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15EF" w14:textId="431A493B" w:rsidR="00C26095" w:rsidRPr="005C37C3" w:rsidRDefault="00C26095" w:rsidP="00C26095">
      <w:pPr>
        <w:jc w:val="center"/>
        <w:rPr>
          <w:rFonts w:cstheme="minorHAnsi"/>
          <w:b/>
          <w:bCs/>
        </w:rPr>
      </w:pPr>
      <w:bookmarkStart w:id="0" w:name="_Hlk71802321"/>
      <w:bookmarkEnd w:id="0"/>
      <w:r w:rsidRPr="005C37C3">
        <w:rPr>
          <w:rFonts w:cstheme="minorHAnsi"/>
          <w:b/>
          <w:bCs/>
          <w:noProof/>
        </w:rPr>
        <w:drawing>
          <wp:inline distT="0" distB="0" distL="0" distR="0" wp14:anchorId="3984D885" wp14:editId="38733E22">
            <wp:extent cx="2728768" cy="1272764"/>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623" cy="1292753"/>
                    </a:xfrm>
                    <a:prstGeom prst="rect">
                      <a:avLst/>
                    </a:prstGeom>
                  </pic:spPr>
                </pic:pic>
              </a:graphicData>
            </a:graphic>
          </wp:inline>
        </w:drawing>
      </w:r>
    </w:p>
    <w:p w14:paraId="076572A1" w14:textId="414AD246" w:rsidR="00C26095" w:rsidRDefault="00C26095" w:rsidP="00C26095">
      <w:pPr>
        <w:jc w:val="center"/>
        <w:rPr>
          <w:rFonts w:cstheme="minorHAnsi"/>
          <w:b/>
          <w:bCs/>
        </w:rPr>
      </w:pPr>
    </w:p>
    <w:p w14:paraId="6E719ECB" w14:textId="17E5CA02" w:rsidR="00C34254" w:rsidRDefault="00C34254" w:rsidP="00C26095">
      <w:pPr>
        <w:jc w:val="center"/>
        <w:rPr>
          <w:rFonts w:cstheme="minorHAnsi"/>
          <w:b/>
          <w:bCs/>
        </w:rPr>
      </w:pPr>
    </w:p>
    <w:p w14:paraId="658376BB" w14:textId="77777777" w:rsidR="00C34254" w:rsidRDefault="00C34254" w:rsidP="00C26095">
      <w:pPr>
        <w:jc w:val="center"/>
        <w:rPr>
          <w:rFonts w:cstheme="minorHAnsi"/>
          <w:b/>
          <w:bCs/>
        </w:rPr>
      </w:pPr>
    </w:p>
    <w:p w14:paraId="7CF16EB3" w14:textId="5530D0B9" w:rsidR="00C34254" w:rsidRDefault="00C34254" w:rsidP="00C26095">
      <w:pPr>
        <w:jc w:val="center"/>
        <w:rPr>
          <w:rFonts w:cstheme="minorHAnsi"/>
          <w:b/>
          <w:bCs/>
        </w:rPr>
      </w:pPr>
    </w:p>
    <w:p w14:paraId="59A661BE" w14:textId="77777777" w:rsidR="00C34254" w:rsidRDefault="00C34254" w:rsidP="00C26095">
      <w:pPr>
        <w:jc w:val="center"/>
        <w:rPr>
          <w:rFonts w:cstheme="minorHAnsi"/>
          <w:b/>
          <w:bCs/>
        </w:rPr>
      </w:pPr>
    </w:p>
    <w:p w14:paraId="750DFFEB" w14:textId="77777777" w:rsidR="00C34254" w:rsidRPr="00C34254" w:rsidRDefault="00C34254" w:rsidP="00C26095">
      <w:pPr>
        <w:jc w:val="center"/>
        <w:rPr>
          <w:rFonts w:cstheme="minorHAnsi"/>
          <w:b/>
          <w:bCs/>
          <w:sz w:val="40"/>
          <w:szCs w:val="40"/>
        </w:rPr>
      </w:pPr>
    </w:p>
    <w:p w14:paraId="59F72519" w14:textId="4040797F" w:rsidR="00C26095" w:rsidRPr="00C34254" w:rsidRDefault="005C37C3" w:rsidP="00C26095">
      <w:pPr>
        <w:jc w:val="center"/>
        <w:rPr>
          <w:rFonts w:cstheme="minorHAnsi"/>
          <w:b/>
          <w:bCs/>
          <w:sz w:val="40"/>
          <w:szCs w:val="40"/>
        </w:rPr>
      </w:pPr>
      <w:r w:rsidRPr="00C34254">
        <w:rPr>
          <w:rFonts w:cstheme="minorHAnsi"/>
          <w:b/>
          <w:bCs/>
          <w:sz w:val="40"/>
          <w:szCs w:val="40"/>
        </w:rPr>
        <w:t xml:space="preserve">RELATÓRIO </w:t>
      </w:r>
      <w:r w:rsidR="005B4920">
        <w:rPr>
          <w:rFonts w:cstheme="minorHAnsi"/>
          <w:b/>
          <w:bCs/>
          <w:sz w:val="40"/>
          <w:szCs w:val="40"/>
        </w:rPr>
        <w:t xml:space="preserve">DE MONITORAMENTO MENSAL </w:t>
      </w:r>
      <w:r w:rsidRPr="00C34254">
        <w:rPr>
          <w:rFonts w:cstheme="minorHAnsi"/>
          <w:b/>
          <w:bCs/>
          <w:sz w:val="40"/>
          <w:szCs w:val="40"/>
        </w:rPr>
        <w:t>D</w:t>
      </w:r>
      <w:r w:rsidR="005B4920">
        <w:rPr>
          <w:rFonts w:cstheme="minorHAnsi"/>
          <w:b/>
          <w:bCs/>
          <w:sz w:val="40"/>
          <w:szCs w:val="40"/>
        </w:rPr>
        <w:t>AS UNIDADES DE</w:t>
      </w:r>
      <w:r w:rsidRPr="00C34254">
        <w:rPr>
          <w:rFonts w:cstheme="minorHAnsi"/>
          <w:b/>
          <w:bCs/>
          <w:sz w:val="40"/>
          <w:szCs w:val="40"/>
        </w:rPr>
        <w:t xml:space="preserve"> SAÚDE </w:t>
      </w:r>
      <w:r w:rsidR="005B4920">
        <w:rPr>
          <w:rFonts w:cstheme="minorHAnsi"/>
          <w:b/>
          <w:bCs/>
          <w:sz w:val="40"/>
          <w:szCs w:val="40"/>
        </w:rPr>
        <w:t xml:space="preserve">DO </w:t>
      </w:r>
    </w:p>
    <w:p w14:paraId="1B71FEA4" w14:textId="2A199791" w:rsidR="00C26095" w:rsidRPr="00C34254" w:rsidRDefault="005C37C3" w:rsidP="00C26095">
      <w:pPr>
        <w:jc w:val="center"/>
        <w:rPr>
          <w:rFonts w:cstheme="minorHAnsi"/>
          <w:b/>
          <w:bCs/>
          <w:sz w:val="40"/>
          <w:szCs w:val="40"/>
        </w:rPr>
      </w:pPr>
      <w:r w:rsidRPr="00C34254">
        <w:rPr>
          <w:rFonts w:cstheme="minorHAnsi"/>
          <w:b/>
          <w:bCs/>
          <w:sz w:val="40"/>
          <w:szCs w:val="40"/>
        </w:rPr>
        <w:t>MUNICÍPIO DE CATANDUVA</w:t>
      </w:r>
      <w:r w:rsidR="005B4920">
        <w:rPr>
          <w:rFonts w:cstheme="minorHAnsi"/>
          <w:b/>
          <w:bCs/>
          <w:sz w:val="40"/>
          <w:szCs w:val="40"/>
        </w:rPr>
        <w:t xml:space="preserve"> </w:t>
      </w:r>
      <w:r w:rsidRPr="00C34254">
        <w:rPr>
          <w:rFonts w:cstheme="minorHAnsi"/>
          <w:b/>
          <w:bCs/>
          <w:sz w:val="40"/>
          <w:szCs w:val="40"/>
        </w:rPr>
        <w:t>-</w:t>
      </w:r>
      <w:r w:rsidR="005B4920">
        <w:rPr>
          <w:rFonts w:cstheme="minorHAnsi"/>
          <w:b/>
          <w:bCs/>
          <w:sz w:val="40"/>
          <w:szCs w:val="40"/>
        </w:rPr>
        <w:t xml:space="preserve"> </w:t>
      </w:r>
      <w:r w:rsidRPr="00C34254">
        <w:rPr>
          <w:rFonts w:cstheme="minorHAnsi"/>
          <w:b/>
          <w:bCs/>
          <w:sz w:val="40"/>
          <w:szCs w:val="40"/>
        </w:rPr>
        <w:t>SP</w:t>
      </w:r>
      <w:r w:rsidR="00853DF9">
        <w:rPr>
          <w:rFonts w:cstheme="minorHAnsi"/>
          <w:b/>
          <w:bCs/>
          <w:sz w:val="40"/>
          <w:szCs w:val="40"/>
        </w:rPr>
        <w:t xml:space="preserve"> </w:t>
      </w:r>
      <w:r w:rsidR="00FD5881">
        <w:rPr>
          <w:rFonts w:cstheme="minorHAnsi"/>
          <w:b/>
          <w:bCs/>
          <w:sz w:val="40"/>
          <w:szCs w:val="40"/>
        </w:rPr>
        <w:t>(</w:t>
      </w:r>
      <w:r w:rsidR="00CA0DF6">
        <w:rPr>
          <w:rFonts w:cstheme="minorHAnsi"/>
          <w:b/>
          <w:bCs/>
          <w:sz w:val="40"/>
          <w:szCs w:val="40"/>
        </w:rPr>
        <w:t>DEZEMBRO</w:t>
      </w:r>
      <w:r w:rsidR="00FD5881">
        <w:rPr>
          <w:rFonts w:cstheme="minorHAnsi"/>
          <w:b/>
          <w:bCs/>
          <w:sz w:val="40"/>
          <w:szCs w:val="40"/>
        </w:rPr>
        <w:t>/2021)</w:t>
      </w:r>
    </w:p>
    <w:p w14:paraId="14ABD941" w14:textId="2A05FB7A" w:rsidR="00C26095" w:rsidRPr="005C37C3" w:rsidRDefault="00C26095" w:rsidP="00C26095">
      <w:pPr>
        <w:jc w:val="center"/>
        <w:rPr>
          <w:rFonts w:cstheme="minorHAnsi"/>
          <w:b/>
          <w:bCs/>
        </w:rPr>
      </w:pPr>
    </w:p>
    <w:p w14:paraId="428D3B95" w14:textId="351FC5F8" w:rsidR="00DE652B" w:rsidRDefault="00DE652B" w:rsidP="00C26095">
      <w:pPr>
        <w:jc w:val="center"/>
        <w:rPr>
          <w:rFonts w:cstheme="minorHAnsi"/>
          <w:b/>
          <w:bCs/>
        </w:rPr>
      </w:pPr>
    </w:p>
    <w:p w14:paraId="1EFA8EA4" w14:textId="77777777" w:rsidR="00C34254" w:rsidRPr="005C37C3" w:rsidRDefault="00C34254" w:rsidP="00C26095">
      <w:pPr>
        <w:jc w:val="center"/>
        <w:rPr>
          <w:rFonts w:cstheme="minorHAnsi"/>
          <w:b/>
          <w:bCs/>
        </w:rPr>
      </w:pPr>
    </w:p>
    <w:p w14:paraId="37146A8E" w14:textId="25489F02" w:rsidR="00DE652B" w:rsidRPr="005C37C3" w:rsidRDefault="00DE652B" w:rsidP="00C26095">
      <w:pPr>
        <w:jc w:val="center"/>
        <w:rPr>
          <w:rFonts w:cstheme="minorHAnsi"/>
          <w:b/>
          <w:bCs/>
        </w:rPr>
      </w:pPr>
    </w:p>
    <w:p w14:paraId="6E08C5E6" w14:textId="619CEEE8" w:rsidR="00DE652B" w:rsidRPr="005C37C3" w:rsidRDefault="00DE652B" w:rsidP="00C26095">
      <w:pPr>
        <w:jc w:val="center"/>
        <w:rPr>
          <w:rFonts w:cstheme="minorHAnsi"/>
          <w:b/>
          <w:bCs/>
        </w:rPr>
      </w:pPr>
    </w:p>
    <w:p w14:paraId="5C8618EA" w14:textId="77777777" w:rsidR="00DE652B" w:rsidRPr="005C37C3" w:rsidRDefault="00DE652B" w:rsidP="00C26095">
      <w:pPr>
        <w:jc w:val="center"/>
        <w:rPr>
          <w:rFonts w:cstheme="minorHAnsi"/>
          <w:b/>
          <w:bCs/>
        </w:rPr>
      </w:pPr>
    </w:p>
    <w:p w14:paraId="1FBA4292" w14:textId="0720EE0F" w:rsidR="00C26095" w:rsidRPr="005C37C3" w:rsidRDefault="005C37C3" w:rsidP="00C26095">
      <w:pPr>
        <w:jc w:val="center"/>
        <w:rPr>
          <w:rFonts w:cstheme="minorHAnsi"/>
          <w:b/>
          <w:bCs/>
        </w:rPr>
      </w:pPr>
      <w:r w:rsidRPr="005C37C3">
        <w:rPr>
          <w:rFonts w:cstheme="minorHAnsi"/>
          <w:b/>
          <w:bCs/>
        </w:rPr>
        <w:t xml:space="preserve"> </w:t>
      </w:r>
      <w:r w:rsidR="00CA0DF6">
        <w:rPr>
          <w:rFonts w:cstheme="minorHAnsi"/>
          <w:b/>
          <w:bCs/>
        </w:rPr>
        <w:t>JANEIRO</w:t>
      </w:r>
    </w:p>
    <w:p w14:paraId="37C0A11D" w14:textId="21B45545" w:rsidR="00825C93" w:rsidRDefault="007604A3" w:rsidP="003903BF">
      <w:pPr>
        <w:tabs>
          <w:tab w:val="center" w:pos="7699"/>
          <w:tab w:val="right" w:pos="15398"/>
        </w:tabs>
        <w:rPr>
          <w:rFonts w:cstheme="minorHAnsi"/>
          <w:b/>
          <w:bCs/>
        </w:rPr>
      </w:pPr>
      <w:r>
        <w:rPr>
          <w:rFonts w:cstheme="minorHAnsi"/>
          <w:b/>
          <w:bCs/>
        </w:rPr>
        <w:tab/>
      </w:r>
      <w:r w:rsidR="005C37C3" w:rsidRPr="005C37C3">
        <w:rPr>
          <w:rFonts w:cstheme="minorHAnsi"/>
          <w:b/>
          <w:bCs/>
        </w:rPr>
        <w:t>202</w:t>
      </w:r>
      <w:r w:rsidR="00CA0DF6">
        <w:rPr>
          <w:rFonts w:cstheme="minorHAnsi"/>
          <w:b/>
          <w:bCs/>
        </w:rPr>
        <w:t>2</w:t>
      </w:r>
      <w:r>
        <w:rPr>
          <w:rFonts w:cstheme="minorHAnsi"/>
          <w:b/>
          <w:bCs/>
        </w:rPr>
        <w:tab/>
      </w:r>
    </w:p>
    <w:p w14:paraId="47A3DCFA" w14:textId="77777777" w:rsidR="001F24DA" w:rsidRPr="004C73A8" w:rsidRDefault="001F24DA" w:rsidP="001F24DA">
      <w:pPr>
        <w:spacing w:after="0"/>
        <w:jc w:val="center"/>
        <w:rPr>
          <w:rFonts w:cstheme="minorHAnsi"/>
          <w:b/>
          <w:bCs/>
          <w:sz w:val="28"/>
          <w:szCs w:val="28"/>
          <w:u w:val="single"/>
        </w:rPr>
      </w:pPr>
      <w:r w:rsidRPr="004C73A8">
        <w:rPr>
          <w:rFonts w:cstheme="minorHAnsi"/>
          <w:b/>
          <w:bCs/>
          <w:sz w:val="28"/>
          <w:szCs w:val="28"/>
          <w:u w:val="single"/>
        </w:rPr>
        <w:lastRenderedPageBreak/>
        <w:t>SUMÁRIO</w:t>
      </w:r>
    </w:p>
    <w:p w14:paraId="74612FC5" w14:textId="77777777" w:rsidR="001F24DA" w:rsidRDefault="001F24DA" w:rsidP="001F24DA">
      <w:pPr>
        <w:spacing w:after="0"/>
        <w:jc w:val="both"/>
        <w:rPr>
          <w:rFonts w:cstheme="minorHAnsi"/>
          <w:b/>
          <w:bCs/>
          <w:sz w:val="28"/>
          <w:szCs w:val="28"/>
        </w:rPr>
      </w:pPr>
    </w:p>
    <w:p w14:paraId="4F72874F" w14:textId="77777777" w:rsidR="001F24DA" w:rsidRDefault="001F24DA" w:rsidP="001F24DA">
      <w:pPr>
        <w:spacing w:after="0"/>
        <w:jc w:val="both"/>
        <w:rPr>
          <w:rFonts w:cstheme="minorHAnsi"/>
          <w:b/>
          <w:bCs/>
          <w:sz w:val="28"/>
          <w:szCs w:val="28"/>
        </w:rPr>
      </w:pPr>
    </w:p>
    <w:p w14:paraId="77BDCD85" w14:textId="1A7FB45A"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APRESENTAÇÃO ---------------------------------------------------------------------------------------------------------------------------------------------------</w:t>
      </w:r>
      <w:r w:rsidR="00BD4984">
        <w:rPr>
          <w:rFonts w:cstheme="minorHAnsi"/>
          <w:b/>
          <w:bCs/>
          <w:sz w:val="24"/>
          <w:szCs w:val="24"/>
        </w:rPr>
        <w:t>--</w:t>
      </w:r>
      <w:r>
        <w:rPr>
          <w:rFonts w:cstheme="minorHAnsi"/>
          <w:b/>
          <w:bCs/>
          <w:sz w:val="24"/>
          <w:szCs w:val="24"/>
        </w:rPr>
        <w:t>03</w:t>
      </w:r>
    </w:p>
    <w:p w14:paraId="47824FC4" w14:textId="69A094C1"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INDICADORES DE PRODUÇÃO – CONSULTAS E PROCEDIMENTOS (MÉDICOS, ENFERMEIROS, DENTISTAS, FARMACÊUTICOS, NASF, ACS, ACADEMIA DA SAÚDE, CONSULTÓRIO NA RUA, CRI, CAPS II E CAPS AD) -------------------------------------------------------------------</w:t>
      </w:r>
      <w:r w:rsidR="00BD4984">
        <w:rPr>
          <w:rFonts w:cstheme="minorHAnsi"/>
          <w:b/>
          <w:bCs/>
          <w:sz w:val="24"/>
          <w:szCs w:val="24"/>
        </w:rPr>
        <w:t>--</w:t>
      </w:r>
      <w:r>
        <w:rPr>
          <w:rFonts w:cstheme="minorHAnsi"/>
          <w:b/>
          <w:bCs/>
          <w:sz w:val="24"/>
          <w:szCs w:val="24"/>
        </w:rPr>
        <w:t>03</w:t>
      </w:r>
    </w:p>
    <w:p w14:paraId="6D3AF422" w14:textId="507742E3"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ENCAMINHAMENTOS PARA ESPECIALIDADES ------------------------------------------------------------------------------------------------------------</w:t>
      </w:r>
      <w:r w:rsidR="00BD4984">
        <w:rPr>
          <w:rFonts w:cstheme="minorHAnsi"/>
          <w:b/>
          <w:bCs/>
          <w:sz w:val="24"/>
          <w:szCs w:val="24"/>
        </w:rPr>
        <w:t>---</w:t>
      </w:r>
      <w:r w:rsidR="00617B1B">
        <w:rPr>
          <w:rFonts w:cstheme="minorHAnsi"/>
          <w:b/>
          <w:bCs/>
          <w:sz w:val="24"/>
          <w:szCs w:val="24"/>
        </w:rPr>
        <w:t>3</w:t>
      </w:r>
      <w:r w:rsidR="007F7BC8">
        <w:rPr>
          <w:rFonts w:cstheme="minorHAnsi"/>
          <w:b/>
          <w:bCs/>
          <w:sz w:val="24"/>
          <w:szCs w:val="24"/>
        </w:rPr>
        <w:t>3</w:t>
      </w:r>
    </w:p>
    <w:p w14:paraId="09B4A5B4" w14:textId="66000A8F"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EXAMES CITOPATOLÓGICOS E MAMOGRAFIAS -----------------------------------------------------------------------------------------------------------</w:t>
      </w:r>
      <w:r w:rsidR="00BD4984">
        <w:rPr>
          <w:rFonts w:cstheme="minorHAnsi"/>
          <w:b/>
          <w:bCs/>
          <w:sz w:val="24"/>
          <w:szCs w:val="24"/>
        </w:rPr>
        <w:t>--</w:t>
      </w:r>
      <w:r w:rsidR="009064E9">
        <w:rPr>
          <w:rFonts w:cstheme="minorHAnsi"/>
          <w:b/>
          <w:bCs/>
          <w:sz w:val="24"/>
          <w:szCs w:val="24"/>
        </w:rPr>
        <w:t>3</w:t>
      </w:r>
      <w:r w:rsidR="007F7BC8">
        <w:rPr>
          <w:rFonts w:cstheme="minorHAnsi"/>
          <w:b/>
          <w:bCs/>
          <w:sz w:val="24"/>
          <w:szCs w:val="24"/>
        </w:rPr>
        <w:t>6</w:t>
      </w:r>
      <w:r>
        <w:rPr>
          <w:rFonts w:cstheme="minorHAnsi"/>
          <w:b/>
          <w:bCs/>
          <w:sz w:val="24"/>
          <w:szCs w:val="24"/>
        </w:rPr>
        <w:t xml:space="preserve"> </w:t>
      </w:r>
    </w:p>
    <w:p w14:paraId="7245ACD9" w14:textId="3DF510B6"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DOENÇAS CRÔNICAS (HIPERTENSÃO, DIABETES, OBESIDADE) ----------------------------------------------------------------------------------------</w:t>
      </w:r>
      <w:r w:rsidR="00BD4984">
        <w:rPr>
          <w:rFonts w:cstheme="minorHAnsi"/>
          <w:b/>
          <w:bCs/>
          <w:sz w:val="24"/>
          <w:szCs w:val="24"/>
        </w:rPr>
        <w:t>--</w:t>
      </w:r>
      <w:r w:rsidR="00FB4FE9">
        <w:rPr>
          <w:rFonts w:cstheme="minorHAnsi"/>
          <w:b/>
          <w:bCs/>
          <w:sz w:val="24"/>
          <w:szCs w:val="24"/>
        </w:rPr>
        <w:t>4</w:t>
      </w:r>
      <w:r w:rsidR="00FA0FF1">
        <w:rPr>
          <w:rFonts w:cstheme="minorHAnsi"/>
          <w:b/>
          <w:bCs/>
          <w:sz w:val="24"/>
          <w:szCs w:val="24"/>
        </w:rPr>
        <w:t>2</w:t>
      </w:r>
    </w:p>
    <w:p w14:paraId="76050574" w14:textId="6F2B2096"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DOENÇAS TRASMISSÍVEIS (</w:t>
      </w:r>
      <w:r w:rsidR="00CA1D3B" w:rsidRPr="00CA1D3B">
        <w:rPr>
          <w:rFonts w:cstheme="minorHAnsi"/>
          <w:b/>
          <w:bCs/>
          <w:sz w:val="24"/>
          <w:szCs w:val="24"/>
        </w:rPr>
        <w:t>SÍFILIS ADQUIRIDA, SÍFILIS CONGÊNITA, SÍFILIS GESTACIONAL, HIV, AIDS EM MENORES DE 5 ANOS, HEPATITES, HANSENÍASE</w:t>
      </w:r>
      <w:r>
        <w:rPr>
          <w:rFonts w:cstheme="minorHAnsi"/>
          <w:b/>
          <w:bCs/>
          <w:sz w:val="24"/>
          <w:szCs w:val="24"/>
        </w:rPr>
        <w:t xml:space="preserve">) </w:t>
      </w:r>
      <w:r w:rsidR="007617A2">
        <w:rPr>
          <w:rFonts w:cstheme="minorHAnsi"/>
          <w:b/>
          <w:bCs/>
          <w:sz w:val="24"/>
          <w:szCs w:val="24"/>
        </w:rPr>
        <w:t>-----------------------</w:t>
      </w:r>
      <w:r w:rsidR="00CA1D3B">
        <w:rPr>
          <w:rFonts w:cstheme="minorHAnsi"/>
          <w:b/>
          <w:bCs/>
          <w:sz w:val="24"/>
          <w:szCs w:val="24"/>
        </w:rPr>
        <w:t>------------------------------------------------------------------------------------------------------------------</w:t>
      </w:r>
      <w:r w:rsidR="007D728B">
        <w:rPr>
          <w:rFonts w:cstheme="minorHAnsi"/>
          <w:b/>
          <w:bCs/>
          <w:sz w:val="24"/>
          <w:szCs w:val="24"/>
        </w:rPr>
        <w:t>4</w:t>
      </w:r>
      <w:r w:rsidR="00FA0FF1">
        <w:rPr>
          <w:rFonts w:cstheme="minorHAnsi"/>
          <w:b/>
          <w:bCs/>
          <w:sz w:val="24"/>
          <w:szCs w:val="24"/>
        </w:rPr>
        <w:t>6</w:t>
      </w:r>
    </w:p>
    <w:p w14:paraId="39AF2076" w14:textId="0A35A353"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SAÚDE MENTAL ----------------------------------------------------------------------------------------------------------------------------------------------------</w:t>
      </w:r>
      <w:r w:rsidR="00BD4984">
        <w:rPr>
          <w:rFonts w:cstheme="minorHAnsi"/>
          <w:b/>
          <w:bCs/>
          <w:sz w:val="24"/>
          <w:szCs w:val="24"/>
        </w:rPr>
        <w:t>--</w:t>
      </w:r>
      <w:r w:rsidR="00DC07A3">
        <w:rPr>
          <w:rFonts w:cstheme="minorHAnsi"/>
          <w:b/>
          <w:bCs/>
          <w:sz w:val="24"/>
          <w:szCs w:val="24"/>
        </w:rPr>
        <w:t>5</w:t>
      </w:r>
      <w:r w:rsidR="006970EA">
        <w:rPr>
          <w:rFonts w:cstheme="minorHAnsi"/>
          <w:b/>
          <w:bCs/>
          <w:sz w:val="24"/>
          <w:szCs w:val="24"/>
        </w:rPr>
        <w:t>4</w:t>
      </w:r>
    </w:p>
    <w:p w14:paraId="0E7D294F" w14:textId="0C3AF292"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PESSOAS COM DEFICIÊNCIAS -----------------------------------------------------------------------------------------------------------------------------------</w:t>
      </w:r>
      <w:r w:rsidR="00BD4984">
        <w:rPr>
          <w:rFonts w:cstheme="minorHAnsi"/>
          <w:b/>
          <w:bCs/>
          <w:sz w:val="24"/>
          <w:szCs w:val="24"/>
        </w:rPr>
        <w:t>-</w:t>
      </w:r>
      <w:r w:rsidR="009A69FE">
        <w:rPr>
          <w:rFonts w:cstheme="minorHAnsi"/>
          <w:b/>
          <w:bCs/>
          <w:sz w:val="24"/>
          <w:szCs w:val="24"/>
        </w:rPr>
        <w:t>5</w:t>
      </w:r>
      <w:r w:rsidR="006970EA">
        <w:rPr>
          <w:rFonts w:cstheme="minorHAnsi"/>
          <w:b/>
          <w:bCs/>
          <w:sz w:val="24"/>
          <w:szCs w:val="24"/>
        </w:rPr>
        <w:t>7</w:t>
      </w:r>
    </w:p>
    <w:p w14:paraId="72A67863" w14:textId="43E85327"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ACAMADOS E RESTRITOS ----------------------------------------------------------------------------------------------------------------------------------------</w:t>
      </w:r>
      <w:r w:rsidR="00BD4984">
        <w:rPr>
          <w:rFonts w:cstheme="minorHAnsi"/>
          <w:b/>
          <w:bCs/>
          <w:sz w:val="24"/>
          <w:szCs w:val="24"/>
        </w:rPr>
        <w:t>-</w:t>
      </w:r>
      <w:r w:rsidR="00A807D3">
        <w:rPr>
          <w:rFonts w:cstheme="minorHAnsi"/>
          <w:b/>
          <w:bCs/>
          <w:sz w:val="24"/>
          <w:szCs w:val="24"/>
        </w:rPr>
        <w:t>5</w:t>
      </w:r>
      <w:r w:rsidR="006970EA">
        <w:rPr>
          <w:rFonts w:cstheme="minorHAnsi"/>
          <w:b/>
          <w:bCs/>
          <w:sz w:val="24"/>
          <w:szCs w:val="24"/>
        </w:rPr>
        <w:t>8</w:t>
      </w:r>
    </w:p>
    <w:p w14:paraId="7765731C" w14:textId="73388E55" w:rsidR="001F24DA" w:rsidRPr="00A12FDD"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ALTA QUALIFICADA ------------------------------------------------------------------------------------------------------------------------------------------------</w:t>
      </w:r>
      <w:r w:rsidR="00BD4984">
        <w:rPr>
          <w:rFonts w:cstheme="minorHAnsi"/>
          <w:b/>
          <w:bCs/>
          <w:sz w:val="24"/>
          <w:szCs w:val="24"/>
        </w:rPr>
        <w:t>-</w:t>
      </w:r>
      <w:r w:rsidR="006970EA">
        <w:rPr>
          <w:rFonts w:cstheme="minorHAnsi"/>
          <w:b/>
          <w:bCs/>
          <w:sz w:val="24"/>
          <w:szCs w:val="24"/>
        </w:rPr>
        <w:t>60</w:t>
      </w:r>
    </w:p>
    <w:p w14:paraId="09FDF0D6" w14:textId="6E9E4AFE" w:rsidR="001F24DA" w:rsidRDefault="002F3D6B"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EDUCAÇÃO PERMANENTE</w:t>
      </w:r>
      <w:r w:rsidR="001F24DA">
        <w:rPr>
          <w:rFonts w:cstheme="minorHAnsi"/>
          <w:b/>
          <w:bCs/>
          <w:sz w:val="24"/>
          <w:szCs w:val="24"/>
        </w:rPr>
        <w:t xml:space="preserve"> ----------------------------------------------------------------------------------------------------------------------------------------</w:t>
      </w:r>
      <w:r w:rsidR="00FA0FF1">
        <w:rPr>
          <w:rFonts w:cstheme="minorHAnsi"/>
          <w:b/>
          <w:bCs/>
          <w:sz w:val="24"/>
          <w:szCs w:val="24"/>
        </w:rPr>
        <w:t>6</w:t>
      </w:r>
      <w:r w:rsidR="006970EA">
        <w:rPr>
          <w:rFonts w:cstheme="minorHAnsi"/>
          <w:b/>
          <w:bCs/>
          <w:sz w:val="24"/>
          <w:szCs w:val="24"/>
        </w:rPr>
        <w:t>1</w:t>
      </w:r>
    </w:p>
    <w:p w14:paraId="6E0CF85D" w14:textId="7CA5B345" w:rsidR="001F24DA" w:rsidRDefault="000F0884"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AUXÍLIO BRASIL</w:t>
      </w:r>
      <w:r w:rsidR="001F24DA">
        <w:rPr>
          <w:rFonts w:cstheme="minorHAnsi"/>
          <w:b/>
          <w:bCs/>
          <w:sz w:val="24"/>
          <w:szCs w:val="24"/>
        </w:rPr>
        <w:t xml:space="preserve"> -----------------------------------------------------------------------------------------------------------------------------------------------------</w:t>
      </w:r>
      <w:r w:rsidR="00BD4984">
        <w:rPr>
          <w:rFonts w:cstheme="minorHAnsi"/>
          <w:b/>
          <w:bCs/>
          <w:sz w:val="24"/>
          <w:szCs w:val="24"/>
        </w:rPr>
        <w:t>-</w:t>
      </w:r>
      <w:r w:rsidR="00920A68">
        <w:rPr>
          <w:rFonts w:cstheme="minorHAnsi"/>
          <w:b/>
          <w:bCs/>
          <w:sz w:val="24"/>
          <w:szCs w:val="24"/>
        </w:rPr>
        <w:t>6</w:t>
      </w:r>
      <w:r w:rsidR="006970EA">
        <w:rPr>
          <w:rFonts w:cstheme="minorHAnsi"/>
          <w:b/>
          <w:bCs/>
          <w:sz w:val="24"/>
          <w:szCs w:val="24"/>
        </w:rPr>
        <w:t>2</w:t>
      </w:r>
    </w:p>
    <w:p w14:paraId="02A0F197" w14:textId="29467431"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OUVIDORIAS --------------------------------------------------------------------------------------------------------------------------------------------------------</w:t>
      </w:r>
      <w:r w:rsidR="00BD4984">
        <w:rPr>
          <w:rFonts w:cstheme="minorHAnsi"/>
          <w:b/>
          <w:bCs/>
          <w:sz w:val="24"/>
          <w:szCs w:val="24"/>
        </w:rPr>
        <w:t>-</w:t>
      </w:r>
      <w:r w:rsidR="00DC07A3">
        <w:rPr>
          <w:rFonts w:cstheme="minorHAnsi"/>
          <w:b/>
          <w:bCs/>
          <w:sz w:val="24"/>
          <w:szCs w:val="24"/>
        </w:rPr>
        <w:t>6</w:t>
      </w:r>
      <w:r w:rsidR="006970EA">
        <w:rPr>
          <w:rFonts w:cstheme="minorHAnsi"/>
          <w:b/>
          <w:bCs/>
          <w:sz w:val="24"/>
          <w:szCs w:val="24"/>
        </w:rPr>
        <w:t>4</w:t>
      </w:r>
    </w:p>
    <w:p w14:paraId="7360CD3F" w14:textId="6751D649" w:rsidR="001F24DA" w:rsidRPr="00222A4E" w:rsidRDefault="00222A4E" w:rsidP="00222A4E">
      <w:pPr>
        <w:pStyle w:val="PargrafodaLista"/>
        <w:numPr>
          <w:ilvl w:val="0"/>
          <w:numId w:val="20"/>
        </w:numPr>
        <w:tabs>
          <w:tab w:val="left" w:pos="13608"/>
        </w:tabs>
        <w:spacing w:line="360" w:lineRule="auto"/>
        <w:rPr>
          <w:rFonts w:cstheme="minorHAnsi"/>
          <w:b/>
          <w:bCs/>
          <w:sz w:val="24"/>
          <w:szCs w:val="24"/>
        </w:rPr>
      </w:pPr>
      <w:r w:rsidRPr="00222A4E">
        <w:rPr>
          <w:rFonts w:cstheme="minorHAnsi"/>
          <w:b/>
          <w:bCs/>
          <w:sz w:val="24"/>
          <w:szCs w:val="24"/>
        </w:rPr>
        <w:t>SATISFAÇÃO DOS USUÁRIOS – NPS (NET PROMOTER SCORE</w:t>
      </w:r>
      <w:r>
        <w:rPr>
          <w:rFonts w:cstheme="minorHAnsi"/>
          <w:b/>
          <w:bCs/>
          <w:sz w:val="24"/>
          <w:szCs w:val="24"/>
        </w:rPr>
        <w:t xml:space="preserve">) </w:t>
      </w:r>
      <w:r w:rsidR="001F24DA" w:rsidRPr="00222A4E">
        <w:rPr>
          <w:rFonts w:cstheme="minorHAnsi"/>
          <w:b/>
          <w:bCs/>
          <w:sz w:val="24"/>
          <w:szCs w:val="24"/>
        </w:rPr>
        <w:t>------------------------------------------------------------------------------------------</w:t>
      </w:r>
      <w:r w:rsidR="009E3067">
        <w:rPr>
          <w:rFonts w:cstheme="minorHAnsi"/>
          <w:b/>
          <w:bCs/>
          <w:sz w:val="24"/>
          <w:szCs w:val="24"/>
        </w:rPr>
        <w:t>6</w:t>
      </w:r>
      <w:r w:rsidR="006970EA">
        <w:rPr>
          <w:rFonts w:cstheme="minorHAnsi"/>
          <w:b/>
          <w:bCs/>
          <w:sz w:val="24"/>
          <w:szCs w:val="24"/>
        </w:rPr>
        <w:t>9</w:t>
      </w:r>
    </w:p>
    <w:p w14:paraId="63AEEE36" w14:textId="30C02EA9" w:rsid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pPr>
      <w:r>
        <w:rPr>
          <w:rFonts w:cstheme="minorHAnsi"/>
          <w:b/>
          <w:bCs/>
          <w:sz w:val="24"/>
          <w:szCs w:val="24"/>
        </w:rPr>
        <w:t>NATALIDADE --------------------------------------------------------------------------------------------------------------------------------------------------------</w:t>
      </w:r>
      <w:r w:rsidR="00BD4984">
        <w:rPr>
          <w:rFonts w:cstheme="minorHAnsi"/>
          <w:b/>
          <w:bCs/>
          <w:sz w:val="24"/>
          <w:szCs w:val="24"/>
        </w:rPr>
        <w:t>-</w:t>
      </w:r>
      <w:r w:rsidR="00DC07A3">
        <w:rPr>
          <w:rFonts w:cstheme="minorHAnsi"/>
          <w:b/>
          <w:bCs/>
          <w:sz w:val="24"/>
          <w:szCs w:val="24"/>
        </w:rPr>
        <w:t>7</w:t>
      </w:r>
      <w:r w:rsidR="006970EA">
        <w:rPr>
          <w:rFonts w:cstheme="minorHAnsi"/>
          <w:b/>
          <w:bCs/>
          <w:sz w:val="24"/>
          <w:szCs w:val="24"/>
        </w:rPr>
        <w:t>4</w:t>
      </w:r>
    </w:p>
    <w:p w14:paraId="0E511D39" w14:textId="1D934570" w:rsidR="00914AF0" w:rsidRPr="001F24DA" w:rsidRDefault="001F24DA" w:rsidP="00222A4E">
      <w:pPr>
        <w:pStyle w:val="PargrafodaLista"/>
        <w:numPr>
          <w:ilvl w:val="0"/>
          <w:numId w:val="20"/>
        </w:numPr>
        <w:tabs>
          <w:tab w:val="left" w:pos="13608"/>
        </w:tabs>
        <w:spacing w:after="0" w:line="360" w:lineRule="auto"/>
        <w:ind w:right="1790"/>
        <w:jc w:val="both"/>
        <w:rPr>
          <w:rFonts w:cstheme="minorHAnsi"/>
          <w:b/>
          <w:bCs/>
          <w:sz w:val="24"/>
          <w:szCs w:val="24"/>
        </w:rPr>
        <w:sectPr w:rsidR="00914AF0" w:rsidRPr="001F24DA" w:rsidSect="00E62DDD">
          <w:footerReference w:type="default" r:id="rId9"/>
          <w:pgSz w:w="16838" w:h="11906" w:orient="landscape"/>
          <w:pgMar w:top="720" w:right="720" w:bottom="720" w:left="720" w:header="708" w:footer="708" w:gutter="0"/>
          <w:cols w:space="708"/>
          <w:docGrid w:linePitch="360"/>
        </w:sectPr>
      </w:pPr>
      <w:r w:rsidRPr="001F24DA">
        <w:rPr>
          <w:rFonts w:cstheme="minorHAnsi"/>
          <w:b/>
          <w:bCs/>
          <w:sz w:val="24"/>
          <w:szCs w:val="24"/>
        </w:rPr>
        <w:t>MORTALIDADE -----------------------------------------------------------------------------------------------------------------------------------------------------</w:t>
      </w:r>
      <w:r w:rsidR="00857E30">
        <w:rPr>
          <w:rFonts w:cstheme="minorHAnsi"/>
          <w:b/>
          <w:bCs/>
          <w:sz w:val="24"/>
          <w:szCs w:val="24"/>
        </w:rPr>
        <w:t>-</w:t>
      </w:r>
      <w:r w:rsidR="00BD4984">
        <w:rPr>
          <w:rFonts w:cstheme="minorHAnsi"/>
          <w:b/>
          <w:bCs/>
          <w:sz w:val="24"/>
          <w:szCs w:val="24"/>
        </w:rPr>
        <w:t>-</w:t>
      </w:r>
      <w:r w:rsidR="003C2D26">
        <w:rPr>
          <w:rFonts w:cstheme="minorHAnsi"/>
          <w:b/>
          <w:bCs/>
          <w:sz w:val="24"/>
          <w:szCs w:val="24"/>
        </w:rPr>
        <w:t>7</w:t>
      </w:r>
      <w:r w:rsidR="006970EA">
        <w:rPr>
          <w:rFonts w:cstheme="minorHAnsi"/>
          <w:b/>
          <w:bCs/>
          <w:sz w:val="24"/>
          <w:szCs w:val="24"/>
        </w:rPr>
        <w:t>8</w:t>
      </w:r>
    </w:p>
    <w:p w14:paraId="3CACF26A" w14:textId="065D14BC" w:rsidR="00D739B7" w:rsidRPr="00153905" w:rsidRDefault="00D739B7" w:rsidP="00153905">
      <w:pPr>
        <w:pStyle w:val="PargrafodaLista"/>
        <w:numPr>
          <w:ilvl w:val="0"/>
          <w:numId w:val="25"/>
        </w:numPr>
        <w:rPr>
          <w:rFonts w:cstheme="minorHAnsi"/>
          <w:b/>
          <w:bCs/>
          <w:sz w:val="24"/>
          <w:szCs w:val="24"/>
        </w:rPr>
      </w:pPr>
      <w:r w:rsidRPr="00153905">
        <w:rPr>
          <w:rFonts w:cstheme="minorHAnsi"/>
          <w:b/>
          <w:bCs/>
          <w:sz w:val="24"/>
          <w:szCs w:val="24"/>
        </w:rPr>
        <w:lastRenderedPageBreak/>
        <w:t>APRESENTAÇÃO</w:t>
      </w:r>
    </w:p>
    <w:p w14:paraId="76A1E5AD" w14:textId="5700CE89" w:rsidR="007169E0" w:rsidRPr="00853DF9" w:rsidRDefault="00E9212F" w:rsidP="0043292D">
      <w:pPr>
        <w:pStyle w:val="Corpodetexto"/>
        <w:spacing w:line="360" w:lineRule="auto"/>
        <w:ind w:right="140" w:firstLine="708"/>
        <w:jc w:val="both"/>
        <w:rPr>
          <w:rFonts w:asciiTheme="minorHAnsi" w:hAnsiTheme="minorHAnsi" w:cstheme="minorHAnsi"/>
          <w:sz w:val="24"/>
          <w:szCs w:val="24"/>
        </w:rPr>
      </w:pPr>
      <w:r w:rsidRPr="00853DF9">
        <w:rPr>
          <w:rFonts w:asciiTheme="minorHAnsi" w:hAnsiTheme="minorHAnsi" w:cstheme="minorHAnsi"/>
          <w:sz w:val="24"/>
          <w:szCs w:val="24"/>
        </w:rPr>
        <w:t xml:space="preserve">O monitoramento da produção das unidades e indicadores de saúde é feito de forma </w:t>
      </w:r>
      <w:r w:rsidR="00EA7063">
        <w:rPr>
          <w:rFonts w:asciiTheme="minorHAnsi" w:hAnsiTheme="minorHAnsi" w:cstheme="minorHAnsi"/>
          <w:sz w:val="24"/>
          <w:szCs w:val="24"/>
        </w:rPr>
        <w:t>quinzenal</w:t>
      </w:r>
      <w:r w:rsidRPr="00853DF9">
        <w:rPr>
          <w:rFonts w:asciiTheme="minorHAnsi" w:hAnsiTheme="minorHAnsi" w:cstheme="minorHAnsi"/>
          <w:sz w:val="24"/>
          <w:szCs w:val="24"/>
        </w:rPr>
        <w:t xml:space="preserve"> e mensal. </w:t>
      </w:r>
      <w:r w:rsidR="00D739B7" w:rsidRPr="00853DF9">
        <w:rPr>
          <w:rFonts w:asciiTheme="minorHAnsi" w:hAnsiTheme="minorHAnsi" w:cstheme="minorHAnsi"/>
          <w:sz w:val="24"/>
          <w:szCs w:val="24"/>
        </w:rPr>
        <w:t>Este relatório</w:t>
      </w:r>
      <w:r w:rsidRPr="00853DF9">
        <w:rPr>
          <w:rFonts w:asciiTheme="minorHAnsi" w:hAnsiTheme="minorHAnsi" w:cstheme="minorHAnsi"/>
          <w:sz w:val="24"/>
          <w:szCs w:val="24"/>
        </w:rPr>
        <w:t xml:space="preserve"> é um resumo desse monitoramento, e </w:t>
      </w:r>
      <w:r w:rsidR="00D739B7" w:rsidRPr="00853DF9">
        <w:rPr>
          <w:rFonts w:asciiTheme="minorHAnsi" w:hAnsiTheme="minorHAnsi" w:cstheme="minorHAnsi"/>
          <w:sz w:val="24"/>
          <w:szCs w:val="24"/>
        </w:rPr>
        <w:t xml:space="preserve">foi criado </w:t>
      </w:r>
      <w:r w:rsidRPr="00853DF9">
        <w:rPr>
          <w:rFonts w:asciiTheme="minorHAnsi" w:hAnsiTheme="minorHAnsi" w:cstheme="minorHAnsi"/>
          <w:sz w:val="24"/>
          <w:szCs w:val="24"/>
        </w:rPr>
        <w:t xml:space="preserve">para que auxilie as equipes de saúde </w:t>
      </w:r>
      <w:r w:rsidR="0055759F">
        <w:rPr>
          <w:rFonts w:asciiTheme="minorHAnsi" w:hAnsiTheme="minorHAnsi" w:cstheme="minorHAnsi"/>
          <w:sz w:val="24"/>
          <w:szCs w:val="24"/>
        </w:rPr>
        <w:t xml:space="preserve">do município de Catanduva, </w:t>
      </w:r>
      <w:r w:rsidRPr="00853DF9">
        <w:rPr>
          <w:rFonts w:asciiTheme="minorHAnsi" w:hAnsiTheme="minorHAnsi" w:cstheme="minorHAnsi"/>
          <w:sz w:val="24"/>
          <w:szCs w:val="24"/>
        </w:rPr>
        <w:t xml:space="preserve">no planejamento de ações pautadas na produção, perfil epidemiológico e satisfação dos usuários. Ele possui </w:t>
      </w:r>
      <w:r w:rsidR="00D739B7" w:rsidRPr="00853DF9">
        <w:rPr>
          <w:rFonts w:asciiTheme="minorHAnsi" w:hAnsiTheme="minorHAnsi" w:cstheme="minorHAnsi"/>
          <w:sz w:val="24"/>
          <w:szCs w:val="24"/>
        </w:rPr>
        <w:t>acesso livre</w:t>
      </w:r>
      <w:r w:rsidR="007169E0" w:rsidRPr="00853DF9">
        <w:rPr>
          <w:rFonts w:asciiTheme="minorHAnsi" w:hAnsiTheme="minorHAnsi" w:cstheme="minorHAnsi"/>
          <w:sz w:val="24"/>
          <w:szCs w:val="24"/>
        </w:rPr>
        <w:t xml:space="preserve"> e</w:t>
      </w:r>
      <w:r w:rsidR="00D739B7" w:rsidRPr="00853DF9">
        <w:rPr>
          <w:rFonts w:asciiTheme="minorHAnsi" w:hAnsiTheme="minorHAnsi" w:cstheme="minorHAnsi"/>
          <w:sz w:val="24"/>
          <w:szCs w:val="24"/>
        </w:rPr>
        <w:t xml:space="preserve"> frequência </w:t>
      </w:r>
      <w:r w:rsidRPr="00853DF9">
        <w:rPr>
          <w:rFonts w:asciiTheme="minorHAnsi" w:hAnsiTheme="minorHAnsi" w:cstheme="minorHAnsi"/>
          <w:sz w:val="24"/>
          <w:szCs w:val="24"/>
        </w:rPr>
        <w:t>mensal</w:t>
      </w:r>
      <w:r w:rsidR="00D739B7" w:rsidRPr="00853DF9">
        <w:rPr>
          <w:rFonts w:asciiTheme="minorHAnsi" w:hAnsiTheme="minorHAnsi" w:cstheme="minorHAnsi"/>
          <w:sz w:val="24"/>
          <w:szCs w:val="24"/>
        </w:rPr>
        <w:t xml:space="preserve">. </w:t>
      </w:r>
      <w:r w:rsidR="007169E0" w:rsidRPr="00853DF9">
        <w:rPr>
          <w:rFonts w:asciiTheme="minorHAnsi" w:hAnsiTheme="minorHAnsi" w:cstheme="minorHAnsi"/>
          <w:sz w:val="24"/>
          <w:szCs w:val="24"/>
        </w:rPr>
        <w:t xml:space="preserve">As informações aqui descritas </w:t>
      </w:r>
      <w:r w:rsidR="0043292D" w:rsidRPr="00853DF9">
        <w:rPr>
          <w:rFonts w:asciiTheme="minorHAnsi" w:hAnsiTheme="minorHAnsi" w:cstheme="minorHAnsi"/>
          <w:sz w:val="24"/>
          <w:szCs w:val="24"/>
        </w:rPr>
        <w:t xml:space="preserve">foram retiradas do sistema MV, Informações enviadas pelas </w:t>
      </w:r>
      <w:r w:rsidR="000D7CC9">
        <w:rPr>
          <w:rFonts w:asciiTheme="minorHAnsi" w:hAnsiTheme="minorHAnsi" w:cstheme="minorHAnsi"/>
          <w:sz w:val="24"/>
          <w:szCs w:val="24"/>
        </w:rPr>
        <w:t xml:space="preserve">equipes das </w:t>
      </w:r>
      <w:r w:rsidR="0043292D" w:rsidRPr="00853DF9">
        <w:rPr>
          <w:rFonts w:asciiTheme="minorHAnsi" w:hAnsiTheme="minorHAnsi" w:cstheme="minorHAnsi"/>
          <w:sz w:val="24"/>
          <w:szCs w:val="24"/>
        </w:rPr>
        <w:t xml:space="preserve">unidades </w:t>
      </w:r>
      <w:r w:rsidR="000D7CC9">
        <w:rPr>
          <w:rFonts w:asciiTheme="minorHAnsi" w:hAnsiTheme="minorHAnsi" w:cstheme="minorHAnsi"/>
          <w:sz w:val="24"/>
          <w:szCs w:val="24"/>
        </w:rPr>
        <w:t xml:space="preserve">básicas </w:t>
      </w:r>
      <w:r w:rsidR="0043292D" w:rsidRPr="00853DF9">
        <w:rPr>
          <w:rFonts w:asciiTheme="minorHAnsi" w:hAnsiTheme="minorHAnsi" w:cstheme="minorHAnsi"/>
          <w:sz w:val="24"/>
          <w:szCs w:val="24"/>
        </w:rPr>
        <w:t>de saúde</w:t>
      </w:r>
      <w:r w:rsidR="00E53867">
        <w:rPr>
          <w:rFonts w:asciiTheme="minorHAnsi" w:hAnsiTheme="minorHAnsi" w:cstheme="minorHAnsi"/>
          <w:sz w:val="24"/>
          <w:szCs w:val="24"/>
        </w:rPr>
        <w:t xml:space="preserve">, </w:t>
      </w:r>
      <w:r w:rsidR="0043292D" w:rsidRPr="00853DF9">
        <w:rPr>
          <w:rFonts w:asciiTheme="minorHAnsi" w:hAnsiTheme="minorHAnsi" w:cstheme="minorHAnsi"/>
          <w:sz w:val="24"/>
          <w:szCs w:val="24"/>
        </w:rPr>
        <w:t>Diretoria de Vigilância em Saúde – DEVISA</w:t>
      </w:r>
      <w:r w:rsidR="003021B3">
        <w:rPr>
          <w:rFonts w:asciiTheme="minorHAnsi" w:hAnsiTheme="minorHAnsi" w:cstheme="minorHAnsi"/>
          <w:sz w:val="24"/>
          <w:szCs w:val="24"/>
        </w:rPr>
        <w:t>,</w:t>
      </w:r>
      <w:r w:rsidR="0043292D" w:rsidRPr="00853DF9">
        <w:rPr>
          <w:rFonts w:asciiTheme="minorHAnsi" w:hAnsiTheme="minorHAnsi" w:cstheme="minorHAnsi"/>
          <w:sz w:val="24"/>
          <w:szCs w:val="24"/>
        </w:rPr>
        <w:t xml:space="preserve"> </w:t>
      </w:r>
      <w:r w:rsidR="00E53867">
        <w:rPr>
          <w:rFonts w:asciiTheme="minorHAnsi" w:hAnsiTheme="minorHAnsi" w:cstheme="minorHAnsi"/>
          <w:sz w:val="24"/>
          <w:szCs w:val="24"/>
        </w:rPr>
        <w:t>Sistema E-gestor, Ouvidoria Municipal de Saúde</w:t>
      </w:r>
      <w:r w:rsidR="00C24B49">
        <w:rPr>
          <w:rFonts w:asciiTheme="minorHAnsi" w:hAnsiTheme="minorHAnsi" w:cstheme="minorHAnsi"/>
          <w:sz w:val="24"/>
          <w:szCs w:val="24"/>
        </w:rPr>
        <w:t>, Ligações realizadas para os usuários para pesquisa de satisfação</w:t>
      </w:r>
      <w:r w:rsidR="00500CA6">
        <w:rPr>
          <w:rFonts w:asciiTheme="minorHAnsi" w:hAnsiTheme="minorHAnsi" w:cstheme="minorHAnsi"/>
          <w:sz w:val="24"/>
          <w:szCs w:val="24"/>
        </w:rPr>
        <w:t xml:space="preserve"> e Planos de cuidados da Alta Responsável enviados pelos hospitais,</w:t>
      </w:r>
      <w:r w:rsidR="00E53867">
        <w:rPr>
          <w:rFonts w:asciiTheme="minorHAnsi" w:hAnsiTheme="minorHAnsi" w:cstheme="minorHAnsi"/>
          <w:sz w:val="24"/>
          <w:szCs w:val="24"/>
        </w:rPr>
        <w:t xml:space="preserve"> e </w:t>
      </w:r>
      <w:r w:rsidR="007169E0" w:rsidRPr="00853DF9">
        <w:rPr>
          <w:rFonts w:asciiTheme="minorHAnsi" w:hAnsiTheme="minorHAnsi" w:cstheme="minorHAnsi"/>
          <w:sz w:val="24"/>
          <w:szCs w:val="24"/>
        </w:rPr>
        <w:t xml:space="preserve">são referentes ao mês de </w:t>
      </w:r>
      <w:r w:rsidR="00954AEB">
        <w:rPr>
          <w:rFonts w:asciiTheme="minorHAnsi" w:hAnsiTheme="minorHAnsi" w:cstheme="minorHAnsi"/>
          <w:b/>
          <w:bCs/>
          <w:sz w:val="24"/>
          <w:szCs w:val="24"/>
        </w:rPr>
        <w:t>DEZEMBRO</w:t>
      </w:r>
      <w:r w:rsidR="007169E0" w:rsidRPr="00853DF9">
        <w:rPr>
          <w:rFonts w:asciiTheme="minorHAnsi" w:hAnsiTheme="minorHAnsi" w:cstheme="minorHAnsi"/>
          <w:b/>
          <w:bCs/>
          <w:sz w:val="24"/>
          <w:szCs w:val="24"/>
        </w:rPr>
        <w:t xml:space="preserve"> de 2021</w:t>
      </w:r>
      <w:r w:rsidR="0043292D" w:rsidRPr="00853DF9">
        <w:rPr>
          <w:rFonts w:asciiTheme="minorHAnsi" w:hAnsiTheme="minorHAnsi" w:cstheme="minorHAnsi"/>
          <w:sz w:val="24"/>
          <w:szCs w:val="24"/>
        </w:rPr>
        <w:t>.</w:t>
      </w:r>
      <w:r w:rsidR="003046F0" w:rsidRPr="00853DF9">
        <w:rPr>
          <w:rFonts w:asciiTheme="minorHAnsi" w:hAnsiTheme="minorHAnsi" w:cstheme="minorHAnsi"/>
          <w:sz w:val="24"/>
          <w:szCs w:val="24"/>
        </w:rPr>
        <w:t xml:space="preserve"> </w:t>
      </w:r>
    </w:p>
    <w:p w14:paraId="5484341C" w14:textId="77777777" w:rsidR="00D739B7" w:rsidRDefault="00D739B7" w:rsidP="00816233">
      <w:pPr>
        <w:rPr>
          <w:rFonts w:cstheme="minorHAnsi"/>
          <w:b/>
          <w:bCs/>
        </w:rPr>
      </w:pPr>
    </w:p>
    <w:p w14:paraId="0F2C512A" w14:textId="01FC0F21" w:rsidR="00825C93" w:rsidRPr="00920134" w:rsidRDefault="003E1565" w:rsidP="00920134">
      <w:pPr>
        <w:pStyle w:val="PargrafodaLista"/>
        <w:numPr>
          <w:ilvl w:val="0"/>
          <w:numId w:val="25"/>
        </w:numPr>
        <w:rPr>
          <w:rFonts w:cstheme="minorHAnsi"/>
          <w:b/>
          <w:bCs/>
          <w:sz w:val="24"/>
          <w:szCs w:val="24"/>
        </w:rPr>
      </w:pPr>
      <w:r w:rsidRPr="00920134">
        <w:rPr>
          <w:rFonts w:cstheme="minorHAnsi"/>
          <w:b/>
          <w:bCs/>
          <w:sz w:val="24"/>
          <w:szCs w:val="24"/>
        </w:rPr>
        <w:t>INDICADORES DE PRODUÇÃO</w:t>
      </w:r>
      <w:r w:rsidR="00C42BA1" w:rsidRPr="00920134">
        <w:rPr>
          <w:rFonts w:cstheme="minorHAnsi"/>
          <w:b/>
          <w:bCs/>
          <w:sz w:val="24"/>
          <w:szCs w:val="24"/>
        </w:rPr>
        <w:t xml:space="preserve"> – CONSULTAS E PROCEDIMENTOS</w:t>
      </w:r>
    </w:p>
    <w:p w14:paraId="77DEAB42" w14:textId="3F0C04D7" w:rsidR="007604A3" w:rsidRDefault="007604A3" w:rsidP="007604A3">
      <w:pPr>
        <w:pStyle w:val="PargrafodaLista"/>
        <w:rPr>
          <w:rFonts w:cstheme="minorHAnsi"/>
          <w:b/>
          <w:bCs/>
          <w:sz w:val="24"/>
          <w:szCs w:val="24"/>
        </w:rPr>
      </w:pPr>
    </w:p>
    <w:p w14:paraId="78854B3E" w14:textId="57314892" w:rsidR="00B115DC" w:rsidRDefault="00B115DC" w:rsidP="0056357B">
      <w:pPr>
        <w:pStyle w:val="PargrafodaLista"/>
        <w:spacing w:line="360" w:lineRule="auto"/>
        <w:ind w:left="0" w:firstLine="708"/>
        <w:jc w:val="both"/>
        <w:rPr>
          <w:rFonts w:cstheme="minorHAnsi"/>
          <w:sz w:val="24"/>
          <w:szCs w:val="24"/>
        </w:rPr>
      </w:pPr>
      <w:r>
        <w:rPr>
          <w:rFonts w:cstheme="minorHAnsi"/>
          <w:sz w:val="24"/>
          <w:szCs w:val="24"/>
        </w:rPr>
        <w:t xml:space="preserve">A tabela 01 mostra o número, o percentual e a meta a ser atingida dos atendimentos dos profissionais médicos, enfermeiros, dentistas e farmacêuticos.  Todas as categorias profissionais devem atingir no mínimo 85% do valor da meta. </w:t>
      </w:r>
      <w:r w:rsidR="00B06E0D">
        <w:rPr>
          <w:rFonts w:cstheme="minorHAnsi"/>
          <w:sz w:val="24"/>
          <w:szCs w:val="24"/>
        </w:rPr>
        <w:t xml:space="preserve">No mês de </w:t>
      </w:r>
      <w:r w:rsidR="00186AD9">
        <w:rPr>
          <w:rFonts w:cstheme="minorHAnsi"/>
          <w:sz w:val="24"/>
          <w:szCs w:val="24"/>
        </w:rPr>
        <w:t>dezembro</w:t>
      </w:r>
      <w:r w:rsidR="003E3581">
        <w:rPr>
          <w:rFonts w:cstheme="minorHAnsi"/>
          <w:sz w:val="24"/>
          <w:szCs w:val="24"/>
        </w:rPr>
        <w:t xml:space="preserve"> </w:t>
      </w:r>
      <w:r w:rsidR="005A72F5">
        <w:rPr>
          <w:rFonts w:cstheme="minorHAnsi"/>
          <w:sz w:val="24"/>
          <w:szCs w:val="24"/>
        </w:rPr>
        <w:t xml:space="preserve">somente </w:t>
      </w:r>
      <w:r w:rsidR="00ED26C3">
        <w:rPr>
          <w:rFonts w:cstheme="minorHAnsi"/>
          <w:sz w:val="24"/>
          <w:szCs w:val="24"/>
        </w:rPr>
        <w:t xml:space="preserve">os </w:t>
      </w:r>
      <w:r w:rsidR="00B06E0D">
        <w:rPr>
          <w:rFonts w:cstheme="minorHAnsi"/>
          <w:sz w:val="24"/>
          <w:szCs w:val="24"/>
        </w:rPr>
        <w:t>dentistas não atingiram a meta.</w:t>
      </w:r>
    </w:p>
    <w:p w14:paraId="029E53F2" w14:textId="003842FB" w:rsidR="009902B0" w:rsidRPr="00B115DC" w:rsidRDefault="009902B0" w:rsidP="0056357B">
      <w:pPr>
        <w:pStyle w:val="PargrafodaLista"/>
        <w:spacing w:line="360" w:lineRule="auto"/>
        <w:ind w:left="0" w:firstLine="708"/>
        <w:jc w:val="both"/>
        <w:rPr>
          <w:rFonts w:cstheme="minorHAnsi"/>
          <w:sz w:val="24"/>
          <w:szCs w:val="24"/>
        </w:rPr>
      </w:pPr>
      <w:r w:rsidRPr="00767DD4">
        <w:rPr>
          <w:rFonts w:cstheme="minorHAnsi"/>
          <w:sz w:val="24"/>
          <w:szCs w:val="24"/>
        </w:rPr>
        <w:t xml:space="preserve">Nas tabelas </w:t>
      </w:r>
      <w:r>
        <w:rPr>
          <w:rFonts w:cstheme="minorHAnsi"/>
          <w:sz w:val="24"/>
          <w:szCs w:val="24"/>
        </w:rPr>
        <w:t xml:space="preserve">01, </w:t>
      </w:r>
      <w:r w:rsidRPr="00767DD4">
        <w:rPr>
          <w:rFonts w:cstheme="minorHAnsi"/>
          <w:sz w:val="24"/>
          <w:szCs w:val="24"/>
        </w:rPr>
        <w:t>02, 04</w:t>
      </w:r>
      <w:r>
        <w:rPr>
          <w:rFonts w:cstheme="minorHAnsi"/>
          <w:sz w:val="24"/>
          <w:szCs w:val="24"/>
        </w:rPr>
        <w:t xml:space="preserve">, </w:t>
      </w:r>
      <w:r w:rsidRPr="00767DD4">
        <w:rPr>
          <w:rFonts w:cstheme="minorHAnsi"/>
          <w:sz w:val="24"/>
          <w:szCs w:val="24"/>
        </w:rPr>
        <w:t>05</w:t>
      </w:r>
      <w:r w:rsidR="00B61360">
        <w:rPr>
          <w:rFonts w:cstheme="minorHAnsi"/>
          <w:sz w:val="24"/>
          <w:szCs w:val="24"/>
        </w:rPr>
        <w:t>,06</w:t>
      </w:r>
      <w:r w:rsidRPr="00767DD4">
        <w:rPr>
          <w:rFonts w:cstheme="minorHAnsi"/>
          <w:sz w:val="24"/>
          <w:szCs w:val="24"/>
        </w:rPr>
        <w:t xml:space="preserve"> </w:t>
      </w:r>
      <w:r>
        <w:rPr>
          <w:rFonts w:cstheme="minorHAnsi"/>
          <w:sz w:val="24"/>
          <w:szCs w:val="24"/>
        </w:rPr>
        <w:t xml:space="preserve">e 10 a </w:t>
      </w:r>
      <w:r w:rsidRPr="00767DD4">
        <w:rPr>
          <w:rFonts w:cstheme="minorHAnsi"/>
          <w:sz w:val="24"/>
          <w:szCs w:val="24"/>
        </w:rPr>
        <w:t>produção da USF Monte Líbano</w:t>
      </w:r>
      <w:r>
        <w:rPr>
          <w:rFonts w:cstheme="minorHAnsi"/>
          <w:sz w:val="24"/>
          <w:szCs w:val="24"/>
        </w:rPr>
        <w:t xml:space="preserve"> foi retirada pelo sistema ESUS. </w:t>
      </w:r>
      <w:r w:rsidRPr="00767DD4">
        <w:rPr>
          <w:rFonts w:cstheme="minorHAnsi"/>
          <w:sz w:val="24"/>
          <w:szCs w:val="24"/>
        </w:rPr>
        <w:t xml:space="preserve"> </w:t>
      </w:r>
      <w:r w:rsidR="009415F3">
        <w:rPr>
          <w:rFonts w:cstheme="minorHAnsi"/>
          <w:sz w:val="24"/>
          <w:szCs w:val="24"/>
        </w:rPr>
        <w:t>O farmacêutico da USF Monte Líbano começou a lançar a produção pelo ESUS também a partir do dia 14/12.</w:t>
      </w:r>
    </w:p>
    <w:p w14:paraId="6667FFA4" w14:textId="77777777" w:rsidR="00B115DC" w:rsidRPr="00B115DC" w:rsidRDefault="00B115DC" w:rsidP="00B115DC">
      <w:pPr>
        <w:pStyle w:val="PargrafodaLista"/>
        <w:ind w:left="0"/>
        <w:rPr>
          <w:rFonts w:cstheme="minorHAnsi"/>
          <w:sz w:val="24"/>
          <w:szCs w:val="24"/>
        </w:rPr>
      </w:pPr>
    </w:p>
    <w:p w14:paraId="624C389B" w14:textId="3DEA2274" w:rsidR="003E1565" w:rsidRPr="007604A3" w:rsidRDefault="007604A3" w:rsidP="008719FE">
      <w:pPr>
        <w:pStyle w:val="Corpodetexto"/>
        <w:spacing w:line="276" w:lineRule="auto"/>
        <w:ind w:left="360" w:right="-1" w:hanging="644"/>
        <w:rPr>
          <w:rFonts w:ascii="Calibri" w:hAnsi="Calibri" w:cs="Calibri"/>
          <w:b/>
        </w:rPr>
      </w:pPr>
      <w:r>
        <w:rPr>
          <w:rFonts w:ascii="Calibri" w:hAnsi="Calibri" w:cs="Calibri"/>
          <w:b/>
        </w:rPr>
        <w:t xml:space="preserve">  </w:t>
      </w:r>
      <w:r w:rsidR="00AA505F">
        <w:rPr>
          <w:rFonts w:ascii="Calibri" w:hAnsi="Calibri" w:cs="Calibri"/>
          <w:b/>
        </w:rPr>
        <w:t>Tabela</w:t>
      </w:r>
      <w:r w:rsidRPr="007604A3">
        <w:rPr>
          <w:rFonts w:ascii="Calibri" w:hAnsi="Calibri" w:cs="Calibri"/>
          <w:b/>
        </w:rPr>
        <w:t xml:space="preserve"> 01:</w:t>
      </w:r>
      <w:r w:rsidR="00AA505F">
        <w:rPr>
          <w:rFonts w:ascii="Calibri" w:hAnsi="Calibri" w:cs="Calibri"/>
          <w:b/>
        </w:rPr>
        <w:t xml:space="preserve"> Número</w:t>
      </w:r>
      <w:r w:rsidRPr="007604A3">
        <w:rPr>
          <w:rFonts w:ascii="Calibri" w:hAnsi="Calibri" w:cs="Calibri"/>
          <w:b/>
        </w:rPr>
        <w:t>,</w:t>
      </w:r>
      <w:r w:rsidR="00AA505F">
        <w:rPr>
          <w:rFonts w:ascii="Calibri" w:hAnsi="Calibri" w:cs="Calibri"/>
          <w:b/>
        </w:rPr>
        <w:t xml:space="preserve"> percentual e meta dos atendimentos dos médicos, enfermeiros, dentistas e farmacêuticos, no mês de </w:t>
      </w:r>
      <w:r w:rsidR="00186AD9">
        <w:rPr>
          <w:rFonts w:ascii="Calibri" w:hAnsi="Calibri" w:cs="Calibri"/>
          <w:b/>
        </w:rPr>
        <w:t>dezembro</w:t>
      </w:r>
      <w:r w:rsidR="00AA505F">
        <w:rPr>
          <w:rFonts w:ascii="Calibri" w:hAnsi="Calibri" w:cs="Calibri"/>
          <w:b/>
        </w:rPr>
        <w:t xml:space="preserve"> de</w:t>
      </w:r>
      <w:r w:rsidRPr="007604A3">
        <w:rPr>
          <w:rFonts w:ascii="Calibri" w:hAnsi="Calibri" w:cs="Calibri"/>
          <w:b/>
        </w:rPr>
        <w:t xml:space="preserve"> 202</w:t>
      </w:r>
      <w:r w:rsidR="00AA505F">
        <w:rPr>
          <w:rFonts w:ascii="Calibri" w:hAnsi="Calibri" w:cs="Calibri"/>
          <w:b/>
        </w:rPr>
        <w:t>1</w:t>
      </w:r>
      <w:r w:rsidRPr="007604A3">
        <w:rPr>
          <w:rFonts w:ascii="Calibri" w:hAnsi="Calibri" w:cs="Calibri"/>
          <w:b/>
        </w:rPr>
        <w:t>.</w:t>
      </w:r>
    </w:p>
    <w:tbl>
      <w:tblPr>
        <w:tblW w:w="1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3"/>
        <w:gridCol w:w="938"/>
        <w:gridCol w:w="938"/>
        <w:gridCol w:w="938"/>
        <w:gridCol w:w="938"/>
        <w:gridCol w:w="938"/>
        <w:gridCol w:w="938"/>
        <w:gridCol w:w="938"/>
        <w:gridCol w:w="938"/>
        <w:gridCol w:w="938"/>
        <w:gridCol w:w="938"/>
        <w:gridCol w:w="938"/>
        <w:gridCol w:w="939"/>
      </w:tblGrid>
      <w:tr w:rsidR="00693ECB" w:rsidRPr="00693ECB" w14:paraId="6C308E6C" w14:textId="77777777" w:rsidTr="002F2F28">
        <w:trPr>
          <w:trHeight w:val="283"/>
          <w:jc w:val="center"/>
        </w:trPr>
        <w:tc>
          <w:tcPr>
            <w:tcW w:w="4843" w:type="dxa"/>
            <w:vMerge w:val="restart"/>
            <w:shd w:val="clear" w:color="000000" w:fill="D9D9D9"/>
            <w:noWrap/>
            <w:vAlign w:val="center"/>
            <w:hideMark/>
          </w:tcPr>
          <w:p w14:paraId="25E7823F"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UNIDADE DE SAÚDE </w:t>
            </w:r>
          </w:p>
        </w:tc>
        <w:tc>
          <w:tcPr>
            <w:tcW w:w="11257" w:type="dxa"/>
            <w:gridSpan w:val="12"/>
            <w:shd w:val="clear" w:color="000000" w:fill="D9D9D9"/>
            <w:noWrap/>
            <w:vAlign w:val="center"/>
            <w:hideMark/>
          </w:tcPr>
          <w:p w14:paraId="3D7C7F68" w14:textId="45DFA1E0"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ATENDIMENTOS </w:t>
            </w:r>
            <w:r w:rsidR="00186AD9">
              <w:rPr>
                <w:rFonts w:ascii="Calibri" w:eastAsia="Times New Roman" w:hAnsi="Calibri" w:cs="Calibri"/>
                <w:b/>
                <w:bCs/>
                <w:color w:val="000000"/>
                <w:sz w:val="20"/>
                <w:szCs w:val="20"/>
                <w:lang w:eastAsia="pt-BR"/>
              </w:rPr>
              <w:t>DEZEMBRO</w:t>
            </w:r>
            <w:r w:rsidRPr="00693ECB">
              <w:rPr>
                <w:rFonts w:ascii="Calibri" w:eastAsia="Times New Roman" w:hAnsi="Calibri" w:cs="Calibri"/>
                <w:b/>
                <w:bCs/>
                <w:color w:val="000000"/>
                <w:sz w:val="20"/>
                <w:szCs w:val="20"/>
                <w:lang w:eastAsia="pt-BR"/>
              </w:rPr>
              <w:t xml:space="preserve"> 2021</w:t>
            </w:r>
          </w:p>
        </w:tc>
      </w:tr>
      <w:tr w:rsidR="00693ECB" w:rsidRPr="00693ECB" w14:paraId="35080FCF" w14:textId="77777777" w:rsidTr="002F2F28">
        <w:trPr>
          <w:trHeight w:val="283"/>
          <w:jc w:val="center"/>
        </w:trPr>
        <w:tc>
          <w:tcPr>
            <w:tcW w:w="4843" w:type="dxa"/>
            <w:vMerge/>
            <w:vAlign w:val="center"/>
            <w:hideMark/>
          </w:tcPr>
          <w:p w14:paraId="1DD4B6AE" w14:textId="77777777" w:rsidR="00693ECB" w:rsidRPr="00693ECB" w:rsidRDefault="00693ECB" w:rsidP="00693ECB">
            <w:pPr>
              <w:spacing w:after="0" w:line="240" w:lineRule="auto"/>
              <w:rPr>
                <w:rFonts w:ascii="Calibri" w:eastAsia="Times New Roman" w:hAnsi="Calibri" w:cs="Calibri"/>
                <w:b/>
                <w:bCs/>
                <w:color w:val="000000"/>
                <w:sz w:val="20"/>
                <w:szCs w:val="20"/>
                <w:lang w:eastAsia="pt-BR"/>
              </w:rPr>
            </w:pPr>
          </w:p>
        </w:tc>
        <w:tc>
          <w:tcPr>
            <w:tcW w:w="2814" w:type="dxa"/>
            <w:gridSpan w:val="3"/>
            <w:shd w:val="clear" w:color="000000" w:fill="D9D9D9"/>
            <w:noWrap/>
            <w:vAlign w:val="center"/>
            <w:hideMark/>
          </w:tcPr>
          <w:p w14:paraId="0470E4FE"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 Médicos </w:t>
            </w:r>
          </w:p>
        </w:tc>
        <w:tc>
          <w:tcPr>
            <w:tcW w:w="2814" w:type="dxa"/>
            <w:gridSpan w:val="3"/>
            <w:shd w:val="clear" w:color="000000" w:fill="D9D9D9"/>
            <w:noWrap/>
            <w:vAlign w:val="center"/>
            <w:hideMark/>
          </w:tcPr>
          <w:p w14:paraId="7A0D8517"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Enfermeiros</w:t>
            </w:r>
          </w:p>
        </w:tc>
        <w:tc>
          <w:tcPr>
            <w:tcW w:w="2814" w:type="dxa"/>
            <w:gridSpan w:val="3"/>
            <w:shd w:val="clear" w:color="000000" w:fill="D9D9D9"/>
            <w:noWrap/>
            <w:vAlign w:val="center"/>
            <w:hideMark/>
          </w:tcPr>
          <w:p w14:paraId="73B7B29F"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Dentistas </w:t>
            </w:r>
          </w:p>
        </w:tc>
        <w:tc>
          <w:tcPr>
            <w:tcW w:w="2815" w:type="dxa"/>
            <w:gridSpan w:val="3"/>
            <w:shd w:val="clear" w:color="000000" w:fill="D9D9D9"/>
            <w:noWrap/>
            <w:vAlign w:val="center"/>
            <w:hideMark/>
          </w:tcPr>
          <w:p w14:paraId="694C73EC"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Farmacêuticos </w:t>
            </w:r>
          </w:p>
        </w:tc>
      </w:tr>
      <w:tr w:rsidR="00693ECB" w:rsidRPr="00693ECB" w14:paraId="1C08B377" w14:textId="77777777" w:rsidTr="002F2F28">
        <w:trPr>
          <w:trHeight w:val="283"/>
          <w:jc w:val="center"/>
        </w:trPr>
        <w:tc>
          <w:tcPr>
            <w:tcW w:w="4843" w:type="dxa"/>
            <w:vMerge/>
            <w:vAlign w:val="center"/>
            <w:hideMark/>
          </w:tcPr>
          <w:p w14:paraId="11534155" w14:textId="77777777" w:rsidR="00693ECB" w:rsidRPr="00693ECB" w:rsidRDefault="00693ECB" w:rsidP="00693ECB">
            <w:pPr>
              <w:spacing w:after="0" w:line="240" w:lineRule="auto"/>
              <w:rPr>
                <w:rFonts w:ascii="Calibri" w:eastAsia="Times New Roman" w:hAnsi="Calibri" w:cs="Calibri"/>
                <w:b/>
                <w:bCs/>
                <w:color w:val="000000"/>
                <w:sz w:val="20"/>
                <w:szCs w:val="20"/>
                <w:lang w:eastAsia="pt-BR"/>
              </w:rPr>
            </w:pPr>
          </w:p>
        </w:tc>
        <w:tc>
          <w:tcPr>
            <w:tcW w:w="938" w:type="dxa"/>
            <w:shd w:val="clear" w:color="000000" w:fill="D9D9D9"/>
            <w:vAlign w:val="center"/>
            <w:hideMark/>
          </w:tcPr>
          <w:p w14:paraId="41FE1825"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META</w:t>
            </w:r>
          </w:p>
        </w:tc>
        <w:tc>
          <w:tcPr>
            <w:tcW w:w="938" w:type="dxa"/>
            <w:shd w:val="clear" w:color="000000" w:fill="D9D9D9"/>
            <w:vAlign w:val="center"/>
            <w:hideMark/>
          </w:tcPr>
          <w:p w14:paraId="4BF11B1B"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Nº</w:t>
            </w:r>
          </w:p>
        </w:tc>
        <w:tc>
          <w:tcPr>
            <w:tcW w:w="938" w:type="dxa"/>
            <w:shd w:val="clear" w:color="000000" w:fill="D9D9D9"/>
            <w:vAlign w:val="center"/>
            <w:hideMark/>
          </w:tcPr>
          <w:p w14:paraId="7BA9C893"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w:t>
            </w:r>
          </w:p>
        </w:tc>
        <w:tc>
          <w:tcPr>
            <w:tcW w:w="938" w:type="dxa"/>
            <w:shd w:val="clear" w:color="000000" w:fill="D9D9D9"/>
            <w:vAlign w:val="center"/>
            <w:hideMark/>
          </w:tcPr>
          <w:p w14:paraId="3B80B394"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META</w:t>
            </w:r>
          </w:p>
        </w:tc>
        <w:tc>
          <w:tcPr>
            <w:tcW w:w="938" w:type="dxa"/>
            <w:shd w:val="clear" w:color="000000" w:fill="D9D9D9"/>
            <w:vAlign w:val="center"/>
            <w:hideMark/>
          </w:tcPr>
          <w:p w14:paraId="5375F820"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Nº</w:t>
            </w:r>
          </w:p>
        </w:tc>
        <w:tc>
          <w:tcPr>
            <w:tcW w:w="938" w:type="dxa"/>
            <w:shd w:val="clear" w:color="000000" w:fill="D9D9D9"/>
            <w:vAlign w:val="center"/>
            <w:hideMark/>
          </w:tcPr>
          <w:p w14:paraId="6FBCC8C7"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w:t>
            </w:r>
          </w:p>
        </w:tc>
        <w:tc>
          <w:tcPr>
            <w:tcW w:w="938" w:type="dxa"/>
            <w:shd w:val="clear" w:color="000000" w:fill="D9D9D9"/>
            <w:vAlign w:val="center"/>
            <w:hideMark/>
          </w:tcPr>
          <w:p w14:paraId="386F5C60"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META</w:t>
            </w:r>
          </w:p>
        </w:tc>
        <w:tc>
          <w:tcPr>
            <w:tcW w:w="938" w:type="dxa"/>
            <w:shd w:val="clear" w:color="000000" w:fill="D9D9D9"/>
            <w:vAlign w:val="center"/>
            <w:hideMark/>
          </w:tcPr>
          <w:p w14:paraId="23379FE0"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Nº</w:t>
            </w:r>
          </w:p>
        </w:tc>
        <w:tc>
          <w:tcPr>
            <w:tcW w:w="938" w:type="dxa"/>
            <w:shd w:val="clear" w:color="000000" w:fill="D9D9D9"/>
            <w:vAlign w:val="center"/>
            <w:hideMark/>
          </w:tcPr>
          <w:p w14:paraId="27FD156A"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w:t>
            </w:r>
          </w:p>
        </w:tc>
        <w:tc>
          <w:tcPr>
            <w:tcW w:w="938" w:type="dxa"/>
            <w:shd w:val="clear" w:color="000000" w:fill="D9D9D9"/>
            <w:vAlign w:val="center"/>
            <w:hideMark/>
          </w:tcPr>
          <w:p w14:paraId="332B5076"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META</w:t>
            </w:r>
          </w:p>
        </w:tc>
        <w:tc>
          <w:tcPr>
            <w:tcW w:w="938" w:type="dxa"/>
            <w:shd w:val="clear" w:color="000000" w:fill="D9D9D9"/>
            <w:vAlign w:val="center"/>
            <w:hideMark/>
          </w:tcPr>
          <w:p w14:paraId="1FBA8740"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Nº</w:t>
            </w:r>
          </w:p>
        </w:tc>
        <w:tc>
          <w:tcPr>
            <w:tcW w:w="939" w:type="dxa"/>
            <w:shd w:val="clear" w:color="000000" w:fill="D9D9D9"/>
            <w:vAlign w:val="center"/>
            <w:hideMark/>
          </w:tcPr>
          <w:p w14:paraId="51E3678F" w14:textId="77777777" w:rsidR="00693ECB" w:rsidRPr="00693ECB" w:rsidRDefault="00693ECB" w:rsidP="00693ECB">
            <w:pPr>
              <w:spacing w:after="0" w:line="240" w:lineRule="auto"/>
              <w:jc w:val="center"/>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w:t>
            </w:r>
          </w:p>
        </w:tc>
      </w:tr>
      <w:tr w:rsidR="00203C3C" w:rsidRPr="00693ECB" w14:paraId="523C0F24" w14:textId="77777777" w:rsidTr="00F54219">
        <w:trPr>
          <w:trHeight w:val="283"/>
          <w:jc w:val="center"/>
        </w:trPr>
        <w:tc>
          <w:tcPr>
            <w:tcW w:w="4843" w:type="dxa"/>
            <w:shd w:val="clear" w:color="000000" w:fill="808080"/>
            <w:noWrap/>
            <w:vAlign w:val="center"/>
            <w:hideMark/>
          </w:tcPr>
          <w:p w14:paraId="14D99FE5" w14:textId="77777777" w:rsidR="00203C3C" w:rsidRPr="00693ECB" w:rsidRDefault="00203C3C" w:rsidP="00203C3C">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Catanduva (Total Geral)</w:t>
            </w:r>
          </w:p>
        </w:tc>
        <w:tc>
          <w:tcPr>
            <w:tcW w:w="938" w:type="dxa"/>
            <w:shd w:val="clear" w:color="000000" w:fill="808080"/>
            <w:noWrap/>
            <w:vAlign w:val="center"/>
          </w:tcPr>
          <w:p w14:paraId="7BD7C87D" w14:textId="442083ED"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14.968</w:t>
            </w:r>
          </w:p>
        </w:tc>
        <w:tc>
          <w:tcPr>
            <w:tcW w:w="938" w:type="dxa"/>
            <w:shd w:val="clear" w:color="000000" w:fill="808080"/>
            <w:noWrap/>
            <w:vAlign w:val="center"/>
          </w:tcPr>
          <w:p w14:paraId="20335B5F" w14:textId="2E7201AD"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16.150</w:t>
            </w:r>
          </w:p>
        </w:tc>
        <w:tc>
          <w:tcPr>
            <w:tcW w:w="938" w:type="dxa"/>
            <w:shd w:val="clear" w:color="000000" w:fill="808080"/>
            <w:noWrap/>
            <w:vAlign w:val="center"/>
          </w:tcPr>
          <w:p w14:paraId="6D451E01" w14:textId="66B716DF"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107,9</w:t>
            </w:r>
          </w:p>
        </w:tc>
        <w:tc>
          <w:tcPr>
            <w:tcW w:w="938" w:type="dxa"/>
            <w:shd w:val="clear" w:color="000000" w:fill="808080"/>
            <w:noWrap/>
            <w:vAlign w:val="center"/>
          </w:tcPr>
          <w:p w14:paraId="0F9D0C0B" w14:textId="18F55EBA"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6.720</w:t>
            </w:r>
          </w:p>
        </w:tc>
        <w:tc>
          <w:tcPr>
            <w:tcW w:w="938" w:type="dxa"/>
            <w:shd w:val="clear" w:color="000000" w:fill="808080"/>
            <w:noWrap/>
            <w:vAlign w:val="center"/>
          </w:tcPr>
          <w:p w14:paraId="16E3C941" w14:textId="183FC6C3"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8.926</w:t>
            </w:r>
          </w:p>
        </w:tc>
        <w:tc>
          <w:tcPr>
            <w:tcW w:w="938" w:type="dxa"/>
            <w:shd w:val="clear" w:color="auto" w:fill="808080" w:themeFill="background1" w:themeFillShade="80"/>
            <w:noWrap/>
            <w:vAlign w:val="center"/>
          </w:tcPr>
          <w:p w14:paraId="3BAC927D" w14:textId="61B8DB5D"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132,8</w:t>
            </w:r>
          </w:p>
        </w:tc>
        <w:tc>
          <w:tcPr>
            <w:tcW w:w="938" w:type="dxa"/>
            <w:shd w:val="clear" w:color="auto" w:fill="808080" w:themeFill="background1" w:themeFillShade="80"/>
            <w:noWrap/>
            <w:vAlign w:val="center"/>
          </w:tcPr>
          <w:p w14:paraId="667C9103" w14:textId="0BC4654A"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5.568</w:t>
            </w:r>
          </w:p>
        </w:tc>
        <w:tc>
          <w:tcPr>
            <w:tcW w:w="938" w:type="dxa"/>
            <w:shd w:val="clear" w:color="auto" w:fill="808080" w:themeFill="background1" w:themeFillShade="80"/>
            <w:noWrap/>
            <w:vAlign w:val="center"/>
          </w:tcPr>
          <w:p w14:paraId="53D4047E" w14:textId="086E8DF2"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3.191</w:t>
            </w:r>
          </w:p>
        </w:tc>
        <w:tc>
          <w:tcPr>
            <w:tcW w:w="938" w:type="dxa"/>
            <w:shd w:val="clear" w:color="auto" w:fill="F4B083" w:themeFill="accent2" w:themeFillTint="99"/>
            <w:noWrap/>
            <w:vAlign w:val="center"/>
          </w:tcPr>
          <w:p w14:paraId="07BD3EE7" w14:textId="14482A06"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57,3</w:t>
            </w:r>
          </w:p>
        </w:tc>
        <w:tc>
          <w:tcPr>
            <w:tcW w:w="938" w:type="dxa"/>
            <w:shd w:val="clear" w:color="000000" w:fill="808080"/>
            <w:noWrap/>
            <w:vAlign w:val="center"/>
          </w:tcPr>
          <w:p w14:paraId="0222D154" w14:textId="2F80E8FE"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920</w:t>
            </w:r>
          </w:p>
        </w:tc>
        <w:tc>
          <w:tcPr>
            <w:tcW w:w="938" w:type="dxa"/>
            <w:shd w:val="clear" w:color="000000" w:fill="808080"/>
            <w:noWrap/>
            <w:vAlign w:val="center"/>
          </w:tcPr>
          <w:p w14:paraId="0CC539D8" w14:textId="7F7736AE"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1.126</w:t>
            </w:r>
          </w:p>
        </w:tc>
        <w:tc>
          <w:tcPr>
            <w:tcW w:w="939" w:type="dxa"/>
            <w:shd w:val="clear" w:color="000000" w:fill="808080"/>
            <w:noWrap/>
            <w:vAlign w:val="center"/>
          </w:tcPr>
          <w:p w14:paraId="0548BB0A" w14:textId="1B79AC52" w:rsidR="00203C3C" w:rsidRPr="005647D0" w:rsidRDefault="00203C3C" w:rsidP="00203C3C">
            <w:pPr>
              <w:spacing w:after="0" w:line="240" w:lineRule="auto"/>
              <w:jc w:val="center"/>
              <w:rPr>
                <w:rFonts w:ascii="Calibri" w:eastAsia="Times New Roman" w:hAnsi="Calibri" w:cs="Calibri"/>
                <w:b/>
                <w:bCs/>
                <w:sz w:val="20"/>
                <w:szCs w:val="20"/>
                <w:lang w:eastAsia="pt-BR"/>
              </w:rPr>
            </w:pPr>
            <w:r>
              <w:rPr>
                <w:rFonts w:ascii="Calibri" w:hAnsi="Calibri" w:cs="Calibri"/>
                <w:b/>
                <w:bCs/>
                <w:color w:val="000000"/>
                <w:sz w:val="20"/>
                <w:szCs w:val="20"/>
              </w:rPr>
              <w:t>122,4</w:t>
            </w:r>
          </w:p>
        </w:tc>
      </w:tr>
      <w:tr w:rsidR="00203C3C" w:rsidRPr="00693ECB" w14:paraId="32646B85" w14:textId="77777777" w:rsidTr="00F54219">
        <w:trPr>
          <w:trHeight w:val="283"/>
          <w:jc w:val="center"/>
        </w:trPr>
        <w:tc>
          <w:tcPr>
            <w:tcW w:w="4843" w:type="dxa"/>
            <w:shd w:val="clear" w:color="000000" w:fill="F2F2F2"/>
            <w:vAlign w:val="center"/>
            <w:hideMark/>
          </w:tcPr>
          <w:p w14:paraId="651DC294" w14:textId="77777777" w:rsidR="00203C3C" w:rsidRPr="00693ECB" w:rsidRDefault="00203C3C" w:rsidP="00203C3C">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UBS Francisco Lopes Ladeira (Salles) </w:t>
            </w:r>
          </w:p>
        </w:tc>
        <w:tc>
          <w:tcPr>
            <w:tcW w:w="938" w:type="dxa"/>
            <w:shd w:val="clear" w:color="auto" w:fill="F2F2F2" w:themeFill="background1" w:themeFillShade="F2"/>
            <w:noWrap/>
            <w:vAlign w:val="center"/>
          </w:tcPr>
          <w:p w14:paraId="41BE8D4B" w14:textId="25D48A0D"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544</w:t>
            </w:r>
          </w:p>
        </w:tc>
        <w:tc>
          <w:tcPr>
            <w:tcW w:w="938" w:type="dxa"/>
            <w:shd w:val="clear" w:color="auto" w:fill="F2F2F2" w:themeFill="background1" w:themeFillShade="F2"/>
            <w:noWrap/>
            <w:vAlign w:val="center"/>
          </w:tcPr>
          <w:p w14:paraId="463F54CE" w14:textId="65C0DA67"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498</w:t>
            </w:r>
          </w:p>
        </w:tc>
        <w:tc>
          <w:tcPr>
            <w:tcW w:w="938" w:type="dxa"/>
            <w:shd w:val="clear" w:color="auto" w:fill="F2F2F2" w:themeFill="background1" w:themeFillShade="F2"/>
            <w:noWrap/>
            <w:vAlign w:val="center"/>
          </w:tcPr>
          <w:p w14:paraId="06A54585" w14:textId="32879EC6"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91,5</w:t>
            </w:r>
          </w:p>
        </w:tc>
        <w:tc>
          <w:tcPr>
            <w:tcW w:w="938" w:type="dxa"/>
            <w:shd w:val="clear" w:color="auto" w:fill="F2F2F2" w:themeFill="background1" w:themeFillShade="F2"/>
            <w:noWrap/>
            <w:vAlign w:val="center"/>
          </w:tcPr>
          <w:p w14:paraId="0D68BB43" w14:textId="17E2E75A"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05E4B8CF" w14:textId="76D21DDE"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199</w:t>
            </w:r>
          </w:p>
        </w:tc>
        <w:tc>
          <w:tcPr>
            <w:tcW w:w="938" w:type="dxa"/>
            <w:shd w:val="clear" w:color="auto" w:fill="F2F2F2" w:themeFill="background1" w:themeFillShade="F2"/>
            <w:noWrap/>
            <w:vAlign w:val="center"/>
          </w:tcPr>
          <w:p w14:paraId="32928AE8" w14:textId="75D0B3FF"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103,6</w:t>
            </w:r>
          </w:p>
        </w:tc>
        <w:tc>
          <w:tcPr>
            <w:tcW w:w="938" w:type="dxa"/>
            <w:shd w:val="clear" w:color="auto" w:fill="F2F2F2" w:themeFill="background1" w:themeFillShade="F2"/>
            <w:noWrap/>
            <w:vAlign w:val="center"/>
          </w:tcPr>
          <w:p w14:paraId="3AE7B87A" w14:textId="629642A2"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69D041F" w14:textId="39872A93"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w:t>
            </w:r>
          </w:p>
        </w:tc>
        <w:tc>
          <w:tcPr>
            <w:tcW w:w="938" w:type="dxa"/>
            <w:shd w:val="clear" w:color="auto" w:fill="F4B083" w:themeFill="accent2" w:themeFillTint="99"/>
            <w:noWrap/>
            <w:vAlign w:val="center"/>
          </w:tcPr>
          <w:p w14:paraId="30B4175E" w14:textId="11792E8F"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52,1</w:t>
            </w:r>
          </w:p>
        </w:tc>
        <w:tc>
          <w:tcPr>
            <w:tcW w:w="938" w:type="dxa"/>
            <w:shd w:val="clear" w:color="auto" w:fill="F2F2F2" w:themeFill="background1" w:themeFillShade="F2"/>
            <w:noWrap/>
            <w:vAlign w:val="center"/>
          </w:tcPr>
          <w:p w14:paraId="07F13F87" w14:textId="70FBDFAA"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4D1ED15E" w14:textId="09C0740C"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41</w:t>
            </w:r>
          </w:p>
        </w:tc>
        <w:tc>
          <w:tcPr>
            <w:tcW w:w="939" w:type="dxa"/>
            <w:shd w:val="clear" w:color="auto" w:fill="F2F2F2" w:themeFill="background1" w:themeFillShade="F2"/>
            <w:noWrap/>
            <w:vAlign w:val="center"/>
          </w:tcPr>
          <w:p w14:paraId="3252ED40" w14:textId="3730AA6E"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102,5</w:t>
            </w:r>
          </w:p>
        </w:tc>
      </w:tr>
      <w:tr w:rsidR="00203C3C" w:rsidRPr="00693ECB" w14:paraId="30235B2A" w14:textId="77777777" w:rsidTr="00F54219">
        <w:trPr>
          <w:trHeight w:val="283"/>
          <w:jc w:val="center"/>
        </w:trPr>
        <w:tc>
          <w:tcPr>
            <w:tcW w:w="4843" w:type="dxa"/>
            <w:shd w:val="clear" w:color="000000" w:fill="F2F2F2"/>
            <w:vAlign w:val="center"/>
            <w:hideMark/>
          </w:tcPr>
          <w:p w14:paraId="517D9ACB" w14:textId="77777777" w:rsidR="00203C3C" w:rsidRPr="00693ECB" w:rsidRDefault="00203C3C" w:rsidP="00203C3C">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UBS </w:t>
            </w:r>
            <w:proofErr w:type="spellStart"/>
            <w:r w:rsidRPr="00693ECB">
              <w:rPr>
                <w:rFonts w:ascii="Calibri" w:eastAsia="Times New Roman" w:hAnsi="Calibri" w:cs="Calibri"/>
                <w:b/>
                <w:bCs/>
                <w:color w:val="000000"/>
                <w:sz w:val="20"/>
                <w:szCs w:val="20"/>
                <w:lang w:eastAsia="pt-BR"/>
              </w:rPr>
              <w:t>Luis</w:t>
            </w:r>
            <w:proofErr w:type="spellEnd"/>
            <w:r w:rsidRPr="00693ECB">
              <w:rPr>
                <w:rFonts w:ascii="Calibri" w:eastAsia="Times New Roman" w:hAnsi="Calibri" w:cs="Calibri"/>
                <w:b/>
                <w:bCs/>
                <w:color w:val="000000"/>
                <w:sz w:val="20"/>
                <w:szCs w:val="20"/>
                <w:lang w:eastAsia="pt-BR"/>
              </w:rPr>
              <w:t xml:space="preserve"> Carlos Figueiredo Malheiros (Central)</w:t>
            </w:r>
          </w:p>
        </w:tc>
        <w:tc>
          <w:tcPr>
            <w:tcW w:w="938" w:type="dxa"/>
            <w:shd w:val="clear" w:color="auto" w:fill="F2F2F2" w:themeFill="background1" w:themeFillShade="F2"/>
            <w:noWrap/>
            <w:vAlign w:val="center"/>
          </w:tcPr>
          <w:p w14:paraId="5AA8308A" w14:textId="61070F08"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1.040</w:t>
            </w:r>
          </w:p>
        </w:tc>
        <w:tc>
          <w:tcPr>
            <w:tcW w:w="938" w:type="dxa"/>
            <w:shd w:val="clear" w:color="auto" w:fill="F2F2F2" w:themeFill="background1" w:themeFillShade="F2"/>
            <w:noWrap/>
            <w:vAlign w:val="center"/>
          </w:tcPr>
          <w:p w14:paraId="015B1353" w14:textId="66D89446"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777</w:t>
            </w:r>
          </w:p>
        </w:tc>
        <w:tc>
          <w:tcPr>
            <w:tcW w:w="938" w:type="dxa"/>
            <w:shd w:val="clear" w:color="auto" w:fill="F4B083" w:themeFill="accent2" w:themeFillTint="99"/>
            <w:noWrap/>
            <w:vAlign w:val="center"/>
          </w:tcPr>
          <w:p w14:paraId="1E010DED" w14:textId="1DBD30A0"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74,7</w:t>
            </w:r>
          </w:p>
        </w:tc>
        <w:tc>
          <w:tcPr>
            <w:tcW w:w="938" w:type="dxa"/>
            <w:shd w:val="clear" w:color="auto" w:fill="F2F2F2" w:themeFill="background1" w:themeFillShade="F2"/>
            <w:noWrap/>
            <w:vAlign w:val="center"/>
          </w:tcPr>
          <w:p w14:paraId="29800E79" w14:textId="7DFF32E0"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384</w:t>
            </w:r>
          </w:p>
        </w:tc>
        <w:tc>
          <w:tcPr>
            <w:tcW w:w="938" w:type="dxa"/>
            <w:shd w:val="clear" w:color="auto" w:fill="F2F2F2" w:themeFill="background1" w:themeFillShade="F2"/>
            <w:noWrap/>
            <w:vAlign w:val="center"/>
          </w:tcPr>
          <w:p w14:paraId="30B800FA" w14:textId="424FC9E4"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284</w:t>
            </w:r>
          </w:p>
        </w:tc>
        <w:tc>
          <w:tcPr>
            <w:tcW w:w="938" w:type="dxa"/>
            <w:shd w:val="clear" w:color="auto" w:fill="F4B083" w:themeFill="accent2" w:themeFillTint="99"/>
            <w:noWrap/>
            <w:vAlign w:val="center"/>
          </w:tcPr>
          <w:p w14:paraId="1E0A3DD1" w14:textId="0A00F5E4"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74,0</w:t>
            </w:r>
          </w:p>
        </w:tc>
        <w:tc>
          <w:tcPr>
            <w:tcW w:w="938" w:type="dxa"/>
            <w:shd w:val="clear" w:color="auto" w:fill="F2F2F2" w:themeFill="background1" w:themeFillShade="F2"/>
            <w:noWrap/>
            <w:vAlign w:val="center"/>
          </w:tcPr>
          <w:p w14:paraId="09F24598" w14:textId="61E5D8EF"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E649F11" w14:textId="49C03000"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129</w:t>
            </w:r>
          </w:p>
        </w:tc>
        <w:tc>
          <w:tcPr>
            <w:tcW w:w="938" w:type="dxa"/>
            <w:shd w:val="clear" w:color="auto" w:fill="F4B083" w:themeFill="accent2" w:themeFillTint="99"/>
            <w:noWrap/>
            <w:vAlign w:val="center"/>
          </w:tcPr>
          <w:p w14:paraId="65370BE7" w14:textId="6CFE4E68"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67,2</w:t>
            </w:r>
          </w:p>
        </w:tc>
        <w:tc>
          <w:tcPr>
            <w:tcW w:w="938" w:type="dxa"/>
            <w:shd w:val="clear" w:color="auto" w:fill="F2F2F2" w:themeFill="background1" w:themeFillShade="F2"/>
            <w:noWrap/>
            <w:vAlign w:val="center"/>
          </w:tcPr>
          <w:p w14:paraId="0BD0925F" w14:textId="7312E6E3"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5B8C0274" w14:textId="37307D17"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254701F8" w14:textId="5A3BA11D"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203C3C" w:rsidRPr="00693ECB" w14:paraId="4D012F5C" w14:textId="77777777" w:rsidTr="00B15F1F">
        <w:trPr>
          <w:trHeight w:val="283"/>
          <w:jc w:val="center"/>
        </w:trPr>
        <w:tc>
          <w:tcPr>
            <w:tcW w:w="4843" w:type="dxa"/>
            <w:shd w:val="clear" w:color="000000" w:fill="F2F2F2"/>
            <w:vAlign w:val="center"/>
            <w:hideMark/>
          </w:tcPr>
          <w:p w14:paraId="576D2C74" w14:textId="77777777" w:rsidR="00203C3C" w:rsidRPr="00693ECB" w:rsidRDefault="00203C3C" w:rsidP="00203C3C">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UBS </w:t>
            </w:r>
            <w:proofErr w:type="spellStart"/>
            <w:r w:rsidRPr="00693ECB">
              <w:rPr>
                <w:rFonts w:ascii="Calibri" w:eastAsia="Times New Roman" w:hAnsi="Calibri" w:cs="Calibri"/>
                <w:b/>
                <w:bCs/>
                <w:color w:val="000000"/>
                <w:sz w:val="20"/>
                <w:szCs w:val="20"/>
                <w:lang w:eastAsia="pt-BR"/>
              </w:rPr>
              <w:t>Diomar</w:t>
            </w:r>
            <w:proofErr w:type="spellEnd"/>
            <w:r w:rsidRPr="00693ECB">
              <w:rPr>
                <w:rFonts w:ascii="Calibri" w:eastAsia="Times New Roman" w:hAnsi="Calibri" w:cs="Calibri"/>
                <w:b/>
                <w:bCs/>
                <w:color w:val="000000"/>
                <w:sz w:val="20"/>
                <w:szCs w:val="20"/>
                <w:lang w:eastAsia="pt-BR"/>
              </w:rPr>
              <w:t xml:space="preserve"> José dos Santos (Glória) </w:t>
            </w:r>
          </w:p>
        </w:tc>
        <w:tc>
          <w:tcPr>
            <w:tcW w:w="938" w:type="dxa"/>
            <w:shd w:val="clear" w:color="auto" w:fill="F2F2F2" w:themeFill="background1" w:themeFillShade="F2"/>
            <w:noWrap/>
            <w:vAlign w:val="center"/>
          </w:tcPr>
          <w:p w14:paraId="124F41F3" w14:textId="3CA0B37F"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1.040</w:t>
            </w:r>
          </w:p>
        </w:tc>
        <w:tc>
          <w:tcPr>
            <w:tcW w:w="938" w:type="dxa"/>
            <w:shd w:val="clear" w:color="auto" w:fill="F2F2F2" w:themeFill="background1" w:themeFillShade="F2"/>
            <w:noWrap/>
            <w:vAlign w:val="center"/>
          </w:tcPr>
          <w:p w14:paraId="05A1B8A9" w14:textId="7C12E06E"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764</w:t>
            </w:r>
          </w:p>
        </w:tc>
        <w:tc>
          <w:tcPr>
            <w:tcW w:w="938" w:type="dxa"/>
            <w:shd w:val="clear" w:color="auto" w:fill="F4B083" w:themeFill="accent2" w:themeFillTint="99"/>
            <w:noWrap/>
            <w:vAlign w:val="center"/>
          </w:tcPr>
          <w:p w14:paraId="2835D368" w14:textId="7B38DF3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73,5</w:t>
            </w:r>
          </w:p>
        </w:tc>
        <w:tc>
          <w:tcPr>
            <w:tcW w:w="938" w:type="dxa"/>
            <w:shd w:val="clear" w:color="auto" w:fill="F2F2F2" w:themeFill="background1" w:themeFillShade="F2"/>
            <w:noWrap/>
            <w:vAlign w:val="center"/>
          </w:tcPr>
          <w:p w14:paraId="33FC1679" w14:textId="4FD8E3A0"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384</w:t>
            </w:r>
          </w:p>
        </w:tc>
        <w:tc>
          <w:tcPr>
            <w:tcW w:w="938" w:type="dxa"/>
            <w:shd w:val="clear" w:color="auto" w:fill="F2F2F2" w:themeFill="background1" w:themeFillShade="F2"/>
            <w:noWrap/>
            <w:vAlign w:val="center"/>
          </w:tcPr>
          <w:p w14:paraId="68F6E3B1" w14:textId="4EA16171"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522</w:t>
            </w:r>
          </w:p>
        </w:tc>
        <w:tc>
          <w:tcPr>
            <w:tcW w:w="938" w:type="dxa"/>
            <w:shd w:val="clear" w:color="auto" w:fill="F2F2F2" w:themeFill="background1" w:themeFillShade="F2"/>
            <w:noWrap/>
            <w:vAlign w:val="center"/>
          </w:tcPr>
          <w:p w14:paraId="6289DEEE" w14:textId="2024109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135,9</w:t>
            </w:r>
          </w:p>
        </w:tc>
        <w:tc>
          <w:tcPr>
            <w:tcW w:w="938" w:type="dxa"/>
            <w:shd w:val="clear" w:color="auto" w:fill="F2F2F2" w:themeFill="background1" w:themeFillShade="F2"/>
            <w:noWrap/>
            <w:vAlign w:val="center"/>
          </w:tcPr>
          <w:p w14:paraId="5E3A444C" w14:textId="229DDB02"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C5B10C4" w14:textId="1CE7A742"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182</w:t>
            </w:r>
          </w:p>
        </w:tc>
        <w:tc>
          <w:tcPr>
            <w:tcW w:w="938" w:type="dxa"/>
            <w:shd w:val="clear" w:color="auto" w:fill="F2F2F2" w:themeFill="background1" w:themeFillShade="F2"/>
            <w:noWrap/>
            <w:vAlign w:val="center"/>
          </w:tcPr>
          <w:p w14:paraId="4C9F2464" w14:textId="7E08460C"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94,8</w:t>
            </w:r>
          </w:p>
        </w:tc>
        <w:tc>
          <w:tcPr>
            <w:tcW w:w="938" w:type="dxa"/>
            <w:shd w:val="clear" w:color="auto" w:fill="F2F2F2" w:themeFill="background1" w:themeFillShade="F2"/>
            <w:noWrap/>
            <w:vAlign w:val="center"/>
          </w:tcPr>
          <w:p w14:paraId="1043ED78" w14:textId="1E74279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18F9BF9B" w14:textId="692038DA"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56</w:t>
            </w:r>
          </w:p>
        </w:tc>
        <w:tc>
          <w:tcPr>
            <w:tcW w:w="939" w:type="dxa"/>
            <w:shd w:val="clear" w:color="auto" w:fill="F2F2F2" w:themeFill="background1" w:themeFillShade="F2"/>
            <w:noWrap/>
            <w:vAlign w:val="center"/>
          </w:tcPr>
          <w:p w14:paraId="40385AD3" w14:textId="1431F158"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140,0</w:t>
            </w:r>
          </w:p>
        </w:tc>
      </w:tr>
      <w:tr w:rsidR="00203C3C" w:rsidRPr="00693ECB" w14:paraId="07BF1F29" w14:textId="77777777" w:rsidTr="00F54219">
        <w:trPr>
          <w:trHeight w:val="283"/>
          <w:jc w:val="center"/>
        </w:trPr>
        <w:tc>
          <w:tcPr>
            <w:tcW w:w="4843" w:type="dxa"/>
            <w:shd w:val="clear" w:color="000000" w:fill="F2F2F2"/>
            <w:vAlign w:val="center"/>
            <w:hideMark/>
          </w:tcPr>
          <w:p w14:paraId="4182CD0A" w14:textId="77777777" w:rsidR="00203C3C" w:rsidRPr="00693ECB" w:rsidRDefault="00203C3C" w:rsidP="00203C3C">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UBS José </w:t>
            </w:r>
            <w:proofErr w:type="spellStart"/>
            <w:r w:rsidRPr="00693ECB">
              <w:rPr>
                <w:rFonts w:ascii="Calibri" w:eastAsia="Times New Roman" w:hAnsi="Calibri" w:cs="Calibri"/>
                <w:b/>
                <w:bCs/>
                <w:color w:val="000000"/>
                <w:sz w:val="20"/>
                <w:szCs w:val="20"/>
                <w:lang w:eastAsia="pt-BR"/>
              </w:rPr>
              <w:t>Barrionuevo</w:t>
            </w:r>
            <w:proofErr w:type="spellEnd"/>
            <w:r w:rsidRPr="00693ECB">
              <w:rPr>
                <w:rFonts w:ascii="Calibri" w:eastAsia="Times New Roman" w:hAnsi="Calibri" w:cs="Calibri"/>
                <w:b/>
                <w:bCs/>
                <w:color w:val="000000"/>
                <w:sz w:val="20"/>
                <w:szCs w:val="20"/>
                <w:lang w:eastAsia="pt-BR"/>
              </w:rPr>
              <w:t xml:space="preserve"> (Soto) </w:t>
            </w:r>
          </w:p>
        </w:tc>
        <w:tc>
          <w:tcPr>
            <w:tcW w:w="938" w:type="dxa"/>
            <w:shd w:val="clear" w:color="auto" w:fill="F2F2F2" w:themeFill="background1" w:themeFillShade="F2"/>
            <w:noWrap/>
            <w:vAlign w:val="center"/>
          </w:tcPr>
          <w:p w14:paraId="5200D2B2" w14:textId="5B0470E5"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1.356</w:t>
            </w:r>
          </w:p>
        </w:tc>
        <w:tc>
          <w:tcPr>
            <w:tcW w:w="938" w:type="dxa"/>
            <w:shd w:val="clear" w:color="auto" w:fill="F2F2F2" w:themeFill="background1" w:themeFillShade="F2"/>
            <w:noWrap/>
            <w:vAlign w:val="center"/>
          </w:tcPr>
          <w:p w14:paraId="049FDD3F" w14:textId="546BD64F"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1.148</w:t>
            </w:r>
          </w:p>
        </w:tc>
        <w:tc>
          <w:tcPr>
            <w:tcW w:w="938" w:type="dxa"/>
            <w:shd w:val="clear" w:color="auto" w:fill="F4B083" w:themeFill="accent2" w:themeFillTint="99"/>
            <w:noWrap/>
            <w:vAlign w:val="center"/>
          </w:tcPr>
          <w:p w14:paraId="03F7608E" w14:textId="48097BBA"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84,7</w:t>
            </w:r>
          </w:p>
        </w:tc>
        <w:tc>
          <w:tcPr>
            <w:tcW w:w="938" w:type="dxa"/>
            <w:shd w:val="clear" w:color="auto" w:fill="F2F2F2" w:themeFill="background1" w:themeFillShade="F2"/>
            <w:noWrap/>
            <w:vAlign w:val="center"/>
          </w:tcPr>
          <w:p w14:paraId="443FD092" w14:textId="2EDC5F0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576</w:t>
            </w:r>
          </w:p>
        </w:tc>
        <w:tc>
          <w:tcPr>
            <w:tcW w:w="938" w:type="dxa"/>
            <w:shd w:val="clear" w:color="auto" w:fill="F2F2F2" w:themeFill="background1" w:themeFillShade="F2"/>
            <w:noWrap/>
            <w:vAlign w:val="center"/>
          </w:tcPr>
          <w:p w14:paraId="5F315897" w14:textId="573705F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388</w:t>
            </w:r>
          </w:p>
        </w:tc>
        <w:tc>
          <w:tcPr>
            <w:tcW w:w="938" w:type="dxa"/>
            <w:shd w:val="clear" w:color="auto" w:fill="F4B083" w:themeFill="accent2" w:themeFillTint="99"/>
            <w:noWrap/>
            <w:vAlign w:val="center"/>
          </w:tcPr>
          <w:p w14:paraId="032073BF" w14:textId="74ED57FB"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67,4</w:t>
            </w:r>
          </w:p>
        </w:tc>
        <w:tc>
          <w:tcPr>
            <w:tcW w:w="938" w:type="dxa"/>
            <w:shd w:val="clear" w:color="auto" w:fill="F2F2F2" w:themeFill="background1" w:themeFillShade="F2"/>
            <w:noWrap/>
            <w:vAlign w:val="center"/>
          </w:tcPr>
          <w:p w14:paraId="0F052687" w14:textId="5055244E"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3A3CF1A" w14:textId="6D5EA25E"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136</w:t>
            </w:r>
          </w:p>
        </w:tc>
        <w:tc>
          <w:tcPr>
            <w:tcW w:w="938" w:type="dxa"/>
            <w:shd w:val="clear" w:color="auto" w:fill="F4B083" w:themeFill="accent2" w:themeFillTint="99"/>
            <w:noWrap/>
            <w:vAlign w:val="center"/>
          </w:tcPr>
          <w:p w14:paraId="4E4D02EB" w14:textId="6287EEC7"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70,8</w:t>
            </w:r>
          </w:p>
        </w:tc>
        <w:tc>
          <w:tcPr>
            <w:tcW w:w="938" w:type="dxa"/>
            <w:shd w:val="clear" w:color="auto" w:fill="F2F2F2" w:themeFill="background1" w:themeFillShade="F2"/>
            <w:noWrap/>
            <w:vAlign w:val="center"/>
          </w:tcPr>
          <w:p w14:paraId="7B75CF7A" w14:textId="13E0213C"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71A580EA" w14:textId="1867C594"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754F8C1D" w14:textId="60137CE1" w:rsidR="00203C3C" w:rsidRPr="005647D0" w:rsidRDefault="00203C3C" w:rsidP="00203C3C">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1F6243" w:rsidRPr="00693ECB" w14:paraId="190524AD" w14:textId="77777777" w:rsidTr="00F54219">
        <w:trPr>
          <w:trHeight w:val="283"/>
          <w:jc w:val="center"/>
        </w:trPr>
        <w:tc>
          <w:tcPr>
            <w:tcW w:w="4843" w:type="dxa"/>
            <w:shd w:val="clear" w:color="000000" w:fill="F2F2F2"/>
            <w:vAlign w:val="center"/>
            <w:hideMark/>
          </w:tcPr>
          <w:p w14:paraId="16A0C787"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UBS Vicente </w:t>
            </w:r>
            <w:proofErr w:type="spellStart"/>
            <w:r w:rsidRPr="00693ECB">
              <w:rPr>
                <w:rFonts w:ascii="Calibri" w:eastAsia="Times New Roman" w:hAnsi="Calibri" w:cs="Calibri"/>
                <w:b/>
                <w:bCs/>
                <w:color w:val="000000"/>
                <w:sz w:val="20"/>
                <w:szCs w:val="20"/>
                <w:lang w:eastAsia="pt-BR"/>
              </w:rPr>
              <w:t>Bucchianeri</w:t>
            </w:r>
            <w:proofErr w:type="spellEnd"/>
            <w:r w:rsidRPr="00693ECB">
              <w:rPr>
                <w:rFonts w:ascii="Calibri" w:eastAsia="Times New Roman" w:hAnsi="Calibri" w:cs="Calibri"/>
                <w:b/>
                <w:bCs/>
                <w:color w:val="000000"/>
                <w:sz w:val="20"/>
                <w:szCs w:val="20"/>
                <w:lang w:eastAsia="pt-BR"/>
              </w:rPr>
              <w:t xml:space="preserve"> (</w:t>
            </w:r>
            <w:proofErr w:type="spellStart"/>
            <w:r w:rsidRPr="00693ECB">
              <w:rPr>
                <w:rFonts w:ascii="Calibri" w:eastAsia="Times New Roman" w:hAnsi="Calibri" w:cs="Calibri"/>
                <w:b/>
                <w:bCs/>
                <w:color w:val="000000"/>
                <w:sz w:val="20"/>
                <w:szCs w:val="20"/>
                <w:lang w:eastAsia="pt-BR"/>
              </w:rPr>
              <w:t>Vertoni</w:t>
            </w:r>
            <w:proofErr w:type="spellEnd"/>
            <w:r w:rsidRPr="00693ECB">
              <w:rPr>
                <w:rFonts w:ascii="Calibri" w:eastAsia="Times New Roman" w:hAnsi="Calibri" w:cs="Calibri"/>
                <w:b/>
                <w:bCs/>
                <w:color w:val="000000"/>
                <w:sz w:val="20"/>
                <w:szCs w:val="20"/>
                <w:lang w:eastAsia="pt-BR"/>
              </w:rPr>
              <w:t xml:space="preserve">) </w:t>
            </w:r>
          </w:p>
        </w:tc>
        <w:tc>
          <w:tcPr>
            <w:tcW w:w="938" w:type="dxa"/>
            <w:shd w:val="clear" w:color="auto" w:fill="F2F2F2" w:themeFill="background1" w:themeFillShade="F2"/>
            <w:noWrap/>
            <w:vAlign w:val="center"/>
          </w:tcPr>
          <w:p w14:paraId="3113523F" w14:textId="6B79859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956</w:t>
            </w:r>
          </w:p>
        </w:tc>
        <w:tc>
          <w:tcPr>
            <w:tcW w:w="938" w:type="dxa"/>
            <w:shd w:val="clear" w:color="auto" w:fill="F2F2F2" w:themeFill="background1" w:themeFillShade="F2"/>
            <w:noWrap/>
            <w:vAlign w:val="center"/>
          </w:tcPr>
          <w:p w14:paraId="4D470A4F" w14:textId="300699D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706</w:t>
            </w:r>
          </w:p>
        </w:tc>
        <w:tc>
          <w:tcPr>
            <w:tcW w:w="938" w:type="dxa"/>
            <w:shd w:val="clear" w:color="auto" w:fill="F4B083" w:themeFill="accent2" w:themeFillTint="99"/>
            <w:noWrap/>
            <w:vAlign w:val="center"/>
          </w:tcPr>
          <w:p w14:paraId="39636738" w14:textId="0849B37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73,8</w:t>
            </w:r>
          </w:p>
        </w:tc>
        <w:tc>
          <w:tcPr>
            <w:tcW w:w="938" w:type="dxa"/>
            <w:shd w:val="clear" w:color="auto" w:fill="F2F2F2" w:themeFill="background1" w:themeFillShade="F2"/>
            <w:noWrap/>
            <w:vAlign w:val="center"/>
          </w:tcPr>
          <w:p w14:paraId="357BA61D" w14:textId="0E77941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384</w:t>
            </w:r>
          </w:p>
        </w:tc>
        <w:tc>
          <w:tcPr>
            <w:tcW w:w="938" w:type="dxa"/>
            <w:shd w:val="clear" w:color="auto" w:fill="F2F2F2" w:themeFill="background1" w:themeFillShade="F2"/>
            <w:noWrap/>
            <w:vAlign w:val="center"/>
          </w:tcPr>
          <w:p w14:paraId="63A0670C" w14:textId="1C78C30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437</w:t>
            </w:r>
          </w:p>
        </w:tc>
        <w:tc>
          <w:tcPr>
            <w:tcW w:w="938" w:type="dxa"/>
            <w:shd w:val="clear" w:color="auto" w:fill="F2F2F2" w:themeFill="background1" w:themeFillShade="F2"/>
            <w:noWrap/>
            <w:vAlign w:val="center"/>
          </w:tcPr>
          <w:p w14:paraId="1B9E2043" w14:textId="5FDE650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113,8</w:t>
            </w:r>
          </w:p>
        </w:tc>
        <w:tc>
          <w:tcPr>
            <w:tcW w:w="938" w:type="dxa"/>
            <w:shd w:val="clear" w:color="auto" w:fill="F2F2F2" w:themeFill="background1" w:themeFillShade="F2"/>
            <w:noWrap/>
            <w:vAlign w:val="center"/>
          </w:tcPr>
          <w:p w14:paraId="1C486935" w14:textId="71D722B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0F8D8F1" w14:textId="655CEBB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136</w:t>
            </w:r>
          </w:p>
        </w:tc>
        <w:tc>
          <w:tcPr>
            <w:tcW w:w="938" w:type="dxa"/>
            <w:shd w:val="clear" w:color="auto" w:fill="F4B083" w:themeFill="accent2" w:themeFillTint="99"/>
            <w:noWrap/>
            <w:vAlign w:val="center"/>
          </w:tcPr>
          <w:p w14:paraId="05A7625B" w14:textId="38CC1F9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70,8</w:t>
            </w:r>
          </w:p>
        </w:tc>
        <w:tc>
          <w:tcPr>
            <w:tcW w:w="938" w:type="dxa"/>
            <w:shd w:val="clear" w:color="auto" w:fill="F2F2F2" w:themeFill="background1" w:themeFillShade="F2"/>
            <w:noWrap/>
            <w:vAlign w:val="center"/>
          </w:tcPr>
          <w:p w14:paraId="0174F782" w14:textId="09E5396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7F47DD69" w14:textId="39D7F1D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03060547" w14:textId="2C64D11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1F6243" w:rsidRPr="00693ECB" w14:paraId="645BA423" w14:textId="77777777" w:rsidTr="00B15F1F">
        <w:trPr>
          <w:trHeight w:val="283"/>
          <w:jc w:val="center"/>
        </w:trPr>
        <w:tc>
          <w:tcPr>
            <w:tcW w:w="4843" w:type="dxa"/>
            <w:shd w:val="clear" w:color="000000" w:fill="F2F2F2"/>
            <w:noWrap/>
            <w:vAlign w:val="center"/>
          </w:tcPr>
          <w:p w14:paraId="70D4A332" w14:textId="34B7B7E5" w:rsidR="001F6243" w:rsidRPr="00693ECB" w:rsidRDefault="001F6243" w:rsidP="001F6243">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CEM</w:t>
            </w:r>
          </w:p>
        </w:tc>
        <w:tc>
          <w:tcPr>
            <w:tcW w:w="938" w:type="dxa"/>
            <w:shd w:val="clear" w:color="auto" w:fill="F2F2F2" w:themeFill="background1" w:themeFillShade="F2"/>
            <w:noWrap/>
            <w:vAlign w:val="center"/>
          </w:tcPr>
          <w:p w14:paraId="2885A94E" w14:textId="32B73ED8" w:rsidR="001F6243" w:rsidRPr="005647D0" w:rsidRDefault="001F6243" w:rsidP="001F6243">
            <w:pPr>
              <w:spacing w:after="0" w:line="240" w:lineRule="auto"/>
              <w:jc w:val="center"/>
              <w:rPr>
                <w:rFonts w:ascii="Calibri" w:hAnsi="Calibri" w:cs="Calibri"/>
                <w:sz w:val="20"/>
                <w:szCs w:val="20"/>
              </w:rPr>
            </w:pPr>
            <w:r>
              <w:rPr>
                <w:rFonts w:ascii="Calibri" w:hAnsi="Calibri" w:cs="Calibri"/>
                <w:color w:val="000000"/>
                <w:sz w:val="20"/>
                <w:szCs w:val="20"/>
              </w:rPr>
              <w:t>32</w:t>
            </w:r>
          </w:p>
        </w:tc>
        <w:tc>
          <w:tcPr>
            <w:tcW w:w="938" w:type="dxa"/>
            <w:shd w:val="clear" w:color="auto" w:fill="F2F2F2" w:themeFill="background1" w:themeFillShade="F2"/>
            <w:noWrap/>
            <w:vAlign w:val="center"/>
          </w:tcPr>
          <w:p w14:paraId="2ABCDDCB" w14:textId="3AF2C13B" w:rsidR="001F6243" w:rsidRPr="005647D0" w:rsidRDefault="001F6243" w:rsidP="001F6243">
            <w:pPr>
              <w:spacing w:after="0" w:line="240" w:lineRule="auto"/>
              <w:jc w:val="center"/>
              <w:rPr>
                <w:rFonts w:ascii="Calibri" w:hAnsi="Calibri" w:cs="Calibri"/>
                <w:sz w:val="20"/>
                <w:szCs w:val="20"/>
              </w:rPr>
            </w:pPr>
            <w:r>
              <w:rPr>
                <w:rFonts w:ascii="Calibri" w:hAnsi="Calibri" w:cs="Calibri"/>
                <w:color w:val="000000"/>
                <w:sz w:val="20"/>
                <w:szCs w:val="20"/>
              </w:rPr>
              <w:t>26</w:t>
            </w:r>
          </w:p>
        </w:tc>
        <w:tc>
          <w:tcPr>
            <w:tcW w:w="938" w:type="dxa"/>
            <w:shd w:val="clear" w:color="auto" w:fill="F4B083" w:themeFill="accent2" w:themeFillTint="99"/>
            <w:noWrap/>
            <w:vAlign w:val="center"/>
          </w:tcPr>
          <w:p w14:paraId="2A958106" w14:textId="0DEBC955" w:rsidR="001F6243" w:rsidRPr="005647D0" w:rsidRDefault="001F6243" w:rsidP="001F6243">
            <w:pPr>
              <w:spacing w:after="0" w:line="240" w:lineRule="auto"/>
              <w:jc w:val="center"/>
              <w:rPr>
                <w:rFonts w:ascii="Calibri" w:hAnsi="Calibri" w:cs="Calibri"/>
                <w:sz w:val="20"/>
                <w:szCs w:val="20"/>
              </w:rPr>
            </w:pPr>
            <w:r>
              <w:rPr>
                <w:rFonts w:ascii="Calibri" w:hAnsi="Calibri" w:cs="Calibri"/>
                <w:color w:val="000000"/>
                <w:sz w:val="20"/>
                <w:szCs w:val="20"/>
              </w:rPr>
              <w:t>81,3</w:t>
            </w:r>
          </w:p>
        </w:tc>
        <w:tc>
          <w:tcPr>
            <w:tcW w:w="938" w:type="dxa"/>
            <w:shd w:val="clear" w:color="auto" w:fill="F2F2F2" w:themeFill="background1" w:themeFillShade="F2"/>
            <w:noWrap/>
            <w:vAlign w:val="center"/>
          </w:tcPr>
          <w:p w14:paraId="44839992" w14:textId="385EA289" w:rsidR="001F6243" w:rsidRPr="005647D0" w:rsidRDefault="005C312B" w:rsidP="001F6243">
            <w:pPr>
              <w:spacing w:after="0" w:line="240" w:lineRule="auto"/>
              <w:jc w:val="center"/>
              <w:rPr>
                <w:rFonts w:ascii="Calibri" w:hAnsi="Calibri" w:cs="Calibri"/>
                <w:sz w:val="20"/>
                <w:szCs w:val="20"/>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07A76071" w14:textId="677239BD"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3B2B7FD4" w14:textId="3006493D"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0ED3CB60" w14:textId="06479788"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6E2DCFCE" w14:textId="50C483CF"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6E89F8EF" w14:textId="5169E9FB"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3E1FE6A1" w14:textId="6D09318F"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8" w:type="dxa"/>
            <w:shd w:val="clear" w:color="auto" w:fill="F2F2F2" w:themeFill="background1" w:themeFillShade="F2"/>
            <w:noWrap/>
            <w:vAlign w:val="center"/>
          </w:tcPr>
          <w:p w14:paraId="68DF876D" w14:textId="03B5424E"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c>
          <w:tcPr>
            <w:tcW w:w="939" w:type="dxa"/>
            <w:shd w:val="clear" w:color="auto" w:fill="F2F2F2" w:themeFill="background1" w:themeFillShade="F2"/>
            <w:noWrap/>
            <w:vAlign w:val="center"/>
          </w:tcPr>
          <w:p w14:paraId="625B51BD" w14:textId="3727AC63" w:rsidR="001F6243" w:rsidRPr="005647D0" w:rsidRDefault="005C312B" w:rsidP="001F6243">
            <w:pPr>
              <w:spacing w:after="0" w:line="240" w:lineRule="auto"/>
              <w:jc w:val="center"/>
              <w:rPr>
                <w:rFonts w:ascii="Calibri" w:hAnsi="Calibri" w:cs="Calibri"/>
                <w:sz w:val="20"/>
                <w:szCs w:val="20"/>
              </w:rPr>
            </w:pPr>
            <w:r>
              <w:rPr>
                <w:rFonts w:ascii="Calibri" w:hAnsi="Calibri" w:cs="Calibri"/>
                <w:sz w:val="20"/>
                <w:szCs w:val="20"/>
              </w:rPr>
              <w:t>-</w:t>
            </w:r>
          </w:p>
        </w:tc>
      </w:tr>
      <w:tr w:rsidR="001F6243" w:rsidRPr="00693ECB" w14:paraId="44D9D105" w14:textId="77777777" w:rsidTr="00F54219">
        <w:trPr>
          <w:trHeight w:val="283"/>
          <w:jc w:val="center"/>
        </w:trPr>
        <w:tc>
          <w:tcPr>
            <w:tcW w:w="4843" w:type="dxa"/>
            <w:shd w:val="clear" w:color="000000" w:fill="F2F2F2"/>
            <w:noWrap/>
            <w:vAlign w:val="center"/>
            <w:hideMark/>
          </w:tcPr>
          <w:p w14:paraId="755CB6F2" w14:textId="3EEBDDE6"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Napoleão Pelicano (Alpino</w:t>
            </w:r>
            <w:r>
              <w:rPr>
                <w:rFonts w:ascii="Calibri" w:eastAsia="Times New Roman" w:hAnsi="Calibri" w:cs="Calibri"/>
                <w:b/>
                <w:bCs/>
                <w:color w:val="000000"/>
                <w:sz w:val="20"/>
                <w:szCs w:val="20"/>
                <w:lang w:eastAsia="pt-BR"/>
              </w:rPr>
              <w:t xml:space="preserve"> I</w:t>
            </w:r>
            <w:r w:rsidRPr="00693ECB">
              <w:rPr>
                <w:rFonts w:ascii="Calibri" w:eastAsia="Times New Roman" w:hAnsi="Calibri" w:cs="Calibri"/>
                <w:b/>
                <w:bCs/>
                <w:color w:val="000000"/>
                <w:sz w:val="20"/>
                <w:szCs w:val="20"/>
                <w:lang w:eastAsia="pt-BR"/>
              </w:rPr>
              <w:t>)</w:t>
            </w:r>
          </w:p>
        </w:tc>
        <w:tc>
          <w:tcPr>
            <w:tcW w:w="938" w:type="dxa"/>
            <w:shd w:val="clear" w:color="auto" w:fill="F2F2F2" w:themeFill="background1" w:themeFillShade="F2"/>
            <w:noWrap/>
            <w:vAlign w:val="center"/>
          </w:tcPr>
          <w:p w14:paraId="00E3584E" w14:textId="4F7A652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2CBF5B83" w14:textId="2586FE8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453</w:t>
            </w:r>
          </w:p>
        </w:tc>
        <w:tc>
          <w:tcPr>
            <w:tcW w:w="938" w:type="dxa"/>
            <w:shd w:val="clear" w:color="auto" w:fill="F2F2F2" w:themeFill="background1" w:themeFillShade="F2"/>
            <w:noWrap/>
            <w:vAlign w:val="center"/>
          </w:tcPr>
          <w:p w14:paraId="44268CC1" w14:textId="46DF62D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113,3</w:t>
            </w:r>
          </w:p>
        </w:tc>
        <w:tc>
          <w:tcPr>
            <w:tcW w:w="938" w:type="dxa"/>
            <w:shd w:val="clear" w:color="auto" w:fill="F2F2F2" w:themeFill="background1" w:themeFillShade="F2"/>
            <w:noWrap/>
            <w:vAlign w:val="center"/>
          </w:tcPr>
          <w:p w14:paraId="15F29721" w14:textId="02DF141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169C820A" w14:textId="43119AB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265</w:t>
            </w:r>
          </w:p>
        </w:tc>
        <w:tc>
          <w:tcPr>
            <w:tcW w:w="938" w:type="dxa"/>
            <w:shd w:val="clear" w:color="auto" w:fill="F2F2F2" w:themeFill="background1" w:themeFillShade="F2"/>
            <w:noWrap/>
            <w:vAlign w:val="center"/>
          </w:tcPr>
          <w:p w14:paraId="0D358431" w14:textId="1569C78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138,0</w:t>
            </w:r>
          </w:p>
        </w:tc>
        <w:tc>
          <w:tcPr>
            <w:tcW w:w="938" w:type="dxa"/>
            <w:shd w:val="clear" w:color="auto" w:fill="F2F2F2" w:themeFill="background1" w:themeFillShade="F2"/>
            <w:noWrap/>
            <w:vAlign w:val="center"/>
          </w:tcPr>
          <w:p w14:paraId="591CF503" w14:textId="1617B35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6F04A2F" w14:textId="26473C9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103</w:t>
            </w:r>
          </w:p>
        </w:tc>
        <w:tc>
          <w:tcPr>
            <w:tcW w:w="938" w:type="dxa"/>
            <w:shd w:val="clear" w:color="auto" w:fill="F4B083" w:themeFill="accent2" w:themeFillTint="99"/>
            <w:noWrap/>
            <w:vAlign w:val="center"/>
          </w:tcPr>
          <w:p w14:paraId="0B5ABB9A" w14:textId="15ED152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53,6</w:t>
            </w:r>
          </w:p>
        </w:tc>
        <w:tc>
          <w:tcPr>
            <w:tcW w:w="938" w:type="dxa"/>
            <w:shd w:val="clear" w:color="auto" w:fill="F2F2F2" w:themeFill="background1" w:themeFillShade="F2"/>
            <w:noWrap/>
            <w:vAlign w:val="center"/>
          </w:tcPr>
          <w:p w14:paraId="32DBC436" w14:textId="4350280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3403071C" w14:textId="751D096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81</w:t>
            </w:r>
          </w:p>
        </w:tc>
        <w:tc>
          <w:tcPr>
            <w:tcW w:w="939" w:type="dxa"/>
            <w:shd w:val="clear" w:color="auto" w:fill="F2F2F2" w:themeFill="background1" w:themeFillShade="F2"/>
            <w:noWrap/>
            <w:vAlign w:val="center"/>
          </w:tcPr>
          <w:p w14:paraId="73349F8D" w14:textId="75FECBB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202,5</w:t>
            </w:r>
          </w:p>
        </w:tc>
      </w:tr>
      <w:tr w:rsidR="001F6243" w:rsidRPr="00693ECB" w14:paraId="6CEF9C58" w14:textId="77777777" w:rsidTr="002F1CED">
        <w:trPr>
          <w:trHeight w:val="283"/>
          <w:jc w:val="center"/>
        </w:trPr>
        <w:tc>
          <w:tcPr>
            <w:tcW w:w="4843" w:type="dxa"/>
            <w:shd w:val="clear" w:color="000000" w:fill="F2F2F2"/>
            <w:noWrap/>
            <w:vAlign w:val="center"/>
          </w:tcPr>
          <w:p w14:paraId="32F656F6" w14:textId="148EF463"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lastRenderedPageBreak/>
              <w:t>USF Napoleão Pelicano (Alpino</w:t>
            </w:r>
            <w:r>
              <w:rPr>
                <w:rFonts w:ascii="Calibri" w:eastAsia="Times New Roman" w:hAnsi="Calibri" w:cs="Calibri"/>
                <w:b/>
                <w:bCs/>
                <w:color w:val="000000"/>
                <w:sz w:val="20"/>
                <w:szCs w:val="20"/>
                <w:lang w:eastAsia="pt-BR"/>
              </w:rPr>
              <w:t xml:space="preserve"> II</w:t>
            </w:r>
            <w:r w:rsidRPr="00693ECB">
              <w:rPr>
                <w:rFonts w:ascii="Calibri" w:eastAsia="Times New Roman" w:hAnsi="Calibri" w:cs="Calibri"/>
                <w:b/>
                <w:bCs/>
                <w:color w:val="000000"/>
                <w:sz w:val="20"/>
                <w:szCs w:val="20"/>
                <w:lang w:eastAsia="pt-BR"/>
              </w:rPr>
              <w:t>)</w:t>
            </w:r>
          </w:p>
        </w:tc>
        <w:tc>
          <w:tcPr>
            <w:tcW w:w="938" w:type="dxa"/>
            <w:shd w:val="clear" w:color="auto" w:fill="F2F2F2" w:themeFill="background1" w:themeFillShade="F2"/>
            <w:noWrap/>
            <w:vAlign w:val="center"/>
          </w:tcPr>
          <w:p w14:paraId="2F72E386" w14:textId="4AD961AD"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658F6272" w14:textId="108506FD"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403</w:t>
            </w:r>
          </w:p>
        </w:tc>
        <w:tc>
          <w:tcPr>
            <w:tcW w:w="938" w:type="dxa"/>
            <w:shd w:val="clear" w:color="auto" w:fill="F2F2F2" w:themeFill="background1" w:themeFillShade="F2"/>
            <w:noWrap/>
            <w:vAlign w:val="center"/>
          </w:tcPr>
          <w:p w14:paraId="48C0964A" w14:textId="5A69C2EB"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100,8</w:t>
            </w:r>
          </w:p>
        </w:tc>
        <w:tc>
          <w:tcPr>
            <w:tcW w:w="938" w:type="dxa"/>
            <w:shd w:val="clear" w:color="auto" w:fill="F2F2F2" w:themeFill="background1" w:themeFillShade="F2"/>
            <w:noWrap/>
            <w:vAlign w:val="center"/>
          </w:tcPr>
          <w:p w14:paraId="1F527DC9" w14:textId="26679541"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AB046E3" w14:textId="6ED596F5"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248</w:t>
            </w:r>
          </w:p>
        </w:tc>
        <w:tc>
          <w:tcPr>
            <w:tcW w:w="938" w:type="dxa"/>
            <w:shd w:val="clear" w:color="auto" w:fill="F2F2F2" w:themeFill="background1" w:themeFillShade="F2"/>
            <w:noWrap/>
            <w:vAlign w:val="center"/>
          </w:tcPr>
          <w:p w14:paraId="179C3527" w14:textId="130D25A0" w:rsidR="001F6243" w:rsidRDefault="001F6243"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129,2</w:t>
            </w:r>
          </w:p>
        </w:tc>
        <w:tc>
          <w:tcPr>
            <w:tcW w:w="938" w:type="dxa"/>
            <w:shd w:val="clear" w:color="auto" w:fill="F2F2F2" w:themeFill="background1" w:themeFillShade="F2"/>
            <w:noWrap/>
            <w:vAlign w:val="center"/>
          </w:tcPr>
          <w:p w14:paraId="5EAFE5F8" w14:textId="7A2E6856"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1D163BE7" w14:textId="1235DFC5"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7904DA77" w14:textId="33687D70"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4A3E075C" w14:textId="1F246D24"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48AD1F46" w14:textId="4C517B02"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39" w:type="dxa"/>
            <w:shd w:val="clear" w:color="auto" w:fill="F2F2F2" w:themeFill="background1" w:themeFillShade="F2"/>
            <w:noWrap/>
            <w:vAlign w:val="center"/>
          </w:tcPr>
          <w:p w14:paraId="3495ABE1" w14:textId="44A31747" w:rsidR="001F6243" w:rsidRDefault="005C312B" w:rsidP="001F6243">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1F6243" w:rsidRPr="00693ECB" w14:paraId="19CC91B9" w14:textId="77777777" w:rsidTr="00FD6ADC">
        <w:trPr>
          <w:trHeight w:val="283"/>
          <w:jc w:val="center"/>
        </w:trPr>
        <w:tc>
          <w:tcPr>
            <w:tcW w:w="4843" w:type="dxa"/>
            <w:shd w:val="clear" w:color="000000" w:fill="F2F2F2"/>
            <w:noWrap/>
            <w:vAlign w:val="center"/>
            <w:hideMark/>
          </w:tcPr>
          <w:p w14:paraId="73347CC3"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Milton </w:t>
            </w:r>
            <w:proofErr w:type="spellStart"/>
            <w:r w:rsidRPr="00693ECB">
              <w:rPr>
                <w:rFonts w:ascii="Calibri" w:eastAsia="Times New Roman" w:hAnsi="Calibri" w:cs="Calibri"/>
                <w:b/>
                <w:bCs/>
                <w:color w:val="000000"/>
                <w:sz w:val="20"/>
                <w:szCs w:val="20"/>
                <w:lang w:eastAsia="pt-BR"/>
              </w:rPr>
              <w:t>Maguollo</w:t>
            </w:r>
            <w:proofErr w:type="spellEnd"/>
            <w:r w:rsidRPr="00693ECB">
              <w:rPr>
                <w:rFonts w:ascii="Calibri" w:eastAsia="Times New Roman" w:hAnsi="Calibri" w:cs="Calibri"/>
                <w:b/>
                <w:bCs/>
                <w:color w:val="000000"/>
                <w:sz w:val="20"/>
                <w:szCs w:val="20"/>
                <w:lang w:eastAsia="pt-BR"/>
              </w:rPr>
              <w:t xml:space="preserve"> (Bom Pastor)</w:t>
            </w:r>
          </w:p>
        </w:tc>
        <w:tc>
          <w:tcPr>
            <w:tcW w:w="938" w:type="dxa"/>
            <w:shd w:val="clear" w:color="auto" w:fill="F2F2F2" w:themeFill="background1" w:themeFillShade="F2"/>
            <w:noWrap/>
            <w:vAlign w:val="center"/>
          </w:tcPr>
          <w:p w14:paraId="3FA33DC6" w14:textId="208AD4A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485B55C" w14:textId="090C6F9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514</w:t>
            </w:r>
          </w:p>
        </w:tc>
        <w:tc>
          <w:tcPr>
            <w:tcW w:w="938" w:type="dxa"/>
            <w:shd w:val="clear" w:color="auto" w:fill="F2F2F2" w:themeFill="background1" w:themeFillShade="F2"/>
            <w:noWrap/>
            <w:vAlign w:val="center"/>
          </w:tcPr>
          <w:p w14:paraId="488B81DB" w14:textId="3D22EAA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128,5</w:t>
            </w:r>
          </w:p>
        </w:tc>
        <w:tc>
          <w:tcPr>
            <w:tcW w:w="938" w:type="dxa"/>
            <w:shd w:val="clear" w:color="auto" w:fill="F2F2F2" w:themeFill="background1" w:themeFillShade="F2"/>
            <w:noWrap/>
            <w:vAlign w:val="center"/>
          </w:tcPr>
          <w:p w14:paraId="2B019D14" w14:textId="7F90AB8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7F3DF08" w14:textId="6C1085D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311</w:t>
            </w:r>
          </w:p>
        </w:tc>
        <w:tc>
          <w:tcPr>
            <w:tcW w:w="938" w:type="dxa"/>
            <w:shd w:val="clear" w:color="auto" w:fill="F2F2F2" w:themeFill="background1" w:themeFillShade="F2"/>
            <w:noWrap/>
            <w:vAlign w:val="center"/>
          </w:tcPr>
          <w:p w14:paraId="61C01CC8" w14:textId="50EAC33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162,0</w:t>
            </w:r>
          </w:p>
        </w:tc>
        <w:tc>
          <w:tcPr>
            <w:tcW w:w="938" w:type="dxa"/>
            <w:shd w:val="clear" w:color="auto" w:fill="F2F2F2" w:themeFill="background1" w:themeFillShade="F2"/>
            <w:noWrap/>
            <w:vAlign w:val="center"/>
          </w:tcPr>
          <w:p w14:paraId="221D0DA2" w14:textId="594F436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FA0C5AF" w14:textId="50D8E7D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194</w:t>
            </w:r>
          </w:p>
        </w:tc>
        <w:tc>
          <w:tcPr>
            <w:tcW w:w="938" w:type="dxa"/>
            <w:shd w:val="clear" w:color="auto" w:fill="F2F2F2" w:themeFill="background1" w:themeFillShade="F2"/>
            <w:noWrap/>
            <w:vAlign w:val="center"/>
          </w:tcPr>
          <w:p w14:paraId="65CCAF80" w14:textId="2C43B3E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101,0</w:t>
            </w:r>
          </w:p>
        </w:tc>
        <w:tc>
          <w:tcPr>
            <w:tcW w:w="938" w:type="dxa"/>
            <w:shd w:val="clear" w:color="auto" w:fill="F2F2F2" w:themeFill="background1" w:themeFillShade="F2"/>
            <w:noWrap/>
            <w:vAlign w:val="center"/>
          </w:tcPr>
          <w:p w14:paraId="7875B509" w14:textId="3C5A25C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56AF1DEB" w14:textId="6967E9E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74</w:t>
            </w:r>
          </w:p>
        </w:tc>
        <w:tc>
          <w:tcPr>
            <w:tcW w:w="939" w:type="dxa"/>
            <w:shd w:val="clear" w:color="auto" w:fill="F2F2F2" w:themeFill="background1" w:themeFillShade="F2"/>
            <w:noWrap/>
            <w:vAlign w:val="center"/>
          </w:tcPr>
          <w:p w14:paraId="171B9FC2" w14:textId="52844B7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185,0</w:t>
            </w:r>
          </w:p>
        </w:tc>
      </w:tr>
      <w:tr w:rsidR="001F6243" w:rsidRPr="00693ECB" w14:paraId="33358C06" w14:textId="77777777" w:rsidTr="00F54219">
        <w:trPr>
          <w:trHeight w:val="283"/>
          <w:jc w:val="center"/>
        </w:trPr>
        <w:tc>
          <w:tcPr>
            <w:tcW w:w="4843" w:type="dxa"/>
            <w:shd w:val="clear" w:color="000000" w:fill="F2F2F2"/>
            <w:noWrap/>
            <w:vAlign w:val="center"/>
            <w:hideMark/>
          </w:tcPr>
          <w:p w14:paraId="57FF1B2E"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Sergio da Costa Perez (Del Rey)</w:t>
            </w:r>
          </w:p>
        </w:tc>
        <w:tc>
          <w:tcPr>
            <w:tcW w:w="938" w:type="dxa"/>
            <w:shd w:val="clear" w:color="auto" w:fill="F2F2F2" w:themeFill="background1" w:themeFillShade="F2"/>
            <w:noWrap/>
            <w:vAlign w:val="center"/>
          </w:tcPr>
          <w:p w14:paraId="70C29DA8" w14:textId="3850995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5273016" w14:textId="0718129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495</w:t>
            </w:r>
          </w:p>
        </w:tc>
        <w:tc>
          <w:tcPr>
            <w:tcW w:w="938" w:type="dxa"/>
            <w:shd w:val="clear" w:color="auto" w:fill="F2F2F2" w:themeFill="background1" w:themeFillShade="F2"/>
            <w:noWrap/>
            <w:vAlign w:val="center"/>
          </w:tcPr>
          <w:p w14:paraId="7B6CB825" w14:textId="418D551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123,8</w:t>
            </w:r>
          </w:p>
        </w:tc>
        <w:tc>
          <w:tcPr>
            <w:tcW w:w="938" w:type="dxa"/>
            <w:shd w:val="clear" w:color="auto" w:fill="F2F2F2" w:themeFill="background1" w:themeFillShade="F2"/>
            <w:noWrap/>
            <w:vAlign w:val="center"/>
          </w:tcPr>
          <w:p w14:paraId="14E162E6" w14:textId="6605217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59BC3FC" w14:textId="6DE216E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354</w:t>
            </w:r>
          </w:p>
        </w:tc>
        <w:tc>
          <w:tcPr>
            <w:tcW w:w="938" w:type="dxa"/>
            <w:shd w:val="clear" w:color="auto" w:fill="F2F2F2" w:themeFill="background1" w:themeFillShade="F2"/>
            <w:noWrap/>
            <w:vAlign w:val="center"/>
          </w:tcPr>
          <w:p w14:paraId="63BA5763" w14:textId="159607C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184,4</w:t>
            </w:r>
          </w:p>
        </w:tc>
        <w:tc>
          <w:tcPr>
            <w:tcW w:w="938" w:type="dxa"/>
            <w:shd w:val="clear" w:color="auto" w:fill="F2F2F2" w:themeFill="background1" w:themeFillShade="F2"/>
            <w:noWrap/>
            <w:vAlign w:val="center"/>
          </w:tcPr>
          <w:p w14:paraId="7EB75DAF" w14:textId="37B5C91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B91F1EB" w14:textId="53F0691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103</w:t>
            </w:r>
          </w:p>
        </w:tc>
        <w:tc>
          <w:tcPr>
            <w:tcW w:w="938" w:type="dxa"/>
            <w:shd w:val="clear" w:color="auto" w:fill="F4B083" w:themeFill="accent2" w:themeFillTint="99"/>
            <w:noWrap/>
            <w:vAlign w:val="center"/>
          </w:tcPr>
          <w:p w14:paraId="08FA9B37" w14:textId="48FCB39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53,6</w:t>
            </w:r>
          </w:p>
        </w:tc>
        <w:tc>
          <w:tcPr>
            <w:tcW w:w="938" w:type="dxa"/>
            <w:shd w:val="clear" w:color="auto" w:fill="F2F2F2" w:themeFill="background1" w:themeFillShade="F2"/>
            <w:noWrap/>
            <w:vAlign w:val="center"/>
          </w:tcPr>
          <w:p w14:paraId="11215477" w14:textId="21822A4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46B217A5" w14:textId="199BD24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51</w:t>
            </w:r>
          </w:p>
        </w:tc>
        <w:tc>
          <w:tcPr>
            <w:tcW w:w="939" w:type="dxa"/>
            <w:shd w:val="clear" w:color="auto" w:fill="F2F2F2" w:themeFill="background1" w:themeFillShade="F2"/>
            <w:noWrap/>
            <w:vAlign w:val="center"/>
          </w:tcPr>
          <w:p w14:paraId="3941FA8B" w14:textId="09DE153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127,5</w:t>
            </w:r>
          </w:p>
        </w:tc>
      </w:tr>
      <w:tr w:rsidR="001F6243" w:rsidRPr="00693ECB" w14:paraId="6E2DE90B" w14:textId="77777777" w:rsidTr="00F54219">
        <w:trPr>
          <w:trHeight w:val="283"/>
          <w:jc w:val="center"/>
        </w:trPr>
        <w:tc>
          <w:tcPr>
            <w:tcW w:w="4843" w:type="dxa"/>
            <w:shd w:val="clear" w:color="000000" w:fill="F2F2F2"/>
            <w:noWrap/>
            <w:vAlign w:val="center"/>
            <w:hideMark/>
          </w:tcPr>
          <w:p w14:paraId="2849A0BE"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Jose Rocha (Gavioli equipe I)</w:t>
            </w:r>
          </w:p>
        </w:tc>
        <w:tc>
          <w:tcPr>
            <w:tcW w:w="938" w:type="dxa"/>
            <w:shd w:val="clear" w:color="auto" w:fill="F2F2F2" w:themeFill="background1" w:themeFillShade="F2"/>
            <w:noWrap/>
            <w:vAlign w:val="center"/>
          </w:tcPr>
          <w:p w14:paraId="2BA85558" w14:textId="27E1377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3DECCE9" w14:textId="0619076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613</w:t>
            </w:r>
          </w:p>
        </w:tc>
        <w:tc>
          <w:tcPr>
            <w:tcW w:w="938" w:type="dxa"/>
            <w:shd w:val="clear" w:color="auto" w:fill="F2F2F2" w:themeFill="background1" w:themeFillShade="F2"/>
            <w:noWrap/>
            <w:vAlign w:val="center"/>
          </w:tcPr>
          <w:p w14:paraId="4567EC79" w14:textId="093DBEF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153,3</w:t>
            </w:r>
          </w:p>
        </w:tc>
        <w:tc>
          <w:tcPr>
            <w:tcW w:w="938" w:type="dxa"/>
            <w:shd w:val="clear" w:color="auto" w:fill="F2F2F2" w:themeFill="background1" w:themeFillShade="F2"/>
            <w:noWrap/>
            <w:vAlign w:val="center"/>
          </w:tcPr>
          <w:p w14:paraId="3EE7B21A" w14:textId="20D45E6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9A8689C" w14:textId="0E3575C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275</w:t>
            </w:r>
          </w:p>
        </w:tc>
        <w:tc>
          <w:tcPr>
            <w:tcW w:w="938" w:type="dxa"/>
            <w:shd w:val="clear" w:color="auto" w:fill="F2F2F2" w:themeFill="background1" w:themeFillShade="F2"/>
            <w:noWrap/>
            <w:vAlign w:val="center"/>
          </w:tcPr>
          <w:p w14:paraId="2CC2085B" w14:textId="33F2F74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143,2</w:t>
            </w:r>
          </w:p>
        </w:tc>
        <w:tc>
          <w:tcPr>
            <w:tcW w:w="938" w:type="dxa"/>
            <w:shd w:val="clear" w:color="auto" w:fill="F2F2F2" w:themeFill="background1" w:themeFillShade="F2"/>
            <w:noWrap/>
            <w:vAlign w:val="center"/>
          </w:tcPr>
          <w:p w14:paraId="2AC7632D" w14:textId="0B0639C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E348034" w14:textId="08E3B4A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108</w:t>
            </w:r>
          </w:p>
        </w:tc>
        <w:tc>
          <w:tcPr>
            <w:tcW w:w="938" w:type="dxa"/>
            <w:shd w:val="clear" w:color="auto" w:fill="F4B083" w:themeFill="accent2" w:themeFillTint="99"/>
            <w:noWrap/>
            <w:vAlign w:val="center"/>
          </w:tcPr>
          <w:p w14:paraId="7F270FF9" w14:textId="229736D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56,3</w:t>
            </w:r>
          </w:p>
        </w:tc>
        <w:tc>
          <w:tcPr>
            <w:tcW w:w="938" w:type="dxa"/>
            <w:shd w:val="clear" w:color="auto" w:fill="F2F2F2" w:themeFill="background1" w:themeFillShade="F2"/>
            <w:noWrap/>
            <w:vAlign w:val="center"/>
          </w:tcPr>
          <w:p w14:paraId="189CAF6E" w14:textId="1E1F1EA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4E02DF0F" w14:textId="2AE8035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47</w:t>
            </w:r>
          </w:p>
        </w:tc>
        <w:tc>
          <w:tcPr>
            <w:tcW w:w="939" w:type="dxa"/>
            <w:shd w:val="clear" w:color="auto" w:fill="F2F2F2" w:themeFill="background1" w:themeFillShade="F2"/>
            <w:noWrap/>
            <w:vAlign w:val="center"/>
          </w:tcPr>
          <w:p w14:paraId="5F3422F5" w14:textId="21D551E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117,5</w:t>
            </w:r>
          </w:p>
        </w:tc>
      </w:tr>
      <w:tr w:rsidR="001F6243" w:rsidRPr="00693ECB" w14:paraId="4EEE429D" w14:textId="77777777" w:rsidTr="00F54219">
        <w:trPr>
          <w:trHeight w:val="283"/>
          <w:jc w:val="center"/>
        </w:trPr>
        <w:tc>
          <w:tcPr>
            <w:tcW w:w="4843" w:type="dxa"/>
            <w:shd w:val="clear" w:color="000000" w:fill="F2F2F2"/>
            <w:noWrap/>
            <w:vAlign w:val="center"/>
            <w:hideMark/>
          </w:tcPr>
          <w:p w14:paraId="7252353E"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Jose Rocha (Gavioli equipe II)</w:t>
            </w:r>
          </w:p>
        </w:tc>
        <w:tc>
          <w:tcPr>
            <w:tcW w:w="938" w:type="dxa"/>
            <w:shd w:val="clear" w:color="auto" w:fill="F2F2F2" w:themeFill="background1" w:themeFillShade="F2"/>
            <w:noWrap/>
            <w:vAlign w:val="center"/>
          </w:tcPr>
          <w:p w14:paraId="56D17B3E" w14:textId="0FB3422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3D71CCC5" w14:textId="6AFE10C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475</w:t>
            </w:r>
          </w:p>
        </w:tc>
        <w:tc>
          <w:tcPr>
            <w:tcW w:w="938" w:type="dxa"/>
            <w:shd w:val="clear" w:color="auto" w:fill="F2F2F2" w:themeFill="background1" w:themeFillShade="F2"/>
            <w:noWrap/>
            <w:vAlign w:val="center"/>
          </w:tcPr>
          <w:p w14:paraId="51C973D6" w14:textId="2FD6CC7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118,8</w:t>
            </w:r>
          </w:p>
        </w:tc>
        <w:tc>
          <w:tcPr>
            <w:tcW w:w="938" w:type="dxa"/>
            <w:shd w:val="clear" w:color="auto" w:fill="F2F2F2" w:themeFill="background1" w:themeFillShade="F2"/>
            <w:noWrap/>
            <w:vAlign w:val="center"/>
          </w:tcPr>
          <w:p w14:paraId="386DC384" w14:textId="5E6E6B7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5F27292" w14:textId="4D1D683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290</w:t>
            </w:r>
          </w:p>
        </w:tc>
        <w:tc>
          <w:tcPr>
            <w:tcW w:w="938" w:type="dxa"/>
            <w:shd w:val="clear" w:color="auto" w:fill="F2F2F2" w:themeFill="background1" w:themeFillShade="F2"/>
            <w:noWrap/>
            <w:vAlign w:val="center"/>
          </w:tcPr>
          <w:p w14:paraId="21224027" w14:textId="7C347B8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151,0</w:t>
            </w:r>
          </w:p>
        </w:tc>
        <w:tc>
          <w:tcPr>
            <w:tcW w:w="938" w:type="dxa"/>
            <w:shd w:val="clear" w:color="auto" w:fill="F2F2F2" w:themeFill="background1" w:themeFillShade="F2"/>
            <w:noWrap/>
            <w:vAlign w:val="center"/>
          </w:tcPr>
          <w:p w14:paraId="3A03EE56" w14:textId="0473803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3DB2EBC" w14:textId="5E0ADB8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57</w:t>
            </w:r>
          </w:p>
        </w:tc>
        <w:tc>
          <w:tcPr>
            <w:tcW w:w="938" w:type="dxa"/>
            <w:shd w:val="clear" w:color="auto" w:fill="F4B083" w:themeFill="accent2" w:themeFillTint="99"/>
            <w:noWrap/>
            <w:vAlign w:val="center"/>
          </w:tcPr>
          <w:p w14:paraId="4A9CC5CD" w14:textId="6195B00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29,7</w:t>
            </w:r>
          </w:p>
        </w:tc>
        <w:tc>
          <w:tcPr>
            <w:tcW w:w="938" w:type="dxa"/>
            <w:shd w:val="clear" w:color="auto" w:fill="F2F2F2" w:themeFill="background1" w:themeFillShade="F2"/>
            <w:noWrap/>
            <w:vAlign w:val="center"/>
          </w:tcPr>
          <w:p w14:paraId="7B5D2BB3" w14:textId="66883666"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8" w:type="dxa"/>
            <w:shd w:val="clear" w:color="auto" w:fill="F2F2F2" w:themeFill="background1" w:themeFillShade="F2"/>
            <w:noWrap/>
            <w:vAlign w:val="center"/>
          </w:tcPr>
          <w:p w14:paraId="40627740" w14:textId="7DED4FB8"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1C85AA98" w14:textId="5F6819B4"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r w:rsidR="001F6243" w:rsidRPr="00693ECB" w14:paraId="42DBB0B1" w14:textId="77777777" w:rsidTr="00F54219">
        <w:trPr>
          <w:trHeight w:val="283"/>
          <w:jc w:val="center"/>
        </w:trPr>
        <w:tc>
          <w:tcPr>
            <w:tcW w:w="4843" w:type="dxa"/>
            <w:shd w:val="clear" w:color="000000" w:fill="F2F2F2"/>
            <w:noWrap/>
            <w:vAlign w:val="center"/>
            <w:hideMark/>
          </w:tcPr>
          <w:p w14:paraId="257E601F"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Jose Ramiro Madeira (Euclides)</w:t>
            </w:r>
          </w:p>
        </w:tc>
        <w:tc>
          <w:tcPr>
            <w:tcW w:w="938" w:type="dxa"/>
            <w:shd w:val="clear" w:color="auto" w:fill="F2F2F2" w:themeFill="background1" w:themeFillShade="F2"/>
            <w:noWrap/>
            <w:vAlign w:val="center"/>
          </w:tcPr>
          <w:p w14:paraId="7C3A4BFE" w14:textId="6080FDD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63823B18" w14:textId="4F97076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432</w:t>
            </w:r>
          </w:p>
        </w:tc>
        <w:tc>
          <w:tcPr>
            <w:tcW w:w="938" w:type="dxa"/>
            <w:shd w:val="clear" w:color="auto" w:fill="F2F2F2" w:themeFill="background1" w:themeFillShade="F2"/>
            <w:noWrap/>
            <w:vAlign w:val="center"/>
          </w:tcPr>
          <w:p w14:paraId="1621F03F" w14:textId="7003121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108,0</w:t>
            </w:r>
          </w:p>
        </w:tc>
        <w:tc>
          <w:tcPr>
            <w:tcW w:w="938" w:type="dxa"/>
            <w:shd w:val="clear" w:color="auto" w:fill="F2F2F2" w:themeFill="background1" w:themeFillShade="F2"/>
            <w:noWrap/>
            <w:vAlign w:val="center"/>
          </w:tcPr>
          <w:p w14:paraId="2F0A6346" w14:textId="40DAE8B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C8F4BB9" w14:textId="291F341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352</w:t>
            </w:r>
          </w:p>
        </w:tc>
        <w:tc>
          <w:tcPr>
            <w:tcW w:w="938" w:type="dxa"/>
            <w:shd w:val="clear" w:color="auto" w:fill="F2F2F2" w:themeFill="background1" w:themeFillShade="F2"/>
            <w:noWrap/>
            <w:vAlign w:val="center"/>
          </w:tcPr>
          <w:p w14:paraId="6058C322" w14:textId="2D1D136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183,3</w:t>
            </w:r>
          </w:p>
        </w:tc>
        <w:tc>
          <w:tcPr>
            <w:tcW w:w="938" w:type="dxa"/>
            <w:shd w:val="clear" w:color="auto" w:fill="F2F2F2" w:themeFill="background1" w:themeFillShade="F2"/>
            <w:noWrap/>
            <w:vAlign w:val="center"/>
          </w:tcPr>
          <w:p w14:paraId="4842E1C4" w14:textId="4F7DCB6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8DC040E" w14:textId="27F113B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75</w:t>
            </w:r>
          </w:p>
        </w:tc>
        <w:tc>
          <w:tcPr>
            <w:tcW w:w="938" w:type="dxa"/>
            <w:shd w:val="clear" w:color="auto" w:fill="F4B083" w:themeFill="accent2" w:themeFillTint="99"/>
            <w:noWrap/>
            <w:vAlign w:val="center"/>
          </w:tcPr>
          <w:p w14:paraId="3B945D7C" w14:textId="668E69D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39,1</w:t>
            </w:r>
          </w:p>
        </w:tc>
        <w:tc>
          <w:tcPr>
            <w:tcW w:w="938" w:type="dxa"/>
            <w:shd w:val="clear" w:color="auto" w:fill="F2F2F2" w:themeFill="background1" w:themeFillShade="F2"/>
            <w:noWrap/>
            <w:vAlign w:val="center"/>
          </w:tcPr>
          <w:p w14:paraId="45D33411" w14:textId="00800BF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528137BB" w14:textId="4B57E3E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41</w:t>
            </w:r>
          </w:p>
        </w:tc>
        <w:tc>
          <w:tcPr>
            <w:tcW w:w="939" w:type="dxa"/>
            <w:shd w:val="clear" w:color="auto" w:fill="F2F2F2" w:themeFill="background1" w:themeFillShade="F2"/>
            <w:noWrap/>
            <w:vAlign w:val="center"/>
          </w:tcPr>
          <w:p w14:paraId="4243ECAE" w14:textId="05CF520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102,5</w:t>
            </w:r>
          </w:p>
        </w:tc>
      </w:tr>
      <w:tr w:rsidR="001F6243" w:rsidRPr="00693ECB" w14:paraId="02B0018C" w14:textId="77777777" w:rsidTr="00F54219">
        <w:trPr>
          <w:trHeight w:val="283"/>
          <w:jc w:val="center"/>
        </w:trPr>
        <w:tc>
          <w:tcPr>
            <w:tcW w:w="4843" w:type="dxa"/>
            <w:shd w:val="clear" w:color="000000" w:fill="F2F2F2"/>
            <w:noWrap/>
            <w:vAlign w:val="center"/>
            <w:hideMark/>
          </w:tcPr>
          <w:p w14:paraId="01165C35"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Alcione </w:t>
            </w:r>
            <w:proofErr w:type="spellStart"/>
            <w:r w:rsidRPr="00693ECB">
              <w:rPr>
                <w:rFonts w:ascii="Calibri" w:eastAsia="Times New Roman" w:hAnsi="Calibri" w:cs="Calibri"/>
                <w:b/>
                <w:bCs/>
                <w:color w:val="000000"/>
                <w:sz w:val="20"/>
                <w:szCs w:val="20"/>
                <w:lang w:eastAsia="pt-BR"/>
              </w:rPr>
              <w:t>Nassori</w:t>
            </w:r>
            <w:proofErr w:type="spellEnd"/>
            <w:r w:rsidRPr="00693ECB">
              <w:rPr>
                <w:rFonts w:ascii="Calibri" w:eastAsia="Times New Roman" w:hAnsi="Calibri" w:cs="Calibri"/>
                <w:b/>
                <w:bCs/>
                <w:color w:val="000000"/>
                <w:sz w:val="20"/>
                <w:szCs w:val="20"/>
                <w:lang w:eastAsia="pt-BR"/>
              </w:rPr>
              <w:t xml:space="preserve"> (Solo equipe I)</w:t>
            </w:r>
          </w:p>
        </w:tc>
        <w:tc>
          <w:tcPr>
            <w:tcW w:w="938" w:type="dxa"/>
            <w:shd w:val="clear" w:color="auto" w:fill="F2F2F2" w:themeFill="background1" w:themeFillShade="F2"/>
            <w:noWrap/>
            <w:vAlign w:val="center"/>
          </w:tcPr>
          <w:p w14:paraId="51DC11EE" w14:textId="7D8B1A4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02A8A58B" w14:textId="5C7B1A8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472</w:t>
            </w:r>
          </w:p>
        </w:tc>
        <w:tc>
          <w:tcPr>
            <w:tcW w:w="938" w:type="dxa"/>
            <w:shd w:val="clear" w:color="auto" w:fill="F2F2F2" w:themeFill="background1" w:themeFillShade="F2"/>
            <w:noWrap/>
            <w:vAlign w:val="center"/>
          </w:tcPr>
          <w:p w14:paraId="1AE3686A" w14:textId="79B5DB6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118,0</w:t>
            </w:r>
          </w:p>
        </w:tc>
        <w:tc>
          <w:tcPr>
            <w:tcW w:w="938" w:type="dxa"/>
            <w:shd w:val="clear" w:color="auto" w:fill="F2F2F2" w:themeFill="background1" w:themeFillShade="F2"/>
            <w:noWrap/>
            <w:vAlign w:val="center"/>
          </w:tcPr>
          <w:p w14:paraId="212976B7" w14:textId="50AECBE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EBC0A8B" w14:textId="5CD0E32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198</w:t>
            </w:r>
          </w:p>
        </w:tc>
        <w:tc>
          <w:tcPr>
            <w:tcW w:w="938" w:type="dxa"/>
            <w:shd w:val="clear" w:color="auto" w:fill="F2F2F2" w:themeFill="background1" w:themeFillShade="F2"/>
            <w:noWrap/>
            <w:vAlign w:val="center"/>
          </w:tcPr>
          <w:p w14:paraId="1EED5BF4" w14:textId="54A6927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103,1</w:t>
            </w:r>
          </w:p>
        </w:tc>
        <w:tc>
          <w:tcPr>
            <w:tcW w:w="938" w:type="dxa"/>
            <w:shd w:val="clear" w:color="auto" w:fill="F2F2F2" w:themeFill="background1" w:themeFillShade="F2"/>
            <w:noWrap/>
            <w:vAlign w:val="center"/>
          </w:tcPr>
          <w:p w14:paraId="12ED50DF" w14:textId="154E273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5443B73" w14:textId="72433B1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110</w:t>
            </w:r>
          </w:p>
        </w:tc>
        <w:tc>
          <w:tcPr>
            <w:tcW w:w="938" w:type="dxa"/>
            <w:shd w:val="clear" w:color="auto" w:fill="F4B083" w:themeFill="accent2" w:themeFillTint="99"/>
            <w:noWrap/>
            <w:vAlign w:val="center"/>
          </w:tcPr>
          <w:p w14:paraId="15A98CB6" w14:textId="183F314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57,3</w:t>
            </w:r>
          </w:p>
        </w:tc>
        <w:tc>
          <w:tcPr>
            <w:tcW w:w="938" w:type="dxa"/>
            <w:shd w:val="clear" w:color="auto" w:fill="F2F2F2" w:themeFill="background1" w:themeFillShade="F2"/>
            <w:noWrap/>
            <w:vAlign w:val="center"/>
          </w:tcPr>
          <w:p w14:paraId="2487E51B" w14:textId="4B52731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0C6CFF20" w14:textId="351634B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4C841896" w14:textId="2FF01D0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1F6243" w:rsidRPr="00693ECB" w14:paraId="695C1757" w14:textId="77777777" w:rsidTr="00F54219">
        <w:trPr>
          <w:trHeight w:val="283"/>
          <w:jc w:val="center"/>
        </w:trPr>
        <w:tc>
          <w:tcPr>
            <w:tcW w:w="4843" w:type="dxa"/>
            <w:shd w:val="clear" w:color="000000" w:fill="F2F2F2"/>
            <w:noWrap/>
            <w:vAlign w:val="center"/>
            <w:hideMark/>
          </w:tcPr>
          <w:p w14:paraId="3537FD2D"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Alcione </w:t>
            </w:r>
            <w:proofErr w:type="spellStart"/>
            <w:r w:rsidRPr="00693ECB">
              <w:rPr>
                <w:rFonts w:ascii="Calibri" w:eastAsia="Times New Roman" w:hAnsi="Calibri" w:cs="Calibri"/>
                <w:b/>
                <w:bCs/>
                <w:color w:val="000000"/>
                <w:sz w:val="20"/>
                <w:szCs w:val="20"/>
                <w:lang w:eastAsia="pt-BR"/>
              </w:rPr>
              <w:t>Nassori</w:t>
            </w:r>
            <w:proofErr w:type="spellEnd"/>
            <w:r w:rsidRPr="00693ECB">
              <w:rPr>
                <w:rFonts w:ascii="Calibri" w:eastAsia="Times New Roman" w:hAnsi="Calibri" w:cs="Calibri"/>
                <w:b/>
                <w:bCs/>
                <w:color w:val="000000"/>
                <w:sz w:val="20"/>
                <w:szCs w:val="20"/>
                <w:lang w:eastAsia="pt-BR"/>
              </w:rPr>
              <w:t xml:space="preserve"> (Solo equipe II)</w:t>
            </w:r>
          </w:p>
        </w:tc>
        <w:tc>
          <w:tcPr>
            <w:tcW w:w="938" w:type="dxa"/>
            <w:shd w:val="clear" w:color="auto" w:fill="F2F2F2" w:themeFill="background1" w:themeFillShade="F2"/>
            <w:noWrap/>
            <w:vAlign w:val="center"/>
          </w:tcPr>
          <w:p w14:paraId="3FF86C5C" w14:textId="29966E4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3861DB11" w14:textId="0B10B63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443</w:t>
            </w:r>
          </w:p>
        </w:tc>
        <w:tc>
          <w:tcPr>
            <w:tcW w:w="938" w:type="dxa"/>
            <w:shd w:val="clear" w:color="auto" w:fill="F2F2F2" w:themeFill="background1" w:themeFillShade="F2"/>
            <w:noWrap/>
            <w:vAlign w:val="center"/>
          </w:tcPr>
          <w:p w14:paraId="1D1DE642" w14:textId="1B2B267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110,8</w:t>
            </w:r>
          </w:p>
        </w:tc>
        <w:tc>
          <w:tcPr>
            <w:tcW w:w="938" w:type="dxa"/>
            <w:shd w:val="clear" w:color="auto" w:fill="F2F2F2" w:themeFill="background1" w:themeFillShade="F2"/>
            <w:noWrap/>
            <w:vAlign w:val="center"/>
          </w:tcPr>
          <w:p w14:paraId="1F17259B" w14:textId="616F457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60A648E" w14:textId="04C90D2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271</w:t>
            </w:r>
          </w:p>
        </w:tc>
        <w:tc>
          <w:tcPr>
            <w:tcW w:w="938" w:type="dxa"/>
            <w:shd w:val="clear" w:color="auto" w:fill="F2F2F2" w:themeFill="background1" w:themeFillShade="F2"/>
            <w:noWrap/>
            <w:vAlign w:val="center"/>
          </w:tcPr>
          <w:p w14:paraId="67C06CBB" w14:textId="300B1F2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141,1</w:t>
            </w:r>
          </w:p>
        </w:tc>
        <w:tc>
          <w:tcPr>
            <w:tcW w:w="938" w:type="dxa"/>
            <w:shd w:val="clear" w:color="auto" w:fill="F2F2F2" w:themeFill="background1" w:themeFillShade="F2"/>
            <w:noWrap/>
            <w:vAlign w:val="center"/>
          </w:tcPr>
          <w:p w14:paraId="5C183745" w14:textId="35B6468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80D3D24" w14:textId="2CBB6C9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112</w:t>
            </w:r>
          </w:p>
        </w:tc>
        <w:tc>
          <w:tcPr>
            <w:tcW w:w="938" w:type="dxa"/>
            <w:shd w:val="clear" w:color="auto" w:fill="F4B083" w:themeFill="accent2" w:themeFillTint="99"/>
            <w:noWrap/>
            <w:vAlign w:val="center"/>
          </w:tcPr>
          <w:p w14:paraId="1EEF5736" w14:textId="2D420A1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58,3</w:t>
            </w:r>
          </w:p>
        </w:tc>
        <w:tc>
          <w:tcPr>
            <w:tcW w:w="938" w:type="dxa"/>
            <w:shd w:val="clear" w:color="auto" w:fill="F2F2F2" w:themeFill="background1" w:themeFillShade="F2"/>
            <w:noWrap/>
            <w:vAlign w:val="center"/>
          </w:tcPr>
          <w:p w14:paraId="5EF170E2" w14:textId="4CA56A61"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6F8465C4" w14:textId="1CBAB864"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4540FDF9" w14:textId="01DB648C"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r w:rsidR="001F6243" w:rsidRPr="00693ECB" w14:paraId="467D8AD5" w14:textId="77777777" w:rsidTr="00F54219">
        <w:trPr>
          <w:trHeight w:val="283"/>
          <w:jc w:val="center"/>
        </w:trPr>
        <w:tc>
          <w:tcPr>
            <w:tcW w:w="4843" w:type="dxa"/>
            <w:shd w:val="clear" w:color="000000" w:fill="F2F2F2"/>
            <w:noWrap/>
            <w:vAlign w:val="center"/>
            <w:hideMark/>
          </w:tcPr>
          <w:p w14:paraId="0CF8554D"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Alcione </w:t>
            </w:r>
            <w:proofErr w:type="spellStart"/>
            <w:r w:rsidRPr="00693ECB">
              <w:rPr>
                <w:rFonts w:ascii="Calibri" w:eastAsia="Times New Roman" w:hAnsi="Calibri" w:cs="Calibri"/>
                <w:b/>
                <w:bCs/>
                <w:color w:val="000000"/>
                <w:sz w:val="20"/>
                <w:szCs w:val="20"/>
                <w:lang w:eastAsia="pt-BR"/>
              </w:rPr>
              <w:t>Nassori</w:t>
            </w:r>
            <w:proofErr w:type="spellEnd"/>
            <w:r w:rsidRPr="00693ECB">
              <w:rPr>
                <w:rFonts w:ascii="Calibri" w:eastAsia="Times New Roman" w:hAnsi="Calibri" w:cs="Calibri"/>
                <w:b/>
                <w:bCs/>
                <w:color w:val="000000"/>
                <w:sz w:val="20"/>
                <w:szCs w:val="20"/>
                <w:lang w:eastAsia="pt-BR"/>
              </w:rPr>
              <w:t xml:space="preserve"> (Solo equipe III)</w:t>
            </w:r>
          </w:p>
        </w:tc>
        <w:tc>
          <w:tcPr>
            <w:tcW w:w="938" w:type="dxa"/>
            <w:shd w:val="clear" w:color="auto" w:fill="F2F2F2" w:themeFill="background1" w:themeFillShade="F2"/>
            <w:noWrap/>
            <w:vAlign w:val="center"/>
          </w:tcPr>
          <w:p w14:paraId="2DED25A5" w14:textId="34046DB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DC9E708" w14:textId="28F1B2A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472</w:t>
            </w:r>
          </w:p>
        </w:tc>
        <w:tc>
          <w:tcPr>
            <w:tcW w:w="938" w:type="dxa"/>
            <w:shd w:val="clear" w:color="auto" w:fill="F2F2F2" w:themeFill="background1" w:themeFillShade="F2"/>
            <w:noWrap/>
            <w:vAlign w:val="center"/>
          </w:tcPr>
          <w:p w14:paraId="45B111AC" w14:textId="5B5FEB8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118,0</w:t>
            </w:r>
          </w:p>
        </w:tc>
        <w:tc>
          <w:tcPr>
            <w:tcW w:w="938" w:type="dxa"/>
            <w:shd w:val="clear" w:color="auto" w:fill="F2F2F2" w:themeFill="background1" w:themeFillShade="F2"/>
            <w:noWrap/>
            <w:vAlign w:val="center"/>
          </w:tcPr>
          <w:p w14:paraId="34FFBF63" w14:textId="09DBE76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25E12E1" w14:textId="5449EF5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268</w:t>
            </w:r>
          </w:p>
        </w:tc>
        <w:tc>
          <w:tcPr>
            <w:tcW w:w="938" w:type="dxa"/>
            <w:shd w:val="clear" w:color="auto" w:fill="F2F2F2" w:themeFill="background1" w:themeFillShade="F2"/>
            <w:noWrap/>
            <w:vAlign w:val="center"/>
          </w:tcPr>
          <w:p w14:paraId="7E071A60" w14:textId="337036B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139,6</w:t>
            </w:r>
          </w:p>
        </w:tc>
        <w:tc>
          <w:tcPr>
            <w:tcW w:w="938" w:type="dxa"/>
            <w:shd w:val="clear" w:color="auto" w:fill="F2F2F2" w:themeFill="background1" w:themeFillShade="F2"/>
            <w:noWrap/>
            <w:vAlign w:val="center"/>
          </w:tcPr>
          <w:p w14:paraId="718BD081" w14:textId="72F027A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1BCAD9FB" w14:textId="022F1B3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90</w:t>
            </w:r>
          </w:p>
        </w:tc>
        <w:tc>
          <w:tcPr>
            <w:tcW w:w="938" w:type="dxa"/>
            <w:shd w:val="clear" w:color="auto" w:fill="F4B083" w:themeFill="accent2" w:themeFillTint="99"/>
            <w:noWrap/>
            <w:vAlign w:val="center"/>
          </w:tcPr>
          <w:p w14:paraId="50192210" w14:textId="6433370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46,9</w:t>
            </w:r>
          </w:p>
        </w:tc>
        <w:tc>
          <w:tcPr>
            <w:tcW w:w="938" w:type="dxa"/>
            <w:shd w:val="clear" w:color="auto" w:fill="F2F2F2" w:themeFill="background1" w:themeFillShade="F2"/>
            <w:noWrap/>
            <w:vAlign w:val="center"/>
          </w:tcPr>
          <w:p w14:paraId="6F3C9C45" w14:textId="6A27274B"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8" w:type="dxa"/>
            <w:shd w:val="clear" w:color="auto" w:fill="F2F2F2" w:themeFill="background1" w:themeFillShade="F2"/>
            <w:noWrap/>
            <w:vAlign w:val="center"/>
          </w:tcPr>
          <w:p w14:paraId="034408D1" w14:textId="64B3EA39"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6412F63E" w14:textId="7938B079"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r w:rsidR="001F6243" w:rsidRPr="00693ECB" w14:paraId="4DD23830" w14:textId="77777777" w:rsidTr="00F54219">
        <w:trPr>
          <w:trHeight w:val="283"/>
          <w:jc w:val="center"/>
        </w:trPr>
        <w:tc>
          <w:tcPr>
            <w:tcW w:w="4843" w:type="dxa"/>
            <w:shd w:val="clear" w:color="000000" w:fill="F2F2F2"/>
            <w:noWrap/>
            <w:vAlign w:val="center"/>
            <w:hideMark/>
          </w:tcPr>
          <w:p w14:paraId="5943E3D8"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Armindo Mastrocola (Santa Rosa)</w:t>
            </w:r>
          </w:p>
        </w:tc>
        <w:tc>
          <w:tcPr>
            <w:tcW w:w="938" w:type="dxa"/>
            <w:shd w:val="clear" w:color="auto" w:fill="F2F2F2" w:themeFill="background1" w:themeFillShade="F2"/>
            <w:noWrap/>
            <w:vAlign w:val="center"/>
          </w:tcPr>
          <w:p w14:paraId="1C88C6D6" w14:textId="444D92E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4640D2C3" w14:textId="6F09E92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585</w:t>
            </w:r>
          </w:p>
        </w:tc>
        <w:tc>
          <w:tcPr>
            <w:tcW w:w="938" w:type="dxa"/>
            <w:shd w:val="clear" w:color="auto" w:fill="F2F2F2" w:themeFill="background1" w:themeFillShade="F2"/>
            <w:noWrap/>
            <w:vAlign w:val="center"/>
          </w:tcPr>
          <w:p w14:paraId="3FE26692" w14:textId="6A428EA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146,3</w:t>
            </w:r>
          </w:p>
        </w:tc>
        <w:tc>
          <w:tcPr>
            <w:tcW w:w="938" w:type="dxa"/>
            <w:shd w:val="clear" w:color="auto" w:fill="F2F2F2" w:themeFill="background1" w:themeFillShade="F2"/>
            <w:noWrap/>
            <w:vAlign w:val="center"/>
          </w:tcPr>
          <w:p w14:paraId="6B85BFCF" w14:textId="1668797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051C6110" w14:textId="41086BF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258</w:t>
            </w:r>
          </w:p>
        </w:tc>
        <w:tc>
          <w:tcPr>
            <w:tcW w:w="938" w:type="dxa"/>
            <w:shd w:val="clear" w:color="auto" w:fill="F2F2F2" w:themeFill="background1" w:themeFillShade="F2"/>
            <w:noWrap/>
            <w:vAlign w:val="center"/>
          </w:tcPr>
          <w:p w14:paraId="2CC455D7" w14:textId="7B22191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134,4</w:t>
            </w:r>
          </w:p>
        </w:tc>
        <w:tc>
          <w:tcPr>
            <w:tcW w:w="938" w:type="dxa"/>
            <w:shd w:val="clear" w:color="auto" w:fill="F2F2F2" w:themeFill="background1" w:themeFillShade="F2"/>
            <w:noWrap/>
            <w:vAlign w:val="center"/>
          </w:tcPr>
          <w:p w14:paraId="031DE756" w14:textId="6628D8E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D4073A2" w14:textId="4815D81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119</w:t>
            </w:r>
          </w:p>
        </w:tc>
        <w:tc>
          <w:tcPr>
            <w:tcW w:w="938" w:type="dxa"/>
            <w:shd w:val="clear" w:color="auto" w:fill="F4B083" w:themeFill="accent2" w:themeFillTint="99"/>
            <w:noWrap/>
            <w:vAlign w:val="center"/>
          </w:tcPr>
          <w:p w14:paraId="1CA0D9D5" w14:textId="090F600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62,0</w:t>
            </w:r>
          </w:p>
        </w:tc>
        <w:tc>
          <w:tcPr>
            <w:tcW w:w="938" w:type="dxa"/>
            <w:shd w:val="clear" w:color="auto" w:fill="F2F2F2" w:themeFill="background1" w:themeFillShade="F2"/>
            <w:noWrap/>
            <w:vAlign w:val="center"/>
          </w:tcPr>
          <w:p w14:paraId="61D191E6" w14:textId="2DE350B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3FD7165F" w14:textId="049D7A5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37</w:t>
            </w:r>
          </w:p>
        </w:tc>
        <w:tc>
          <w:tcPr>
            <w:tcW w:w="939" w:type="dxa"/>
            <w:shd w:val="clear" w:color="auto" w:fill="F2F2F2" w:themeFill="background1" w:themeFillShade="F2"/>
            <w:noWrap/>
            <w:vAlign w:val="center"/>
          </w:tcPr>
          <w:p w14:paraId="398210FB" w14:textId="286A417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92,5</w:t>
            </w:r>
          </w:p>
        </w:tc>
      </w:tr>
      <w:tr w:rsidR="001F6243" w:rsidRPr="00693ECB" w14:paraId="34DBC40D" w14:textId="77777777" w:rsidTr="00F54219">
        <w:trPr>
          <w:trHeight w:val="283"/>
          <w:jc w:val="center"/>
        </w:trPr>
        <w:tc>
          <w:tcPr>
            <w:tcW w:w="4843" w:type="dxa"/>
            <w:shd w:val="clear" w:color="000000" w:fill="F2F2F2"/>
            <w:noWrap/>
            <w:vAlign w:val="center"/>
            <w:hideMark/>
          </w:tcPr>
          <w:p w14:paraId="14C25C76"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Athos Procópio de Oliveira (Imperial)</w:t>
            </w:r>
          </w:p>
        </w:tc>
        <w:tc>
          <w:tcPr>
            <w:tcW w:w="938" w:type="dxa"/>
            <w:shd w:val="clear" w:color="auto" w:fill="F2F2F2" w:themeFill="background1" w:themeFillShade="F2"/>
            <w:noWrap/>
            <w:vAlign w:val="center"/>
          </w:tcPr>
          <w:p w14:paraId="7F61D83B" w14:textId="0F5ECD2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67B14691" w14:textId="42F1E16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550</w:t>
            </w:r>
          </w:p>
        </w:tc>
        <w:tc>
          <w:tcPr>
            <w:tcW w:w="938" w:type="dxa"/>
            <w:shd w:val="clear" w:color="auto" w:fill="F2F2F2" w:themeFill="background1" w:themeFillShade="F2"/>
            <w:noWrap/>
            <w:vAlign w:val="center"/>
          </w:tcPr>
          <w:p w14:paraId="16ED21B0" w14:textId="5460429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137,5</w:t>
            </w:r>
          </w:p>
        </w:tc>
        <w:tc>
          <w:tcPr>
            <w:tcW w:w="938" w:type="dxa"/>
            <w:shd w:val="clear" w:color="auto" w:fill="F2F2F2" w:themeFill="background1" w:themeFillShade="F2"/>
            <w:noWrap/>
            <w:vAlign w:val="center"/>
          </w:tcPr>
          <w:p w14:paraId="22321DD4" w14:textId="0BE8955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7AF0D07" w14:textId="74B5302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257</w:t>
            </w:r>
          </w:p>
        </w:tc>
        <w:tc>
          <w:tcPr>
            <w:tcW w:w="938" w:type="dxa"/>
            <w:shd w:val="clear" w:color="auto" w:fill="F2F2F2" w:themeFill="background1" w:themeFillShade="F2"/>
            <w:noWrap/>
            <w:vAlign w:val="center"/>
          </w:tcPr>
          <w:p w14:paraId="1193BC88" w14:textId="6605E97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133,9</w:t>
            </w:r>
          </w:p>
        </w:tc>
        <w:tc>
          <w:tcPr>
            <w:tcW w:w="938" w:type="dxa"/>
            <w:shd w:val="clear" w:color="auto" w:fill="F2F2F2" w:themeFill="background1" w:themeFillShade="F2"/>
            <w:noWrap/>
            <w:vAlign w:val="center"/>
          </w:tcPr>
          <w:p w14:paraId="6BB471F7" w14:textId="0BDA603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0484F24B" w14:textId="53A9B34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140</w:t>
            </w:r>
          </w:p>
        </w:tc>
        <w:tc>
          <w:tcPr>
            <w:tcW w:w="938" w:type="dxa"/>
            <w:shd w:val="clear" w:color="auto" w:fill="F4B083" w:themeFill="accent2" w:themeFillTint="99"/>
            <w:noWrap/>
            <w:vAlign w:val="center"/>
          </w:tcPr>
          <w:p w14:paraId="7B4FC789" w14:textId="304EDB4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72,9</w:t>
            </w:r>
          </w:p>
        </w:tc>
        <w:tc>
          <w:tcPr>
            <w:tcW w:w="938" w:type="dxa"/>
            <w:shd w:val="clear" w:color="auto" w:fill="F2F2F2" w:themeFill="background1" w:themeFillShade="F2"/>
            <w:noWrap/>
            <w:vAlign w:val="center"/>
          </w:tcPr>
          <w:p w14:paraId="3EA6DDFD" w14:textId="5C3FB0C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229EF945" w14:textId="126E792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93</w:t>
            </w:r>
          </w:p>
        </w:tc>
        <w:tc>
          <w:tcPr>
            <w:tcW w:w="939" w:type="dxa"/>
            <w:shd w:val="clear" w:color="auto" w:fill="F2F2F2" w:themeFill="background1" w:themeFillShade="F2"/>
            <w:noWrap/>
            <w:vAlign w:val="center"/>
          </w:tcPr>
          <w:p w14:paraId="47CD950C" w14:textId="332B588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232,5</w:t>
            </w:r>
          </w:p>
        </w:tc>
      </w:tr>
      <w:tr w:rsidR="001F6243" w:rsidRPr="00693ECB" w14:paraId="0600E595" w14:textId="77777777" w:rsidTr="00F54219">
        <w:trPr>
          <w:trHeight w:val="283"/>
          <w:jc w:val="center"/>
        </w:trPr>
        <w:tc>
          <w:tcPr>
            <w:tcW w:w="4843" w:type="dxa"/>
            <w:shd w:val="clear" w:color="000000" w:fill="F2F2F2"/>
            <w:noWrap/>
            <w:vAlign w:val="center"/>
            <w:hideMark/>
          </w:tcPr>
          <w:p w14:paraId="6DFD06A1"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Carlos Roberto </w:t>
            </w:r>
            <w:proofErr w:type="spellStart"/>
            <w:r w:rsidRPr="00693ECB">
              <w:rPr>
                <w:rFonts w:ascii="Calibri" w:eastAsia="Times New Roman" w:hAnsi="Calibri" w:cs="Calibri"/>
                <w:b/>
                <w:bCs/>
                <w:color w:val="000000"/>
                <w:sz w:val="20"/>
                <w:szCs w:val="20"/>
                <w:lang w:eastAsia="pt-BR"/>
              </w:rPr>
              <w:t>Surian</w:t>
            </w:r>
            <w:proofErr w:type="spellEnd"/>
            <w:r w:rsidRPr="00693ECB">
              <w:rPr>
                <w:rFonts w:ascii="Calibri" w:eastAsia="Times New Roman" w:hAnsi="Calibri" w:cs="Calibri"/>
                <w:b/>
                <w:bCs/>
                <w:color w:val="000000"/>
                <w:sz w:val="20"/>
                <w:szCs w:val="20"/>
                <w:lang w:eastAsia="pt-BR"/>
              </w:rPr>
              <w:t xml:space="preserve"> (Nova Catanduva equipe I)</w:t>
            </w:r>
          </w:p>
        </w:tc>
        <w:tc>
          <w:tcPr>
            <w:tcW w:w="938" w:type="dxa"/>
            <w:shd w:val="clear" w:color="auto" w:fill="F2F2F2" w:themeFill="background1" w:themeFillShade="F2"/>
            <w:noWrap/>
            <w:vAlign w:val="center"/>
          </w:tcPr>
          <w:p w14:paraId="1EF43B83" w14:textId="20EF770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1A9BCF28" w14:textId="1DB60E6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418</w:t>
            </w:r>
          </w:p>
        </w:tc>
        <w:tc>
          <w:tcPr>
            <w:tcW w:w="938" w:type="dxa"/>
            <w:shd w:val="clear" w:color="auto" w:fill="F2F2F2" w:themeFill="background1" w:themeFillShade="F2"/>
            <w:noWrap/>
            <w:vAlign w:val="center"/>
          </w:tcPr>
          <w:p w14:paraId="6666FEB5" w14:textId="6C543EF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104,5</w:t>
            </w:r>
          </w:p>
        </w:tc>
        <w:tc>
          <w:tcPr>
            <w:tcW w:w="938" w:type="dxa"/>
            <w:shd w:val="clear" w:color="auto" w:fill="F2F2F2" w:themeFill="background1" w:themeFillShade="F2"/>
            <w:noWrap/>
            <w:vAlign w:val="center"/>
          </w:tcPr>
          <w:p w14:paraId="1846430B" w14:textId="7701767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A86B5F1" w14:textId="0E2B2F3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234</w:t>
            </w:r>
          </w:p>
        </w:tc>
        <w:tc>
          <w:tcPr>
            <w:tcW w:w="938" w:type="dxa"/>
            <w:shd w:val="clear" w:color="auto" w:fill="F2F2F2" w:themeFill="background1" w:themeFillShade="F2"/>
            <w:noWrap/>
            <w:vAlign w:val="center"/>
          </w:tcPr>
          <w:p w14:paraId="7CFEBA2F" w14:textId="29BF256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121,9</w:t>
            </w:r>
          </w:p>
        </w:tc>
        <w:tc>
          <w:tcPr>
            <w:tcW w:w="938" w:type="dxa"/>
            <w:shd w:val="clear" w:color="auto" w:fill="F2F2F2" w:themeFill="background1" w:themeFillShade="F2"/>
            <w:noWrap/>
            <w:vAlign w:val="center"/>
          </w:tcPr>
          <w:p w14:paraId="5339A2E5" w14:textId="250B954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52B14EA" w14:textId="486A6DA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102</w:t>
            </w:r>
          </w:p>
        </w:tc>
        <w:tc>
          <w:tcPr>
            <w:tcW w:w="938" w:type="dxa"/>
            <w:shd w:val="clear" w:color="auto" w:fill="F4B083" w:themeFill="accent2" w:themeFillTint="99"/>
            <w:noWrap/>
            <w:vAlign w:val="center"/>
          </w:tcPr>
          <w:p w14:paraId="40CE3A29" w14:textId="35FC931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53,1</w:t>
            </w:r>
          </w:p>
        </w:tc>
        <w:tc>
          <w:tcPr>
            <w:tcW w:w="938" w:type="dxa"/>
            <w:shd w:val="clear" w:color="auto" w:fill="F2F2F2" w:themeFill="background1" w:themeFillShade="F2"/>
            <w:noWrap/>
            <w:vAlign w:val="center"/>
          </w:tcPr>
          <w:p w14:paraId="429A18FA" w14:textId="35A42F9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2CBCFFBF" w14:textId="76C2002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46</w:t>
            </w:r>
          </w:p>
        </w:tc>
        <w:tc>
          <w:tcPr>
            <w:tcW w:w="939" w:type="dxa"/>
            <w:shd w:val="clear" w:color="auto" w:fill="F2F2F2" w:themeFill="background1" w:themeFillShade="F2"/>
            <w:noWrap/>
            <w:vAlign w:val="center"/>
          </w:tcPr>
          <w:p w14:paraId="69ABFC74" w14:textId="0B8CCBA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115,0</w:t>
            </w:r>
          </w:p>
        </w:tc>
      </w:tr>
      <w:tr w:rsidR="001F6243" w:rsidRPr="00693ECB" w14:paraId="364F462A" w14:textId="77777777" w:rsidTr="00F54219">
        <w:trPr>
          <w:trHeight w:val="283"/>
          <w:jc w:val="center"/>
        </w:trPr>
        <w:tc>
          <w:tcPr>
            <w:tcW w:w="4843" w:type="dxa"/>
            <w:shd w:val="clear" w:color="000000" w:fill="F2F2F2"/>
            <w:noWrap/>
            <w:vAlign w:val="center"/>
            <w:hideMark/>
          </w:tcPr>
          <w:p w14:paraId="6B7426C5"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Carlos Roberto </w:t>
            </w:r>
            <w:proofErr w:type="spellStart"/>
            <w:r w:rsidRPr="00693ECB">
              <w:rPr>
                <w:rFonts w:ascii="Calibri" w:eastAsia="Times New Roman" w:hAnsi="Calibri" w:cs="Calibri"/>
                <w:b/>
                <w:bCs/>
                <w:color w:val="000000"/>
                <w:sz w:val="20"/>
                <w:szCs w:val="20"/>
                <w:lang w:eastAsia="pt-BR"/>
              </w:rPr>
              <w:t>Surian</w:t>
            </w:r>
            <w:proofErr w:type="spellEnd"/>
            <w:r w:rsidRPr="00693ECB">
              <w:rPr>
                <w:rFonts w:ascii="Calibri" w:eastAsia="Times New Roman" w:hAnsi="Calibri" w:cs="Calibri"/>
                <w:b/>
                <w:bCs/>
                <w:color w:val="000000"/>
                <w:sz w:val="20"/>
                <w:szCs w:val="20"/>
                <w:lang w:eastAsia="pt-BR"/>
              </w:rPr>
              <w:t xml:space="preserve"> (Nova Catanduva equipe II)</w:t>
            </w:r>
          </w:p>
        </w:tc>
        <w:tc>
          <w:tcPr>
            <w:tcW w:w="938" w:type="dxa"/>
            <w:shd w:val="clear" w:color="auto" w:fill="F2F2F2" w:themeFill="background1" w:themeFillShade="F2"/>
            <w:noWrap/>
            <w:vAlign w:val="center"/>
          </w:tcPr>
          <w:p w14:paraId="620042C2" w14:textId="336CDC3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3F0DFB98" w14:textId="724A20E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450</w:t>
            </w:r>
          </w:p>
        </w:tc>
        <w:tc>
          <w:tcPr>
            <w:tcW w:w="938" w:type="dxa"/>
            <w:shd w:val="clear" w:color="auto" w:fill="F2F2F2" w:themeFill="background1" w:themeFillShade="F2"/>
            <w:noWrap/>
            <w:vAlign w:val="center"/>
          </w:tcPr>
          <w:p w14:paraId="1679DE5F" w14:textId="20DDD4E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112,5</w:t>
            </w:r>
          </w:p>
        </w:tc>
        <w:tc>
          <w:tcPr>
            <w:tcW w:w="938" w:type="dxa"/>
            <w:shd w:val="clear" w:color="auto" w:fill="F2F2F2" w:themeFill="background1" w:themeFillShade="F2"/>
            <w:noWrap/>
            <w:vAlign w:val="center"/>
          </w:tcPr>
          <w:p w14:paraId="5C54A86B" w14:textId="793C78C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6CDFCC5" w14:textId="1FF3521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159</w:t>
            </w:r>
          </w:p>
        </w:tc>
        <w:tc>
          <w:tcPr>
            <w:tcW w:w="938" w:type="dxa"/>
            <w:shd w:val="clear" w:color="auto" w:fill="F4B083" w:themeFill="accent2" w:themeFillTint="99"/>
            <w:noWrap/>
            <w:vAlign w:val="center"/>
          </w:tcPr>
          <w:p w14:paraId="1766DAA0" w14:textId="54A16C3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82,8</w:t>
            </w:r>
          </w:p>
        </w:tc>
        <w:tc>
          <w:tcPr>
            <w:tcW w:w="938" w:type="dxa"/>
            <w:shd w:val="clear" w:color="auto" w:fill="F2F2F2" w:themeFill="background1" w:themeFillShade="F2"/>
            <w:noWrap/>
            <w:vAlign w:val="center"/>
          </w:tcPr>
          <w:p w14:paraId="5FDDE36C" w14:textId="4FC1395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E6A8205" w14:textId="42C2BE9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90</w:t>
            </w:r>
          </w:p>
        </w:tc>
        <w:tc>
          <w:tcPr>
            <w:tcW w:w="938" w:type="dxa"/>
            <w:shd w:val="clear" w:color="auto" w:fill="F4B083" w:themeFill="accent2" w:themeFillTint="99"/>
            <w:noWrap/>
            <w:vAlign w:val="center"/>
          </w:tcPr>
          <w:p w14:paraId="370AE736" w14:textId="4417635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46,9</w:t>
            </w:r>
          </w:p>
        </w:tc>
        <w:tc>
          <w:tcPr>
            <w:tcW w:w="938" w:type="dxa"/>
            <w:shd w:val="clear" w:color="auto" w:fill="F2F2F2" w:themeFill="background1" w:themeFillShade="F2"/>
            <w:noWrap/>
            <w:vAlign w:val="center"/>
          </w:tcPr>
          <w:p w14:paraId="3854E3F3" w14:textId="6B6D85D0"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w:t>
            </w:r>
          </w:p>
        </w:tc>
        <w:tc>
          <w:tcPr>
            <w:tcW w:w="938" w:type="dxa"/>
            <w:shd w:val="clear" w:color="auto" w:fill="F2F2F2" w:themeFill="background1" w:themeFillShade="F2"/>
            <w:noWrap/>
            <w:vAlign w:val="center"/>
          </w:tcPr>
          <w:p w14:paraId="2BB9B93F" w14:textId="74B58054"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0F0462CF" w14:textId="34272167"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r w:rsidR="001F6243" w:rsidRPr="00693ECB" w14:paraId="4D9329A2" w14:textId="77777777" w:rsidTr="00F54219">
        <w:trPr>
          <w:trHeight w:val="283"/>
          <w:jc w:val="center"/>
        </w:trPr>
        <w:tc>
          <w:tcPr>
            <w:tcW w:w="4843" w:type="dxa"/>
            <w:shd w:val="clear" w:color="000000" w:fill="F2F2F2"/>
            <w:noWrap/>
            <w:vAlign w:val="center"/>
            <w:hideMark/>
          </w:tcPr>
          <w:p w14:paraId="1A437E1F"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Carlos Eduardo </w:t>
            </w:r>
            <w:proofErr w:type="spellStart"/>
            <w:r w:rsidRPr="00693ECB">
              <w:rPr>
                <w:rFonts w:ascii="Calibri" w:eastAsia="Times New Roman" w:hAnsi="Calibri" w:cs="Calibri"/>
                <w:b/>
                <w:bCs/>
                <w:color w:val="000000"/>
                <w:sz w:val="20"/>
                <w:szCs w:val="20"/>
                <w:lang w:eastAsia="pt-BR"/>
              </w:rPr>
              <w:t>Bauab</w:t>
            </w:r>
            <w:proofErr w:type="spellEnd"/>
            <w:r w:rsidRPr="00693ECB">
              <w:rPr>
                <w:rFonts w:ascii="Calibri" w:eastAsia="Times New Roman" w:hAnsi="Calibri" w:cs="Calibri"/>
                <w:b/>
                <w:bCs/>
                <w:color w:val="000000"/>
                <w:sz w:val="20"/>
                <w:szCs w:val="20"/>
                <w:lang w:eastAsia="pt-BR"/>
              </w:rPr>
              <w:t xml:space="preserve"> (Theodoro)</w:t>
            </w:r>
          </w:p>
        </w:tc>
        <w:tc>
          <w:tcPr>
            <w:tcW w:w="938" w:type="dxa"/>
            <w:shd w:val="clear" w:color="auto" w:fill="F2F2F2" w:themeFill="background1" w:themeFillShade="F2"/>
            <w:noWrap/>
            <w:vAlign w:val="center"/>
          </w:tcPr>
          <w:p w14:paraId="2A4A1BF7" w14:textId="364BE14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81FAF1D" w14:textId="180F49A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429</w:t>
            </w:r>
          </w:p>
        </w:tc>
        <w:tc>
          <w:tcPr>
            <w:tcW w:w="938" w:type="dxa"/>
            <w:shd w:val="clear" w:color="auto" w:fill="F2F2F2" w:themeFill="background1" w:themeFillShade="F2"/>
            <w:noWrap/>
            <w:vAlign w:val="center"/>
          </w:tcPr>
          <w:p w14:paraId="728DEA50" w14:textId="1D8936C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107,3</w:t>
            </w:r>
          </w:p>
        </w:tc>
        <w:tc>
          <w:tcPr>
            <w:tcW w:w="938" w:type="dxa"/>
            <w:shd w:val="clear" w:color="auto" w:fill="F2F2F2" w:themeFill="background1" w:themeFillShade="F2"/>
            <w:noWrap/>
            <w:vAlign w:val="center"/>
          </w:tcPr>
          <w:p w14:paraId="4962E5CA" w14:textId="34064E9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216516B" w14:textId="71021E2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240</w:t>
            </w:r>
          </w:p>
        </w:tc>
        <w:tc>
          <w:tcPr>
            <w:tcW w:w="938" w:type="dxa"/>
            <w:shd w:val="clear" w:color="auto" w:fill="F2F2F2" w:themeFill="background1" w:themeFillShade="F2"/>
            <w:noWrap/>
            <w:vAlign w:val="center"/>
          </w:tcPr>
          <w:p w14:paraId="5D3E6A4F" w14:textId="794C489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125,0</w:t>
            </w:r>
          </w:p>
        </w:tc>
        <w:tc>
          <w:tcPr>
            <w:tcW w:w="938" w:type="dxa"/>
            <w:shd w:val="clear" w:color="auto" w:fill="F2F2F2" w:themeFill="background1" w:themeFillShade="F2"/>
            <w:noWrap/>
            <w:vAlign w:val="center"/>
          </w:tcPr>
          <w:p w14:paraId="3E813D07" w14:textId="7E8A859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F0F17B2" w14:textId="233350D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106</w:t>
            </w:r>
          </w:p>
        </w:tc>
        <w:tc>
          <w:tcPr>
            <w:tcW w:w="938" w:type="dxa"/>
            <w:shd w:val="clear" w:color="auto" w:fill="F4B083" w:themeFill="accent2" w:themeFillTint="99"/>
            <w:noWrap/>
            <w:vAlign w:val="center"/>
          </w:tcPr>
          <w:p w14:paraId="010D05EC" w14:textId="02B0118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55,2</w:t>
            </w:r>
          </w:p>
        </w:tc>
        <w:tc>
          <w:tcPr>
            <w:tcW w:w="938" w:type="dxa"/>
            <w:shd w:val="clear" w:color="auto" w:fill="F2F2F2" w:themeFill="background1" w:themeFillShade="F2"/>
            <w:noWrap/>
            <w:vAlign w:val="center"/>
          </w:tcPr>
          <w:p w14:paraId="6BA8E4C1" w14:textId="379C68D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495CBEE5" w14:textId="066DE37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06142319" w14:textId="40BAEB1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1F6243" w:rsidRPr="00693ECB" w14:paraId="0E410E96" w14:textId="77777777" w:rsidTr="00F54219">
        <w:trPr>
          <w:trHeight w:val="283"/>
          <w:jc w:val="center"/>
        </w:trPr>
        <w:tc>
          <w:tcPr>
            <w:tcW w:w="4843" w:type="dxa"/>
            <w:shd w:val="clear" w:color="000000" w:fill="F2F2F2"/>
            <w:noWrap/>
            <w:vAlign w:val="center"/>
            <w:hideMark/>
          </w:tcPr>
          <w:p w14:paraId="21B1047E"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Geraldo Mendonça Uchoa (</w:t>
            </w:r>
            <w:proofErr w:type="spellStart"/>
            <w:r w:rsidRPr="00693ECB">
              <w:rPr>
                <w:rFonts w:ascii="Calibri" w:eastAsia="Times New Roman" w:hAnsi="Calibri" w:cs="Calibri"/>
                <w:b/>
                <w:bCs/>
                <w:color w:val="000000"/>
                <w:sz w:val="20"/>
                <w:szCs w:val="20"/>
                <w:lang w:eastAsia="pt-BR"/>
              </w:rPr>
              <w:t>Lunardelli</w:t>
            </w:r>
            <w:proofErr w:type="spellEnd"/>
            <w:r w:rsidRPr="00693ECB">
              <w:rPr>
                <w:rFonts w:ascii="Calibri" w:eastAsia="Times New Roman" w:hAnsi="Calibri" w:cs="Calibri"/>
                <w:b/>
                <w:bCs/>
                <w:color w:val="000000"/>
                <w:sz w:val="20"/>
                <w:szCs w:val="20"/>
                <w:lang w:eastAsia="pt-BR"/>
              </w:rPr>
              <w:t>)</w:t>
            </w:r>
          </w:p>
        </w:tc>
        <w:tc>
          <w:tcPr>
            <w:tcW w:w="938" w:type="dxa"/>
            <w:shd w:val="clear" w:color="auto" w:fill="F2F2F2" w:themeFill="background1" w:themeFillShade="F2"/>
            <w:noWrap/>
            <w:vAlign w:val="center"/>
          </w:tcPr>
          <w:p w14:paraId="1F062B0B" w14:textId="5DD8F1E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4AAE1398" w14:textId="66C4CEA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530</w:t>
            </w:r>
          </w:p>
        </w:tc>
        <w:tc>
          <w:tcPr>
            <w:tcW w:w="938" w:type="dxa"/>
            <w:shd w:val="clear" w:color="auto" w:fill="F2F2F2" w:themeFill="background1" w:themeFillShade="F2"/>
            <w:noWrap/>
            <w:vAlign w:val="center"/>
          </w:tcPr>
          <w:p w14:paraId="13329CD1" w14:textId="2738F58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132,5</w:t>
            </w:r>
          </w:p>
        </w:tc>
        <w:tc>
          <w:tcPr>
            <w:tcW w:w="938" w:type="dxa"/>
            <w:shd w:val="clear" w:color="auto" w:fill="F2F2F2" w:themeFill="background1" w:themeFillShade="F2"/>
            <w:noWrap/>
            <w:vAlign w:val="center"/>
          </w:tcPr>
          <w:p w14:paraId="17B6B54D" w14:textId="4F2FDE2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756075D" w14:textId="7A69B0F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190</w:t>
            </w:r>
          </w:p>
        </w:tc>
        <w:tc>
          <w:tcPr>
            <w:tcW w:w="938" w:type="dxa"/>
            <w:shd w:val="clear" w:color="auto" w:fill="F2F2F2" w:themeFill="background1" w:themeFillShade="F2"/>
            <w:noWrap/>
            <w:vAlign w:val="center"/>
          </w:tcPr>
          <w:p w14:paraId="1A656410" w14:textId="43B7D6A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99,0</w:t>
            </w:r>
          </w:p>
        </w:tc>
        <w:tc>
          <w:tcPr>
            <w:tcW w:w="938" w:type="dxa"/>
            <w:shd w:val="clear" w:color="auto" w:fill="F2F2F2" w:themeFill="background1" w:themeFillShade="F2"/>
            <w:noWrap/>
            <w:vAlign w:val="center"/>
          </w:tcPr>
          <w:p w14:paraId="3EBC7528" w14:textId="7EB3223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EE753F9" w14:textId="39350F8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130</w:t>
            </w:r>
          </w:p>
        </w:tc>
        <w:tc>
          <w:tcPr>
            <w:tcW w:w="938" w:type="dxa"/>
            <w:shd w:val="clear" w:color="auto" w:fill="F4B083" w:themeFill="accent2" w:themeFillTint="99"/>
            <w:noWrap/>
            <w:vAlign w:val="center"/>
          </w:tcPr>
          <w:p w14:paraId="6B8D6C7E" w14:textId="43A226B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67,7</w:t>
            </w:r>
          </w:p>
        </w:tc>
        <w:tc>
          <w:tcPr>
            <w:tcW w:w="938" w:type="dxa"/>
            <w:shd w:val="clear" w:color="auto" w:fill="F2F2F2" w:themeFill="background1" w:themeFillShade="F2"/>
            <w:noWrap/>
            <w:vAlign w:val="center"/>
          </w:tcPr>
          <w:p w14:paraId="2B881356" w14:textId="3EB4A89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1E5AA3EF" w14:textId="33B4FF8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44</w:t>
            </w:r>
          </w:p>
        </w:tc>
        <w:tc>
          <w:tcPr>
            <w:tcW w:w="939" w:type="dxa"/>
            <w:shd w:val="clear" w:color="auto" w:fill="F2F2F2" w:themeFill="background1" w:themeFillShade="F2"/>
            <w:noWrap/>
            <w:vAlign w:val="center"/>
          </w:tcPr>
          <w:p w14:paraId="164FCB90" w14:textId="41BBA0E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110,0</w:t>
            </w:r>
          </w:p>
        </w:tc>
      </w:tr>
      <w:tr w:rsidR="001F6243" w:rsidRPr="00693ECB" w14:paraId="4A069E05" w14:textId="77777777" w:rsidTr="00F54219">
        <w:trPr>
          <w:trHeight w:val="283"/>
          <w:jc w:val="center"/>
        </w:trPr>
        <w:tc>
          <w:tcPr>
            <w:tcW w:w="4843" w:type="dxa"/>
            <w:shd w:val="clear" w:color="000000" w:fill="F2F2F2"/>
            <w:noWrap/>
            <w:vAlign w:val="center"/>
            <w:hideMark/>
          </w:tcPr>
          <w:p w14:paraId="70D9379A"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Joao Miguel Calil (Santo Antônio)</w:t>
            </w:r>
          </w:p>
        </w:tc>
        <w:tc>
          <w:tcPr>
            <w:tcW w:w="938" w:type="dxa"/>
            <w:shd w:val="clear" w:color="auto" w:fill="F2F2F2" w:themeFill="background1" w:themeFillShade="F2"/>
            <w:noWrap/>
            <w:vAlign w:val="center"/>
          </w:tcPr>
          <w:p w14:paraId="5837081A" w14:textId="5617B27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523EC2B5" w14:textId="6626CAE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527</w:t>
            </w:r>
          </w:p>
        </w:tc>
        <w:tc>
          <w:tcPr>
            <w:tcW w:w="938" w:type="dxa"/>
            <w:shd w:val="clear" w:color="auto" w:fill="F2F2F2" w:themeFill="background1" w:themeFillShade="F2"/>
            <w:noWrap/>
            <w:vAlign w:val="center"/>
          </w:tcPr>
          <w:p w14:paraId="4CC07DDC" w14:textId="794234C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131,8</w:t>
            </w:r>
          </w:p>
        </w:tc>
        <w:tc>
          <w:tcPr>
            <w:tcW w:w="938" w:type="dxa"/>
            <w:shd w:val="clear" w:color="auto" w:fill="F2F2F2" w:themeFill="background1" w:themeFillShade="F2"/>
            <w:noWrap/>
            <w:vAlign w:val="center"/>
          </w:tcPr>
          <w:p w14:paraId="0FA92E2D" w14:textId="7BEF15E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85D323C" w14:textId="1E28ECF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313</w:t>
            </w:r>
          </w:p>
        </w:tc>
        <w:tc>
          <w:tcPr>
            <w:tcW w:w="938" w:type="dxa"/>
            <w:shd w:val="clear" w:color="auto" w:fill="F2F2F2" w:themeFill="background1" w:themeFillShade="F2"/>
            <w:noWrap/>
            <w:vAlign w:val="center"/>
          </w:tcPr>
          <w:p w14:paraId="5A5D2959" w14:textId="23172DF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163,0</w:t>
            </w:r>
          </w:p>
        </w:tc>
        <w:tc>
          <w:tcPr>
            <w:tcW w:w="938" w:type="dxa"/>
            <w:shd w:val="clear" w:color="auto" w:fill="F2F2F2" w:themeFill="background1" w:themeFillShade="F2"/>
            <w:noWrap/>
            <w:vAlign w:val="center"/>
          </w:tcPr>
          <w:p w14:paraId="43081758" w14:textId="4B4B816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87466E8" w14:textId="2AB0EF8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148</w:t>
            </w:r>
          </w:p>
        </w:tc>
        <w:tc>
          <w:tcPr>
            <w:tcW w:w="938" w:type="dxa"/>
            <w:shd w:val="clear" w:color="auto" w:fill="F4B083" w:themeFill="accent2" w:themeFillTint="99"/>
            <w:noWrap/>
            <w:vAlign w:val="center"/>
          </w:tcPr>
          <w:p w14:paraId="149CA741" w14:textId="60E1684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77,1</w:t>
            </w:r>
          </w:p>
        </w:tc>
        <w:tc>
          <w:tcPr>
            <w:tcW w:w="938" w:type="dxa"/>
            <w:shd w:val="clear" w:color="auto" w:fill="F2F2F2" w:themeFill="background1" w:themeFillShade="F2"/>
            <w:noWrap/>
            <w:vAlign w:val="center"/>
          </w:tcPr>
          <w:p w14:paraId="58C91B57" w14:textId="426A570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362AB152" w14:textId="04990B8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62</w:t>
            </w:r>
          </w:p>
        </w:tc>
        <w:tc>
          <w:tcPr>
            <w:tcW w:w="939" w:type="dxa"/>
            <w:shd w:val="clear" w:color="auto" w:fill="F2F2F2" w:themeFill="background1" w:themeFillShade="F2"/>
            <w:noWrap/>
            <w:vAlign w:val="center"/>
          </w:tcPr>
          <w:p w14:paraId="1EE17307" w14:textId="7E5BC9B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155,0</w:t>
            </w:r>
          </w:p>
        </w:tc>
      </w:tr>
      <w:tr w:rsidR="001F6243" w:rsidRPr="00693ECB" w14:paraId="61EC2C5D" w14:textId="77777777" w:rsidTr="00F54219">
        <w:trPr>
          <w:trHeight w:val="283"/>
          <w:jc w:val="center"/>
        </w:trPr>
        <w:tc>
          <w:tcPr>
            <w:tcW w:w="4843" w:type="dxa"/>
            <w:shd w:val="clear" w:color="000000" w:fill="F2F2F2"/>
            <w:noWrap/>
            <w:vAlign w:val="center"/>
            <w:hideMark/>
          </w:tcPr>
          <w:p w14:paraId="7AE914C8"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Jose Pio Nogueira de Sá (Gabriel Hernandes)</w:t>
            </w:r>
          </w:p>
        </w:tc>
        <w:tc>
          <w:tcPr>
            <w:tcW w:w="938" w:type="dxa"/>
            <w:shd w:val="clear" w:color="auto" w:fill="F2F2F2" w:themeFill="background1" w:themeFillShade="F2"/>
            <w:noWrap/>
            <w:vAlign w:val="center"/>
          </w:tcPr>
          <w:p w14:paraId="5ACF3D3B" w14:textId="2255D6C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5B6CF4F2" w14:textId="521E8390"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518</w:t>
            </w:r>
          </w:p>
        </w:tc>
        <w:tc>
          <w:tcPr>
            <w:tcW w:w="938" w:type="dxa"/>
            <w:shd w:val="clear" w:color="auto" w:fill="F2F2F2" w:themeFill="background1" w:themeFillShade="F2"/>
            <w:noWrap/>
            <w:vAlign w:val="center"/>
          </w:tcPr>
          <w:p w14:paraId="7DFDD30F" w14:textId="77AA064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129,5</w:t>
            </w:r>
          </w:p>
        </w:tc>
        <w:tc>
          <w:tcPr>
            <w:tcW w:w="938" w:type="dxa"/>
            <w:shd w:val="clear" w:color="auto" w:fill="F2F2F2" w:themeFill="background1" w:themeFillShade="F2"/>
            <w:noWrap/>
            <w:vAlign w:val="center"/>
          </w:tcPr>
          <w:p w14:paraId="0D96DCEA" w14:textId="50BF98E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FA5B739" w14:textId="615997E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308</w:t>
            </w:r>
          </w:p>
        </w:tc>
        <w:tc>
          <w:tcPr>
            <w:tcW w:w="938" w:type="dxa"/>
            <w:shd w:val="clear" w:color="auto" w:fill="F2F2F2" w:themeFill="background1" w:themeFillShade="F2"/>
            <w:noWrap/>
            <w:vAlign w:val="center"/>
          </w:tcPr>
          <w:p w14:paraId="43730B14" w14:textId="4526604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160,4</w:t>
            </w:r>
          </w:p>
        </w:tc>
        <w:tc>
          <w:tcPr>
            <w:tcW w:w="938" w:type="dxa"/>
            <w:shd w:val="clear" w:color="auto" w:fill="F2F2F2" w:themeFill="background1" w:themeFillShade="F2"/>
            <w:noWrap/>
            <w:vAlign w:val="center"/>
          </w:tcPr>
          <w:p w14:paraId="2F7CE465" w14:textId="6C483CF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552C045" w14:textId="2A5799E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124</w:t>
            </w:r>
          </w:p>
        </w:tc>
        <w:tc>
          <w:tcPr>
            <w:tcW w:w="938" w:type="dxa"/>
            <w:shd w:val="clear" w:color="auto" w:fill="F4B083" w:themeFill="accent2" w:themeFillTint="99"/>
            <w:noWrap/>
            <w:vAlign w:val="center"/>
          </w:tcPr>
          <w:p w14:paraId="32A6FF25" w14:textId="7DB852E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64,6</w:t>
            </w:r>
          </w:p>
        </w:tc>
        <w:tc>
          <w:tcPr>
            <w:tcW w:w="938" w:type="dxa"/>
            <w:shd w:val="clear" w:color="auto" w:fill="F2F2F2" w:themeFill="background1" w:themeFillShade="F2"/>
            <w:noWrap/>
            <w:vAlign w:val="center"/>
          </w:tcPr>
          <w:p w14:paraId="4B96ED61" w14:textId="2350C71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781D9241" w14:textId="6CF2F50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44</w:t>
            </w:r>
          </w:p>
        </w:tc>
        <w:tc>
          <w:tcPr>
            <w:tcW w:w="939" w:type="dxa"/>
            <w:shd w:val="clear" w:color="auto" w:fill="F2F2F2" w:themeFill="background1" w:themeFillShade="F2"/>
            <w:noWrap/>
            <w:vAlign w:val="center"/>
          </w:tcPr>
          <w:p w14:paraId="2180B6A9" w14:textId="3FAE08E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110,0</w:t>
            </w:r>
          </w:p>
        </w:tc>
      </w:tr>
      <w:tr w:rsidR="001F6243" w:rsidRPr="00693ECB" w14:paraId="4A3D3A3B" w14:textId="77777777" w:rsidTr="00F54219">
        <w:trPr>
          <w:trHeight w:val="283"/>
          <w:jc w:val="center"/>
        </w:trPr>
        <w:tc>
          <w:tcPr>
            <w:tcW w:w="4843" w:type="dxa"/>
            <w:shd w:val="clear" w:color="000000" w:fill="F2F2F2"/>
            <w:noWrap/>
            <w:vAlign w:val="center"/>
            <w:hideMark/>
          </w:tcPr>
          <w:p w14:paraId="3C6EC3C0"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Michel Curi (Nosso Teto equipe I)</w:t>
            </w:r>
          </w:p>
        </w:tc>
        <w:tc>
          <w:tcPr>
            <w:tcW w:w="938" w:type="dxa"/>
            <w:shd w:val="clear" w:color="auto" w:fill="F2F2F2" w:themeFill="background1" w:themeFillShade="F2"/>
            <w:noWrap/>
            <w:vAlign w:val="center"/>
          </w:tcPr>
          <w:p w14:paraId="00588009" w14:textId="12990C6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5E34803B" w14:textId="147D3D2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470</w:t>
            </w:r>
          </w:p>
        </w:tc>
        <w:tc>
          <w:tcPr>
            <w:tcW w:w="938" w:type="dxa"/>
            <w:shd w:val="clear" w:color="auto" w:fill="F2F2F2" w:themeFill="background1" w:themeFillShade="F2"/>
            <w:noWrap/>
            <w:vAlign w:val="center"/>
          </w:tcPr>
          <w:p w14:paraId="1F2842A9" w14:textId="23A0FA4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117,5</w:t>
            </w:r>
          </w:p>
        </w:tc>
        <w:tc>
          <w:tcPr>
            <w:tcW w:w="938" w:type="dxa"/>
            <w:shd w:val="clear" w:color="auto" w:fill="F2F2F2" w:themeFill="background1" w:themeFillShade="F2"/>
            <w:noWrap/>
            <w:vAlign w:val="center"/>
          </w:tcPr>
          <w:p w14:paraId="66920C7B" w14:textId="71AE7D8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0BF5C8A4" w14:textId="4E13DC3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366</w:t>
            </w:r>
          </w:p>
        </w:tc>
        <w:tc>
          <w:tcPr>
            <w:tcW w:w="938" w:type="dxa"/>
            <w:shd w:val="clear" w:color="auto" w:fill="F2F2F2" w:themeFill="background1" w:themeFillShade="F2"/>
            <w:noWrap/>
            <w:vAlign w:val="center"/>
          </w:tcPr>
          <w:p w14:paraId="6F1EFC04" w14:textId="6AF53C1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190,6</w:t>
            </w:r>
          </w:p>
        </w:tc>
        <w:tc>
          <w:tcPr>
            <w:tcW w:w="938" w:type="dxa"/>
            <w:shd w:val="clear" w:color="auto" w:fill="F2F2F2" w:themeFill="background1" w:themeFillShade="F2"/>
            <w:noWrap/>
            <w:vAlign w:val="center"/>
          </w:tcPr>
          <w:p w14:paraId="12B70763" w14:textId="5D1045E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12A32407" w14:textId="54579F3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95</w:t>
            </w:r>
          </w:p>
        </w:tc>
        <w:tc>
          <w:tcPr>
            <w:tcW w:w="938" w:type="dxa"/>
            <w:shd w:val="clear" w:color="auto" w:fill="F4B083" w:themeFill="accent2" w:themeFillTint="99"/>
            <w:noWrap/>
            <w:vAlign w:val="center"/>
          </w:tcPr>
          <w:p w14:paraId="17A9E9D3" w14:textId="4082EB9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49,5</w:t>
            </w:r>
          </w:p>
        </w:tc>
        <w:tc>
          <w:tcPr>
            <w:tcW w:w="938" w:type="dxa"/>
            <w:shd w:val="clear" w:color="auto" w:fill="F2F2F2" w:themeFill="background1" w:themeFillShade="F2"/>
            <w:noWrap/>
            <w:vAlign w:val="center"/>
          </w:tcPr>
          <w:p w14:paraId="6C7C0FDA" w14:textId="799438E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6E7913FB" w14:textId="4657A8D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9" w:type="dxa"/>
            <w:shd w:val="clear" w:color="auto" w:fill="F2F2F2" w:themeFill="background1" w:themeFillShade="F2"/>
            <w:noWrap/>
            <w:vAlign w:val="center"/>
          </w:tcPr>
          <w:p w14:paraId="360072B4" w14:textId="2BF63A4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100,0</w:t>
            </w:r>
          </w:p>
        </w:tc>
      </w:tr>
      <w:tr w:rsidR="001F6243" w:rsidRPr="00693ECB" w14:paraId="5F748AAE" w14:textId="77777777" w:rsidTr="00F54219">
        <w:trPr>
          <w:trHeight w:val="283"/>
          <w:jc w:val="center"/>
        </w:trPr>
        <w:tc>
          <w:tcPr>
            <w:tcW w:w="4843" w:type="dxa"/>
            <w:shd w:val="clear" w:color="000000" w:fill="F2F2F2"/>
            <w:noWrap/>
            <w:vAlign w:val="center"/>
            <w:hideMark/>
          </w:tcPr>
          <w:p w14:paraId="29EFD748"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Michel Curi (Nosso Teto equipe II)</w:t>
            </w:r>
          </w:p>
        </w:tc>
        <w:tc>
          <w:tcPr>
            <w:tcW w:w="938" w:type="dxa"/>
            <w:shd w:val="clear" w:color="auto" w:fill="F2F2F2" w:themeFill="background1" w:themeFillShade="F2"/>
            <w:noWrap/>
            <w:vAlign w:val="center"/>
          </w:tcPr>
          <w:p w14:paraId="7122A392" w14:textId="202638F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58E9FDA4" w14:textId="7563412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390</w:t>
            </w:r>
          </w:p>
        </w:tc>
        <w:tc>
          <w:tcPr>
            <w:tcW w:w="938" w:type="dxa"/>
            <w:shd w:val="clear" w:color="auto" w:fill="F2F2F2" w:themeFill="background1" w:themeFillShade="F2"/>
            <w:noWrap/>
            <w:vAlign w:val="center"/>
          </w:tcPr>
          <w:p w14:paraId="23B4621C" w14:textId="7BC7599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97,5</w:t>
            </w:r>
          </w:p>
        </w:tc>
        <w:tc>
          <w:tcPr>
            <w:tcW w:w="938" w:type="dxa"/>
            <w:shd w:val="clear" w:color="auto" w:fill="F2F2F2" w:themeFill="background1" w:themeFillShade="F2"/>
            <w:noWrap/>
            <w:vAlign w:val="center"/>
          </w:tcPr>
          <w:p w14:paraId="5A24845E" w14:textId="29C41F2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5F6ECD4" w14:textId="63EC621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229</w:t>
            </w:r>
          </w:p>
        </w:tc>
        <w:tc>
          <w:tcPr>
            <w:tcW w:w="938" w:type="dxa"/>
            <w:shd w:val="clear" w:color="auto" w:fill="F2F2F2" w:themeFill="background1" w:themeFillShade="F2"/>
            <w:noWrap/>
            <w:vAlign w:val="center"/>
          </w:tcPr>
          <w:p w14:paraId="2CE86353" w14:textId="7E7C631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119,3</w:t>
            </w:r>
          </w:p>
        </w:tc>
        <w:tc>
          <w:tcPr>
            <w:tcW w:w="938" w:type="dxa"/>
            <w:shd w:val="clear" w:color="auto" w:fill="F2F2F2" w:themeFill="background1" w:themeFillShade="F2"/>
            <w:noWrap/>
            <w:vAlign w:val="center"/>
          </w:tcPr>
          <w:p w14:paraId="6A37269D" w14:textId="04F2A64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0D14F77" w14:textId="6BE0BBF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80</w:t>
            </w:r>
          </w:p>
        </w:tc>
        <w:tc>
          <w:tcPr>
            <w:tcW w:w="938" w:type="dxa"/>
            <w:shd w:val="clear" w:color="auto" w:fill="F4B083" w:themeFill="accent2" w:themeFillTint="99"/>
            <w:noWrap/>
            <w:vAlign w:val="center"/>
          </w:tcPr>
          <w:p w14:paraId="58E280CA" w14:textId="2796EC7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41,7</w:t>
            </w:r>
          </w:p>
        </w:tc>
        <w:tc>
          <w:tcPr>
            <w:tcW w:w="938" w:type="dxa"/>
            <w:shd w:val="clear" w:color="auto" w:fill="F2F2F2" w:themeFill="background1" w:themeFillShade="F2"/>
            <w:noWrap/>
            <w:vAlign w:val="center"/>
          </w:tcPr>
          <w:p w14:paraId="0473A931" w14:textId="1D125A99"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8" w:type="dxa"/>
            <w:shd w:val="clear" w:color="auto" w:fill="F2F2F2" w:themeFill="background1" w:themeFillShade="F2"/>
            <w:noWrap/>
            <w:vAlign w:val="center"/>
          </w:tcPr>
          <w:p w14:paraId="642E6E2D" w14:textId="49731915"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6445A916" w14:textId="10A71D95"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r w:rsidR="001F6243" w:rsidRPr="00693ECB" w14:paraId="1B69E599" w14:textId="77777777" w:rsidTr="00F54219">
        <w:trPr>
          <w:trHeight w:val="283"/>
          <w:jc w:val="center"/>
        </w:trPr>
        <w:tc>
          <w:tcPr>
            <w:tcW w:w="4843" w:type="dxa"/>
            <w:shd w:val="clear" w:color="000000" w:fill="F2F2F2"/>
            <w:noWrap/>
            <w:vAlign w:val="center"/>
            <w:hideMark/>
          </w:tcPr>
          <w:p w14:paraId="14F91F50"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Olavo Barros (Monte Líbano)</w:t>
            </w:r>
          </w:p>
        </w:tc>
        <w:tc>
          <w:tcPr>
            <w:tcW w:w="938" w:type="dxa"/>
            <w:shd w:val="clear" w:color="auto" w:fill="F2F2F2" w:themeFill="background1" w:themeFillShade="F2"/>
            <w:noWrap/>
            <w:vAlign w:val="center"/>
          </w:tcPr>
          <w:p w14:paraId="3432FB55" w14:textId="209CC73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22E0B95B" w14:textId="3993DB0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592</w:t>
            </w:r>
          </w:p>
        </w:tc>
        <w:tc>
          <w:tcPr>
            <w:tcW w:w="938" w:type="dxa"/>
            <w:shd w:val="clear" w:color="auto" w:fill="F2F2F2" w:themeFill="background1" w:themeFillShade="F2"/>
            <w:noWrap/>
            <w:vAlign w:val="center"/>
          </w:tcPr>
          <w:p w14:paraId="2233AADB" w14:textId="7845948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148,0</w:t>
            </w:r>
          </w:p>
        </w:tc>
        <w:tc>
          <w:tcPr>
            <w:tcW w:w="938" w:type="dxa"/>
            <w:shd w:val="clear" w:color="auto" w:fill="F2F2F2" w:themeFill="background1" w:themeFillShade="F2"/>
            <w:noWrap/>
            <w:vAlign w:val="center"/>
          </w:tcPr>
          <w:p w14:paraId="332E6262" w14:textId="205FA66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158126BE" w14:textId="107EBF0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201</w:t>
            </w:r>
          </w:p>
        </w:tc>
        <w:tc>
          <w:tcPr>
            <w:tcW w:w="938" w:type="dxa"/>
            <w:shd w:val="clear" w:color="auto" w:fill="F2F2F2" w:themeFill="background1" w:themeFillShade="F2"/>
            <w:noWrap/>
            <w:vAlign w:val="center"/>
          </w:tcPr>
          <w:p w14:paraId="16B7F209" w14:textId="6972C5E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104,7</w:t>
            </w:r>
          </w:p>
        </w:tc>
        <w:tc>
          <w:tcPr>
            <w:tcW w:w="938" w:type="dxa"/>
            <w:shd w:val="clear" w:color="auto" w:fill="F2F2F2" w:themeFill="background1" w:themeFillShade="F2"/>
            <w:noWrap/>
            <w:vAlign w:val="center"/>
          </w:tcPr>
          <w:p w14:paraId="29CD00CA" w14:textId="731E493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8A3FDBB" w14:textId="6BEC96B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122</w:t>
            </w:r>
          </w:p>
        </w:tc>
        <w:tc>
          <w:tcPr>
            <w:tcW w:w="938" w:type="dxa"/>
            <w:shd w:val="clear" w:color="auto" w:fill="F4B083" w:themeFill="accent2" w:themeFillTint="99"/>
            <w:noWrap/>
            <w:vAlign w:val="center"/>
          </w:tcPr>
          <w:p w14:paraId="0649B931" w14:textId="6E5E66C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63,5</w:t>
            </w:r>
          </w:p>
        </w:tc>
        <w:tc>
          <w:tcPr>
            <w:tcW w:w="938" w:type="dxa"/>
            <w:shd w:val="clear" w:color="auto" w:fill="F2F2F2" w:themeFill="background1" w:themeFillShade="F2"/>
            <w:noWrap/>
            <w:vAlign w:val="center"/>
          </w:tcPr>
          <w:p w14:paraId="55524080" w14:textId="369AF0E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4F815514" w14:textId="7119E3A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43</w:t>
            </w:r>
          </w:p>
        </w:tc>
        <w:tc>
          <w:tcPr>
            <w:tcW w:w="939" w:type="dxa"/>
            <w:shd w:val="clear" w:color="auto" w:fill="F2F2F2" w:themeFill="background1" w:themeFillShade="F2"/>
            <w:noWrap/>
            <w:vAlign w:val="center"/>
          </w:tcPr>
          <w:p w14:paraId="2FA9AD4B" w14:textId="093F6DE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107,5</w:t>
            </w:r>
          </w:p>
        </w:tc>
      </w:tr>
      <w:tr w:rsidR="001F6243" w:rsidRPr="00693ECB" w14:paraId="096D4D5C" w14:textId="77777777" w:rsidTr="00F54219">
        <w:trPr>
          <w:trHeight w:val="283"/>
          <w:jc w:val="center"/>
        </w:trPr>
        <w:tc>
          <w:tcPr>
            <w:tcW w:w="4843" w:type="dxa"/>
            <w:shd w:val="clear" w:color="000000" w:fill="F2F2F2"/>
            <w:noWrap/>
            <w:vAlign w:val="center"/>
            <w:hideMark/>
          </w:tcPr>
          <w:p w14:paraId="4899DFC5"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USF Sergio Banhos (</w:t>
            </w:r>
            <w:proofErr w:type="spellStart"/>
            <w:r w:rsidRPr="00693ECB">
              <w:rPr>
                <w:rFonts w:ascii="Calibri" w:eastAsia="Times New Roman" w:hAnsi="Calibri" w:cs="Calibri"/>
                <w:b/>
                <w:bCs/>
                <w:color w:val="000000"/>
                <w:sz w:val="20"/>
                <w:szCs w:val="20"/>
                <w:lang w:eastAsia="pt-BR"/>
              </w:rPr>
              <w:t>Pachá</w:t>
            </w:r>
            <w:proofErr w:type="spellEnd"/>
            <w:r w:rsidRPr="00693ECB">
              <w:rPr>
                <w:rFonts w:ascii="Calibri" w:eastAsia="Times New Roman" w:hAnsi="Calibri" w:cs="Calibri"/>
                <w:b/>
                <w:bCs/>
                <w:color w:val="000000"/>
                <w:sz w:val="20"/>
                <w:szCs w:val="20"/>
                <w:lang w:eastAsia="pt-BR"/>
              </w:rPr>
              <w:t>)</w:t>
            </w:r>
          </w:p>
        </w:tc>
        <w:tc>
          <w:tcPr>
            <w:tcW w:w="938" w:type="dxa"/>
            <w:shd w:val="clear" w:color="auto" w:fill="F2F2F2" w:themeFill="background1" w:themeFillShade="F2"/>
            <w:noWrap/>
            <w:vAlign w:val="center"/>
          </w:tcPr>
          <w:p w14:paraId="522A6374" w14:textId="6168616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3F363FA5" w14:textId="7C6CA8F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463</w:t>
            </w:r>
          </w:p>
        </w:tc>
        <w:tc>
          <w:tcPr>
            <w:tcW w:w="938" w:type="dxa"/>
            <w:shd w:val="clear" w:color="auto" w:fill="F2F2F2" w:themeFill="background1" w:themeFillShade="F2"/>
            <w:noWrap/>
            <w:vAlign w:val="center"/>
          </w:tcPr>
          <w:p w14:paraId="1F346300" w14:textId="6F9C018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115,8</w:t>
            </w:r>
          </w:p>
        </w:tc>
        <w:tc>
          <w:tcPr>
            <w:tcW w:w="938" w:type="dxa"/>
            <w:shd w:val="clear" w:color="auto" w:fill="F2F2F2" w:themeFill="background1" w:themeFillShade="F2"/>
            <w:noWrap/>
            <w:vAlign w:val="center"/>
          </w:tcPr>
          <w:p w14:paraId="37C6CA79" w14:textId="4EF439A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605244C5" w14:textId="0A54241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560</w:t>
            </w:r>
          </w:p>
        </w:tc>
        <w:tc>
          <w:tcPr>
            <w:tcW w:w="938" w:type="dxa"/>
            <w:shd w:val="clear" w:color="auto" w:fill="F2F2F2" w:themeFill="background1" w:themeFillShade="F2"/>
            <w:noWrap/>
            <w:vAlign w:val="center"/>
          </w:tcPr>
          <w:p w14:paraId="4F2517FA" w14:textId="58F871B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291,7</w:t>
            </w:r>
          </w:p>
        </w:tc>
        <w:tc>
          <w:tcPr>
            <w:tcW w:w="938" w:type="dxa"/>
            <w:shd w:val="clear" w:color="auto" w:fill="F2F2F2" w:themeFill="background1" w:themeFillShade="F2"/>
            <w:noWrap/>
            <w:vAlign w:val="center"/>
          </w:tcPr>
          <w:p w14:paraId="5D15A690" w14:textId="4E2EAB7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2A3CCDD" w14:textId="6F75642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90</w:t>
            </w:r>
          </w:p>
        </w:tc>
        <w:tc>
          <w:tcPr>
            <w:tcW w:w="938" w:type="dxa"/>
            <w:shd w:val="clear" w:color="auto" w:fill="F4B083" w:themeFill="accent2" w:themeFillTint="99"/>
            <w:noWrap/>
            <w:vAlign w:val="center"/>
          </w:tcPr>
          <w:p w14:paraId="00F6F901" w14:textId="058FF72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46,9</w:t>
            </w:r>
          </w:p>
        </w:tc>
        <w:tc>
          <w:tcPr>
            <w:tcW w:w="938" w:type="dxa"/>
            <w:shd w:val="clear" w:color="auto" w:fill="F2F2F2" w:themeFill="background1" w:themeFillShade="F2"/>
            <w:noWrap/>
            <w:vAlign w:val="center"/>
          </w:tcPr>
          <w:p w14:paraId="1DBB501D" w14:textId="7F0A2614"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35FD3D95" w14:textId="4363B7F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42</w:t>
            </w:r>
          </w:p>
        </w:tc>
        <w:tc>
          <w:tcPr>
            <w:tcW w:w="939" w:type="dxa"/>
            <w:shd w:val="clear" w:color="auto" w:fill="F2F2F2" w:themeFill="background1" w:themeFillShade="F2"/>
            <w:noWrap/>
            <w:vAlign w:val="center"/>
          </w:tcPr>
          <w:p w14:paraId="4F304253" w14:textId="63954B6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105,0</w:t>
            </w:r>
          </w:p>
        </w:tc>
      </w:tr>
      <w:tr w:rsidR="001F6243" w:rsidRPr="00693ECB" w14:paraId="3C0DA988" w14:textId="77777777" w:rsidTr="00F54219">
        <w:trPr>
          <w:trHeight w:val="283"/>
          <w:jc w:val="center"/>
        </w:trPr>
        <w:tc>
          <w:tcPr>
            <w:tcW w:w="4843" w:type="dxa"/>
            <w:shd w:val="clear" w:color="000000" w:fill="F2F2F2"/>
            <w:noWrap/>
            <w:vAlign w:val="center"/>
            <w:hideMark/>
          </w:tcPr>
          <w:p w14:paraId="413D88C8"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w:t>
            </w:r>
            <w:proofErr w:type="spellStart"/>
            <w:r w:rsidRPr="00693ECB">
              <w:rPr>
                <w:rFonts w:ascii="Calibri" w:eastAsia="Times New Roman" w:hAnsi="Calibri" w:cs="Calibri"/>
                <w:b/>
                <w:bCs/>
                <w:color w:val="000000"/>
                <w:sz w:val="20"/>
                <w:szCs w:val="20"/>
                <w:lang w:eastAsia="pt-BR"/>
              </w:rPr>
              <w:t>Gesabel</w:t>
            </w:r>
            <w:proofErr w:type="spellEnd"/>
            <w:r w:rsidRPr="00693ECB">
              <w:rPr>
                <w:rFonts w:ascii="Calibri" w:eastAsia="Times New Roman" w:hAnsi="Calibri" w:cs="Calibri"/>
                <w:b/>
                <w:bCs/>
                <w:color w:val="000000"/>
                <w:sz w:val="20"/>
                <w:szCs w:val="20"/>
                <w:lang w:eastAsia="pt-BR"/>
              </w:rPr>
              <w:t xml:space="preserve"> Clemente Marques de </w:t>
            </w:r>
            <w:proofErr w:type="spellStart"/>
            <w:r w:rsidRPr="00693ECB">
              <w:rPr>
                <w:rFonts w:ascii="Calibri" w:eastAsia="Times New Roman" w:hAnsi="Calibri" w:cs="Calibri"/>
                <w:b/>
                <w:bCs/>
                <w:color w:val="000000"/>
                <w:sz w:val="20"/>
                <w:szCs w:val="20"/>
                <w:lang w:eastAsia="pt-BR"/>
              </w:rPr>
              <w:t>la</w:t>
            </w:r>
            <w:proofErr w:type="spellEnd"/>
            <w:r w:rsidRPr="00693ECB">
              <w:rPr>
                <w:rFonts w:ascii="Calibri" w:eastAsia="Times New Roman" w:hAnsi="Calibri" w:cs="Calibri"/>
                <w:b/>
                <w:bCs/>
                <w:color w:val="000000"/>
                <w:sz w:val="20"/>
                <w:szCs w:val="20"/>
                <w:lang w:eastAsia="pt-BR"/>
              </w:rPr>
              <w:t xml:space="preserve"> </w:t>
            </w:r>
            <w:proofErr w:type="spellStart"/>
            <w:r w:rsidRPr="00693ECB">
              <w:rPr>
                <w:rFonts w:ascii="Calibri" w:eastAsia="Times New Roman" w:hAnsi="Calibri" w:cs="Calibri"/>
                <w:b/>
                <w:bCs/>
                <w:color w:val="000000"/>
                <w:sz w:val="20"/>
                <w:szCs w:val="20"/>
                <w:lang w:eastAsia="pt-BR"/>
              </w:rPr>
              <w:t>Habla</w:t>
            </w:r>
            <w:proofErr w:type="spellEnd"/>
            <w:r w:rsidRPr="00693ECB">
              <w:rPr>
                <w:rFonts w:ascii="Calibri" w:eastAsia="Times New Roman" w:hAnsi="Calibri" w:cs="Calibri"/>
                <w:b/>
                <w:bCs/>
                <w:color w:val="000000"/>
                <w:sz w:val="20"/>
                <w:szCs w:val="20"/>
                <w:lang w:eastAsia="pt-BR"/>
              </w:rPr>
              <w:t xml:space="preserve"> (Pedro </w:t>
            </w:r>
            <w:proofErr w:type="spellStart"/>
            <w:r w:rsidRPr="00693ECB">
              <w:rPr>
                <w:rFonts w:ascii="Calibri" w:eastAsia="Times New Roman" w:hAnsi="Calibri" w:cs="Calibri"/>
                <w:b/>
                <w:bCs/>
                <w:color w:val="000000"/>
                <w:sz w:val="20"/>
                <w:szCs w:val="20"/>
                <w:lang w:eastAsia="pt-BR"/>
              </w:rPr>
              <w:t>Nechar</w:t>
            </w:r>
            <w:proofErr w:type="spellEnd"/>
            <w:r w:rsidRPr="00693ECB">
              <w:rPr>
                <w:rFonts w:ascii="Calibri" w:eastAsia="Times New Roman" w:hAnsi="Calibri" w:cs="Calibri"/>
                <w:b/>
                <w:bCs/>
                <w:color w:val="000000"/>
                <w:sz w:val="20"/>
                <w:szCs w:val="20"/>
                <w:lang w:eastAsia="pt-BR"/>
              </w:rPr>
              <w:t>)</w:t>
            </w:r>
          </w:p>
        </w:tc>
        <w:tc>
          <w:tcPr>
            <w:tcW w:w="938" w:type="dxa"/>
            <w:shd w:val="clear" w:color="auto" w:fill="F2F2F2" w:themeFill="background1" w:themeFillShade="F2"/>
            <w:noWrap/>
            <w:vAlign w:val="center"/>
          </w:tcPr>
          <w:p w14:paraId="70B529A2" w14:textId="7179C17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10B28E7" w14:textId="670014B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344</w:t>
            </w:r>
          </w:p>
        </w:tc>
        <w:tc>
          <w:tcPr>
            <w:tcW w:w="938" w:type="dxa"/>
            <w:shd w:val="clear" w:color="auto" w:fill="F2F2F2" w:themeFill="background1" w:themeFillShade="F2"/>
            <w:noWrap/>
            <w:vAlign w:val="center"/>
          </w:tcPr>
          <w:p w14:paraId="542D2C43" w14:textId="0928E2D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86,0</w:t>
            </w:r>
          </w:p>
        </w:tc>
        <w:tc>
          <w:tcPr>
            <w:tcW w:w="938" w:type="dxa"/>
            <w:shd w:val="clear" w:color="auto" w:fill="F2F2F2" w:themeFill="background1" w:themeFillShade="F2"/>
            <w:noWrap/>
            <w:vAlign w:val="center"/>
          </w:tcPr>
          <w:p w14:paraId="6407FA67" w14:textId="00932AD3"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211E291F" w14:textId="28DE968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180</w:t>
            </w:r>
          </w:p>
        </w:tc>
        <w:tc>
          <w:tcPr>
            <w:tcW w:w="938" w:type="dxa"/>
            <w:shd w:val="clear" w:color="auto" w:fill="F2F2F2" w:themeFill="background1" w:themeFillShade="F2"/>
            <w:noWrap/>
            <w:vAlign w:val="center"/>
          </w:tcPr>
          <w:p w14:paraId="1D1C4CBA" w14:textId="7E41838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93,8</w:t>
            </w:r>
          </w:p>
        </w:tc>
        <w:tc>
          <w:tcPr>
            <w:tcW w:w="938" w:type="dxa"/>
            <w:shd w:val="clear" w:color="auto" w:fill="F2F2F2" w:themeFill="background1" w:themeFillShade="F2"/>
            <w:noWrap/>
            <w:vAlign w:val="center"/>
          </w:tcPr>
          <w:p w14:paraId="61B83377" w14:textId="325F7FC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729B4966" w14:textId="14B62AF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84</w:t>
            </w:r>
          </w:p>
        </w:tc>
        <w:tc>
          <w:tcPr>
            <w:tcW w:w="938" w:type="dxa"/>
            <w:shd w:val="clear" w:color="auto" w:fill="F4B083" w:themeFill="accent2" w:themeFillTint="99"/>
            <w:noWrap/>
            <w:vAlign w:val="center"/>
          </w:tcPr>
          <w:p w14:paraId="4A5BC0D8" w14:textId="2B9C3E7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43,8</w:t>
            </w:r>
          </w:p>
        </w:tc>
        <w:tc>
          <w:tcPr>
            <w:tcW w:w="938" w:type="dxa"/>
            <w:shd w:val="clear" w:color="auto" w:fill="F2F2F2" w:themeFill="background1" w:themeFillShade="F2"/>
            <w:noWrap/>
            <w:vAlign w:val="center"/>
          </w:tcPr>
          <w:p w14:paraId="3D0202CC" w14:textId="24156686"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11322E45" w14:textId="640AEFD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42</w:t>
            </w:r>
          </w:p>
        </w:tc>
        <w:tc>
          <w:tcPr>
            <w:tcW w:w="939" w:type="dxa"/>
            <w:shd w:val="clear" w:color="auto" w:fill="F2F2F2" w:themeFill="background1" w:themeFillShade="F2"/>
            <w:noWrap/>
            <w:vAlign w:val="center"/>
          </w:tcPr>
          <w:p w14:paraId="4D25BE98" w14:textId="12A081D9"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105,0</w:t>
            </w:r>
          </w:p>
        </w:tc>
      </w:tr>
      <w:tr w:rsidR="001F6243" w:rsidRPr="00693ECB" w14:paraId="1FC65F53" w14:textId="77777777" w:rsidTr="00F54219">
        <w:trPr>
          <w:trHeight w:val="283"/>
          <w:jc w:val="center"/>
        </w:trPr>
        <w:tc>
          <w:tcPr>
            <w:tcW w:w="4843" w:type="dxa"/>
            <w:shd w:val="clear" w:color="000000" w:fill="F2F2F2"/>
            <w:noWrap/>
            <w:vAlign w:val="center"/>
            <w:hideMark/>
          </w:tcPr>
          <w:p w14:paraId="732D97DA"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Isabel </w:t>
            </w:r>
            <w:proofErr w:type="spellStart"/>
            <w:r w:rsidRPr="00693ECB">
              <w:rPr>
                <w:rFonts w:ascii="Calibri" w:eastAsia="Times New Roman" w:hAnsi="Calibri" w:cs="Calibri"/>
                <w:b/>
                <w:bCs/>
                <w:color w:val="000000"/>
                <w:sz w:val="20"/>
                <w:szCs w:val="20"/>
                <w:lang w:eastAsia="pt-BR"/>
              </w:rPr>
              <w:t>Etturi</w:t>
            </w:r>
            <w:proofErr w:type="spellEnd"/>
            <w:r w:rsidRPr="00693ECB">
              <w:rPr>
                <w:rFonts w:ascii="Calibri" w:eastAsia="Times New Roman" w:hAnsi="Calibri" w:cs="Calibri"/>
                <w:b/>
                <w:bCs/>
                <w:color w:val="000000"/>
                <w:sz w:val="20"/>
                <w:szCs w:val="20"/>
                <w:lang w:eastAsia="pt-BR"/>
              </w:rPr>
              <w:t xml:space="preserve"> (Flamingo equipe I)</w:t>
            </w:r>
          </w:p>
        </w:tc>
        <w:tc>
          <w:tcPr>
            <w:tcW w:w="938" w:type="dxa"/>
            <w:shd w:val="clear" w:color="auto" w:fill="F2F2F2" w:themeFill="background1" w:themeFillShade="F2"/>
            <w:noWrap/>
            <w:vAlign w:val="center"/>
          </w:tcPr>
          <w:p w14:paraId="3727710B" w14:textId="32A21AC7"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F288DBB" w14:textId="0FEA1FE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659</w:t>
            </w:r>
          </w:p>
        </w:tc>
        <w:tc>
          <w:tcPr>
            <w:tcW w:w="938" w:type="dxa"/>
            <w:shd w:val="clear" w:color="auto" w:fill="F2F2F2" w:themeFill="background1" w:themeFillShade="F2"/>
            <w:noWrap/>
            <w:vAlign w:val="center"/>
          </w:tcPr>
          <w:p w14:paraId="51D23DDD" w14:textId="23D7CCE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164,8</w:t>
            </w:r>
          </w:p>
        </w:tc>
        <w:tc>
          <w:tcPr>
            <w:tcW w:w="938" w:type="dxa"/>
            <w:shd w:val="clear" w:color="auto" w:fill="F2F2F2" w:themeFill="background1" w:themeFillShade="F2"/>
            <w:noWrap/>
            <w:vAlign w:val="center"/>
          </w:tcPr>
          <w:p w14:paraId="099C15BD" w14:textId="28DD3CF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43FAADF4" w14:textId="4A77E721"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317</w:t>
            </w:r>
          </w:p>
        </w:tc>
        <w:tc>
          <w:tcPr>
            <w:tcW w:w="938" w:type="dxa"/>
            <w:shd w:val="clear" w:color="auto" w:fill="F2F2F2" w:themeFill="background1" w:themeFillShade="F2"/>
            <w:noWrap/>
            <w:vAlign w:val="center"/>
          </w:tcPr>
          <w:p w14:paraId="02F04F9F" w14:textId="74EAC74F"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165,1</w:t>
            </w:r>
          </w:p>
        </w:tc>
        <w:tc>
          <w:tcPr>
            <w:tcW w:w="938" w:type="dxa"/>
            <w:shd w:val="clear" w:color="auto" w:fill="F2F2F2" w:themeFill="background1" w:themeFillShade="F2"/>
            <w:noWrap/>
            <w:vAlign w:val="center"/>
          </w:tcPr>
          <w:p w14:paraId="582B4267" w14:textId="6DED183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0E9F59BE" w14:textId="3BC79D6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64</w:t>
            </w:r>
          </w:p>
        </w:tc>
        <w:tc>
          <w:tcPr>
            <w:tcW w:w="938" w:type="dxa"/>
            <w:shd w:val="clear" w:color="auto" w:fill="F4B083" w:themeFill="accent2" w:themeFillTint="99"/>
            <w:noWrap/>
            <w:vAlign w:val="center"/>
          </w:tcPr>
          <w:p w14:paraId="12427CDB" w14:textId="73EF1A2A"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33,3</w:t>
            </w:r>
          </w:p>
        </w:tc>
        <w:tc>
          <w:tcPr>
            <w:tcW w:w="938" w:type="dxa"/>
            <w:shd w:val="clear" w:color="auto" w:fill="F2F2F2" w:themeFill="background1" w:themeFillShade="F2"/>
            <w:noWrap/>
            <w:vAlign w:val="center"/>
          </w:tcPr>
          <w:p w14:paraId="1BBCA531" w14:textId="36CBA69C"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w:t>
            </w:r>
          </w:p>
        </w:tc>
        <w:tc>
          <w:tcPr>
            <w:tcW w:w="938" w:type="dxa"/>
            <w:shd w:val="clear" w:color="auto" w:fill="F2F2F2" w:themeFill="background1" w:themeFillShade="F2"/>
            <w:noWrap/>
            <w:vAlign w:val="center"/>
          </w:tcPr>
          <w:p w14:paraId="2F1A1527" w14:textId="3DC37122"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42</w:t>
            </w:r>
          </w:p>
        </w:tc>
        <w:tc>
          <w:tcPr>
            <w:tcW w:w="939" w:type="dxa"/>
            <w:shd w:val="clear" w:color="auto" w:fill="F2F2F2" w:themeFill="background1" w:themeFillShade="F2"/>
            <w:noWrap/>
            <w:vAlign w:val="center"/>
          </w:tcPr>
          <w:p w14:paraId="16AA5688" w14:textId="0DD8039D"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105,0</w:t>
            </w:r>
          </w:p>
        </w:tc>
      </w:tr>
      <w:tr w:rsidR="001F6243" w:rsidRPr="00693ECB" w14:paraId="0EB4069C" w14:textId="77777777" w:rsidTr="00F54219">
        <w:trPr>
          <w:trHeight w:val="283"/>
          <w:jc w:val="center"/>
        </w:trPr>
        <w:tc>
          <w:tcPr>
            <w:tcW w:w="4843" w:type="dxa"/>
            <w:shd w:val="clear" w:color="000000" w:fill="F2F2F2"/>
            <w:noWrap/>
            <w:vAlign w:val="center"/>
            <w:hideMark/>
          </w:tcPr>
          <w:p w14:paraId="1843A44F" w14:textId="77777777" w:rsidR="001F6243" w:rsidRPr="00693ECB" w:rsidRDefault="001F6243" w:rsidP="001F6243">
            <w:pPr>
              <w:spacing w:after="0" w:line="240" w:lineRule="auto"/>
              <w:rPr>
                <w:rFonts w:ascii="Calibri" w:eastAsia="Times New Roman" w:hAnsi="Calibri" w:cs="Calibri"/>
                <w:b/>
                <w:bCs/>
                <w:color w:val="000000"/>
                <w:sz w:val="20"/>
                <w:szCs w:val="20"/>
                <w:lang w:eastAsia="pt-BR"/>
              </w:rPr>
            </w:pPr>
            <w:r w:rsidRPr="00693ECB">
              <w:rPr>
                <w:rFonts w:ascii="Calibri" w:eastAsia="Times New Roman" w:hAnsi="Calibri" w:cs="Calibri"/>
                <w:b/>
                <w:bCs/>
                <w:color w:val="000000"/>
                <w:sz w:val="20"/>
                <w:szCs w:val="20"/>
                <w:lang w:eastAsia="pt-BR"/>
              </w:rPr>
              <w:t xml:space="preserve">USF Isabel </w:t>
            </w:r>
            <w:proofErr w:type="spellStart"/>
            <w:r w:rsidRPr="00693ECB">
              <w:rPr>
                <w:rFonts w:ascii="Calibri" w:eastAsia="Times New Roman" w:hAnsi="Calibri" w:cs="Calibri"/>
                <w:b/>
                <w:bCs/>
                <w:color w:val="000000"/>
                <w:sz w:val="20"/>
                <w:szCs w:val="20"/>
                <w:lang w:eastAsia="pt-BR"/>
              </w:rPr>
              <w:t>Etturi</w:t>
            </w:r>
            <w:proofErr w:type="spellEnd"/>
            <w:r w:rsidRPr="00693ECB">
              <w:rPr>
                <w:rFonts w:ascii="Calibri" w:eastAsia="Times New Roman" w:hAnsi="Calibri" w:cs="Calibri"/>
                <w:b/>
                <w:bCs/>
                <w:color w:val="000000"/>
                <w:sz w:val="20"/>
                <w:szCs w:val="20"/>
                <w:lang w:eastAsia="pt-BR"/>
              </w:rPr>
              <w:t xml:space="preserve"> (Flamingo equipe II)</w:t>
            </w:r>
          </w:p>
        </w:tc>
        <w:tc>
          <w:tcPr>
            <w:tcW w:w="938" w:type="dxa"/>
            <w:shd w:val="clear" w:color="auto" w:fill="F2F2F2" w:themeFill="background1" w:themeFillShade="F2"/>
            <w:noWrap/>
            <w:vAlign w:val="center"/>
          </w:tcPr>
          <w:p w14:paraId="7603242B" w14:textId="330F64D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400</w:t>
            </w:r>
          </w:p>
        </w:tc>
        <w:tc>
          <w:tcPr>
            <w:tcW w:w="938" w:type="dxa"/>
            <w:shd w:val="clear" w:color="auto" w:fill="F2F2F2" w:themeFill="background1" w:themeFillShade="F2"/>
            <w:noWrap/>
            <w:vAlign w:val="center"/>
          </w:tcPr>
          <w:p w14:paraId="718F6BAC" w14:textId="709C7EE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534</w:t>
            </w:r>
          </w:p>
        </w:tc>
        <w:tc>
          <w:tcPr>
            <w:tcW w:w="938" w:type="dxa"/>
            <w:shd w:val="clear" w:color="auto" w:fill="F2F2F2" w:themeFill="background1" w:themeFillShade="F2"/>
            <w:noWrap/>
            <w:vAlign w:val="center"/>
          </w:tcPr>
          <w:p w14:paraId="26228E9C" w14:textId="3EBCFB8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133,5</w:t>
            </w:r>
          </w:p>
        </w:tc>
        <w:tc>
          <w:tcPr>
            <w:tcW w:w="938" w:type="dxa"/>
            <w:shd w:val="clear" w:color="auto" w:fill="F2F2F2" w:themeFill="background1" w:themeFillShade="F2"/>
            <w:noWrap/>
            <w:vAlign w:val="center"/>
          </w:tcPr>
          <w:p w14:paraId="16C5CA85" w14:textId="7309FF8B"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3CF70D9C" w14:textId="619D7CB8"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452</w:t>
            </w:r>
          </w:p>
        </w:tc>
        <w:tc>
          <w:tcPr>
            <w:tcW w:w="938" w:type="dxa"/>
            <w:shd w:val="clear" w:color="auto" w:fill="F2F2F2" w:themeFill="background1" w:themeFillShade="F2"/>
            <w:noWrap/>
            <w:vAlign w:val="center"/>
          </w:tcPr>
          <w:p w14:paraId="6CD1E379" w14:textId="71C6772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235,4</w:t>
            </w:r>
          </w:p>
        </w:tc>
        <w:tc>
          <w:tcPr>
            <w:tcW w:w="938" w:type="dxa"/>
            <w:shd w:val="clear" w:color="auto" w:fill="F2F2F2" w:themeFill="background1" w:themeFillShade="F2"/>
            <w:noWrap/>
            <w:vAlign w:val="center"/>
          </w:tcPr>
          <w:p w14:paraId="4B1095F0" w14:textId="65D725D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192</w:t>
            </w:r>
          </w:p>
        </w:tc>
        <w:tc>
          <w:tcPr>
            <w:tcW w:w="938" w:type="dxa"/>
            <w:shd w:val="clear" w:color="auto" w:fill="F2F2F2" w:themeFill="background1" w:themeFillShade="F2"/>
            <w:noWrap/>
            <w:vAlign w:val="center"/>
          </w:tcPr>
          <w:p w14:paraId="5654F120" w14:textId="09D33B9E"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62</w:t>
            </w:r>
          </w:p>
        </w:tc>
        <w:tc>
          <w:tcPr>
            <w:tcW w:w="938" w:type="dxa"/>
            <w:shd w:val="clear" w:color="auto" w:fill="F4B083" w:themeFill="accent2" w:themeFillTint="99"/>
            <w:noWrap/>
            <w:vAlign w:val="center"/>
          </w:tcPr>
          <w:p w14:paraId="13B349C5" w14:textId="07A2CAB5" w:rsidR="001F6243" w:rsidRPr="005647D0" w:rsidRDefault="001F6243" w:rsidP="001F6243">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32,3</w:t>
            </w:r>
          </w:p>
        </w:tc>
        <w:tc>
          <w:tcPr>
            <w:tcW w:w="938" w:type="dxa"/>
            <w:shd w:val="clear" w:color="auto" w:fill="F2F2F2" w:themeFill="background1" w:themeFillShade="F2"/>
            <w:noWrap/>
            <w:vAlign w:val="center"/>
          </w:tcPr>
          <w:p w14:paraId="6021C8AE" w14:textId="41CB2D5E"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8" w:type="dxa"/>
            <w:shd w:val="clear" w:color="auto" w:fill="F2F2F2" w:themeFill="background1" w:themeFillShade="F2"/>
            <w:noWrap/>
            <w:vAlign w:val="center"/>
          </w:tcPr>
          <w:p w14:paraId="0B1CAB4F" w14:textId="2E5A6D6A"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39" w:type="dxa"/>
            <w:shd w:val="clear" w:color="auto" w:fill="F2F2F2" w:themeFill="background1" w:themeFillShade="F2"/>
            <w:noWrap/>
            <w:vAlign w:val="center"/>
          </w:tcPr>
          <w:p w14:paraId="65E49EFC" w14:textId="6474E5F8" w:rsidR="001F6243" w:rsidRPr="005647D0" w:rsidRDefault="005C312B" w:rsidP="001F6243">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r>
    </w:tbl>
    <w:p w14:paraId="101777A1" w14:textId="0B2B0332" w:rsidR="00AF018D" w:rsidRDefault="007604A3" w:rsidP="00401E4E">
      <w:pPr>
        <w:spacing w:line="360" w:lineRule="auto"/>
        <w:ind w:hanging="284"/>
        <w:jc w:val="both"/>
        <w:rPr>
          <w:rFonts w:cstheme="minorHAnsi"/>
          <w:sz w:val="20"/>
          <w:szCs w:val="20"/>
        </w:rPr>
      </w:pPr>
      <w:r w:rsidRPr="00DF4529">
        <w:rPr>
          <w:rFonts w:cstheme="minorHAnsi"/>
          <w:sz w:val="20"/>
          <w:szCs w:val="20"/>
        </w:rPr>
        <w:t xml:space="preserve">Fonte: </w:t>
      </w:r>
      <w:r w:rsidR="00DF4529" w:rsidRPr="00DF4529">
        <w:rPr>
          <w:rFonts w:cstheme="minorHAnsi"/>
          <w:sz w:val="20"/>
          <w:szCs w:val="20"/>
        </w:rPr>
        <w:t>Sistema MV, 2021</w:t>
      </w:r>
      <w:r w:rsidRPr="00DF4529">
        <w:rPr>
          <w:rFonts w:cstheme="minorHAnsi"/>
          <w:sz w:val="20"/>
          <w:szCs w:val="20"/>
        </w:rPr>
        <w:t>.</w:t>
      </w:r>
      <w:r w:rsidR="00DF4529">
        <w:rPr>
          <w:rFonts w:cstheme="minorHAnsi"/>
          <w:sz w:val="20"/>
          <w:szCs w:val="20"/>
        </w:rPr>
        <w:t xml:space="preserve"> Acesso em: 0</w:t>
      </w:r>
      <w:r w:rsidR="00A2555F">
        <w:rPr>
          <w:rFonts w:cstheme="minorHAnsi"/>
          <w:sz w:val="20"/>
          <w:szCs w:val="20"/>
        </w:rPr>
        <w:t>4</w:t>
      </w:r>
      <w:r w:rsidR="00DF4529">
        <w:rPr>
          <w:rFonts w:cstheme="minorHAnsi"/>
          <w:sz w:val="20"/>
          <w:szCs w:val="20"/>
        </w:rPr>
        <w:t>/</w:t>
      </w:r>
      <w:r w:rsidR="00867243">
        <w:rPr>
          <w:rFonts w:cstheme="minorHAnsi"/>
          <w:sz w:val="20"/>
          <w:szCs w:val="20"/>
        </w:rPr>
        <w:t>01</w:t>
      </w:r>
      <w:r w:rsidR="00DF4529">
        <w:rPr>
          <w:rFonts w:cstheme="minorHAnsi"/>
          <w:sz w:val="20"/>
          <w:szCs w:val="20"/>
        </w:rPr>
        <w:t>/202</w:t>
      </w:r>
      <w:r w:rsidR="00867243">
        <w:rPr>
          <w:rFonts w:cstheme="minorHAnsi"/>
          <w:sz w:val="20"/>
          <w:szCs w:val="20"/>
        </w:rPr>
        <w:t>2</w:t>
      </w:r>
      <w:r w:rsidR="00674176">
        <w:rPr>
          <w:rFonts w:cstheme="minorHAnsi"/>
          <w:sz w:val="20"/>
          <w:szCs w:val="20"/>
        </w:rPr>
        <w:t>.</w:t>
      </w:r>
      <w:r w:rsidR="00DD5DD3">
        <w:rPr>
          <w:rFonts w:cstheme="minorHAnsi"/>
          <w:sz w:val="20"/>
          <w:szCs w:val="20"/>
        </w:rPr>
        <w:t xml:space="preserve"> * Os dados da USF Monte Líbano foram retirados pelo sistema</w:t>
      </w:r>
      <w:r w:rsidR="00DD5DD3" w:rsidRPr="00A010A9">
        <w:rPr>
          <w:rFonts w:cstheme="minorHAnsi"/>
          <w:sz w:val="20"/>
          <w:szCs w:val="20"/>
        </w:rPr>
        <w:t xml:space="preserve"> </w:t>
      </w:r>
      <w:r w:rsidR="00DD5DD3">
        <w:rPr>
          <w:rFonts w:cstheme="minorHAnsi"/>
          <w:sz w:val="20"/>
          <w:szCs w:val="20"/>
        </w:rPr>
        <w:t>ESUS</w:t>
      </w:r>
      <w:r w:rsidR="00A2555F">
        <w:rPr>
          <w:rFonts w:cstheme="minorHAnsi"/>
          <w:sz w:val="20"/>
          <w:szCs w:val="20"/>
        </w:rPr>
        <w:t>.</w:t>
      </w:r>
    </w:p>
    <w:p w14:paraId="287C2C01" w14:textId="2F97F9A8" w:rsidR="00580B56" w:rsidRDefault="00F569CB" w:rsidP="00F569CB">
      <w:pPr>
        <w:spacing w:line="360" w:lineRule="auto"/>
        <w:jc w:val="both"/>
        <w:rPr>
          <w:rFonts w:cstheme="minorHAnsi"/>
          <w:sz w:val="20"/>
          <w:szCs w:val="20"/>
        </w:rPr>
      </w:pPr>
      <w:r>
        <w:rPr>
          <w:rFonts w:cstheme="minorHAnsi"/>
          <w:sz w:val="20"/>
          <w:szCs w:val="20"/>
        </w:rPr>
        <w:tab/>
      </w:r>
    </w:p>
    <w:p w14:paraId="79339E65" w14:textId="32991731" w:rsidR="00F569CB" w:rsidRDefault="00F569CB" w:rsidP="00F569CB">
      <w:pPr>
        <w:spacing w:after="0" w:line="360" w:lineRule="auto"/>
        <w:ind w:right="-53"/>
        <w:jc w:val="both"/>
        <w:rPr>
          <w:rFonts w:cstheme="minorHAnsi"/>
          <w:sz w:val="20"/>
          <w:szCs w:val="20"/>
        </w:rPr>
      </w:pPr>
      <w:r>
        <w:rPr>
          <w:rFonts w:cstheme="minorHAnsi"/>
          <w:sz w:val="20"/>
          <w:szCs w:val="20"/>
        </w:rPr>
        <w:tab/>
      </w:r>
    </w:p>
    <w:p w14:paraId="361B6F45" w14:textId="558873F2" w:rsidR="009902B0" w:rsidRDefault="009902B0" w:rsidP="00F569CB">
      <w:pPr>
        <w:spacing w:after="0" w:line="360" w:lineRule="auto"/>
        <w:ind w:right="-53"/>
        <w:jc w:val="both"/>
        <w:rPr>
          <w:rFonts w:cstheme="minorHAnsi"/>
          <w:sz w:val="20"/>
          <w:szCs w:val="20"/>
        </w:rPr>
      </w:pPr>
    </w:p>
    <w:p w14:paraId="6ED4E87F" w14:textId="77777777" w:rsidR="009902B0" w:rsidRPr="00767DD4" w:rsidRDefault="009902B0" w:rsidP="00F569CB">
      <w:pPr>
        <w:spacing w:after="0" w:line="360" w:lineRule="auto"/>
        <w:ind w:right="-53"/>
        <w:jc w:val="both"/>
        <w:rPr>
          <w:rFonts w:cstheme="minorHAnsi"/>
          <w:sz w:val="24"/>
          <w:szCs w:val="24"/>
        </w:rPr>
      </w:pPr>
    </w:p>
    <w:p w14:paraId="4E465DD2" w14:textId="77777777" w:rsidR="00B06E0D" w:rsidRPr="00AF018D" w:rsidRDefault="00B06E0D" w:rsidP="0007736D">
      <w:pPr>
        <w:spacing w:line="360" w:lineRule="auto"/>
        <w:jc w:val="both"/>
        <w:rPr>
          <w:rFonts w:cstheme="minorHAnsi"/>
          <w:sz w:val="20"/>
          <w:szCs w:val="20"/>
        </w:rPr>
      </w:pPr>
    </w:p>
    <w:p w14:paraId="09E245BB" w14:textId="439588CA" w:rsidR="003B4038" w:rsidRDefault="0055759F" w:rsidP="00D11DBC">
      <w:pPr>
        <w:pStyle w:val="Corpodetexto"/>
        <w:spacing w:line="276" w:lineRule="auto"/>
        <w:ind w:left="360" w:right="-1" w:hanging="927"/>
        <w:rPr>
          <w:rFonts w:ascii="Calibri" w:hAnsi="Calibri" w:cs="Calibri"/>
          <w:b/>
        </w:rPr>
      </w:pPr>
      <w:r>
        <w:rPr>
          <w:rFonts w:ascii="Calibri" w:hAnsi="Calibri" w:cs="Calibri"/>
          <w:b/>
        </w:rPr>
        <w:lastRenderedPageBreak/>
        <w:t xml:space="preserve"> </w:t>
      </w:r>
      <w:r w:rsidR="003F4E55">
        <w:rPr>
          <w:rFonts w:ascii="Calibri" w:hAnsi="Calibri" w:cs="Calibri"/>
          <w:b/>
        </w:rPr>
        <w:t xml:space="preserve">        </w:t>
      </w:r>
      <w:r>
        <w:rPr>
          <w:rFonts w:ascii="Calibri" w:hAnsi="Calibri" w:cs="Calibri"/>
          <w:b/>
        </w:rPr>
        <w:t xml:space="preserve"> </w:t>
      </w:r>
      <w:r w:rsidR="00065E42">
        <w:rPr>
          <w:rFonts w:ascii="Calibri" w:hAnsi="Calibri" w:cs="Calibri"/>
          <w:b/>
        </w:rPr>
        <w:t xml:space="preserve">          </w:t>
      </w:r>
      <w:r>
        <w:rPr>
          <w:rFonts w:ascii="Calibri" w:hAnsi="Calibri" w:cs="Calibri"/>
          <w:b/>
        </w:rPr>
        <w:t>Tabela</w:t>
      </w:r>
      <w:r w:rsidRPr="007604A3">
        <w:rPr>
          <w:rFonts w:ascii="Calibri" w:hAnsi="Calibri" w:cs="Calibri"/>
          <w:b/>
        </w:rPr>
        <w:t xml:space="preserve"> 0</w:t>
      </w:r>
      <w:r>
        <w:rPr>
          <w:rFonts w:ascii="Calibri" w:hAnsi="Calibri" w:cs="Calibri"/>
          <w:b/>
        </w:rPr>
        <w:t>2</w:t>
      </w:r>
      <w:r w:rsidRPr="007604A3">
        <w:rPr>
          <w:rFonts w:ascii="Calibri" w:hAnsi="Calibri" w:cs="Calibri"/>
          <w:b/>
        </w:rPr>
        <w:t>:</w:t>
      </w:r>
      <w:r w:rsidR="00C31373">
        <w:rPr>
          <w:rFonts w:ascii="Calibri" w:hAnsi="Calibri" w:cs="Calibri"/>
          <w:b/>
        </w:rPr>
        <w:t xml:space="preserve"> C</w:t>
      </w:r>
      <w:r w:rsidR="00AF018D">
        <w:rPr>
          <w:rFonts w:ascii="Calibri" w:hAnsi="Calibri" w:cs="Calibri"/>
          <w:b/>
        </w:rPr>
        <w:t>onsultas por</w:t>
      </w:r>
      <w:r w:rsidR="00580B56">
        <w:rPr>
          <w:rFonts w:ascii="Calibri" w:hAnsi="Calibri" w:cs="Calibri"/>
          <w:b/>
        </w:rPr>
        <w:t xml:space="preserve"> tipo de atendimento</w:t>
      </w:r>
      <w:r w:rsidR="00AF018D">
        <w:rPr>
          <w:rFonts w:ascii="Calibri" w:hAnsi="Calibri" w:cs="Calibri"/>
          <w:b/>
        </w:rPr>
        <w:t xml:space="preserve"> dos médicos</w:t>
      </w:r>
      <w:r w:rsidR="00C7671E">
        <w:rPr>
          <w:rFonts w:ascii="Calibri" w:hAnsi="Calibri" w:cs="Calibri"/>
          <w:b/>
        </w:rPr>
        <w:t xml:space="preserve"> clínicos</w:t>
      </w:r>
      <w:r>
        <w:rPr>
          <w:rFonts w:ascii="Calibri" w:hAnsi="Calibri" w:cs="Calibri"/>
          <w:b/>
        </w:rPr>
        <w:t>, no mês de</w:t>
      </w:r>
      <w:r w:rsidR="00450778">
        <w:rPr>
          <w:rFonts w:ascii="Calibri" w:hAnsi="Calibri" w:cs="Calibri"/>
          <w:b/>
        </w:rPr>
        <w:t xml:space="preserve"> </w:t>
      </w:r>
      <w:r w:rsidR="00186AD9">
        <w:rPr>
          <w:rFonts w:ascii="Calibri" w:hAnsi="Calibri" w:cs="Calibri"/>
          <w:b/>
        </w:rPr>
        <w:t>dezembro</w:t>
      </w:r>
      <w:r>
        <w:rPr>
          <w:rFonts w:ascii="Calibri" w:hAnsi="Calibri" w:cs="Calibri"/>
          <w:b/>
        </w:rPr>
        <w:t xml:space="preserve"> de</w:t>
      </w:r>
      <w:r w:rsidRPr="007604A3">
        <w:rPr>
          <w:rFonts w:ascii="Calibri" w:hAnsi="Calibri" w:cs="Calibri"/>
          <w:b/>
        </w:rPr>
        <w:t xml:space="preserve"> 202</w:t>
      </w:r>
      <w:r>
        <w:rPr>
          <w:rFonts w:ascii="Calibri" w:hAnsi="Calibri" w:cs="Calibri"/>
          <w:b/>
        </w:rPr>
        <w:t>1</w:t>
      </w:r>
      <w:r w:rsidRPr="007604A3">
        <w:rPr>
          <w:rFonts w:ascii="Calibri" w:hAnsi="Calibri" w:cs="Calibri"/>
          <w:b/>
        </w:rPr>
        <w:t>.</w:t>
      </w: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792"/>
        <w:gridCol w:w="792"/>
        <w:gridCol w:w="792"/>
        <w:gridCol w:w="792"/>
        <w:gridCol w:w="718"/>
        <w:gridCol w:w="792"/>
        <w:gridCol w:w="792"/>
        <w:gridCol w:w="812"/>
        <w:gridCol w:w="792"/>
        <w:gridCol w:w="897"/>
        <w:gridCol w:w="792"/>
        <w:gridCol w:w="792"/>
        <w:gridCol w:w="792"/>
        <w:gridCol w:w="792"/>
        <w:gridCol w:w="1135"/>
      </w:tblGrid>
      <w:tr w:rsidR="00D90A59" w:rsidRPr="00151F07" w14:paraId="26C42E2A" w14:textId="77777777" w:rsidTr="00FA27A1">
        <w:trPr>
          <w:trHeight w:val="204"/>
          <w:jc w:val="center"/>
        </w:trPr>
        <w:tc>
          <w:tcPr>
            <w:tcW w:w="2467" w:type="dxa"/>
            <w:vMerge w:val="restart"/>
            <w:shd w:val="clear" w:color="000000" w:fill="AEAAAA"/>
            <w:vAlign w:val="center"/>
            <w:hideMark/>
          </w:tcPr>
          <w:p w14:paraId="2A3036D6" w14:textId="77777777" w:rsidR="00D90A59" w:rsidRPr="00151F07" w:rsidRDefault="00D90A59" w:rsidP="00065E42">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UNIDADE DE SAÚDE</w:t>
            </w:r>
          </w:p>
        </w:tc>
        <w:tc>
          <w:tcPr>
            <w:tcW w:w="12274" w:type="dxa"/>
            <w:gridSpan w:val="15"/>
            <w:shd w:val="clear" w:color="000000" w:fill="AEAAAA"/>
            <w:vAlign w:val="center"/>
          </w:tcPr>
          <w:p w14:paraId="16B487A3" w14:textId="322C679E" w:rsidR="00D90A59" w:rsidRPr="00151F07" w:rsidRDefault="00D90A59" w:rsidP="00065E42">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CONSULTAS POR TIPO DE ATENDIMENTO – MÉDICO CLÍNICO</w:t>
            </w:r>
          </w:p>
        </w:tc>
      </w:tr>
      <w:tr w:rsidR="00236240" w:rsidRPr="00151F07" w14:paraId="033F3F9C" w14:textId="77777777" w:rsidTr="00A010A9">
        <w:trPr>
          <w:trHeight w:val="1146"/>
          <w:jc w:val="center"/>
        </w:trPr>
        <w:tc>
          <w:tcPr>
            <w:tcW w:w="2467" w:type="dxa"/>
            <w:vMerge/>
            <w:vAlign w:val="center"/>
            <w:hideMark/>
          </w:tcPr>
          <w:p w14:paraId="4F2BD2B4" w14:textId="77777777" w:rsidR="00236240" w:rsidRPr="00151F07" w:rsidRDefault="00236240" w:rsidP="00236240">
            <w:pPr>
              <w:spacing w:after="0" w:line="240" w:lineRule="auto"/>
              <w:rPr>
                <w:rFonts w:ascii="Calibri" w:eastAsia="Times New Roman" w:hAnsi="Calibri" w:cs="Calibri"/>
                <w:b/>
                <w:bCs/>
                <w:color w:val="000000"/>
                <w:sz w:val="18"/>
                <w:szCs w:val="18"/>
                <w:lang w:eastAsia="pt-BR"/>
              </w:rPr>
            </w:pPr>
          </w:p>
        </w:tc>
        <w:tc>
          <w:tcPr>
            <w:tcW w:w="1584" w:type="dxa"/>
            <w:gridSpan w:val="2"/>
            <w:shd w:val="clear" w:color="000000" w:fill="AEAAAA"/>
            <w:vAlign w:val="center"/>
            <w:hideMark/>
          </w:tcPr>
          <w:p w14:paraId="5F3F2E3D" w14:textId="498BCAD1"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CONSULTA EM ATENÇ</w:t>
            </w:r>
            <w:r>
              <w:rPr>
                <w:rFonts w:ascii="Calibri" w:eastAsia="Times New Roman" w:hAnsi="Calibri" w:cs="Calibri"/>
                <w:b/>
                <w:bCs/>
                <w:color w:val="000000"/>
                <w:sz w:val="18"/>
                <w:szCs w:val="18"/>
                <w:lang w:eastAsia="pt-BR"/>
              </w:rPr>
              <w:t>Ã</w:t>
            </w:r>
            <w:r w:rsidRPr="00151F07">
              <w:rPr>
                <w:rFonts w:ascii="Calibri" w:eastAsia="Times New Roman" w:hAnsi="Calibri" w:cs="Calibri"/>
                <w:b/>
                <w:bCs/>
                <w:color w:val="000000"/>
                <w:sz w:val="18"/>
                <w:szCs w:val="18"/>
                <w:lang w:eastAsia="pt-BR"/>
              </w:rPr>
              <w:t>O B</w:t>
            </w:r>
            <w:r>
              <w:rPr>
                <w:rFonts w:ascii="Calibri" w:eastAsia="Times New Roman" w:hAnsi="Calibri" w:cs="Calibri"/>
                <w:b/>
                <w:bCs/>
                <w:color w:val="000000"/>
                <w:sz w:val="18"/>
                <w:szCs w:val="18"/>
                <w:lang w:eastAsia="pt-BR"/>
              </w:rPr>
              <w:t>Á</w:t>
            </w:r>
            <w:r w:rsidRPr="00151F07">
              <w:rPr>
                <w:rFonts w:ascii="Calibri" w:eastAsia="Times New Roman" w:hAnsi="Calibri" w:cs="Calibri"/>
                <w:b/>
                <w:bCs/>
                <w:color w:val="000000"/>
                <w:sz w:val="18"/>
                <w:szCs w:val="18"/>
                <w:lang w:eastAsia="pt-BR"/>
              </w:rPr>
              <w:t>SICA</w:t>
            </w:r>
          </w:p>
        </w:tc>
        <w:tc>
          <w:tcPr>
            <w:tcW w:w="1584" w:type="dxa"/>
            <w:gridSpan w:val="2"/>
            <w:shd w:val="clear" w:color="000000" w:fill="AEAAAA"/>
            <w:vAlign w:val="center"/>
            <w:hideMark/>
          </w:tcPr>
          <w:p w14:paraId="756BF460" w14:textId="66710D9E"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CONSULTA PUERICULTURA</w:t>
            </w:r>
          </w:p>
        </w:tc>
        <w:tc>
          <w:tcPr>
            <w:tcW w:w="1510" w:type="dxa"/>
            <w:gridSpan w:val="2"/>
            <w:shd w:val="clear" w:color="000000" w:fill="AEAAAA"/>
            <w:vAlign w:val="center"/>
            <w:hideMark/>
          </w:tcPr>
          <w:p w14:paraId="498B03C8" w14:textId="7DA6FFF9"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CONSULTA PRENATAL</w:t>
            </w:r>
          </w:p>
        </w:tc>
        <w:tc>
          <w:tcPr>
            <w:tcW w:w="1604" w:type="dxa"/>
            <w:gridSpan w:val="2"/>
            <w:shd w:val="clear" w:color="000000" w:fill="AEAAAA"/>
            <w:vAlign w:val="center"/>
          </w:tcPr>
          <w:p w14:paraId="3B7C013F" w14:textId="3477B902"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CONSULTA </w:t>
            </w:r>
            <w:r>
              <w:rPr>
                <w:rFonts w:ascii="Calibri" w:eastAsia="Times New Roman" w:hAnsi="Calibri" w:cs="Calibri"/>
                <w:b/>
                <w:bCs/>
                <w:color w:val="000000"/>
                <w:sz w:val="18"/>
                <w:szCs w:val="18"/>
                <w:lang w:eastAsia="pt-BR"/>
              </w:rPr>
              <w:t>PUERPERAL</w:t>
            </w:r>
          </w:p>
        </w:tc>
        <w:tc>
          <w:tcPr>
            <w:tcW w:w="1689" w:type="dxa"/>
            <w:gridSpan w:val="2"/>
            <w:shd w:val="clear" w:color="000000" w:fill="AEAAAA"/>
            <w:vAlign w:val="center"/>
          </w:tcPr>
          <w:p w14:paraId="7FAB1C28" w14:textId="2DF9998D"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ATENDIMENTO DE URGÊNCIA EM ATENÇÃO BÁSICA</w:t>
            </w:r>
          </w:p>
        </w:tc>
        <w:tc>
          <w:tcPr>
            <w:tcW w:w="1584" w:type="dxa"/>
            <w:gridSpan w:val="2"/>
            <w:shd w:val="clear" w:color="000000" w:fill="AEAAAA"/>
            <w:vAlign w:val="center"/>
            <w:hideMark/>
          </w:tcPr>
          <w:p w14:paraId="0610A01D" w14:textId="04DD06EA"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CONSULTA DOMICILIAR NA ATENÇÃO BASICA</w:t>
            </w:r>
          </w:p>
        </w:tc>
        <w:tc>
          <w:tcPr>
            <w:tcW w:w="1584" w:type="dxa"/>
            <w:gridSpan w:val="2"/>
            <w:shd w:val="clear" w:color="000000" w:fill="AEAAAA"/>
            <w:vAlign w:val="center"/>
            <w:hideMark/>
          </w:tcPr>
          <w:p w14:paraId="46DB2DCF" w14:textId="0C106AA5"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ATENDIMENTO MEDICO EM UNIDADE DE PRONTO ATENDIMENTO</w:t>
            </w:r>
          </w:p>
        </w:tc>
        <w:tc>
          <w:tcPr>
            <w:tcW w:w="1135" w:type="dxa"/>
            <w:shd w:val="clear" w:color="000000" w:fill="AEAAAA"/>
            <w:vAlign w:val="center"/>
            <w:hideMark/>
          </w:tcPr>
          <w:p w14:paraId="61793DA8" w14:textId="77777777" w:rsidR="00236240" w:rsidRPr="00151F07" w:rsidRDefault="00236240" w:rsidP="00236240">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TOTAL</w:t>
            </w:r>
          </w:p>
        </w:tc>
      </w:tr>
      <w:tr w:rsidR="00D90A59" w:rsidRPr="00151F07" w14:paraId="06FA2A91" w14:textId="77777777" w:rsidTr="00A010A9">
        <w:trPr>
          <w:trHeight w:val="204"/>
          <w:jc w:val="center"/>
        </w:trPr>
        <w:tc>
          <w:tcPr>
            <w:tcW w:w="2467" w:type="dxa"/>
            <w:vMerge/>
            <w:vAlign w:val="center"/>
            <w:hideMark/>
          </w:tcPr>
          <w:p w14:paraId="2C77F487" w14:textId="77777777" w:rsidR="00D90A59" w:rsidRPr="00151F07" w:rsidRDefault="00D90A59" w:rsidP="00D90A59">
            <w:pPr>
              <w:spacing w:after="0" w:line="240" w:lineRule="auto"/>
              <w:rPr>
                <w:rFonts w:ascii="Calibri" w:eastAsia="Times New Roman" w:hAnsi="Calibri" w:cs="Calibri"/>
                <w:b/>
                <w:bCs/>
                <w:color w:val="000000"/>
                <w:sz w:val="18"/>
                <w:szCs w:val="18"/>
                <w:lang w:eastAsia="pt-BR"/>
              </w:rPr>
            </w:pPr>
          </w:p>
        </w:tc>
        <w:tc>
          <w:tcPr>
            <w:tcW w:w="792" w:type="dxa"/>
            <w:shd w:val="clear" w:color="000000" w:fill="D0CECE"/>
            <w:vAlign w:val="center"/>
            <w:hideMark/>
          </w:tcPr>
          <w:p w14:paraId="10ECA302"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792" w:type="dxa"/>
            <w:shd w:val="clear" w:color="000000" w:fill="D0CECE"/>
            <w:vAlign w:val="center"/>
            <w:hideMark/>
          </w:tcPr>
          <w:p w14:paraId="6136448A"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92" w:type="dxa"/>
            <w:shd w:val="clear" w:color="000000" w:fill="D0CECE"/>
            <w:vAlign w:val="center"/>
            <w:hideMark/>
          </w:tcPr>
          <w:p w14:paraId="5248B3C8"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792" w:type="dxa"/>
            <w:shd w:val="clear" w:color="000000" w:fill="D0CECE"/>
            <w:vAlign w:val="center"/>
            <w:hideMark/>
          </w:tcPr>
          <w:p w14:paraId="4A25EBB4"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18" w:type="dxa"/>
            <w:shd w:val="clear" w:color="000000" w:fill="D0CECE"/>
            <w:vAlign w:val="center"/>
            <w:hideMark/>
          </w:tcPr>
          <w:p w14:paraId="2BD02F62"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792" w:type="dxa"/>
            <w:shd w:val="clear" w:color="000000" w:fill="D0CECE"/>
            <w:vAlign w:val="center"/>
            <w:hideMark/>
          </w:tcPr>
          <w:p w14:paraId="6CB69804"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92" w:type="dxa"/>
            <w:shd w:val="clear" w:color="000000" w:fill="D0CECE"/>
            <w:vAlign w:val="center"/>
            <w:hideMark/>
          </w:tcPr>
          <w:p w14:paraId="1A85F5B8" w14:textId="46FFBE65"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812" w:type="dxa"/>
            <w:shd w:val="clear" w:color="000000" w:fill="D0CECE"/>
            <w:vAlign w:val="center"/>
          </w:tcPr>
          <w:p w14:paraId="76C57D3D" w14:textId="5C380620"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92" w:type="dxa"/>
            <w:shd w:val="clear" w:color="000000" w:fill="D0CECE"/>
            <w:vAlign w:val="center"/>
            <w:hideMark/>
          </w:tcPr>
          <w:p w14:paraId="20304513" w14:textId="77321F24"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897" w:type="dxa"/>
            <w:shd w:val="clear" w:color="000000" w:fill="D0CECE"/>
            <w:vAlign w:val="center"/>
          </w:tcPr>
          <w:p w14:paraId="3552BC4B" w14:textId="58E19E3D"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92" w:type="dxa"/>
            <w:shd w:val="clear" w:color="000000" w:fill="D0CECE"/>
            <w:vAlign w:val="center"/>
            <w:hideMark/>
          </w:tcPr>
          <w:p w14:paraId="76D6AA56" w14:textId="62641A53"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792" w:type="dxa"/>
            <w:shd w:val="clear" w:color="000000" w:fill="D0CECE"/>
            <w:vAlign w:val="center"/>
            <w:hideMark/>
          </w:tcPr>
          <w:p w14:paraId="2451AD8A"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792" w:type="dxa"/>
            <w:shd w:val="clear" w:color="000000" w:fill="D0CECE"/>
            <w:vAlign w:val="center"/>
            <w:hideMark/>
          </w:tcPr>
          <w:p w14:paraId="6C7B4A31"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c>
          <w:tcPr>
            <w:tcW w:w="792" w:type="dxa"/>
            <w:shd w:val="clear" w:color="000000" w:fill="D0CECE"/>
            <w:vAlign w:val="center"/>
            <w:hideMark/>
          </w:tcPr>
          <w:p w14:paraId="50DA2971"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w:t>
            </w:r>
          </w:p>
        </w:tc>
        <w:tc>
          <w:tcPr>
            <w:tcW w:w="1135" w:type="dxa"/>
            <w:shd w:val="clear" w:color="000000" w:fill="D0CECE"/>
            <w:vAlign w:val="center"/>
            <w:hideMark/>
          </w:tcPr>
          <w:p w14:paraId="5C74C6C4" w14:textId="77777777" w:rsidR="00D90A59" w:rsidRPr="00151F07" w:rsidRDefault="00D90A59" w:rsidP="00D90A59">
            <w:pPr>
              <w:spacing w:after="0" w:line="240" w:lineRule="auto"/>
              <w:jc w:val="center"/>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Nº</w:t>
            </w:r>
          </w:p>
        </w:tc>
      </w:tr>
      <w:tr w:rsidR="00F4755D" w:rsidRPr="00151F07" w14:paraId="10E5782A" w14:textId="77777777" w:rsidTr="00A010A9">
        <w:trPr>
          <w:trHeight w:val="204"/>
          <w:jc w:val="center"/>
        </w:trPr>
        <w:tc>
          <w:tcPr>
            <w:tcW w:w="2467" w:type="dxa"/>
            <w:shd w:val="clear" w:color="000000" w:fill="A6A6A6"/>
            <w:vAlign w:val="center"/>
            <w:hideMark/>
          </w:tcPr>
          <w:p w14:paraId="463FBC97"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Catanduva (Total Geral)</w:t>
            </w:r>
          </w:p>
        </w:tc>
        <w:tc>
          <w:tcPr>
            <w:tcW w:w="792" w:type="dxa"/>
            <w:shd w:val="clear" w:color="000000" w:fill="A6A6A6"/>
            <w:noWrap/>
            <w:vAlign w:val="center"/>
          </w:tcPr>
          <w:p w14:paraId="1632C460" w14:textId="280E08E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15123</w:t>
            </w:r>
          </w:p>
        </w:tc>
        <w:tc>
          <w:tcPr>
            <w:tcW w:w="792" w:type="dxa"/>
            <w:shd w:val="clear" w:color="000000" w:fill="A6A6A6"/>
            <w:noWrap/>
            <w:vAlign w:val="center"/>
          </w:tcPr>
          <w:p w14:paraId="34A45059" w14:textId="3D786C5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95,68</w:t>
            </w:r>
          </w:p>
        </w:tc>
        <w:tc>
          <w:tcPr>
            <w:tcW w:w="792" w:type="dxa"/>
            <w:shd w:val="clear" w:color="000000" w:fill="A6A6A6"/>
            <w:noWrap/>
            <w:vAlign w:val="center"/>
          </w:tcPr>
          <w:p w14:paraId="3F800F94" w14:textId="4FE1516C"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154</w:t>
            </w:r>
          </w:p>
        </w:tc>
        <w:tc>
          <w:tcPr>
            <w:tcW w:w="792" w:type="dxa"/>
            <w:shd w:val="clear" w:color="000000" w:fill="A6A6A6"/>
            <w:noWrap/>
            <w:vAlign w:val="center"/>
          </w:tcPr>
          <w:p w14:paraId="2EE285B2" w14:textId="11FD73D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0,97</w:t>
            </w:r>
          </w:p>
        </w:tc>
        <w:tc>
          <w:tcPr>
            <w:tcW w:w="718" w:type="dxa"/>
            <w:shd w:val="clear" w:color="000000" w:fill="A6A6A6"/>
            <w:vAlign w:val="center"/>
          </w:tcPr>
          <w:p w14:paraId="432FCAD7" w14:textId="43514C74"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202</w:t>
            </w:r>
          </w:p>
        </w:tc>
        <w:tc>
          <w:tcPr>
            <w:tcW w:w="792" w:type="dxa"/>
            <w:shd w:val="clear" w:color="000000" w:fill="A6A6A6"/>
            <w:noWrap/>
            <w:vAlign w:val="center"/>
          </w:tcPr>
          <w:p w14:paraId="1B857765" w14:textId="20EEE01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1,28</w:t>
            </w:r>
          </w:p>
        </w:tc>
        <w:tc>
          <w:tcPr>
            <w:tcW w:w="792" w:type="dxa"/>
            <w:shd w:val="clear" w:color="000000" w:fill="A6A6A6"/>
            <w:noWrap/>
            <w:vAlign w:val="center"/>
          </w:tcPr>
          <w:p w14:paraId="2289F8A8" w14:textId="0716FBE4"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5</w:t>
            </w:r>
          </w:p>
        </w:tc>
        <w:tc>
          <w:tcPr>
            <w:tcW w:w="812" w:type="dxa"/>
            <w:shd w:val="clear" w:color="000000" w:fill="A6A6A6"/>
            <w:vAlign w:val="center"/>
          </w:tcPr>
          <w:p w14:paraId="0D0C9827" w14:textId="17CA1C2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0,03</w:t>
            </w:r>
          </w:p>
        </w:tc>
        <w:tc>
          <w:tcPr>
            <w:tcW w:w="792" w:type="dxa"/>
            <w:shd w:val="clear" w:color="000000" w:fill="A6A6A6"/>
            <w:noWrap/>
            <w:vAlign w:val="center"/>
          </w:tcPr>
          <w:p w14:paraId="2215083E" w14:textId="3FA6616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51</w:t>
            </w:r>
          </w:p>
        </w:tc>
        <w:tc>
          <w:tcPr>
            <w:tcW w:w="897" w:type="dxa"/>
            <w:shd w:val="clear" w:color="000000" w:fill="A6A6A6"/>
            <w:vAlign w:val="center"/>
          </w:tcPr>
          <w:p w14:paraId="3A3054DE" w14:textId="6CF37B77"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0,32</w:t>
            </w:r>
          </w:p>
        </w:tc>
        <w:tc>
          <w:tcPr>
            <w:tcW w:w="792" w:type="dxa"/>
            <w:shd w:val="clear" w:color="000000" w:fill="A6A6A6"/>
            <w:noWrap/>
            <w:vAlign w:val="center"/>
          </w:tcPr>
          <w:p w14:paraId="1BEA09BE" w14:textId="53D47645"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259</w:t>
            </w:r>
          </w:p>
        </w:tc>
        <w:tc>
          <w:tcPr>
            <w:tcW w:w="792" w:type="dxa"/>
            <w:shd w:val="clear" w:color="000000" w:fill="A6A6A6"/>
            <w:noWrap/>
            <w:vAlign w:val="center"/>
          </w:tcPr>
          <w:p w14:paraId="7C8481FB" w14:textId="18CA209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1,64</w:t>
            </w:r>
          </w:p>
        </w:tc>
        <w:tc>
          <w:tcPr>
            <w:tcW w:w="792" w:type="dxa"/>
            <w:shd w:val="clear" w:color="000000" w:fill="A6A6A6"/>
            <w:noWrap/>
            <w:vAlign w:val="center"/>
          </w:tcPr>
          <w:p w14:paraId="027B70B9" w14:textId="1D510D6F" w:rsidR="00F4755D" w:rsidRPr="00151F07" w:rsidRDefault="00F4755D" w:rsidP="00F4755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11</w:t>
            </w:r>
          </w:p>
        </w:tc>
        <w:tc>
          <w:tcPr>
            <w:tcW w:w="792" w:type="dxa"/>
            <w:shd w:val="clear" w:color="000000" w:fill="A6A6A6"/>
            <w:noWrap/>
            <w:vAlign w:val="center"/>
          </w:tcPr>
          <w:p w14:paraId="54A02A78" w14:textId="497D273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0,07</w:t>
            </w:r>
          </w:p>
        </w:tc>
        <w:tc>
          <w:tcPr>
            <w:tcW w:w="1135" w:type="dxa"/>
            <w:shd w:val="clear" w:color="000000" w:fill="A6A6A6"/>
            <w:noWrap/>
            <w:vAlign w:val="center"/>
          </w:tcPr>
          <w:p w14:paraId="1F8A1F74" w14:textId="6156B5F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18"/>
                <w:szCs w:val="18"/>
              </w:rPr>
              <w:t>15805</w:t>
            </w:r>
          </w:p>
        </w:tc>
      </w:tr>
      <w:tr w:rsidR="00F4755D" w:rsidRPr="00151F07" w14:paraId="45B75E78" w14:textId="77777777" w:rsidTr="00A010A9">
        <w:trPr>
          <w:trHeight w:val="327"/>
          <w:jc w:val="center"/>
        </w:trPr>
        <w:tc>
          <w:tcPr>
            <w:tcW w:w="2467" w:type="dxa"/>
            <w:shd w:val="clear" w:color="000000" w:fill="F2F2F2"/>
            <w:vAlign w:val="center"/>
            <w:hideMark/>
          </w:tcPr>
          <w:p w14:paraId="4E3FA0A0"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UBS Francisco Lopes Ladeira (Salles) </w:t>
            </w:r>
          </w:p>
        </w:tc>
        <w:tc>
          <w:tcPr>
            <w:tcW w:w="792" w:type="dxa"/>
            <w:shd w:val="clear" w:color="auto" w:fill="F2F2F2" w:themeFill="background1" w:themeFillShade="F2"/>
            <w:noWrap/>
            <w:vAlign w:val="center"/>
          </w:tcPr>
          <w:p w14:paraId="7A01EAE5" w14:textId="56905D3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441</w:t>
            </w:r>
          </w:p>
        </w:tc>
        <w:tc>
          <w:tcPr>
            <w:tcW w:w="792" w:type="dxa"/>
            <w:shd w:val="clear" w:color="auto" w:fill="F2F2F2" w:themeFill="background1" w:themeFillShade="F2"/>
            <w:noWrap/>
            <w:vAlign w:val="center"/>
          </w:tcPr>
          <w:p w14:paraId="369D4C0D" w14:textId="7B53CFB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99,32</w:t>
            </w:r>
          </w:p>
        </w:tc>
        <w:tc>
          <w:tcPr>
            <w:tcW w:w="792" w:type="dxa"/>
            <w:shd w:val="clear" w:color="auto" w:fill="F2F2F2" w:themeFill="background1" w:themeFillShade="F2"/>
            <w:noWrap/>
            <w:vAlign w:val="center"/>
          </w:tcPr>
          <w:p w14:paraId="73B57A97" w14:textId="5954215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142CE533" w14:textId="0B90685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19619033" w14:textId="3E009C7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EE5B09F" w14:textId="3880460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C0552F0" w14:textId="2C0BFDA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26686E0D" w14:textId="630E81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34B9DF4" w14:textId="3E7C8ED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7" w:type="dxa"/>
            <w:shd w:val="clear" w:color="auto" w:fill="F2F2F2" w:themeFill="background1" w:themeFillShade="F2"/>
            <w:vAlign w:val="center"/>
          </w:tcPr>
          <w:p w14:paraId="5BC6588A" w14:textId="4B802B9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0,23</w:t>
            </w:r>
          </w:p>
        </w:tc>
        <w:tc>
          <w:tcPr>
            <w:tcW w:w="792" w:type="dxa"/>
            <w:shd w:val="clear" w:color="auto" w:fill="F2F2F2" w:themeFill="background1" w:themeFillShade="F2"/>
            <w:noWrap/>
            <w:vAlign w:val="center"/>
          </w:tcPr>
          <w:p w14:paraId="06F7482D" w14:textId="0F14174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5798921B" w14:textId="10CD716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0,45</w:t>
            </w:r>
          </w:p>
        </w:tc>
        <w:tc>
          <w:tcPr>
            <w:tcW w:w="792" w:type="dxa"/>
            <w:shd w:val="clear" w:color="auto" w:fill="F2F2F2" w:themeFill="background1" w:themeFillShade="F2"/>
            <w:noWrap/>
            <w:vAlign w:val="center"/>
          </w:tcPr>
          <w:p w14:paraId="132A09A4" w14:textId="348382B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EC09C17" w14:textId="343B40B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4E30EB15" w14:textId="602F4F5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444</w:t>
            </w:r>
          </w:p>
        </w:tc>
      </w:tr>
      <w:tr w:rsidR="00F4755D" w:rsidRPr="00151F07" w14:paraId="0037194B" w14:textId="77777777" w:rsidTr="00A010A9">
        <w:trPr>
          <w:trHeight w:val="327"/>
          <w:jc w:val="center"/>
        </w:trPr>
        <w:tc>
          <w:tcPr>
            <w:tcW w:w="2467" w:type="dxa"/>
            <w:shd w:val="clear" w:color="000000" w:fill="F2F2F2"/>
            <w:vAlign w:val="center"/>
            <w:hideMark/>
          </w:tcPr>
          <w:p w14:paraId="26AFF344"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UBS </w:t>
            </w:r>
            <w:proofErr w:type="spellStart"/>
            <w:r w:rsidRPr="00151F07">
              <w:rPr>
                <w:rFonts w:ascii="Calibri" w:eastAsia="Times New Roman" w:hAnsi="Calibri" w:cs="Calibri"/>
                <w:b/>
                <w:bCs/>
                <w:color w:val="000000"/>
                <w:sz w:val="18"/>
                <w:szCs w:val="18"/>
                <w:lang w:eastAsia="pt-BR"/>
              </w:rPr>
              <w:t>Luis</w:t>
            </w:r>
            <w:proofErr w:type="spellEnd"/>
            <w:r w:rsidRPr="00151F07">
              <w:rPr>
                <w:rFonts w:ascii="Calibri" w:eastAsia="Times New Roman" w:hAnsi="Calibri" w:cs="Calibri"/>
                <w:b/>
                <w:bCs/>
                <w:color w:val="000000"/>
                <w:sz w:val="18"/>
                <w:szCs w:val="18"/>
                <w:lang w:eastAsia="pt-BR"/>
              </w:rPr>
              <w:t xml:space="preserve"> Carlos Figueiredo Malheiros (Central)</w:t>
            </w:r>
          </w:p>
        </w:tc>
        <w:tc>
          <w:tcPr>
            <w:tcW w:w="792" w:type="dxa"/>
            <w:shd w:val="clear" w:color="auto" w:fill="F2F2F2" w:themeFill="background1" w:themeFillShade="F2"/>
            <w:noWrap/>
            <w:vAlign w:val="center"/>
          </w:tcPr>
          <w:p w14:paraId="47145118" w14:textId="12040E7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668</w:t>
            </w:r>
          </w:p>
        </w:tc>
        <w:tc>
          <w:tcPr>
            <w:tcW w:w="792" w:type="dxa"/>
            <w:shd w:val="clear" w:color="auto" w:fill="F2F2F2" w:themeFill="background1" w:themeFillShade="F2"/>
            <w:noWrap/>
            <w:vAlign w:val="center"/>
          </w:tcPr>
          <w:p w14:paraId="7177D3F1" w14:textId="40AC55E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96,12</w:t>
            </w:r>
          </w:p>
        </w:tc>
        <w:tc>
          <w:tcPr>
            <w:tcW w:w="792" w:type="dxa"/>
            <w:shd w:val="clear" w:color="auto" w:fill="F2F2F2" w:themeFill="background1" w:themeFillShade="F2"/>
            <w:noWrap/>
            <w:vAlign w:val="center"/>
          </w:tcPr>
          <w:p w14:paraId="2BD7A1D6" w14:textId="2E687B3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0A685F25" w14:textId="794C20A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6116BE18" w14:textId="788DBCE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0878CA4" w14:textId="7094A4B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4C344BB" w14:textId="1180B0C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7477C60F" w14:textId="110A1B6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230BB57" w14:textId="4BCA343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18F1A48B" w14:textId="27419D6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28FA065" w14:textId="1B409BE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27</w:t>
            </w:r>
          </w:p>
        </w:tc>
        <w:tc>
          <w:tcPr>
            <w:tcW w:w="792" w:type="dxa"/>
            <w:shd w:val="clear" w:color="auto" w:fill="F2F2F2" w:themeFill="background1" w:themeFillShade="F2"/>
            <w:noWrap/>
            <w:vAlign w:val="center"/>
          </w:tcPr>
          <w:p w14:paraId="7B09077A" w14:textId="18AA208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3,88</w:t>
            </w:r>
          </w:p>
        </w:tc>
        <w:tc>
          <w:tcPr>
            <w:tcW w:w="792" w:type="dxa"/>
            <w:shd w:val="clear" w:color="auto" w:fill="F2F2F2" w:themeFill="background1" w:themeFillShade="F2"/>
            <w:noWrap/>
            <w:vAlign w:val="center"/>
          </w:tcPr>
          <w:p w14:paraId="2470BA6C" w14:textId="51AE773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13AC98AE" w14:textId="2D205E3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5F69FDB6" w14:textId="4DCB00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695</w:t>
            </w:r>
          </w:p>
        </w:tc>
      </w:tr>
      <w:tr w:rsidR="00F4755D" w:rsidRPr="00151F07" w14:paraId="32656EE0" w14:textId="77777777" w:rsidTr="00A010A9">
        <w:trPr>
          <w:trHeight w:val="327"/>
          <w:jc w:val="center"/>
        </w:trPr>
        <w:tc>
          <w:tcPr>
            <w:tcW w:w="2467" w:type="dxa"/>
            <w:shd w:val="clear" w:color="000000" w:fill="F2F2F2"/>
            <w:vAlign w:val="center"/>
            <w:hideMark/>
          </w:tcPr>
          <w:p w14:paraId="5CD2147B"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UBS </w:t>
            </w:r>
            <w:proofErr w:type="spellStart"/>
            <w:r w:rsidRPr="00151F07">
              <w:rPr>
                <w:rFonts w:ascii="Calibri" w:eastAsia="Times New Roman" w:hAnsi="Calibri" w:cs="Calibri"/>
                <w:b/>
                <w:bCs/>
                <w:color w:val="000000"/>
                <w:sz w:val="18"/>
                <w:szCs w:val="18"/>
                <w:lang w:eastAsia="pt-BR"/>
              </w:rPr>
              <w:t>Diomar</w:t>
            </w:r>
            <w:proofErr w:type="spellEnd"/>
            <w:r w:rsidRPr="00151F07">
              <w:rPr>
                <w:rFonts w:ascii="Calibri" w:eastAsia="Times New Roman" w:hAnsi="Calibri" w:cs="Calibri"/>
                <w:b/>
                <w:bCs/>
                <w:color w:val="000000"/>
                <w:sz w:val="18"/>
                <w:szCs w:val="18"/>
                <w:lang w:eastAsia="pt-BR"/>
              </w:rPr>
              <w:t xml:space="preserve"> José dos Santos (Glória) </w:t>
            </w:r>
          </w:p>
        </w:tc>
        <w:tc>
          <w:tcPr>
            <w:tcW w:w="792" w:type="dxa"/>
            <w:shd w:val="clear" w:color="auto" w:fill="F2F2F2" w:themeFill="background1" w:themeFillShade="F2"/>
            <w:noWrap/>
            <w:vAlign w:val="center"/>
          </w:tcPr>
          <w:p w14:paraId="0268A268" w14:textId="7FD77D2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664</w:t>
            </w:r>
          </w:p>
        </w:tc>
        <w:tc>
          <w:tcPr>
            <w:tcW w:w="792" w:type="dxa"/>
            <w:shd w:val="clear" w:color="auto" w:fill="F2F2F2" w:themeFill="background1" w:themeFillShade="F2"/>
            <w:noWrap/>
            <w:vAlign w:val="center"/>
          </w:tcPr>
          <w:p w14:paraId="032B2AFB" w14:textId="08E8888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98,52</w:t>
            </w:r>
          </w:p>
        </w:tc>
        <w:tc>
          <w:tcPr>
            <w:tcW w:w="792" w:type="dxa"/>
            <w:shd w:val="clear" w:color="auto" w:fill="F2F2F2" w:themeFill="background1" w:themeFillShade="F2"/>
            <w:noWrap/>
            <w:vAlign w:val="center"/>
          </w:tcPr>
          <w:p w14:paraId="181D0B11" w14:textId="5BCA4A3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2D3E586E" w14:textId="7A8E933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4BD331DA" w14:textId="4AB1D63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002C5363" w14:textId="2374730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vAlign w:val="center"/>
          </w:tcPr>
          <w:p w14:paraId="3BEA8FD0" w14:textId="456D5BA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C78CF08" w14:textId="0F61475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09BF2DC" w14:textId="21FBC21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47BF368F" w14:textId="5252614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9C0A2A8" w14:textId="3D6B722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92" w:type="dxa"/>
            <w:shd w:val="clear" w:color="auto" w:fill="F2F2F2" w:themeFill="background1" w:themeFillShade="F2"/>
            <w:noWrap/>
            <w:vAlign w:val="center"/>
          </w:tcPr>
          <w:p w14:paraId="1E2D04D7" w14:textId="5E064DC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1,48</w:t>
            </w:r>
          </w:p>
        </w:tc>
        <w:tc>
          <w:tcPr>
            <w:tcW w:w="792" w:type="dxa"/>
            <w:shd w:val="clear" w:color="auto" w:fill="F2F2F2" w:themeFill="background1" w:themeFillShade="F2"/>
            <w:noWrap/>
            <w:vAlign w:val="center"/>
          </w:tcPr>
          <w:p w14:paraId="401F5E9C" w14:textId="32E3AE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0E7D4A7C" w14:textId="63A2B15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779F3948" w14:textId="737A29A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674</w:t>
            </w:r>
          </w:p>
        </w:tc>
      </w:tr>
      <w:tr w:rsidR="00F4755D" w:rsidRPr="00151F07" w14:paraId="41E6D7D3" w14:textId="77777777" w:rsidTr="00A010A9">
        <w:trPr>
          <w:trHeight w:val="204"/>
          <w:jc w:val="center"/>
        </w:trPr>
        <w:tc>
          <w:tcPr>
            <w:tcW w:w="2467" w:type="dxa"/>
            <w:shd w:val="clear" w:color="000000" w:fill="F2F2F2"/>
            <w:vAlign w:val="center"/>
            <w:hideMark/>
          </w:tcPr>
          <w:p w14:paraId="785B5A9E"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UBS José </w:t>
            </w:r>
            <w:proofErr w:type="spellStart"/>
            <w:r w:rsidRPr="00151F07">
              <w:rPr>
                <w:rFonts w:ascii="Calibri" w:eastAsia="Times New Roman" w:hAnsi="Calibri" w:cs="Calibri"/>
                <w:b/>
                <w:bCs/>
                <w:color w:val="000000"/>
                <w:sz w:val="18"/>
                <w:szCs w:val="18"/>
                <w:lang w:eastAsia="pt-BR"/>
              </w:rPr>
              <w:t>Barrionuevo</w:t>
            </w:r>
            <w:proofErr w:type="spellEnd"/>
            <w:r w:rsidRPr="00151F07">
              <w:rPr>
                <w:rFonts w:ascii="Calibri" w:eastAsia="Times New Roman" w:hAnsi="Calibri" w:cs="Calibri"/>
                <w:b/>
                <w:bCs/>
                <w:color w:val="000000"/>
                <w:sz w:val="18"/>
                <w:szCs w:val="18"/>
                <w:lang w:eastAsia="pt-BR"/>
              </w:rPr>
              <w:t xml:space="preserve"> (Soto) </w:t>
            </w:r>
          </w:p>
        </w:tc>
        <w:tc>
          <w:tcPr>
            <w:tcW w:w="792" w:type="dxa"/>
            <w:shd w:val="clear" w:color="auto" w:fill="F2F2F2" w:themeFill="background1" w:themeFillShade="F2"/>
            <w:noWrap/>
            <w:vAlign w:val="center"/>
          </w:tcPr>
          <w:p w14:paraId="63B05808" w14:textId="309BC2D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1073</w:t>
            </w:r>
          </w:p>
        </w:tc>
        <w:tc>
          <w:tcPr>
            <w:tcW w:w="792" w:type="dxa"/>
            <w:shd w:val="clear" w:color="auto" w:fill="F2F2F2" w:themeFill="background1" w:themeFillShade="F2"/>
            <w:noWrap/>
            <w:vAlign w:val="center"/>
          </w:tcPr>
          <w:p w14:paraId="7F2E15D3" w14:textId="628F1C6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98,26</w:t>
            </w:r>
          </w:p>
        </w:tc>
        <w:tc>
          <w:tcPr>
            <w:tcW w:w="792" w:type="dxa"/>
            <w:shd w:val="clear" w:color="auto" w:fill="F2F2F2" w:themeFill="background1" w:themeFillShade="F2"/>
            <w:noWrap/>
            <w:vAlign w:val="center"/>
          </w:tcPr>
          <w:p w14:paraId="1332B94E" w14:textId="27419B3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1BFBAB8C" w14:textId="1AED951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20F0D4E8" w14:textId="277D0E4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522480DA" w14:textId="0398ECB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vAlign w:val="center"/>
          </w:tcPr>
          <w:p w14:paraId="6ABE842D" w14:textId="1CBD1FA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33825F7F" w14:textId="1E747CA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9E19B2D" w14:textId="75DFA9F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5A0826F2" w14:textId="2089A1D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F0AC53E" w14:textId="5B124E8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19</w:t>
            </w:r>
          </w:p>
        </w:tc>
        <w:tc>
          <w:tcPr>
            <w:tcW w:w="792" w:type="dxa"/>
            <w:shd w:val="clear" w:color="auto" w:fill="F2F2F2" w:themeFill="background1" w:themeFillShade="F2"/>
            <w:noWrap/>
            <w:vAlign w:val="center"/>
          </w:tcPr>
          <w:p w14:paraId="6B3DC8B1" w14:textId="685A9AC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1,74</w:t>
            </w:r>
          </w:p>
        </w:tc>
        <w:tc>
          <w:tcPr>
            <w:tcW w:w="792" w:type="dxa"/>
            <w:shd w:val="clear" w:color="auto" w:fill="F2F2F2" w:themeFill="background1" w:themeFillShade="F2"/>
            <w:noWrap/>
            <w:vAlign w:val="center"/>
          </w:tcPr>
          <w:p w14:paraId="3C492117" w14:textId="76F1B8E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5C8753AF" w14:textId="324FA7F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4EA242BB" w14:textId="34EADEE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1092</w:t>
            </w:r>
          </w:p>
        </w:tc>
      </w:tr>
      <w:tr w:rsidR="00F4755D" w:rsidRPr="00151F07" w14:paraId="50E2FD76" w14:textId="77777777" w:rsidTr="00A010A9">
        <w:trPr>
          <w:trHeight w:val="204"/>
          <w:jc w:val="center"/>
        </w:trPr>
        <w:tc>
          <w:tcPr>
            <w:tcW w:w="2467" w:type="dxa"/>
            <w:shd w:val="clear" w:color="000000" w:fill="F2F2F2"/>
            <w:vAlign w:val="center"/>
            <w:hideMark/>
          </w:tcPr>
          <w:p w14:paraId="17C2EC2A"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UBS Vicente </w:t>
            </w:r>
            <w:proofErr w:type="spellStart"/>
            <w:r w:rsidRPr="00151F07">
              <w:rPr>
                <w:rFonts w:ascii="Calibri" w:eastAsia="Times New Roman" w:hAnsi="Calibri" w:cs="Calibri"/>
                <w:b/>
                <w:bCs/>
                <w:color w:val="000000"/>
                <w:sz w:val="18"/>
                <w:szCs w:val="18"/>
                <w:lang w:eastAsia="pt-BR"/>
              </w:rPr>
              <w:t>Bucchianeri</w:t>
            </w:r>
            <w:proofErr w:type="spellEnd"/>
            <w:r w:rsidRPr="00151F07">
              <w:rPr>
                <w:rFonts w:ascii="Calibri" w:eastAsia="Times New Roman" w:hAnsi="Calibri" w:cs="Calibri"/>
                <w:b/>
                <w:bCs/>
                <w:color w:val="000000"/>
                <w:sz w:val="18"/>
                <w:szCs w:val="18"/>
                <w:lang w:eastAsia="pt-BR"/>
              </w:rPr>
              <w:t xml:space="preserve"> (</w:t>
            </w:r>
            <w:proofErr w:type="spellStart"/>
            <w:r w:rsidRPr="00151F07">
              <w:rPr>
                <w:rFonts w:ascii="Calibri" w:eastAsia="Times New Roman" w:hAnsi="Calibri" w:cs="Calibri"/>
                <w:b/>
                <w:bCs/>
                <w:color w:val="000000"/>
                <w:sz w:val="18"/>
                <w:szCs w:val="18"/>
                <w:lang w:eastAsia="pt-BR"/>
              </w:rPr>
              <w:t>Vertoni</w:t>
            </w:r>
            <w:proofErr w:type="spellEnd"/>
            <w:r w:rsidRPr="00151F07">
              <w:rPr>
                <w:rFonts w:ascii="Calibri" w:eastAsia="Times New Roman" w:hAnsi="Calibri" w:cs="Calibri"/>
                <w:b/>
                <w:bCs/>
                <w:color w:val="000000"/>
                <w:sz w:val="18"/>
                <w:szCs w:val="18"/>
                <w:lang w:eastAsia="pt-BR"/>
              </w:rPr>
              <w:t xml:space="preserve">) </w:t>
            </w:r>
          </w:p>
        </w:tc>
        <w:tc>
          <w:tcPr>
            <w:tcW w:w="792" w:type="dxa"/>
            <w:shd w:val="clear" w:color="auto" w:fill="F2F2F2" w:themeFill="background1" w:themeFillShade="F2"/>
            <w:noWrap/>
            <w:vAlign w:val="center"/>
          </w:tcPr>
          <w:p w14:paraId="2BEAC394" w14:textId="31773F8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667</w:t>
            </w:r>
          </w:p>
        </w:tc>
        <w:tc>
          <w:tcPr>
            <w:tcW w:w="792" w:type="dxa"/>
            <w:shd w:val="clear" w:color="auto" w:fill="F2F2F2" w:themeFill="background1" w:themeFillShade="F2"/>
            <w:noWrap/>
            <w:vAlign w:val="center"/>
          </w:tcPr>
          <w:p w14:paraId="685DC0B5" w14:textId="46CC190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99,70</w:t>
            </w:r>
          </w:p>
        </w:tc>
        <w:tc>
          <w:tcPr>
            <w:tcW w:w="792" w:type="dxa"/>
            <w:shd w:val="clear" w:color="auto" w:fill="F2F2F2" w:themeFill="background1" w:themeFillShade="F2"/>
            <w:noWrap/>
            <w:vAlign w:val="center"/>
          </w:tcPr>
          <w:p w14:paraId="4FBBABDF" w14:textId="1EE9AB6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6DBD7BC0" w14:textId="0560E07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19416A9D" w14:textId="7090E7F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DA3D83B" w14:textId="0220A0D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DEB2D2E" w14:textId="38C6258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3258292" w14:textId="249B71D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2313153" w14:textId="7A6AE08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5791BC74" w14:textId="7134875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43E217A" w14:textId="0737F40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0E974DD8" w14:textId="0899CD5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0,30</w:t>
            </w:r>
          </w:p>
        </w:tc>
        <w:tc>
          <w:tcPr>
            <w:tcW w:w="792" w:type="dxa"/>
            <w:shd w:val="clear" w:color="auto" w:fill="F2F2F2" w:themeFill="background1" w:themeFillShade="F2"/>
            <w:noWrap/>
            <w:vAlign w:val="center"/>
          </w:tcPr>
          <w:p w14:paraId="5D920925" w14:textId="0F686FA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675BAB1" w14:textId="3490581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2D87E182" w14:textId="208F94C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669</w:t>
            </w:r>
          </w:p>
        </w:tc>
      </w:tr>
      <w:tr w:rsidR="00F4755D" w:rsidRPr="00151F07" w14:paraId="07D6E3CF" w14:textId="77777777" w:rsidTr="00A010A9">
        <w:trPr>
          <w:trHeight w:val="204"/>
          <w:jc w:val="center"/>
        </w:trPr>
        <w:tc>
          <w:tcPr>
            <w:tcW w:w="2467" w:type="dxa"/>
            <w:shd w:val="clear" w:color="000000" w:fill="F2F2F2"/>
            <w:vAlign w:val="center"/>
            <w:hideMark/>
          </w:tcPr>
          <w:p w14:paraId="2F226B6A" w14:textId="223EACF4"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Napoleão </w:t>
            </w:r>
            <w:proofErr w:type="spellStart"/>
            <w:r w:rsidRPr="00151F07">
              <w:rPr>
                <w:rFonts w:ascii="Calibri" w:eastAsia="Times New Roman" w:hAnsi="Calibri" w:cs="Calibri"/>
                <w:b/>
                <w:bCs/>
                <w:color w:val="000000"/>
                <w:sz w:val="18"/>
                <w:szCs w:val="18"/>
                <w:lang w:eastAsia="pt-BR"/>
              </w:rPr>
              <w:t>Pellicano</w:t>
            </w:r>
            <w:proofErr w:type="spellEnd"/>
            <w:r w:rsidRPr="00151F07">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w:t>
            </w:r>
            <w:r w:rsidRPr="00151F07">
              <w:rPr>
                <w:rFonts w:ascii="Calibri" w:eastAsia="Times New Roman" w:hAnsi="Calibri" w:cs="Calibri"/>
                <w:b/>
                <w:bCs/>
                <w:color w:val="000000"/>
                <w:sz w:val="18"/>
                <w:szCs w:val="18"/>
                <w:lang w:eastAsia="pt-BR"/>
              </w:rPr>
              <w:t>)</w:t>
            </w:r>
          </w:p>
        </w:tc>
        <w:tc>
          <w:tcPr>
            <w:tcW w:w="792" w:type="dxa"/>
            <w:shd w:val="clear" w:color="auto" w:fill="F2F2F2" w:themeFill="background1" w:themeFillShade="F2"/>
            <w:noWrap/>
            <w:vAlign w:val="center"/>
          </w:tcPr>
          <w:p w14:paraId="567F894A" w14:textId="3F4BD29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428</w:t>
            </w:r>
          </w:p>
        </w:tc>
        <w:tc>
          <w:tcPr>
            <w:tcW w:w="792" w:type="dxa"/>
            <w:shd w:val="clear" w:color="auto" w:fill="F2F2F2" w:themeFill="background1" w:themeFillShade="F2"/>
            <w:noWrap/>
            <w:vAlign w:val="center"/>
          </w:tcPr>
          <w:p w14:paraId="75C2B62B" w14:textId="5ADAB01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94,48</w:t>
            </w:r>
          </w:p>
        </w:tc>
        <w:tc>
          <w:tcPr>
            <w:tcW w:w="792" w:type="dxa"/>
            <w:shd w:val="clear" w:color="auto" w:fill="F2F2F2" w:themeFill="background1" w:themeFillShade="F2"/>
            <w:noWrap/>
            <w:vAlign w:val="center"/>
          </w:tcPr>
          <w:p w14:paraId="4838316E" w14:textId="12A235E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792" w:type="dxa"/>
            <w:shd w:val="clear" w:color="auto" w:fill="F2F2F2" w:themeFill="background1" w:themeFillShade="F2"/>
            <w:noWrap/>
            <w:vAlign w:val="center"/>
          </w:tcPr>
          <w:p w14:paraId="2ECD25F3" w14:textId="73FAA6B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2,65</w:t>
            </w:r>
          </w:p>
        </w:tc>
        <w:tc>
          <w:tcPr>
            <w:tcW w:w="718" w:type="dxa"/>
            <w:shd w:val="clear" w:color="auto" w:fill="F2F2F2" w:themeFill="background1" w:themeFillShade="F2"/>
            <w:vAlign w:val="center"/>
          </w:tcPr>
          <w:p w14:paraId="0F359EB7" w14:textId="71D9FB5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1716983E" w14:textId="528B279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1,77</w:t>
            </w:r>
          </w:p>
        </w:tc>
        <w:tc>
          <w:tcPr>
            <w:tcW w:w="792" w:type="dxa"/>
            <w:shd w:val="clear" w:color="auto" w:fill="F2F2F2" w:themeFill="background1" w:themeFillShade="F2"/>
            <w:noWrap/>
            <w:vAlign w:val="center"/>
          </w:tcPr>
          <w:p w14:paraId="6BF0B2DC" w14:textId="3F7BC67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060BCAF5" w14:textId="0A79BCE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C0A84C1" w14:textId="7B51363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0FEBF111" w14:textId="759AF58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A93AA12" w14:textId="54CA834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5DF032BA" w14:textId="781B140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1,10</w:t>
            </w:r>
          </w:p>
        </w:tc>
        <w:tc>
          <w:tcPr>
            <w:tcW w:w="792" w:type="dxa"/>
            <w:shd w:val="clear" w:color="auto" w:fill="F2F2F2" w:themeFill="background1" w:themeFillShade="F2"/>
            <w:noWrap/>
            <w:vAlign w:val="center"/>
          </w:tcPr>
          <w:p w14:paraId="62D700A1" w14:textId="41DC5D8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6D401260" w14:textId="3DFE0B1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4E0DF0AC" w14:textId="55FC70E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453</w:t>
            </w:r>
          </w:p>
        </w:tc>
      </w:tr>
      <w:tr w:rsidR="00F4755D" w:rsidRPr="00151F07" w14:paraId="4A208E64" w14:textId="77777777" w:rsidTr="00A010A9">
        <w:trPr>
          <w:trHeight w:val="204"/>
          <w:jc w:val="center"/>
        </w:trPr>
        <w:tc>
          <w:tcPr>
            <w:tcW w:w="2467" w:type="dxa"/>
            <w:shd w:val="clear" w:color="000000" w:fill="F2F2F2"/>
            <w:vAlign w:val="center"/>
          </w:tcPr>
          <w:p w14:paraId="746DAB27" w14:textId="6E1C3984"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Napoleão </w:t>
            </w:r>
            <w:proofErr w:type="spellStart"/>
            <w:r w:rsidRPr="00151F07">
              <w:rPr>
                <w:rFonts w:ascii="Calibri" w:eastAsia="Times New Roman" w:hAnsi="Calibri" w:cs="Calibri"/>
                <w:b/>
                <w:bCs/>
                <w:color w:val="000000"/>
                <w:sz w:val="18"/>
                <w:szCs w:val="18"/>
                <w:lang w:eastAsia="pt-BR"/>
              </w:rPr>
              <w:t>Pellicano</w:t>
            </w:r>
            <w:proofErr w:type="spellEnd"/>
            <w:r w:rsidRPr="00151F07">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II</w:t>
            </w:r>
            <w:r w:rsidRPr="00151F07">
              <w:rPr>
                <w:rFonts w:ascii="Calibri" w:eastAsia="Times New Roman" w:hAnsi="Calibri" w:cs="Calibri"/>
                <w:b/>
                <w:bCs/>
                <w:color w:val="000000"/>
                <w:sz w:val="18"/>
                <w:szCs w:val="18"/>
                <w:lang w:eastAsia="pt-BR"/>
              </w:rPr>
              <w:t>)</w:t>
            </w:r>
          </w:p>
        </w:tc>
        <w:tc>
          <w:tcPr>
            <w:tcW w:w="792" w:type="dxa"/>
            <w:shd w:val="clear" w:color="auto" w:fill="F2F2F2" w:themeFill="background1" w:themeFillShade="F2"/>
            <w:noWrap/>
            <w:vAlign w:val="center"/>
          </w:tcPr>
          <w:p w14:paraId="2E4BDCB2" w14:textId="50836DC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382</w:t>
            </w:r>
          </w:p>
        </w:tc>
        <w:tc>
          <w:tcPr>
            <w:tcW w:w="792" w:type="dxa"/>
            <w:shd w:val="clear" w:color="auto" w:fill="F2F2F2" w:themeFill="background1" w:themeFillShade="F2"/>
            <w:noWrap/>
            <w:vAlign w:val="center"/>
          </w:tcPr>
          <w:p w14:paraId="2F5E774D" w14:textId="5D17902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94,79</w:t>
            </w:r>
          </w:p>
        </w:tc>
        <w:tc>
          <w:tcPr>
            <w:tcW w:w="792" w:type="dxa"/>
            <w:shd w:val="clear" w:color="auto" w:fill="F2F2F2" w:themeFill="background1" w:themeFillShade="F2"/>
            <w:noWrap/>
            <w:vAlign w:val="center"/>
          </w:tcPr>
          <w:p w14:paraId="56138842" w14:textId="6C01599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465F2A29" w14:textId="0AD5FB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2,23</w:t>
            </w:r>
          </w:p>
        </w:tc>
        <w:tc>
          <w:tcPr>
            <w:tcW w:w="718" w:type="dxa"/>
            <w:shd w:val="clear" w:color="auto" w:fill="F2F2F2" w:themeFill="background1" w:themeFillShade="F2"/>
            <w:vAlign w:val="center"/>
          </w:tcPr>
          <w:p w14:paraId="4BE14D19" w14:textId="4E0FC06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1D5788A2" w14:textId="4D544D9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1,74</w:t>
            </w:r>
          </w:p>
        </w:tc>
        <w:tc>
          <w:tcPr>
            <w:tcW w:w="792" w:type="dxa"/>
            <w:shd w:val="clear" w:color="auto" w:fill="F2F2F2" w:themeFill="background1" w:themeFillShade="F2"/>
            <w:noWrap/>
            <w:vAlign w:val="center"/>
          </w:tcPr>
          <w:p w14:paraId="42216C71" w14:textId="36305E9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12" w:type="dxa"/>
            <w:shd w:val="clear" w:color="auto" w:fill="F2F2F2" w:themeFill="background1" w:themeFillShade="F2"/>
            <w:vAlign w:val="center"/>
          </w:tcPr>
          <w:p w14:paraId="174A10BB" w14:textId="78AA639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0,25</w:t>
            </w:r>
          </w:p>
        </w:tc>
        <w:tc>
          <w:tcPr>
            <w:tcW w:w="792" w:type="dxa"/>
            <w:shd w:val="clear" w:color="auto" w:fill="F2F2F2" w:themeFill="background1" w:themeFillShade="F2"/>
            <w:noWrap/>
            <w:vAlign w:val="center"/>
          </w:tcPr>
          <w:p w14:paraId="0F709C12" w14:textId="3BBB2DF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6E20129D" w14:textId="16DF005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5F76F417" w14:textId="041C2E5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792" w:type="dxa"/>
            <w:shd w:val="clear" w:color="auto" w:fill="F2F2F2" w:themeFill="background1" w:themeFillShade="F2"/>
            <w:noWrap/>
            <w:vAlign w:val="center"/>
          </w:tcPr>
          <w:p w14:paraId="717EF549" w14:textId="482AB6A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0,99</w:t>
            </w:r>
          </w:p>
        </w:tc>
        <w:tc>
          <w:tcPr>
            <w:tcW w:w="792" w:type="dxa"/>
            <w:shd w:val="clear" w:color="auto" w:fill="F2F2F2" w:themeFill="background1" w:themeFillShade="F2"/>
            <w:noWrap/>
            <w:vAlign w:val="center"/>
          </w:tcPr>
          <w:p w14:paraId="2E94F70B" w14:textId="29AE89A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23D62ED9" w14:textId="27E382B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6AD00A1B" w14:textId="5E1B79E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403</w:t>
            </w:r>
          </w:p>
        </w:tc>
      </w:tr>
      <w:tr w:rsidR="00F4755D" w:rsidRPr="00151F07" w14:paraId="700CC947" w14:textId="77777777" w:rsidTr="00A010A9">
        <w:trPr>
          <w:trHeight w:val="327"/>
          <w:jc w:val="center"/>
        </w:trPr>
        <w:tc>
          <w:tcPr>
            <w:tcW w:w="2467" w:type="dxa"/>
            <w:shd w:val="clear" w:color="000000" w:fill="F2F2F2"/>
            <w:vAlign w:val="center"/>
            <w:hideMark/>
          </w:tcPr>
          <w:p w14:paraId="59EE3033"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Milton </w:t>
            </w:r>
            <w:proofErr w:type="spellStart"/>
            <w:r w:rsidRPr="00151F07">
              <w:rPr>
                <w:rFonts w:ascii="Calibri" w:eastAsia="Times New Roman" w:hAnsi="Calibri" w:cs="Calibri"/>
                <w:b/>
                <w:bCs/>
                <w:color w:val="000000"/>
                <w:sz w:val="18"/>
                <w:szCs w:val="18"/>
                <w:lang w:eastAsia="pt-BR"/>
              </w:rPr>
              <w:t>Maguollo</w:t>
            </w:r>
            <w:proofErr w:type="spellEnd"/>
            <w:r w:rsidRPr="00151F07">
              <w:rPr>
                <w:rFonts w:ascii="Calibri" w:eastAsia="Times New Roman" w:hAnsi="Calibri" w:cs="Calibri"/>
                <w:b/>
                <w:bCs/>
                <w:color w:val="000000"/>
                <w:sz w:val="18"/>
                <w:szCs w:val="18"/>
                <w:lang w:eastAsia="pt-BR"/>
              </w:rPr>
              <w:t xml:space="preserve"> (Bom Pastor)</w:t>
            </w:r>
          </w:p>
        </w:tc>
        <w:tc>
          <w:tcPr>
            <w:tcW w:w="792" w:type="dxa"/>
            <w:shd w:val="clear" w:color="auto" w:fill="F2F2F2" w:themeFill="background1" w:themeFillShade="F2"/>
            <w:noWrap/>
            <w:vAlign w:val="center"/>
          </w:tcPr>
          <w:p w14:paraId="21BBF09E" w14:textId="5F208CA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477</w:t>
            </w:r>
          </w:p>
        </w:tc>
        <w:tc>
          <w:tcPr>
            <w:tcW w:w="792" w:type="dxa"/>
            <w:shd w:val="clear" w:color="auto" w:fill="F2F2F2" w:themeFill="background1" w:themeFillShade="F2"/>
            <w:noWrap/>
            <w:vAlign w:val="center"/>
          </w:tcPr>
          <w:p w14:paraId="420A99F1" w14:textId="7EC1A90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92,80</w:t>
            </w:r>
          </w:p>
        </w:tc>
        <w:tc>
          <w:tcPr>
            <w:tcW w:w="792" w:type="dxa"/>
            <w:shd w:val="clear" w:color="auto" w:fill="F2F2F2" w:themeFill="background1" w:themeFillShade="F2"/>
            <w:noWrap/>
            <w:vAlign w:val="center"/>
          </w:tcPr>
          <w:p w14:paraId="5942F882" w14:textId="667F609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792" w:type="dxa"/>
            <w:shd w:val="clear" w:color="auto" w:fill="F2F2F2" w:themeFill="background1" w:themeFillShade="F2"/>
            <w:noWrap/>
            <w:vAlign w:val="center"/>
          </w:tcPr>
          <w:p w14:paraId="79448138" w14:textId="3FAA61D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2,14</w:t>
            </w:r>
          </w:p>
        </w:tc>
        <w:tc>
          <w:tcPr>
            <w:tcW w:w="718" w:type="dxa"/>
            <w:shd w:val="clear" w:color="auto" w:fill="F2F2F2" w:themeFill="background1" w:themeFillShade="F2"/>
            <w:vAlign w:val="center"/>
          </w:tcPr>
          <w:p w14:paraId="541E340F" w14:textId="06786A2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w:t>
            </w:r>
          </w:p>
        </w:tc>
        <w:tc>
          <w:tcPr>
            <w:tcW w:w="792" w:type="dxa"/>
            <w:shd w:val="clear" w:color="auto" w:fill="F2F2F2" w:themeFill="background1" w:themeFillShade="F2"/>
            <w:noWrap/>
            <w:vAlign w:val="center"/>
          </w:tcPr>
          <w:p w14:paraId="25C000E3" w14:textId="548CDCA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3,31</w:t>
            </w:r>
          </w:p>
        </w:tc>
        <w:tc>
          <w:tcPr>
            <w:tcW w:w="792" w:type="dxa"/>
            <w:shd w:val="clear" w:color="auto" w:fill="F2F2F2" w:themeFill="background1" w:themeFillShade="F2"/>
            <w:noWrap/>
            <w:vAlign w:val="center"/>
          </w:tcPr>
          <w:p w14:paraId="6B1C07C7" w14:textId="3AF9593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7AE4BFD8" w14:textId="0ADF8FE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D633FD3" w14:textId="3DA1833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3165494B" w14:textId="7833A21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53945618" w14:textId="6FDDD5F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7CB7CBC1" w14:textId="2C65885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1,75</w:t>
            </w:r>
          </w:p>
        </w:tc>
        <w:tc>
          <w:tcPr>
            <w:tcW w:w="792" w:type="dxa"/>
            <w:shd w:val="clear" w:color="auto" w:fill="F2F2F2" w:themeFill="background1" w:themeFillShade="F2"/>
            <w:noWrap/>
            <w:vAlign w:val="center"/>
          </w:tcPr>
          <w:p w14:paraId="3210A0AD" w14:textId="4E2C73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2F0E689" w14:textId="1A50614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2EC8FFDF" w14:textId="18B1013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514</w:t>
            </w:r>
          </w:p>
        </w:tc>
      </w:tr>
      <w:tr w:rsidR="00F4755D" w:rsidRPr="00151F07" w14:paraId="1C6EC38E" w14:textId="77777777" w:rsidTr="002974F8">
        <w:trPr>
          <w:trHeight w:val="327"/>
          <w:jc w:val="center"/>
        </w:trPr>
        <w:tc>
          <w:tcPr>
            <w:tcW w:w="2467" w:type="dxa"/>
            <w:shd w:val="clear" w:color="000000" w:fill="F2F2F2"/>
            <w:vAlign w:val="center"/>
            <w:hideMark/>
          </w:tcPr>
          <w:p w14:paraId="35929CA2"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Sergio da Costa Perez (Del Rey)</w:t>
            </w:r>
          </w:p>
        </w:tc>
        <w:tc>
          <w:tcPr>
            <w:tcW w:w="792" w:type="dxa"/>
            <w:shd w:val="clear" w:color="auto" w:fill="F2F2F2" w:themeFill="background1" w:themeFillShade="F2"/>
            <w:noWrap/>
            <w:vAlign w:val="center"/>
          </w:tcPr>
          <w:p w14:paraId="548FC5CC" w14:textId="598870B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436</w:t>
            </w:r>
          </w:p>
        </w:tc>
        <w:tc>
          <w:tcPr>
            <w:tcW w:w="792" w:type="dxa"/>
            <w:shd w:val="clear" w:color="auto" w:fill="F2F2F2" w:themeFill="background1" w:themeFillShade="F2"/>
            <w:noWrap/>
            <w:vAlign w:val="center"/>
          </w:tcPr>
          <w:p w14:paraId="2AA3FFDF" w14:textId="6258551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88,08</w:t>
            </w:r>
          </w:p>
        </w:tc>
        <w:tc>
          <w:tcPr>
            <w:tcW w:w="792" w:type="dxa"/>
            <w:shd w:val="clear" w:color="auto" w:fill="F2F2F2" w:themeFill="background1" w:themeFillShade="F2"/>
            <w:noWrap/>
            <w:vAlign w:val="center"/>
          </w:tcPr>
          <w:p w14:paraId="29E83C41" w14:textId="71C48FC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4D5C657A" w14:textId="1CCC588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1,21</w:t>
            </w:r>
          </w:p>
        </w:tc>
        <w:tc>
          <w:tcPr>
            <w:tcW w:w="718" w:type="dxa"/>
            <w:shd w:val="clear" w:color="auto" w:fill="F2F2F2" w:themeFill="background1" w:themeFillShade="F2"/>
            <w:vAlign w:val="center"/>
          </w:tcPr>
          <w:p w14:paraId="6CADC751" w14:textId="666DE6E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61C47200" w14:textId="2140D37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0,40</w:t>
            </w:r>
          </w:p>
        </w:tc>
        <w:tc>
          <w:tcPr>
            <w:tcW w:w="792" w:type="dxa"/>
            <w:shd w:val="clear" w:color="auto" w:fill="F2F2F2" w:themeFill="background1" w:themeFillShade="F2"/>
            <w:noWrap/>
            <w:vAlign w:val="center"/>
          </w:tcPr>
          <w:p w14:paraId="048E45E0" w14:textId="4EFC322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158EDCAE" w14:textId="3C1CBA1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4B083" w:themeFill="accent2" w:themeFillTint="99"/>
            <w:noWrap/>
            <w:vAlign w:val="center"/>
          </w:tcPr>
          <w:p w14:paraId="611B42BE" w14:textId="351AE4F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w:t>
            </w:r>
          </w:p>
        </w:tc>
        <w:tc>
          <w:tcPr>
            <w:tcW w:w="897" w:type="dxa"/>
            <w:shd w:val="clear" w:color="auto" w:fill="F2F2F2" w:themeFill="background1" w:themeFillShade="F2"/>
            <w:vAlign w:val="center"/>
          </w:tcPr>
          <w:p w14:paraId="0924F204" w14:textId="63CF63F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9,49</w:t>
            </w:r>
          </w:p>
        </w:tc>
        <w:tc>
          <w:tcPr>
            <w:tcW w:w="792" w:type="dxa"/>
            <w:shd w:val="clear" w:color="auto" w:fill="F2F2F2" w:themeFill="background1" w:themeFillShade="F2"/>
            <w:noWrap/>
            <w:vAlign w:val="center"/>
          </w:tcPr>
          <w:p w14:paraId="6DDC5ED8" w14:textId="263B2BC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792" w:type="dxa"/>
            <w:shd w:val="clear" w:color="auto" w:fill="F2F2F2" w:themeFill="background1" w:themeFillShade="F2"/>
            <w:noWrap/>
            <w:vAlign w:val="center"/>
          </w:tcPr>
          <w:p w14:paraId="3A2F6CEB" w14:textId="470BA02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0,81</w:t>
            </w:r>
          </w:p>
        </w:tc>
        <w:tc>
          <w:tcPr>
            <w:tcW w:w="792" w:type="dxa"/>
            <w:shd w:val="clear" w:color="auto" w:fill="F2F2F2" w:themeFill="background1" w:themeFillShade="F2"/>
            <w:noWrap/>
            <w:vAlign w:val="center"/>
          </w:tcPr>
          <w:p w14:paraId="4872554D" w14:textId="240CB63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653F5452" w14:textId="16B81E7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4992B677" w14:textId="3075D96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495</w:t>
            </w:r>
          </w:p>
        </w:tc>
      </w:tr>
      <w:tr w:rsidR="00F4755D" w:rsidRPr="00151F07" w14:paraId="2F495676" w14:textId="77777777" w:rsidTr="00A010A9">
        <w:trPr>
          <w:trHeight w:val="204"/>
          <w:jc w:val="center"/>
        </w:trPr>
        <w:tc>
          <w:tcPr>
            <w:tcW w:w="2467" w:type="dxa"/>
            <w:shd w:val="clear" w:color="000000" w:fill="F2F2F2"/>
            <w:vAlign w:val="center"/>
            <w:hideMark/>
          </w:tcPr>
          <w:p w14:paraId="6050EDA2"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Jose Rocha (Gavioli I)</w:t>
            </w:r>
          </w:p>
        </w:tc>
        <w:tc>
          <w:tcPr>
            <w:tcW w:w="792" w:type="dxa"/>
            <w:shd w:val="clear" w:color="auto" w:fill="F2F2F2" w:themeFill="background1" w:themeFillShade="F2"/>
            <w:noWrap/>
            <w:vAlign w:val="center"/>
          </w:tcPr>
          <w:p w14:paraId="1BB951E5" w14:textId="34222F4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584</w:t>
            </w:r>
          </w:p>
        </w:tc>
        <w:tc>
          <w:tcPr>
            <w:tcW w:w="792" w:type="dxa"/>
            <w:shd w:val="clear" w:color="auto" w:fill="F2F2F2" w:themeFill="background1" w:themeFillShade="F2"/>
            <w:noWrap/>
            <w:vAlign w:val="center"/>
          </w:tcPr>
          <w:p w14:paraId="2F878334" w14:textId="1E7C1E4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95,27</w:t>
            </w:r>
          </w:p>
        </w:tc>
        <w:tc>
          <w:tcPr>
            <w:tcW w:w="792" w:type="dxa"/>
            <w:shd w:val="clear" w:color="auto" w:fill="F2F2F2" w:themeFill="background1" w:themeFillShade="F2"/>
            <w:noWrap/>
            <w:vAlign w:val="center"/>
          </w:tcPr>
          <w:p w14:paraId="4C525B76" w14:textId="1AA2EDE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0E8BA486" w14:textId="778C80E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0,98</w:t>
            </w:r>
          </w:p>
        </w:tc>
        <w:tc>
          <w:tcPr>
            <w:tcW w:w="718" w:type="dxa"/>
            <w:shd w:val="clear" w:color="auto" w:fill="F2F2F2" w:themeFill="background1" w:themeFillShade="F2"/>
            <w:vAlign w:val="center"/>
          </w:tcPr>
          <w:p w14:paraId="1E335650" w14:textId="643A895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w:t>
            </w:r>
          </w:p>
        </w:tc>
        <w:tc>
          <w:tcPr>
            <w:tcW w:w="792" w:type="dxa"/>
            <w:shd w:val="clear" w:color="auto" w:fill="F2F2F2" w:themeFill="background1" w:themeFillShade="F2"/>
            <w:noWrap/>
            <w:vAlign w:val="center"/>
          </w:tcPr>
          <w:p w14:paraId="3283064B" w14:textId="34B3C40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2,12</w:t>
            </w:r>
          </w:p>
        </w:tc>
        <w:tc>
          <w:tcPr>
            <w:tcW w:w="792" w:type="dxa"/>
            <w:shd w:val="clear" w:color="auto" w:fill="F2F2F2" w:themeFill="background1" w:themeFillShade="F2"/>
            <w:noWrap/>
            <w:vAlign w:val="center"/>
          </w:tcPr>
          <w:p w14:paraId="46550493" w14:textId="6F73BF7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5F25C2F" w14:textId="4686302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69D4355" w14:textId="24F1E08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6DDEB8C4" w14:textId="6E3F296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1A2CFC1B" w14:textId="0825360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92" w:type="dxa"/>
            <w:shd w:val="clear" w:color="auto" w:fill="F2F2F2" w:themeFill="background1" w:themeFillShade="F2"/>
            <w:noWrap/>
            <w:vAlign w:val="center"/>
          </w:tcPr>
          <w:p w14:paraId="4AD064AF" w14:textId="1695A48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1,63</w:t>
            </w:r>
          </w:p>
        </w:tc>
        <w:tc>
          <w:tcPr>
            <w:tcW w:w="792" w:type="dxa"/>
            <w:shd w:val="clear" w:color="auto" w:fill="F2F2F2" w:themeFill="background1" w:themeFillShade="F2"/>
            <w:noWrap/>
            <w:vAlign w:val="center"/>
          </w:tcPr>
          <w:p w14:paraId="37B3755A" w14:textId="05D477B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AA9C71F" w14:textId="4300E68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5E48F0C3" w14:textId="149843A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613</w:t>
            </w:r>
          </w:p>
        </w:tc>
      </w:tr>
      <w:tr w:rsidR="00F4755D" w:rsidRPr="00151F07" w14:paraId="3F7E4589" w14:textId="77777777" w:rsidTr="00A010A9">
        <w:trPr>
          <w:trHeight w:val="204"/>
          <w:jc w:val="center"/>
        </w:trPr>
        <w:tc>
          <w:tcPr>
            <w:tcW w:w="2467" w:type="dxa"/>
            <w:shd w:val="clear" w:color="000000" w:fill="F2F2F2"/>
            <w:vAlign w:val="center"/>
            <w:hideMark/>
          </w:tcPr>
          <w:p w14:paraId="2B86BCBE"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Jose Rocha (Gavioli II)</w:t>
            </w:r>
          </w:p>
        </w:tc>
        <w:tc>
          <w:tcPr>
            <w:tcW w:w="792" w:type="dxa"/>
            <w:shd w:val="clear" w:color="auto" w:fill="F2F2F2" w:themeFill="background1" w:themeFillShade="F2"/>
            <w:noWrap/>
            <w:vAlign w:val="center"/>
          </w:tcPr>
          <w:p w14:paraId="6B0390A0" w14:textId="30680E2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469</w:t>
            </w:r>
          </w:p>
        </w:tc>
        <w:tc>
          <w:tcPr>
            <w:tcW w:w="792" w:type="dxa"/>
            <w:shd w:val="clear" w:color="auto" w:fill="F2F2F2" w:themeFill="background1" w:themeFillShade="F2"/>
            <w:noWrap/>
            <w:vAlign w:val="center"/>
          </w:tcPr>
          <w:p w14:paraId="02D02E88" w14:textId="22F38F4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98,74</w:t>
            </w:r>
          </w:p>
        </w:tc>
        <w:tc>
          <w:tcPr>
            <w:tcW w:w="792" w:type="dxa"/>
            <w:shd w:val="clear" w:color="auto" w:fill="F2F2F2" w:themeFill="background1" w:themeFillShade="F2"/>
            <w:noWrap/>
            <w:vAlign w:val="center"/>
          </w:tcPr>
          <w:p w14:paraId="09F42B03" w14:textId="74CCC84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722C7B3" w14:textId="6F2CF13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18" w:type="dxa"/>
            <w:shd w:val="clear" w:color="auto" w:fill="F2F2F2" w:themeFill="background1" w:themeFillShade="F2"/>
            <w:vAlign w:val="center"/>
          </w:tcPr>
          <w:p w14:paraId="0C5409AA" w14:textId="2A2E8A2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92" w:type="dxa"/>
            <w:shd w:val="clear" w:color="auto" w:fill="F2F2F2" w:themeFill="background1" w:themeFillShade="F2"/>
            <w:noWrap/>
            <w:vAlign w:val="center"/>
          </w:tcPr>
          <w:p w14:paraId="0F0382B9" w14:textId="56768C1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0,63</w:t>
            </w:r>
          </w:p>
        </w:tc>
        <w:tc>
          <w:tcPr>
            <w:tcW w:w="792" w:type="dxa"/>
            <w:shd w:val="clear" w:color="auto" w:fill="F2F2F2" w:themeFill="background1" w:themeFillShade="F2"/>
            <w:noWrap/>
            <w:vAlign w:val="center"/>
          </w:tcPr>
          <w:p w14:paraId="1F864362" w14:textId="1CE89E8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61CE5A4F" w14:textId="2317656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CD3CADC" w14:textId="539A2CF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392412A3" w14:textId="5CBC901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41A45F7" w14:textId="48F0CCA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92" w:type="dxa"/>
            <w:shd w:val="clear" w:color="auto" w:fill="F2F2F2" w:themeFill="background1" w:themeFillShade="F2"/>
            <w:noWrap/>
            <w:vAlign w:val="center"/>
          </w:tcPr>
          <w:p w14:paraId="5EFB123C" w14:textId="58E8C82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0,63</w:t>
            </w:r>
          </w:p>
        </w:tc>
        <w:tc>
          <w:tcPr>
            <w:tcW w:w="792" w:type="dxa"/>
            <w:shd w:val="clear" w:color="auto" w:fill="F2F2F2" w:themeFill="background1" w:themeFillShade="F2"/>
            <w:noWrap/>
            <w:vAlign w:val="center"/>
          </w:tcPr>
          <w:p w14:paraId="60F76B26" w14:textId="7553B96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0ED68B77" w14:textId="27FC0BC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57B114F8" w14:textId="0B5C415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475</w:t>
            </w:r>
          </w:p>
        </w:tc>
      </w:tr>
      <w:tr w:rsidR="00F4755D" w:rsidRPr="00151F07" w14:paraId="65E281A2" w14:textId="77777777" w:rsidTr="00A010A9">
        <w:trPr>
          <w:trHeight w:val="327"/>
          <w:jc w:val="center"/>
        </w:trPr>
        <w:tc>
          <w:tcPr>
            <w:tcW w:w="2467" w:type="dxa"/>
            <w:shd w:val="clear" w:color="000000" w:fill="F2F2F2"/>
            <w:vAlign w:val="center"/>
            <w:hideMark/>
          </w:tcPr>
          <w:p w14:paraId="6A3E71A2"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Jose Ramiro Madeira (Euclides)</w:t>
            </w:r>
          </w:p>
        </w:tc>
        <w:tc>
          <w:tcPr>
            <w:tcW w:w="792" w:type="dxa"/>
            <w:shd w:val="clear" w:color="auto" w:fill="F2F2F2" w:themeFill="background1" w:themeFillShade="F2"/>
            <w:noWrap/>
            <w:vAlign w:val="center"/>
          </w:tcPr>
          <w:p w14:paraId="789A3E06" w14:textId="6D433FA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412</w:t>
            </w:r>
          </w:p>
        </w:tc>
        <w:tc>
          <w:tcPr>
            <w:tcW w:w="792" w:type="dxa"/>
            <w:shd w:val="clear" w:color="auto" w:fill="F2F2F2" w:themeFill="background1" w:themeFillShade="F2"/>
            <w:noWrap/>
            <w:vAlign w:val="center"/>
          </w:tcPr>
          <w:p w14:paraId="504A54C7" w14:textId="47ECF6F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95,37</w:t>
            </w:r>
          </w:p>
        </w:tc>
        <w:tc>
          <w:tcPr>
            <w:tcW w:w="792" w:type="dxa"/>
            <w:shd w:val="clear" w:color="auto" w:fill="F2F2F2" w:themeFill="background1" w:themeFillShade="F2"/>
            <w:noWrap/>
            <w:vAlign w:val="center"/>
          </w:tcPr>
          <w:p w14:paraId="6A2D39A4" w14:textId="68CAC50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64093778" w14:textId="45F5AE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0,46</w:t>
            </w:r>
          </w:p>
        </w:tc>
        <w:tc>
          <w:tcPr>
            <w:tcW w:w="718" w:type="dxa"/>
            <w:shd w:val="clear" w:color="auto" w:fill="F2F2F2" w:themeFill="background1" w:themeFillShade="F2"/>
            <w:vAlign w:val="center"/>
          </w:tcPr>
          <w:p w14:paraId="50A1F034" w14:textId="7D2CBD7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92" w:type="dxa"/>
            <w:shd w:val="clear" w:color="auto" w:fill="F2F2F2" w:themeFill="background1" w:themeFillShade="F2"/>
            <w:noWrap/>
            <w:vAlign w:val="center"/>
          </w:tcPr>
          <w:p w14:paraId="6F88CD29" w14:textId="386DD4A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2,31</w:t>
            </w:r>
          </w:p>
        </w:tc>
        <w:tc>
          <w:tcPr>
            <w:tcW w:w="792" w:type="dxa"/>
            <w:shd w:val="clear" w:color="auto" w:fill="F2F2F2" w:themeFill="background1" w:themeFillShade="F2"/>
            <w:noWrap/>
            <w:vAlign w:val="center"/>
          </w:tcPr>
          <w:p w14:paraId="3713B6B8" w14:textId="6884C54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68930413" w14:textId="48919CE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A5589DD" w14:textId="153DD8F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6D806F17" w14:textId="00B8227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E968EAC" w14:textId="330E05D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40EC167B" w14:textId="3C0208A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1,85</w:t>
            </w:r>
          </w:p>
        </w:tc>
        <w:tc>
          <w:tcPr>
            <w:tcW w:w="792" w:type="dxa"/>
            <w:shd w:val="clear" w:color="auto" w:fill="F2F2F2" w:themeFill="background1" w:themeFillShade="F2"/>
            <w:noWrap/>
            <w:vAlign w:val="center"/>
          </w:tcPr>
          <w:p w14:paraId="3C2736CA" w14:textId="3513D3D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76DAF83" w14:textId="54B1B79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55F2FD0B" w14:textId="40DC09D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432</w:t>
            </w:r>
          </w:p>
        </w:tc>
      </w:tr>
      <w:tr w:rsidR="00F4755D" w:rsidRPr="00151F07" w14:paraId="2A2461E4" w14:textId="77777777" w:rsidTr="0052656F">
        <w:trPr>
          <w:trHeight w:val="204"/>
          <w:jc w:val="center"/>
        </w:trPr>
        <w:tc>
          <w:tcPr>
            <w:tcW w:w="2467" w:type="dxa"/>
            <w:shd w:val="clear" w:color="000000" w:fill="F2F2F2"/>
            <w:vAlign w:val="center"/>
            <w:hideMark/>
          </w:tcPr>
          <w:p w14:paraId="3D94209C"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Alcione </w:t>
            </w:r>
            <w:proofErr w:type="spellStart"/>
            <w:r w:rsidRPr="00151F07">
              <w:rPr>
                <w:rFonts w:ascii="Calibri" w:eastAsia="Times New Roman" w:hAnsi="Calibri" w:cs="Calibri"/>
                <w:b/>
                <w:bCs/>
                <w:color w:val="000000"/>
                <w:sz w:val="18"/>
                <w:szCs w:val="18"/>
                <w:lang w:eastAsia="pt-BR"/>
              </w:rPr>
              <w:t>Nassori</w:t>
            </w:r>
            <w:proofErr w:type="spellEnd"/>
            <w:r w:rsidRPr="00151F07">
              <w:rPr>
                <w:rFonts w:ascii="Calibri" w:eastAsia="Times New Roman" w:hAnsi="Calibri" w:cs="Calibri"/>
                <w:b/>
                <w:bCs/>
                <w:color w:val="000000"/>
                <w:sz w:val="18"/>
                <w:szCs w:val="18"/>
                <w:lang w:eastAsia="pt-BR"/>
              </w:rPr>
              <w:t xml:space="preserve"> (Solo I)</w:t>
            </w:r>
          </w:p>
        </w:tc>
        <w:tc>
          <w:tcPr>
            <w:tcW w:w="792" w:type="dxa"/>
            <w:shd w:val="clear" w:color="auto" w:fill="F2F2F2" w:themeFill="background1" w:themeFillShade="F2"/>
            <w:noWrap/>
            <w:vAlign w:val="center"/>
          </w:tcPr>
          <w:p w14:paraId="76B3C4B4" w14:textId="5471967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441</w:t>
            </w:r>
          </w:p>
        </w:tc>
        <w:tc>
          <w:tcPr>
            <w:tcW w:w="792" w:type="dxa"/>
            <w:shd w:val="clear" w:color="auto" w:fill="F2F2F2" w:themeFill="background1" w:themeFillShade="F2"/>
            <w:noWrap/>
            <w:vAlign w:val="center"/>
          </w:tcPr>
          <w:p w14:paraId="698E2AE5" w14:textId="24A5BFD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93,43</w:t>
            </w:r>
          </w:p>
        </w:tc>
        <w:tc>
          <w:tcPr>
            <w:tcW w:w="792" w:type="dxa"/>
            <w:shd w:val="clear" w:color="auto" w:fill="F2F2F2" w:themeFill="background1" w:themeFillShade="F2"/>
            <w:noWrap/>
            <w:vAlign w:val="center"/>
          </w:tcPr>
          <w:p w14:paraId="25660229" w14:textId="05BCD9C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556DB6B6" w14:textId="38FB256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1,27</w:t>
            </w:r>
          </w:p>
        </w:tc>
        <w:tc>
          <w:tcPr>
            <w:tcW w:w="718" w:type="dxa"/>
            <w:shd w:val="clear" w:color="auto" w:fill="F2F2F2" w:themeFill="background1" w:themeFillShade="F2"/>
            <w:vAlign w:val="center"/>
          </w:tcPr>
          <w:p w14:paraId="6D073975" w14:textId="15D7655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15</w:t>
            </w:r>
          </w:p>
        </w:tc>
        <w:tc>
          <w:tcPr>
            <w:tcW w:w="792" w:type="dxa"/>
            <w:shd w:val="clear" w:color="auto" w:fill="F2F2F2" w:themeFill="background1" w:themeFillShade="F2"/>
            <w:noWrap/>
            <w:vAlign w:val="center"/>
          </w:tcPr>
          <w:p w14:paraId="4934396F" w14:textId="0356C06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3,18</w:t>
            </w:r>
          </w:p>
        </w:tc>
        <w:tc>
          <w:tcPr>
            <w:tcW w:w="792" w:type="dxa"/>
            <w:shd w:val="clear" w:color="auto" w:fill="F2F2F2" w:themeFill="background1" w:themeFillShade="F2"/>
            <w:noWrap/>
            <w:vAlign w:val="center"/>
          </w:tcPr>
          <w:p w14:paraId="0D25D083" w14:textId="321FD91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6B149A5C" w14:textId="0AD7ADC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EBCEE94" w14:textId="0F33940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7C9E3E75" w14:textId="48C1878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1199E6D" w14:textId="4378795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3EDF7C69" w14:textId="7FD2F24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1,48</w:t>
            </w:r>
          </w:p>
        </w:tc>
        <w:tc>
          <w:tcPr>
            <w:tcW w:w="792" w:type="dxa"/>
            <w:shd w:val="clear" w:color="auto" w:fill="F4B083" w:themeFill="accent2" w:themeFillTint="99"/>
            <w:noWrap/>
            <w:vAlign w:val="center"/>
          </w:tcPr>
          <w:p w14:paraId="1EB4A68E" w14:textId="5AA4EC6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92" w:type="dxa"/>
            <w:shd w:val="clear" w:color="auto" w:fill="F2F2F2" w:themeFill="background1" w:themeFillShade="F2"/>
            <w:noWrap/>
            <w:vAlign w:val="center"/>
          </w:tcPr>
          <w:p w14:paraId="13666A55" w14:textId="040CF86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0,64</w:t>
            </w:r>
          </w:p>
        </w:tc>
        <w:tc>
          <w:tcPr>
            <w:tcW w:w="1135" w:type="dxa"/>
            <w:shd w:val="clear" w:color="auto" w:fill="F2F2F2" w:themeFill="background1" w:themeFillShade="F2"/>
            <w:noWrap/>
            <w:vAlign w:val="center"/>
          </w:tcPr>
          <w:p w14:paraId="5B0A0310" w14:textId="00A2D6A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472</w:t>
            </w:r>
          </w:p>
        </w:tc>
      </w:tr>
      <w:tr w:rsidR="00F4755D" w:rsidRPr="00151F07" w14:paraId="7AE8BE3B" w14:textId="77777777" w:rsidTr="0052656F">
        <w:trPr>
          <w:trHeight w:val="204"/>
          <w:jc w:val="center"/>
        </w:trPr>
        <w:tc>
          <w:tcPr>
            <w:tcW w:w="2467" w:type="dxa"/>
            <w:shd w:val="clear" w:color="000000" w:fill="F2F2F2"/>
            <w:vAlign w:val="center"/>
            <w:hideMark/>
          </w:tcPr>
          <w:p w14:paraId="50CC42F1"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Alcione </w:t>
            </w:r>
            <w:proofErr w:type="spellStart"/>
            <w:r w:rsidRPr="00151F07">
              <w:rPr>
                <w:rFonts w:ascii="Calibri" w:eastAsia="Times New Roman" w:hAnsi="Calibri" w:cs="Calibri"/>
                <w:b/>
                <w:bCs/>
                <w:color w:val="000000"/>
                <w:sz w:val="18"/>
                <w:szCs w:val="18"/>
                <w:lang w:eastAsia="pt-BR"/>
              </w:rPr>
              <w:t>Nassori</w:t>
            </w:r>
            <w:proofErr w:type="spellEnd"/>
            <w:r w:rsidRPr="00151F07">
              <w:rPr>
                <w:rFonts w:ascii="Calibri" w:eastAsia="Times New Roman" w:hAnsi="Calibri" w:cs="Calibri"/>
                <w:b/>
                <w:bCs/>
                <w:color w:val="000000"/>
                <w:sz w:val="18"/>
                <w:szCs w:val="18"/>
                <w:lang w:eastAsia="pt-BR"/>
              </w:rPr>
              <w:t xml:space="preserve"> (Solo II)</w:t>
            </w:r>
          </w:p>
        </w:tc>
        <w:tc>
          <w:tcPr>
            <w:tcW w:w="792" w:type="dxa"/>
            <w:shd w:val="clear" w:color="auto" w:fill="F2F2F2" w:themeFill="background1" w:themeFillShade="F2"/>
            <w:noWrap/>
            <w:vAlign w:val="center"/>
          </w:tcPr>
          <w:p w14:paraId="4730EC98" w14:textId="0212480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416</w:t>
            </w:r>
          </w:p>
        </w:tc>
        <w:tc>
          <w:tcPr>
            <w:tcW w:w="792" w:type="dxa"/>
            <w:shd w:val="clear" w:color="auto" w:fill="F2F2F2" w:themeFill="background1" w:themeFillShade="F2"/>
            <w:noWrap/>
            <w:vAlign w:val="center"/>
          </w:tcPr>
          <w:p w14:paraId="3AF16347" w14:textId="1260CE5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93,91</w:t>
            </w:r>
          </w:p>
        </w:tc>
        <w:tc>
          <w:tcPr>
            <w:tcW w:w="792" w:type="dxa"/>
            <w:shd w:val="clear" w:color="auto" w:fill="F2F2F2" w:themeFill="background1" w:themeFillShade="F2"/>
            <w:noWrap/>
            <w:vAlign w:val="center"/>
          </w:tcPr>
          <w:p w14:paraId="06B2C5BA" w14:textId="26D9AB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13582493" w14:textId="0786B3F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1,35</w:t>
            </w:r>
          </w:p>
        </w:tc>
        <w:tc>
          <w:tcPr>
            <w:tcW w:w="718" w:type="dxa"/>
            <w:shd w:val="clear" w:color="auto" w:fill="F2F2F2" w:themeFill="background1" w:themeFillShade="F2"/>
            <w:vAlign w:val="center"/>
          </w:tcPr>
          <w:p w14:paraId="377FD120" w14:textId="55B2076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92" w:type="dxa"/>
            <w:shd w:val="clear" w:color="auto" w:fill="F2F2F2" w:themeFill="background1" w:themeFillShade="F2"/>
            <w:noWrap/>
            <w:vAlign w:val="center"/>
          </w:tcPr>
          <w:p w14:paraId="3D869B88" w14:textId="29D3746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2,26</w:t>
            </w:r>
          </w:p>
        </w:tc>
        <w:tc>
          <w:tcPr>
            <w:tcW w:w="792" w:type="dxa"/>
            <w:shd w:val="clear" w:color="auto" w:fill="F2F2F2" w:themeFill="background1" w:themeFillShade="F2"/>
            <w:noWrap/>
            <w:vAlign w:val="center"/>
          </w:tcPr>
          <w:p w14:paraId="0761F89D" w14:textId="3025F54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180B6F1F" w14:textId="3B3E83E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548B4E3D" w14:textId="6857CF3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687D29A4" w14:textId="0BB68DE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F4564A1" w14:textId="756EFE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243278F7" w14:textId="3E1EEE4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1,13</w:t>
            </w:r>
          </w:p>
        </w:tc>
        <w:tc>
          <w:tcPr>
            <w:tcW w:w="792" w:type="dxa"/>
            <w:shd w:val="clear" w:color="auto" w:fill="F4B083" w:themeFill="accent2" w:themeFillTint="99"/>
            <w:noWrap/>
            <w:vAlign w:val="center"/>
          </w:tcPr>
          <w:p w14:paraId="3F57549A" w14:textId="43A8AC1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14556C9E" w14:textId="38DF61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1,35</w:t>
            </w:r>
          </w:p>
        </w:tc>
        <w:tc>
          <w:tcPr>
            <w:tcW w:w="1135" w:type="dxa"/>
            <w:shd w:val="clear" w:color="auto" w:fill="F2F2F2" w:themeFill="background1" w:themeFillShade="F2"/>
            <w:noWrap/>
            <w:vAlign w:val="center"/>
          </w:tcPr>
          <w:p w14:paraId="2C34A69E" w14:textId="6C9DCFE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443</w:t>
            </w:r>
          </w:p>
        </w:tc>
      </w:tr>
      <w:tr w:rsidR="00F4755D" w:rsidRPr="00151F07" w14:paraId="35977A70" w14:textId="77777777" w:rsidTr="0052656F">
        <w:trPr>
          <w:trHeight w:val="204"/>
          <w:jc w:val="center"/>
        </w:trPr>
        <w:tc>
          <w:tcPr>
            <w:tcW w:w="2467" w:type="dxa"/>
            <w:shd w:val="clear" w:color="000000" w:fill="F2F2F2"/>
            <w:vAlign w:val="center"/>
            <w:hideMark/>
          </w:tcPr>
          <w:p w14:paraId="4DD6DE89"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Alcione </w:t>
            </w:r>
            <w:proofErr w:type="spellStart"/>
            <w:r w:rsidRPr="00151F07">
              <w:rPr>
                <w:rFonts w:ascii="Calibri" w:eastAsia="Times New Roman" w:hAnsi="Calibri" w:cs="Calibri"/>
                <w:b/>
                <w:bCs/>
                <w:color w:val="000000"/>
                <w:sz w:val="18"/>
                <w:szCs w:val="18"/>
                <w:lang w:eastAsia="pt-BR"/>
              </w:rPr>
              <w:t>Nassori</w:t>
            </w:r>
            <w:proofErr w:type="spellEnd"/>
            <w:r w:rsidRPr="00151F07">
              <w:rPr>
                <w:rFonts w:ascii="Calibri" w:eastAsia="Times New Roman" w:hAnsi="Calibri" w:cs="Calibri"/>
                <w:b/>
                <w:bCs/>
                <w:color w:val="000000"/>
                <w:sz w:val="18"/>
                <w:szCs w:val="18"/>
                <w:lang w:eastAsia="pt-BR"/>
              </w:rPr>
              <w:t xml:space="preserve"> (Solo III)</w:t>
            </w:r>
          </w:p>
        </w:tc>
        <w:tc>
          <w:tcPr>
            <w:tcW w:w="792" w:type="dxa"/>
            <w:shd w:val="clear" w:color="auto" w:fill="F2F2F2" w:themeFill="background1" w:themeFillShade="F2"/>
            <w:noWrap/>
            <w:vAlign w:val="center"/>
          </w:tcPr>
          <w:p w14:paraId="47240669" w14:textId="7D3CE0F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443</w:t>
            </w:r>
          </w:p>
        </w:tc>
        <w:tc>
          <w:tcPr>
            <w:tcW w:w="792" w:type="dxa"/>
            <w:shd w:val="clear" w:color="auto" w:fill="F2F2F2" w:themeFill="background1" w:themeFillShade="F2"/>
            <w:noWrap/>
            <w:vAlign w:val="center"/>
          </w:tcPr>
          <w:p w14:paraId="4C16BF6A" w14:textId="238FA29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93,86</w:t>
            </w:r>
          </w:p>
        </w:tc>
        <w:tc>
          <w:tcPr>
            <w:tcW w:w="792" w:type="dxa"/>
            <w:shd w:val="clear" w:color="auto" w:fill="F2F2F2" w:themeFill="background1" w:themeFillShade="F2"/>
            <w:noWrap/>
            <w:vAlign w:val="center"/>
          </w:tcPr>
          <w:p w14:paraId="2B40D328" w14:textId="585CAD7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70F161EC" w14:textId="767722F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1,27</w:t>
            </w:r>
          </w:p>
        </w:tc>
        <w:tc>
          <w:tcPr>
            <w:tcW w:w="718" w:type="dxa"/>
            <w:shd w:val="clear" w:color="auto" w:fill="F2F2F2" w:themeFill="background1" w:themeFillShade="F2"/>
            <w:vAlign w:val="center"/>
          </w:tcPr>
          <w:p w14:paraId="77468401" w14:textId="53863AA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67432282" w14:textId="5F85AE9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1,69</w:t>
            </w:r>
          </w:p>
        </w:tc>
        <w:tc>
          <w:tcPr>
            <w:tcW w:w="792" w:type="dxa"/>
            <w:shd w:val="clear" w:color="auto" w:fill="F2F2F2" w:themeFill="background1" w:themeFillShade="F2"/>
            <w:noWrap/>
            <w:vAlign w:val="center"/>
          </w:tcPr>
          <w:p w14:paraId="44A0A7D1" w14:textId="2687324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12" w:type="dxa"/>
            <w:shd w:val="clear" w:color="auto" w:fill="F2F2F2" w:themeFill="background1" w:themeFillShade="F2"/>
            <w:vAlign w:val="center"/>
          </w:tcPr>
          <w:p w14:paraId="29B7BDB3" w14:textId="2BA1288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0,21</w:t>
            </w:r>
          </w:p>
        </w:tc>
        <w:tc>
          <w:tcPr>
            <w:tcW w:w="792" w:type="dxa"/>
            <w:shd w:val="clear" w:color="auto" w:fill="F2F2F2" w:themeFill="background1" w:themeFillShade="F2"/>
            <w:noWrap/>
            <w:vAlign w:val="center"/>
          </w:tcPr>
          <w:p w14:paraId="6252D364" w14:textId="609BE51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1178A180" w14:textId="57B0390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1E8494B2" w14:textId="1E87EE8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792" w:type="dxa"/>
            <w:shd w:val="clear" w:color="auto" w:fill="F2F2F2" w:themeFill="background1" w:themeFillShade="F2"/>
            <w:noWrap/>
            <w:vAlign w:val="center"/>
          </w:tcPr>
          <w:p w14:paraId="5F4943AF" w14:textId="5FD65AA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2,54</w:t>
            </w:r>
          </w:p>
        </w:tc>
        <w:tc>
          <w:tcPr>
            <w:tcW w:w="792" w:type="dxa"/>
            <w:shd w:val="clear" w:color="auto" w:fill="F4B083" w:themeFill="accent2" w:themeFillTint="99"/>
            <w:noWrap/>
            <w:vAlign w:val="center"/>
          </w:tcPr>
          <w:p w14:paraId="18B6744E" w14:textId="3D5FA50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2A98A51C" w14:textId="194C10B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0,42</w:t>
            </w:r>
          </w:p>
        </w:tc>
        <w:tc>
          <w:tcPr>
            <w:tcW w:w="1135" w:type="dxa"/>
            <w:shd w:val="clear" w:color="auto" w:fill="F2F2F2" w:themeFill="background1" w:themeFillShade="F2"/>
            <w:noWrap/>
            <w:vAlign w:val="center"/>
          </w:tcPr>
          <w:p w14:paraId="3D02F5AB" w14:textId="162ABF6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472</w:t>
            </w:r>
          </w:p>
        </w:tc>
      </w:tr>
      <w:tr w:rsidR="00F4755D" w:rsidRPr="00151F07" w14:paraId="4287112F" w14:textId="77777777" w:rsidTr="00A010A9">
        <w:trPr>
          <w:trHeight w:val="327"/>
          <w:jc w:val="center"/>
        </w:trPr>
        <w:tc>
          <w:tcPr>
            <w:tcW w:w="2467" w:type="dxa"/>
            <w:shd w:val="clear" w:color="000000" w:fill="F2F2F2"/>
            <w:vAlign w:val="center"/>
            <w:hideMark/>
          </w:tcPr>
          <w:p w14:paraId="0F40E1F3"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Armindo Mastrocola (Santa Rosa)</w:t>
            </w:r>
          </w:p>
        </w:tc>
        <w:tc>
          <w:tcPr>
            <w:tcW w:w="792" w:type="dxa"/>
            <w:shd w:val="clear" w:color="auto" w:fill="F2F2F2" w:themeFill="background1" w:themeFillShade="F2"/>
            <w:noWrap/>
            <w:vAlign w:val="center"/>
          </w:tcPr>
          <w:p w14:paraId="4728D0CA" w14:textId="00FED59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559</w:t>
            </w:r>
          </w:p>
        </w:tc>
        <w:tc>
          <w:tcPr>
            <w:tcW w:w="792" w:type="dxa"/>
            <w:shd w:val="clear" w:color="auto" w:fill="F2F2F2" w:themeFill="background1" w:themeFillShade="F2"/>
            <w:noWrap/>
            <w:vAlign w:val="center"/>
          </w:tcPr>
          <w:p w14:paraId="03DEA0FD" w14:textId="4B54307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95,56</w:t>
            </w:r>
          </w:p>
        </w:tc>
        <w:tc>
          <w:tcPr>
            <w:tcW w:w="792" w:type="dxa"/>
            <w:shd w:val="clear" w:color="auto" w:fill="F2F2F2" w:themeFill="background1" w:themeFillShade="F2"/>
            <w:noWrap/>
            <w:vAlign w:val="center"/>
          </w:tcPr>
          <w:p w14:paraId="07C2A931" w14:textId="77D4D4D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51E1731F" w14:textId="3AF658E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1,37</w:t>
            </w:r>
          </w:p>
        </w:tc>
        <w:tc>
          <w:tcPr>
            <w:tcW w:w="718" w:type="dxa"/>
            <w:shd w:val="clear" w:color="auto" w:fill="F2F2F2" w:themeFill="background1" w:themeFillShade="F2"/>
            <w:vAlign w:val="center"/>
          </w:tcPr>
          <w:p w14:paraId="510A608D" w14:textId="17BE830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1626D778" w14:textId="02B61C0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1,03</w:t>
            </w:r>
          </w:p>
        </w:tc>
        <w:tc>
          <w:tcPr>
            <w:tcW w:w="792" w:type="dxa"/>
            <w:shd w:val="clear" w:color="auto" w:fill="F2F2F2" w:themeFill="background1" w:themeFillShade="F2"/>
            <w:noWrap/>
            <w:vAlign w:val="center"/>
          </w:tcPr>
          <w:p w14:paraId="4FF4F941" w14:textId="1F5D387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55C694C" w14:textId="564D035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40B1500" w14:textId="638692C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160B56A4" w14:textId="3CB9922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8314112" w14:textId="3629461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792" w:type="dxa"/>
            <w:shd w:val="clear" w:color="auto" w:fill="F2F2F2" w:themeFill="background1" w:themeFillShade="F2"/>
            <w:noWrap/>
            <w:vAlign w:val="center"/>
          </w:tcPr>
          <w:p w14:paraId="549A1F7D" w14:textId="68731C0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2,05</w:t>
            </w:r>
          </w:p>
        </w:tc>
        <w:tc>
          <w:tcPr>
            <w:tcW w:w="792" w:type="dxa"/>
            <w:shd w:val="clear" w:color="auto" w:fill="F2F2F2" w:themeFill="background1" w:themeFillShade="F2"/>
            <w:noWrap/>
            <w:vAlign w:val="center"/>
          </w:tcPr>
          <w:p w14:paraId="37B6D0FB" w14:textId="2307F8F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B7C0D77" w14:textId="03E5DD5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611D77BA" w14:textId="2469176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585</w:t>
            </w:r>
          </w:p>
        </w:tc>
      </w:tr>
      <w:tr w:rsidR="00F4755D" w:rsidRPr="00151F07" w14:paraId="2D18EB65" w14:textId="77777777" w:rsidTr="00A010A9">
        <w:trPr>
          <w:trHeight w:val="327"/>
          <w:jc w:val="center"/>
        </w:trPr>
        <w:tc>
          <w:tcPr>
            <w:tcW w:w="2467" w:type="dxa"/>
            <w:shd w:val="clear" w:color="000000" w:fill="F2F2F2"/>
            <w:vAlign w:val="center"/>
            <w:hideMark/>
          </w:tcPr>
          <w:p w14:paraId="52AB0028"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Athos Procópio de Oliveira (Imperial)</w:t>
            </w:r>
          </w:p>
        </w:tc>
        <w:tc>
          <w:tcPr>
            <w:tcW w:w="792" w:type="dxa"/>
            <w:shd w:val="clear" w:color="auto" w:fill="F2F2F2" w:themeFill="background1" w:themeFillShade="F2"/>
            <w:noWrap/>
            <w:vAlign w:val="center"/>
          </w:tcPr>
          <w:p w14:paraId="0531CE55" w14:textId="6EB3276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524</w:t>
            </w:r>
          </w:p>
        </w:tc>
        <w:tc>
          <w:tcPr>
            <w:tcW w:w="792" w:type="dxa"/>
            <w:shd w:val="clear" w:color="auto" w:fill="F2F2F2" w:themeFill="background1" w:themeFillShade="F2"/>
            <w:noWrap/>
            <w:vAlign w:val="center"/>
          </w:tcPr>
          <w:p w14:paraId="62C55783" w14:textId="69FC611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95,27</w:t>
            </w:r>
          </w:p>
        </w:tc>
        <w:tc>
          <w:tcPr>
            <w:tcW w:w="792" w:type="dxa"/>
            <w:shd w:val="clear" w:color="auto" w:fill="F2F2F2" w:themeFill="background1" w:themeFillShade="F2"/>
            <w:noWrap/>
            <w:vAlign w:val="center"/>
          </w:tcPr>
          <w:p w14:paraId="174371D0" w14:textId="122620D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792" w:type="dxa"/>
            <w:shd w:val="clear" w:color="auto" w:fill="F2F2F2" w:themeFill="background1" w:themeFillShade="F2"/>
            <w:noWrap/>
            <w:vAlign w:val="center"/>
          </w:tcPr>
          <w:p w14:paraId="11720392" w14:textId="5BC70F1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2,00</w:t>
            </w:r>
          </w:p>
        </w:tc>
        <w:tc>
          <w:tcPr>
            <w:tcW w:w="718" w:type="dxa"/>
            <w:shd w:val="clear" w:color="auto" w:fill="F2F2F2" w:themeFill="background1" w:themeFillShade="F2"/>
            <w:vAlign w:val="center"/>
          </w:tcPr>
          <w:p w14:paraId="5DFFA4B2" w14:textId="7E9A61D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335E2465" w14:textId="03A813F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1,45</w:t>
            </w:r>
          </w:p>
        </w:tc>
        <w:tc>
          <w:tcPr>
            <w:tcW w:w="792" w:type="dxa"/>
            <w:shd w:val="clear" w:color="auto" w:fill="F2F2F2" w:themeFill="background1" w:themeFillShade="F2"/>
            <w:noWrap/>
            <w:vAlign w:val="center"/>
          </w:tcPr>
          <w:p w14:paraId="7364E2E2" w14:textId="6213315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1197CCC1" w14:textId="1559AAE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060E5BA" w14:textId="2BFF46C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5BE0A9B5" w14:textId="7B4A08D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059BA28" w14:textId="624313A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2D47631B" w14:textId="4256A46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1,27</w:t>
            </w:r>
          </w:p>
        </w:tc>
        <w:tc>
          <w:tcPr>
            <w:tcW w:w="792" w:type="dxa"/>
            <w:shd w:val="clear" w:color="auto" w:fill="F2F2F2" w:themeFill="background1" w:themeFillShade="F2"/>
            <w:noWrap/>
            <w:vAlign w:val="center"/>
          </w:tcPr>
          <w:p w14:paraId="26B1CB1E" w14:textId="10ED9AA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0DC9FC3E" w14:textId="0652919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18DE8ECC" w14:textId="28A946E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550</w:t>
            </w:r>
          </w:p>
        </w:tc>
      </w:tr>
      <w:tr w:rsidR="00F4755D" w:rsidRPr="00151F07" w14:paraId="1244C8D6" w14:textId="77777777" w:rsidTr="00A010A9">
        <w:trPr>
          <w:trHeight w:val="327"/>
          <w:jc w:val="center"/>
        </w:trPr>
        <w:tc>
          <w:tcPr>
            <w:tcW w:w="2467" w:type="dxa"/>
            <w:shd w:val="clear" w:color="000000" w:fill="F2F2F2"/>
            <w:vAlign w:val="center"/>
            <w:hideMark/>
          </w:tcPr>
          <w:p w14:paraId="300B5FE1"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Carlos Roberto </w:t>
            </w:r>
            <w:proofErr w:type="spellStart"/>
            <w:r w:rsidRPr="00151F07">
              <w:rPr>
                <w:rFonts w:ascii="Calibri" w:eastAsia="Times New Roman" w:hAnsi="Calibri" w:cs="Calibri"/>
                <w:b/>
                <w:bCs/>
                <w:color w:val="000000"/>
                <w:sz w:val="18"/>
                <w:szCs w:val="18"/>
                <w:lang w:eastAsia="pt-BR"/>
              </w:rPr>
              <w:t>Surian</w:t>
            </w:r>
            <w:proofErr w:type="spellEnd"/>
            <w:r w:rsidRPr="00151F07">
              <w:rPr>
                <w:rFonts w:ascii="Calibri" w:eastAsia="Times New Roman" w:hAnsi="Calibri" w:cs="Calibri"/>
                <w:b/>
                <w:bCs/>
                <w:color w:val="000000"/>
                <w:sz w:val="18"/>
                <w:szCs w:val="18"/>
                <w:lang w:eastAsia="pt-BR"/>
              </w:rPr>
              <w:t xml:space="preserve"> (Nova Catanduva I)</w:t>
            </w:r>
          </w:p>
        </w:tc>
        <w:tc>
          <w:tcPr>
            <w:tcW w:w="792" w:type="dxa"/>
            <w:shd w:val="clear" w:color="auto" w:fill="F2F2F2" w:themeFill="background1" w:themeFillShade="F2"/>
            <w:noWrap/>
            <w:vAlign w:val="center"/>
          </w:tcPr>
          <w:p w14:paraId="3F69FA94" w14:textId="011199A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403</w:t>
            </w:r>
          </w:p>
        </w:tc>
        <w:tc>
          <w:tcPr>
            <w:tcW w:w="792" w:type="dxa"/>
            <w:shd w:val="clear" w:color="auto" w:fill="F2F2F2" w:themeFill="background1" w:themeFillShade="F2"/>
            <w:noWrap/>
            <w:vAlign w:val="center"/>
          </w:tcPr>
          <w:p w14:paraId="5FBED050" w14:textId="1B3F988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96,41</w:t>
            </w:r>
          </w:p>
        </w:tc>
        <w:tc>
          <w:tcPr>
            <w:tcW w:w="792" w:type="dxa"/>
            <w:shd w:val="clear" w:color="auto" w:fill="F2F2F2" w:themeFill="background1" w:themeFillShade="F2"/>
            <w:noWrap/>
            <w:vAlign w:val="center"/>
          </w:tcPr>
          <w:p w14:paraId="54B2BA7C" w14:textId="71CBEB4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67A9017C" w14:textId="370E05E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1,20</w:t>
            </w:r>
          </w:p>
        </w:tc>
        <w:tc>
          <w:tcPr>
            <w:tcW w:w="718" w:type="dxa"/>
            <w:shd w:val="clear" w:color="auto" w:fill="F2F2F2" w:themeFill="background1" w:themeFillShade="F2"/>
            <w:vAlign w:val="center"/>
          </w:tcPr>
          <w:p w14:paraId="59AAD51A" w14:textId="30046D5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09BE253C" w14:textId="34E486D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1,67</w:t>
            </w:r>
          </w:p>
        </w:tc>
        <w:tc>
          <w:tcPr>
            <w:tcW w:w="792" w:type="dxa"/>
            <w:shd w:val="clear" w:color="auto" w:fill="F2F2F2" w:themeFill="background1" w:themeFillShade="F2"/>
            <w:noWrap/>
            <w:vAlign w:val="center"/>
          </w:tcPr>
          <w:p w14:paraId="71F49268" w14:textId="3E14C75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3EE92788" w14:textId="3E2FE5B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EA18FA6" w14:textId="4E8B7AA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97" w:type="dxa"/>
            <w:shd w:val="clear" w:color="auto" w:fill="F2F2F2" w:themeFill="background1" w:themeFillShade="F2"/>
            <w:vAlign w:val="center"/>
          </w:tcPr>
          <w:p w14:paraId="012D0359" w14:textId="57ED8A8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0,48</w:t>
            </w:r>
          </w:p>
        </w:tc>
        <w:tc>
          <w:tcPr>
            <w:tcW w:w="792" w:type="dxa"/>
            <w:shd w:val="clear" w:color="auto" w:fill="F2F2F2" w:themeFill="background1" w:themeFillShade="F2"/>
            <w:noWrap/>
            <w:vAlign w:val="center"/>
          </w:tcPr>
          <w:p w14:paraId="2710B47D" w14:textId="4EE8FEF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92" w:type="dxa"/>
            <w:shd w:val="clear" w:color="auto" w:fill="F2F2F2" w:themeFill="background1" w:themeFillShade="F2"/>
            <w:noWrap/>
            <w:vAlign w:val="center"/>
          </w:tcPr>
          <w:p w14:paraId="46E8E970" w14:textId="5B89347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0,24</w:t>
            </w:r>
          </w:p>
        </w:tc>
        <w:tc>
          <w:tcPr>
            <w:tcW w:w="792" w:type="dxa"/>
            <w:shd w:val="clear" w:color="auto" w:fill="F2F2F2" w:themeFill="background1" w:themeFillShade="F2"/>
            <w:noWrap/>
            <w:vAlign w:val="center"/>
          </w:tcPr>
          <w:p w14:paraId="70505935" w14:textId="39AEE66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557B3931" w14:textId="05C95B6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734DFF37" w14:textId="18C4466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418</w:t>
            </w:r>
          </w:p>
        </w:tc>
      </w:tr>
      <w:tr w:rsidR="00F4755D" w:rsidRPr="00151F07" w14:paraId="1AB0793F" w14:textId="77777777" w:rsidTr="00A010A9">
        <w:trPr>
          <w:trHeight w:val="327"/>
          <w:jc w:val="center"/>
        </w:trPr>
        <w:tc>
          <w:tcPr>
            <w:tcW w:w="2467" w:type="dxa"/>
            <w:shd w:val="clear" w:color="000000" w:fill="F2F2F2"/>
            <w:vAlign w:val="center"/>
            <w:hideMark/>
          </w:tcPr>
          <w:p w14:paraId="73D963ED"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Carlos Roberto </w:t>
            </w:r>
            <w:proofErr w:type="spellStart"/>
            <w:r w:rsidRPr="00151F07">
              <w:rPr>
                <w:rFonts w:ascii="Calibri" w:eastAsia="Times New Roman" w:hAnsi="Calibri" w:cs="Calibri"/>
                <w:b/>
                <w:bCs/>
                <w:color w:val="000000"/>
                <w:sz w:val="18"/>
                <w:szCs w:val="18"/>
                <w:lang w:eastAsia="pt-BR"/>
              </w:rPr>
              <w:t>Surian</w:t>
            </w:r>
            <w:proofErr w:type="spellEnd"/>
            <w:r w:rsidRPr="00151F07">
              <w:rPr>
                <w:rFonts w:ascii="Calibri" w:eastAsia="Times New Roman" w:hAnsi="Calibri" w:cs="Calibri"/>
                <w:b/>
                <w:bCs/>
                <w:color w:val="000000"/>
                <w:sz w:val="18"/>
                <w:szCs w:val="18"/>
                <w:lang w:eastAsia="pt-BR"/>
              </w:rPr>
              <w:t xml:space="preserve"> (Nova Catanduva II)</w:t>
            </w:r>
          </w:p>
        </w:tc>
        <w:tc>
          <w:tcPr>
            <w:tcW w:w="792" w:type="dxa"/>
            <w:shd w:val="clear" w:color="auto" w:fill="F2F2F2" w:themeFill="background1" w:themeFillShade="F2"/>
            <w:noWrap/>
            <w:vAlign w:val="center"/>
          </w:tcPr>
          <w:p w14:paraId="75DB5F0D" w14:textId="3CCE8C6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409</w:t>
            </w:r>
          </w:p>
        </w:tc>
        <w:tc>
          <w:tcPr>
            <w:tcW w:w="792" w:type="dxa"/>
            <w:shd w:val="clear" w:color="auto" w:fill="F2F2F2" w:themeFill="background1" w:themeFillShade="F2"/>
            <w:noWrap/>
            <w:vAlign w:val="center"/>
          </w:tcPr>
          <w:p w14:paraId="7BDA5B8C" w14:textId="5AEE20B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90,89</w:t>
            </w:r>
          </w:p>
        </w:tc>
        <w:tc>
          <w:tcPr>
            <w:tcW w:w="792" w:type="dxa"/>
            <w:shd w:val="clear" w:color="auto" w:fill="F2F2F2" w:themeFill="background1" w:themeFillShade="F2"/>
            <w:noWrap/>
            <w:vAlign w:val="center"/>
          </w:tcPr>
          <w:p w14:paraId="2144B39F" w14:textId="7C69F4A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63AB9F65" w14:textId="07DAB0C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2,00</w:t>
            </w:r>
          </w:p>
        </w:tc>
        <w:tc>
          <w:tcPr>
            <w:tcW w:w="718" w:type="dxa"/>
            <w:shd w:val="clear" w:color="auto" w:fill="F2F2F2" w:themeFill="background1" w:themeFillShade="F2"/>
            <w:vAlign w:val="center"/>
          </w:tcPr>
          <w:p w14:paraId="4A0ECE37" w14:textId="6BBBEE7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w:t>
            </w:r>
          </w:p>
        </w:tc>
        <w:tc>
          <w:tcPr>
            <w:tcW w:w="792" w:type="dxa"/>
            <w:shd w:val="clear" w:color="auto" w:fill="F2F2F2" w:themeFill="background1" w:themeFillShade="F2"/>
            <w:noWrap/>
            <w:vAlign w:val="center"/>
          </w:tcPr>
          <w:p w14:paraId="3509FCBB" w14:textId="23B781C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3,56</w:t>
            </w:r>
          </w:p>
        </w:tc>
        <w:tc>
          <w:tcPr>
            <w:tcW w:w="792" w:type="dxa"/>
            <w:shd w:val="clear" w:color="auto" w:fill="F2F2F2" w:themeFill="background1" w:themeFillShade="F2"/>
            <w:noWrap/>
            <w:vAlign w:val="center"/>
          </w:tcPr>
          <w:p w14:paraId="0D93490E" w14:textId="51FB6F0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070CD64F" w14:textId="35DEA24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6665F92" w14:textId="39035B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36238FC3" w14:textId="50CBA75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06D5ACE" w14:textId="2FE0018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w:t>
            </w:r>
          </w:p>
        </w:tc>
        <w:tc>
          <w:tcPr>
            <w:tcW w:w="792" w:type="dxa"/>
            <w:shd w:val="clear" w:color="auto" w:fill="F2F2F2" w:themeFill="background1" w:themeFillShade="F2"/>
            <w:noWrap/>
            <w:vAlign w:val="center"/>
          </w:tcPr>
          <w:p w14:paraId="7E41407D" w14:textId="3FA7B67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3,56</w:t>
            </w:r>
          </w:p>
        </w:tc>
        <w:tc>
          <w:tcPr>
            <w:tcW w:w="792" w:type="dxa"/>
            <w:shd w:val="clear" w:color="auto" w:fill="F2F2F2" w:themeFill="background1" w:themeFillShade="F2"/>
            <w:noWrap/>
            <w:vAlign w:val="center"/>
          </w:tcPr>
          <w:p w14:paraId="2853E955" w14:textId="200EE67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362B32E1" w14:textId="76AB4B4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324BA2C7" w14:textId="2473AE8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450</w:t>
            </w:r>
          </w:p>
        </w:tc>
      </w:tr>
      <w:tr w:rsidR="00F4755D" w:rsidRPr="00151F07" w14:paraId="0E0F1B0B" w14:textId="77777777" w:rsidTr="00A010A9">
        <w:trPr>
          <w:trHeight w:val="327"/>
          <w:jc w:val="center"/>
        </w:trPr>
        <w:tc>
          <w:tcPr>
            <w:tcW w:w="2467" w:type="dxa"/>
            <w:shd w:val="clear" w:color="000000" w:fill="F2F2F2"/>
            <w:vAlign w:val="center"/>
            <w:hideMark/>
          </w:tcPr>
          <w:p w14:paraId="7F282E44"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Carlos Eduardo </w:t>
            </w:r>
            <w:proofErr w:type="spellStart"/>
            <w:r w:rsidRPr="00151F07">
              <w:rPr>
                <w:rFonts w:ascii="Calibri" w:eastAsia="Times New Roman" w:hAnsi="Calibri" w:cs="Calibri"/>
                <w:b/>
                <w:bCs/>
                <w:color w:val="000000"/>
                <w:sz w:val="18"/>
                <w:szCs w:val="18"/>
                <w:lang w:eastAsia="pt-BR"/>
              </w:rPr>
              <w:t>Bauab</w:t>
            </w:r>
            <w:proofErr w:type="spellEnd"/>
            <w:r w:rsidRPr="00151F07">
              <w:rPr>
                <w:rFonts w:ascii="Calibri" w:eastAsia="Times New Roman" w:hAnsi="Calibri" w:cs="Calibri"/>
                <w:b/>
                <w:bCs/>
                <w:color w:val="000000"/>
                <w:sz w:val="18"/>
                <w:szCs w:val="18"/>
                <w:lang w:eastAsia="pt-BR"/>
              </w:rPr>
              <w:t xml:space="preserve"> (Theodoro)</w:t>
            </w:r>
          </w:p>
        </w:tc>
        <w:tc>
          <w:tcPr>
            <w:tcW w:w="792" w:type="dxa"/>
            <w:shd w:val="clear" w:color="auto" w:fill="F2F2F2" w:themeFill="background1" w:themeFillShade="F2"/>
            <w:noWrap/>
            <w:vAlign w:val="center"/>
          </w:tcPr>
          <w:p w14:paraId="4383D260" w14:textId="04FBFCE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412</w:t>
            </w:r>
          </w:p>
        </w:tc>
        <w:tc>
          <w:tcPr>
            <w:tcW w:w="792" w:type="dxa"/>
            <w:shd w:val="clear" w:color="auto" w:fill="F2F2F2" w:themeFill="background1" w:themeFillShade="F2"/>
            <w:noWrap/>
            <w:vAlign w:val="center"/>
          </w:tcPr>
          <w:p w14:paraId="332A8777" w14:textId="52225E7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96,04</w:t>
            </w:r>
          </w:p>
        </w:tc>
        <w:tc>
          <w:tcPr>
            <w:tcW w:w="792" w:type="dxa"/>
            <w:shd w:val="clear" w:color="auto" w:fill="F2F2F2" w:themeFill="background1" w:themeFillShade="F2"/>
            <w:noWrap/>
            <w:vAlign w:val="center"/>
          </w:tcPr>
          <w:p w14:paraId="4D10F734" w14:textId="0B8FFE8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1EE86042" w14:textId="2E24A3C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0,47</w:t>
            </w:r>
          </w:p>
        </w:tc>
        <w:tc>
          <w:tcPr>
            <w:tcW w:w="718" w:type="dxa"/>
            <w:shd w:val="clear" w:color="auto" w:fill="F2F2F2" w:themeFill="background1" w:themeFillShade="F2"/>
            <w:vAlign w:val="center"/>
          </w:tcPr>
          <w:p w14:paraId="53C179B3" w14:textId="4EAC43F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4066AAEF" w14:textId="41B739E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1,63</w:t>
            </w:r>
          </w:p>
        </w:tc>
        <w:tc>
          <w:tcPr>
            <w:tcW w:w="792" w:type="dxa"/>
            <w:shd w:val="clear" w:color="auto" w:fill="F2F2F2" w:themeFill="background1" w:themeFillShade="F2"/>
            <w:noWrap/>
            <w:vAlign w:val="center"/>
          </w:tcPr>
          <w:p w14:paraId="27AFBD79" w14:textId="2D36674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5970BFE" w14:textId="1B26013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1C049297" w14:textId="1C0A5C3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28079F03" w14:textId="547FDE9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6787734" w14:textId="488B9E2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0682099E" w14:textId="2F3E05D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1,86</w:t>
            </w:r>
          </w:p>
        </w:tc>
        <w:tc>
          <w:tcPr>
            <w:tcW w:w="792" w:type="dxa"/>
            <w:shd w:val="clear" w:color="auto" w:fill="F2F2F2" w:themeFill="background1" w:themeFillShade="F2"/>
            <w:noWrap/>
            <w:vAlign w:val="center"/>
          </w:tcPr>
          <w:p w14:paraId="45B7B276" w14:textId="79730F9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33463E52" w14:textId="4E2A628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28D1A762" w14:textId="4B11EDD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429</w:t>
            </w:r>
          </w:p>
        </w:tc>
      </w:tr>
      <w:tr w:rsidR="00F4755D" w:rsidRPr="00151F07" w14:paraId="581D91DD" w14:textId="77777777" w:rsidTr="00A010A9">
        <w:trPr>
          <w:trHeight w:val="327"/>
          <w:jc w:val="center"/>
        </w:trPr>
        <w:tc>
          <w:tcPr>
            <w:tcW w:w="2467" w:type="dxa"/>
            <w:shd w:val="clear" w:color="000000" w:fill="F2F2F2"/>
            <w:vAlign w:val="center"/>
            <w:hideMark/>
          </w:tcPr>
          <w:p w14:paraId="748D3090"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lastRenderedPageBreak/>
              <w:t>USF Geraldo Mendonça Uchoa (</w:t>
            </w:r>
            <w:proofErr w:type="spellStart"/>
            <w:r w:rsidRPr="00151F07">
              <w:rPr>
                <w:rFonts w:ascii="Calibri" w:eastAsia="Times New Roman" w:hAnsi="Calibri" w:cs="Calibri"/>
                <w:b/>
                <w:bCs/>
                <w:color w:val="000000"/>
                <w:sz w:val="18"/>
                <w:szCs w:val="18"/>
                <w:lang w:eastAsia="pt-BR"/>
              </w:rPr>
              <w:t>Lunardelli</w:t>
            </w:r>
            <w:proofErr w:type="spellEnd"/>
            <w:r w:rsidRPr="00151F07">
              <w:rPr>
                <w:rFonts w:ascii="Calibri" w:eastAsia="Times New Roman" w:hAnsi="Calibri" w:cs="Calibri"/>
                <w:b/>
                <w:bCs/>
                <w:color w:val="000000"/>
                <w:sz w:val="18"/>
                <w:szCs w:val="18"/>
                <w:lang w:eastAsia="pt-BR"/>
              </w:rPr>
              <w:t>)</w:t>
            </w:r>
          </w:p>
        </w:tc>
        <w:tc>
          <w:tcPr>
            <w:tcW w:w="792" w:type="dxa"/>
            <w:shd w:val="clear" w:color="auto" w:fill="F2F2F2" w:themeFill="background1" w:themeFillShade="F2"/>
            <w:noWrap/>
            <w:vAlign w:val="center"/>
          </w:tcPr>
          <w:p w14:paraId="678CEDA9" w14:textId="09DF32E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512</w:t>
            </w:r>
          </w:p>
        </w:tc>
        <w:tc>
          <w:tcPr>
            <w:tcW w:w="792" w:type="dxa"/>
            <w:shd w:val="clear" w:color="auto" w:fill="F2F2F2" w:themeFill="background1" w:themeFillShade="F2"/>
            <w:noWrap/>
            <w:vAlign w:val="center"/>
          </w:tcPr>
          <w:p w14:paraId="24865539" w14:textId="52B12FF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96,60</w:t>
            </w:r>
          </w:p>
        </w:tc>
        <w:tc>
          <w:tcPr>
            <w:tcW w:w="792" w:type="dxa"/>
            <w:shd w:val="clear" w:color="auto" w:fill="F2F2F2" w:themeFill="background1" w:themeFillShade="F2"/>
            <w:noWrap/>
            <w:vAlign w:val="center"/>
          </w:tcPr>
          <w:p w14:paraId="3ABE2353" w14:textId="728A2BA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2B5E0B7C" w14:textId="39BADCA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0,94</w:t>
            </w:r>
          </w:p>
        </w:tc>
        <w:tc>
          <w:tcPr>
            <w:tcW w:w="718" w:type="dxa"/>
            <w:shd w:val="clear" w:color="auto" w:fill="F2F2F2" w:themeFill="background1" w:themeFillShade="F2"/>
            <w:vAlign w:val="center"/>
          </w:tcPr>
          <w:p w14:paraId="51EB4FD7" w14:textId="50B0955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4B62C2FF" w14:textId="215D0E4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0,94</w:t>
            </w:r>
          </w:p>
        </w:tc>
        <w:tc>
          <w:tcPr>
            <w:tcW w:w="792" w:type="dxa"/>
            <w:shd w:val="clear" w:color="auto" w:fill="F2F2F2" w:themeFill="background1" w:themeFillShade="F2"/>
            <w:noWrap/>
            <w:vAlign w:val="center"/>
          </w:tcPr>
          <w:p w14:paraId="4EADFF0E" w14:textId="09FAA3E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66FFEF56" w14:textId="6F6F698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41E96AE" w14:textId="203137B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12C6A786" w14:textId="1B342EB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487357A" w14:textId="3BF01EC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721B5FDC" w14:textId="05D8C5E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1,51</w:t>
            </w:r>
          </w:p>
        </w:tc>
        <w:tc>
          <w:tcPr>
            <w:tcW w:w="792" w:type="dxa"/>
            <w:shd w:val="clear" w:color="auto" w:fill="F2F2F2" w:themeFill="background1" w:themeFillShade="F2"/>
            <w:noWrap/>
            <w:vAlign w:val="center"/>
          </w:tcPr>
          <w:p w14:paraId="1F397342" w14:textId="682C149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A077A06" w14:textId="7E1DD19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0BE12A39" w14:textId="58FF9D8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530</w:t>
            </w:r>
          </w:p>
        </w:tc>
      </w:tr>
      <w:tr w:rsidR="00F4755D" w:rsidRPr="00151F07" w14:paraId="7569C6DE" w14:textId="77777777" w:rsidTr="00A010A9">
        <w:trPr>
          <w:trHeight w:val="327"/>
          <w:jc w:val="center"/>
        </w:trPr>
        <w:tc>
          <w:tcPr>
            <w:tcW w:w="2467" w:type="dxa"/>
            <w:shd w:val="clear" w:color="000000" w:fill="F2F2F2"/>
            <w:vAlign w:val="center"/>
            <w:hideMark/>
          </w:tcPr>
          <w:p w14:paraId="0171BE3B"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Joao Miguel Calil (Santo Antônio)</w:t>
            </w:r>
          </w:p>
        </w:tc>
        <w:tc>
          <w:tcPr>
            <w:tcW w:w="792" w:type="dxa"/>
            <w:shd w:val="clear" w:color="auto" w:fill="F2F2F2" w:themeFill="background1" w:themeFillShade="F2"/>
            <w:noWrap/>
            <w:vAlign w:val="center"/>
          </w:tcPr>
          <w:p w14:paraId="039B82FA" w14:textId="614AF2B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501</w:t>
            </w:r>
          </w:p>
        </w:tc>
        <w:tc>
          <w:tcPr>
            <w:tcW w:w="792" w:type="dxa"/>
            <w:shd w:val="clear" w:color="auto" w:fill="F2F2F2" w:themeFill="background1" w:themeFillShade="F2"/>
            <w:noWrap/>
            <w:vAlign w:val="center"/>
          </w:tcPr>
          <w:p w14:paraId="7FFC645E" w14:textId="134E834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95,07</w:t>
            </w:r>
          </w:p>
        </w:tc>
        <w:tc>
          <w:tcPr>
            <w:tcW w:w="792" w:type="dxa"/>
            <w:shd w:val="clear" w:color="auto" w:fill="F2F2F2" w:themeFill="background1" w:themeFillShade="F2"/>
            <w:noWrap/>
            <w:vAlign w:val="center"/>
          </w:tcPr>
          <w:p w14:paraId="5ABEBEB7" w14:textId="460E9C4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shd w:val="clear" w:color="auto" w:fill="F2F2F2" w:themeFill="background1" w:themeFillShade="F2"/>
            <w:noWrap/>
            <w:vAlign w:val="center"/>
          </w:tcPr>
          <w:p w14:paraId="62A75935" w14:textId="398EEC3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0,38</w:t>
            </w:r>
          </w:p>
        </w:tc>
        <w:tc>
          <w:tcPr>
            <w:tcW w:w="718" w:type="dxa"/>
            <w:shd w:val="clear" w:color="auto" w:fill="F2F2F2" w:themeFill="background1" w:themeFillShade="F2"/>
            <w:vAlign w:val="center"/>
          </w:tcPr>
          <w:p w14:paraId="49162137" w14:textId="3B090DA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71052873" w14:textId="655E0D1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1,71</w:t>
            </w:r>
          </w:p>
        </w:tc>
        <w:tc>
          <w:tcPr>
            <w:tcW w:w="792" w:type="dxa"/>
            <w:shd w:val="clear" w:color="auto" w:fill="F2F2F2" w:themeFill="background1" w:themeFillShade="F2"/>
            <w:noWrap/>
            <w:vAlign w:val="center"/>
          </w:tcPr>
          <w:p w14:paraId="64BAC8E6" w14:textId="642A3A5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696A20F6" w14:textId="430D4B3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CBA16B0" w14:textId="700C340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52ECE2D7" w14:textId="1F340A3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A0556CC" w14:textId="2A77CF2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15</w:t>
            </w:r>
          </w:p>
        </w:tc>
        <w:tc>
          <w:tcPr>
            <w:tcW w:w="792" w:type="dxa"/>
            <w:shd w:val="clear" w:color="auto" w:fill="F2F2F2" w:themeFill="background1" w:themeFillShade="F2"/>
            <w:noWrap/>
            <w:vAlign w:val="center"/>
          </w:tcPr>
          <w:p w14:paraId="79DFA97F" w14:textId="5152940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2,85</w:t>
            </w:r>
          </w:p>
        </w:tc>
        <w:tc>
          <w:tcPr>
            <w:tcW w:w="792" w:type="dxa"/>
            <w:shd w:val="clear" w:color="auto" w:fill="F2F2F2" w:themeFill="background1" w:themeFillShade="F2"/>
            <w:noWrap/>
            <w:vAlign w:val="center"/>
          </w:tcPr>
          <w:p w14:paraId="147661BA" w14:textId="6804FB3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1C8FE853" w14:textId="2225B1A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57D08421" w14:textId="1B1C997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527</w:t>
            </w:r>
          </w:p>
        </w:tc>
      </w:tr>
      <w:tr w:rsidR="00F4755D" w:rsidRPr="00151F07" w14:paraId="27C26925" w14:textId="77777777" w:rsidTr="00A010A9">
        <w:trPr>
          <w:trHeight w:val="327"/>
          <w:jc w:val="center"/>
        </w:trPr>
        <w:tc>
          <w:tcPr>
            <w:tcW w:w="2467" w:type="dxa"/>
            <w:shd w:val="clear" w:color="000000" w:fill="F2F2F2"/>
            <w:vAlign w:val="center"/>
            <w:hideMark/>
          </w:tcPr>
          <w:p w14:paraId="75FF2D87"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Jose Pio Nogueira de Sá (Gabriel Hernandes)</w:t>
            </w:r>
          </w:p>
        </w:tc>
        <w:tc>
          <w:tcPr>
            <w:tcW w:w="792" w:type="dxa"/>
            <w:shd w:val="clear" w:color="auto" w:fill="F2F2F2" w:themeFill="background1" w:themeFillShade="F2"/>
            <w:noWrap/>
            <w:vAlign w:val="center"/>
          </w:tcPr>
          <w:p w14:paraId="5982900C" w14:textId="3337A57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482</w:t>
            </w:r>
          </w:p>
        </w:tc>
        <w:tc>
          <w:tcPr>
            <w:tcW w:w="792" w:type="dxa"/>
            <w:shd w:val="clear" w:color="auto" w:fill="F2F2F2" w:themeFill="background1" w:themeFillShade="F2"/>
            <w:noWrap/>
            <w:vAlign w:val="center"/>
          </w:tcPr>
          <w:p w14:paraId="00DD0DE1" w14:textId="78D2E9F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93,05</w:t>
            </w:r>
          </w:p>
        </w:tc>
        <w:tc>
          <w:tcPr>
            <w:tcW w:w="792" w:type="dxa"/>
            <w:shd w:val="clear" w:color="auto" w:fill="F2F2F2" w:themeFill="background1" w:themeFillShade="F2"/>
            <w:noWrap/>
            <w:vAlign w:val="center"/>
          </w:tcPr>
          <w:p w14:paraId="5D11EE22" w14:textId="4E679E7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792" w:type="dxa"/>
            <w:shd w:val="clear" w:color="auto" w:fill="F2F2F2" w:themeFill="background1" w:themeFillShade="F2"/>
            <w:noWrap/>
            <w:vAlign w:val="center"/>
          </w:tcPr>
          <w:p w14:paraId="13E9783A" w14:textId="783762B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2,32</w:t>
            </w:r>
          </w:p>
        </w:tc>
        <w:tc>
          <w:tcPr>
            <w:tcW w:w="718" w:type="dxa"/>
            <w:shd w:val="clear" w:color="auto" w:fill="F2F2F2" w:themeFill="background1" w:themeFillShade="F2"/>
            <w:vAlign w:val="center"/>
          </w:tcPr>
          <w:p w14:paraId="7EB615CB" w14:textId="7FD21F3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2A6F0CF3" w14:textId="3B04E8E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1,74</w:t>
            </w:r>
          </w:p>
        </w:tc>
        <w:tc>
          <w:tcPr>
            <w:tcW w:w="792" w:type="dxa"/>
            <w:shd w:val="clear" w:color="auto" w:fill="F2F2F2" w:themeFill="background1" w:themeFillShade="F2"/>
            <w:noWrap/>
            <w:vAlign w:val="center"/>
          </w:tcPr>
          <w:p w14:paraId="6B05BE3C" w14:textId="466706D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812" w:type="dxa"/>
            <w:shd w:val="clear" w:color="auto" w:fill="F2F2F2" w:themeFill="background1" w:themeFillShade="F2"/>
            <w:vAlign w:val="center"/>
          </w:tcPr>
          <w:p w14:paraId="5F6BCDF2" w14:textId="797E065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0,58</w:t>
            </w:r>
          </w:p>
        </w:tc>
        <w:tc>
          <w:tcPr>
            <w:tcW w:w="792" w:type="dxa"/>
            <w:shd w:val="clear" w:color="auto" w:fill="F2F2F2" w:themeFill="background1" w:themeFillShade="F2"/>
            <w:noWrap/>
            <w:vAlign w:val="center"/>
          </w:tcPr>
          <w:p w14:paraId="566001CA" w14:textId="72C57C0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7" w:type="dxa"/>
            <w:shd w:val="clear" w:color="auto" w:fill="F2F2F2" w:themeFill="background1" w:themeFillShade="F2"/>
            <w:vAlign w:val="center"/>
          </w:tcPr>
          <w:p w14:paraId="4BB38922" w14:textId="1D34560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0,19</w:t>
            </w:r>
          </w:p>
        </w:tc>
        <w:tc>
          <w:tcPr>
            <w:tcW w:w="792" w:type="dxa"/>
            <w:shd w:val="clear" w:color="auto" w:fill="F2F2F2" w:themeFill="background1" w:themeFillShade="F2"/>
            <w:noWrap/>
            <w:vAlign w:val="center"/>
          </w:tcPr>
          <w:p w14:paraId="3C317986" w14:textId="7BD57F5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792" w:type="dxa"/>
            <w:shd w:val="clear" w:color="auto" w:fill="F2F2F2" w:themeFill="background1" w:themeFillShade="F2"/>
            <w:noWrap/>
            <w:vAlign w:val="center"/>
          </w:tcPr>
          <w:p w14:paraId="510FED09" w14:textId="4883384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2,12</w:t>
            </w:r>
          </w:p>
        </w:tc>
        <w:tc>
          <w:tcPr>
            <w:tcW w:w="792" w:type="dxa"/>
            <w:shd w:val="clear" w:color="auto" w:fill="F2F2F2" w:themeFill="background1" w:themeFillShade="F2"/>
            <w:noWrap/>
            <w:vAlign w:val="center"/>
          </w:tcPr>
          <w:p w14:paraId="6B054690" w14:textId="6D129F1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470E96A" w14:textId="7E6DD7A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3AB75EF3" w14:textId="56F7C2D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518</w:t>
            </w:r>
          </w:p>
        </w:tc>
      </w:tr>
      <w:tr w:rsidR="00F4755D" w:rsidRPr="00151F07" w14:paraId="17376852" w14:textId="77777777" w:rsidTr="00A010A9">
        <w:trPr>
          <w:trHeight w:val="204"/>
          <w:jc w:val="center"/>
        </w:trPr>
        <w:tc>
          <w:tcPr>
            <w:tcW w:w="2467" w:type="dxa"/>
            <w:shd w:val="clear" w:color="000000" w:fill="F2F2F2"/>
            <w:vAlign w:val="center"/>
            <w:hideMark/>
          </w:tcPr>
          <w:p w14:paraId="68487440"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Michel Curi (Nosso Teto I)</w:t>
            </w:r>
          </w:p>
        </w:tc>
        <w:tc>
          <w:tcPr>
            <w:tcW w:w="792" w:type="dxa"/>
            <w:shd w:val="clear" w:color="auto" w:fill="F2F2F2" w:themeFill="background1" w:themeFillShade="F2"/>
            <w:noWrap/>
            <w:vAlign w:val="center"/>
          </w:tcPr>
          <w:p w14:paraId="3EA0A3DA" w14:textId="79F9A3F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455</w:t>
            </w:r>
          </w:p>
        </w:tc>
        <w:tc>
          <w:tcPr>
            <w:tcW w:w="792" w:type="dxa"/>
            <w:shd w:val="clear" w:color="auto" w:fill="F2F2F2" w:themeFill="background1" w:themeFillShade="F2"/>
            <w:noWrap/>
            <w:vAlign w:val="center"/>
          </w:tcPr>
          <w:p w14:paraId="33BAAB8D" w14:textId="791424F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96,81</w:t>
            </w:r>
          </w:p>
        </w:tc>
        <w:tc>
          <w:tcPr>
            <w:tcW w:w="792" w:type="dxa"/>
            <w:shd w:val="clear" w:color="auto" w:fill="F2F2F2" w:themeFill="background1" w:themeFillShade="F2"/>
            <w:noWrap/>
            <w:vAlign w:val="center"/>
          </w:tcPr>
          <w:p w14:paraId="4D90032B" w14:textId="14DB7A8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92" w:type="dxa"/>
            <w:shd w:val="clear" w:color="auto" w:fill="F2F2F2" w:themeFill="background1" w:themeFillShade="F2"/>
            <w:noWrap/>
            <w:vAlign w:val="center"/>
          </w:tcPr>
          <w:p w14:paraId="28D65BDE" w14:textId="42F8D36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0,21</w:t>
            </w:r>
          </w:p>
        </w:tc>
        <w:tc>
          <w:tcPr>
            <w:tcW w:w="718" w:type="dxa"/>
            <w:shd w:val="clear" w:color="auto" w:fill="F2F2F2" w:themeFill="background1" w:themeFillShade="F2"/>
            <w:vAlign w:val="center"/>
          </w:tcPr>
          <w:p w14:paraId="428F25EB" w14:textId="5ED2028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92" w:type="dxa"/>
            <w:shd w:val="clear" w:color="auto" w:fill="F2F2F2" w:themeFill="background1" w:themeFillShade="F2"/>
            <w:noWrap/>
            <w:vAlign w:val="center"/>
          </w:tcPr>
          <w:p w14:paraId="08AE9326" w14:textId="39B7200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0,64</w:t>
            </w:r>
          </w:p>
        </w:tc>
        <w:tc>
          <w:tcPr>
            <w:tcW w:w="792" w:type="dxa"/>
            <w:shd w:val="clear" w:color="auto" w:fill="F2F2F2" w:themeFill="background1" w:themeFillShade="F2"/>
            <w:noWrap/>
            <w:vAlign w:val="center"/>
          </w:tcPr>
          <w:p w14:paraId="1B30C47C" w14:textId="4153739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3C1292DD" w14:textId="3987698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8EE782D" w14:textId="1AE79CC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4D056B75" w14:textId="427593F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F8539DB" w14:textId="33BA749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792" w:type="dxa"/>
            <w:shd w:val="clear" w:color="auto" w:fill="F2F2F2" w:themeFill="background1" w:themeFillShade="F2"/>
            <w:noWrap/>
            <w:vAlign w:val="center"/>
          </w:tcPr>
          <w:p w14:paraId="2509426E" w14:textId="1317F3D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2,34</w:t>
            </w:r>
          </w:p>
        </w:tc>
        <w:tc>
          <w:tcPr>
            <w:tcW w:w="792" w:type="dxa"/>
            <w:shd w:val="clear" w:color="auto" w:fill="F2F2F2" w:themeFill="background1" w:themeFillShade="F2"/>
            <w:noWrap/>
            <w:vAlign w:val="center"/>
          </w:tcPr>
          <w:p w14:paraId="6F462E74" w14:textId="18F1516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27116B1" w14:textId="7CCD746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77807C8F" w14:textId="70F84B6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470</w:t>
            </w:r>
          </w:p>
        </w:tc>
      </w:tr>
      <w:tr w:rsidR="00F4755D" w:rsidRPr="00151F07" w14:paraId="511B4413" w14:textId="77777777" w:rsidTr="00A010A9">
        <w:trPr>
          <w:trHeight w:val="204"/>
          <w:jc w:val="center"/>
        </w:trPr>
        <w:tc>
          <w:tcPr>
            <w:tcW w:w="2467" w:type="dxa"/>
            <w:shd w:val="clear" w:color="000000" w:fill="F2F2F2"/>
            <w:vAlign w:val="center"/>
            <w:hideMark/>
          </w:tcPr>
          <w:p w14:paraId="43A9DAB2"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Michel Curi (Nosso Teto II)</w:t>
            </w:r>
          </w:p>
        </w:tc>
        <w:tc>
          <w:tcPr>
            <w:tcW w:w="792" w:type="dxa"/>
            <w:shd w:val="clear" w:color="auto" w:fill="F2F2F2" w:themeFill="background1" w:themeFillShade="F2"/>
            <w:noWrap/>
            <w:vAlign w:val="center"/>
          </w:tcPr>
          <w:p w14:paraId="6637AE63" w14:textId="00722F3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379</w:t>
            </w:r>
          </w:p>
        </w:tc>
        <w:tc>
          <w:tcPr>
            <w:tcW w:w="792" w:type="dxa"/>
            <w:shd w:val="clear" w:color="auto" w:fill="F2F2F2" w:themeFill="background1" w:themeFillShade="F2"/>
            <w:noWrap/>
            <w:vAlign w:val="center"/>
          </w:tcPr>
          <w:p w14:paraId="0129F000" w14:textId="37897D9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97,18</w:t>
            </w:r>
          </w:p>
        </w:tc>
        <w:tc>
          <w:tcPr>
            <w:tcW w:w="792" w:type="dxa"/>
            <w:shd w:val="clear" w:color="auto" w:fill="F2F2F2" w:themeFill="background1" w:themeFillShade="F2"/>
            <w:noWrap/>
            <w:vAlign w:val="center"/>
          </w:tcPr>
          <w:p w14:paraId="68DC4FA9" w14:textId="30A3B6F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66E90446" w14:textId="13AEEE0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1,28</w:t>
            </w:r>
          </w:p>
        </w:tc>
        <w:tc>
          <w:tcPr>
            <w:tcW w:w="718" w:type="dxa"/>
            <w:shd w:val="clear" w:color="auto" w:fill="F2F2F2" w:themeFill="background1" w:themeFillShade="F2"/>
            <w:vAlign w:val="center"/>
          </w:tcPr>
          <w:p w14:paraId="1455D144" w14:textId="38ED991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92" w:type="dxa"/>
            <w:shd w:val="clear" w:color="auto" w:fill="F2F2F2" w:themeFill="background1" w:themeFillShade="F2"/>
            <w:noWrap/>
            <w:vAlign w:val="center"/>
          </w:tcPr>
          <w:p w14:paraId="3B49DD65" w14:textId="0E17FE4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0,26</w:t>
            </w:r>
          </w:p>
        </w:tc>
        <w:tc>
          <w:tcPr>
            <w:tcW w:w="792" w:type="dxa"/>
            <w:shd w:val="clear" w:color="auto" w:fill="F2F2F2" w:themeFill="background1" w:themeFillShade="F2"/>
            <w:noWrap/>
            <w:vAlign w:val="center"/>
          </w:tcPr>
          <w:p w14:paraId="548B528C" w14:textId="498380C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1983935D" w14:textId="54EF291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7FEAB865" w14:textId="7608C51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44B92C9C" w14:textId="497E5D8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AB0FE57" w14:textId="0FD79B4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231A2EFE" w14:textId="5D6DB1D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1,28</w:t>
            </w:r>
          </w:p>
        </w:tc>
        <w:tc>
          <w:tcPr>
            <w:tcW w:w="792" w:type="dxa"/>
            <w:shd w:val="clear" w:color="auto" w:fill="F2F2F2" w:themeFill="background1" w:themeFillShade="F2"/>
            <w:noWrap/>
            <w:vAlign w:val="center"/>
          </w:tcPr>
          <w:p w14:paraId="3E898284" w14:textId="544C48E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3C60DD4B" w14:textId="0D96219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6B1649D4" w14:textId="5394270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390</w:t>
            </w:r>
          </w:p>
        </w:tc>
      </w:tr>
      <w:tr w:rsidR="00F4755D" w:rsidRPr="00151F07" w14:paraId="427ADBB2" w14:textId="77777777" w:rsidTr="00A010A9">
        <w:trPr>
          <w:trHeight w:val="204"/>
          <w:jc w:val="center"/>
        </w:trPr>
        <w:tc>
          <w:tcPr>
            <w:tcW w:w="2467" w:type="dxa"/>
            <w:shd w:val="clear" w:color="000000" w:fill="F2F2F2"/>
            <w:vAlign w:val="center"/>
            <w:hideMark/>
          </w:tcPr>
          <w:p w14:paraId="1E0F62B3" w14:textId="6ABCEA90"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Olavo Barros (Monte Líbano)</w:t>
            </w:r>
            <w:r>
              <w:rPr>
                <w:rFonts w:ascii="Calibri" w:eastAsia="Times New Roman" w:hAnsi="Calibri" w:cs="Calibri"/>
                <w:b/>
                <w:bCs/>
                <w:color w:val="000000"/>
                <w:sz w:val="18"/>
                <w:szCs w:val="18"/>
                <w:lang w:eastAsia="pt-BR"/>
              </w:rPr>
              <w:t xml:space="preserve"> *</w:t>
            </w:r>
          </w:p>
        </w:tc>
        <w:tc>
          <w:tcPr>
            <w:tcW w:w="792" w:type="dxa"/>
            <w:shd w:val="clear" w:color="auto" w:fill="F2F2F2" w:themeFill="background1" w:themeFillShade="F2"/>
            <w:noWrap/>
            <w:vAlign w:val="center"/>
          </w:tcPr>
          <w:p w14:paraId="4F4A1FAE" w14:textId="75AA0AB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580</w:t>
            </w:r>
          </w:p>
        </w:tc>
        <w:tc>
          <w:tcPr>
            <w:tcW w:w="792" w:type="dxa"/>
            <w:shd w:val="clear" w:color="auto" w:fill="F2F2F2" w:themeFill="background1" w:themeFillShade="F2"/>
            <w:noWrap/>
            <w:vAlign w:val="center"/>
          </w:tcPr>
          <w:p w14:paraId="69AE27F5" w14:textId="1769D9C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97,97</w:t>
            </w:r>
          </w:p>
        </w:tc>
        <w:tc>
          <w:tcPr>
            <w:tcW w:w="792" w:type="dxa"/>
            <w:shd w:val="clear" w:color="auto" w:fill="F2F2F2" w:themeFill="background1" w:themeFillShade="F2"/>
            <w:noWrap/>
            <w:vAlign w:val="center"/>
          </w:tcPr>
          <w:p w14:paraId="4EA37DF4" w14:textId="52D4BCA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7123E875" w14:textId="46552057"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1,18</w:t>
            </w:r>
          </w:p>
        </w:tc>
        <w:tc>
          <w:tcPr>
            <w:tcW w:w="718" w:type="dxa"/>
            <w:shd w:val="clear" w:color="auto" w:fill="F2F2F2" w:themeFill="background1" w:themeFillShade="F2"/>
            <w:vAlign w:val="center"/>
          </w:tcPr>
          <w:p w14:paraId="0999C326" w14:textId="4AC677C1"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6AE038FB" w14:textId="3AED124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19E69FD4" w14:textId="33E2647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42834A3A" w14:textId="0F33FD3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3F8E4D06" w14:textId="58853F3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54696C6B" w14:textId="0AD6982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512DC42F" w14:textId="6597664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shd w:val="clear" w:color="auto" w:fill="F2F2F2" w:themeFill="background1" w:themeFillShade="F2"/>
            <w:noWrap/>
            <w:vAlign w:val="center"/>
          </w:tcPr>
          <w:p w14:paraId="63CC1338" w14:textId="7C3BC3C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0,84</w:t>
            </w:r>
          </w:p>
        </w:tc>
        <w:tc>
          <w:tcPr>
            <w:tcW w:w="792" w:type="dxa"/>
            <w:shd w:val="clear" w:color="auto" w:fill="F2F2F2" w:themeFill="background1" w:themeFillShade="F2"/>
            <w:noWrap/>
            <w:vAlign w:val="center"/>
          </w:tcPr>
          <w:p w14:paraId="270A2483" w14:textId="1BD196A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B276EE9" w14:textId="528D994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42D6B8C3" w14:textId="1D3D0D8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592</w:t>
            </w:r>
          </w:p>
        </w:tc>
      </w:tr>
      <w:tr w:rsidR="00F4755D" w:rsidRPr="00151F07" w14:paraId="390AFBD9" w14:textId="77777777" w:rsidTr="00A010A9">
        <w:trPr>
          <w:trHeight w:val="204"/>
          <w:jc w:val="center"/>
        </w:trPr>
        <w:tc>
          <w:tcPr>
            <w:tcW w:w="2467" w:type="dxa"/>
            <w:shd w:val="clear" w:color="000000" w:fill="F2F2F2"/>
            <w:vAlign w:val="center"/>
            <w:hideMark/>
          </w:tcPr>
          <w:p w14:paraId="7E4B00BF"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USF Sergio Banhos (</w:t>
            </w:r>
            <w:proofErr w:type="spellStart"/>
            <w:r w:rsidRPr="00151F07">
              <w:rPr>
                <w:rFonts w:ascii="Calibri" w:eastAsia="Times New Roman" w:hAnsi="Calibri" w:cs="Calibri"/>
                <w:b/>
                <w:bCs/>
                <w:color w:val="000000"/>
                <w:sz w:val="18"/>
                <w:szCs w:val="18"/>
                <w:lang w:eastAsia="pt-BR"/>
              </w:rPr>
              <w:t>Pachá</w:t>
            </w:r>
            <w:proofErr w:type="spellEnd"/>
            <w:r w:rsidRPr="00151F07">
              <w:rPr>
                <w:rFonts w:ascii="Calibri" w:eastAsia="Times New Roman" w:hAnsi="Calibri" w:cs="Calibri"/>
                <w:b/>
                <w:bCs/>
                <w:color w:val="000000"/>
                <w:sz w:val="18"/>
                <w:szCs w:val="18"/>
                <w:lang w:eastAsia="pt-BR"/>
              </w:rPr>
              <w:t>)</w:t>
            </w:r>
          </w:p>
        </w:tc>
        <w:tc>
          <w:tcPr>
            <w:tcW w:w="792" w:type="dxa"/>
            <w:shd w:val="clear" w:color="auto" w:fill="F2F2F2" w:themeFill="background1" w:themeFillShade="F2"/>
            <w:noWrap/>
            <w:vAlign w:val="center"/>
          </w:tcPr>
          <w:p w14:paraId="1E688B5C" w14:textId="4A3C053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436</w:t>
            </w:r>
          </w:p>
        </w:tc>
        <w:tc>
          <w:tcPr>
            <w:tcW w:w="792" w:type="dxa"/>
            <w:shd w:val="clear" w:color="auto" w:fill="F2F2F2" w:themeFill="background1" w:themeFillShade="F2"/>
            <w:noWrap/>
            <w:vAlign w:val="center"/>
          </w:tcPr>
          <w:p w14:paraId="2BB71886" w14:textId="7BA1431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94,17</w:t>
            </w:r>
          </w:p>
        </w:tc>
        <w:tc>
          <w:tcPr>
            <w:tcW w:w="792" w:type="dxa"/>
            <w:shd w:val="clear" w:color="auto" w:fill="F2F2F2" w:themeFill="background1" w:themeFillShade="F2"/>
            <w:noWrap/>
            <w:vAlign w:val="center"/>
          </w:tcPr>
          <w:p w14:paraId="77FD848C" w14:textId="7498561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792" w:type="dxa"/>
            <w:shd w:val="clear" w:color="auto" w:fill="F2F2F2" w:themeFill="background1" w:themeFillShade="F2"/>
            <w:noWrap/>
            <w:vAlign w:val="center"/>
          </w:tcPr>
          <w:p w14:paraId="53D2DE6D" w14:textId="132CD21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0,86</w:t>
            </w:r>
          </w:p>
        </w:tc>
        <w:tc>
          <w:tcPr>
            <w:tcW w:w="718" w:type="dxa"/>
            <w:shd w:val="clear" w:color="auto" w:fill="F2F2F2" w:themeFill="background1" w:themeFillShade="F2"/>
            <w:vAlign w:val="center"/>
          </w:tcPr>
          <w:p w14:paraId="5BABE745" w14:textId="39843BF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w:t>
            </w:r>
          </w:p>
        </w:tc>
        <w:tc>
          <w:tcPr>
            <w:tcW w:w="792" w:type="dxa"/>
            <w:shd w:val="clear" w:color="auto" w:fill="F2F2F2" w:themeFill="background1" w:themeFillShade="F2"/>
            <w:noWrap/>
            <w:vAlign w:val="center"/>
          </w:tcPr>
          <w:p w14:paraId="6CD41C94" w14:textId="20FDE98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3,46</w:t>
            </w:r>
          </w:p>
        </w:tc>
        <w:tc>
          <w:tcPr>
            <w:tcW w:w="792" w:type="dxa"/>
            <w:shd w:val="clear" w:color="auto" w:fill="F2F2F2" w:themeFill="background1" w:themeFillShade="F2"/>
            <w:noWrap/>
            <w:vAlign w:val="center"/>
          </w:tcPr>
          <w:p w14:paraId="2A08B8D4" w14:textId="47F55FC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7EA3B5EE" w14:textId="2B68067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2BA76B51" w14:textId="50CC233F"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70D8D993" w14:textId="42710DF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50CCD525" w14:textId="0630992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5D19DAA9" w14:textId="1170A61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1,51</w:t>
            </w:r>
          </w:p>
        </w:tc>
        <w:tc>
          <w:tcPr>
            <w:tcW w:w="792" w:type="dxa"/>
            <w:shd w:val="clear" w:color="auto" w:fill="F2F2F2" w:themeFill="background1" w:themeFillShade="F2"/>
            <w:noWrap/>
            <w:vAlign w:val="center"/>
          </w:tcPr>
          <w:p w14:paraId="43E666A7" w14:textId="29A0A54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78FCE5AA" w14:textId="12F1AEB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19039229" w14:textId="5CC7BFF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463</w:t>
            </w:r>
          </w:p>
        </w:tc>
      </w:tr>
      <w:tr w:rsidR="00F4755D" w:rsidRPr="00151F07" w14:paraId="1E72564D" w14:textId="77777777" w:rsidTr="00A010A9">
        <w:trPr>
          <w:trHeight w:val="327"/>
          <w:jc w:val="center"/>
        </w:trPr>
        <w:tc>
          <w:tcPr>
            <w:tcW w:w="2467" w:type="dxa"/>
            <w:shd w:val="clear" w:color="000000" w:fill="F2F2F2"/>
            <w:vAlign w:val="center"/>
            <w:hideMark/>
          </w:tcPr>
          <w:p w14:paraId="756C7C36"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w:t>
            </w:r>
            <w:proofErr w:type="spellStart"/>
            <w:r w:rsidRPr="00151F07">
              <w:rPr>
                <w:rFonts w:ascii="Calibri" w:eastAsia="Times New Roman" w:hAnsi="Calibri" w:cs="Calibri"/>
                <w:b/>
                <w:bCs/>
                <w:color w:val="000000"/>
                <w:sz w:val="18"/>
                <w:szCs w:val="18"/>
                <w:lang w:eastAsia="pt-BR"/>
              </w:rPr>
              <w:t>Gesabel</w:t>
            </w:r>
            <w:proofErr w:type="spellEnd"/>
            <w:r w:rsidRPr="00151F07">
              <w:rPr>
                <w:rFonts w:ascii="Calibri" w:eastAsia="Times New Roman" w:hAnsi="Calibri" w:cs="Calibri"/>
                <w:b/>
                <w:bCs/>
                <w:color w:val="000000"/>
                <w:sz w:val="18"/>
                <w:szCs w:val="18"/>
                <w:lang w:eastAsia="pt-BR"/>
              </w:rPr>
              <w:t xml:space="preserve"> Clemente Marques de </w:t>
            </w:r>
            <w:proofErr w:type="spellStart"/>
            <w:r w:rsidRPr="00151F07">
              <w:rPr>
                <w:rFonts w:ascii="Calibri" w:eastAsia="Times New Roman" w:hAnsi="Calibri" w:cs="Calibri"/>
                <w:b/>
                <w:bCs/>
                <w:color w:val="000000"/>
                <w:sz w:val="18"/>
                <w:szCs w:val="18"/>
                <w:lang w:eastAsia="pt-BR"/>
              </w:rPr>
              <w:t>la</w:t>
            </w:r>
            <w:proofErr w:type="spellEnd"/>
            <w:r w:rsidRPr="00151F07">
              <w:rPr>
                <w:rFonts w:ascii="Calibri" w:eastAsia="Times New Roman" w:hAnsi="Calibri" w:cs="Calibri"/>
                <w:b/>
                <w:bCs/>
                <w:color w:val="000000"/>
                <w:sz w:val="18"/>
                <w:szCs w:val="18"/>
                <w:lang w:eastAsia="pt-BR"/>
              </w:rPr>
              <w:t xml:space="preserve"> </w:t>
            </w:r>
            <w:proofErr w:type="spellStart"/>
            <w:r w:rsidRPr="00151F07">
              <w:rPr>
                <w:rFonts w:ascii="Calibri" w:eastAsia="Times New Roman" w:hAnsi="Calibri" w:cs="Calibri"/>
                <w:b/>
                <w:bCs/>
                <w:color w:val="000000"/>
                <w:sz w:val="18"/>
                <w:szCs w:val="18"/>
                <w:lang w:eastAsia="pt-BR"/>
              </w:rPr>
              <w:t>Habla</w:t>
            </w:r>
            <w:proofErr w:type="spellEnd"/>
            <w:r w:rsidRPr="00151F07">
              <w:rPr>
                <w:rFonts w:ascii="Calibri" w:eastAsia="Times New Roman" w:hAnsi="Calibri" w:cs="Calibri"/>
                <w:b/>
                <w:bCs/>
                <w:color w:val="000000"/>
                <w:sz w:val="18"/>
                <w:szCs w:val="18"/>
                <w:lang w:eastAsia="pt-BR"/>
              </w:rPr>
              <w:t xml:space="preserve"> (Pedro </w:t>
            </w:r>
            <w:proofErr w:type="spellStart"/>
            <w:r w:rsidRPr="00151F07">
              <w:rPr>
                <w:rFonts w:ascii="Calibri" w:eastAsia="Times New Roman" w:hAnsi="Calibri" w:cs="Calibri"/>
                <w:b/>
                <w:bCs/>
                <w:color w:val="000000"/>
                <w:sz w:val="18"/>
                <w:szCs w:val="18"/>
                <w:lang w:eastAsia="pt-BR"/>
              </w:rPr>
              <w:t>Nechar</w:t>
            </w:r>
            <w:proofErr w:type="spellEnd"/>
            <w:r w:rsidRPr="00151F07">
              <w:rPr>
                <w:rFonts w:ascii="Calibri" w:eastAsia="Times New Roman" w:hAnsi="Calibri" w:cs="Calibri"/>
                <w:b/>
                <w:bCs/>
                <w:color w:val="000000"/>
                <w:sz w:val="18"/>
                <w:szCs w:val="18"/>
                <w:lang w:eastAsia="pt-BR"/>
              </w:rPr>
              <w:t>)</w:t>
            </w:r>
          </w:p>
        </w:tc>
        <w:tc>
          <w:tcPr>
            <w:tcW w:w="792" w:type="dxa"/>
            <w:shd w:val="clear" w:color="auto" w:fill="F2F2F2" w:themeFill="background1" w:themeFillShade="F2"/>
            <w:noWrap/>
            <w:vAlign w:val="center"/>
          </w:tcPr>
          <w:p w14:paraId="5DE60F4A" w14:textId="761BAC9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322</w:t>
            </w:r>
          </w:p>
        </w:tc>
        <w:tc>
          <w:tcPr>
            <w:tcW w:w="792" w:type="dxa"/>
            <w:shd w:val="clear" w:color="auto" w:fill="F2F2F2" w:themeFill="background1" w:themeFillShade="F2"/>
            <w:noWrap/>
            <w:vAlign w:val="center"/>
          </w:tcPr>
          <w:p w14:paraId="5DE56478" w14:textId="1EB8D22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93,60</w:t>
            </w:r>
          </w:p>
        </w:tc>
        <w:tc>
          <w:tcPr>
            <w:tcW w:w="792" w:type="dxa"/>
            <w:shd w:val="clear" w:color="auto" w:fill="F2F2F2" w:themeFill="background1" w:themeFillShade="F2"/>
            <w:noWrap/>
            <w:vAlign w:val="center"/>
          </w:tcPr>
          <w:p w14:paraId="6006D83D" w14:textId="33621B8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01A2916D" w14:textId="55C6ADD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1,74</w:t>
            </w:r>
          </w:p>
        </w:tc>
        <w:tc>
          <w:tcPr>
            <w:tcW w:w="718" w:type="dxa"/>
            <w:shd w:val="clear" w:color="auto" w:fill="F2F2F2" w:themeFill="background1" w:themeFillShade="F2"/>
            <w:vAlign w:val="center"/>
          </w:tcPr>
          <w:p w14:paraId="54B1C056" w14:textId="4208A40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92" w:type="dxa"/>
            <w:shd w:val="clear" w:color="auto" w:fill="F2F2F2" w:themeFill="background1" w:themeFillShade="F2"/>
            <w:noWrap/>
            <w:vAlign w:val="center"/>
          </w:tcPr>
          <w:p w14:paraId="422C96DC" w14:textId="6089182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2,62</w:t>
            </w:r>
          </w:p>
        </w:tc>
        <w:tc>
          <w:tcPr>
            <w:tcW w:w="792" w:type="dxa"/>
            <w:shd w:val="clear" w:color="auto" w:fill="F2F2F2" w:themeFill="background1" w:themeFillShade="F2"/>
            <w:noWrap/>
            <w:vAlign w:val="center"/>
          </w:tcPr>
          <w:p w14:paraId="4DB42408" w14:textId="06705CD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08DBA5B9" w14:textId="1FA5B72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12D735CE" w14:textId="337075B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42E07DBF" w14:textId="7C5FB9F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6537CCB7" w14:textId="7F6D976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28B5811E" w14:textId="2A55916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2,03</w:t>
            </w:r>
          </w:p>
        </w:tc>
        <w:tc>
          <w:tcPr>
            <w:tcW w:w="792" w:type="dxa"/>
            <w:shd w:val="clear" w:color="auto" w:fill="F2F2F2" w:themeFill="background1" w:themeFillShade="F2"/>
            <w:noWrap/>
            <w:vAlign w:val="center"/>
          </w:tcPr>
          <w:p w14:paraId="5627204F" w14:textId="2FB7C73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360F4A52" w14:textId="3861E4D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03A2FA8B" w14:textId="1E95DD5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344</w:t>
            </w:r>
          </w:p>
        </w:tc>
      </w:tr>
      <w:tr w:rsidR="00F4755D" w:rsidRPr="00151F07" w14:paraId="79FA2F5F" w14:textId="77777777" w:rsidTr="00A010A9">
        <w:trPr>
          <w:trHeight w:val="204"/>
          <w:jc w:val="center"/>
        </w:trPr>
        <w:tc>
          <w:tcPr>
            <w:tcW w:w="2467" w:type="dxa"/>
            <w:shd w:val="clear" w:color="000000" w:fill="F2F2F2"/>
            <w:vAlign w:val="center"/>
            <w:hideMark/>
          </w:tcPr>
          <w:p w14:paraId="23659D78"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Isabel </w:t>
            </w:r>
            <w:proofErr w:type="spellStart"/>
            <w:r w:rsidRPr="00151F07">
              <w:rPr>
                <w:rFonts w:ascii="Calibri" w:eastAsia="Times New Roman" w:hAnsi="Calibri" w:cs="Calibri"/>
                <w:b/>
                <w:bCs/>
                <w:color w:val="000000"/>
                <w:sz w:val="18"/>
                <w:szCs w:val="18"/>
                <w:lang w:eastAsia="pt-BR"/>
              </w:rPr>
              <w:t>Etturi</w:t>
            </w:r>
            <w:proofErr w:type="spellEnd"/>
            <w:r w:rsidRPr="00151F07">
              <w:rPr>
                <w:rFonts w:ascii="Calibri" w:eastAsia="Times New Roman" w:hAnsi="Calibri" w:cs="Calibri"/>
                <w:b/>
                <w:bCs/>
                <w:color w:val="000000"/>
                <w:sz w:val="18"/>
                <w:szCs w:val="18"/>
                <w:lang w:eastAsia="pt-BR"/>
              </w:rPr>
              <w:t xml:space="preserve"> (Flamingo I)</w:t>
            </w:r>
          </w:p>
        </w:tc>
        <w:tc>
          <w:tcPr>
            <w:tcW w:w="792" w:type="dxa"/>
            <w:shd w:val="clear" w:color="auto" w:fill="F2F2F2" w:themeFill="background1" w:themeFillShade="F2"/>
            <w:noWrap/>
            <w:vAlign w:val="center"/>
          </w:tcPr>
          <w:p w14:paraId="0C56C1BD" w14:textId="7659DB8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639</w:t>
            </w:r>
          </w:p>
        </w:tc>
        <w:tc>
          <w:tcPr>
            <w:tcW w:w="792" w:type="dxa"/>
            <w:shd w:val="clear" w:color="auto" w:fill="F2F2F2" w:themeFill="background1" w:themeFillShade="F2"/>
            <w:noWrap/>
            <w:vAlign w:val="center"/>
          </w:tcPr>
          <w:p w14:paraId="77532B86" w14:textId="704894D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96,97</w:t>
            </w:r>
          </w:p>
        </w:tc>
        <w:tc>
          <w:tcPr>
            <w:tcW w:w="792" w:type="dxa"/>
            <w:shd w:val="clear" w:color="auto" w:fill="F2F2F2" w:themeFill="background1" w:themeFillShade="F2"/>
            <w:noWrap/>
            <w:vAlign w:val="center"/>
          </w:tcPr>
          <w:p w14:paraId="298219BD" w14:textId="2B8346F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92" w:type="dxa"/>
            <w:shd w:val="clear" w:color="auto" w:fill="F2F2F2" w:themeFill="background1" w:themeFillShade="F2"/>
            <w:noWrap/>
            <w:vAlign w:val="center"/>
          </w:tcPr>
          <w:p w14:paraId="7F222061" w14:textId="664533A3"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0,46</w:t>
            </w:r>
          </w:p>
        </w:tc>
        <w:tc>
          <w:tcPr>
            <w:tcW w:w="718" w:type="dxa"/>
            <w:shd w:val="clear" w:color="auto" w:fill="F2F2F2" w:themeFill="background1" w:themeFillShade="F2"/>
            <w:vAlign w:val="center"/>
          </w:tcPr>
          <w:p w14:paraId="5B411655" w14:textId="07DAD4E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shd w:val="clear" w:color="auto" w:fill="F2F2F2" w:themeFill="background1" w:themeFillShade="F2"/>
            <w:noWrap/>
            <w:vAlign w:val="center"/>
          </w:tcPr>
          <w:p w14:paraId="6B02A6B3" w14:textId="712554F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0,91</w:t>
            </w:r>
          </w:p>
        </w:tc>
        <w:tc>
          <w:tcPr>
            <w:tcW w:w="792" w:type="dxa"/>
            <w:shd w:val="clear" w:color="auto" w:fill="F2F2F2" w:themeFill="background1" w:themeFillShade="F2"/>
            <w:noWrap/>
            <w:vAlign w:val="center"/>
          </w:tcPr>
          <w:p w14:paraId="3CA2D39A" w14:textId="403A4FE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2F270B23" w14:textId="1818B45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D9C7D42" w14:textId="06CAB8B6"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220F4399" w14:textId="2A1CC87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077E1D4E" w14:textId="2D42D5A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11</w:t>
            </w:r>
          </w:p>
        </w:tc>
        <w:tc>
          <w:tcPr>
            <w:tcW w:w="792" w:type="dxa"/>
            <w:shd w:val="clear" w:color="auto" w:fill="F2F2F2" w:themeFill="background1" w:themeFillShade="F2"/>
            <w:noWrap/>
            <w:vAlign w:val="center"/>
          </w:tcPr>
          <w:p w14:paraId="0C36E207" w14:textId="780BDE8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1,67</w:t>
            </w:r>
          </w:p>
        </w:tc>
        <w:tc>
          <w:tcPr>
            <w:tcW w:w="792" w:type="dxa"/>
            <w:shd w:val="clear" w:color="auto" w:fill="F2F2F2" w:themeFill="background1" w:themeFillShade="F2"/>
            <w:noWrap/>
            <w:vAlign w:val="center"/>
          </w:tcPr>
          <w:p w14:paraId="3089CBDC" w14:textId="7A65DAD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315E7BEF" w14:textId="3088F0ED"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10C53E78" w14:textId="108F7BF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659</w:t>
            </w:r>
          </w:p>
        </w:tc>
      </w:tr>
      <w:tr w:rsidR="00F4755D" w:rsidRPr="00151F07" w14:paraId="0399C327" w14:textId="77777777" w:rsidTr="00A010A9">
        <w:trPr>
          <w:trHeight w:val="204"/>
          <w:jc w:val="center"/>
        </w:trPr>
        <w:tc>
          <w:tcPr>
            <w:tcW w:w="2467" w:type="dxa"/>
            <w:shd w:val="clear" w:color="000000" w:fill="F2F2F2"/>
            <w:vAlign w:val="center"/>
            <w:hideMark/>
          </w:tcPr>
          <w:p w14:paraId="0DF84F0B" w14:textId="77777777" w:rsidR="00F4755D" w:rsidRPr="00151F07" w:rsidRDefault="00F4755D" w:rsidP="00F4755D">
            <w:pPr>
              <w:spacing w:after="0" w:line="240" w:lineRule="auto"/>
              <w:rPr>
                <w:rFonts w:ascii="Calibri" w:eastAsia="Times New Roman" w:hAnsi="Calibri" w:cs="Calibri"/>
                <w:b/>
                <w:bCs/>
                <w:color w:val="000000"/>
                <w:sz w:val="18"/>
                <w:szCs w:val="18"/>
                <w:lang w:eastAsia="pt-BR"/>
              </w:rPr>
            </w:pPr>
            <w:r w:rsidRPr="00151F07">
              <w:rPr>
                <w:rFonts w:ascii="Calibri" w:eastAsia="Times New Roman" w:hAnsi="Calibri" w:cs="Calibri"/>
                <w:b/>
                <w:bCs/>
                <w:color w:val="000000"/>
                <w:sz w:val="18"/>
                <w:szCs w:val="18"/>
                <w:lang w:eastAsia="pt-BR"/>
              </w:rPr>
              <w:t xml:space="preserve">USF Isabel </w:t>
            </w:r>
            <w:proofErr w:type="spellStart"/>
            <w:r w:rsidRPr="00151F07">
              <w:rPr>
                <w:rFonts w:ascii="Calibri" w:eastAsia="Times New Roman" w:hAnsi="Calibri" w:cs="Calibri"/>
                <w:b/>
                <w:bCs/>
                <w:color w:val="000000"/>
                <w:sz w:val="18"/>
                <w:szCs w:val="18"/>
                <w:lang w:eastAsia="pt-BR"/>
              </w:rPr>
              <w:t>Etturi</w:t>
            </w:r>
            <w:proofErr w:type="spellEnd"/>
            <w:r w:rsidRPr="00151F07">
              <w:rPr>
                <w:rFonts w:ascii="Calibri" w:eastAsia="Times New Roman" w:hAnsi="Calibri" w:cs="Calibri"/>
                <w:b/>
                <w:bCs/>
                <w:color w:val="000000"/>
                <w:sz w:val="18"/>
                <w:szCs w:val="18"/>
                <w:lang w:eastAsia="pt-BR"/>
              </w:rPr>
              <w:t xml:space="preserve"> (Flamingo II)</w:t>
            </w:r>
          </w:p>
        </w:tc>
        <w:tc>
          <w:tcPr>
            <w:tcW w:w="792" w:type="dxa"/>
            <w:shd w:val="clear" w:color="auto" w:fill="F2F2F2" w:themeFill="background1" w:themeFillShade="F2"/>
            <w:noWrap/>
            <w:vAlign w:val="center"/>
          </w:tcPr>
          <w:p w14:paraId="09FD1278" w14:textId="6B9320E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509</w:t>
            </w:r>
          </w:p>
        </w:tc>
        <w:tc>
          <w:tcPr>
            <w:tcW w:w="792" w:type="dxa"/>
            <w:shd w:val="clear" w:color="auto" w:fill="F2F2F2" w:themeFill="background1" w:themeFillShade="F2"/>
            <w:noWrap/>
            <w:vAlign w:val="center"/>
          </w:tcPr>
          <w:p w14:paraId="4CBA4548" w14:textId="0661E88E"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95,32</w:t>
            </w:r>
          </w:p>
        </w:tc>
        <w:tc>
          <w:tcPr>
            <w:tcW w:w="792" w:type="dxa"/>
            <w:shd w:val="clear" w:color="auto" w:fill="F2F2F2" w:themeFill="background1" w:themeFillShade="F2"/>
            <w:noWrap/>
            <w:vAlign w:val="center"/>
          </w:tcPr>
          <w:p w14:paraId="4DD37A01" w14:textId="752350B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92" w:type="dxa"/>
            <w:shd w:val="clear" w:color="auto" w:fill="F2F2F2" w:themeFill="background1" w:themeFillShade="F2"/>
            <w:noWrap/>
            <w:vAlign w:val="center"/>
          </w:tcPr>
          <w:p w14:paraId="44FC458A" w14:textId="66DBB6F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1,87</w:t>
            </w:r>
          </w:p>
        </w:tc>
        <w:tc>
          <w:tcPr>
            <w:tcW w:w="718" w:type="dxa"/>
            <w:shd w:val="clear" w:color="auto" w:fill="F2F2F2" w:themeFill="background1" w:themeFillShade="F2"/>
            <w:vAlign w:val="center"/>
          </w:tcPr>
          <w:p w14:paraId="1D049C6C" w14:textId="16064C8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shd w:val="clear" w:color="auto" w:fill="F2F2F2" w:themeFill="background1" w:themeFillShade="F2"/>
            <w:noWrap/>
            <w:vAlign w:val="center"/>
          </w:tcPr>
          <w:p w14:paraId="54F1942E" w14:textId="0AB30FD2"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1,31</w:t>
            </w:r>
          </w:p>
        </w:tc>
        <w:tc>
          <w:tcPr>
            <w:tcW w:w="792" w:type="dxa"/>
            <w:shd w:val="clear" w:color="auto" w:fill="F2F2F2" w:themeFill="background1" w:themeFillShade="F2"/>
            <w:noWrap/>
            <w:vAlign w:val="center"/>
          </w:tcPr>
          <w:p w14:paraId="4F2813F5" w14:textId="12729BEC"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12" w:type="dxa"/>
            <w:shd w:val="clear" w:color="auto" w:fill="F2F2F2" w:themeFill="background1" w:themeFillShade="F2"/>
            <w:vAlign w:val="center"/>
          </w:tcPr>
          <w:p w14:paraId="2E113400" w14:textId="51D45BCA"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F927538" w14:textId="5AD230EB"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7" w:type="dxa"/>
            <w:shd w:val="clear" w:color="auto" w:fill="F2F2F2" w:themeFill="background1" w:themeFillShade="F2"/>
            <w:vAlign w:val="center"/>
          </w:tcPr>
          <w:p w14:paraId="44445BFD" w14:textId="4CAB8DB9"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792" w:type="dxa"/>
            <w:shd w:val="clear" w:color="auto" w:fill="F2F2F2" w:themeFill="background1" w:themeFillShade="F2"/>
            <w:noWrap/>
            <w:vAlign w:val="center"/>
          </w:tcPr>
          <w:p w14:paraId="40A7CFAB" w14:textId="6C68D0B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92" w:type="dxa"/>
            <w:shd w:val="clear" w:color="auto" w:fill="F2F2F2" w:themeFill="background1" w:themeFillShade="F2"/>
            <w:noWrap/>
            <w:vAlign w:val="center"/>
          </w:tcPr>
          <w:p w14:paraId="00D6A34C" w14:textId="0C1AF204"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1,50</w:t>
            </w:r>
          </w:p>
        </w:tc>
        <w:tc>
          <w:tcPr>
            <w:tcW w:w="792" w:type="dxa"/>
            <w:shd w:val="clear" w:color="auto" w:fill="F2F2F2" w:themeFill="background1" w:themeFillShade="F2"/>
            <w:noWrap/>
            <w:vAlign w:val="center"/>
          </w:tcPr>
          <w:p w14:paraId="45435BB9" w14:textId="00C34385"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92" w:type="dxa"/>
            <w:shd w:val="clear" w:color="auto" w:fill="F2F2F2" w:themeFill="background1" w:themeFillShade="F2"/>
            <w:noWrap/>
            <w:vAlign w:val="center"/>
          </w:tcPr>
          <w:p w14:paraId="44229C21" w14:textId="5E020468"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35" w:type="dxa"/>
            <w:shd w:val="clear" w:color="auto" w:fill="F2F2F2" w:themeFill="background1" w:themeFillShade="F2"/>
            <w:noWrap/>
            <w:vAlign w:val="center"/>
          </w:tcPr>
          <w:p w14:paraId="7ECC6DB5" w14:textId="0E6FE160" w:rsidR="00F4755D" w:rsidRPr="00151F07" w:rsidRDefault="00F4755D" w:rsidP="00F4755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534</w:t>
            </w:r>
          </w:p>
        </w:tc>
      </w:tr>
    </w:tbl>
    <w:p w14:paraId="155591F7" w14:textId="3728F02B" w:rsidR="00C7671E" w:rsidRDefault="00065E42" w:rsidP="00A010A9">
      <w:pPr>
        <w:spacing w:after="0" w:line="360" w:lineRule="auto"/>
        <w:ind w:left="284" w:right="372" w:hanging="426"/>
        <w:jc w:val="both"/>
        <w:rPr>
          <w:rFonts w:cstheme="minorHAnsi"/>
          <w:sz w:val="20"/>
          <w:szCs w:val="20"/>
        </w:rPr>
      </w:pPr>
      <w:r>
        <w:rPr>
          <w:rFonts w:cstheme="minorHAnsi"/>
          <w:sz w:val="20"/>
          <w:szCs w:val="20"/>
        </w:rPr>
        <w:t xml:space="preserve">          </w:t>
      </w:r>
      <w:r w:rsidR="00AF018D" w:rsidRPr="00DF4529">
        <w:rPr>
          <w:rFonts w:cstheme="minorHAnsi"/>
          <w:sz w:val="20"/>
          <w:szCs w:val="20"/>
        </w:rPr>
        <w:t>Fonte: Sistema MV, 2021.</w:t>
      </w:r>
      <w:r w:rsidR="00AF018D">
        <w:rPr>
          <w:rFonts w:cstheme="minorHAnsi"/>
          <w:sz w:val="20"/>
          <w:szCs w:val="20"/>
        </w:rPr>
        <w:t xml:space="preserve"> Acesso em: </w:t>
      </w:r>
      <w:r w:rsidR="008778E7">
        <w:rPr>
          <w:rFonts w:cstheme="minorHAnsi"/>
          <w:sz w:val="20"/>
          <w:szCs w:val="20"/>
        </w:rPr>
        <w:t>0</w:t>
      </w:r>
      <w:r w:rsidR="00F4755D">
        <w:rPr>
          <w:rFonts w:cstheme="minorHAnsi"/>
          <w:sz w:val="20"/>
          <w:szCs w:val="20"/>
        </w:rPr>
        <w:t>4</w:t>
      </w:r>
      <w:r w:rsidR="00AF018D">
        <w:rPr>
          <w:rFonts w:cstheme="minorHAnsi"/>
          <w:sz w:val="20"/>
          <w:szCs w:val="20"/>
        </w:rPr>
        <w:t>/</w:t>
      </w:r>
      <w:r w:rsidR="00F4755D">
        <w:rPr>
          <w:rFonts w:cstheme="minorHAnsi"/>
          <w:sz w:val="20"/>
          <w:szCs w:val="20"/>
        </w:rPr>
        <w:t>01</w:t>
      </w:r>
      <w:r w:rsidR="00AF018D">
        <w:rPr>
          <w:rFonts w:cstheme="minorHAnsi"/>
          <w:sz w:val="20"/>
          <w:szCs w:val="20"/>
        </w:rPr>
        <w:t>/202</w:t>
      </w:r>
      <w:r w:rsidR="00F4755D">
        <w:rPr>
          <w:rFonts w:cstheme="minorHAnsi"/>
          <w:sz w:val="20"/>
          <w:szCs w:val="20"/>
        </w:rPr>
        <w:t>2</w:t>
      </w:r>
      <w:r w:rsidR="00AF018D">
        <w:rPr>
          <w:rFonts w:cstheme="minorHAnsi"/>
          <w:sz w:val="20"/>
          <w:szCs w:val="20"/>
        </w:rPr>
        <w:t>.</w:t>
      </w:r>
      <w:r w:rsidR="00A010A9">
        <w:rPr>
          <w:rFonts w:cstheme="minorHAnsi"/>
          <w:sz w:val="20"/>
          <w:szCs w:val="20"/>
        </w:rPr>
        <w:t xml:space="preserve"> * </w:t>
      </w:r>
      <w:r w:rsidR="00B5262D">
        <w:rPr>
          <w:rFonts w:cstheme="minorHAnsi"/>
          <w:sz w:val="20"/>
          <w:szCs w:val="20"/>
        </w:rPr>
        <w:t>A</w:t>
      </w:r>
      <w:r w:rsidR="00A010A9">
        <w:rPr>
          <w:rFonts w:cstheme="minorHAnsi"/>
          <w:sz w:val="20"/>
          <w:szCs w:val="20"/>
        </w:rPr>
        <w:t xml:space="preserve"> classificação da USF Monte Líbano </w:t>
      </w:r>
      <w:r w:rsidR="00B5262D">
        <w:rPr>
          <w:rFonts w:cstheme="minorHAnsi"/>
          <w:sz w:val="20"/>
          <w:szCs w:val="20"/>
        </w:rPr>
        <w:t xml:space="preserve">foi retirada </w:t>
      </w:r>
      <w:r w:rsidR="005D6A5A">
        <w:rPr>
          <w:rFonts w:cstheme="minorHAnsi"/>
          <w:sz w:val="20"/>
          <w:szCs w:val="20"/>
        </w:rPr>
        <w:t>pelo</w:t>
      </w:r>
      <w:r w:rsidR="00B5262D">
        <w:rPr>
          <w:rFonts w:cstheme="minorHAnsi"/>
          <w:sz w:val="20"/>
          <w:szCs w:val="20"/>
        </w:rPr>
        <w:t xml:space="preserve"> sistema</w:t>
      </w:r>
      <w:r w:rsidR="00A010A9" w:rsidRPr="00A010A9">
        <w:rPr>
          <w:rFonts w:cstheme="minorHAnsi"/>
          <w:sz w:val="20"/>
          <w:szCs w:val="20"/>
        </w:rPr>
        <w:t xml:space="preserve"> </w:t>
      </w:r>
      <w:r w:rsidR="00450E52">
        <w:rPr>
          <w:rFonts w:cstheme="minorHAnsi"/>
          <w:sz w:val="20"/>
          <w:szCs w:val="20"/>
        </w:rPr>
        <w:t>ESUS</w:t>
      </w:r>
      <w:r w:rsidR="00B5262D">
        <w:rPr>
          <w:rFonts w:cstheme="minorHAnsi"/>
          <w:sz w:val="20"/>
          <w:szCs w:val="20"/>
        </w:rPr>
        <w:t>.</w:t>
      </w:r>
    </w:p>
    <w:p w14:paraId="1E540518" w14:textId="77777777" w:rsidR="00B54D02" w:rsidRDefault="00B54D02" w:rsidP="00383367">
      <w:pPr>
        <w:spacing w:after="0" w:line="360" w:lineRule="auto"/>
        <w:ind w:left="284" w:right="797" w:hanging="426"/>
        <w:jc w:val="both"/>
        <w:rPr>
          <w:rFonts w:cstheme="minorHAnsi"/>
          <w:sz w:val="20"/>
          <w:szCs w:val="20"/>
        </w:rPr>
      </w:pPr>
    </w:p>
    <w:p w14:paraId="472FB97A" w14:textId="2CECBE85" w:rsidR="009031E1" w:rsidRDefault="00383367" w:rsidP="00383367">
      <w:pPr>
        <w:spacing w:after="0" w:line="360" w:lineRule="auto"/>
        <w:ind w:left="1134" w:right="797" w:firstLine="990"/>
        <w:jc w:val="both"/>
        <w:rPr>
          <w:rFonts w:cstheme="minorHAnsi"/>
          <w:sz w:val="24"/>
          <w:szCs w:val="24"/>
        </w:rPr>
      </w:pPr>
      <w:r>
        <w:rPr>
          <w:rFonts w:cstheme="minorHAnsi"/>
          <w:sz w:val="24"/>
          <w:szCs w:val="24"/>
        </w:rPr>
        <w:t>A tabela 03 mostra o número de consultas dos médicos pediatras e ginecologistas tanto dos contratados do Mahatma, quanto os funcionários da prefeitura.</w:t>
      </w:r>
    </w:p>
    <w:p w14:paraId="6EA8D08E" w14:textId="77777777" w:rsidR="00B54D02" w:rsidRDefault="00B54D02" w:rsidP="00D90A59">
      <w:pPr>
        <w:spacing w:after="0" w:line="360" w:lineRule="auto"/>
        <w:jc w:val="both"/>
        <w:rPr>
          <w:rFonts w:cstheme="minorHAnsi"/>
          <w:sz w:val="20"/>
          <w:szCs w:val="20"/>
        </w:rPr>
      </w:pPr>
    </w:p>
    <w:p w14:paraId="7C0360D8" w14:textId="55E8F1A9" w:rsidR="00B70F06" w:rsidRPr="00B70F06" w:rsidRDefault="00937FD6" w:rsidP="004254CE">
      <w:pPr>
        <w:spacing w:after="0" w:line="360" w:lineRule="auto"/>
        <w:ind w:firstLine="1418"/>
        <w:rPr>
          <w:rFonts w:cstheme="minorHAnsi"/>
          <w:sz w:val="20"/>
          <w:szCs w:val="20"/>
        </w:rPr>
      </w:pPr>
      <w:r>
        <w:rPr>
          <w:rFonts w:ascii="Calibri" w:hAnsi="Calibri" w:cs="Calibri"/>
          <w:b/>
          <w:sz w:val="20"/>
          <w:szCs w:val="20"/>
        </w:rPr>
        <w:t xml:space="preserve"> </w:t>
      </w:r>
      <w:r w:rsidR="00B70F06" w:rsidRPr="00B70F06">
        <w:rPr>
          <w:rFonts w:ascii="Calibri" w:hAnsi="Calibri" w:cs="Calibri"/>
          <w:b/>
          <w:sz w:val="20"/>
          <w:szCs w:val="20"/>
        </w:rPr>
        <w:t>Tabela 0</w:t>
      </w:r>
      <w:r w:rsidR="00B70F06">
        <w:rPr>
          <w:rFonts w:ascii="Calibri" w:hAnsi="Calibri" w:cs="Calibri"/>
          <w:b/>
          <w:sz w:val="20"/>
          <w:szCs w:val="20"/>
        </w:rPr>
        <w:t>3</w:t>
      </w:r>
      <w:r w:rsidR="00B70F06" w:rsidRPr="00B70F06">
        <w:rPr>
          <w:rFonts w:ascii="Calibri" w:hAnsi="Calibri" w:cs="Calibri"/>
          <w:b/>
          <w:sz w:val="20"/>
          <w:szCs w:val="20"/>
        </w:rPr>
        <w:t xml:space="preserve">: </w:t>
      </w:r>
      <w:r w:rsidR="00C31373">
        <w:rPr>
          <w:rFonts w:ascii="Calibri" w:hAnsi="Calibri" w:cs="Calibri"/>
          <w:b/>
          <w:sz w:val="20"/>
          <w:szCs w:val="20"/>
        </w:rPr>
        <w:t>C</w:t>
      </w:r>
      <w:r w:rsidR="00B70F06" w:rsidRPr="00B70F06">
        <w:rPr>
          <w:rFonts w:ascii="Calibri" w:hAnsi="Calibri" w:cs="Calibri"/>
          <w:b/>
          <w:sz w:val="20"/>
          <w:szCs w:val="20"/>
        </w:rPr>
        <w:t xml:space="preserve">onsultas por </w:t>
      </w:r>
      <w:r w:rsidR="00580B56">
        <w:rPr>
          <w:rFonts w:ascii="Calibri" w:hAnsi="Calibri" w:cs="Calibri"/>
          <w:b/>
          <w:sz w:val="20"/>
          <w:szCs w:val="20"/>
        </w:rPr>
        <w:t xml:space="preserve">tipo de atendimento </w:t>
      </w:r>
      <w:r w:rsidR="00B70F06" w:rsidRPr="00B70F06">
        <w:rPr>
          <w:rFonts w:ascii="Calibri" w:hAnsi="Calibri" w:cs="Calibri"/>
          <w:b/>
          <w:sz w:val="20"/>
          <w:szCs w:val="20"/>
        </w:rPr>
        <w:t>dos médicos</w:t>
      </w:r>
      <w:r w:rsidR="00580B56">
        <w:rPr>
          <w:rFonts w:ascii="Calibri" w:hAnsi="Calibri" w:cs="Calibri"/>
          <w:b/>
          <w:sz w:val="20"/>
          <w:szCs w:val="20"/>
        </w:rPr>
        <w:t xml:space="preserve"> especialista pediatra e ginecologista</w:t>
      </w:r>
      <w:r w:rsidR="00B70F06" w:rsidRPr="00B70F06">
        <w:rPr>
          <w:rFonts w:ascii="Calibri" w:hAnsi="Calibri" w:cs="Calibri"/>
          <w:b/>
          <w:sz w:val="20"/>
          <w:szCs w:val="20"/>
        </w:rPr>
        <w:t xml:space="preserve">, no mês de </w:t>
      </w:r>
      <w:r w:rsidR="00186AD9">
        <w:rPr>
          <w:rFonts w:ascii="Calibri" w:hAnsi="Calibri" w:cs="Calibri"/>
          <w:b/>
          <w:sz w:val="20"/>
          <w:szCs w:val="20"/>
        </w:rPr>
        <w:t>dezembro</w:t>
      </w:r>
      <w:r w:rsidR="00B70F06" w:rsidRPr="00B70F06">
        <w:rPr>
          <w:rFonts w:ascii="Calibri" w:hAnsi="Calibri" w:cs="Calibri"/>
          <w:b/>
          <w:sz w:val="20"/>
          <w:szCs w:val="20"/>
        </w:rPr>
        <w:t xml:space="preserve"> de 2021.</w:t>
      </w:r>
    </w:p>
    <w:tbl>
      <w:tblPr>
        <w:tblW w:w="12427" w:type="dxa"/>
        <w:jc w:val="center"/>
        <w:tblCellMar>
          <w:left w:w="70" w:type="dxa"/>
          <w:right w:w="70" w:type="dxa"/>
        </w:tblCellMar>
        <w:tblLook w:val="04A0" w:firstRow="1" w:lastRow="0" w:firstColumn="1" w:lastColumn="0" w:noHBand="0" w:noVBand="1"/>
      </w:tblPr>
      <w:tblGrid>
        <w:gridCol w:w="1718"/>
        <w:gridCol w:w="2104"/>
        <w:gridCol w:w="1825"/>
        <w:gridCol w:w="698"/>
        <w:gridCol w:w="792"/>
        <w:gridCol w:w="698"/>
        <w:gridCol w:w="853"/>
        <w:gridCol w:w="649"/>
        <w:gridCol w:w="812"/>
        <w:gridCol w:w="635"/>
        <w:gridCol w:w="793"/>
        <w:gridCol w:w="850"/>
      </w:tblGrid>
      <w:tr w:rsidR="00DF5953" w:rsidRPr="00DF5953" w14:paraId="48A058EB" w14:textId="77777777" w:rsidTr="005124A5">
        <w:trPr>
          <w:trHeight w:val="291"/>
          <w:jc w:val="center"/>
        </w:trPr>
        <w:tc>
          <w:tcPr>
            <w:tcW w:w="12427" w:type="dxa"/>
            <w:gridSpan w:val="1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B8D591D"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CONSULTAS POR TIPO DE ATENDIMENTO - MÉDICO PEDIATRA E GINECOLOGISTA</w:t>
            </w:r>
          </w:p>
        </w:tc>
      </w:tr>
      <w:tr w:rsidR="005124A5" w:rsidRPr="00DF5953" w14:paraId="55AE37CC" w14:textId="77777777" w:rsidTr="001D1BFD">
        <w:trPr>
          <w:trHeight w:val="788"/>
          <w:jc w:val="center"/>
        </w:trPr>
        <w:tc>
          <w:tcPr>
            <w:tcW w:w="1718"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4A800FBB"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CBO</w:t>
            </w:r>
          </w:p>
        </w:tc>
        <w:tc>
          <w:tcPr>
            <w:tcW w:w="2104"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2DE8430A"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UNIDADE DE SAÚDE</w:t>
            </w:r>
          </w:p>
        </w:tc>
        <w:tc>
          <w:tcPr>
            <w:tcW w:w="1825" w:type="dxa"/>
            <w:vMerge w:val="restart"/>
            <w:tcBorders>
              <w:top w:val="nil"/>
              <w:left w:val="single" w:sz="4" w:space="0" w:color="auto"/>
              <w:bottom w:val="single" w:sz="4" w:space="0" w:color="000000"/>
              <w:right w:val="single" w:sz="4" w:space="0" w:color="auto"/>
            </w:tcBorders>
            <w:shd w:val="clear" w:color="000000" w:fill="AEAAAA"/>
            <w:noWrap/>
            <w:vAlign w:val="center"/>
            <w:hideMark/>
          </w:tcPr>
          <w:p w14:paraId="4260A2C3"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PROFISSIONAL</w:t>
            </w:r>
          </w:p>
        </w:tc>
        <w:tc>
          <w:tcPr>
            <w:tcW w:w="1490" w:type="dxa"/>
            <w:gridSpan w:val="2"/>
            <w:tcBorders>
              <w:top w:val="single" w:sz="4" w:space="0" w:color="auto"/>
              <w:left w:val="nil"/>
              <w:bottom w:val="single" w:sz="4" w:space="0" w:color="auto"/>
              <w:right w:val="single" w:sz="4" w:space="0" w:color="auto"/>
            </w:tcBorders>
            <w:shd w:val="clear" w:color="000000" w:fill="AEAAAA"/>
            <w:vAlign w:val="center"/>
            <w:hideMark/>
          </w:tcPr>
          <w:p w14:paraId="1050DB4C"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EM ATENÇAO BÁSICA</w:t>
            </w:r>
          </w:p>
        </w:tc>
        <w:tc>
          <w:tcPr>
            <w:tcW w:w="1551" w:type="dxa"/>
            <w:gridSpan w:val="2"/>
            <w:tcBorders>
              <w:top w:val="single" w:sz="4" w:space="0" w:color="auto"/>
              <w:left w:val="nil"/>
              <w:bottom w:val="single" w:sz="4" w:space="0" w:color="auto"/>
              <w:right w:val="single" w:sz="4" w:space="0" w:color="auto"/>
            </w:tcBorders>
            <w:shd w:val="clear" w:color="000000" w:fill="AEAAAA"/>
            <w:vAlign w:val="center"/>
            <w:hideMark/>
          </w:tcPr>
          <w:p w14:paraId="08F9BEE4"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EM ATENÇAO ESPECIALIZADA</w:t>
            </w:r>
          </w:p>
        </w:tc>
        <w:tc>
          <w:tcPr>
            <w:tcW w:w="1461" w:type="dxa"/>
            <w:gridSpan w:val="2"/>
            <w:tcBorders>
              <w:top w:val="single" w:sz="4" w:space="0" w:color="auto"/>
              <w:left w:val="nil"/>
              <w:bottom w:val="single" w:sz="4" w:space="0" w:color="auto"/>
              <w:right w:val="single" w:sz="4" w:space="0" w:color="auto"/>
            </w:tcBorders>
            <w:shd w:val="clear" w:color="000000" w:fill="AEAAAA"/>
            <w:vAlign w:val="center"/>
            <w:hideMark/>
          </w:tcPr>
          <w:p w14:paraId="701CE0DB"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PUERICULTURA</w:t>
            </w:r>
          </w:p>
        </w:tc>
        <w:tc>
          <w:tcPr>
            <w:tcW w:w="1428" w:type="dxa"/>
            <w:gridSpan w:val="2"/>
            <w:tcBorders>
              <w:top w:val="single" w:sz="4" w:space="0" w:color="auto"/>
              <w:left w:val="nil"/>
              <w:bottom w:val="single" w:sz="4" w:space="0" w:color="auto"/>
              <w:right w:val="single" w:sz="4" w:space="0" w:color="auto"/>
            </w:tcBorders>
            <w:shd w:val="clear" w:color="000000" w:fill="AEAAAA"/>
            <w:vAlign w:val="center"/>
            <w:hideMark/>
          </w:tcPr>
          <w:p w14:paraId="1EEB1BF6"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PRENATAL</w:t>
            </w:r>
          </w:p>
        </w:tc>
        <w:tc>
          <w:tcPr>
            <w:tcW w:w="850" w:type="dxa"/>
            <w:tcBorders>
              <w:top w:val="nil"/>
              <w:left w:val="nil"/>
              <w:bottom w:val="single" w:sz="4" w:space="0" w:color="auto"/>
              <w:right w:val="single" w:sz="4" w:space="0" w:color="auto"/>
            </w:tcBorders>
            <w:shd w:val="clear" w:color="000000" w:fill="AEAAAA"/>
            <w:vAlign w:val="center"/>
            <w:hideMark/>
          </w:tcPr>
          <w:p w14:paraId="3C9C5D25" w14:textId="77777777" w:rsidR="00DF5953" w:rsidRPr="00DF5953" w:rsidRDefault="00DF5953" w:rsidP="00DF5953">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r>
      <w:tr w:rsidR="00DF5953" w:rsidRPr="00DF5953" w14:paraId="5B3E7A0B"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179F6168" w14:textId="77777777" w:rsidR="00DF5953" w:rsidRPr="00DF5953" w:rsidRDefault="00DF5953" w:rsidP="00DF5953">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58689385" w14:textId="77777777" w:rsidR="00DF5953" w:rsidRPr="00DF5953" w:rsidRDefault="00DF5953" w:rsidP="00DF5953">
            <w:pPr>
              <w:spacing w:after="0" w:line="240" w:lineRule="auto"/>
              <w:rPr>
                <w:rFonts w:ascii="Calibri" w:eastAsia="Times New Roman" w:hAnsi="Calibri" w:cs="Calibri"/>
                <w:b/>
                <w:bCs/>
                <w:color w:val="000000"/>
                <w:sz w:val="20"/>
                <w:szCs w:val="20"/>
                <w:lang w:eastAsia="pt-BR"/>
              </w:rPr>
            </w:pPr>
          </w:p>
        </w:tc>
        <w:tc>
          <w:tcPr>
            <w:tcW w:w="1825" w:type="dxa"/>
            <w:vMerge/>
            <w:tcBorders>
              <w:top w:val="nil"/>
              <w:left w:val="single" w:sz="4" w:space="0" w:color="auto"/>
              <w:bottom w:val="single" w:sz="4" w:space="0" w:color="000000"/>
              <w:right w:val="single" w:sz="4" w:space="0" w:color="auto"/>
            </w:tcBorders>
            <w:vAlign w:val="center"/>
            <w:hideMark/>
          </w:tcPr>
          <w:p w14:paraId="3EF02CC2" w14:textId="77777777" w:rsidR="00DF5953" w:rsidRPr="00DF5953" w:rsidRDefault="00DF5953" w:rsidP="00DF5953">
            <w:pPr>
              <w:spacing w:after="0" w:line="240" w:lineRule="auto"/>
              <w:rPr>
                <w:rFonts w:ascii="Calibri" w:eastAsia="Times New Roman" w:hAnsi="Calibri" w:cs="Calibri"/>
                <w:b/>
                <w:bCs/>
                <w:color w:val="000000"/>
                <w:sz w:val="20"/>
                <w:szCs w:val="20"/>
                <w:lang w:eastAsia="pt-BR"/>
              </w:rPr>
            </w:pPr>
          </w:p>
        </w:tc>
        <w:tc>
          <w:tcPr>
            <w:tcW w:w="698" w:type="dxa"/>
            <w:tcBorders>
              <w:top w:val="nil"/>
              <w:left w:val="nil"/>
              <w:bottom w:val="single" w:sz="4" w:space="0" w:color="auto"/>
              <w:right w:val="single" w:sz="4" w:space="0" w:color="auto"/>
            </w:tcBorders>
            <w:shd w:val="clear" w:color="000000" w:fill="A6A6A6"/>
            <w:vAlign w:val="center"/>
            <w:hideMark/>
          </w:tcPr>
          <w:p w14:paraId="1EF1E758"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792" w:type="dxa"/>
            <w:tcBorders>
              <w:top w:val="nil"/>
              <w:left w:val="nil"/>
              <w:bottom w:val="single" w:sz="4" w:space="0" w:color="auto"/>
              <w:right w:val="single" w:sz="4" w:space="0" w:color="auto"/>
            </w:tcBorders>
            <w:shd w:val="clear" w:color="000000" w:fill="A6A6A6"/>
            <w:vAlign w:val="center"/>
            <w:hideMark/>
          </w:tcPr>
          <w:p w14:paraId="4144DEC7"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698" w:type="dxa"/>
            <w:tcBorders>
              <w:top w:val="nil"/>
              <w:left w:val="nil"/>
              <w:bottom w:val="single" w:sz="4" w:space="0" w:color="auto"/>
              <w:right w:val="single" w:sz="4" w:space="0" w:color="auto"/>
            </w:tcBorders>
            <w:shd w:val="clear" w:color="000000" w:fill="A6A6A6"/>
            <w:vAlign w:val="center"/>
            <w:hideMark/>
          </w:tcPr>
          <w:p w14:paraId="0A2360E5"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853" w:type="dxa"/>
            <w:tcBorders>
              <w:top w:val="nil"/>
              <w:left w:val="nil"/>
              <w:bottom w:val="single" w:sz="4" w:space="0" w:color="auto"/>
              <w:right w:val="single" w:sz="4" w:space="0" w:color="auto"/>
            </w:tcBorders>
            <w:shd w:val="clear" w:color="000000" w:fill="A6A6A6"/>
            <w:vAlign w:val="center"/>
            <w:hideMark/>
          </w:tcPr>
          <w:p w14:paraId="0A48FA8D"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649" w:type="dxa"/>
            <w:tcBorders>
              <w:top w:val="nil"/>
              <w:left w:val="nil"/>
              <w:bottom w:val="single" w:sz="4" w:space="0" w:color="auto"/>
              <w:right w:val="single" w:sz="4" w:space="0" w:color="auto"/>
            </w:tcBorders>
            <w:shd w:val="clear" w:color="000000" w:fill="A6A6A6"/>
            <w:vAlign w:val="center"/>
            <w:hideMark/>
          </w:tcPr>
          <w:p w14:paraId="2CC0A008"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812" w:type="dxa"/>
            <w:tcBorders>
              <w:top w:val="nil"/>
              <w:left w:val="nil"/>
              <w:bottom w:val="single" w:sz="4" w:space="0" w:color="auto"/>
              <w:right w:val="single" w:sz="4" w:space="0" w:color="auto"/>
            </w:tcBorders>
            <w:shd w:val="clear" w:color="000000" w:fill="A6A6A6"/>
            <w:vAlign w:val="center"/>
            <w:hideMark/>
          </w:tcPr>
          <w:p w14:paraId="74C81E35"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635" w:type="dxa"/>
            <w:tcBorders>
              <w:top w:val="nil"/>
              <w:left w:val="nil"/>
              <w:bottom w:val="single" w:sz="4" w:space="0" w:color="auto"/>
              <w:right w:val="single" w:sz="4" w:space="0" w:color="auto"/>
            </w:tcBorders>
            <w:shd w:val="clear" w:color="000000" w:fill="A6A6A6"/>
            <w:vAlign w:val="center"/>
            <w:hideMark/>
          </w:tcPr>
          <w:p w14:paraId="3C3BC626"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793" w:type="dxa"/>
            <w:tcBorders>
              <w:top w:val="nil"/>
              <w:left w:val="nil"/>
              <w:bottom w:val="single" w:sz="4" w:space="0" w:color="auto"/>
              <w:right w:val="single" w:sz="4" w:space="0" w:color="auto"/>
            </w:tcBorders>
            <w:shd w:val="clear" w:color="000000" w:fill="A6A6A6"/>
            <w:vAlign w:val="center"/>
            <w:hideMark/>
          </w:tcPr>
          <w:p w14:paraId="5C2D730C"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850" w:type="dxa"/>
            <w:tcBorders>
              <w:top w:val="nil"/>
              <w:left w:val="nil"/>
              <w:bottom w:val="single" w:sz="4" w:space="0" w:color="auto"/>
              <w:right w:val="single" w:sz="4" w:space="0" w:color="auto"/>
            </w:tcBorders>
            <w:shd w:val="clear" w:color="000000" w:fill="A6A6A6"/>
            <w:vAlign w:val="center"/>
            <w:hideMark/>
          </w:tcPr>
          <w:p w14:paraId="56A38BFE" w14:textId="77777777" w:rsidR="00DF5953" w:rsidRPr="00DF5953" w:rsidRDefault="00DF5953" w:rsidP="00DF5953">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r>
      <w:tr w:rsidR="001D1BFD" w:rsidRPr="00DF5953" w14:paraId="55477743" w14:textId="77777777" w:rsidTr="001D1BFD">
        <w:trPr>
          <w:trHeight w:val="291"/>
          <w:jc w:val="center"/>
        </w:trPr>
        <w:tc>
          <w:tcPr>
            <w:tcW w:w="1718"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6DCF1FC"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PEDIATRA</w:t>
            </w:r>
          </w:p>
        </w:tc>
        <w:tc>
          <w:tcPr>
            <w:tcW w:w="2104" w:type="dxa"/>
            <w:vMerge w:val="restart"/>
            <w:tcBorders>
              <w:top w:val="nil"/>
              <w:left w:val="single" w:sz="4" w:space="0" w:color="auto"/>
              <w:bottom w:val="single" w:sz="4" w:space="0" w:color="auto"/>
              <w:right w:val="single" w:sz="4" w:space="0" w:color="auto"/>
            </w:tcBorders>
            <w:shd w:val="clear" w:color="000000" w:fill="D0CECE"/>
            <w:vAlign w:val="center"/>
            <w:hideMark/>
          </w:tcPr>
          <w:p w14:paraId="653BF8EE"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Francisco Lopes Ladeira (Salles) </w:t>
            </w:r>
          </w:p>
        </w:tc>
        <w:tc>
          <w:tcPr>
            <w:tcW w:w="1825" w:type="dxa"/>
            <w:tcBorders>
              <w:top w:val="nil"/>
              <w:left w:val="nil"/>
              <w:bottom w:val="single" w:sz="4" w:space="0" w:color="auto"/>
              <w:right w:val="single" w:sz="4" w:space="0" w:color="auto"/>
            </w:tcBorders>
            <w:shd w:val="clear" w:color="000000" w:fill="D0CECE"/>
            <w:vAlign w:val="center"/>
            <w:hideMark/>
          </w:tcPr>
          <w:p w14:paraId="48C9BEFE"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Katia Carvalho</w:t>
            </w:r>
          </w:p>
        </w:tc>
        <w:tc>
          <w:tcPr>
            <w:tcW w:w="698" w:type="dxa"/>
            <w:tcBorders>
              <w:top w:val="nil"/>
              <w:left w:val="nil"/>
              <w:bottom w:val="single" w:sz="4" w:space="0" w:color="auto"/>
              <w:right w:val="single" w:sz="4" w:space="0" w:color="auto"/>
            </w:tcBorders>
            <w:shd w:val="clear" w:color="000000" w:fill="D0CECE"/>
            <w:vAlign w:val="center"/>
          </w:tcPr>
          <w:p w14:paraId="7EB0EBC3" w14:textId="6238303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D0CECE"/>
            <w:noWrap/>
            <w:vAlign w:val="center"/>
          </w:tcPr>
          <w:p w14:paraId="6451A1B5" w14:textId="209EC12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D0CECE"/>
            <w:vAlign w:val="center"/>
          </w:tcPr>
          <w:p w14:paraId="2AB57EFD" w14:textId="0564520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853" w:type="dxa"/>
            <w:tcBorders>
              <w:top w:val="nil"/>
              <w:left w:val="nil"/>
              <w:bottom w:val="single" w:sz="4" w:space="0" w:color="auto"/>
              <w:right w:val="single" w:sz="4" w:space="0" w:color="auto"/>
            </w:tcBorders>
            <w:shd w:val="clear" w:color="000000" w:fill="D0CECE"/>
            <w:noWrap/>
            <w:vAlign w:val="center"/>
          </w:tcPr>
          <w:p w14:paraId="0FD56869" w14:textId="74ABA91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28,57</w:t>
            </w:r>
          </w:p>
        </w:tc>
        <w:tc>
          <w:tcPr>
            <w:tcW w:w="649" w:type="dxa"/>
            <w:tcBorders>
              <w:top w:val="nil"/>
              <w:left w:val="nil"/>
              <w:bottom w:val="single" w:sz="4" w:space="0" w:color="auto"/>
              <w:right w:val="single" w:sz="4" w:space="0" w:color="auto"/>
            </w:tcBorders>
            <w:shd w:val="clear" w:color="000000" w:fill="D0CECE"/>
            <w:vAlign w:val="center"/>
          </w:tcPr>
          <w:p w14:paraId="091335FA" w14:textId="78839DD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812" w:type="dxa"/>
            <w:tcBorders>
              <w:top w:val="nil"/>
              <w:left w:val="nil"/>
              <w:bottom w:val="single" w:sz="4" w:space="0" w:color="auto"/>
              <w:right w:val="single" w:sz="4" w:space="0" w:color="auto"/>
            </w:tcBorders>
            <w:shd w:val="clear" w:color="000000" w:fill="D0CECE"/>
            <w:noWrap/>
            <w:vAlign w:val="center"/>
          </w:tcPr>
          <w:p w14:paraId="410A6347" w14:textId="6C4A447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20,41</w:t>
            </w:r>
          </w:p>
        </w:tc>
        <w:tc>
          <w:tcPr>
            <w:tcW w:w="635" w:type="dxa"/>
            <w:tcBorders>
              <w:top w:val="nil"/>
              <w:left w:val="nil"/>
              <w:bottom w:val="single" w:sz="4" w:space="0" w:color="auto"/>
              <w:right w:val="single" w:sz="4" w:space="0" w:color="auto"/>
            </w:tcBorders>
            <w:shd w:val="clear" w:color="000000" w:fill="D0CECE"/>
            <w:vAlign w:val="center"/>
          </w:tcPr>
          <w:p w14:paraId="468F821E" w14:textId="7832B9C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0A7FA540" w14:textId="4D0E6BC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w:t>
            </w:r>
          </w:p>
        </w:tc>
        <w:tc>
          <w:tcPr>
            <w:tcW w:w="850" w:type="dxa"/>
            <w:tcBorders>
              <w:top w:val="nil"/>
              <w:left w:val="nil"/>
              <w:bottom w:val="single" w:sz="4" w:space="0" w:color="auto"/>
              <w:right w:val="single" w:sz="4" w:space="0" w:color="auto"/>
            </w:tcBorders>
            <w:shd w:val="clear" w:color="000000" w:fill="D0CECE"/>
            <w:noWrap/>
            <w:vAlign w:val="center"/>
          </w:tcPr>
          <w:p w14:paraId="5DF32E63" w14:textId="3D4877D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w:t>
            </w:r>
          </w:p>
        </w:tc>
      </w:tr>
      <w:tr w:rsidR="001D1BFD" w:rsidRPr="00DF5953" w14:paraId="74845CF3"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31B7236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59D4F224"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595A27DE"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Aparecia Sampaio</w:t>
            </w:r>
          </w:p>
        </w:tc>
        <w:tc>
          <w:tcPr>
            <w:tcW w:w="698" w:type="dxa"/>
            <w:tcBorders>
              <w:top w:val="nil"/>
              <w:left w:val="nil"/>
              <w:bottom w:val="single" w:sz="4" w:space="0" w:color="auto"/>
              <w:right w:val="single" w:sz="4" w:space="0" w:color="auto"/>
            </w:tcBorders>
            <w:shd w:val="clear" w:color="000000" w:fill="D0CECE"/>
            <w:vAlign w:val="center"/>
          </w:tcPr>
          <w:p w14:paraId="72B852DA" w14:textId="202A842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792" w:type="dxa"/>
            <w:tcBorders>
              <w:top w:val="nil"/>
              <w:left w:val="nil"/>
              <w:bottom w:val="single" w:sz="4" w:space="0" w:color="auto"/>
              <w:right w:val="single" w:sz="4" w:space="0" w:color="auto"/>
            </w:tcBorders>
            <w:shd w:val="clear" w:color="000000" w:fill="D0CECE"/>
            <w:noWrap/>
            <w:vAlign w:val="center"/>
          </w:tcPr>
          <w:p w14:paraId="244F61EB" w14:textId="1A1D324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36,73</w:t>
            </w:r>
          </w:p>
        </w:tc>
        <w:tc>
          <w:tcPr>
            <w:tcW w:w="698" w:type="dxa"/>
            <w:tcBorders>
              <w:top w:val="nil"/>
              <w:left w:val="nil"/>
              <w:bottom w:val="single" w:sz="4" w:space="0" w:color="auto"/>
              <w:right w:val="single" w:sz="4" w:space="0" w:color="auto"/>
            </w:tcBorders>
            <w:shd w:val="clear" w:color="000000" w:fill="D0CECE"/>
            <w:vAlign w:val="center"/>
          </w:tcPr>
          <w:p w14:paraId="146C3D6E" w14:textId="6D1E7A4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177D5C43" w14:textId="4546B1C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3F492BC4" w14:textId="441E854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812" w:type="dxa"/>
            <w:tcBorders>
              <w:top w:val="nil"/>
              <w:left w:val="nil"/>
              <w:bottom w:val="single" w:sz="4" w:space="0" w:color="auto"/>
              <w:right w:val="single" w:sz="4" w:space="0" w:color="auto"/>
            </w:tcBorders>
            <w:shd w:val="clear" w:color="000000" w:fill="D0CECE"/>
            <w:noWrap/>
            <w:vAlign w:val="center"/>
          </w:tcPr>
          <w:p w14:paraId="7520C53B" w14:textId="61EC66F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14,29</w:t>
            </w:r>
          </w:p>
        </w:tc>
        <w:tc>
          <w:tcPr>
            <w:tcW w:w="635" w:type="dxa"/>
            <w:tcBorders>
              <w:top w:val="nil"/>
              <w:left w:val="nil"/>
              <w:bottom w:val="single" w:sz="4" w:space="0" w:color="auto"/>
              <w:right w:val="single" w:sz="4" w:space="0" w:color="auto"/>
            </w:tcBorders>
            <w:shd w:val="clear" w:color="000000" w:fill="D0CECE"/>
            <w:vAlign w:val="center"/>
          </w:tcPr>
          <w:p w14:paraId="053B7022" w14:textId="4536C79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54497A07" w14:textId="61944FC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w:t>
            </w:r>
          </w:p>
        </w:tc>
        <w:tc>
          <w:tcPr>
            <w:tcW w:w="850" w:type="dxa"/>
            <w:tcBorders>
              <w:top w:val="nil"/>
              <w:left w:val="nil"/>
              <w:bottom w:val="single" w:sz="4" w:space="0" w:color="auto"/>
              <w:right w:val="single" w:sz="4" w:space="0" w:color="auto"/>
            </w:tcBorders>
            <w:shd w:val="clear" w:color="000000" w:fill="D0CECE"/>
            <w:noWrap/>
            <w:vAlign w:val="center"/>
          </w:tcPr>
          <w:p w14:paraId="21DB48CB" w14:textId="11C5C0F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w:t>
            </w:r>
          </w:p>
        </w:tc>
      </w:tr>
      <w:tr w:rsidR="001D1BFD" w:rsidRPr="00DF5953" w14:paraId="4903F821"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14EEC1E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269081E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10D5028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D0CECE"/>
            <w:vAlign w:val="center"/>
          </w:tcPr>
          <w:p w14:paraId="56CE5C3E" w14:textId="6A89841F"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18</w:t>
            </w:r>
          </w:p>
        </w:tc>
        <w:tc>
          <w:tcPr>
            <w:tcW w:w="792" w:type="dxa"/>
            <w:tcBorders>
              <w:top w:val="nil"/>
              <w:left w:val="nil"/>
              <w:bottom w:val="single" w:sz="4" w:space="0" w:color="auto"/>
              <w:right w:val="single" w:sz="4" w:space="0" w:color="auto"/>
            </w:tcBorders>
            <w:shd w:val="clear" w:color="000000" w:fill="D0CECE"/>
            <w:vAlign w:val="center"/>
          </w:tcPr>
          <w:p w14:paraId="45B58BA4" w14:textId="389E8DC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36,73</w:t>
            </w:r>
          </w:p>
        </w:tc>
        <w:tc>
          <w:tcPr>
            <w:tcW w:w="698" w:type="dxa"/>
            <w:tcBorders>
              <w:top w:val="nil"/>
              <w:left w:val="nil"/>
              <w:bottom w:val="single" w:sz="4" w:space="0" w:color="auto"/>
              <w:right w:val="single" w:sz="4" w:space="0" w:color="auto"/>
            </w:tcBorders>
            <w:shd w:val="clear" w:color="000000" w:fill="D0CECE"/>
            <w:vAlign w:val="center"/>
          </w:tcPr>
          <w:p w14:paraId="60BAF99A" w14:textId="35B1D014"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w:t>
            </w:r>
          </w:p>
        </w:tc>
        <w:tc>
          <w:tcPr>
            <w:tcW w:w="853" w:type="dxa"/>
            <w:tcBorders>
              <w:top w:val="nil"/>
              <w:left w:val="nil"/>
              <w:bottom w:val="single" w:sz="4" w:space="0" w:color="auto"/>
              <w:right w:val="single" w:sz="4" w:space="0" w:color="auto"/>
            </w:tcBorders>
            <w:shd w:val="clear" w:color="000000" w:fill="D0CECE"/>
            <w:vAlign w:val="center"/>
          </w:tcPr>
          <w:p w14:paraId="00067FC9" w14:textId="01885F5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28,57</w:t>
            </w:r>
          </w:p>
        </w:tc>
        <w:tc>
          <w:tcPr>
            <w:tcW w:w="649" w:type="dxa"/>
            <w:tcBorders>
              <w:top w:val="nil"/>
              <w:left w:val="nil"/>
              <w:bottom w:val="single" w:sz="4" w:space="0" w:color="auto"/>
              <w:right w:val="single" w:sz="4" w:space="0" w:color="auto"/>
            </w:tcBorders>
            <w:shd w:val="clear" w:color="000000" w:fill="D0CECE"/>
            <w:vAlign w:val="center"/>
          </w:tcPr>
          <w:p w14:paraId="1460F8A5" w14:textId="67BF534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17</w:t>
            </w:r>
          </w:p>
        </w:tc>
        <w:tc>
          <w:tcPr>
            <w:tcW w:w="812" w:type="dxa"/>
            <w:tcBorders>
              <w:top w:val="nil"/>
              <w:left w:val="nil"/>
              <w:bottom w:val="single" w:sz="4" w:space="0" w:color="auto"/>
              <w:right w:val="single" w:sz="4" w:space="0" w:color="auto"/>
            </w:tcBorders>
            <w:shd w:val="clear" w:color="000000" w:fill="D0CECE"/>
            <w:vAlign w:val="center"/>
          </w:tcPr>
          <w:p w14:paraId="672F9560" w14:textId="31EB3C4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34,69</w:t>
            </w:r>
          </w:p>
        </w:tc>
        <w:tc>
          <w:tcPr>
            <w:tcW w:w="635" w:type="dxa"/>
            <w:tcBorders>
              <w:top w:val="nil"/>
              <w:left w:val="nil"/>
              <w:bottom w:val="single" w:sz="4" w:space="0" w:color="auto"/>
              <w:right w:val="single" w:sz="4" w:space="0" w:color="auto"/>
            </w:tcBorders>
            <w:shd w:val="clear" w:color="000000" w:fill="D0CECE"/>
            <w:vAlign w:val="center"/>
          </w:tcPr>
          <w:p w14:paraId="27827DA7" w14:textId="2874B23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D0CECE"/>
            <w:vAlign w:val="center"/>
          </w:tcPr>
          <w:p w14:paraId="541B4802" w14:textId="1FE668FD"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35A6547C" w14:textId="6556666F"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49</w:t>
            </w:r>
          </w:p>
        </w:tc>
      </w:tr>
      <w:tr w:rsidR="001D1BFD" w:rsidRPr="00DF5953" w14:paraId="44DE6AD7"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3852F716"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A6A6A6"/>
            <w:vAlign w:val="center"/>
            <w:hideMark/>
          </w:tcPr>
          <w:p w14:paraId="61DDCC7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w:t>
            </w:r>
            <w:proofErr w:type="spellStart"/>
            <w:r w:rsidRPr="00DF5953">
              <w:rPr>
                <w:rFonts w:ascii="Calibri" w:eastAsia="Times New Roman" w:hAnsi="Calibri" w:cs="Calibri"/>
                <w:b/>
                <w:bCs/>
                <w:color w:val="000000"/>
                <w:sz w:val="20"/>
                <w:szCs w:val="20"/>
                <w:lang w:eastAsia="pt-BR"/>
              </w:rPr>
              <w:t>Luis</w:t>
            </w:r>
            <w:proofErr w:type="spellEnd"/>
            <w:r w:rsidRPr="00DF5953">
              <w:rPr>
                <w:rFonts w:ascii="Calibri" w:eastAsia="Times New Roman" w:hAnsi="Calibri" w:cs="Calibri"/>
                <w:b/>
                <w:bCs/>
                <w:color w:val="000000"/>
                <w:sz w:val="20"/>
                <w:szCs w:val="20"/>
                <w:lang w:eastAsia="pt-BR"/>
              </w:rPr>
              <w:t xml:space="preserve"> Carlos Figueiredo Malheiros (Central)</w:t>
            </w:r>
          </w:p>
        </w:tc>
        <w:tc>
          <w:tcPr>
            <w:tcW w:w="1825" w:type="dxa"/>
            <w:tcBorders>
              <w:top w:val="nil"/>
              <w:left w:val="nil"/>
              <w:bottom w:val="single" w:sz="4" w:space="0" w:color="auto"/>
              <w:right w:val="single" w:sz="4" w:space="0" w:color="auto"/>
            </w:tcBorders>
            <w:shd w:val="clear" w:color="000000" w:fill="A6A6A6"/>
            <w:vAlign w:val="center"/>
            <w:hideMark/>
          </w:tcPr>
          <w:p w14:paraId="14F9403B"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Katia Carvalho</w:t>
            </w:r>
          </w:p>
        </w:tc>
        <w:tc>
          <w:tcPr>
            <w:tcW w:w="698" w:type="dxa"/>
            <w:tcBorders>
              <w:top w:val="nil"/>
              <w:left w:val="nil"/>
              <w:bottom w:val="single" w:sz="4" w:space="0" w:color="auto"/>
              <w:right w:val="single" w:sz="4" w:space="0" w:color="auto"/>
            </w:tcBorders>
            <w:shd w:val="clear" w:color="000000" w:fill="A6A6A6"/>
            <w:vAlign w:val="center"/>
          </w:tcPr>
          <w:p w14:paraId="3921D2DA" w14:textId="3EA496D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92" w:type="dxa"/>
            <w:tcBorders>
              <w:top w:val="nil"/>
              <w:left w:val="nil"/>
              <w:bottom w:val="single" w:sz="4" w:space="0" w:color="auto"/>
              <w:right w:val="single" w:sz="4" w:space="0" w:color="auto"/>
            </w:tcBorders>
            <w:shd w:val="clear" w:color="000000" w:fill="A6A6A6"/>
            <w:noWrap/>
            <w:vAlign w:val="center"/>
          </w:tcPr>
          <w:p w14:paraId="61A2D09B" w14:textId="4B3B091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5,88</w:t>
            </w:r>
          </w:p>
        </w:tc>
        <w:tc>
          <w:tcPr>
            <w:tcW w:w="698" w:type="dxa"/>
            <w:tcBorders>
              <w:top w:val="nil"/>
              <w:left w:val="nil"/>
              <w:bottom w:val="single" w:sz="4" w:space="0" w:color="auto"/>
              <w:right w:val="single" w:sz="4" w:space="0" w:color="auto"/>
            </w:tcBorders>
            <w:shd w:val="clear" w:color="000000" w:fill="A6A6A6"/>
            <w:vAlign w:val="center"/>
          </w:tcPr>
          <w:p w14:paraId="3E29BB3A" w14:textId="32D7F16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w:t>
            </w:r>
          </w:p>
        </w:tc>
        <w:tc>
          <w:tcPr>
            <w:tcW w:w="853" w:type="dxa"/>
            <w:tcBorders>
              <w:top w:val="nil"/>
              <w:left w:val="nil"/>
              <w:bottom w:val="single" w:sz="4" w:space="0" w:color="auto"/>
              <w:right w:val="single" w:sz="4" w:space="0" w:color="auto"/>
            </w:tcBorders>
            <w:shd w:val="clear" w:color="000000" w:fill="A6A6A6"/>
            <w:noWrap/>
            <w:vAlign w:val="center"/>
          </w:tcPr>
          <w:p w14:paraId="62006FA4" w14:textId="2153B0B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61,76</w:t>
            </w:r>
          </w:p>
        </w:tc>
        <w:tc>
          <w:tcPr>
            <w:tcW w:w="649" w:type="dxa"/>
            <w:tcBorders>
              <w:top w:val="nil"/>
              <w:left w:val="nil"/>
              <w:bottom w:val="single" w:sz="4" w:space="0" w:color="auto"/>
              <w:right w:val="single" w:sz="4" w:space="0" w:color="auto"/>
            </w:tcBorders>
            <w:shd w:val="clear" w:color="000000" w:fill="A6A6A6"/>
            <w:vAlign w:val="center"/>
          </w:tcPr>
          <w:p w14:paraId="45C7E309" w14:textId="22AE2E5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12" w:type="dxa"/>
            <w:tcBorders>
              <w:top w:val="nil"/>
              <w:left w:val="nil"/>
              <w:bottom w:val="single" w:sz="4" w:space="0" w:color="auto"/>
              <w:right w:val="single" w:sz="4" w:space="0" w:color="auto"/>
            </w:tcBorders>
            <w:shd w:val="clear" w:color="000000" w:fill="A6A6A6"/>
            <w:noWrap/>
            <w:vAlign w:val="center"/>
          </w:tcPr>
          <w:p w14:paraId="205D9ECC" w14:textId="0F34E11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2,94</w:t>
            </w:r>
          </w:p>
        </w:tc>
        <w:tc>
          <w:tcPr>
            <w:tcW w:w="635" w:type="dxa"/>
            <w:tcBorders>
              <w:top w:val="nil"/>
              <w:left w:val="nil"/>
              <w:bottom w:val="single" w:sz="4" w:space="0" w:color="auto"/>
              <w:right w:val="single" w:sz="4" w:space="0" w:color="auto"/>
            </w:tcBorders>
            <w:shd w:val="clear" w:color="000000" w:fill="A6A6A6"/>
            <w:vAlign w:val="center"/>
          </w:tcPr>
          <w:p w14:paraId="42A1B95F" w14:textId="7AAB807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EAAAA"/>
            <w:noWrap/>
            <w:vAlign w:val="center"/>
          </w:tcPr>
          <w:p w14:paraId="5151535E" w14:textId="206BA0D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37F81F88" w14:textId="5C06CCB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w:t>
            </w:r>
          </w:p>
        </w:tc>
      </w:tr>
      <w:tr w:rsidR="001D1BFD" w:rsidRPr="00DF5953" w14:paraId="17459AF0"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3B58A0E"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067E0DA9"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2CDEC651"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Renato Lorenzon</w:t>
            </w:r>
          </w:p>
        </w:tc>
        <w:tc>
          <w:tcPr>
            <w:tcW w:w="698" w:type="dxa"/>
            <w:tcBorders>
              <w:top w:val="nil"/>
              <w:left w:val="nil"/>
              <w:bottom w:val="single" w:sz="4" w:space="0" w:color="auto"/>
              <w:right w:val="single" w:sz="4" w:space="0" w:color="auto"/>
            </w:tcBorders>
            <w:shd w:val="clear" w:color="000000" w:fill="A6A6A6"/>
            <w:vAlign w:val="center"/>
          </w:tcPr>
          <w:p w14:paraId="796AD48F" w14:textId="0BE9976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A6A6A6"/>
            <w:noWrap/>
            <w:vAlign w:val="center"/>
          </w:tcPr>
          <w:p w14:paraId="12696890" w14:textId="1B61FFF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70DD2477" w14:textId="19A6883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853" w:type="dxa"/>
            <w:tcBorders>
              <w:top w:val="nil"/>
              <w:left w:val="nil"/>
              <w:bottom w:val="single" w:sz="4" w:space="0" w:color="auto"/>
              <w:right w:val="single" w:sz="4" w:space="0" w:color="auto"/>
            </w:tcBorders>
            <w:shd w:val="clear" w:color="000000" w:fill="A6A6A6"/>
            <w:noWrap/>
            <w:vAlign w:val="center"/>
          </w:tcPr>
          <w:p w14:paraId="6ECCE65C" w14:textId="24C58B9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29,41</w:t>
            </w:r>
          </w:p>
        </w:tc>
        <w:tc>
          <w:tcPr>
            <w:tcW w:w="649" w:type="dxa"/>
            <w:tcBorders>
              <w:top w:val="nil"/>
              <w:left w:val="nil"/>
              <w:bottom w:val="single" w:sz="4" w:space="0" w:color="auto"/>
              <w:right w:val="single" w:sz="4" w:space="0" w:color="auto"/>
            </w:tcBorders>
            <w:shd w:val="clear" w:color="000000" w:fill="A6A6A6"/>
            <w:vAlign w:val="center"/>
          </w:tcPr>
          <w:p w14:paraId="45AE3E73" w14:textId="4989DEC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489E9253" w14:textId="493347F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06605E1C" w14:textId="4F5D7F6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EAAAA"/>
            <w:noWrap/>
            <w:vAlign w:val="center"/>
          </w:tcPr>
          <w:p w14:paraId="3A07177D" w14:textId="50ECE7E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3D1CDC8B" w14:textId="2B8A960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r>
      <w:tr w:rsidR="001D1BFD" w:rsidRPr="00DF5953" w14:paraId="04F6453A"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6455A5E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4C98786"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0260F0E8"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A6A6A6"/>
            <w:vAlign w:val="center"/>
          </w:tcPr>
          <w:p w14:paraId="5C06A3DC" w14:textId="7EAACBC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c>
          <w:tcPr>
            <w:tcW w:w="792" w:type="dxa"/>
            <w:tcBorders>
              <w:top w:val="nil"/>
              <w:left w:val="nil"/>
              <w:bottom w:val="single" w:sz="4" w:space="0" w:color="auto"/>
              <w:right w:val="single" w:sz="4" w:space="0" w:color="auto"/>
            </w:tcBorders>
            <w:shd w:val="clear" w:color="000000" w:fill="A6A6A6"/>
            <w:vAlign w:val="center"/>
          </w:tcPr>
          <w:p w14:paraId="05C915E1" w14:textId="7958A2CD"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5,88</w:t>
            </w:r>
          </w:p>
        </w:tc>
        <w:tc>
          <w:tcPr>
            <w:tcW w:w="698" w:type="dxa"/>
            <w:tcBorders>
              <w:top w:val="nil"/>
              <w:left w:val="nil"/>
              <w:bottom w:val="single" w:sz="4" w:space="0" w:color="auto"/>
              <w:right w:val="single" w:sz="4" w:space="0" w:color="auto"/>
            </w:tcBorders>
            <w:shd w:val="clear" w:color="000000" w:fill="A6A6A6"/>
            <w:vAlign w:val="center"/>
          </w:tcPr>
          <w:p w14:paraId="0E5912E3" w14:textId="586A891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31</w:t>
            </w:r>
          </w:p>
        </w:tc>
        <w:tc>
          <w:tcPr>
            <w:tcW w:w="853" w:type="dxa"/>
            <w:tcBorders>
              <w:top w:val="nil"/>
              <w:left w:val="nil"/>
              <w:bottom w:val="single" w:sz="4" w:space="0" w:color="auto"/>
              <w:right w:val="single" w:sz="4" w:space="0" w:color="auto"/>
            </w:tcBorders>
            <w:shd w:val="clear" w:color="000000" w:fill="A6A6A6"/>
            <w:vAlign w:val="center"/>
          </w:tcPr>
          <w:p w14:paraId="0A364025" w14:textId="0A19D92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91,18</w:t>
            </w:r>
          </w:p>
        </w:tc>
        <w:tc>
          <w:tcPr>
            <w:tcW w:w="649" w:type="dxa"/>
            <w:tcBorders>
              <w:top w:val="nil"/>
              <w:left w:val="nil"/>
              <w:bottom w:val="single" w:sz="4" w:space="0" w:color="auto"/>
              <w:right w:val="single" w:sz="4" w:space="0" w:color="auto"/>
            </w:tcBorders>
            <w:shd w:val="clear" w:color="000000" w:fill="A6A6A6"/>
            <w:vAlign w:val="center"/>
          </w:tcPr>
          <w:p w14:paraId="5E478F53" w14:textId="1CAC5D9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c>
          <w:tcPr>
            <w:tcW w:w="812" w:type="dxa"/>
            <w:tcBorders>
              <w:top w:val="nil"/>
              <w:left w:val="nil"/>
              <w:bottom w:val="single" w:sz="4" w:space="0" w:color="auto"/>
              <w:right w:val="single" w:sz="4" w:space="0" w:color="auto"/>
            </w:tcBorders>
            <w:shd w:val="clear" w:color="000000" w:fill="A6A6A6"/>
            <w:vAlign w:val="center"/>
          </w:tcPr>
          <w:p w14:paraId="7A5252B8" w14:textId="1B8E90EB"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2,94</w:t>
            </w:r>
          </w:p>
        </w:tc>
        <w:tc>
          <w:tcPr>
            <w:tcW w:w="635" w:type="dxa"/>
            <w:tcBorders>
              <w:top w:val="nil"/>
              <w:left w:val="nil"/>
              <w:bottom w:val="single" w:sz="4" w:space="0" w:color="auto"/>
              <w:right w:val="single" w:sz="4" w:space="0" w:color="auto"/>
            </w:tcBorders>
            <w:shd w:val="clear" w:color="000000" w:fill="A6A6A6"/>
            <w:vAlign w:val="center"/>
          </w:tcPr>
          <w:p w14:paraId="433C4871" w14:textId="475A49E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AEAAAA"/>
            <w:vAlign w:val="center"/>
          </w:tcPr>
          <w:p w14:paraId="7AB3EA98" w14:textId="6DD22E8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633BB75D" w14:textId="334F1A4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34</w:t>
            </w:r>
          </w:p>
        </w:tc>
      </w:tr>
      <w:tr w:rsidR="001D1BFD" w:rsidRPr="00DF5953" w14:paraId="7FC0D239"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6CA7EC2"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D0CECE"/>
            <w:vAlign w:val="center"/>
            <w:hideMark/>
          </w:tcPr>
          <w:p w14:paraId="516DDDA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w:t>
            </w:r>
            <w:proofErr w:type="spellStart"/>
            <w:r w:rsidRPr="00DF5953">
              <w:rPr>
                <w:rFonts w:ascii="Calibri" w:eastAsia="Times New Roman" w:hAnsi="Calibri" w:cs="Calibri"/>
                <w:b/>
                <w:bCs/>
                <w:color w:val="000000"/>
                <w:sz w:val="20"/>
                <w:szCs w:val="20"/>
                <w:lang w:eastAsia="pt-BR"/>
              </w:rPr>
              <w:t>Diomar</w:t>
            </w:r>
            <w:proofErr w:type="spellEnd"/>
            <w:r w:rsidRPr="00DF5953">
              <w:rPr>
                <w:rFonts w:ascii="Calibri" w:eastAsia="Times New Roman" w:hAnsi="Calibri" w:cs="Calibri"/>
                <w:b/>
                <w:bCs/>
                <w:color w:val="000000"/>
                <w:sz w:val="20"/>
                <w:szCs w:val="20"/>
                <w:lang w:eastAsia="pt-BR"/>
              </w:rPr>
              <w:t xml:space="preserve"> José dos Santos (Glória) </w:t>
            </w:r>
          </w:p>
        </w:tc>
        <w:tc>
          <w:tcPr>
            <w:tcW w:w="1825" w:type="dxa"/>
            <w:tcBorders>
              <w:top w:val="nil"/>
              <w:left w:val="nil"/>
              <w:bottom w:val="single" w:sz="4" w:space="0" w:color="auto"/>
              <w:right w:val="single" w:sz="4" w:space="0" w:color="auto"/>
            </w:tcBorders>
            <w:shd w:val="clear" w:color="000000" w:fill="D0CECE"/>
            <w:vAlign w:val="center"/>
            <w:hideMark/>
          </w:tcPr>
          <w:p w14:paraId="7EDC146B"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Katia Carvalho</w:t>
            </w:r>
          </w:p>
        </w:tc>
        <w:tc>
          <w:tcPr>
            <w:tcW w:w="698" w:type="dxa"/>
            <w:tcBorders>
              <w:top w:val="nil"/>
              <w:left w:val="nil"/>
              <w:bottom w:val="single" w:sz="4" w:space="0" w:color="auto"/>
              <w:right w:val="single" w:sz="4" w:space="0" w:color="auto"/>
            </w:tcBorders>
            <w:shd w:val="clear" w:color="000000" w:fill="D0CECE"/>
            <w:vAlign w:val="center"/>
          </w:tcPr>
          <w:p w14:paraId="5C085025" w14:textId="7CAFE2B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792" w:type="dxa"/>
            <w:tcBorders>
              <w:top w:val="nil"/>
              <w:left w:val="nil"/>
              <w:bottom w:val="single" w:sz="4" w:space="0" w:color="auto"/>
              <w:right w:val="single" w:sz="4" w:space="0" w:color="auto"/>
            </w:tcBorders>
            <w:shd w:val="clear" w:color="000000" w:fill="D0CECE"/>
            <w:noWrap/>
            <w:vAlign w:val="center"/>
          </w:tcPr>
          <w:p w14:paraId="45F77E46" w14:textId="029A81C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21,74</w:t>
            </w:r>
          </w:p>
        </w:tc>
        <w:tc>
          <w:tcPr>
            <w:tcW w:w="698" w:type="dxa"/>
            <w:tcBorders>
              <w:top w:val="nil"/>
              <w:left w:val="nil"/>
              <w:bottom w:val="single" w:sz="4" w:space="0" w:color="auto"/>
              <w:right w:val="single" w:sz="4" w:space="0" w:color="auto"/>
            </w:tcBorders>
            <w:shd w:val="clear" w:color="000000" w:fill="D0CECE"/>
            <w:vAlign w:val="center"/>
          </w:tcPr>
          <w:p w14:paraId="42B40D4F" w14:textId="7C71280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w:t>
            </w:r>
          </w:p>
        </w:tc>
        <w:tc>
          <w:tcPr>
            <w:tcW w:w="853" w:type="dxa"/>
            <w:tcBorders>
              <w:top w:val="nil"/>
              <w:left w:val="nil"/>
              <w:bottom w:val="single" w:sz="4" w:space="0" w:color="auto"/>
              <w:right w:val="single" w:sz="4" w:space="0" w:color="auto"/>
            </w:tcBorders>
            <w:shd w:val="clear" w:color="000000" w:fill="D0CECE"/>
            <w:noWrap/>
            <w:vAlign w:val="center"/>
          </w:tcPr>
          <w:p w14:paraId="106F6D4A" w14:textId="1C1956A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45,65</w:t>
            </w:r>
          </w:p>
        </w:tc>
        <w:tc>
          <w:tcPr>
            <w:tcW w:w="649" w:type="dxa"/>
            <w:tcBorders>
              <w:top w:val="nil"/>
              <w:left w:val="nil"/>
              <w:bottom w:val="single" w:sz="4" w:space="0" w:color="auto"/>
              <w:right w:val="single" w:sz="4" w:space="0" w:color="auto"/>
            </w:tcBorders>
            <w:shd w:val="clear" w:color="000000" w:fill="D0CECE"/>
            <w:vAlign w:val="center"/>
          </w:tcPr>
          <w:p w14:paraId="1DC05E57" w14:textId="131D575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812" w:type="dxa"/>
            <w:tcBorders>
              <w:top w:val="nil"/>
              <w:left w:val="nil"/>
              <w:bottom w:val="single" w:sz="4" w:space="0" w:color="auto"/>
              <w:right w:val="single" w:sz="4" w:space="0" w:color="auto"/>
            </w:tcBorders>
            <w:shd w:val="clear" w:color="000000" w:fill="D0CECE"/>
            <w:noWrap/>
            <w:vAlign w:val="center"/>
          </w:tcPr>
          <w:p w14:paraId="77EFFAC1" w14:textId="67ACCAA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19,57</w:t>
            </w:r>
          </w:p>
        </w:tc>
        <w:tc>
          <w:tcPr>
            <w:tcW w:w="635" w:type="dxa"/>
            <w:tcBorders>
              <w:top w:val="nil"/>
              <w:left w:val="nil"/>
              <w:bottom w:val="single" w:sz="4" w:space="0" w:color="auto"/>
              <w:right w:val="single" w:sz="4" w:space="0" w:color="auto"/>
            </w:tcBorders>
            <w:shd w:val="clear" w:color="000000" w:fill="D0CECE"/>
            <w:vAlign w:val="center"/>
          </w:tcPr>
          <w:p w14:paraId="4C73C56F" w14:textId="6AE7098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106A0EF7" w14:textId="3C66A93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4FCCD2D3" w14:textId="4975623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w:t>
            </w:r>
          </w:p>
        </w:tc>
      </w:tr>
      <w:tr w:rsidR="001D1BFD" w:rsidRPr="00DF5953" w14:paraId="5BA05379"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34DD24A"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7B8924D7"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575742A4"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 xml:space="preserve">Sonia </w:t>
            </w:r>
            <w:proofErr w:type="spellStart"/>
            <w:r w:rsidRPr="00DF5953">
              <w:rPr>
                <w:rFonts w:ascii="Calibri" w:eastAsia="Times New Roman" w:hAnsi="Calibri" w:cs="Calibri"/>
                <w:color w:val="000000"/>
                <w:sz w:val="20"/>
                <w:szCs w:val="20"/>
                <w:lang w:eastAsia="pt-BR"/>
              </w:rPr>
              <w:t>Tagliari</w:t>
            </w:r>
            <w:proofErr w:type="spellEnd"/>
          </w:p>
        </w:tc>
        <w:tc>
          <w:tcPr>
            <w:tcW w:w="698" w:type="dxa"/>
            <w:tcBorders>
              <w:top w:val="nil"/>
              <w:left w:val="nil"/>
              <w:bottom w:val="single" w:sz="4" w:space="0" w:color="auto"/>
              <w:right w:val="single" w:sz="4" w:space="0" w:color="auto"/>
            </w:tcBorders>
            <w:shd w:val="clear" w:color="000000" w:fill="D0CECE"/>
            <w:vAlign w:val="center"/>
          </w:tcPr>
          <w:p w14:paraId="49A47534" w14:textId="3744BDC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92" w:type="dxa"/>
            <w:tcBorders>
              <w:top w:val="nil"/>
              <w:left w:val="nil"/>
              <w:bottom w:val="single" w:sz="4" w:space="0" w:color="auto"/>
              <w:right w:val="single" w:sz="4" w:space="0" w:color="auto"/>
            </w:tcBorders>
            <w:shd w:val="clear" w:color="000000" w:fill="D0CECE"/>
            <w:noWrap/>
            <w:vAlign w:val="center"/>
          </w:tcPr>
          <w:p w14:paraId="45312DBF" w14:textId="63315C2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13,04</w:t>
            </w:r>
          </w:p>
        </w:tc>
        <w:tc>
          <w:tcPr>
            <w:tcW w:w="698" w:type="dxa"/>
            <w:tcBorders>
              <w:top w:val="nil"/>
              <w:left w:val="nil"/>
              <w:bottom w:val="single" w:sz="4" w:space="0" w:color="auto"/>
              <w:right w:val="single" w:sz="4" w:space="0" w:color="auto"/>
            </w:tcBorders>
            <w:shd w:val="clear" w:color="000000" w:fill="D0CECE"/>
            <w:vAlign w:val="center"/>
          </w:tcPr>
          <w:p w14:paraId="0AB4DAC5" w14:textId="77A9FED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57397DFF" w14:textId="4FA3604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53A395F3" w14:textId="49B1E86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45BC5DD9" w14:textId="492D720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66692E1D" w14:textId="6F7BB89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6C1AF808" w14:textId="7864D74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61AA4184" w14:textId="4FA3FD5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r>
      <w:tr w:rsidR="001D1BFD" w:rsidRPr="00DF5953" w14:paraId="7E854CB1"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30AF1FBA"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960E31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24F48588"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D0CECE"/>
            <w:vAlign w:val="center"/>
          </w:tcPr>
          <w:p w14:paraId="53B37145" w14:textId="613AA2C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16</w:t>
            </w:r>
          </w:p>
        </w:tc>
        <w:tc>
          <w:tcPr>
            <w:tcW w:w="792" w:type="dxa"/>
            <w:tcBorders>
              <w:top w:val="nil"/>
              <w:left w:val="nil"/>
              <w:bottom w:val="single" w:sz="4" w:space="0" w:color="auto"/>
              <w:right w:val="single" w:sz="4" w:space="0" w:color="auto"/>
            </w:tcBorders>
            <w:shd w:val="clear" w:color="000000" w:fill="D0CECE"/>
            <w:vAlign w:val="center"/>
          </w:tcPr>
          <w:p w14:paraId="260D4D1E" w14:textId="2183CAF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34,78</w:t>
            </w:r>
          </w:p>
        </w:tc>
        <w:tc>
          <w:tcPr>
            <w:tcW w:w="698" w:type="dxa"/>
            <w:tcBorders>
              <w:top w:val="nil"/>
              <w:left w:val="nil"/>
              <w:bottom w:val="single" w:sz="4" w:space="0" w:color="auto"/>
              <w:right w:val="single" w:sz="4" w:space="0" w:color="auto"/>
            </w:tcBorders>
            <w:shd w:val="clear" w:color="000000" w:fill="D0CECE"/>
            <w:vAlign w:val="center"/>
          </w:tcPr>
          <w:p w14:paraId="675444B3" w14:textId="580F412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21</w:t>
            </w:r>
          </w:p>
        </w:tc>
        <w:tc>
          <w:tcPr>
            <w:tcW w:w="853" w:type="dxa"/>
            <w:tcBorders>
              <w:top w:val="nil"/>
              <w:left w:val="nil"/>
              <w:bottom w:val="single" w:sz="4" w:space="0" w:color="auto"/>
              <w:right w:val="single" w:sz="4" w:space="0" w:color="auto"/>
            </w:tcBorders>
            <w:shd w:val="clear" w:color="000000" w:fill="D0CECE"/>
            <w:vAlign w:val="center"/>
          </w:tcPr>
          <w:p w14:paraId="26DC67D6" w14:textId="5C441916"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45,65</w:t>
            </w:r>
          </w:p>
        </w:tc>
        <w:tc>
          <w:tcPr>
            <w:tcW w:w="649" w:type="dxa"/>
            <w:tcBorders>
              <w:top w:val="nil"/>
              <w:left w:val="nil"/>
              <w:bottom w:val="single" w:sz="4" w:space="0" w:color="auto"/>
              <w:right w:val="single" w:sz="4" w:space="0" w:color="auto"/>
            </w:tcBorders>
            <w:shd w:val="clear" w:color="000000" w:fill="D0CECE"/>
            <w:vAlign w:val="center"/>
          </w:tcPr>
          <w:p w14:paraId="70884A4A" w14:textId="3B83549B"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9</w:t>
            </w:r>
          </w:p>
        </w:tc>
        <w:tc>
          <w:tcPr>
            <w:tcW w:w="812" w:type="dxa"/>
            <w:tcBorders>
              <w:top w:val="nil"/>
              <w:left w:val="nil"/>
              <w:bottom w:val="single" w:sz="4" w:space="0" w:color="auto"/>
              <w:right w:val="single" w:sz="4" w:space="0" w:color="auto"/>
            </w:tcBorders>
            <w:shd w:val="clear" w:color="000000" w:fill="D0CECE"/>
            <w:vAlign w:val="center"/>
          </w:tcPr>
          <w:p w14:paraId="3796F903" w14:textId="3851A290"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19,57</w:t>
            </w:r>
          </w:p>
        </w:tc>
        <w:tc>
          <w:tcPr>
            <w:tcW w:w="635" w:type="dxa"/>
            <w:tcBorders>
              <w:top w:val="nil"/>
              <w:left w:val="nil"/>
              <w:bottom w:val="single" w:sz="4" w:space="0" w:color="auto"/>
              <w:right w:val="single" w:sz="4" w:space="0" w:color="auto"/>
            </w:tcBorders>
            <w:shd w:val="clear" w:color="000000" w:fill="D0CECE"/>
            <w:vAlign w:val="center"/>
          </w:tcPr>
          <w:p w14:paraId="35DBB2F2" w14:textId="2ED64980"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D0CECE"/>
            <w:vAlign w:val="center"/>
          </w:tcPr>
          <w:p w14:paraId="486CB2FF" w14:textId="6DCE8F8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0D1BCC9D" w14:textId="2864708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46</w:t>
            </w:r>
          </w:p>
        </w:tc>
      </w:tr>
      <w:tr w:rsidR="001D1BFD" w:rsidRPr="00DF5953" w14:paraId="476EBEA0"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5ADC2234"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A6A6A6"/>
            <w:vAlign w:val="center"/>
            <w:hideMark/>
          </w:tcPr>
          <w:p w14:paraId="4A19012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Vicente </w:t>
            </w:r>
            <w:proofErr w:type="spellStart"/>
            <w:r w:rsidRPr="00DF5953">
              <w:rPr>
                <w:rFonts w:ascii="Calibri" w:eastAsia="Times New Roman" w:hAnsi="Calibri" w:cs="Calibri"/>
                <w:b/>
                <w:bCs/>
                <w:color w:val="000000"/>
                <w:sz w:val="20"/>
                <w:szCs w:val="20"/>
                <w:lang w:eastAsia="pt-BR"/>
              </w:rPr>
              <w:t>Bucchianeri</w:t>
            </w:r>
            <w:proofErr w:type="spellEnd"/>
            <w:r w:rsidRPr="00DF5953">
              <w:rPr>
                <w:rFonts w:ascii="Calibri" w:eastAsia="Times New Roman" w:hAnsi="Calibri" w:cs="Calibri"/>
                <w:b/>
                <w:bCs/>
                <w:color w:val="000000"/>
                <w:sz w:val="20"/>
                <w:szCs w:val="20"/>
                <w:lang w:eastAsia="pt-BR"/>
              </w:rPr>
              <w:t xml:space="preserve"> (</w:t>
            </w:r>
            <w:proofErr w:type="spellStart"/>
            <w:r w:rsidRPr="00DF5953">
              <w:rPr>
                <w:rFonts w:ascii="Calibri" w:eastAsia="Times New Roman" w:hAnsi="Calibri" w:cs="Calibri"/>
                <w:b/>
                <w:bCs/>
                <w:color w:val="000000"/>
                <w:sz w:val="20"/>
                <w:szCs w:val="20"/>
                <w:lang w:eastAsia="pt-BR"/>
              </w:rPr>
              <w:t>Vertoni</w:t>
            </w:r>
            <w:proofErr w:type="spellEnd"/>
            <w:r w:rsidRPr="00DF5953">
              <w:rPr>
                <w:rFonts w:ascii="Calibri" w:eastAsia="Times New Roman" w:hAnsi="Calibri" w:cs="Calibri"/>
                <w:b/>
                <w:bCs/>
                <w:color w:val="000000"/>
                <w:sz w:val="20"/>
                <w:szCs w:val="20"/>
                <w:lang w:eastAsia="pt-BR"/>
              </w:rPr>
              <w:t xml:space="preserve">) </w:t>
            </w:r>
          </w:p>
        </w:tc>
        <w:tc>
          <w:tcPr>
            <w:tcW w:w="1825" w:type="dxa"/>
            <w:tcBorders>
              <w:top w:val="nil"/>
              <w:left w:val="nil"/>
              <w:bottom w:val="single" w:sz="4" w:space="0" w:color="auto"/>
              <w:right w:val="single" w:sz="4" w:space="0" w:color="auto"/>
            </w:tcBorders>
            <w:shd w:val="clear" w:color="000000" w:fill="A6A6A6"/>
            <w:vAlign w:val="center"/>
            <w:hideMark/>
          </w:tcPr>
          <w:p w14:paraId="3C4D1978"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Katia Carvalho</w:t>
            </w:r>
          </w:p>
        </w:tc>
        <w:tc>
          <w:tcPr>
            <w:tcW w:w="698" w:type="dxa"/>
            <w:tcBorders>
              <w:top w:val="nil"/>
              <w:left w:val="nil"/>
              <w:bottom w:val="single" w:sz="4" w:space="0" w:color="auto"/>
              <w:right w:val="single" w:sz="4" w:space="0" w:color="auto"/>
            </w:tcBorders>
            <w:shd w:val="clear" w:color="000000" w:fill="A6A6A6"/>
            <w:vAlign w:val="center"/>
          </w:tcPr>
          <w:p w14:paraId="74D6D932" w14:textId="303DC01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92" w:type="dxa"/>
            <w:tcBorders>
              <w:top w:val="nil"/>
              <w:left w:val="nil"/>
              <w:bottom w:val="single" w:sz="4" w:space="0" w:color="auto"/>
              <w:right w:val="single" w:sz="4" w:space="0" w:color="auto"/>
            </w:tcBorders>
            <w:shd w:val="clear" w:color="000000" w:fill="A6A6A6"/>
            <w:noWrap/>
            <w:vAlign w:val="center"/>
          </w:tcPr>
          <w:p w14:paraId="715753BD" w14:textId="4BFEEC0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7,27</w:t>
            </w:r>
          </w:p>
        </w:tc>
        <w:tc>
          <w:tcPr>
            <w:tcW w:w="698" w:type="dxa"/>
            <w:tcBorders>
              <w:top w:val="nil"/>
              <w:left w:val="nil"/>
              <w:bottom w:val="single" w:sz="4" w:space="0" w:color="auto"/>
              <w:right w:val="single" w:sz="4" w:space="0" w:color="auto"/>
            </w:tcBorders>
            <w:shd w:val="clear" w:color="000000" w:fill="A6A6A6"/>
            <w:vAlign w:val="center"/>
          </w:tcPr>
          <w:p w14:paraId="3E346E2D" w14:textId="0DB2835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w:t>
            </w:r>
          </w:p>
        </w:tc>
        <w:tc>
          <w:tcPr>
            <w:tcW w:w="853" w:type="dxa"/>
            <w:tcBorders>
              <w:top w:val="nil"/>
              <w:left w:val="nil"/>
              <w:bottom w:val="single" w:sz="4" w:space="0" w:color="auto"/>
              <w:right w:val="single" w:sz="4" w:space="0" w:color="auto"/>
            </w:tcBorders>
            <w:shd w:val="clear" w:color="000000" w:fill="A6A6A6"/>
            <w:noWrap/>
            <w:vAlign w:val="center"/>
          </w:tcPr>
          <w:p w14:paraId="7C737934" w14:textId="1464970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29,09</w:t>
            </w:r>
          </w:p>
        </w:tc>
        <w:tc>
          <w:tcPr>
            <w:tcW w:w="649" w:type="dxa"/>
            <w:tcBorders>
              <w:top w:val="nil"/>
              <w:left w:val="nil"/>
              <w:bottom w:val="single" w:sz="4" w:space="0" w:color="auto"/>
              <w:right w:val="single" w:sz="4" w:space="0" w:color="auto"/>
            </w:tcBorders>
            <w:shd w:val="clear" w:color="000000" w:fill="A6A6A6"/>
            <w:vAlign w:val="center"/>
          </w:tcPr>
          <w:p w14:paraId="74FDBD51" w14:textId="7203219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2" w:type="dxa"/>
            <w:tcBorders>
              <w:top w:val="nil"/>
              <w:left w:val="nil"/>
              <w:bottom w:val="single" w:sz="4" w:space="0" w:color="auto"/>
              <w:right w:val="single" w:sz="4" w:space="0" w:color="auto"/>
            </w:tcBorders>
            <w:shd w:val="clear" w:color="000000" w:fill="A6A6A6"/>
            <w:noWrap/>
            <w:vAlign w:val="center"/>
          </w:tcPr>
          <w:p w14:paraId="4554CF53" w14:textId="7D2C783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3,64</w:t>
            </w:r>
          </w:p>
        </w:tc>
        <w:tc>
          <w:tcPr>
            <w:tcW w:w="635" w:type="dxa"/>
            <w:tcBorders>
              <w:top w:val="nil"/>
              <w:left w:val="nil"/>
              <w:bottom w:val="single" w:sz="4" w:space="0" w:color="auto"/>
              <w:right w:val="single" w:sz="4" w:space="0" w:color="auto"/>
            </w:tcBorders>
            <w:shd w:val="clear" w:color="000000" w:fill="A6A6A6"/>
            <w:vAlign w:val="center"/>
          </w:tcPr>
          <w:p w14:paraId="61A28994" w14:textId="2E0CD89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6A6A6"/>
            <w:noWrap/>
            <w:vAlign w:val="center"/>
          </w:tcPr>
          <w:p w14:paraId="3384D838" w14:textId="3DDD96A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0A67B3F0" w14:textId="78EA872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w:t>
            </w:r>
          </w:p>
        </w:tc>
      </w:tr>
      <w:tr w:rsidR="001D1BFD" w:rsidRPr="00DF5953" w14:paraId="1045185F"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E93E20E"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0A541C7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57D3B726"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Renato Lorenzon</w:t>
            </w:r>
          </w:p>
        </w:tc>
        <w:tc>
          <w:tcPr>
            <w:tcW w:w="698" w:type="dxa"/>
            <w:tcBorders>
              <w:top w:val="nil"/>
              <w:left w:val="nil"/>
              <w:bottom w:val="single" w:sz="4" w:space="0" w:color="auto"/>
              <w:right w:val="single" w:sz="4" w:space="0" w:color="auto"/>
            </w:tcBorders>
            <w:shd w:val="clear" w:color="000000" w:fill="A6A6A6"/>
            <w:vAlign w:val="center"/>
          </w:tcPr>
          <w:p w14:paraId="70260B10" w14:textId="584F92E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792" w:type="dxa"/>
            <w:tcBorders>
              <w:top w:val="nil"/>
              <w:left w:val="nil"/>
              <w:bottom w:val="single" w:sz="4" w:space="0" w:color="auto"/>
              <w:right w:val="single" w:sz="4" w:space="0" w:color="auto"/>
            </w:tcBorders>
            <w:shd w:val="clear" w:color="000000" w:fill="A6A6A6"/>
            <w:noWrap/>
            <w:vAlign w:val="center"/>
          </w:tcPr>
          <w:p w14:paraId="7E8351FB" w14:textId="7FC3502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25,45</w:t>
            </w:r>
          </w:p>
        </w:tc>
        <w:tc>
          <w:tcPr>
            <w:tcW w:w="698" w:type="dxa"/>
            <w:tcBorders>
              <w:top w:val="nil"/>
              <w:left w:val="nil"/>
              <w:bottom w:val="single" w:sz="4" w:space="0" w:color="auto"/>
              <w:right w:val="single" w:sz="4" w:space="0" w:color="auto"/>
            </w:tcBorders>
            <w:shd w:val="clear" w:color="000000" w:fill="A6A6A6"/>
            <w:vAlign w:val="center"/>
          </w:tcPr>
          <w:p w14:paraId="0EECFD0D" w14:textId="02E6D6C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A6A6A6"/>
            <w:noWrap/>
            <w:vAlign w:val="center"/>
          </w:tcPr>
          <w:p w14:paraId="34B4A0BC" w14:textId="6CC9D49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A6A6A6"/>
            <w:vAlign w:val="center"/>
          </w:tcPr>
          <w:p w14:paraId="10870AF1" w14:textId="15ECEE2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27BB6D55" w14:textId="3D7974E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5C5E2F0B" w14:textId="7785E1B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6A6A6"/>
            <w:noWrap/>
            <w:vAlign w:val="center"/>
          </w:tcPr>
          <w:p w14:paraId="243F98AE" w14:textId="6630D44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36D12354" w14:textId="7A4C03C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r>
      <w:tr w:rsidR="001D1BFD" w:rsidRPr="00DF5953" w14:paraId="366B4BFC"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45C4B998"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2710E83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4EA86FD3"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proofErr w:type="spellStart"/>
            <w:r w:rsidRPr="00DF5953">
              <w:rPr>
                <w:rFonts w:ascii="Calibri" w:eastAsia="Times New Roman" w:hAnsi="Calibri" w:cs="Calibri"/>
                <w:color w:val="000000"/>
                <w:sz w:val="20"/>
                <w:szCs w:val="20"/>
                <w:lang w:eastAsia="pt-BR"/>
              </w:rPr>
              <w:t>Gracy</w:t>
            </w:r>
            <w:proofErr w:type="spellEnd"/>
            <w:r w:rsidRPr="00DF5953">
              <w:rPr>
                <w:rFonts w:ascii="Calibri" w:eastAsia="Times New Roman" w:hAnsi="Calibri" w:cs="Calibri"/>
                <w:color w:val="000000"/>
                <w:sz w:val="20"/>
                <w:szCs w:val="20"/>
                <w:lang w:eastAsia="pt-BR"/>
              </w:rPr>
              <w:t xml:space="preserve"> Afonso</w:t>
            </w:r>
          </w:p>
        </w:tc>
        <w:tc>
          <w:tcPr>
            <w:tcW w:w="698" w:type="dxa"/>
            <w:tcBorders>
              <w:top w:val="nil"/>
              <w:left w:val="nil"/>
              <w:bottom w:val="single" w:sz="4" w:space="0" w:color="auto"/>
              <w:right w:val="single" w:sz="4" w:space="0" w:color="auto"/>
            </w:tcBorders>
            <w:shd w:val="clear" w:color="000000" w:fill="A6A6A6"/>
            <w:vAlign w:val="center"/>
          </w:tcPr>
          <w:p w14:paraId="2ED6CB31" w14:textId="5138CEC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792" w:type="dxa"/>
            <w:tcBorders>
              <w:top w:val="nil"/>
              <w:left w:val="nil"/>
              <w:bottom w:val="single" w:sz="4" w:space="0" w:color="auto"/>
              <w:right w:val="single" w:sz="4" w:space="0" w:color="auto"/>
            </w:tcBorders>
            <w:shd w:val="clear" w:color="000000" w:fill="A6A6A6"/>
            <w:noWrap/>
            <w:vAlign w:val="center"/>
          </w:tcPr>
          <w:p w14:paraId="013DF2F7" w14:textId="0B6206E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32,73</w:t>
            </w:r>
          </w:p>
        </w:tc>
        <w:tc>
          <w:tcPr>
            <w:tcW w:w="698" w:type="dxa"/>
            <w:tcBorders>
              <w:top w:val="nil"/>
              <w:left w:val="nil"/>
              <w:bottom w:val="single" w:sz="4" w:space="0" w:color="auto"/>
              <w:right w:val="single" w:sz="4" w:space="0" w:color="auto"/>
            </w:tcBorders>
            <w:shd w:val="clear" w:color="000000" w:fill="A6A6A6"/>
            <w:vAlign w:val="center"/>
          </w:tcPr>
          <w:p w14:paraId="409EB13E" w14:textId="4AAFBED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A6A6A6"/>
            <w:noWrap/>
            <w:vAlign w:val="center"/>
          </w:tcPr>
          <w:p w14:paraId="23026441" w14:textId="5339C9D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A6A6A6"/>
            <w:vAlign w:val="center"/>
          </w:tcPr>
          <w:p w14:paraId="2DCCD08E" w14:textId="6B007D9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12" w:type="dxa"/>
            <w:tcBorders>
              <w:top w:val="nil"/>
              <w:left w:val="nil"/>
              <w:bottom w:val="single" w:sz="4" w:space="0" w:color="auto"/>
              <w:right w:val="single" w:sz="4" w:space="0" w:color="auto"/>
            </w:tcBorders>
            <w:shd w:val="clear" w:color="000000" w:fill="A6A6A6"/>
            <w:noWrap/>
            <w:vAlign w:val="center"/>
          </w:tcPr>
          <w:p w14:paraId="2569A13E" w14:textId="0CDDFC5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1,82</w:t>
            </w:r>
          </w:p>
        </w:tc>
        <w:tc>
          <w:tcPr>
            <w:tcW w:w="635" w:type="dxa"/>
            <w:tcBorders>
              <w:top w:val="nil"/>
              <w:left w:val="nil"/>
              <w:bottom w:val="single" w:sz="4" w:space="0" w:color="auto"/>
              <w:right w:val="single" w:sz="4" w:space="0" w:color="auto"/>
            </w:tcBorders>
            <w:shd w:val="clear" w:color="000000" w:fill="A6A6A6"/>
            <w:vAlign w:val="center"/>
          </w:tcPr>
          <w:p w14:paraId="605B9034" w14:textId="3B2584C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6A6A6"/>
            <w:noWrap/>
            <w:vAlign w:val="center"/>
          </w:tcPr>
          <w:p w14:paraId="33B7FC13" w14:textId="29634F2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344E2EEF" w14:textId="61DFB5D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w:t>
            </w:r>
          </w:p>
        </w:tc>
      </w:tr>
      <w:tr w:rsidR="001D1BFD" w:rsidRPr="00DF5953" w14:paraId="2EA14663"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4D4ECF2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636CCA87"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5FA276F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A6A6A6"/>
            <w:vAlign w:val="center"/>
          </w:tcPr>
          <w:p w14:paraId="76BA6DA4" w14:textId="5E4F3DC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36</w:t>
            </w:r>
          </w:p>
        </w:tc>
        <w:tc>
          <w:tcPr>
            <w:tcW w:w="792" w:type="dxa"/>
            <w:tcBorders>
              <w:top w:val="nil"/>
              <w:left w:val="nil"/>
              <w:bottom w:val="single" w:sz="4" w:space="0" w:color="auto"/>
              <w:right w:val="single" w:sz="4" w:space="0" w:color="auto"/>
            </w:tcBorders>
            <w:shd w:val="clear" w:color="000000" w:fill="A6A6A6"/>
            <w:vAlign w:val="center"/>
          </w:tcPr>
          <w:p w14:paraId="690D2835" w14:textId="2101411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65,45</w:t>
            </w:r>
          </w:p>
        </w:tc>
        <w:tc>
          <w:tcPr>
            <w:tcW w:w="698" w:type="dxa"/>
            <w:tcBorders>
              <w:top w:val="nil"/>
              <w:left w:val="nil"/>
              <w:bottom w:val="single" w:sz="4" w:space="0" w:color="auto"/>
              <w:right w:val="single" w:sz="4" w:space="0" w:color="auto"/>
            </w:tcBorders>
            <w:shd w:val="clear" w:color="000000" w:fill="A6A6A6"/>
            <w:vAlign w:val="center"/>
          </w:tcPr>
          <w:p w14:paraId="38CC6E5E" w14:textId="482A4A9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16</w:t>
            </w:r>
          </w:p>
        </w:tc>
        <w:tc>
          <w:tcPr>
            <w:tcW w:w="853" w:type="dxa"/>
            <w:tcBorders>
              <w:top w:val="nil"/>
              <w:left w:val="nil"/>
              <w:bottom w:val="single" w:sz="4" w:space="0" w:color="auto"/>
              <w:right w:val="single" w:sz="4" w:space="0" w:color="auto"/>
            </w:tcBorders>
            <w:shd w:val="clear" w:color="000000" w:fill="A6A6A6"/>
            <w:vAlign w:val="center"/>
          </w:tcPr>
          <w:p w14:paraId="15B2E252" w14:textId="197BA69F"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29,09</w:t>
            </w:r>
          </w:p>
        </w:tc>
        <w:tc>
          <w:tcPr>
            <w:tcW w:w="649" w:type="dxa"/>
            <w:tcBorders>
              <w:top w:val="nil"/>
              <w:left w:val="nil"/>
              <w:bottom w:val="single" w:sz="4" w:space="0" w:color="auto"/>
              <w:right w:val="single" w:sz="4" w:space="0" w:color="auto"/>
            </w:tcBorders>
            <w:shd w:val="clear" w:color="000000" w:fill="A6A6A6"/>
            <w:vAlign w:val="center"/>
          </w:tcPr>
          <w:p w14:paraId="0AA112EC" w14:textId="37B3E499"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w:t>
            </w:r>
          </w:p>
        </w:tc>
        <w:tc>
          <w:tcPr>
            <w:tcW w:w="812" w:type="dxa"/>
            <w:tcBorders>
              <w:top w:val="nil"/>
              <w:left w:val="nil"/>
              <w:bottom w:val="single" w:sz="4" w:space="0" w:color="auto"/>
              <w:right w:val="single" w:sz="4" w:space="0" w:color="auto"/>
            </w:tcBorders>
            <w:shd w:val="clear" w:color="000000" w:fill="A6A6A6"/>
            <w:vAlign w:val="center"/>
          </w:tcPr>
          <w:p w14:paraId="605FA4E0" w14:textId="0B559C5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5,45</w:t>
            </w:r>
          </w:p>
        </w:tc>
        <w:tc>
          <w:tcPr>
            <w:tcW w:w="635" w:type="dxa"/>
            <w:tcBorders>
              <w:top w:val="nil"/>
              <w:left w:val="nil"/>
              <w:bottom w:val="single" w:sz="4" w:space="0" w:color="auto"/>
              <w:right w:val="single" w:sz="4" w:space="0" w:color="auto"/>
            </w:tcBorders>
            <w:shd w:val="clear" w:color="000000" w:fill="A6A6A6"/>
            <w:vAlign w:val="center"/>
          </w:tcPr>
          <w:p w14:paraId="5045079B" w14:textId="6E5ACE5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A6A6A6"/>
            <w:vAlign w:val="center"/>
          </w:tcPr>
          <w:p w14:paraId="0341A42C" w14:textId="2CAB475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0843DDD1" w14:textId="41DD673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55</w:t>
            </w:r>
          </w:p>
        </w:tc>
      </w:tr>
      <w:tr w:rsidR="001D1BFD" w:rsidRPr="00DF5953" w14:paraId="5C6B64A7"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C161BE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D0CECE"/>
            <w:vAlign w:val="center"/>
            <w:hideMark/>
          </w:tcPr>
          <w:p w14:paraId="773A00C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José </w:t>
            </w:r>
            <w:proofErr w:type="spellStart"/>
            <w:r w:rsidRPr="00DF5953">
              <w:rPr>
                <w:rFonts w:ascii="Calibri" w:eastAsia="Times New Roman" w:hAnsi="Calibri" w:cs="Calibri"/>
                <w:b/>
                <w:bCs/>
                <w:color w:val="000000"/>
                <w:sz w:val="20"/>
                <w:szCs w:val="20"/>
                <w:lang w:eastAsia="pt-BR"/>
              </w:rPr>
              <w:t>Barrionuevo</w:t>
            </w:r>
            <w:proofErr w:type="spellEnd"/>
            <w:r w:rsidRPr="00DF5953">
              <w:rPr>
                <w:rFonts w:ascii="Calibri" w:eastAsia="Times New Roman" w:hAnsi="Calibri" w:cs="Calibri"/>
                <w:b/>
                <w:bCs/>
                <w:color w:val="000000"/>
                <w:sz w:val="20"/>
                <w:szCs w:val="20"/>
                <w:lang w:eastAsia="pt-BR"/>
              </w:rPr>
              <w:t xml:space="preserve"> (Soto)</w:t>
            </w:r>
          </w:p>
        </w:tc>
        <w:tc>
          <w:tcPr>
            <w:tcW w:w="1825" w:type="dxa"/>
            <w:tcBorders>
              <w:top w:val="nil"/>
              <w:left w:val="nil"/>
              <w:bottom w:val="single" w:sz="4" w:space="0" w:color="auto"/>
              <w:right w:val="single" w:sz="4" w:space="0" w:color="auto"/>
            </w:tcBorders>
            <w:shd w:val="clear" w:color="000000" w:fill="D0CECE"/>
            <w:vAlign w:val="center"/>
            <w:hideMark/>
          </w:tcPr>
          <w:p w14:paraId="073C4123"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proofErr w:type="spellStart"/>
            <w:r w:rsidRPr="00DF5953">
              <w:rPr>
                <w:rFonts w:ascii="Calibri" w:eastAsia="Times New Roman" w:hAnsi="Calibri" w:cs="Calibri"/>
                <w:color w:val="000000"/>
                <w:sz w:val="20"/>
                <w:szCs w:val="20"/>
                <w:lang w:eastAsia="pt-BR"/>
              </w:rPr>
              <w:t>Tacila</w:t>
            </w:r>
            <w:proofErr w:type="spellEnd"/>
            <w:r w:rsidRPr="00DF5953">
              <w:rPr>
                <w:rFonts w:ascii="Calibri" w:eastAsia="Times New Roman" w:hAnsi="Calibri" w:cs="Calibri"/>
                <w:color w:val="000000"/>
                <w:sz w:val="20"/>
                <w:szCs w:val="20"/>
                <w:lang w:eastAsia="pt-BR"/>
              </w:rPr>
              <w:t xml:space="preserve"> Costa</w:t>
            </w:r>
          </w:p>
        </w:tc>
        <w:tc>
          <w:tcPr>
            <w:tcW w:w="698" w:type="dxa"/>
            <w:tcBorders>
              <w:top w:val="nil"/>
              <w:left w:val="nil"/>
              <w:bottom w:val="single" w:sz="4" w:space="0" w:color="auto"/>
              <w:right w:val="single" w:sz="4" w:space="0" w:color="auto"/>
            </w:tcBorders>
            <w:shd w:val="clear" w:color="000000" w:fill="D0CECE"/>
            <w:vAlign w:val="center"/>
          </w:tcPr>
          <w:p w14:paraId="2D9B9EC7" w14:textId="65CD9E2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c>
          <w:tcPr>
            <w:tcW w:w="792" w:type="dxa"/>
            <w:tcBorders>
              <w:top w:val="nil"/>
              <w:left w:val="nil"/>
              <w:bottom w:val="single" w:sz="4" w:space="0" w:color="auto"/>
              <w:right w:val="single" w:sz="4" w:space="0" w:color="auto"/>
            </w:tcBorders>
            <w:shd w:val="clear" w:color="000000" w:fill="D0CECE"/>
            <w:noWrap/>
            <w:vAlign w:val="center"/>
          </w:tcPr>
          <w:p w14:paraId="46270193" w14:textId="1C39B4C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13,16</w:t>
            </w:r>
          </w:p>
        </w:tc>
        <w:tc>
          <w:tcPr>
            <w:tcW w:w="698" w:type="dxa"/>
            <w:tcBorders>
              <w:top w:val="nil"/>
              <w:left w:val="nil"/>
              <w:bottom w:val="single" w:sz="4" w:space="0" w:color="auto"/>
              <w:right w:val="single" w:sz="4" w:space="0" w:color="auto"/>
            </w:tcBorders>
            <w:shd w:val="clear" w:color="000000" w:fill="D0CECE"/>
            <w:vAlign w:val="center"/>
          </w:tcPr>
          <w:p w14:paraId="6174309A" w14:textId="6CD847D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417979BC" w14:textId="404933B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6C3FE973" w14:textId="5351ABE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2" w:type="dxa"/>
            <w:tcBorders>
              <w:top w:val="nil"/>
              <w:left w:val="nil"/>
              <w:bottom w:val="single" w:sz="4" w:space="0" w:color="auto"/>
              <w:right w:val="single" w:sz="4" w:space="0" w:color="auto"/>
            </w:tcBorders>
            <w:shd w:val="clear" w:color="000000" w:fill="D0CECE"/>
            <w:noWrap/>
            <w:vAlign w:val="center"/>
          </w:tcPr>
          <w:p w14:paraId="6AEBDDE8" w14:textId="7F3C8E2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2,63</w:t>
            </w:r>
          </w:p>
        </w:tc>
        <w:tc>
          <w:tcPr>
            <w:tcW w:w="635" w:type="dxa"/>
            <w:tcBorders>
              <w:top w:val="nil"/>
              <w:left w:val="nil"/>
              <w:bottom w:val="single" w:sz="4" w:space="0" w:color="auto"/>
              <w:right w:val="single" w:sz="4" w:space="0" w:color="auto"/>
            </w:tcBorders>
            <w:shd w:val="clear" w:color="000000" w:fill="D0CECE"/>
            <w:vAlign w:val="center"/>
          </w:tcPr>
          <w:p w14:paraId="75ACF44E" w14:textId="5125D10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07254B40" w14:textId="32D093D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3CC493EB" w14:textId="06C495F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r>
      <w:tr w:rsidR="001D1BFD" w:rsidRPr="00DF5953" w14:paraId="5413C367"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1F01430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0E75D7D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59E4FFBB"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Aparecia Sampaio</w:t>
            </w:r>
          </w:p>
        </w:tc>
        <w:tc>
          <w:tcPr>
            <w:tcW w:w="698" w:type="dxa"/>
            <w:tcBorders>
              <w:top w:val="nil"/>
              <w:left w:val="nil"/>
              <w:bottom w:val="single" w:sz="4" w:space="0" w:color="auto"/>
              <w:right w:val="single" w:sz="4" w:space="0" w:color="auto"/>
            </w:tcBorders>
            <w:shd w:val="clear" w:color="000000" w:fill="D0CECE"/>
            <w:vAlign w:val="center"/>
          </w:tcPr>
          <w:p w14:paraId="4133997A" w14:textId="3EB91B8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w:t>
            </w:r>
          </w:p>
        </w:tc>
        <w:tc>
          <w:tcPr>
            <w:tcW w:w="792" w:type="dxa"/>
            <w:tcBorders>
              <w:top w:val="nil"/>
              <w:left w:val="nil"/>
              <w:bottom w:val="single" w:sz="4" w:space="0" w:color="auto"/>
              <w:right w:val="single" w:sz="4" w:space="0" w:color="auto"/>
            </w:tcBorders>
            <w:shd w:val="clear" w:color="000000" w:fill="D0CECE"/>
            <w:noWrap/>
            <w:vAlign w:val="center"/>
          </w:tcPr>
          <w:p w14:paraId="7393B06A" w14:textId="5E62409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33,33</w:t>
            </w:r>
          </w:p>
        </w:tc>
        <w:tc>
          <w:tcPr>
            <w:tcW w:w="698" w:type="dxa"/>
            <w:tcBorders>
              <w:top w:val="nil"/>
              <w:left w:val="nil"/>
              <w:bottom w:val="single" w:sz="4" w:space="0" w:color="auto"/>
              <w:right w:val="single" w:sz="4" w:space="0" w:color="auto"/>
            </w:tcBorders>
            <w:shd w:val="clear" w:color="000000" w:fill="D0CECE"/>
            <w:vAlign w:val="center"/>
          </w:tcPr>
          <w:p w14:paraId="03E3BD36" w14:textId="7A53E6C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52DE66E8" w14:textId="7FC9FE1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391EA527" w14:textId="0324C9F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812" w:type="dxa"/>
            <w:tcBorders>
              <w:top w:val="nil"/>
              <w:left w:val="nil"/>
              <w:bottom w:val="single" w:sz="4" w:space="0" w:color="auto"/>
              <w:right w:val="single" w:sz="4" w:space="0" w:color="auto"/>
            </w:tcBorders>
            <w:shd w:val="clear" w:color="000000" w:fill="D0CECE"/>
            <w:noWrap/>
            <w:vAlign w:val="center"/>
          </w:tcPr>
          <w:p w14:paraId="67B29EF5" w14:textId="3565B37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5,26</w:t>
            </w:r>
          </w:p>
        </w:tc>
        <w:tc>
          <w:tcPr>
            <w:tcW w:w="635" w:type="dxa"/>
            <w:tcBorders>
              <w:top w:val="nil"/>
              <w:left w:val="nil"/>
              <w:bottom w:val="single" w:sz="4" w:space="0" w:color="auto"/>
              <w:right w:val="single" w:sz="4" w:space="0" w:color="auto"/>
            </w:tcBorders>
            <w:shd w:val="clear" w:color="000000" w:fill="D0CECE"/>
            <w:vAlign w:val="center"/>
          </w:tcPr>
          <w:p w14:paraId="4A891C62" w14:textId="19A2E42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0912AD5A" w14:textId="191789A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2C910FB1" w14:textId="3709A61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w:t>
            </w:r>
          </w:p>
        </w:tc>
      </w:tr>
      <w:tr w:rsidR="001D1BFD" w:rsidRPr="00DF5953" w14:paraId="5D7D9976"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153C38E9"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2600B1A"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7996B0B8"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 xml:space="preserve">Luciana </w:t>
            </w:r>
            <w:proofErr w:type="spellStart"/>
            <w:r w:rsidRPr="00DF5953">
              <w:rPr>
                <w:rFonts w:ascii="Calibri" w:eastAsia="Times New Roman" w:hAnsi="Calibri" w:cs="Calibri"/>
                <w:color w:val="000000"/>
                <w:sz w:val="20"/>
                <w:szCs w:val="20"/>
                <w:lang w:eastAsia="pt-BR"/>
              </w:rPr>
              <w:t>Andreta</w:t>
            </w:r>
            <w:proofErr w:type="spellEnd"/>
          </w:p>
        </w:tc>
        <w:tc>
          <w:tcPr>
            <w:tcW w:w="698" w:type="dxa"/>
            <w:tcBorders>
              <w:top w:val="nil"/>
              <w:left w:val="nil"/>
              <w:bottom w:val="single" w:sz="4" w:space="0" w:color="auto"/>
              <w:right w:val="single" w:sz="4" w:space="0" w:color="auto"/>
            </w:tcBorders>
            <w:shd w:val="clear" w:color="000000" w:fill="D0CECE"/>
            <w:vAlign w:val="center"/>
          </w:tcPr>
          <w:p w14:paraId="25067F9A" w14:textId="0834831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w:t>
            </w:r>
          </w:p>
        </w:tc>
        <w:tc>
          <w:tcPr>
            <w:tcW w:w="792" w:type="dxa"/>
            <w:tcBorders>
              <w:top w:val="nil"/>
              <w:left w:val="nil"/>
              <w:bottom w:val="single" w:sz="4" w:space="0" w:color="auto"/>
              <w:right w:val="single" w:sz="4" w:space="0" w:color="auto"/>
            </w:tcBorders>
            <w:shd w:val="clear" w:color="000000" w:fill="D0CECE"/>
            <w:noWrap/>
            <w:vAlign w:val="center"/>
          </w:tcPr>
          <w:p w14:paraId="0559FB0F" w14:textId="6195C39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28,95</w:t>
            </w:r>
          </w:p>
        </w:tc>
        <w:tc>
          <w:tcPr>
            <w:tcW w:w="698" w:type="dxa"/>
            <w:tcBorders>
              <w:top w:val="nil"/>
              <w:left w:val="nil"/>
              <w:bottom w:val="single" w:sz="4" w:space="0" w:color="auto"/>
              <w:right w:val="single" w:sz="4" w:space="0" w:color="auto"/>
            </w:tcBorders>
            <w:shd w:val="clear" w:color="000000" w:fill="D0CECE"/>
            <w:vAlign w:val="center"/>
          </w:tcPr>
          <w:p w14:paraId="68012632" w14:textId="497CBD6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0F232B67" w14:textId="517B4B4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5344BCB9" w14:textId="0203860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2" w:type="dxa"/>
            <w:tcBorders>
              <w:top w:val="nil"/>
              <w:left w:val="nil"/>
              <w:bottom w:val="single" w:sz="4" w:space="0" w:color="auto"/>
              <w:right w:val="single" w:sz="4" w:space="0" w:color="auto"/>
            </w:tcBorders>
            <w:shd w:val="clear" w:color="000000" w:fill="D0CECE"/>
            <w:noWrap/>
            <w:vAlign w:val="center"/>
          </w:tcPr>
          <w:p w14:paraId="0F08E8CA" w14:textId="5C38E2C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3,51</w:t>
            </w:r>
          </w:p>
        </w:tc>
        <w:tc>
          <w:tcPr>
            <w:tcW w:w="635" w:type="dxa"/>
            <w:tcBorders>
              <w:top w:val="nil"/>
              <w:left w:val="nil"/>
              <w:bottom w:val="single" w:sz="4" w:space="0" w:color="auto"/>
              <w:right w:val="single" w:sz="4" w:space="0" w:color="auto"/>
            </w:tcBorders>
            <w:shd w:val="clear" w:color="000000" w:fill="D0CECE"/>
            <w:vAlign w:val="center"/>
          </w:tcPr>
          <w:p w14:paraId="63D75038" w14:textId="0D61B7C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562D4F15" w14:textId="78D42DF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233FB132" w14:textId="7EF3A94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w:t>
            </w:r>
          </w:p>
        </w:tc>
      </w:tr>
      <w:tr w:rsidR="001D1BFD" w:rsidRPr="00DF5953" w14:paraId="1DAA51E0"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36753CF4"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AB0247F"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6274FD64"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proofErr w:type="spellStart"/>
            <w:r w:rsidRPr="00DF5953">
              <w:rPr>
                <w:rFonts w:ascii="Calibri" w:eastAsia="Times New Roman" w:hAnsi="Calibri" w:cs="Calibri"/>
                <w:color w:val="000000"/>
                <w:sz w:val="20"/>
                <w:szCs w:val="20"/>
                <w:lang w:eastAsia="pt-BR"/>
              </w:rPr>
              <w:t>Antonio</w:t>
            </w:r>
            <w:proofErr w:type="spellEnd"/>
            <w:r w:rsidRPr="00DF5953">
              <w:rPr>
                <w:rFonts w:ascii="Calibri" w:eastAsia="Times New Roman" w:hAnsi="Calibri" w:cs="Calibri"/>
                <w:color w:val="000000"/>
                <w:sz w:val="20"/>
                <w:szCs w:val="20"/>
                <w:lang w:eastAsia="pt-BR"/>
              </w:rPr>
              <w:t xml:space="preserve"> Munhoz</w:t>
            </w:r>
          </w:p>
        </w:tc>
        <w:tc>
          <w:tcPr>
            <w:tcW w:w="698" w:type="dxa"/>
            <w:tcBorders>
              <w:top w:val="nil"/>
              <w:left w:val="nil"/>
              <w:bottom w:val="single" w:sz="4" w:space="0" w:color="auto"/>
              <w:right w:val="single" w:sz="4" w:space="0" w:color="auto"/>
            </w:tcBorders>
            <w:shd w:val="clear" w:color="000000" w:fill="D0CECE"/>
            <w:vAlign w:val="center"/>
          </w:tcPr>
          <w:p w14:paraId="3D29DCB0" w14:textId="64B104B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w:t>
            </w:r>
          </w:p>
        </w:tc>
        <w:tc>
          <w:tcPr>
            <w:tcW w:w="792" w:type="dxa"/>
            <w:tcBorders>
              <w:top w:val="nil"/>
              <w:left w:val="nil"/>
              <w:bottom w:val="single" w:sz="4" w:space="0" w:color="auto"/>
              <w:right w:val="single" w:sz="4" w:space="0" w:color="auto"/>
            </w:tcBorders>
            <w:shd w:val="clear" w:color="000000" w:fill="D0CECE"/>
            <w:noWrap/>
            <w:vAlign w:val="center"/>
          </w:tcPr>
          <w:p w14:paraId="0A043358" w14:textId="760DF1A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9,65</w:t>
            </w:r>
          </w:p>
        </w:tc>
        <w:tc>
          <w:tcPr>
            <w:tcW w:w="698" w:type="dxa"/>
            <w:tcBorders>
              <w:top w:val="nil"/>
              <w:left w:val="nil"/>
              <w:bottom w:val="single" w:sz="4" w:space="0" w:color="auto"/>
              <w:right w:val="single" w:sz="4" w:space="0" w:color="auto"/>
            </w:tcBorders>
            <w:shd w:val="clear" w:color="000000" w:fill="D0CECE"/>
            <w:vAlign w:val="center"/>
          </w:tcPr>
          <w:p w14:paraId="5E325D8E" w14:textId="0FFCC7C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4D3BFF54" w14:textId="6F89AA0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11BF2531" w14:textId="0F4DF03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2" w:type="dxa"/>
            <w:tcBorders>
              <w:top w:val="nil"/>
              <w:left w:val="nil"/>
              <w:bottom w:val="single" w:sz="4" w:space="0" w:color="auto"/>
              <w:right w:val="single" w:sz="4" w:space="0" w:color="auto"/>
            </w:tcBorders>
            <w:shd w:val="clear" w:color="000000" w:fill="D0CECE"/>
            <w:noWrap/>
            <w:vAlign w:val="center"/>
          </w:tcPr>
          <w:p w14:paraId="6D027CF3" w14:textId="3C0473A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3,51</w:t>
            </w:r>
          </w:p>
        </w:tc>
        <w:tc>
          <w:tcPr>
            <w:tcW w:w="635" w:type="dxa"/>
            <w:tcBorders>
              <w:top w:val="nil"/>
              <w:left w:val="nil"/>
              <w:bottom w:val="single" w:sz="4" w:space="0" w:color="auto"/>
              <w:right w:val="single" w:sz="4" w:space="0" w:color="auto"/>
            </w:tcBorders>
            <w:shd w:val="clear" w:color="000000" w:fill="D0CECE"/>
            <w:vAlign w:val="center"/>
          </w:tcPr>
          <w:p w14:paraId="1380604E" w14:textId="11D4833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3EFB44B6" w14:textId="20BA906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4887D2AF" w14:textId="3042747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r>
      <w:tr w:rsidR="001D1BFD" w:rsidRPr="00DF5953" w14:paraId="49E5B3EB"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A13D119"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554973F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7DF19F7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D0CECE"/>
            <w:vAlign w:val="center"/>
          </w:tcPr>
          <w:p w14:paraId="397EA96A" w14:textId="007AEA2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97</w:t>
            </w:r>
          </w:p>
        </w:tc>
        <w:tc>
          <w:tcPr>
            <w:tcW w:w="792" w:type="dxa"/>
            <w:tcBorders>
              <w:top w:val="nil"/>
              <w:left w:val="nil"/>
              <w:bottom w:val="single" w:sz="4" w:space="0" w:color="auto"/>
              <w:right w:val="single" w:sz="4" w:space="0" w:color="auto"/>
            </w:tcBorders>
            <w:shd w:val="clear" w:color="000000" w:fill="D0CECE"/>
            <w:vAlign w:val="center"/>
          </w:tcPr>
          <w:p w14:paraId="4B36089F" w14:textId="0675836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85,09</w:t>
            </w:r>
          </w:p>
        </w:tc>
        <w:tc>
          <w:tcPr>
            <w:tcW w:w="698" w:type="dxa"/>
            <w:tcBorders>
              <w:top w:val="nil"/>
              <w:left w:val="nil"/>
              <w:bottom w:val="single" w:sz="4" w:space="0" w:color="auto"/>
              <w:right w:val="single" w:sz="4" w:space="0" w:color="auto"/>
            </w:tcBorders>
            <w:shd w:val="clear" w:color="000000" w:fill="D0CECE"/>
            <w:vAlign w:val="center"/>
          </w:tcPr>
          <w:p w14:paraId="72F58FAE" w14:textId="653DF65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53" w:type="dxa"/>
            <w:tcBorders>
              <w:top w:val="nil"/>
              <w:left w:val="nil"/>
              <w:bottom w:val="single" w:sz="4" w:space="0" w:color="auto"/>
              <w:right w:val="single" w:sz="4" w:space="0" w:color="auto"/>
            </w:tcBorders>
            <w:shd w:val="clear" w:color="000000" w:fill="D0CECE"/>
            <w:vAlign w:val="center"/>
          </w:tcPr>
          <w:p w14:paraId="5195F0D5" w14:textId="151FF4E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00450781" w14:textId="06030A3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17</w:t>
            </w:r>
          </w:p>
        </w:tc>
        <w:tc>
          <w:tcPr>
            <w:tcW w:w="812" w:type="dxa"/>
            <w:tcBorders>
              <w:top w:val="nil"/>
              <w:left w:val="nil"/>
              <w:bottom w:val="single" w:sz="4" w:space="0" w:color="auto"/>
              <w:right w:val="single" w:sz="4" w:space="0" w:color="auto"/>
            </w:tcBorders>
            <w:shd w:val="clear" w:color="000000" w:fill="D0CECE"/>
            <w:vAlign w:val="center"/>
          </w:tcPr>
          <w:p w14:paraId="733D9775" w14:textId="3DAC1169"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14,91</w:t>
            </w:r>
          </w:p>
        </w:tc>
        <w:tc>
          <w:tcPr>
            <w:tcW w:w="635" w:type="dxa"/>
            <w:tcBorders>
              <w:top w:val="nil"/>
              <w:left w:val="nil"/>
              <w:bottom w:val="single" w:sz="4" w:space="0" w:color="auto"/>
              <w:right w:val="single" w:sz="4" w:space="0" w:color="auto"/>
            </w:tcBorders>
            <w:shd w:val="clear" w:color="000000" w:fill="D0CECE"/>
            <w:vAlign w:val="center"/>
          </w:tcPr>
          <w:p w14:paraId="1CE85B2B" w14:textId="0D24C7C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D0CECE"/>
            <w:vAlign w:val="center"/>
          </w:tcPr>
          <w:p w14:paraId="18FE45A2" w14:textId="571106F1"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6DC2167D" w14:textId="434429B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114</w:t>
            </w:r>
          </w:p>
        </w:tc>
      </w:tr>
      <w:tr w:rsidR="001D1BFD" w:rsidRPr="00DF5953" w14:paraId="2909098A"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0C34179D"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tcBorders>
              <w:top w:val="nil"/>
              <w:left w:val="nil"/>
              <w:bottom w:val="single" w:sz="4" w:space="0" w:color="auto"/>
              <w:right w:val="single" w:sz="4" w:space="0" w:color="auto"/>
            </w:tcBorders>
            <w:shd w:val="clear" w:color="000000" w:fill="A6A6A6"/>
            <w:vAlign w:val="center"/>
            <w:hideMark/>
          </w:tcPr>
          <w:p w14:paraId="457AA25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CEM</w:t>
            </w:r>
          </w:p>
        </w:tc>
        <w:tc>
          <w:tcPr>
            <w:tcW w:w="1825" w:type="dxa"/>
            <w:tcBorders>
              <w:top w:val="nil"/>
              <w:left w:val="nil"/>
              <w:bottom w:val="single" w:sz="4" w:space="0" w:color="auto"/>
              <w:right w:val="single" w:sz="4" w:space="0" w:color="auto"/>
            </w:tcBorders>
            <w:shd w:val="clear" w:color="000000" w:fill="A6A6A6"/>
            <w:vAlign w:val="center"/>
            <w:hideMark/>
          </w:tcPr>
          <w:p w14:paraId="0CB21E27"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proofErr w:type="spellStart"/>
            <w:r w:rsidRPr="00DF5953">
              <w:rPr>
                <w:rFonts w:ascii="Calibri" w:eastAsia="Times New Roman" w:hAnsi="Calibri" w:cs="Calibri"/>
                <w:color w:val="000000"/>
                <w:sz w:val="20"/>
                <w:szCs w:val="20"/>
                <w:lang w:eastAsia="pt-BR"/>
              </w:rPr>
              <w:t>Tacila</w:t>
            </w:r>
            <w:proofErr w:type="spellEnd"/>
            <w:r w:rsidRPr="00DF5953">
              <w:rPr>
                <w:rFonts w:ascii="Calibri" w:eastAsia="Times New Roman" w:hAnsi="Calibri" w:cs="Calibri"/>
                <w:color w:val="000000"/>
                <w:sz w:val="20"/>
                <w:szCs w:val="20"/>
                <w:lang w:eastAsia="pt-BR"/>
              </w:rPr>
              <w:t xml:space="preserve"> Costa</w:t>
            </w:r>
          </w:p>
        </w:tc>
        <w:tc>
          <w:tcPr>
            <w:tcW w:w="698" w:type="dxa"/>
            <w:tcBorders>
              <w:top w:val="nil"/>
              <w:left w:val="nil"/>
              <w:bottom w:val="single" w:sz="4" w:space="0" w:color="auto"/>
              <w:right w:val="single" w:sz="4" w:space="0" w:color="auto"/>
            </w:tcBorders>
            <w:shd w:val="clear" w:color="000000" w:fill="A6A6A6"/>
            <w:vAlign w:val="center"/>
          </w:tcPr>
          <w:p w14:paraId="283B6309" w14:textId="2901F78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A6A6A6"/>
            <w:noWrap/>
            <w:vAlign w:val="center"/>
          </w:tcPr>
          <w:p w14:paraId="095311D6" w14:textId="4B80BA0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52DFEFBF" w14:textId="246E425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w:t>
            </w:r>
          </w:p>
        </w:tc>
        <w:tc>
          <w:tcPr>
            <w:tcW w:w="853" w:type="dxa"/>
            <w:tcBorders>
              <w:top w:val="nil"/>
              <w:left w:val="nil"/>
              <w:bottom w:val="single" w:sz="4" w:space="0" w:color="auto"/>
              <w:right w:val="single" w:sz="4" w:space="0" w:color="auto"/>
            </w:tcBorders>
            <w:shd w:val="clear" w:color="000000" w:fill="A6A6A6"/>
            <w:noWrap/>
            <w:vAlign w:val="center"/>
          </w:tcPr>
          <w:p w14:paraId="73FD4448" w14:textId="34F2DCB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649" w:type="dxa"/>
            <w:tcBorders>
              <w:top w:val="nil"/>
              <w:left w:val="nil"/>
              <w:bottom w:val="single" w:sz="4" w:space="0" w:color="auto"/>
              <w:right w:val="single" w:sz="4" w:space="0" w:color="auto"/>
            </w:tcBorders>
            <w:shd w:val="clear" w:color="000000" w:fill="A6A6A6"/>
            <w:vAlign w:val="center"/>
          </w:tcPr>
          <w:p w14:paraId="56316C73" w14:textId="640B2B2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411A6001" w14:textId="1B8377F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2BE1D33E" w14:textId="1D9E482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6A6A6"/>
            <w:noWrap/>
            <w:vAlign w:val="center"/>
          </w:tcPr>
          <w:p w14:paraId="1171B2F0" w14:textId="5C42B89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EAAAA"/>
            <w:noWrap/>
            <w:vAlign w:val="center"/>
          </w:tcPr>
          <w:p w14:paraId="51EA6A9E" w14:textId="06B04A1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w:t>
            </w:r>
          </w:p>
        </w:tc>
      </w:tr>
      <w:tr w:rsidR="001D1BFD" w:rsidRPr="00DF5953" w14:paraId="01120A7B" w14:textId="77777777" w:rsidTr="001D1BFD">
        <w:trPr>
          <w:trHeight w:val="291"/>
          <w:jc w:val="center"/>
        </w:trPr>
        <w:tc>
          <w:tcPr>
            <w:tcW w:w="1718" w:type="dxa"/>
            <w:tcBorders>
              <w:top w:val="nil"/>
              <w:left w:val="single" w:sz="4" w:space="0" w:color="auto"/>
              <w:bottom w:val="single" w:sz="4" w:space="0" w:color="auto"/>
              <w:right w:val="single" w:sz="4" w:space="0" w:color="auto"/>
            </w:tcBorders>
            <w:shd w:val="clear" w:color="000000" w:fill="FFFF00"/>
            <w:noWrap/>
            <w:vAlign w:val="center"/>
            <w:hideMark/>
          </w:tcPr>
          <w:p w14:paraId="5ABFBA50"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w:t>
            </w:r>
          </w:p>
        </w:tc>
        <w:tc>
          <w:tcPr>
            <w:tcW w:w="2104" w:type="dxa"/>
            <w:tcBorders>
              <w:top w:val="nil"/>
              <w:left w:val="nil"/>
              <w:bottom w:val="single" w:sz="4" w:space="0" w:color="auto"/>
              <w:right w:val="single" w:sz="4" w:space="0" w:color="auto"/>
            </w:tcBorders>
            <w:shd w:val="clear" w:color="000000" w:fill="FFFF00"/>
            <w:vAlign w:val="center"/>
            <w:hideMark/>
          </w:tcPr>
          <w:p w14:paraId="085B7E56"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1825" w:type="dxa"/>
            <w:tcBorders>
              <w:top w:val="nil"/>
              <w:left w:val="nil"/>
              <w:bottom w:val="single" w:sz="4" w:space="0" w:color="auto"/>
              <w:right w:val="single" w:sz="4" w:space="0" w:color="auto"/>
            </w:tcBorders>
            <w:shd w:val="clear" w:color="000000" w:fill="FFFF00"/>
            <w:vAlign w:val="center"/>
            <w:hideMark/>
          </w:tcPr>
          <w:p w14:paraId="390A529A"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w:t>
            </w:r>
          </w:p>
        </w:tc>
        <w:tc>
          <w:tcPr>
            <w:tcW w:w="698" w:type="dxa"/>
            <w:tcBorders>
              <w:top w:val="nil"/>
              <w:left w:val="nil"/>
              <w:bottom w:val="single" w:sz="4" w:space="0" w:color="auto"/>
              <w:right w:val="single" w:sz="4" w:space="0" w:color="auto"/>
            </w:tcBorders>
            <w:shd w:val="clear" w:color="000000" w:fill="FFFF00"/>
            <w:vAlign w:val="center"/>
          </w:tcPr>
          <w:p w14:paraId="5C0FC1F9" w14:textId="3416B736"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169</w:t>
            </w:r>
          </w:p>
        </w:tc>
        <w:tc>
          <w:tcPr>
            <w:tcW w:w="792" w:type="dxa"/>
            <w:tcBorders>
              <w:top w:val="nil"/>
              <w:left w:val="nil"/>
              <w:bottom w:val="single" w:sz="4" w:space="0" w:color="auto"/>
              <w:right w:val="single" w:sz="4" w:space="0" w:color="auto"/>
            </w:tcBorders>
            <w:shd w:val="clear" w:color="000000" w:fill="FFFF00"/>
            <w:vAlign w:val="center"/>
          </w:tcPr>
          <w:p w14:paraId="63915A1A" w14:textId="667F5334"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52,16</w:t>
            </w:r>
          </w:p>
        </w:tc>
        <w:tc>
          <w:tcPr>
            <w:tcW w:w="698" w:type="dxa"/>
            <w:tcBorders>
              <w:top w:val="nil"/>
              <w:left w:val="nil"/>
              <w:bottom w:val="single" w:sz="4" w:space="0" w:color="auto"/>
              <w:right w:val="single" w:sz="4" w:space="0" w:color="auto"/>
            </w:tcBorders>
            <w:shd w:val="clear" w:color="000000" w:fill="FFFF00"/>
            <w:vAlign w:val="center"/>
          </w:tcPr>
          <w:p w14:paraId="5A3A7FD2" w14:textId="3DA7E1C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108</w:t>
            </w:r>
          </w:p>
        </w:tc>
        <w:tc>
          <w:tcPr>
            <w:tcW w:w="853" w:type="dxa"/>
            <w:tcBorders>
              <w:top w:val="nil"/>
              <w:left w:val="nil"/>
              <w:bottom w:val="single" w:sz="4" w:space="0" w:color="auto"/>
              <w:right w:val="single" w:sz="4" w:space="0" w:color="auto"/>
            </w:tcBorders>
            <w:shd w:val="clear" w:color="000000" w:fill="FFFF00"/>
            <w:vAlign w:val="center"/>
          </w:tcPr>
          <w:p w14:paraId="1146761B" w14:textId="6C8CB09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33,33</w:t>
            </w:r>
          </w:p>
        </w:tc>
        <w:tc>
          <w:tcPr>
            <w:tcW w:w="649" w:type="dxa"/>
            <w:tcBorders>
              <w:top w:val="nil"/>
              <w:left w:val="nil"/>
              <w:bottom w:val="single" w:sz="4" w:space="0" w:color="auto"/>
              <w:right w:val="single" w:sz="4" w:space="0" w:color="auto"/>
            </w:tcBorders>
            <w:shd w:val="clear" w:color="000000" w:fill="FFFF00"/>
            <w:vAlign w:val="center"/>
          </w:tcPr>
          <w:p w14:paraId="572DA2FA" w14:textId="6C5F2D8D"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47</w:t>
            </w:r>
          </w:p>
        </w:tc>
        <w:tc>
          <w:tcPr>
            <w:tcW w:w="812" w:type="dxa"/>
            <w:tcBorders>
              <w:top w:val="nil"/>
              <w:left w:val="nil"/>
              <w:bottom w:val="single" w:sz="4" w:space="0" w:color="auto"/>
              <w:right w:val="single" w:sz="4" w:space="0" w:color="auto"/>
            </w:tcBorders>
            <w:shd w:val="clear" w:color="000000" w:fill="FFFF00"/>
            <w:vAlign w:val="center"/>
          </w:tcPr>
          <w:p w14:paraId="0CD2415E" w14:textId="1A6369F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14,506</w:t>
            </w:r>
          </w:p>
        </w:tc>
        <w:tc>
          <w:tcPr>
            <w:tcW w:w="635" w:type="dxa"/>
            <w:tcBorders>
              <w:top w:val="nil"/>
              <w:left w:val="nil"/>
              <w:bottom w:val="single" w:sz="4" w:space="0" w:color="auto"/>
              <w:right w:val="single" w:sz="4" w:space="0" w:color="auto"/>
            </w:tcBorders>
            <w:shd w:val="clear" w:color="000000" w:fill="FFFF00"/>
            <w:vAlign w:val="center"/>
          </w:tcPr>
          <w:p w14:paraId="79225FE1" w14:textId="72E415CB"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3" w:type="dxa"/>
            <w:tcBorders>
              <w:top w:val="nil"/>
              <w:left w:val="nil"/>
              <w:bottom w:val="single" w:sz="4" w:space="0" w:color="auto"/>
              <w:right w:val="single" w:sz="4" w:space="0" w:color="auto"/>
            </w:tcBorders>
            <w:shd w:val="clear" w:color="000000" w:fill="FFFF00"/>
            <w:vAlign w:val="center"/>
          </w:tcPr>
          <w:p w14:paraId="36C52570" w14:textId="3325056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850" w:type="dxa"/>
            <w:tcBorders>
              <w:top w:val="nil"/>
              <w:left w:val="nil"/>
              <w:bottom w:val="single" w:sz="4" w:space="0" w:color="auto"/>
              <w:right w:val="single" w:sz="4" w:space="0" w:color="auto"/>
            </w:tcBorders>
            <w:shd w:val="clear" w:color="000000" w:fill="FFFF00"/>
            <w:vAlign w:val="center"/>
          </w:tcPr>
          <w:p w14:paraId="443A0657" w14:textId="2E4C452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324</w:t>
            </w:r>
          </w:p>
        </w:tc>
      </w:tr>
      <w:tr w:rsidR="001D1BFD" w:rsidRPr="00DF5953" w14:paraId="726734B8" w14:textId="77777777" w:rsidTr="001D1BFD">
        <w:trPr>
          <w:trHeight w:val="803"/>
          <w:jc w:val="center"/>
        </w:trPr>
        <w:tc>
          <w:tcPr>
            <w:tcW w:w="1718"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2C28C01D"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CBO</w:t>
            </w:r>
          </w:p>
        </w:tc>
        <w:tc>
          <w:tcPr>
            <w:tcW w:w="2104"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325EF18D"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UNIDADE DE SAÚDE</w:t>
            </w:r>
          </w:p>
        </w:tc>
        <w:tc>
          <w:tcPr>
            <w:tcW w:w="1825" w:type="dxa"/>
            <w:vMerge w:val="restart"/>
            <w:tcBorders>
              <w:top w:val="nil"/>
              <w:left w:val="single" w:sz="4" w:space="0" w:color="auto"/>
              <w:bottom w:val="single" w:sz="4" w:space="0" w:color="000000"/>
              <w:right w:val="single" w:sz="4" w:space="0" w:color="auto"/>
            </w:tcBorders>
            <w:shd w:val="clear" w:color="000000" w:fill="AEAAAA"/>
            <w:noWrap/>
            <w:vAlign w:val="center"/>
            <w:hideMark/>
          </w:tcPr>
          <w:p w14:paraId="7F658B78"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PROFISSIONAL</w:t>
            </w:r>
          </w:p>
        </w:tc>
        <w:tc>
          <w:tcPr>
            <w:tcW w:w="1490" w:type="dxa"/>
            <w:gridSpan w:val="2"/>
            <w:tcBorders>
              <w:top w:val="single" w:sz="4" w:space="0" w:color="auto"/>
              <w:left w:val="nil"/>
              <w:bottom w:val="single" w:sz="4" w:space="0" w:color="auto"/>
              <w:right w:val="single" w:sz="4" w:space="0" w:color="auto"/>
            </w:tcBorders>
            <w:shd w:val="clear" w:color="000000" w:fill="AEAAAA"/>
            <w:vAlign w:val="center"/>
          </w:tcPr>
          <w:p w14:paraId="75A46999" w14:textId="1C7353B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EM ATENÇAO BÁSICA</w:t>
            </w:r>
          </w:p>
        </w:tc>
        <w:tc>
          <w:tcPr>
            <w:tcW w:w="1551" w:type="dxa"/>
            <w:gridSpan w:val="2"/>
            <w:tcBorders>
              <w:top w:val="single" w:sz="4" w:space="0" w:color="auto"/>
              <w:left w:val="nil"/>
              <w:bottom w:val="single" w:sz="4" w:space="0" w:color="auto"/>
              <w:right w:val="single" w:sz="4" w:space="0" w:color="auto"/>
            </w:tcBorders>
            <w:shd w:val="clear" w:color="000000" w:fill="AEAAAA"/>
            <w:vAlign w:val="center"/>
          </w:tcPr>
          <w:p w14:paraId="3F740380" w14:textId="0F60696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EM ATENÇAO ESPECIALIZADA</w:t>
            </w:r>
          </w:p>
        </w:tc>
        <w:tc>
          <w:tcPr>
            <w:tcW w:w="1461" w:type="dxa"/>
            <w:gridSpan w:val="2"/>
            <w:tcBorders>
              <w:top w:val="single" w:sz="4" w:space="0" w:color="auto"/>
              <w:left w:val="nil"/>
              <w:bottom w:val="single" w:sz="4" w:space="0" w:color="auto"/>
              <w:right w:val="single" w:sz="4" w:space="0" w:color="auto"/>
            </w:tcBorders>
            <w:shd w:val="clear" w:color="000000" w:fill="AEAAAA"/>
            <w:vAlign w:val="center"/>
          </w:tcPr>
          <w:p w14:paraId="60B71526" w14:textId="00B7816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PUERICULTURA</w:t>
            </w:r>
          </w:p>
        </w:tc>
        <w:tc>
          <w:tcPr>
            <w:tcW w:w="1428" w:type="dxa"/>
            <w:gridSpan w:val="2"/>
            <w:tcBorders>
              <w:top w:val="single" w:sz="4" w:space="0" w:color="auto"/>
              <w:left w:val="nil"/>
              <w:bottom w:val="single" w:sz="4" w:space="0" w:color="auto"/>
              <w:right w:val="single" w:sz="4" w:space="0" w:color="auto"/>
            </w:tcBorders>
            <w:shd w:val="clear" w:color="000000" w:fill="AEAAAA"/>
            <w:vAlign w:val="center"/>
          </w:tcPr>
          <w:p w14:paraId="6AB32FDD" w14:textId="1AEC647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CONSULTA PRENATAL</w:t>
            </w:r>
          </w:p>
        </w:tc>
        <w:tc>
          <w:tcPr>
            <w:tcW w:w="850" w:type="dxa"/>
            <w:tcBorders>
              <w:top w:val="nil"/>
              <w:left w:val="nil"/>
              <w:bottom w:val="single" w:sz="4" w:space="0" w:color="auto"/>
              <w:right w:val="single" w:sz="4" w:space="0" w:color="auto"/>
            </w:tcBorders>
            <w:shd w:val="clear" w:color="000000" w:fill="AEAAAA"/>
            <w:vAlign w:val="center"/>
          </w:tcPr>
          <w:p w14:paraId="7740220D" w14:textId="79D6584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r>
      <w:tr w:rsidR="001D1BFD" w:rsidRPr="00DF5953" w14:paraId="401B265B"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C5E7B8A"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FB65159"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vMerge/>
            <w:tcBorders>
              <w:top w:val="nil"/>
              <w:left w:val="single" w:sz="4" w:space="0" w:color="auto"/>
              <w:bottom w:val="single" w:sz="4" w:space="0" w:color="000000"/>
              <w:right w:val="single" w:sz="4" w:space="0" w:color="auto"/>
            </w:tcBorders>
            <w:vAlign w:val="center"/>
            <w:hideMark/>
          </w:tcPr>
          <w:p w14:paraId="205B92AF"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698" w:type="dxa"/>
            <w:tcBorders>
              <w:top w:val="nil"/>
              <w:left w:val="nil"/>
              <w:bottom w:val="single" w:sz="4" w:space="0" w:color="auto"/>
              <w:right w:val="single" w:sz="4" w:space="0" w:color="auto"/>
            </w:tcBorders>
            <w:shd w:val="clear" w:color="000000" w:fill="A6A6A6"/>
            <w:vAlign w:val="center"/>
          </w:tcPr>
          <w:p w14:paraId="741704C2" w14:textId="2F06AD73"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792" w:type="dxa"/>
            <w:tcBorders>
              <w:top w:val="nil"/>
              <w:left w:val="nil"/>
              <w:bottom w:val="single" w:sz="4" w:space="0" w:color="auto"/>
              <w:right w:val="single" w:sz="4" w:space="0" w:color="auto"/>
            </w:tcBorders>
            <w:shd w:val="clear" w:color="000000" w:fill="A6A6A6"/>
            <w:vAlign w:val="center"/>
          </w:tcPr>
          <w:p w14:paraId="321E87BB" w14:textId="2E38CF73"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698" w:type="dxa"/>
            <w:tcBorders>
              <w:top w:val="nil"/>
              <w:left w:val="nil"/>
              <w:bottom w:val="single" w:sz="4" w:space="0" w:color="auto"/>
              <w:right w:val="single" w:sz="4" w:space="0" w:color="auto"/>
            </w:tcBorders>
            <w:shd w:val="clear" w:color="000000" w:fill="A6A6A6"/>
            <w:vAlign w:val="center"/>
          </w:tcPr>
          <w:p w14:paraId="5849D125" w14:textId="547B2ADE"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853" w:type="dxa"/>
            <w:tcBorders>
              <w:top w:val="nil"/>
              <w:left w:val="nil"/>
              <w:bottom w:val="single" w:sz="4" w:space="0" w:color="auto"/>
              <w:right w:val="single" w:sz="4" w:space="0" w:color="auto"/>
            </w:tcBorders>
            <w:shd w:val="clear" w:color="000000" w:fill="A6A6A6"/>
            <w:vAlign w:val="center"/>
          </w:tcPr>
          <w:p w14:paraId="22E96BD5" w14:textId="14287A6A"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649" w:type="dxa"/>
            <w:tcBorders>
              <w:top w:val="nil"/>
              <w:left w:val="nil"/>
              <w:bottom w:val="single" w:sz="4" w:space="0" w:color="auto"/>
              <w:right w:val="single" w:sz="4" w:space="0" w:color="auto"/>
            </w:tcBorders>
            <w:shd w:val="clear" w:color="000000" w:fill="A6A6A6"/>
            <w:vAlign w:val="center"/>
          </w:tcPr>
          <w:p w14:paraId="6FDA99BA" w14:textId="6FED0055"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812" w:type="dxa"/>
            <w:tcBorders>
              <w:top w:val="nil"/>
              <w:left w:val="nil"/>
              <w:bottom w:val="single" w:sz="4" w:space="0" w:color="auto"/>
              <w:right w:val="single" w:sz="4" w:space="0" w:color="auto"/>
            </w:tcBorders>
            <w:shd w:val="clear" w:color="000000" w:fill="A6A6A6"/>
            <w:vAlign w:val="center"/>
          </w:tcPr>
          <w:p w14:paraId="30485C1F" w14:textId="7232B62F"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635" w:type="dxa"/>
            <w:tcBorders>
              <w:top w:val="nil"/>
              <w:left w:val="nil"/>
              <w:bottom w:val="single" w:sz="4" w:space="0" w:color="auto"/>
              <w:right w:val="single" w:sz="4" w:space="0" w:color="auto"/>
            </w:tcBorders>
            <w:shd w:val="clear" w:color="000000" w:fill="A6A6A6"/>
            <w:vAlign w:val="center"/>
          </w:tcPr>
          <w:p w14:paraId="6302EC4C" w14:textId="1E842C47"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c>
          <w:tcPr>
            <w:tcW w:w="793" w:type="dxa"/>
            <w:tcBorders>
              <w:top w:val="nil"/>
              <w:left w:val="nil"/>
              <w:bottom w:val="single" w:sz="4" w:space="0" w:color="auto"/>
              <w:right w:val="single" w:sz="4" w:space="0" w:color="auto"/>
            </w:tcBorders>
            <w:shd w:val="clear" w:color="000000" w:fill="A6A6A6"/>
            <w:vAlign w:val="center"/>
          </w:tcPr>
          <w:p w14:paraId="0230140D" w14:textId="4FA3555E"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Nº</w:t>
            </w:r>
          </w:p>
        </w:tc>
        <w:tc>
          <w:tcPr>
            <w:tcW w:w="850" w:type="dxa"/>
            <w:tcBorders>
              <w:top w:val="nil"/>
              <w:left w:val="nil"/>
              <w:bottom w:val="single" w:sz="4" w:space="0" w:color="auto"/>
              <w:right w:val="single" w:sz="4" w:space="0" w:color="auto"/>
            </w:tcBorders>
            <w:shd w:val="clear" w:color="000000" w:fill="A6A6A6"/>
            <w:vAlign w:val="center"/>
          </w:tcPr>
          <w:p w14:paraId="097DF48B" w14:textId="480ECC1E" w:rsidR="001D1BFD" w:rsidRPr="00DF5953" w:rsidRDefault="001D1BFD" w:rsidP="001D1BFD">
            <w:pPr>
              <w:spacing w:after="0" w:line="240" w:lineRule="auto"/>
              <w:jc w:val="center"/>
              <w:rPr>
                <w:rFonts w:ascii="Calibri" w:eastAsia="Times New Roman" w:hAnsi="Calibri" w:cs="Calibri"/>
                <w:b/>
                <w:bCs/>
                <w:color w:val="000000"/>
                <w:sz w:val="16"/>
                <w:szCs w:val="16"/>
                <w:lang w:eastAsia="pt-BR"/>
              </w:rPr>
            </w:pPr>
            <w:r w:rsidRPr="00DF5953">
              <w:rPr>
                <w:rFonts w:ascii="Calibri" w:eastAsia="Times New Roman" w:hAnsi="Calibri" w:cs="Calibri"/>
                <w:b/>
                <w:bCs/>
                <w:color w:val="000000"/>
                <w:sz w:val="16"/>
                <w:szCs w:val="16"/>
                <w:lang w:eastAsia="pt-BR"/>
              </w:rPr>
              <w:t>%</w:t>
            </w:r>
          </w:p>
        </w:tc>
      </w:tr>
      <w:tr w:rsidR="001D1BFD" w:rsidRPr="00DF5953" w14:paraId="596C339F" w14:textId="77777777" w:rsidTr="001D1BFD">
        <w:trPr>
          <w:trHeight w:val="598"/>
          <w:jc w:val="center"/>
        </w:trPr>
        <w:tc>
          <w:tcPr>
            <w:tcW w:w="1718"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6C9B41D2"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GINECOLOGISTA</w:t>
            </w:r>
          </w:p>
        </w:tc>
        <w:tc>
          <w:tcPr>
            <w:tcW w:w="2104" w:type="dxa"/>
            <w:tcBorders>
              <w:top w:val="nil"/>
              <w:left w:val="nil"/>
              <w:bottom w:val="single" w:sz="4" w:space="0" w:color="auto"/>
              <w:right w:val="single" w:sz="4" w:space="0" w:color="auto"/>
            </w:tcBorders>
            <w:shd w:val="clear" w:color="000000" w:fill="D0CECE"/>
            <w:vAlign w:val="center"/>
            <w:hideMark/>
          </w:tcPr>
          <w:p w14:paraId="1B38FEDE"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Francisco Lopes Ladeira (Salles) </w:t>
            </w:r>
          </w:p>
        </w:tc>
        <w:tc>
          <w:tcPr>
            <w:tcW w:w="1825" w:type="dxa"/>
            <w:tcBorders>
              <w:top w:val="nil"/>
              <w:left w:val="nil"/>
              <w:bottom w:val="single" w:sz="4" w:space="0" w:color="auto"/>
              <w:right w:val="single" w:sz="4" w:space="0" w:color="auto"/>
            </w:tcBorders>
            <w:shd w:val="clear" w:color="000000" w:fill="D0CECE"/>
            <w:vAlign w:val="center"/>
            <w:hideMark/>
          </w:tcPr>
          <w:p w14:paraId="74963B93"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Tamires Merlim</w:t>
            </w:r>
          </w:p>
        </w:tc>
        <w:tc>
          <w:tcPr>
            <w:tcW w:w="698" w:type="dxa"/>
            <w:tcBorders>
              <w:top w:val="nil"/>
              <w:left w:val="nil"/>
              <w:bottom w:val="single" w:sz="4" w:space="0" w:color="auto"/>
              <w:right w:val="single" w:sz="4" w:space="0" w:color="auto"/>
            </w:tcBorders>
            <w:shd w:val="clear" w:color="000000" w:fill="D0CECE"/>
            <w:vAlign w:val="center"/>
          </w:tcPr>
          <w:p w14:paraId="427867B2" w14:textId="250FD77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92" w:type="dxa"/>
            <w:tcBorders>
              <w:top w:val="nil"/>
              <w:left w:val="nil"/>
              <w:bottom w:val="single" w:sz="4" w:space="0" w:color="auto"/>
              <w:right w:val="single" w:sz="4" w:space="0" w:color="auto"/>
            </w:tcBorders>
            <w:shd w:val="clear" w:color="000000" w:fill="D0CECE"/>
            <w:noWrap/>
            <w:vAlign w:val="center"/>
          </w:tcPr>
          <w:p w14:paraId="202EE3B8" w14:textId="6BCA675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13,33</w:t>
            </w:r>
          </w:p>
        </w:tc>
        <w:tc>
          <w:tcPr>
            <w:tcW w:w="698" w:type="dxa"/>
            <w:tcBorders>
              <w:top w:val="nil"/>
              <w:left w:val="nil"/>
              <w:bottom w:val="single" w:sz="4" w:space="0" w:color="auto"/>
              <w:right w:val="single" w:sz="4" w:space="0" w:color="auto"/>
            </w:tcBorders>
            <w:shd w:val="clear" w:color="000000" w:fill="D0CECE"/>
            <w:vAlign w:val="center"/>
          </w:tcPr>
          <w:p w14:paraId="41E2CB55" w14:textId="4EEB76C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853" w:type="dxa"/>
            <w:tcBorders>
              <w:top w:val="nil"/>
              <w:left w:val="nil"/>
              <w:bottom w:val="single" w:sz="4" w:space="0" w:color="auto"/>
              <w:right w:val="single" w:sz="4" w:space="0" w:color="auto"/>
            </w:tcBorders>
            <w:shd w:val="clear" w:color="000000" w:fill="D0CECE"/>
            <w:noWrap/>
            <w:vAlign w:val="center"/>
          </w:tcPr>
          <w:p w14:paraId="349F4C47" w14:textId="3A37B79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60,00</w:t>
            </w:r>
          </w:p>
        </w:tc>
        <w:tc>
          <w:tcPr>
            <w:tcW w:w="649" w:type="dxa"/>
            <w:tcBorders>
              <w:top w:val="nil"/>
              <w:left w:val="nil"/>
              <w:bottom w:val="single" w:sz="4" w:space="0" w:color="auto"/>
              <w:right w:val="single" w:sz="4" w:space="0" w:color="auto"/>
            </w:tcBorders>
            <w:shd w:val="clear" w:color="000000" w:fill="D0CECE"/>
            <w:vAlign w:val="center"/>
          </w:tcPr>
          <w:p w14:paraId="5E3E15CF" w14:textId="068AB76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0ED7941F" w14:textId="12ABCAC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7F5A2EA4" w14:textId="6390247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93" w:type="dxa"/>
            <w:tcBorders>
              <w:top w:val="nil"/>
              <w:left w:val="nil"/>
              <w:bottom w:val="single" w:sz="4" w:space="0" w:color="auto"/>
              <w:right w:val="single" w:sz="4" w:space="0" w:color="auto"/>
            </w:tcBorders>
            <w:shd w:val="clear" w:color="000000" w:fill="D0CECE"/>
            <w:noWrap/>
            <w:vAlign w:val="center"/>
          </w:tcPr>
          <w:p w14:paraId="41BC516C" w14:textId="2BD4BF9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26,67</w:t>
            </w:r>
          </w:p>
        </w:tc>
        <w:tc>
          <w:tcPr>
            <w:tcW w:w="850" w:type="dxa"/>
            <w:tcBorders>
              <w:top w:val="nil"/>
              <w:left w:val="nil"/>
              <w:bottom w:val="single" w:sz="4" w:space="0" w:color="auto"/>
              <w:right w:val="single" w:sz="4" w:space="0" w:color="auto"/>
            </w:tcBorders>
            <w:shd w:val="clear" w:color="000000" w:fill="D0CECE"/>
            <w:noWrap/>
            <w:vAlign w:val="center"/>
          </w:tcPr>
          <w:p w14:paraId="708C8236" w14:textId="1BC6676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w:t>
            </w:r>
          </w:p>
        </w:tc>
      </w:tr>
      <w:tr w:rsidR="001D1BFD" w:rsidRPr="00DF5953" w14:paraId="3129EA46"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7054B1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A6A6A6"/>
            <w:vAlign w:val="center"/>
            <w:hideMark/>
          </w:tcPr>
          <w:p w14:paraId="111E22D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w:t>
            </w:r>
            <w:proofErr w:type="spellStart"/>
            <w:r w:rsidRPr="00DF5953">
              <w:rPr>
                <w:rFonts w:ascii="Calibri" w:eastAsia="Times New Roman" w:hAnsi="Calibri" w:cs="Calibri"/>
                <w:b/>
                <w:bCs/>
                <w:color w:val="000000"/>
                <w:sz w:val="20"/>
                <w:szCs w:val="20"/>
                <w:lang w:eastAsia="pt-BR"/>
              </w:rPr>
              <w:t>Luis</w:t>
            </w:r>
            <w:proofErr w:type="spellEnd"/>
            <w:r w:rsidRPr="00DF5953">
              <w:rPr>
                <w:rFonts w:ascii="Calibri" w:eastAsia="Times New Roman" w:hAnsi="Calibri" w:cs="Calibri"/>
                <w:b/>
                <w:bCs/>
                <w:color w:val="000000"/>
                <w:sz w:val="20"/>
                <w:szCs w:val="20"/>
                <w:lang w:eastAsia="pt-BR"/>
              </w:rPr>
              <w:t xml:space="preserve"> Carlos Figueiredo Malheiros (Central)</w:t>
            </w:r>
          </w:p>
        </w:tc>
        <w:tc>
          <w:tcPr>
            <w:tcW w:w="1825" w:type="dxa"/>
            <w:tcBorders>
              <w:top w:val="nil"/>
              <w:left w:val="nil"/>
              <w:bottom w:val="single" w:sz="4" w:space="0" w:color="auto"/>
              <w:right w:val="single" w:sz="4" w:space="0" w:color="auto"/>
            </w:tcBorders>
            <w:shd w:val="clear" w:color="000000" w:fill="A6A6A6"/>
            <w:vAlign w:val="center"/>
            <w:hideMark/>
          </w:tcPr>
          <w:p w14:paraId="4C2AA2FD"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Tamires Merlim</w:t>
            </w:r>
          </w:p>
        </w:tc>
        <w:tc>
          <w:tcPr>
            <w:tcW w:w="698" w:type="dxa"/>
            <w:tcBorders>
              <w:top w:val="nil"/>
              <w:left w:val="nil"/>
              <w:bottom w:val="single" w:sz="4" w:space="0" w:color="auto"/>
              <w:right w:val="single" w:sz="4" w:space="0" w:color="auto"/>
            </w:tcBorders>
            <w:shd w:val="clear" w:color="000000" w:fill="A6A6A6"/>
            <w:vAlign w:val="center"/>
          </w:tcPr>
          <w:p w14:paraId="1ABB8F71" w14:textId="2578F38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A6A6A6"/>
            <w:noWrap/>
            <w:vAlign w:val="center"/>
          </w:tcPr>
          <w:p w14:paraId="287A9920" w14:textId="2C23E64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02512783" w14:textId="7845EFE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47</w:t>
            </w:r>
          </w:p>
        </w:tc>
        <w:tc>
          <w:tcPr>
            <w:tcW w:w="853" w:type="dxa"/>
            <w:tcBorders>
              <w:top w:val="nil"/>
              <w:left w:val="nil"/>
              <w:bottom w:val="single" w:sz="4" w:space="0" w:color="auto"/>
              <w:right w:val="single" w:sz="4" w:space="0" w:color="auto"/>
            </w:tcBorders>
            <w:shd w:val="clear" w:color="000000" w:fill="A6A6A6"/>
            <w:noWrap/>
            <w:vAlign w:val="center"/>
          </w:tcPr>
          <w:p w14:paraId="7E65799E" w14:textId="2E11876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51,65</w:t>
            </w:r>
          </w:p>
        </w:tc>
        <w:tc>
          <w:tcPr>
            <w:tcW w:w="649" w:type="dxa"/>
            <w:tcBorders>
              <w:top w:val="nil"/>
              <w:left w:val="nil"/>
              <w:bottom w:val="single" w:sz="4" w:space="0" w:color="auto"/>
              <w:right w:val="single" w:sz="4" w:space="0" w:color="auto"/>
            </w:tcBorders>
            <w:shd w:val="clear" w:color="000000" w:fill="A6A6A6"/>
            <w:vAlign w:val="center"/>
          </w:tcPr>
          <w:p w14:paraId="15F7A8FA" w14:textId="71833D8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591A2BB3" w14:textId="52DC1AB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5C0B6AA9" w14:textId="60FAB59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w:t>
            </w:r>
          </w:p>
        </w:tc>
        <w:tc>
          <w:tcPr>
            <w:tcW w:w="793" w:type="dxa"/>
            <w:tcBorders>
              <w:top w:val="nil"/>
              <w:left w:val="nil"/>
              <w:bottom w:val="single" w:sz="4" w:space="0" w:color="auto"/>
              <w:right w:val="single" w:sz="4" w:space="0" w:color="auto"/>
            </w:tcBorders>
            <w:shd w:val="clear" w:color="000000" w:fill="A6A6A6"/>
            <w:noWrap/>
            <w:vAlign w:val="center"/>
          </w:tcPr>
          <w:p w14:paraId="3D07C02B" w14:textId="0D14BE5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12,09</w:t>
            </w:r>
          </w:p>
        </w:tc>
        <w:tc>
          <w:tcPr>
            <w:tcW w:w="850" w:type="dxa"/>
            <w:tcBorders>
              <w:top w:val="nil"/>
              <w:left w:val="nil"/>
              <w:bottom w:val="single" w:sz="4" w:space="0" w:color="auto"/>
              <w:right w:val="single" w:sz="4" w:space="0" w:color="auto"/>
            </w:tcBorders>
            <w:shd w:val="clear" w:color="000000" w:fill="A6A6A6"/>
            <w:noWrap/>
            <w:vAlign w:val="center"/>
          </w:tcPr>
          <w:p w14:paraId="6D64053D" w14:textId="6FD6E5B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w:t>
            </w:r>
          </w:p>
        </w:tc>
      </w:tr>
      <w:tr w:rsidR="001D1BFD" w:rsidRPr="00DF5953" w14:paraId="0DA13B53"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300D55A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0A9C83F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317EBA4D"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Ricardo Carvalho</w:t>
            </w:r>
          </w:p>
        </w:tc>
        <w:tc>
          <w:tcPr>
            <w:tcW w:w="698" w:type="dxa"/>
            <w:tcBorders>
              <w:top w:val="nil"/>
              <w:left w:val="nil"/>
              <w:bottom w:val="single" w:sz="4" w:space="0" w:color="auto"/>
              <w:right w:val="single" w:sz="4" w:space="0" w:color="auto"/>
            </w:tcBorders>
            <w:shd w:val="clear" w:color="000000" w:fill="A6A6A6"/>
            <w:vAlign w:val="center"/>
          </w:tcPr>
          <w:p w14:paraId="65BDD837" w14:textId="2236D28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792" w:type="dxa"/>
            <w:tcBorders>
              <w:top w:val="nil"/>
              <w:left w:val="nil"/>
              <w:bottom w:val="single" w:sz="4" w:space="0" w:color="auto"/>
              <w:right w:val="single" w:sz="4" w:space="0" w:color="auto"/>
            </w:tcBorders>
            <w:shd w:val="clear" w:color="000000" w:fill="A6A6A6"/>
            <w:noWrap/>
            <w:vAlign w:val="center"/>
          </w:tcPr>
          <w:p w14:paraId="3F1C9152" w14:textId="2C3852D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15,38</w:t>
            </w:r>
          </w:p>
        </w:tc>
        <w:tc>
          <w:tcPr>
            <w:tcW w:w="698" w:type="dxa"/>
            <w:tcBorders>
              <w:top w:val="nil"/>
              <w:left w:val="nil"/>
              <w:bottom w:val="single" w:sz="4" w:space="0" w:color="auto"/>
              <w:right w:val="single" w:sz="4" w:space="0" w:color="auto"/>
            </w:tcBorders>
            <w:shd w:val="clear" w:color="000000" w:fill="A6A6A6"/>
            <w:vAlign w:val="center"/>
          </w:tcPr>
          <w:p w14:paraId="45FFBA60" w14:textId="07CF30B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w:t>
            </w:r>
          </w:p>
        </w:tc>
        <w:tc>
          <w:tcPr>
            <w:tcW w:w="853" w:type="dxa"/>
            <w:tcBorders>
              <w:top w:val="nil"/>
              <w:left w:val="nil"/>
              <w:bottom w:val="single" w:sz="4" w:space="0" w:color="auto"/>
              <w:right w:val="single" w:sz="4" w:space="0" w:color="auto"/>
            </w:tcBorders>
            <w:shd w:val="clear" w:color="000000" w:fill="A6A6A6"/>
            <w:noWrap/>
            <w:vAlign w:val="center"/>
          </w:tcPr>
          <w:p w14:paraId="7E9DC891" w14:textId="328BB25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20,88</w:t>
            </w:r>
          </w:p>
        </w:tc>
        <w:tc>
          <w:tcPr>
            <w:tcW w:w="649" w:type="dxa"/>
            <w:tcBorders>
              <w:top w:val="nil"/>
              <w:left w:val="nil"/>
              <w:bottom w:val="single" w:sz="4" w:space="0" w:color="auto"/>
              <w:right w:val="single" w:sz="4" w:space="0" w:color="auto"/>
            </w:tcBorders>
            <w:shd w:val="clear" w:color="000000" w:fill="A6A6A6"/>
            <w:vAlign w:val="center"/>
          </w:tcPr>
          <w:p w14:paraId="06245EC3" w14:textId="3444BA3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3C540A86" w14:textId="4BA8ECA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7F248C8B" w14:textId="2A8BBB9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A6A6A6"/>
            <w:noWrap/>
            <w:vAlign w:val="center"/>
          </w:tcPr>
          <w:p w14:paraId="3830B6D8" w14:textId="4DA8E33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A6A6A6"/>
            <w:noWrap/>
            <w:vAlign w:val="center"/>
          </w:tcPr>
          <w:p w14:paraId="3FE34A2B" w14:textId="6322119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w:t>
            </w:r>
          </w:p>
        </w:tc>
      </w:tr>
      <w:tr w:rsidR="001D1BFD" w:rsidRPr="00DF5953" w14:paraId="601AC736"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D6DA19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71DDE24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683F449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A6A6A6"/>
            <w:vAlign w:val="center"/>
          </w:tcPr>
          <w:p w14:paraId="5E36491D" w14:textId="2D08DE4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w:t>
            </w:r>
          </w:p>
        </w:tc>
        <w:tc>
          <w:tcPr>
            <w:tcW w:w="792" w:type="dxa"/>
            <w:tcBorders>
              <w:top w:val="nil"/>
              <w:left w:val="nil"/>
              <w:bottom w:val="single" w:sz="4" w:space="0" w:color="auto"/>
              <w:right w:val="single" w:sz="4" w:space="0" w:color="auto"/>
            </w:tcBorders>
            <w:shd w:val="clear" w:color="000000" w:fill="A6A6A6"/>
            <w:vAlign w:val="center"/>
          </w:tcPr>
          <w:p w14:paraId="639FC097" w14:textId="484484F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15,38</w:t>
            </w:r>
          </w:p>
        </w:tc>
        <w:tc>
          <w:tcPr>
            <w:tcW w:w="698" w:type="dxa"/>
            <w:tcBorders>
              <w:top w:val="nil"/>
              <w:left w:val="nil"/>
              <w:bottom w:val="single" w:sz="4" w:space="0" w:color="auto"/>
              <w:right w:val="single" w:sz="4" w:space="0" w:color="auto"/>
            </w:tcBorders>
            <w:shd w:val="clear" w:color="000000" w:fill="A6A6A6"/>
            <w:vAlign w:val="center"/>
          </w:tcPr>
          <w:p w14:paraId="02AC3FA5" w14:textId="07ADC78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66</w:t>
            </w:r>
          </w:p>
        </w:tc>
        <w:tc>
          <w:tcPr>
            <w:tcW w:w="853" w:type="dxa"/>
            <w:tcBorders>
              <w:top w:val="nil"/>
              <w:left w:val="nil"/>
              <w:bottom w:val="single" w:sz="4" w:space="0" w:color="auto"/>
              <w:right w:val="single" w:sz="4" w:space="0" w:color="auto"/>
            </w:tcBorders>
            <w:shd w:val="clear" w:color="000000" w:fill="A6A6A6"/>
            <w:vAlign w:val="center"/>
          </w:tcPr>
          <w:p w14:paraId="251247CD" w14:textId="30CC710B"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72,53</w:t>
            </w:r>
          </w:p>
        </w:tc>
        <w:tc>
          <w:tcPr>
            <w:tcW w:w="649" w:type="dxa"/>
            <w:tcBorders>
              <w:top w:val="nil"/>
              <w:left w:val="nil"/>
              <w:bottom w:val="single" w:sz="4" w:space="0" w:color="auto"/>
              <w:right w:val="single" w:sz="4" w:space="0" w:color="auto"/>
            </w:tcBorders>
            <w:shd w:val="clear" w:color="000000" w:fill="A6A6A6"/>
            <w:vAlign w:val="center"/>
          </w:tcPr>
          <w:p w14:paraId="4959596B" w14:textId="2E197529"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12" w:type="dxa"/>
            <w:tcBorders>
              <w:top w:val="nil"/>
              <w:left w:val="nil"/>
              <w:bottom w:val="single" w:sz="4" w:space="0" w:color="auto"/>
              <w:right w:val="single" w:sz="4" w:space="0" w:color="auto"/>
            </w:tcBorders>
            <w:shd w:val="clear" w:color="000000" w:fill="A6A6A6"/>
            <w:vAlign w:val="center"/>
          </w:tcPr>
          <w:p w14:paraId="03C83577" w14:textId="21B0684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32B7D6AC" w14:textId="079D6974"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11</w:t>
            </w:r>
          </w:p>
        </w:tc>
        <w:tc>
          <w:tcPr>
            <w:tcW w:w="793" w:type="dxa"/>
            <w:tcBorders>
              <w:top w:val="nil"/>
              <w:left w:val="nil"/>
              <w:bottom w:val="single" w:sz="4" w:space="0" w:color="auto"/>
              <w:right w:val="single" w:sz="4" w:space="0" w:color="auto"/>
            </w:tcBorders>
            <w:shd w:val="clear" w:color="000000" w:fill="A6A6A6"/>
            <w:vAlign w:val="center"/>
          </w:tcPr>
          <w:p w14:paraId="51B3400D" w14:textId="3CE32BB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12,09</w:t>
            </w:r>
          </w:p>
        </w:tc>
        <w:tc>
          <w:tcPr>
            <w:tcW w:w="850" w:type="dxa"/>
            <w:tcBorders>
              <w:top w:val="nil"/>
              <w:left w:val="nil"/>
              <w:bottom w:val="single" w:sz="4" w:space="0" w:color="auto"/>
              <w:right w:val="single" w:sz="4" w:space="0" w:color="auto"/>
            </w:tcBorders>
            <w:shd w:val="clear" w:color="000000" w:fill="A6A6A6"/>
            <w:noWrap/>
            <w:vAlign w:val="center"/>
          </w:tcPr>
          <w:p w14:paraId="64AD1C12" w14:textId="72108AC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91</w:t>
            </w:r>
          </w:p>
        </w:tc>
      </w:tr>
      <w:tr w:rsidR="001D1BFD" w:rsidRPr="00DF5953" w14:paraId="41433753" w14:textId="77777777" w:rsidTr="001D1BFD">
        <w:trPr>
          <w:trHeight w:val="496"/>
          <w:jc w:val="center"/>
        </w:trPr>
        <w:tc>
          <w:tcPr>
            <w:tcW w:w="1718" w:type="dxa"/>
            <w:vMerge/>
            <w:tcBorders>
              <w:top w:val="nil"/>
              <w:left w:val="single" w:sz="4" w:space="0" w:color="auto"/>
              <w:bottom w:val="single" w:sz="4" w:space="0" w:color="auto"/>
              <w:right w:val="single" w:sz="4" w:space="0" w:color="auto"/>
            </w:tcBorders>
            <w:vAlign w:val="center"/>
            <w:hideMark/>
          </w:tcPr>
          <w:p w14:paraId="7E59594D"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tcBorders>
              <w:top w:val="nil"/>
              <w:left w:val="nil"/>
              <w:bottom w:val="single" w:sz="4" w:space="0" w:color="auto"/>
              <w:right w:val="single" w:sz="4" w:space="0" w:color="auto"/>
            </w:tcBorders>
            <w:shd w:val="clear" w:color="000000" w:fill="D0CECE"/>
            <w:vAlign w:val="center"/>
            <w:hideMark/>
          </w:tcPr>
          <w:p w14:paraId="44C3D463"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w:t>
            </w:r>
            <w:proofErr w:type="spellStart"/>
            <w:r w:rsidRPr="00DF5953">
              <w:rPr>
                <w:rFonts w:ascii="Calibri" w:eastAsia="Times New Roman" w:hAnsi="Calibri" w:cs="Calibri"/>
                <w:b/>
                <w:bCs/>
                <w:color w:val="000000"/>
                <w:sz w:val="20"/>
                <w:szCs w:val="20"/>
                <w:lang w:eastAsia="pt-BR"/>
              </w:rPr>
              <w:t>Diomar</w:t>
            </w:r>
            <w:proofErr w:type="spellEnd"/>
            <w:r w:rsidRPr="00DF5953">
              <w:rPr>
                <w:rFonts w:ascii="Calibri" w:eastAsia="Times New Roman" w:hAnsi="Calibri" w:cs="Calibri"/>
                <w:b/>
                <w:bCs/>
                <w:color w:val="000000"/>
                <w:sz w:val="20"/>
                <w:szCs w:val="20"/>
                <w:lang w:eastAsia="pt-BR"/>
              </w:rPr>
              <w:t xml:space="preserve"> José dos Santos (Glória) </w:t>
            </w:r>
          </w:p>
        </w:tc>
        <w:tc>
          <w:tcPr>
            <w:tcW w:w="1825" w:type="dxa"/>
            <w:tcBorders>
              <w:top w:val="nil"/>
              <w:left w:val="nil"/>
              <w:bottom w:val="single" w:sz="4" w:space="0" w:color="auto"/>
              <w:right w:val="single" w:sz="4" w:space="0" w:color="auto"/>
            </w:tcBorders>
            <w:shd w:val="clear" w:color="000000" w:fill="D0CECE"/>
            <w:vAlign w:val="center"/>
            <w:hideMark/>
          </w:tcPr>
          <w:p w14:paraId="27B7A5B8"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Tamires Merlim</w:t>
            </w:r>
          </w:p>
        </w:tc>
        <w:tc>
          <w:tcPr>
            <w:tcW w:w="698" w:type="dxa"/>
            <w:tcBorders>
              <w:top w:val="nil"/>
              <w:left w:val="nil"/>
              <w:bottom w:val="single" w:sz="4" w:space="0" w:color="auto"/>
              <w:right w:val="single" w:sz="4" w:space="0" w:color="auto"/>
            </w:tcBorders>
            <w:shd w:val="clear" w:color="000000" w:fill="D0CECE"/>
            <w:vAlign w:val="center"/>
          </w:tcPr>
          <w:p w14:paraId="4B5D4FD2" w14:textId="7FA9E8A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92" w:type="dxa"/>
            <w:tcBorders>
              <w:top w:val="nil"/>
              <w:left w:val="nil"/>
              <w:bottom w:val="single" w:sz="4" w:space="0" w:color="auto"/>
              <w:right w:val="single" w:sz="4" w:space="0" w:color="auto"/>
            </w:tcBorders>
            <w:shd w:val="clear" w:color="000000" w:fill="D0CECE"/>
            <w:noWrap/>
            <w:vAlign w:val="center"/>
          </w:tcPr>
          <w:p w14:paraId="55CC0C2C" w14:textId="3450787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12,00</w:t>
            </w:r>
          </w:p>
        </w:tc>
        <w:tc>
          <w:tcPr>
            <w:tcW w:w="698" w:type="dxa"/>
            <w:tcBorders>
              <w:top w:val="nil"/>
              <w:left w:val="nil"/>
              <w:bottom w:val="single" w:sz="4" w:space="0" w:color="auto"/>
              <w:right w:val="single" w:sz="4" w:space="0" w:color="auto"/>
            </w:tcBorders>
            <w:shd w:val="clear" w:color="000000" w:fill="D0CECE"/>
            <w:vAlign w:val="center"/>
          </w:tcPr>
          <w:p w14:paraId="0FFBC882" w14:textId="0E2B111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w:t>
            </w:r>
          </w:p>
        </w:tc>
        <w:tc>
          <w:tcPr>
            <w:tcW w:w="853" w:type="dxa"/>
            <w:tcBorders>
              <w:top w:val="nil"/>
              <w:left w:val="nil"/>
              <w:bottom w:val="single" w:sz="4" w:space="0" w:color="auto"/>
              <w:right w:val="single" w:sz="4" w:space="0" w:color="auto"/>
            </w:tcBorders>
            <w:shd w:val="clear" w:color="000000" w:fill="D0CECE"/>
            <w:noWrap/>
            <w:vAlign w:val="center"/>
          </w:tcPr>
          <w:p w14:paraId="4947D282" w14:textId="253AF28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62,00</w:t>
            </w:r>
          </w:p>
        </w:tc>
        <w:tc>
          <w:tcPr>
            <w:tcW w:w="649" w:type="dxa"/>
            <w:tcBorders>
              <w:top w:val="nil"/>
              <w:left w:val="nil"/>
              <w:bottom w:val="single" w:sz="4" w:space="0" w:color="auto"/>
              <w:right w:val="single" w:sz="4" w:space="0" w:color="auto"/>
            </w:tcBorders>
            <w:shd w:val="clear" w:color="000000" w:fill="D0CECE"/>
            <w:vAlign w:val="center"/>
          </w:tcPr>
          <w:p w14:paraId="6363904E" w14:textId="6177CD3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7DA3DA52" w14:textId="4C09519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11FB81C4" w14:textId="1C8CAD3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793" w:type="dxa"/>
            <w:tcBorders>
              <w:top w:val="nil"/>
              <w:left w:val="nil"/>
              <w:bottom w:val="single" w:sz="4" w:space="0" w:color="auto"/>
              <w:right w:val="single" w:sz="4" w:space="0" w:color="auto"/>
            </w:tcBorders>
            <w:shd w:val="clear" w:color="000000" w:fill="D0CECE"/>
            <w:noWrap/>
            <w:vAlign w:val="center"/>
          </w:tcPr>
          <w:p w14:paraId="78ADE6FC" w14:textId="5BDD946E"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26,00</w:t>
            </w:r>
          </w:p>
        </w:tc>
        <w:tc>
          <w:tcPr>
            <w:tcW w:w="850" w:type="dxa"/>
            <w:tcBorders>
              <w:top w:val="nil"/>
              <w:left w:val="nil"/>
              <w:bottom w:val="single" w:sz="4" w:space="0" w:color="auto"/>
              <w:right w:val="single" w:sz="4" w:space="0" w:color="auto"/>
            </w:tcBorders>
            <w:shd w:val="clear" w:color="000000" w:fill="D0CECE"/>
            <w:noWrap/>
            <w:vAlign w:val="center"/>
          </w:tcPr>
          <w:p w14:paraId="428346E2" w14:textId="5E94396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w:t>
            </w:r>
          </w:p>
        </w:tc>
      </w:tr>
      <w:tr w:rsidR="001D1BFD" w:rsidRPr="00DF5953" w14:paraId="7611CBEE"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4AAE4238"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A6A6A6"/>
            <w:vAlign w:val="center"/>
            <w:hideMark/>
          </w:tcPr>
          <w:p w14:paraId="1A2F3AB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Vicente </w:t>
            </w:r>
            <w:proofErr w:type="spellStart"/>
            <w:r w:rsidRPr="00DF5953">
              <w:rPr>
                <w:rFonts w:ascii="Calibri" w:eastAsia="Times New Roman" w:hAnsi="Calibri" w:cs="Calibri"/>
                <w:b/>
                <w:bCs/>
                <w:color w:val="000000"/>
                <w:sz w:val="20"/>
                <w:szCs w:val="20"/>
                <w:lang w:eastAsia="pt-BR"/>
              </w:rPr>
              <w:t>Bucchianeri</w:t>
            </w:r>
            <w:proofErr w:type="spellEnd"/>
            <w:r w:rsidRPr="00DF5953">
              <w:rPr>
                <w:rFonts w:ascii="Calibri" w:eastAsia="Times New Roman" w:hAnsi="Calibri" w:cs="Calibri"/>
                <w:b/>
                <w:bCs/>
                <w:color w:val="000000"/>
                <w:sz w:val="20"/>
                <w:szCs w:val="20"/>
                <w:lang w:eastAsia="pt-BR"/>
              </w:rPr>
              <w:t xml:space="preserve"> (</w:t>
            </w:r>
            <w:proofErr w:type="spellStart"/>
            <w:r w:rsidRPr="00DF5953">
              <w:rPr>
                <w:rFonts w:ascii="Calibri" w:eastAsia="Times New Roman" w:hAnsi="Calibri" w:cs="Calibri"/>
                <w:b/>
                <w:bCs/>
                <w:color w:val="000000"/>
                <w:sz w:val="20"/>
                <w:szCs w:val="20"/>
                <w:lang w:eastAsia="pt-BR"/>
              </w:rPr>
              <w:t>Vertoni</w:t>
            </w:r>
            <w:proofErr w:type="spellEnd"/>
            <w:r w:rsidRPr="00DF5953">
              <w:rPr>
                <w:rFonts w:ascii="Calibri" w:eastAsia="Times New Roman" w:hAnsi="Calibri" w:cs="Calibri"/>
                <w:b/>
                <w:bCs/>
                <w:color w:val="000000"/>
                <w:sz w:val="20"/>
                <w:szCs w:val="20"/>
                <w:lang w:eastAsia="pt-BR"/>
              </w:rPr>
              <w:t xml:space="preserve">) </w:t>
            </w:r>
          </w:p>
        </w:tc>
        <w:tc>
          <w:tcPr>
            <w:tcW w:w="1825" w:type="dxa"/>
            <w:tcBorders>
              <w:top w:val="nil"/>
              <w:left w:val="nil"/>
              <w:bottom w:val="single" w:sz="4" w:space="0" w:color="auto"/>
              <w:right w:val="single" w:sz="4" w:space="0" w:color="auto"/>
            </w:tcBorders>
            <w:shd w:val="clear" w:color="000000" w:fill="A6A6A6"/>
            <w:vAlign w:val="center"/>
            <w:hideMark/>
          </w:tcPr>
          <w:p w14:paraId="20ECF05A"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Tamires Merlim</w:t>
            </w:r>
          </w:p>
        </w:tc>
        <w:tc>
          <w:tcPr>
            <w:tcW w:w="698" w:type="dxa"/>
            <w:tcBorders>
              <w:top w:val="nil"/>
              <w:left w:val="nil"/>
              <w:bottom w:val="single" w:sz="4" w:space="0" w:color="auto"/>
              <w:right w:val="single" w:sz="4" w:space="0" w:color="auto"/>
            </w:tcBorders>
            <w:shd w:val="clear" w:color="000000" w:fill="A6A6A6"/>
            <w:vAlign w:val="center"/>
          </w:tcPr>
          <w:p w14:paraId="3CCD6D0F" w14:textId="776BA89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A6A6A6"/>
            <w:noWrap/>
            <w:vAlign w:val="center"/>
          </w:tcPr>
          <w:p w14:paraId="2FDDB36A" w14:textId="782EB5B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6738B09D" w14:textId="32FD1A3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853" w:type="dxa"/>
            <w:tcBorders>
              <w:top w:val="nil"/>
              <w:left w:val="nil"/>
              <w:bottom w:val="single" w:sz="4" w:space="0" w:color="auto"/>
              <w:right w:val="single" w:sz="4" w:space="0" w:color="auto"/>
            </w:tcBorders>
            <w:shd w:val="clear" w:color="000000" w:fill="A6A6A6"/>
            <w:noWrap/>
            <w:vAlign w:val="center"/>
          </w:tcPr>
          <w:p w14:paraId="04DC5F57" w14:textId="32E4BFB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38,71</w:t>
            </w:r>
          </w:p>
        </w:tc>
        <w:tc>
          <w:tcPr>
            <w:tcW w:w="649" w:type="dxa"/>
            <w:tcBorders>
              <w:top w:val="nil"/>
              <w:left w:val="nil"/>
              <w:bottom w:val="single" w:sz="4" w:space="0" w:color="auto"/>
              <w:right w:val="single" w:sz="4" w:space="0" w:color="auto"/>
            </w:tcBorders>
            <w:shd w:val="clear" w:color="000000" w:fill="A6A6A6"/>
            <w:vAlign w:val="center"/>
          </w:tcPr>
          <w:p w14:paraId="15423A17" w14:textId="0C9BF81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28BB41A6" w14:textId="5688988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32D2471C" w14:textId="5150C35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93" w:type="dxa"/>
            <w:tcBorders>
              <w:top w:val="nil"/>
              <w:left w:val="nil"/>
              <w:bottom w:val="single" w:sz="4" w:space="0" w:color="auto"/>
              <w:right w:val="single" w:sz="4" w:space="0" w:color="auto"/>
            </w:tcBorders>
            <w:shd w:val="clear" w:color="000000" w:fill="A6A6A6"/>
            <w:noWrap/>
            <w:vAlign w:val="center"/>
          </w:tcPr>
          <w:p w14:paraId="47FED3CA" w14:textId="2262DF5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9,68</w:t>
            </w:r>
          </w:p>
        </w:tc>
        <w:tc>
          <w:tcPr>
            <w:tcW w:w="850" w:type="dxa"/>
            <w:tcBorders>
              <w:top w:val="nil"/>
              <w:left w:val="nil"/>
              <w:bottom w:val="single" w:sz="4" w:space="0" w:color="auto"/>
              <w:right w:val="single" w:sz="4" w:space="0" w:color="auto"/>
            </w:tcBorders>
            <w:shd w:val="clear" w:color="000000" w:fill="A6A6A6"/>
            <w:noWrap/>
            <w:vAlign w:val="center"/>
          </w:tcPr>
          <w:p w14:paraId="160FC553" w14:textId="461DB975"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r>
      <w:tr w:rsidR="001D1BFD" w:rsidRPr="00DF5953" w14:paraId="29F2E464"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3C94DF1"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7CBFE05A"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680ED9AC"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 xml:space="preserve">Leticia </w:t>
            </w:r>
            <w:proofErr w:type="spellStart"/>
            <w:r w:rsidRPr="00DF5953">
              <w:rPr>
                <w:rFonts w:ascii="Calibri" w:eastAsia="Times New Roman" w:hAnsi="Calibri" w:cs="Calibri"/>
                <w:color w:val="000000"/>
                <w:sz w:val="20"/>
                <w:szCs w:val="20"/>
                <w:lang w:eastAsia="pt-BR"/>
              </w:rPr>
              <w:t>Lenharo</w:t>
            </w:r>
            <w:proofErr w:type="spellEnd"/>
          </w:p>
        </w:tc>
        <w:tc>
          <w:tcPr>
            <w:tcW w:w="698" w:type="dxa"/>
            <w:tcBorders>
              <w:top w:val="nil"/>
              <w:left w:val="nil"/>
              <w:bottom w:val="single" w:sz="4" w:space="0" w:color="auto"/>
              <w:right w:val="single" w:sz="4" w:space="0" w:color="auto"/>
            </w:tcBorders>
            <w:shd w:val="clear" w:color="000000" w:fill="A6A6A6"/>
            <w:vAlign w:val="center"/>
          </w:tcPr>
          <w:p w14:paraId="1CC19ACA" w14:textId="7D609C9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000000" w:fill="A6A6A6"/>
            <w:noWrap/>
            <w:vAlign w:val="center"/>
          </w:tcPr>
          <w:p w14:paraId="4A5C0229" w14:textId="7E64139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46CBC360" w14:textId="60504D5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853" w:type="dxa"/>
            <w:tcBorders>
              <w:top w:val="nil"/>
              <w:left w:val="nil"/>
              <w:bottom w:val="single" w:sz="4" w:space="0" w:color="auto"/>
              <w:right w:val="single" w:sz="4" w:space="0" w:color="auto"/>
            </w:tcBorders>
            <w:shd w:val="clear" w:color="000000" w:fill="A6A6A6"/>
            <w:noWrap/>
            <w:vAlign w:val="center"/>
          </w:tcPr>
          <w:p w14:paraId="1213039C" w14:textId="03B2DE9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41,94</w:t>
            </w:r>
          </w:p>
        </w:tc>
        <w:tc>
          <w:tcPr>
            <w:tcW w:w="649" w:type="dxa"/>
            <w:tcBorders>
              <w:top w:val="nil"/>
              <w:left w:val="nil"/>
              <w:bottom w:val="single" w:sz="4" w:space="0" w:color="auto"/>
              <w:right w:val="single" w:sz="4" w:space="0" w:color="auto"/>
            </w:tcBorders>
            <w:shd w:val="clear" w:color="000000" w:fill="A6A6A6"/>
            <w:vAlign w:val="center"/>
          </w:tcPr>
          <w:p w14:paraId="7E7E20F4" w14:textId="0012093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A6A6A6"/>
            <w:noWrap/>
            <w:vAlign w:val="center"/>
          </w:tcPr>
          <w:p w14:paraId="47C33411" w14:textId="4EF966D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26B13ABB" w14:textId="50EA2AD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93" w:type="dxa"/>
            <w:tcBorders>
              <w:top w:val="nil"/>
              <w:left w:val="nil"/>
              <w:bottom w:val="single" w:sz="4" w:space="0" w:color="auto"/>
              <w:right w:val="single" w:sz="4" w:space="0" w:color="auto"/>
            </w:tcBorders>
            <w:shd w:val="clear" w:color="000000" w:fill="A6A6A6"/>
            <w:noWrap/>
            <w:vAlign w:val="center"/>
          </w:tcPr>
          <w:p w14:paraId="7826E781" w14:textId="427AED3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9,68</w:t>
            </w:r>
          </w:p>
        </w:tc>
        <w:tc>
          <w:tcPr>
            <w:tcW w:w="850" w:type="dxa"/>
            <w:tcBorders>
              <w:top w:val="nil"/>
              <w:left w:val="nil"/>
              <w:bottom w:val="single" w:sz="4" w:space="0" w:color="auto"/>
              <w:right w:val="single" w:sz="4" w:space="0" w:color="auto"/>
            </w:tcBorders>
            <w:shd w:val="clear" w:color="000000" w:fill="A6A6A6"/>
            <w:noWrap/>
            <w:vAlign w:val="center"/>
          </w:tcPr>
          <w:p w14:paraId="078C3C53" w14:textId="00EC73F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w:t>
            </w:r>
          </w:p>
        </w:tc>
      </w:tr>
      <w:tr w:rsidR="001D1BFD" w:rsidRPr="00DF5953" w14:paraId="642B8726"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6630988F"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715983AF"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A6A6A6"/>
            <w:vAlign w:val="center"/>
            <w:hideMark/>
          </w:tcPr>
          <w:p w14:paraId="121DB35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A6A6A6"/>
            <w:vAlign w:val="center"/>
          </w:tcPr>
          <w:p w14:paraId="187586F1" w14:textId="0A2A6C2F"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92" w:type="dxa"/>
            <w:tcBorders>
              <w:top w:val="nil"/>
              <w:left w:val="nil"/>
              <w:bottom w:val="single" w:sz="4" w:space="0" w:color="auto"/>
              <w:right w:val="single" w:sz="4" w:space="0" w:color="auto"/>
            </w:tcBorders>
            <w:shd w:val="clear" w:color="000000" w:fill="A6A6A6"/>
            <w:vAlign w:val="center"/>
          </w:tcPr>
          <w:p w14:paraId="6FC694D4" w14:textId="1884EE31"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98" w:type="dxa"/>
            <w:tcBorders>
              <w:top w:val="nil"/>
              <w:left w:val="nil"/>
              <w:bottom w:val="single" w:sz="4" w:space="0" w:color="auto"/>
              <w:right w:val="single" w:sz="4" w:space="0" w:color="auto"/>
            </w:tcBorders>
            <w:shd w:val="clear" w:color="000000" w:fill="A6A6A6"/>
            <w:vAlign w:val="center"/>
          </w:tcPr>
          <w:p w14:paraId="30487B95" w14:textId="3EB285B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25</w:t>
            </w:r>
          </w:p>
        </w:tc>
        <w:tc>
          <w:tcPr>
            <w:tcW w:w="853" w:type="dxa"/>
            <w:tcBorders>
              <w:top w:val="nil"/>
              <w:left w:val="nil"/>
              <w:bottom w:val="single" w:sz="4" w:space="0" w:color="auto"/>
              <w:right w:val="single" w:sz="4" w:space="0" w:color="auto"/>
            </w:tcBorders>
            <w:shd w:val="clear" w:color="000000" w:fill="A6A6A6"/>
            <w:vAlign w:val="center"/>
          </w:tcPr>
          <w:p w14:paraId="67B9D2A0" w14:textId="61C15AC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80,65</w:t>
            </w:r>
          </w:p>
        </w:tc>
        <w:tc>
          <w:tcPr>
            <w:tcW w:w="649" w:type="dxa"/>
            <w:tcBorders>
              <w:top w:val="nil"/>
              <w:left w:val="nil"/>
              <w:bottom w:val="single" w:sz="4" w:space="0" w:color="auto"/>
              <w:right w:val="single" w:sz="4" w:space="0" w:color="auto"/>
            </w:tcBorders>
            <w:shd w:val="clear" w:color="000000" w:fill="A6A6A6"/>
            <w:vAlign w:val="center"/>
          </w:tcPr>
          <w:p w14:paraId="5ED2399C" w14:textId="51C4151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12" w:type="dxa"/>
            <w:tcBorders>
              <w:top w:val="nil"/>
              <w:left w:val="nil"/>
              <w:bottom w:val="single" w:sz="4" w:space="0" w:color="auto"/>
              <w:right w:val="single" w:sz="4" w:space="0" w:color="auto"/>
            </w:tcBorders>
            <w:shd w:val="clear" w:color="000000" w:fill="A6A6A6"/>
            <w:vAlign w:val="center"/>
          </w:tcPr>
          <w:p w14:paraId="41F90EAE" w14:textId="6A696E1D"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35" w:type="dxa"/>
            <w:tcBorders>
              <w:top w:val="nil"/>
              <w:left w:val="nil"/>
              <w:bottom w:val="single" w:sz="4" w:space="0" w:color="auto"/>
              <w:right w:val="single" w:sz="4" w:space="0" w:color="auto"/>
            </w:tcBorders>
            <w:shd w:val="clear" w:color="000000" w:fill="A6A6A6"/>
            <w:vAlign w:val="center"/>
          </w:tcPr>
          <w:p w14:paraId="0AB51077" w14:textId="69B2442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6</w:t>
            </w:r>
          </w:p>
        </w:tc>
        <w:tc>
          <w:tcPr>
            <w:tcW w:w="793" w:type="dxa"/>
            <w:tcBorders>
              <w:top w:val="nil"/>
              <w:left w:val="nil"/>
              <w:bottom w:val="single" w:sz="4" w:space="0" w:color="auto"/>
              <w:right w:val="single" w:sz="4" w:space="0" w:color="auto"/>
            </w:tcBorders>
            <w:shd w:val="clear" w:color="000000" w:fill="A6A6A6"/>
            <w:vAlign w:val="center"/>
          </w:tcPr>
          <w:p w14:paraId="5F45643E" w14:textId="76EE2C90"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19,35</w:t>
            </w:r>
          </w:p>
        </w:tc>
        <w:tc>
          <w:tcPr>
            <w:tcW w:w="850" w:type="dxa"/>
            <w:tcBorders>
              <w:top w:val="nil"/>
              <w:left w:val="nil"/>
              <w:bottom w:val="single" w:sz="4" w:space="0" w:color="auto"/>
              <w:right w:val="single" w:sz="4" w:space="0" w:color="auto"/>
            </w:tcBorders>
            <w:shd w:val="clear" w:color="000000" w:fill="A6A6A6"/>
            <w:noWrap/>
            <w:vAlign w:val="center"/>
          </w:tcPr>
          <w:p w14:paraId="04239583" w14:textId="2A3095B0"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31</w:t>
            </w:r>
          </w:p>
        </w:tc>
      </w:tr>
      <w:tr w:rsidR="001D1BFD" w:rsidRPr="00DF5953" w14:paraId="0674FAF0"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74EC9E5C"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val="restart"/>
            <w:tcBorders>
              <w:top w:val="nil"/>
              <w:left w:val="single" w:sz="4" w:space="0" w:color="auto"/>
              <w:bottom w:val="single" w:sz="4" w:space="0" w:color="auto"/>
              <w:right w:val="single" w:sz="4" w:space="0" w:color="auto"/>
            </w:tcBorders>
            <w:shd w:val="clear" w:color="000000" w:fill="D0CECE"/>
            <w:vAlign w:val="center"/>
            <w:hideMark/>
          </w:tcPr>
          <w:p w14:paraId="34841C4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xml:space="preserve">UBS José </w:t>
            </w:r>
            <w:proofErr w:type="spellStart"/>
            <w:r w:rsidRPr="00DF5953">
              <w:rPr>
                <w:rFonts w:ascii="Calibri" w:eastAsia="Times New Roman" w:hAnsi="Calibri" w:cs="Calibri"/>
                <w:b/>
                <w:bCs/>
                <w:color w:val="000000"/>
                <w:sz w:val="20"/>
                <w:szCs w:val="20"/>
                <w:lang w:eastAsia="pt-BR"/>
              </w:rPr>
              <w:t>Barrionuevo</w:t>
            </w:r>
            <w:proofErr w:type="spellEnd"/>
            <w:r w:rsidRPr="00DF5953">
              <w:rPr>
                <w:rFonts w:ascii="Calibri" w:eastAsia="Times New Roman" w:hAnsi="Calibri" w:cs="Calibri"/>
                <w:b/>
                <w:bCs/>
                <w:color w:val="000000"/>
                <w:sz w:val="20"/>
                <w:szCs w:val="20"/>
                <w:lang w:eastAsia="pt-BR"/>
              </w:rPr>
              <w:t xml:space="preserve"> (Soto)</w:t>
            </w:r>
          </w:p>
        </w:tc>
        <w:tc>
          <w:tcPr>
            <w:tcW w:w="1825" w:type="dxa"/>
            <w:tcBorders>
              <w:top w:val="nil"/>
              <w:left w:val="nil"/>
              <w:bottom w:val="single" w:sz="4" w:space="0" w:color="auto"/>
              <w:right w:val="single" w:sz="4" w:space="0" w:color="auto"/>
            </w:tcBorders>
            <w:shd w:val="clear" w:color="000000" w:fill="D0CECE"/>
            <w:vAlign w:val="center"/>
            <w:hideMark/>
          </w:tcPr>
          <w:p w14:paraId="4B3E403D"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Tamires Merlim</w:t>
            </w:r>
          </w:p>
        </w:tc>
        <w:tc>
          <w:tcPr>
            <w:tcW w:w="698" w:type="dxa"/>
            <w:tcBorders>
              <w:top w:val="nil"/>
              <w:left w:val="nil"/>
              <w:bottom w:val="single" w:sz="4" w:space="0" w:color="auto"/>
              <w:right w:val="single" w:sz="4" w:space="0" w:color="auto"/>
            </w:tcBorders>
            <w:shd w:val="clear" w:color="000000" w:fill="D0CECE"/>
            <w:vAlign w:val="center"/>
          </w:tcPr>
          <w:p w14:paraId="2E333994" w14:textId="24EB40B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w:t>
            </w:r>
          </w:p>
        </w:tc>
        <w:tc>
          <w:tcPr>
            <w:tcW w:w="792" w:type="dxa"/>
            <w:tcBorders>
              <w:top w:val="nil"/>
              <w:left w:val="nil"/>
              <w:bottom w:val="single" w:sz="4" w:space="0" w:color="auto"/>
              <w:right w:val="single" w:sz="4" w:space="0" w:color="auto"/>
            </w:tcBorders>
            <w:shd w:val="clear" w:color="000000" w:fill="D0CECE"/>
            <w:noWrap/>
            <w:vAlign w:val="center"/>
          </w:tcPr>
          <w:p w14:paraId="7E34BF4C" w14:textId="701E02F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26,67</w:t>
            </w:r>
          </w:p>
        </w:tc>
        <w:tc>
          <w:tcPr>
            <w:tcW w:w="698" w:type="dxa"/>
            <w:tcBorders>
              <w:top w:val="nil"/>
              <w:left w:val="nil"/>
              <w:bottom w:val="single" w:sz="4" w:space="0" w:color="auto"/>
              <w:right w:val="single" w:sz="4" w:space="0" w:color="auto"/>
            </w:tcBorders>
            <w:shd w:val="clear" w:color="000000" w:fill="D0CECE"/>
            <w:vAlign w:val="center"/>
          </w:tcPr>
          <w:p w14:paraId="489BD353" w14:textId="4A64CC2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1D06F5CA" w14:textId="17F9730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2F1009AB" w14:textId="57BD979F"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154FC34F" w14:textId="1F6E99B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30046D8A" w14:textId="710AB02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93" w:type="dxa"/>
            <w:tcBorders>
              <w:top w:val="nil"/>
              <w:left w:val="nil"/>
              <w:bottom w:val="single" w:sz="4" w:space="0" w:color="auto"/>
              <w:right w:val="single" w:sz="4" w:space="0" w:color="auto"/>
            </w:tcBorders>
            <w:shd w:val="clear" w:color="000000" w:fill="D0CECE"/>
            <w:noWrap/>
            <w:vAlign w:val="center"/>
          </w:tcPr>
          <w:p w14:paraId="34EB17AF" w14:textId="4213CED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w:t>
            </w:r>
          </w:p>
        </w:tc>
        <w:tc>
          <w:tcPr>
            <w:tcW w:w="850" w:type="dxa"/>
            <w:tcBorders>
              <w:top w:val="nil"/>
              <w:left w:val="nil"/>
              <w:bottom w:val="single" w:sz="4" w:space="0" w:color="auto"/>
              <w:right w:val="single" w:sz="4" w:space="0" w:color="auto"/>
            </w:tcBorders>
            <w:shd w:val="clear" w:color="000000" w:fill="D0CECE"/>
            <w:noWrap/>
            <w:vAlign w:val="center"/>
          </w:tcPr>
          <w:p w14:paraId="39F8522A" w14:textId="0CF3A4E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w:t>
            </w:r>
          </w:p>
        </w:tc>
      </w:tr>
      <w:tr w:rsidR="001D1BFD" w:rsidRPr="00DF5953" w14:paraId="00BE862A"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50CB8F52"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2C46173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17F5EF21"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Larissa Almeida</w:t>
            </w:r>
          </w:p>
        </w:tc>
        <w:tc>
          <w:tcPr>
            <w:tcW w:w="698" w:type="dxa"/>
            <w:tcBorders>
              <w:top w:val="nil"/>
              <w:left w:val="nil"/>
              <w:bottom w:val="single" w:sz="4" w:space="0" w:color="auto"/>
              <w:right w:val="single" w:sz="4" w:space="0" w:color="auto"/>
            </w:tcBorders>
            <w:shd w:val="clear" w:color="000000" w:fill="D0CECE"/>
            <w:vAlign w:val="center"/>
          </w:tcPr>
          <w:p w14:paraId="50E37D69" w14:textId="7A0A7A6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92" w:type="dxa"/>
            <w:tcBorders>
              <w:top w:val="nil"/>
              <w:left w:val="nil"/>
              <w:bottom w:val="single" w:sz="4" w:space="0" w:color="auto"/>
              <w:right w:val="single" w:sz="4" w:space="0" w:color="auto"/>
            </w:tcBorders>
            <w:shd w:val="clear" w:color="000000" w:fill="D0CECE"/>
            <w:noWrap/>
            <w:vAlign w:val="center"/>
          </w:tcPr>
          <w:p w14:paraId="424EF65E" w14:textId="7F07842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6,67</w:t>
            </w:r>
          </w:p>
        </w:tc>
        <w:tc>
          <w:tcPr>
            <w:tcW w:w="698" w:type="dxa"/>
            <w:tcBorders>
              <w:top w:val="nil"/>
              <w:left w:val="nil"/>
              <w:bottom w:val="single" w:sz="4" w:space="0" w:color="auto"/>
              <w:right w:val="single" w:sz="4" w:space="0" w:color="auto"/>
            </w:tcBorders>
            <w:shd w:val="clear" w:color="000000" w:fill="D0CECE"/>
            <w:vAlign w:val="center"/>
          </w:tcPr>
          <w:p w14:paraId="6A4E4A17" w14:textId="5E64F2C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587D3B4E" w14:textId="61C2A1D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57590F34" w14:textId="02C6D3D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0EA91F00" w14:textId="20BA0E8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09170611" w14:textId="1CCB99E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93" w:type="dxa"/>
            <w:tcBorders>
              <w:top w:val="nil"/>
              <w:left w:val="nil"/>
              <w:bottom w:val="single" w:sz="4" w:space="0" w:color="auto"/>
              <w:right w:val="single" w:sz="4" w:space="0" w:color="auto"/>
            </w:tcBorders>
            <w:shd w:val="clear" w:color="000000" w:fill="D0CECE"/>
            <w:noWrap/>
            <w:vAlign w:val="center"/>
          </w:tcPr>
          <w:p w14:paraId="53505D17" w14:textId="49DBE30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1,67</w:t>
            </w:r>
          </w:p>
        </w:tc>
        <w:tc>
          <w:tcPr>
            <w:tcW w:w="850" w:type="dxa"/>
            <w:tcBorders>
              <w:top w:val="nil"/>
              <w:left w:val="nil"/>
              <w:bottom w:val="single" w:sz="4" w:space="0" w:color="auto"/>
              <w:right w:val="single" w:sz="4" w:space="0" w:color="auto"/>
            </w:tcBorders>
            <w:shd w:val="clear" w:color="000000" w:fill="D0CECE"/>
            <w:noWrap/>
            <w:vAlign w:val="center"/>
          </w:tcPr>
          <w:p w14:paraId="4D102DEC" w14:textId="13A1283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r>
      <w:tr w:rsidR="001D1BFD" w:rsidRPr="00DF5953" w14:paraId="61031445"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82D9B0D"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78A2187D"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7D9265C9"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Jose Alves</w:t>
            </w:r>
          </w:p>
        </w:tc>
        <w:tc>
          <w:tcPr>
            <w:tcW w:w="698" w:type="dxa"/>
            <w:tcBorders>
              <w:top w:val="nil"/>
              <w:left w:val="nil"/>
              <w:bottom w:val="single" w:sz="4" w:space="0" w:color="auto"/>
              <w:right w:val="single" w:sz="4" w:space="0" w:color="auto"/>
            </w:tcBorders>
            <w:shd w:val="clear" w:color="000000" w:fill="D0CECE"/>
            <w:vAlign w:val="center"/>
          </w:tcPr>
          <w:p w14:paraId="7457C7AD" w14:textId="288F661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92" w:type="dxa"/>
            <w:tcBorders>
              <w:top w:val="nil"/>
              <w:left w:val="nil"/>
              <w:bottom w:val="single" w:sz="4" w:space="0" w:color="auto"/>
              <w:right w:val="single" w:sz="4" w:space="0" w:color="auto"/>
            </w:tcBorders>
            <w:shd w:val="clear" w:color="000000" w:fill="D0CECE"/>
            <w:noWrap/>
            <w:vAlign w:val="center"/>
          </w:tcPr>
          <w:p w14:paraId="66943B32" w14:textId="204C8A7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2,50</w:t>
            </w:r>
          </w:p>
        </w:tc>
        <w:tc>
          <w:tcPr>
            <w:tcW w:w="698" w:type="dxa"/>
            <w:tcBorders>
              <w:top w:val="nil"/>
              <w:left w:val="nil"/>
              <w:bottom w:val="single" w:sz="4" w:space="0" w:color="auto"/>
              <w:right w:val="single" w:sz="4" w:space="0" w:color="auto"/>
            </w:tcBorders>
            <w:shd w:val="clear" w:color="000000" w:fill="D0CECE"/>
            <w:vAlign w:val="center"/>
          </w:tcPr>
          <w:p w14:paraId="5FAFD709" w14:textId="33682E8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77D9675B" w14:textId="3ECEA9B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6A5F0E42" w14:textId="1951D12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5BB2F216" w14:textId="72D1D92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7AFE1659" w14:textId="77847D0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93" w:type="dxa"/>
            <w:tcBorders>
              <w:top w:val="nil"/>
              <w:left w:val="nil"/>
              <w:bottom w:val="single" w:sz="4" w:space="0" w:color="auto"/>
              <w:right w:val="single" w:sz="4" w:space="0" w:color="auto"/>
            </w:tcBorders>
            <w:shd w:val="clear" w:color="000000" w:fill="D0CECE"/>
            <w:noWrap/>
            <w:vAlign w:val="center"/>
          </w:tcPr>
          <w:p w14:paraId="00AC44CE" w14:textId="30BDDAC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0" w:type="dxa"/>
            <w:tcBorders>
              <w:top w:val="nil"/>
              <w:left w:val="nil"/>
              <w:bottom w:val="single" w:sz="4" w:space="0" w:color="auto"/>
              <w:right w:val="single" w:sz="4" w:space="0" w:color="auto"/>
            </w:tcBorders>
            <w:shd w:val="clear" w:color="000000" w:fill="D0CECE"/>
            <w:noWrap/>
            <w:vAlign w:val="center"/>
          </w:tcPr>
          <w:p w14:paraId="6BD838AC" w14:textId="7E7DC3C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r>
      <w:tr w:rsidR="001D1BFD" w:rsidRPr="00DF5953" w14:paraId="48D0FF4D" w14:textId="77777777" w:rsidTr="001D1BFD">
        <w:trPr>
          <w:trHeight w:val="496"/>
          <w:jc w:val="center"/>
        </w:trPr>
        <w:tc>
          <w:tcPr>
            <w:tcW w:w="1718" w:type="dxa"/>
            <w:vMerge/>
            <w:tcBorders>
              <w:top w:val="nil"/>
              <w:left w:val="single" w:sz="4" w:space="0" w:color="auto"/>
              <w:bottom w:val="single" w:sz="4" w:space="0" w:color="auto"/>
              <w:right w:val="single" w:sz="4" w:space="0" w:color="auto"/>
            </w:tcBorders>
            <w:vAlign w:val="center"/>
            <w:hideMark/>
          </w:tcPr>
          <w:p w14:paraId="4E2D9520"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5BEC258"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42327C04"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r w:rsidRPr="00DF5953">
              <w:rPr>
                <w:rFonts w:ascii="Calibri" w:eastAsia="Times New Roman" w:hAnsi="Calibri" w:cs="Calibri"/>
                <w:color w:val="000000"/>
                <w:sz w:val="20"/>
                <w:szCs w:val="20"/>
                <w:lang w:eastAsia="pt-BR"/>
              </w:rPr>
              <w:t xml:space="preserve">Ricardo </w:t>
            </w:r>
            <w:proofErr w:type="spellStart"/>
            <w:r w:rsidRPr="00DF5953">
              <w:rPr>
                <w:rFonts w:ascii="Calibri" w:eastAsia="Times New Roman" w:hAnsi="Calibri" w:cs="Calibri"/>
                <w:color w:val="000000"/>
                <w:sz w:val="20"/>
                <w:szCs w:val="20"/>
                <w:lang w:eastAsia="pt-BR"/>
              </w:rPr>
              <w:t>Marchesim</w:t>
            </w:r>
            <w:proofErr w:type="spellEnd"/>
          </w:p>
        </w:tc>
        <w:tc>
          <w:tcPr>
            <w:tcW w:w="698" w:type="dxa"/>
            <w:tcBorders>
              <w:top w:val="nil"/>
              <w:left w:val="nil"/>
              <w:bottom w:val="single" w:sz="4" w:space="0" w:color="auto"/>
              <w:right w:val="single" w:sz="4" w:space="0" w:color="auto"/>
            </w:tcBorders>
            <w:shd w:val="clear" w:color="000000" w:fill="D0CECE"/>
            <w:vAlign w:val="center"/>
          </w:tcPr>
          <w:p w14:paraId="25CC7B53" w14:textId="39CD7753"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c>
          <w:tcPr>
            <w:tcW w:w="792" w:type="dxa"/>
            <w:tcBorders>
              <w:top w:val="nil"/>
              <w:left w:val="nil"/>
              <w:bottom w:val="single" w:sz="4" w:space="0" w:color="auto"/>
              <w:right w:val="single" w:sz="4" w:space="0" w:color="auto"/>
            </w:tcBorders>
            <w:shd w:val="clear" w:color="000000" w:fill="D0CECE"/>
            <w:noWrap/>
            <w:vAlign w:val="center"/>
          </w:tcPr>
          <w:p w14:paraId="30A3D8C6" w14:textId="1A677BB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12,50</w:t>
            </w:r>
          </w:p>
        </w:tc>
        <w:tc>
          <w:tcPr>
            <w:tcW w:w="698" w:type="dxa"/>
            <w:tcBorders>
              <w:top w:val="nil"/>
              <w:left w:val="nil"/>
              <w:bottom w:val="single" w:sz="4" w:space="0" w:color="auto"/>
              <w:right w:val="single" w:sz="4" w:space="0" w:color="auto"/>
            </w:tcBorders>
            <w:shd w:val="clear" w:color="000000" w:fill="D0CECE"/>
            <w:vAlign w:val="center"/>
          </w:tcPr>
          <w:p w14:paraId="18BFF18F" w14:textId="0F0165F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16A2B552" w14:textId="43B233D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7B12D15E" w14:textId="267C6B6C"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1BF70766" w14:textId="0E31C25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6EE39E75" w14:textId="25F833C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93" w:type="dxa"/>
            <w:tcBorders>
              <w:top w:val="nil"/>
              <w:left w:val="nil"/>
              <w:bottom w:val="single" w:sz="4" w:space="0" w:color="auto"/>
              <w:right w:val="single" w:sz="4" w:space="0" w:color="auto"/>
            </w:tcBorders>
            <w:shd w:val="clear" w:color="000000" w:fill="D0CECE"/>
            <w:noWrap/>
            <w:vAlign w:val="center"/>
          </w:tcPr>
          <w:p w14:paraId="2D42D681" w14:textId="3DE651E6"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4,17</w:t>
            </w:r>
          </w:p>
        </w:tc>
        <w:tc>
          <w:tcPr>
            <w:tcW w:w="850" w:type="dxa"/>
            <w:tcBorders>
              <w:top w:val="nil"/>
              <w:left w:val="nil"/>
              <w:bottom w:val="single" w:sz="4" w:space="0" w:color="auto"/>
              <w:right w:val="single" w:sz="4" w:space="0" w:color="auto"/>
            </w:tcBorders>
            <w:shd w:val="clear" w:color="000000" w:fill="D0CECE"/>
            <w:noWrap/>
            <w:vAlign w:val="center"/>
          </w:tcPr>
          <w:p w14:paraId="782BF132" w14:textId="47E0B5C7"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w:t>
            </w:r>
          </w:p>
        </w:tc>
      </w:tr>
      <w:tr w:rsidR="001D1BFD" w:rsidRPr="00DF5953" w14:paraId="2117E76C"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14DF1BC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4E3A0706"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232C4793" w14:textId="77777777" w:rsidR="001D1BFD" w:rsidRPr="00DF5953" w:rsidRDefault="001D1BFD" w:rsidP="001D1BFD">
            <w:pPr>
              <w:spacing w:after="0" w:line="240" w:lineRule="auto"/>
              <w:rPr>
                <w:rFonts w:ascii="Calibri" w:eastAsia="Times New Roman" w:hAnsi="Calibri" w:cs="Calibri"/>
                <w:color w:val="000000"/>
                <w:sz w:val="20"/>
                <w:szCs w:val="20"/>
                <w:lang w:eastAsia="pt-BR"/>
              </w:rPr>
            </w:pPr>
            <w:proofErr w:type="spellStart"/>
            <w:r w:rsidRPr="00DF5953">
              <w:rPr>
                <w:rFonts w:ascii="Calibri" w:eastAsia="Times New Roman" w:hAnsi="Calibri" w:cs="Calibri"/>
                <w:color w:val="000000"/>
                <w:sz w:val="20"/>
                <w:szCs w:val="20"/>
                <w:lang w:eastAsia="pt-BR"/>
              </w:rPr>
              <w:t>Wladimyr</w:t>
            </w:r>
            <w:proofErr w:type="spellEnd"/>
            <w:r w:rsidRPr="00DF5953">
              <w:rPr>
                <w:rFonts w:ascii="Calibri" w:eastAsia="Times New Roman" w:hAnsi="Calibri" w:cs="Calibri"/>
                <w:color w:val="000000"/>
                <w:sz w:val="20"/>
                <w:szCs w:val="20"/>
                <w:lang w:eastAsia="pt-BR"/>
              </w:rPr>
              <w:t xml:space="preserve"> </w:t>
            </w:r>
            <w:proofErr w:type="spellStart"/>
            <w:r w:rsidRPr="00DF5953">
              <w:rPr>
                <w:rFonts w:ascii="Calibri" w:eastAsia="Times New Roman" w:hAnsi="Calibri" w:cs="Calibri"/>
                <w:color w:val="000000"/>
                <w:sz w:val="20"/>
                <w:szCs w:val="20"/>
                <w:lang w:eastAsia="pt-BR"/>
              </w:rPr>
              <w:t>Sestito</w:t>
            </w:r>
            <w:proofErr w:type="spellEnd"/>
          </w:p>
        </w:tc>
        <w:tc>
          <w:tcPr>
            <w:tcW w:w="698" w:type="dxa"/>
            <w:tcBorders>
              <w:top w:val="nil"/>
              <w:left w:val="nil"/>
              <w:bottom w:val="single" w:sz="4" w:space="0" w:color="auto"/>
              <w:right w:val="single" w:sz="4" w:space="0" w:color="auto"/>
            </w:tcBorders>
            <w:shd w:val="clear" w:color="000000" w:fill="D0CECE"/>
            <w:vAlign w:val="center"/>
          </w:tcPr>
          <w:p w14:paraId="74C2966F" w14:textId="12AA693D"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w:t>
            </w:r>
          </w:p>
        </w:tc>
        <w:tc>
          <w:tcPr>
            <w:tcW w:w="792" w:type="dxa"/>
            <w:tcBorders>
              <w:top w:val="nil"/>
              <w:left w:val="nil"/>
              <w:bottom w:val="single" w:sz="4" w:space="0" w:color="auto"/>
              <w:right w:val="single" w:sz="4" w:space="0" w:color="auto"/>
            </w:tcBorders>
            <w:shd w:val="clear" w:color="000000" w:fill="D0CECE"/>
            <w:noWrap/>
            <w:vAlign w:val="center"/>
          </w:tcPr>
          <w:p w14:paraId="68121DD4" w14:textId="2E9409C0"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40,00</w:t>
            </w:r>
          </w:p>
        </w:tc>
        <w:tc>
          <w:tcPr>
            <w:tcW w:w="698" w:type="dxa"/>
            <w:tcBorders>
              <w:top w:val="nil"/>
              <w:left w:val="nil"/>
              <w:bottom w:val="single" w:sz="4" w:space="0" w:color="auto"/>
              <w:right w:val="single" w:sz="4" w:space="0" w:color="auto"/>
            </w:tcBorders>
            <w:shd w:val="clear" w:color="000000" w:fill="D0CECE"/>
            <w:vAlign w:val="center"/>
          </w:tcPr>
          <w:p w14:paraId="1A0F3173" w14:textId="0046D442"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000000" w:fill="D0CECE"/>
            <w:noWrap/>
            <w:vAlign w:val="center"/>
          </w:tcPr>
          <w:p w14:paraId="53E8BDAD" w14:textId="3849A2B9"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22C178D4" w14:textId="7BF45644"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2" w:type="dxa"/>
            <w:tcBorders>
              <w:top w:val="nil"/>
              <w:left w:val="nil"/>
              <w:bottom w:val="single" w:sz="4" w:space="0" w:color="auto"/>
              <w:right w:val="single" w:sz="4" w:space="0" w:color="auto"/>
            </w:tcBorders>
            <w:shd w:val="clear" w:color="000000" w:fill="D0CECE"/>
            <w:noWrap/>
            <w:vAlign w:val="center"/>
          </w:tcPr>
          <w:p w14:paraId="734534D4" w14:textId="679E6CBB"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4108A4B9" w14:textId="43BE2FDA"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93" w:type="dxa"/>
            <w:tcBorders>
              <w:top w:val="nil"/>
              <w:left w:val="nil"/>
              <w:bottom w:val="single" w:sz="4" w:space="0" w:color="auto"/>
              <w:right w:val="single" w:sz="4" w:space="0" w:color="auto"/>
            </w:tcBorders>
            <w:shd w:val="clear" w:color="000000" w:fill="D0CECE"/>
            <w:noWrap/>
            <w:vAlign w:val="center"/>
          </w:tcPr>
          <w:p w14:paraId="03A422DB" w14:textId="723EA9F1"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0,83</w:t>
            </w:r>
          </w:p>
        </w:tc>
        <w:tc>
          <w:tcPr>
            <w:tcW w:w="850" w:type="dxa"/>
            <w:tcBorders>
              <w:top w:val="nil"/>
              <w:left w:val="nil"/>
              <w:bottom w:val="single" w:sz="4" w:space="0" w:color="auto"/>
              <w:right w:val="single" w:sz="4" w:space="0" w:color="auto"/>
            </w:tcBorders>
            <w:shd w:val="clear" w:color="000000" w:fill="D0CECE"/>
            <w:noWrap/>
            <w:vAlign w:val="center"/>
          </w:tcPr>
          <w:p w14:paraId="4AD9D046" w14:textId="690A6408" w:rsidR="001D1BFD" w:rsidRPr="00DF5953" w:rsidRDefault="001D1BFD" w:rsidP="001D1BF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49</w:t>
            </w:r>
          </w:p>
        </w:tc>
      </w:tr>
      <w:tr w:rsidR="001D1BFD" w:rsidRPr="00DF5953" w14:paraId="5294B0BA" w14:textId="77777777" w:rsidTr="001D1BFD">
        <w:trPr>
          <w:trHeight w:val="291"/>
          <w:jc w:val="center"/>
        </w:trPr>
        <w:tc>
          <w:tcPr>
            <w:tcW w:w="1718" w:type="dxa"/>
            <w:vMerge/>
            <w:tcBorders>
              <w:top w:val="nil"/>
              <w:left w:val="single" w:sz="4" w:space="0" w:color="auto"/>
              <w:bottom w:val="single" w:sz="4" w:space="0" w:color="auto"/>
              <w:right w:val="single" w:sz="4" w:space="0" w:color="auto"/>
            </w:tcBorders>
            <w:vAlign w:val="center"/>
            <w:hideMark/>
          </w:tcPr>
          <w:p w14:paraId="2D15D37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2104" w:type="dxa"/>
            <w:vMerge/>
            <w:tcBorders>
              <w:top w:val="nil"/>
              <w:left w:val="single" w:sz="4" w:space="0" w:color="auto"/>
              <w:bottom w:val="single" w:sz="4" w:space="0" w:color="auto"/>
              <w:right w:val="single" w:sz="4" w:space="0" w:color="auto"/>
            </w:tcBorders>
            <w:vAlign w:val="center"/>
            <w:hideMark/>
          </w:tcPr>
          <w:p w14:paraId="395EE6D5"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0CECE"/>
            <w:vAlign w:val="center"/>
            <w:hideMark/>
          </w:tcPr>
          <w:p w14:paraId="08CA485B"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698" w:type="dxa"/>
            <w:tcBorders>
              <w:top w:val="nil"/>
              <w:left w:val="nil"/>
              <w:bottom w:val="single" w:sz="4" w:space="0" w:color="auto"/>
              <w:right w:val="single" w:sz="4" w:space="0" w:color="auto"/>
            </w:tcBorders>
            <w:shd w:val="clear" w:color="000000" w:fill="D0CECE"/>
            <w:vAlign w:val="center"/>
          </w:tcPr>
          <w:p w14:paraId="53468FC4" w14:textId="4EAC6CE2"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106</w:t>
            </w:r>
          </w:p>
        </w:tc>
        <w:tc>
          <w:tcPr>
            <w:tcW w:w="792" w:type="dxa"/>
            <w:tcBorders>
              <w:top w:val="nil"/>
              <w:left w:val="nil"/>
              <w:bottom w:val="single" w:sz="4" w:space="0" w:color="auto"/>
              <w:right w:val="single" w:sz="4" w:space="0" w:color="auto"/>
            </w:tcBorders>
            <w:shd w:val="clear" w:color="000000" w:fill="D0CECE"/>
            <w:vAlign w:val="center"/>
          </w:tcPr>
          <w:p w14:paraId="550641B2" w14:textId="47D9FC1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88,33</w:t>
            </w:r>
          </w:p>
        </w:tc>
        <w:tc>
          <w:tcPr>
            <w:tcW w:w="698" w:type="dxa"/>
            <w:tcBorders>
              <w:top w:val="nil"/>
              <w:left w:val="nil"/>
              <w:bottom w:val="single" w:sz="4" w:space="0" w:color="auto"/>
              <w:right w:val="single" w:sz="4" w:space="0" w:color="auto"/>
            </w:tcBorders>
            <w:shd w:val="clear" w:color="000000" w:fill="D0CECE"/>
            <w:vAlign w:val="center"/>
          </w:tcPr>
          <w:p w14:paraId="6C132E4A" w14:textId="10A98821"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53" w:type="dxa"/>
            <w:tcBorders>
              <w:top w:val="nil"/>
              <w:left w:val="nil"/>
              <w:bottom w:val="single" w:sz="4" w:space="0" w:color="auto"/>
              <w:right w:val="single" w:sz="4" w:space="0" w:color="auto"/>
            </w:tcBorders>
            <w:shd w:val="clear" w:color="000000" w:fill="D0CECE"/>
            <w:vAlign w:val="center"/>
          </w:tcPr>
          <w:p w14:paraId="36E3CAEA" w14:textId="52D8182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49" w:type="dxa"/>
            <w:tcBorders>
              <w:top w:val="nil"/>
              <w:left w:val="nil"/>
              <w:bottom w:val="single" w:sz="4" w:space="0" w:color="auto"/>
              <w:right w:val="single" w:sz="4" w:space="0" w:color="auto"/>
            </w:tcBorders>
            <w:shd w:val="clear" w:color="000000" w:fill="D0CECE"/>
            <w:vAlign w:val="center"/>
          </w:tcPr>
          <w:p w14:paraId="5BEC3A90" w14:textId="47246D69"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12" w:type="dxa"/>
            <w:tcBorders>
              <w:top w:val="nil"/>
              <w:left w:val="nil"/>
              <w:bottom w:val="single" w:sz="4" w:space="0" w:color="auto"/>
              <w:right w:val="single" w:sz="4" w:space="0" w:color="auto"/>
            </w:tcBorders>
            <w:shd w:val="clear" w:color="000000" w:fill="D0CECE"/>
            <w:vAlign w:val="center"/>
          </w:tcPr>
          <w:p w14:paraId="108F9210" w14:textId="5B8620A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35" w:type="dxa"/>
            <w:tcBorders>
              <w:top w:val="nil"/>
              <w:left w:val="nil"/>
              <w:bottom w:val="single" w:sz="4" w:space="0" w:color="auto"/>
              <w:right w:val="single" w:sz="4" w:space="0" w:color="auto"/>
            </w:tcBorders>
            <w:shd w:val="clear" w:color="000000" w:fill="D0CECE"/>
            <w:vAlign w:val="center"/>
          </w:tcPr>
          <w:p w14:paraId="6EE32AEE" w14:textId="43A043E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w:t>
            </w:r>
          </w:p>
        </w:tc>
        <w:tc>
          <w:tcPr>
            <w:tcW w:w="793" w:type="dxa"/>
            <w:tcBorders>
              <w:top w:val="nil"/>
              <w:left w:val="nil"/>
              <w:bottom w:val="single" w:sz="4" w:space="0" w:color="auto"/>
              <w:right w:val="single" w:sz="4" w:space="0" w:color="auto"/>
            </w:tcBorders>
            <w:shd w:val="clear" w:color="000000" w:fill="D0CECE"/>
            <w:vAlign w:val="center"/>
          </w:tcPr>
          <w:p w14:paraId="1BF2D25E" w14:textId="765A7B9D"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11,67</w:t>
            </w:r>
          </w:p>
        </w:tc>
        <w:tc>
          <w:tcPr>
            <w:tcW w:w="850" w:type="dxa"/>
            <w:tcBorders>
              <w:top w:val="nil"/>
              <w:left w:val="nil"/>
              <w:bottom w:val="single" w:sz="4" w:space="0" w:color="auto"/>
              <w:right w:val="single" w:sz="4" w:space="0" w:color="auto"/>
            </w:tcBorders>
            <w:shd w:val="clear" w:color="000000" w:fill="D0CECE"/>
            <w:noWrap/>
            <w:vAlign w:val="center"/>
          </w:tcPr>
          <w:p w14:paraId="4D7D14D3" w14:textId="08452FC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120</w:t>
            </w:r>
          </w:p>
        </w:tc>
      </w:tr>
      <w:tr w:rsidR="001D1BFD" w:rsidRPr="00DF5953" w14:paraId="642F1712" w14:textId="77777777" w:rsidTr="001D1BFD">
        <w:trPr>
          <w:trHeight w:val="291"/>
          <w:jc w:val="center"/>
        </w:trPr>
        <w:tc>
          <w:tcPr>
            <w:tcW w:w="1718" w:type="dxa"/>
            <w:tcBorders>
              <w:top w:val="nil"/>
              <w:left w:val="single" w:sz="4" w:space="0" w:color="auto"/>
              <w:bottom w:val="single" w:sz="4" w:space="0" w:color="auto"/>
              <w:right w:val="single" w:sz="4" w:space="0" w:color="auto"/>
            </w:tcBorders>
            <w:shd w:val="clear" w:color="000000" w:fill="FFFF00"/>
            <w:noWrap/>
            <w:vAlign w:val="center"/>
            <w:hideMark/>
          </w:tcPr>
          <w:p w14:paraId="2D4CB3C0"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w:t>
            </w:r>
          </w:p>
        </w:tc>
        <w:tc>
          <w:tcPr>
            <w:tcW w:w="2104" w:type="dxa"/>
            <w:tcBorders>
              <w:top w:val="nil"/>
              <w:left w:val="nil"/>
              <w:bottom w:val="single" w:sz="4" w:space="0" w:color="auto"/>
              <w:right w:val="single" w:sz="4" w:space="0" w:color="auto"/>
            </w:tcBorders>
            <w:shd w:val="clear" w:color="000000" w:fill="FFFF00"/>
            <w:vAlign w:val="center"/>
            <w:hideMark/>
          </w:tcPr>
          <w:p w14:paraId="7298A0F7" w14:textId="77777777" w:rsidR="001D1BFD" w:rsidRPr="00DF5953" w:rsidRDefault="001D1BFD" w:rsidP="001D1BFD">
            <w:pPr>
              <w:spacing w:after="0" w:line="240" w:lineRule="auto"/>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TOTAL</w:t>
            </w:r>
          </w:p>
        </w:tc>
        <w:tc>
          <w:tcPr>
            <w:tcW w:w="1825" w:type="dxa"/>
            <w:tcBorders>
              <w:top w:val="nil"/>
              <w:left w:val="nil"/>
              <w:bottom w:val="single" w:sz="4" w:space="0" w:color="auto"/>
              <w:right w:val="single" w:sz="4" w:space="0" w:color="auto"/>
            </w:tcBorders>
            <w:shd w:val="clear" w:color="000000" w:fill="FFFF00"/>
            <w:vAlign w:val="center"/>
            <w:hideMark/>
          </w:tcPr>
          <w:p w14:paraId="64642A3A" w14:textId="7777777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sidRPr="00DF5953">
              <w:rPr>
                <w:rFonts w:ascii="Calibri" w:eastAsia="Times New Roman" w:hAnsi="Calibri" w:cs="Calibri"/>
                <w:b/>
                <w:bCs/>
                <w:color w:val="000000"/>
                <w:sz w:val="20"/>
                <w:szCs w:val="20"/>
                <w:lang w:eastAsia="pt-BR"/>
              </w:rPr>
              <w:t> </w:t>
            </w:r>
          </w:p>
        </w:tc>
        <w:tc>
          <w:tcPr>
            <w:tcW w:w="698" w:type="dxa"/>
            <w:tcBorders>
              <w:top w:val="nil"/>
              <w:left w:val="nil"/>
              <w:bottom w:val="single" w:sz="4" w:space="0" w:color="auto"/>
              <w:right w:val="single" w:sz="4" w:space="0" w:color="auto"/>
            </w:tcBorders>
            <w:shd w:val="clear" w:color="000000" w:fill="FFFF00"/>
            <w:vAlign w:val="center"/>
          </w:tcPr>
          <w:p w14:paraId="71B4CEB4" w14:textId="61475F07"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130</w:t>
            </w:r>
          </w:p>
        </w:tc>
        <w:tc>
          <w:tcPr>
            <w:tcW w:w="792" w:type="dxa"/>
            <w:tcBorders>
              <w:top w:val="nil"/>
              <w:left w:val="nil"/>
              <w:bottom w:val="single" w:sz="4" w:space="0" w:color="auto"/>
              <w:right w:val="single" w:sz="4" w:space="0" w:color="auto"/>
            </w:tcBorders>
            <w:shd w:val="clear" w:color="000000" w:fill="FFFF00"/>
            <w:vAlign w:val="center"/>
          </w:tcPr>
          <w:p w14:paraId="406AD536" w14:textId="0A15790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40,37</w:t>
            </w:r>
          </w:p>
        </w:tc>
        <w:tc>
          <w:tcPr>
            <w:tcW w:w="698" w:type="dxa"/>
            <w:tcBorders>
              <w:top w:val="nil"/>
              <w:left w:val="nil"/>
              <w:bottom w:val="single" w:sz="4" w:space="0" w:color="auto"/>
              <w:right w:val="single" w:sz="4" w:space="0" w:color="auto"/>
            </w:tcBorders>
            <w:shd w:val="clear" w:color="000000" w:fill="FFFF00"/>
            <w:vAlign w:val="center"/>
          </w:tcPr>
          <w:p w14:paraId="5D826257" w14:textId="74D16B3E"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140</w:t>
            </w:r>
          </w:p>
        </w:tc>
        <w:tc>
          <w:tcPr>
            <w:tcW w:w="853" w:type="dxa"/>
            <w:tcBorders>
              <w:top w:val="nil"/>
              <w:left w:val="nil"/>
              <w:bottom w:val="single" w:sz="4" w:space="0" w:color="auto"/>
              <w:right w:val="single" w:sz="4" w:space="0" w:color="auto"/>
            </w:tcBorders>
            <w:shd w:val="clear" w:color="000000" w:fill="FFFF00"/>
            <w:vAlign w:val="center"/>
          </w:tcPr>
          <w:p w14:paraId="6E0388C2" w14:textId="210C17F8"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43,48</w:t>
            </w:r>
          </w:p>
        </w:tc>
        <w:tc>
          <w:tcPr>
            <w:tcW w:w="649" w:type="dxa"/>
            <w:tcBorders>
              <w:top w:val="nil"/>
              <w:left w:val="nil"/>
              <w:bottom w:val="single" w:sz="4" w:space="0" w:color="auto"/>
              <w:right w:val="single" w:sz="4" w:space="0" w:color="auto"/>
            </w:tcBorders>
            <w:shd w:val="clear" w:color="000000" w:fill="FFFF00"/>
            <w:vAlign w:val="center"/>
          </w:tcPr>
          <w:p w14:paraId="18A25C8F" w14:textId="6800550A"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812" w:type="dxa"/>
            <w:tcBorders>
              <w:top w:val="nil"/>
              <w:left w:val="nil"/>
              <w:bottom w:val="single" w:sz="4" w:space="0" w:color="auto"/>
              <w:right w:val="single" w:sz="4" w:space="0" w:color="auto"/>
            </w:tcBorders>
            <w:shd w:val="clear" w:color="000000" w:fill="FFFF00"/>
            <w:vAlign w:val="center"/>
          </w:tcPr>
          <w:p w14:paraId="27C5AAF3" w14:textId="6FCB5991"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0,00</w:t>
            </w:r>
          </w:p>
        </w:tc>
        <w:tc>
          <w:tcPr>
            <w:tcW w:w="635" w:type="dxa"/>
            <w:tcBorders>
              <w:top w:val="nil"/>
              <w:left w:val="nil"/>
              <w:bottom w:val="single" w:sz="4" w:space="0" w:color="auto"/>
              <w:right w:val="single" w:sz="4" w:space="0" w:color="auto"/>
            </w:tcBorders>
            <w:shd w:val="clear" w:color="000000" w:fill="FFFF00"/>
            <w:vAlign w:val="center"/>
          </w:tcPr>
          <w:p w14:paraId="653BED50" w14:textId="6737EFF5"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52</w:t>
            </w:r>
          </w:p>
        </w:tc>
        <w:tc>
          <w:tcPr>
            <w:tcW w:w="793" w:type="dxa"/>
            <w:tcBorders>
              <w:top w:val="nil"/>
              <w:left w:val="nil"/>
              <w:bottom w:val="single" w:sz="4" w:space="0" w:color="auto"/>
              <w:right w:val="single" w:sz="4" w:space="0" w:color="auto"/>
            </w:tcBorders>
            <w:shd w:val="clear" w:color="000000" w:fill="FFFF00"/>
            <w:vAlign w:val="center"/>
          </w:tcPr>
          <w:p w14:paraId="470C0961" w14:textId="67FD7393"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16,15</w:t>
            </w:r>
          </w:p>
        </w:tc>
        <w:tc>
          <w:tcPr>
            <w:tcW w:w="850" w:type="dxa"/>
            <w:tcBorders>
              <w:top w:val="nil"/>
              <w:left w:val="nil"/>
              <w:bottom w:val="single" w:sz="4" w:space="0" w:color="auto"/>
              <w:right w:val="single" w:sz="4" w:space="0" w:color="auto"/>
            </w:tcBorders>
            <w:shd w:val="clear" w:color="000000" w:fill="FFFF00"/>
            <w:noWrap/>
            <w:vAlign w:val="center"/>
          </w:tcPr>
          <w:p w14:paraId="33D0969F" w14:textId="0147CBFC" w:rsidR="001D1BFD" w:rsidRPr="00DF5953" w:rsidRDefault="001D1BFD" w:rsidP="001D1BF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322</w:t>
            </w:r>
          </w:p>
        </w:tc>
      </w:tr>
    </w:tbl>
    <w:p w14:paraId="102FCA27" w14:textId="4BFBEAD3" w:rsidR="00DF5953" w:rsidRPr="007105EF" w:rsidRDefault="00D95849" w:rsidP="00D95849">
      <w:pPr>
        <w:spacing w:line="360" w:lineRule="auto"/>
        <w:jc w:val="both"/>
        <w:rPr>
          <w:rFonts w:cstheme="minorHAnsi"/>
          <w:sz w:val="20"/>
          <w:szCs w:val="20"/>
        </w:rPr>
      </w:pPr>
      <w:r>
        <w:rPr>
          <w:rFonts w:cstheme="minorHAnsi"/>
          <w:sz w:val="20"/>
          <w:szCs w:val="20"/>
        </w:rPr>
        <w:t xml:space="preserve">                                    </w:t>
      </w:r>
      <w:r w:rsidR="00B70F06" w:rsidRPr="00DF4529">
        <w:rPr>
          <w:rFonts w:cstheme="minorHAnsi"/>
          <w:sz w:val="20"/>
          <w:szCs w:val="20"/>
        </w:rPr>
        <w:t>Fonte: Sistema MV, 2021.</w:t>
      </w:r>
      <w:r w:rsidR="00B70F06">
        <w:rPr>
          <w:rFonts w:cstheme="minorHAnsi"/>
          <w:sz w:val="20"/>
          <w:szCs w:val="20"/>
        </w:rPr>
        <w:t xml:space="preserve"> Acesso em: </w:t>
      </w:r>
      <w:r w:rsidR="00F4755D">
        <w:rPr>
          <w:rFonts w:cstheme="minorHAnsi"/>
          <w:sz w:val="20"/>
          <w:szCs w:val="20"/>
        </w:rPr>
        <w:t>0</w:t>
      </w:r>
      <w:r w:rsidR="00EF7CD4">
        <w:rPr>
          <w:rFonts w:cstheme="minorHAnsi"/>
          <w:sz w:val="20"/>
          <w:szCs w:val="20"/>
        </w:rPr>
        <w:t>4</w:t>
      </w:r>
      <w:r w:rsidR="00B70F06">
        <w:rPr>
          <w:rFonts w:cstheme="minorHAnsi"/>
          <w:sz w:val="20"/>
          <w:szCs w:val="20"/>
        </w:rPr>
        <w:t>/</w:t>
      </w:r>
      <w:r w:rsidR="00F4755D">
        <w:rPr>
          <w:rFonts w:cstheme="minorHAnsi"/>
          <w:sz w:val="20"/>
          <w:szCs w:val="20"/>
        </w:rPr>
        <w:t>0</w:t>
      </w:r>
      <w:r w:rsidR="00207C47">
        <w:rPr>
          <w:rFonts w:cstheme="minorHAnsi"/>
          <w:sz w:val="20"/>
          <w:szCs w:val="20"/>
        </w:rPr>
        <w:t>1</w:t>
      </w:r>
      <w:r w:rsidR="00B70F06">
        <w:rPr>
          <w:rFonts w:cstheme="minorHAnsi"/>
          <w:sz w:val="20"/>
          <w:szCs w:val="20"/>
        </w:rPr>
        <w:t>/202</w:t>
      </w:r>
      <w:r w:rsidR="00F4755D">
        <w:rPr>
          <w:rFonts w:cstheme="minorHAnsi"/>
          <w:sz w:val="20"/>
          <w:szCs w:val="20"/>
        </w:rPr>
        <w:t>2</w:t>
      </w:r>
      <w:r w:rsidR="00B70F06">
        <w:rPr>
          <w:rFonts w:cstheme="minorHAnsi"/>
          <w:sz w:val="20"/>
          <w:szCs w:val="20"/>
        </w:rPr>
        <w:t>.</w:t>
      </w:r>
    </w:p>
    <w:p w14:paraId="119C6434" w14:textId="5CE1E3AD" w:rsidR="003B4038" w:rsidRDefault="00AF018D" w:rsidP="00AF018D">
      <w:pPr>
        <w:pStyle w:val="PargrafodaLista"/>
        <w:ind w:left="1080" w:hanging="1080"/>
        <w:rPr>
          <w:rFonts w:ascii="Calibri" w:hAnsi="Calibri" w:cs="Calibri"/>
          <w:b/>
          <w:sz w:val="20"/>
          <w:szCs w:val="20"/>
        </w:rPr>
      </w:pPr>
      <w:r w:rsidRPr="00AF018D">
        <w:rPr>
          <w:rFonts w:ascii="Calibri" w:hAnsi="Calibri" w:cs="Calibri"/>
          <w:b/>
          <w:sz w:val="20"/>
          <w:szCs w:val="20"/>
        </w:rPr>
        <w:lastRenderedPageBreak/>
        <w:t>Tabela 0</w:t>
      </w:r>
      <w:r w:rsidR="00B70F06">
        <w:rPr>
          <w:rFonts w:ascii="Calibri" w:hAnsi="Calibri" w:cs="Calibri"/>
          <w:b/>
          <w:sz w:val="20"/>
          <w:szCs w:val="20"/>
        </w:rPr>
        <w:t>4</w:t>
      </w:r>
      <w:r w:rsidRPr="00AF018D">
        <w:rPr>
          <w:rFonts w:ascii="Calibri" w:hAnsi="Calibri" w:cs="Calibri"/>
          <w:b/>
          <w:sz w:val="20"/>
          <w:szCs w:val="20"/>
        </w:rPr>
        <w:t xml:space="preserve">: </w:t>
      </w:r>
      <w:r w:rsidR="00C31373">
        <w:rPr>
          <w:rFonts w:ascii="Calibri" w:hAnsi="Calibri" w:cs="Calibri"/>
          <w:b/>
          <w:sz w:val="20"/>
          <w:szCs w:val="20"/>
        </w:rPr>
        <w:t>C</w:t>
      </w:r>
      <w:r w:rsidRPr="00AF018D">
        <w:rPr>
          <w:rFonts w:ascii="Calibri" w:hAnsi="Calibri" w:cs="Calibri"/>
          <w:b/>
          <w:sz w:val="20"/>
          <w:szCs w:val="20"/>
        </w:rPr>
        <w:t>onsultas por</w:t>
      </w:r>
      <w:r w:rsidR="00580B56">
        <w:rPr>
          <w:rFonts w:ascii="Calibri" w:hAnsi="Calibri" w:cs="Calibri"/>
          <w:b/>
          <w:sz w:val="20"/>
          <w:szCs w:val="20"/>
        </w:rPr>
        <w:t xml:space="preserve"> tipo de atendimento</w:t>
      </w:r>
      <w:r w:rsidRPr="00AF018D">
        <w:rPr>
          <w:rFonts w:ascii="Calibri" w:hAnsi="Calibri" w:cs="Calibri"/>
          <w:b/>
          <w:sz w:val="20"/>
          <w:szCs w:val="20"/>
        </w:rPr>
        <w:t xml:space="preserve"> dos</w:t>
      </w:r>
      <w:r>
        <w:rPr>
          <w:rFonts w:ascii="Calibri" w:hAnsi="Calibri" w:cs="Calibri"/>
          <w:b/>
          <w:sz w:val="20"/>
          <w:szCs w:val="20"/>
        </w:rPr>
        <w:t xml:space="preserve"> enfermeiros</w:t>
      </w:r>
      <w:r w:rsidRPr="00AF018D">
        <w:rPr>
          <w:rFonts w:ascii="Calibri" w:hAnsi="Calibri" w:cs="Calibri"/>
          <w:b/>
          <w:sz w:val="20"/>
          <w:szCs w:val="20"/>
        </w:rPr>
        <w:t>, no mês de</w:t>
      </w:r>
      <w:r w:rsidR="00186AD9">
        <w:rPr>
          <w:rFonts w:ascii="Calibri" w:hAnsi="Calibri" w:cs="Calibri"/>
          <w:b/>
          <w:sz w:val="20"/>
          <w:szCs w:val="20"/>
        </w:rPr>
        <w:t xml:space="preserve"> dezembro</w:t>
      </w:r>
      <w:r w:rsidRPr="00AF018D">
        <w:rPr>
          <w:rFonts w:ascii="Calibri" w:hAnsi="Calibri" w:cs="Calibri"/>
          <w:b/>
          <w:sz w:val="20"/>
          <w:szCs w:val="20"/>
        </w:rPr>
        <w:t xml:space="preserve"> de 2021.</w:t>
      </w:r>
    </w:p>
    <w:tbl>
      <w:tblPr>
        <w:tblW w:w="15480" w:type="dxa"/>
        <w:tblCellMar>
          <w:left w:w="70" w:type="dxa"/>
          <w:right w:w="70" w:type="dxa"/>
        </w:tblCellMar>
        <w:tblLook w:val="04A0" w:firstRow="1" w:lastRow="0" w:firstColumn="1" w:lastColumn="0" w:noHBand="0" w:noVBand="1"/>
      </w:tblPr>
      <w:tblGrid>
        <w:gridCol w:w="4956"/>
        <w:gridCol w:w="813"/>
        <w:gridCol w:w="801"/>
        <w:gridCol w:w="799"/>
        <w:gridCol w:w="817"/>
        <w:gridCol w:w="746"/>
        <w:gridCol w:w="746"/>
        <w:gridCol w:w="733"/>
        <w:gridCol w:w="759"/>
        <w:gridCol w:w="746"/>
        <w:gridCol w:w="768"/>
        <w:gridCol w:w="769"/>
        <w:gridCol w:w="761"/>
        <w:gridCol w:w="1266"/>
      </w:tblGrid>
      <w:tr w:rsidR="00151F07" w:rsidRPr="00151F07" w14:paraId="7C7D83AC" w14:textId="77777777" w:rsidTr="00151F07">
        <w:trPr>
          <w:trHeight w:val="300"/>
        </w:trPr>
        <w:tc>
          <w:tcPr>
            <w:tcW w:w="495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A24B447"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UNIDADE DE SAÚDE</w:t>
            </w:r>
          </w:p>
        </w:tc>
        <w:tc>
          <w:tcPr>
            <w:tcW w:w="10524" w:type="dxa"/>
            <w:gridSpan w:val="13"/>
            <w:tcBorders>
              <w:top w:val="single" w:sz="4" w:space="0" w:color="auto"/>
              <w:left w:val="nil"/>
              <w:bottom w:val="single" w:sz="4" w:space="0" w:color="auto"/>
              <w:right w:val="single" w:sz="4" w:space="0" w:color="auto"/>
            </w:tcBorders>
            <w:shd w:val="clear" w:color="000000" w:fill="AEAAAA"/>
            <w:vAlign w:val="center"/>
            <w:hideMark/>
          </w:tcPr>
          <w:p w14:paraId="2D24EBF9"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CONSULTAS POR TIPO DE ATENDIMENTO - ENFERMEIRO</w:t>
            </w:r>
          </w:p>
        </w:tc>
      </w:tr>
      <w:tr w:rsidR="00151F07" w:rsidRPr="00151F07" w14:paraId="10F3045C" w14:textId="77777777" w:rsidTr="00151F07">
        <w:trPr>
          <w:trHeight w:val="1785"/>
        </w:trPr>
        <w:tc>
          <w:tcPr>
            <w:tcW w:w="4956" w:type="dxa"/>
            <w:vMerge/>
            <w:tcBorders>
              <w:top w:val="single" w:sz="4" w:space="0" w:color="auto"/>
              <w:left w:val="single" w:sz="4" w:space="0" w:color="auto"/>
              <w:bottom w:val="single" w:sz="4" w:space="0" w:color="auto"/>
              <w:right w:val="single" w:sz="4" w:space="0" w:color="auto"/>
            </w:tcBorders>
            <w:vAlign w:val="center"/>
            <w:hideMark/>
          </w:tcPr>
          <w:p w14:paraId="763163FA" w14:textId="77777777" w:rsidR="00151F07" w:rsidRPr="00151F07" w:rsidRDefault="00151F07" w:rsidP="00151F07">
            <w:pPr>
              <w:spacing w:after="0" w:line="240" w:lineRule="auto"/>
              <w:rPr>
                <w:rFonts w:ascii="Calibri" w:eastAsia="Times New Roman" w:hAnsi="Calibri" w:cs="Calibri"/>
                <w:b/>
                <w:bCs/>
                <w:color w:val="000000"/>
                <w:sz w:val="20"/>
                <w:szCs w:val="20"/>
                <w:lang w:eastAsia="pt-BR"/>
              </w:rPr>
            </w:pPr>
          </w:p>
        </w:tc>
        <w:tc>
          <w:tcPr>
            <w:tcW w:w="1614" w:type="dxa"/>
            <w:gridSpan w:val="2"/>
            <w:tcBorders>
              <w:top w:val="single" w:sz="4" w:space="0" w:color="auto"/>
              <w:left w:val="nil"/>
              <w:bottom w:val="single" w:sz="4" w:space="0" w:color="auto"/>
              <w:right w:val="single" w:sz="4" w:space="0" w:color="000000"/>
            </w:tcBorders>
            <w:shd w:val="clear" w:color="000000" w:fill="AEAAAA"/>
            <w:vAlign w:val="center"/>
            <w:hideMark/>
          </w:tcPr>
          <w:p w14:paraId="5FD56FD2" w14:textId="2AB39152"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DE PROFISSIONAIS DE N</w:t>
            </w:r>
            <w:r w:rsidR="00416E6C">
              <w:rPr>
                <w:rFonts w:ascii="Calibri" w:eastAsia="Times New Roman" w:hAnsi="Calibri" w:cs="Calibri"/>
                <w:b/>
                <w:bCs/>
                <w:color w:val="000000"/>
                <w:sz w:val="20"/>
                <w:szCs w:val="20"/>
                <w:lang w:eastAsia="pt-BR"/>
              </w:rPr>
              <w:t>Í</w:t>
            </w:r>
            <w:r w:rsidRPr="00151F07">
              <w:rPr>
                <w:rFonts w:ascii="Calibri" w:eastAsia="Times New Roman" w:hAnsi="Calibri" w:cs="Calibri"/>
                <w:b/>
                <w:bCs/>
                <w:color w:val="000000"/>
                <w:sz w:val="20"/>
                <w:szCs w:val="20"/>
                <w:lang w:eastAsia="pt-BR"/>
              </w:rPr>
              <w:t>VEL SUPERIOR NA ATENÇÃO BÁSICA EXCETO MÉDICO</w:t>
            </w:r>
          </w:p>
        </w:tc>
        <w:tc>
          <w:tcPr>
            <w:tcW w:w="1616" w:type="dxa"/>
            <w:gridSpan w:val="2"/>
            <w:tcBorders>
              <w:top w:val="single" w:sz="4" w:space="0" w:color="auto"/>
              <w:left w:val="nil"/>
              <w:bottom w:val="single" w:sz="4" w:space="0" w:color="auto"/>
              <w:right w:val="single" w:sz="4" w:space="0" w:color="000000"/>
            </w:tcBorders>
            <w:shd w:val="clear" w:color="000000" w:fill="AEAAAA"/>
            <w:vAlign w:val="center"/>
            <w:hideMark/>
          </w:tcPr>
          <w:p w14:paraId="1A2FAAD3"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PUERICULTURA</w:t>
            </w:r>
          </w:p>
        </w:tc>
        <w:tc>
          <w:tcPr>
            <w:tcW w:w="1492" w:type="dxa"/>
            <w:gridSpan w:val="2"/>
            <w:tcBorders>
              <w:top w:val="single" w:sz="4" w:space="0" w:color="auto"/>
              <w:left w:val="nil"/>
              <w:bottom w:val="single" w:sz="4" w:space="0" w:color="auto"/>
              <w:right w:val="single" w:sz="4" w:space="0" w:color="000000"/>
            </w:tcBorders>
            <w:shd w:val="clear" w:color="000000" w:fill="AEAAAA"/>
            <w:vAlign w:val="center"/>
            <w:hideMark/>
          </w:tcPr>
          <w:p w14:paraId="31B92AD5"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PRENATAL</w:t>
            </w:r>
          </w:p>
        </w:tc>
        <w:tc>
          <w:tcPr>
            <w:tcW w:w="1492" w:type="dxa"/>
            <w:gridSpan w:val="2"/>
            <w:tcBorders>
              <w:top w:val="single" w:sz="4" w:space="0" w:color="auto"/>
              <w:left w:val="nil"/>
              <w:bottom w:val="single" w:sz="4" w:space="0" w:color="auto"/>
              <w:right w:val="single" w:sz="4" w:space="0" w:color="000000"/>
            </w:tcBorders>
            <w:shd w:val="clear" w:color="000000" w:fill="AEAAAA"/>
            <w:vAlign w:val="center"/>
            <w:hideMark/>
          </w:tcPr>
          <w:p w14:paraId="27AD007A"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PRENATAL DO PARCEIRO</w:t>
            </w:r>
          </w:p>
        </w:tc>
        <w:tc>
          <w:tcPr>
            <w:tcW w:w="1514" w:type="dxa"/>
            <w:gridSpan w:val="2"/>
            <w:tcBorders>
              <w:top w:val="single" w:sz="4" w:space="0" w:color="auto"/>
              <w:left w:val="nil"/>
              <w:bottom w:val="single" w:sz="4" w:space="0" w:color="auto"/>
              <w:right w:val="single" w:sz="4" w:space="0" w:color="000000"/>
            </w:tcBorders>
            <w:shd w:val="clear" w:color="000000" w:fill="AEAAAA"/>
            <w:vAlign w:val="center"/>
            <w:hideMark/>
          </w:tcPr>
          <w:p w14:paraId="32F80CA8"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PUERPERAL</w:t>
            </w:r>
          </w:p>
        </w:tc>
        <w:tc>
          <w:tcPr>
            <w:tcW w:w="1530" w:type="dxa"/>
            <w:gridSpan w:val="2"/>
            <w:tcBorders>
              <w:top w:val="single" w:sz="4" w:space="0" w:color="auto"/>
              <w:left w:val="nil"/>
              <w:bottom w:val="single" w:sz="4" w:space="0" w:color="auto"/>
              <w:right w:val="single" w:sz="4" w:space="0" w:color="000000"/>
            </w:tcBorders>
            <w:shd w:val="clear" w:color="000000" w:fill="AEAAAA"/>
            <w:vAlign w:val="center"/>
            <w:hideMark/>
          </w:tcPr>
          <w:p w14:paraId="710A55AE" w14:textId="74B3B6FB"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CONSULTA DOMICILIAR NA ATENÇÃO B</w:t>
            </w:r>
            <w:r w:rsidR="00416E6C">
              <w:rPr>
                <w:rFonts w:ascii="Calibri" w:eastAsia="Times New Roman" w:hAnsi="Calibri" w:cs="Calibri"/>
                <w:b/>
                <w:bCs/>
                <w:color w:val="000000"/>
                <w:sz w:val="20"/>
                <w:szCs w:val="20"/>
                <w:lang w:eastAsia="pt-BR"/>
              </w:rPr>
              <w:t>Á</w:t>
            </w:r>
            <w:r w:rsidRPr="00151F07">
              <w:rPr>
                <w:rFonts w:ascii="Calibri" w:eastAsia="Times New Roman" w:hAnsi="Calibri" w:cs="Calibri"/>
                <w:b/>
                <w:bCs/>
                <w:color w:val="000000"/>
                <w:sz w:val="20"/>
                <w:szCs w:val="20"/>
                <w:lang w:eastAsia="pt-BR"/>
              </w:rPr>
              <w:t>SICA</w:t>
            </w:r>
          </w:p>
        </w:tc>
        <w:tc>
          <w:tcPr>
            <w:tcW w:w="1266" w:type="dxa"/>
            <w:tcBorders>
              <w:top w:val="nil"/>
              <w:left w:val="nil"/>
              <w:bottom w:val="single" w:sz="4" w:space="0" w:color="auto"/>
              <w:right w:val="single" w:sz="4" w:space="0" w:color="auto"/>
            </w:tcBorders>
            <w:shd w:val="clear" w:color="000000" w:fill="AEAAAA"/>
            <w:vAlign w:val="center"/>
            <w:hideMark/>
          </w:tcPr>
          <w:p w14:paraId="3485ED72"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TOTAL</w:t>
            </w:r>
          </w:p>
        </w:tc>
      </w:tr>
      <w:tr w:rsidR="00151F07" w:rsidRPr="00151F07" w14:paraId="499BA354" w14:textId="77777777" w:rsidTr="00151F07">
        <w:trPr>
          <w:trHeight w:val="300"/>
        </w:trPr>
        <w:tc>
          <w:tcPr>
            <w:tcW w:w="4956" w:type="dxa"/>
            <w:vMerge/>
            <w:tcBorders>
              <w:top w:val="single" w:sz="4" w:space="0" w:color="auto"/>
              <w:left w:val="single" w:sz="4" w:space="0" w:color="auto"/>
              <w:bottom w:val="single" w:sz="4" w:space="0" w:color="auto"/>
              <w:right w:val="single" w:sz="4" w:space="0" w:color="auto"/>
            </w:tcBorders>
            <w:vAlign w:val="center"/>
            <w:hideMark/>
          </w:tcPr>
          <w:p w14:paraId="55FAFE02" w14:textId="77777777" w:rsidR="00151F07" w:rsidRPr="00151F07" w:rsidRDefault="00151F07" w:rsidP="00151F07">
            <w:pPr>
              <w:spacing w:after="0" w:line="240" w:lineRule="auto"/>
              <w:rPr>
                <w:rFonts w:ascii="Calibri" w:eastAsia="Times New Roman" w:hAnsi="Calibri" w:cs="Calibri"/>
                <w:b/>
                <w:bCs/>
                <w:color w:val="000000"/>
                <w:sz w:val="20"/>
                <w:szCs w:val="20"/>
                <w:lang w:eastAsia="pt-BR"/>
              </w:rPr>
            </w:pPr>
          </w:p>
        </w:tc>
        <w:tc>
          <w:tcPr>
            <w:tcW w:w="813" w:type="dxa"/>
            <w:tcBorders>
              <w:top w:val="nil"/>
              <w:left w:val="nil"/>
              <w:bottom w:val="single" w:sz="4" w:space="0" w:color="auto"/>
              <w:right w:val="single" w:sz="4" w:space="0" w:color="auto"/>
            </w:tcBorders>
            <w:shd w:val="clear" w:color="000000" w:fill="D0CECE"/>
            <w:vAlign w:val="center"/>
            <w:hideMark/>
          </w:tcPr>
          <w:p w14:paraId="18EF8299"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801" w:type="dxa"/>
            <w:tcBorders>
              <w:top w:val="nil"/>
              <w:left w:val="nil"/>
              <w:bottom w:val="single" w:sz="4" w:space="0" w:color="auto"/>
              <w:right w:val="single" w:sz="4" w:space="0" w:color="auto"/>
            </w:tcBorders>
            <w:shd w:val="clear" w:color="000000" w:fill="D0CECE"/>
            <w:vAlign w:val="center"/>
            <w:hideMark/>
          </w:tcPr>
          <w:p w14:paraId="3771E254"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799" w:type="dxa"/>
            <w:tcBorders>
              <w:top w:val="nil"/>
              <w:left w:val="nil"/>
              <w:bottom w:val="single" w:sz="4" w:space="0" w:color="auto"/>
              <w:right w:val="single" w:sz="4" w:space="0" w:color="auto"/>
            </w:tcBorders>
            <w:shd w:val="clear" w:color="000000" w:fill="D0CECE"/>
            <w:vAlign w:val="center"/>
            <w:hideMark/>
          </w:tcPr>
          <w:p w14:paraId="27047394"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817" w:type="dxa"/>
            <w:tcBorders>
              <w:top w:val="nil"/>
              <w:left w:val="nil"/>
              <w:bottom w:val="single" w:sz="4" w:space="0" w:color="auto"/>
              <w:right w:val="single" w:sz="4" w:space="0" w:color="auto"/>
            </w:tcBorders>
            <w:shd w:val="clear" w:color="000000" w:fill="D0CECE"/>
            <w:vAlign w:val="center"/>
            <w:hideMark/>
          </w:tcPr>
          <w:p w14:paraId="70D2BE0B"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746" w:type="dxa"/>
            <w:tcBorders>
              <w:top w:val="nil"/>
              <w:left w:val="nil"/>
              <w:bottom w:val="single" w:sz="4" w:space="0" w:color="auto"/>
              <w:right w:val="single" w:sz="4" w:space="0" w:color="auto"/>
            </w:tcBorders>
            <w:shd w:val="clear" w:color="000000" w:fill="D0CECE"/>
            <w:vAlign w:val="center"/>
            <w:hideMark/>
          </w:tcPr>
          <w:p w14:paraId="5FD19E8F"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746" w:type="dxa"/>
            <w:tcBorders>
              <w:top w:val="nil"/>
              <w:left w:val="nil"/>
              <w:bottom w:val="single" w:sz="4" w:space="0" w:color="auto"/>
              <w:right w:val="single" w:sz="4" w:space="0" w:color="auto"/>
            </w:tcBorders>
            <w:shd w:val="clear" w:color="000000" w:fill="D0CECE"/>
            <w:vAlign w:val="center"/>
            <w:hideMark/>
          </w:tcPr>
          <w:p w14:paraId="07BCC9D1"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733" w:type="dxa"/>
            <w:tcBorders>
              <w:top w:val="nil"/>
              <w:left w:val="nil"/>
              <w:bottom w:val="single" w:sz="4" w:space="0" w:color="auto"/>
              <w:right w:val="single" w:sz="4" w:space="0" w:color="auto"/>
            </w:tcBorders>
            <w:shd w:val="clear" w:color="000000" w:fill="D0CECE"/>
            <w:vAlign w:val="center"/>
            <w:hideMark/>
          </w:tcPr>
          <w:p w14:paraId="7096FFAF"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759" w:type="dxa"/>
            <w:tcBorders>
              <w:top w:val="nil"/>
              <w:left w:val="nil"/>
              <w:bottom w:val="single" w:sz="4" w:space="0" w:color="auto"/>
              <w:right w:val="single" w:sz="4" w:space="0" w:color="auto"/>
            </w:tcBorders>
            <w:shd w:val="clear" w:color="000000" w:fill="D0CECE"/>
            <w:vAlign w:val="center"/>
            <w:hideMark/>
          </w:tcPr>
          <w:p w14:paraId="6BDBD595"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746" w:type="dxa"/>
            <w:tcBorders>
              <w:top w:val="nil"/>
              <w:left w:val="nil"/>
              <w:bottom w:val="single" w:sz="4" w:space="0" w:color="auto"/>
              <w:right w:val="single" w:sz="4" w:space="0" w:color="auto"/>
            </w:tcBorders>
            <w:shd w:val="clear" w:color="000000" w:fill="D0CECE"/>
            <w:vAlign w:val="center"/>
            <w:hideMark/>
          </w:tcPr>
          <w:p w14:paraId="6B9D9C74"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768" w:type="dxa"/>
            <w:tcBorders>
              <w:top w:val="nil"/>
              <w:left w:val="nil"/>
              <w:bottom w:val="single" w:sz="4" w:space="0" w:color="auto"/>
              <w:right w:val="single" w:sz="4" w:space="0" w:color="auto"/>
            </w:tcBorders>
            <w:shd w:val="clear" w:color="000000" w:fill="D0CECE"/>
            <w:vAlign w:val="center"/>
            <w:hideMark/>
          </w:tcPr>
          <w:p w14:paraId="1887FA91"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769" w:type="dxa"/>
            <w:tcBorders>
              <w:top w:val="nil"/>
              <w:left w:val="nil"/>
              <w:bottom w:val="single" w:sz="4" w:space="0" w:color="auto"/>
              <w:right w:val="single" w:sz="4" w:space="0" w:color="auto"/>
            </w:tcBorders>
            <w:shd w:val="clear" w:color="000000" w:fill="D0CECE"/>
            <w:vAlign w:val="center"/>
            <w:hideMark/>
          </w:tcPr>
          <w:p w14:paraId="33A439DC"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c>
          <w:tcPr>
            <w:tcW w:w="761" w:type="dxa"/>
            <w:tcBorders>
              <w:top w:val="nil"/>
              <w:left w:val="nil"/>
              <w:bottom w:val="single" w:sz="4" w:space="0" w:color="auto"/>
              <w:right w:val="single" w:sz="4" w:space="0" w:color="auto"/>
            </w:tcBorders>
            <w:shd w:val="clear" w:color="000000" w:fill="D0CECE"/>
            <w:vAlign w:val="center"/>
            <w:hideMark/>
          </w:tcPr>
          <w:p w14:paraId="3E4C74B4"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w:t>
            </w:r>
          </w:p>
        </w:tc>
        <w:tc>
          <w:tcPr>
            <w:tcW w:w="1266" w:type="dxa"/>
            <w:tcBorders>
              <w:top w:val="nil"/>
              <w:left w:val="nil"/>
              <w:bottom w:val="single" w:sz="4" w:space="0" w:color="auto"/>
              <w:right w:val="single" w:sz="4" w:space="0" w:color="auto"/>
            </w:tcBorders>
            <w:shd w:val="clear" w:color="000000" w:fill="D0CECE"/>
            <w:vAlign w:val="center"/>
            <w:hideMark/>
          </w:tcPr>
          <w:p w14:paraId="1625F7AF" w14:textId="77777777" w:rsidR="00151F07" w:rsidRPr="00151F07" w:rsidRDefault="00151F07" w:rsidP="00151F07">
            <w:pPr>
              <w:spacing w:after="0" w:line="240" w:lineRule="auto"/>
              <w:jc w:val="center"/>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Nº</w:t>
            </w:r>
          </w:p>
        </w:tc>
      </w:tr>
      <w:tr w:rsidR="009A29EE" w:rsidRPr="00151F07" w14:paraId="0E836B18" w14:textId="77777777" w:rsidTr="00497D56">
        <w:trPr>
          <w:trHeight w:val="300"/>
        </w:trPr>
        <w:tc>
          <w:tcPr>
            <w:tcW w:w="4956" w:type="dxa"/>
            <w:tcBorders>
              <w:top w:val="nil"/>
              <w:left w:val="single" w:sz="4" w:space="0" w:color="auto"/>
              <w:bottom w:val="single" w:sz="4" w:space="0" w:color="auto"/>
              <w:right w:val="single" w:sz="4" w:space="0" w:color="auto"/>
            </w:tcBorders>
            <w:shd w:val="clear" w:color="000000" w:fill="A6A6A6"/>
            <w:noWrap/>
            <w:vAlign w:val="center"/>
            <w:hideMark/>
          </w:tcPr>
          <w:p w14:paraId="72D5B48A"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Catanduva (Total Geral)</w:t>
            </w:r>
          </w:p>
        </w:tc>
        <w:tc>
          <w:tcPr>
            <w:tcW w:w="81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B7C08F9" w14:textId="774BD29B"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8333</w:t>
            </w:r>
          </w:p>
        </w:tc>
        <w:tc>
          <w:tcPr>
            <w:tcW w:w="801" w:type="dxa"/>
            <w:tcBorders>
              <w:top w:val="single" w:sz="4" w:space="0" w:color="auto"/>
              <w:left w:val="nil"/>
              <w:bottom w:val="single" w:sz="4" w:space="0" w:color="auto"/>
              <w:right w:val="single" w:sz="4" w:space="0" w:color="auto"/>
            </w:tcBorders>
            <w:shd w:val="clear" w:color="000000" w:fill="A6A6A6"/>
            <w:noWrap/>
            <w:vAlign w:val="center"/>
          </w:tcPr>
          <w:p w14:paraId="3070EF3B" w14:textId="32DB72E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93,36</w:t>
            </w:r>
          </w:p>
        </w:tc>
        <w:tc>
          <w:tcPr>
            <w:tcW w:w="799" w:type="dxa"/>
            <w:tcBorders>
              <w:top w:val="single" w:sz="4" w:space="0" w:color="auto"/>
              <w:left w:val="nil"/>
              <w:bottom w:val="single" w:sz="4" w:space="0" w:color="auto"/>
              <w:right w:val="single" w:sz="4" w:space="0" w:color="auto"/>
            </w:tcBorders>
            <w:shd w:val="clear" w:color="000000" w:fill="A6A6A6"/>
            <w:noWrap/>
            <w:vAlign w:val="center"/>
          </w:tcPr>
          <w:p w14:paraId="77967BCD" w14:textId="27D3E5A8"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117</w:t>
            </w:r>
          </w:p>
        </w:tc>
        <w:tc>
          <w:tcPr>
            <w:tcW w:w="817" w:type="dxa"/>
            <w:tcBorders>
              <w:top w:val="single" w:sz="4" w:space="0" w:color="auto"/>
              <w:left w:val="nil"/>
              <w:bottom w:val="single" w:sz="4" w:space="0" w:color="auto"/>
              <w:right w:val="single" w:sz="4" w:space="0" w:color="auto"/>
            </w:tcBorders>
            <w:shd w:val="clear" w:color="000000" w:fill="A6A6A6"/>
            <w:noWrap/>
            <w:vAlign w:val="center"/>
          </w:tcPr>
          <w:p w14:paraId="631871B7" w14:textId="071E1A6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1,31</w:t>
            </w:r>
          </w:p>
        </w:tc>
        <w:tc>
          <w:tcPr>
            <w:tcW w:w="746" w:type="dxa"/>
            <w:tcBorders>
              <w:top w:val="single" w:sz="4" w:space="0" w:color="auto"/>
              <w:left w:val="nil"/>
              <w:bottom w:val="single" w:sz="4" w:space="0" w:color="auto"/>
              <w:right w:val="single" w:sz="4" w:space="0" w:color="auto"/>
            </w:tcBorders>
            <w:shd w:val="clear" w:color="000000" w:fill="A6A6A6"/>
            <w:noWrap/>
            <w:vAlign w:val="center"/>
          </w:tcPr>
          <w:p w14:paraId="3BCF5844" w14:textId="28E88A83"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185</w:t>
            </w:r>
          </w:p>
        </w:tc>
        <w:tc>
          <w:tcPr>
            <w:tcW w:w="746" w:type="dxa"/>
            <w:tcBorders>
              <w:top w:val="single" w:sz="4" w:space="0" w:color="auto"/>
              <w:left w:val="nil"/>
              <w:bottom w:val="single" w:sz="4" w:space="0" w:color="auto"/>
              <w:right w:val="single" w:sz="4" w:space="0" w:color="auto"/>
            </w:tcBorders>
            <w:shd w:val="clear" w:color="000000" w:fill="A6A6A6"/>
            <w:noWrap/>
            <w:vAlign w:val="center"/>
          </w:tcPr>
          <w:p w14:paraId="1C79F9EE" w14:textId="7C167EE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2,07</w:t>
            </w:r>
          </w:p>
        </w:tc>
        <w:tc>
          <w:tcPr>
            <w:tcW w:w="733" w:type="dxa"/>
            <w:tcBorders>
              <w:top w:val="single" w:sz="4" w:space="0" w:color="auto"/>
              <w:left w:val="nil"/>
              <w:bottom w:val="single" w:sz="4" w:space="0" w:color="auto"/>
              <w:right w:val="single" w:sz="4" w:space="0" w:color="auto"/>
            </w:tcBorders>
            <w:shd w:val="clear" w:color="000000" w:fill="A6A6A6"/>
            <w:noWrap/>
            <w:vAlign w:val="center"/>
          </w:tcPr>
          <w:p w14:paraId="0E75CF0B" w14:textId="06106B46"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c>
          <w:tcPr>
            <w:tcW w:w="759" w:type="dxa"/>
            <w:tcBorders>
              <w:top w:val="single" w:sz="4" w:space="0" w:color="auto"/>
              <w:left w:val="nil"/>
              <w:bottom w:val="single" w:sz="4" w:space="0" w:color="auto"/>
              <w:right w:val="single" w:sz="4" w:space="0" w:color="auto"/>
            </w:tcBorders>
            <w:shd w:val="clear" w:color="000000" w:fill="A6A6A6"/>
            <w:noWrap/>
            <w:vAlign w:val="center"/>
          </w:tcPr>
          <w:p w14:paraId="58949995" w14:textId="3EF004D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0,00</w:t>
            </w:r>
          </w:p>
        </w:tc>
        <w:tc>
          <w:tcPr>
            <w:tcW w:w="746" w:type="dxa"/>
            <w:tcBorders>
              <w:top w:val="single" w:sz="4" w:space="0" w:color="auto"/>
              <w:left w:val="nil"/>
              <w:bottom w:val="single" w:sz="4" w:space="0" w:color="auto"/>
              <w:right w:val="single" w:sz="4" w:space="0" w:color="auto"/>
            </w:tcBorders>
            <w:shd w:val="clear" w:color="000000" w:fill="A6A6A6"/>
            <w:noWrap/>
            <w:vAlign w:val="center"/>
          </w:tcPr>
          <w:p w14:paraId="57D4D8FF" w14:textId="18F59C19"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45</w:t>
            </w:r>
          </w:p>
        </w:tc>
        <w:tc>
          <w:tcPr>
            <w:tcW w:w="768" w:type="dxa"/>
            <w:tcBorders>
              <w:top w:val="single" w:sz="4" w:space="0" w:color="auto"/>
              <w:left w:val="nil"/>
              <w:bottom w:val="single" w:sz="4" w:space="0" w:color="auto"/>
              <w:right w:val="single" w:sz="4" w:space="0" w:color="auto"/>
            </w:tcBorders>
            <w:shd w:val="clear" w:color="000000" w:fill="A6A6A6"/>
            <w:noWrap/>
            <w:vAlign w:val="center"/>
          </w:tcPr>
          <w:p w14:paraId="1B958FBF" w14:textId="21721A3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0,50</w:t>
            </w:r>
          </w:p>
        </w:tc>
        <w:tc>
          <w:tcPr>
            <w:tcW w:w="769" w:type="dxa"/>
            <w:tcBorders>
              <w:top w:val="single" w:sz="4" w:space="0" w:color="auto"/>
              <w:left w:val="nil"/>
              <w:bottom w:val="single" w:sz="4" w:space="0" w:color="auto"/>
              <w:right w:val="single" w:sz="4" w:space="0" w:color="auto"/>
            </w:tcBorders>
            <w:shd w:val="clear" w:color="000000" w:fill="A6A6A6"/>
            <w:noWrap/>
            <w:vAlign w:val="center"/>
          </w:tcPr>
          <w:p w14:paraId="53B85572" w14:textId="31646D20" w:rsidR="009A29EE" w:rsidRPr="00151F07" w:rsidRDefault="009A29EE" w:rsidP="009A29EE">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246</w:t>
            </w:r>
          </w:p>
        </w:tc>
        <w:tc>
          <w:tcPr>
            <w:tcW w:w="761" w:type="dxa"/>
            <w:tcBorders>
              <w:top w:val="single" w:sz="4" w:space="0" w:color="auto"/>
              <w:left w:val="nil"/>
              <w:bottom w:val="single" w:sz="4" w:space="0" w:color="auto"/>
              <w:right w:val="single" w:sz="4" w:space="0" w:color="auto"/>
            </w:tcBorders>
            <w:shd w:val="clear" w:color="000000" w:fill="A6A6A6"/>
            <w:noWrap/>
            <w:vAlign w:val="center"/>
          </w:tcPr>
          <w:p w14:paraId="61B2E60E" w14:textId="74BB207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2,76</w:t>
            </w:r>
          </w:p>
        </w:tc>
        <w:tc>
          <w:tcPr>
            <w:tcW w:w="1266" w:type="dxa"/>
            <w:tcBorders>
              <w:top w:val="single" w:sz="4" w:space="0" w:color="auto"/>
              <w:left w:val="nil"/>
              <w:bottom w:val="single" w:sz="4" w:space="0" w:color="auto"/>
              <w:right w:val="single" w:sz="4" w:space="0" w:color="auto"/>
            </w:tcBorders>
            <w:shd w:val="clear" w:color="000000" w:fill="A6A6A6"/>
            <w:noWrap/>
            <w:vAlign w:val="center"/>
          </w:tcPr>
          <w:p w14:paraId="273099A7" w14:textId="49DA60A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8926</w:t>
            </w:r>
          </w:p>
        </w:tc>
      </w:tr>
      <w:tr w:rsidR="009A29EE" w:rsidRPr="00151F07" w14:paraId="6B5059A2"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vAlign w:val="center"/>
            <w:hideMark/>
          </w:tcPr>
          <w:p w14:paraId="62B03FDF"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UBS Francisco Lopes Ladeira (Salles) </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E8F4B25" w14:textId="59B9FF3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195</w:t>
            </w:r>
          </w:p>
        </w:tc>
        <w:tc>
          <w:tcPr>
            <w:tcW w:w="801" w:type="dxa"/>
            <w:tcBorders>
              <w:top w:val="nil"/>
              <w:left w:val="nil"/>
              <w:bottom w:val="single" w:sz="4" w:space="0" w:color="auto"/>
              <w:right w:val="single" w:sz="4" w:space="0" w:color="auto"/>
            </w:tcBorders>
            <w:shd w:val="clear" w:color="000000" w:fill="F2F2F2"/>
            <w:noWrap/>
            <w:vAlign w:val="center"/>
          </w:tcPr>
          <w:p w14:paraId="7A428AF4" w14:textId="4F7FDA8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97,99</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65D99B8A" w14:textId="76F07F0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830E25C" w14:textId="0346430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668CC79" w14:textId="398542D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D790AC2" w14:textId="48615AB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0,50</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79E9548" w14:textId="59E2FD7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79D1DF11" w14:textId="7421D0C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3678F4F" w14:textId="5052943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36F16E31" w14:textId="0B0CF7F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0,50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671D12E2" w14:textId="0B92A85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616A5412" w14:textId="1450B5A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1,01</w:t>
            </w:r>
          </w:p>
        </w:tc>
        <w:tc>
          <w:tcPr>
            <w:tcW w:w="1266" w:type="dxa"/>
            <w:tcBorders>
              <w:top w:val="nil"/>
              <w:left w:val="nil"/>
              <w:bottom w:val="single" w:sz="4" w:space="0" w:color="auto"/>
              <w:right w:val="single" w:sz="4" w:space="0" w:color="auto"/>
            </w:tcBorders>
            <w:shd w:val="clear" w:color="000000" w:fill="F2F2F2"/>
            <w:noWrap/>
            <w:vAlign w:val="center"/>
          </w:tcPr>
          <w:p w14:paraId="47282CED" w14:textId="775562F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199</w:t>
            </w:r>
          </w:p>
        </w:tc>
      </w:tr>
      <w:tr w:rsidR="009A29EE" w:rsidRPr="00151F07" w14:paraId="67A94AE0" w14:textId="77777777" w:rsidTr="006C6505">
        <w:trPr>
          <w:trHeight w:val="216"/>
        </w:trPr>
        <w:tc>
          <w:tcPr>
            <w:tcW w:w="4956" w:type="dxa"/>
            <w:tcBorders>
              <w:top w:val="nil"/>
              <w:left w:val="single" w:sz="4" w:space="0" w:color="auto"/>
              <w:bottom w:val="single" w:sz="4" w:space="0" w:color="auto"/>
              <w:right w:val="single" w:sz="4" w:space="0" w:color="auto"/>
            </w:tcBorders>
            <w:shd w:val="clear" w:color="000000" w:fill="F2F2F2"/>
            <w:vAlign w:val="center"/>
            <w:hideMark/>
          </w:tcPr>
          <w:p w14:paraId="048B9E61"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UBS </w:t>
            </w:r>
            <w:proofErr w:type="spellStart"/>
            <w:r w:rsidRPr="00151F07">
              <w:rPr>
                <w:rFonts w:ascii="Calibri" w:eastAsia="Times New Roman" w:hAnsi="Calibri" w:cs="Calibri"/>
                <w:b/>
                <w:bCs/>
                <w:color w:val="000000"/>
                <w:sz w:val="20"/>
                <w:szCs w:val="20"/>
                <w:lang w:eastAsia="pt-BR"/>
              </w:rPr>
              <w:t>Luis</w:t>
            </w:r>
            <w:proofErr w:type="spellEnd"/>
            <w:r w:rsidRPr="00151F07">
              <w:rPr>
                <w:rFonts w:ascii="Calibri" w:eastAsia="Times New Roman" w:hAnsi="Calibri" w:cs="Calibri"/>
                <w:b/>
                <w:bCs/>
                <w:color w:val="000000"/>
                <w:sz w:val="20"/>
                <w:szCs w:val="20"/>
                <w:lang w:eastAsia="pt-BR"/>
              </w:rPr>
              <w:t xml:space="preserve"> Carlos Figueiredo Malheiros (Central)</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B47B2E5" w14:textId="21C195E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273</w:t>
            </w:r>
          </w:p>
        </w:tc>
        <w:tc>
          <w:tcPr>
            <w:tcW w:w="801" w:type="dxa"/>
            <w:tcBorders>
              <w:top w:val="nil"/>
              <w:left w:val="nil"/>
              <w:bottom w:val="single" w:sz="4" w:space="0" w:color="auto"/>
              <w:right w:val="single" w:sz="4" w:space="0" w:color="auto"/>
            </w:tcBorders>
            <w:shd w:val="clear" w:color="000000" w:fill="F2F2F2"/>
            <w:noWrap/>
            <w:vAlign w:val="center"/>
          </w:tcPr>
          <w:p w14:paraId="08A6FC39" w14:textId="1A9FF35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96,13</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0926C218" w14:textId="054639B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EF0CCB7" w14:textId="7220689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6EA5295" w14:textId="605A07A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66F109F" w14:textId="78E5845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0,35</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2DDD6C38" w14:textId="1812C73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228D6C9F" w14:textId="23703E4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68CE628" w14:textId="2412DCD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6665092" w14:textId="02AF589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1E2DA1D2" w14:textId="1BE7221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57A5B248" w14:textId="0D14199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2,11</w:t>
            </w:r>
          </w:p>
        </w:tc>
        <w:tc>
          <w:tcPr>
            <w:tcW w:w="1266" w:type="dxa"/>
            <w:tcBorders>
              <w:top w:val="nil"/>
              <w:left w:val="nil"/>
              <w:bottom w:val="single" w:sz="4" w:space="0" w:color="auto"/>
              <w:right w:val="single" w:sz="4" w:space="0" w:color="auto"/>
            </w:tcBorders>
            <w:shd w:val="clear" w:color="000000" w:fill="F2F2F2"/>
            <w:noWrap/>
            <w:vAlign w:val="center"/>
          </w:tcPr>
          <w:p w14:paraId="0AB54874" w14:textId="57266DA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284</w:t>
            </w:r>
          </w:p>
        </w:tc>
      </w:tr>
      <w:tr w:rsidR="009A29EE" w:rsidRPr="00151F07" w14:paraId="6D2A2321"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vAlign w:val="center"/>
            <w:hideMark/>
          </w:tcPr>
          <w:p w14:paraId="64AA712D"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UBS </w:t>
            </w:r>
            <w:proofErr w:type="spellStart"/>
            <w:r w:rsidRPr="00151F07">
              <w:rPr>
                <w:rFonts w:ascii="Calibri" w:eastAsia="Times New Roman" w:hAnsi="Calibri" w:cs="Calibri"/>
                <w:b/>
                <w:bCs/>
                <w:color w:val="000000"/>
                <w:sz w:val="20"/>
                <w:szCs w:val="20"/>
                <w:lang w:eastAsia="pt-BR"/>
              </w:rPr>
              <w:t>Diomar</w:t>
            </w:r>
            <w:proofErr w:type="spellEnd"/>
            <w:r w:rsidRPr="00151F07">
              <w:rPr>
                <w:rFonts w:ascii="Calibri" w:eastAsia="Times New Roman" w:hAnsi="Calibri" w:cs="Calibri"/>
                <w:b/>
                <w:bCs/>
                <w:color w:val="000000"/>
                <w:sz w:val="20"/>
                <w:szCs w:val="20"/>
                <w:lang w:eastAsia="pt-BR"/>
              </w:rPr>
              <w:t xml:space="preserve"> José dos Santos (Glória) </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9C4CA93" w14:textId="784A6C0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492</w:t>
            </w:r>
          </w:p>
        </w:tc>
        <w:tc>
          <w:tcPr>
            <w:tcW w:w="801" w:type="dxa"/>
            <w:tcBorders>
              <w:top w:val="nil"/>
              <w:left w:val="nil"/>
              <w:bottom w:val="single" w:sz="4" w:space="0" w:color="auto"/>
              <w:right w:val="single" w:sz="4" w:space="0" w:color="auto"/>
            </w:tcBorders>
            <w:shd w:val="clear" w:color="000000" w:fill="F2F2F2"/>
            <w:noWrap/>
            <w:vAlign w:val="center"/>
          </w:tcPr>
          <w:p w14:paraId="0D9C5394" w14:textId="5A1FFF4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94,25</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13F1714" w14:textId="1890DE1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C652A97" w14:textId="08A52B5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01FB1E8" w14:textId="437D772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AF8DCF6" w14:textId="3F513AB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1,15</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8418E60" w14:textId="2A46114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65FFDDE0" w14:textId="5D120E0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3EFD4E3" w14:textId="18B24EE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42C6BB44" w14:textId="0B8A04F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0,96</w:t>
            </w:r>
          </w:p>
        </w:tc>
        <w:tc>
          <w:tcPr>
            <w:tcW w:w="769" w:type="dxa"/>
            <w:tcBorders>
              <w:top w:val="nil"/>
              <w:left w:val="nil"/>
              <w:bottom w:val="single" w:sz="4" w:space="0" w:color="auto"/>
              <w:right w:val="single" w:sz="4" w:space="0" w:color="auto"/>
            </w:tcBorders>
            <w:shd w:val="clear" w:color="auto" w:fill="F2F2F2" w:themeFill="background1" w:themeFillShade="F2"/>
            <w:vAlign w:val="center"/>
          </w:tcPr>
          <w:p w14:paraId="5D0AFF63" w14:textId="48EDDDD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09F45116" w14:textId="68642D9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3,26</w:t>
            </w:r>
          </w:p>
        </w:tc>
        <w:tc>
          <w:tcPr>
            <w:tcW w:w="1266" w:type="dxa"/>
            <w:tcBorders>
              <w:top w:val="nil"/>
              <w:left w:val="nil"/>
              <w:bottom w:val="single" w:sz="4" w:space="0" w:color="auto"/>
              <w:right w:val="single" w:sz="4" w:space="0" w:color="auto"/>
            </w:tcBorders>
            <w:shd w:val="clear" w:color="000000" w:fill="F2F2F2"/>
            <w:noWrap/>
            <w:vAlign w:val="center"/>
          </w:tcPr>
          <w:p w14:paraId="7CD75D7B" w14:textId="6636B5D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522</w:t>
            </w:r>
          </w:p>
        </w:tc>
      </w:tr>
      <w:tr w:rsidR="009A29EE" w:rsidRPr="00151F07" w14:paraId="33BFB790" w14:textId="77777777" w:rsidTr="006C6505">
        <w:trPr>
          <w:trHeight w:val="227"/>
        </w:trPr>
        <w:tc>
          <w:tcPr>
            <w:tcW w:w="4956" w:type="dxa"/>
            <w:tcBorders>
              <w:top w:val="nil"/>
              <w:left w:val="single" w:sz="4" w:space="0" w:color="auto"/>
              <w:bottom w:val="single" w:sz="4" w:space="0" w:color="auto"/>
              <w:right w:val="single" w:sz="4" w:space="0" w:color="auto"/>
            </w:tcBorders>
            <w:shd w:val="clear" w:color="000000" w:fill="F2F2F2"/>
            <w:vAlign w:val="center"/>
          </w:tcPr>
          <w:p w14:paraId="1E58839E" w14:textId="03C83B9F" w:rsidR="009A29EE" w:rsidRPr="00FA10B4" w:rsidRDefault="009A29EE" w:rsidP="009A29EE">
            <w:pPr>
              <w:spacing w:after="0" w:line="240" w:lineRule="auto"/>
              <w:rPr>
                <w:rFonts w:ascii="Calibri" w:hAnsi="Calibri" w:cs="Calibri"/>
                <w:b/>
                <w:bCs/>
                <w:color w:val="000000"/>
                <w:sz w:val="20"/>
                <w:szCs w:val="20"/>
              </w:rPr>
            </w:pPr>
            <w:r w:rsidRPr="00FA10B4">
              <w:rPr>
                <w:rFonts w:ascii="Calibri" w:eastAsia="Times New Roman" w:hAnsi="Calibri" w:cs="Calibri"/>
                <w:b/>
                <w:bCs/>
                <w:color w:val="000000"/>
                <w:sz w:val="20"/>
                <w:szCs w:val="20"/>
                <w:lang w:eastAsia="pt-BR"/>
              </w:rPr>
              <w:t xml:space="preserve">UBS José </w:t>
            </w:r>
            <w:proofErr w:type="spellStart"/>
            <w:r w:rsidRPr="00FA10B4">
              <w:rPr>
                <w:rFonts w:ascii="Calibri" w:eastAsia="Times New Roman" w:hAnsi="Calibri" w:cs="Calibri"/>
                <w:b/>
                <w:bCs/>
                <w:color w:val="000000"/>
                <w:sz w:val="20"/>
                <w:szCs w:val="20"/>
                <w:lang w:eastAsia="pt-BR"/>
              </w:rPr>
              <w:t>Barrionuevo</w:t>
            </w:r>
            <w:proofErr w:type="spellEnd"/>
            <w:r w:rsidRPr="00FA10B4">
              <w:rPr>
                <w:rFonts w:ascii="Calibri" w:eastAsia="Times New Roman" w:hAnsi="Calibri" w:cs="Calibri"/>
                <w:b/>
                <w:bCs/>
                <w:color w:val="000000"/>
                <w:sz w:val="20"/>
                <w:szCs w:val="20"/>
                <w:lang w:eastAsia="pt-BR"/>
              </w:rPr>
              <w:t xml:space="preserve"> (Soto)</w:t>
            </w:r>
            <w:r>
              <w:rPr>
                <w:rFonts w:ascii="Calibri" w:hAnsi="Calibri" w:cs="Calibri"/>
                <w:b/>
                <w:bCs/>
                <w:color w:val="000000"/>
                <w:sz w:val="20"/>
                <w:szCs w:val="20"/>
              </w:rPr>
              <w:t xml:space="preserve"> </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4BDF913" w14:textId="5BEA5F0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352</w:t>
            </w:r>
          </w:p>
        </w:tc>
        <w:tc>
          <w:tcPr>
            <w:tcW w:w="801" w:type="dxa"/>
            <w:tcBorders>
              <w:top w:val="nil"/>
              <w:left w:val="nil"/>
              <w:bottom w:val="single" w:sz="4" w:space="0" w:color="auto"/>
              <w:right w:val="single" w:sz="4" w:space="0" w:color="auto"/>
            </w:tcBorders>
            <w:shd w:val="clear" w:color="000000" w:fill="F2F2F2"/>
            <w:noWrap/>
            <w:vAlign w:val="center"/>
          </w:tcPr>
          <w:p w14:paraId="47091BFA" w14:textId="494C87A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90,72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3832A00" w14:textId="17FCF20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19EF1639" w14:textId="5DDDC0A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0,77</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434427B" w14:textId="1F346C6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3E71DE1" w14:textId="3930A6C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34723F98" w14:textId="1A7B12F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1DFE718E" w14:textId="7E92313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5570511" w14:textId="4976F5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366A24A9" w14:textId="73B061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0,52</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210D25D0" w14:textId="5094A99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10705BCE" w14:textId="723B00A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5,93</w:t>
            </w:r>
          </w:p>
        </w:tc>
        <w:tc>
          <w:tcPr>
            <w:tcW w:w="1266" w:type="dxa"/>
            <w:tcBorders>
              <w:top w:val="nil"/>
              <w:left w:val="nil"/>
              <w:bottom w:val="single" w:sz="4" w:space="0" w:color="auto"/>
              <w:right w:val="single" w:sz="4" w:space="0" w:color="auto"/>
            </w:tcBorders>
            <w:shd w:val="clear" w:color="000000" w:fill="F2F2F2"/>
            <w:noWrap/>
            <w:vAlign w:val="center"/>
          </w:tcPr>
          <w:p w14:paraId="417EAD00" w14:textId="5C95486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388</w:t>
            </w:r>
          </w:p>
        </w:tc>
      </w:tr>
      <w:tr w:rsidR="009A29EE" w:rsidRPr="00151F07" w14:paraId="1702829F"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vAlign w:val="center"/>
            <w:hideMark/>
          </w:tcPr>
          <w:p w14:paraId="0492951D"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UBS Vicente </w:t>
            </w:r>
            <w:proofErr w:type="spellStart"/>
            <w:r w:rsidRPr="00151F07">
              <w:rPr>
                <w:rFonts w:ascii="Calibri" w:eastAsia="Times New Roman" w:hAnsi="Calibri" w:cs="Calibri"/>
                <w:b/>
                <w:bCs/>
                <w:color w:val="000000"/>
                <w:sz w:val="20"/>
                <w:szCs w:val="20"/>
                <w:lang w:eastAsia="pt-BR"/>
              </w:rPr>
              <w:t>Bucchianeri</w:t>
            </w:r>
            <w:proofErr w:type="spellEnd"/>
            <w:r w:rsidRPr="00151F07">
              <w:rPr>
                <w:rFonts w:ascii="Calibri" w:eastAsia="Times New Roman" w:hAnsi="Calibri" w:cs="Calibri"/>
                <w:b/>
                <w:bCs/>
                <w:color w:val="000000"/>
                <w:sz w:val="20"/>
                <w:szCs w:val="20"/>
                <w:lang w:eastAsia="pt-BR"/>
              </w:rPr>
              <w:t xml:space="preserve"> (</w:t>
            </w:r>
            <w:proofErr w:type="spellStart"/>
            <w:r w:rsidRPr="00151F07">
              <w:rPr>
                <w:rFonts w:ascii="Calibri" w:eastAsia="Times New Roman" w:hAnsi="Calibri" w:cs="Calibri"/>
                <w:b/>
                <w:bCs/>
                <w:color w:val="000000"/>
                <w:sz w:val="20"/>
                <w:szCs w:val="20"/>
                <w:lang w:eastAsia="pt-BR"/>
              </w:rPr>
              <w:t>Vertoni</w:t>
            </w:r>
            <w:proofErr w:type="spellEnd"/>
            <w:r w:rsidRPr="00151F07">
              <w:rPr>
                <w:rFonts w:ascii="Calibri" w:eastAsia="Times New Roman" w:hAnsi="Calibri" w:cs="Calibri"/>
                <w:b/>
                <w:bCs/>
                <w:color w:val="000000"/>
                <w:sz w:val="20"/>
                <w:szCs w:val="20"/>
                <w:lang w:eastAsia="pt-BR"/>
              </w:rPr>
              <w:t xml:space="preserve">) </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066F3136" w14:textId="660899A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431</w:t>
            </w:r>
          </w:p>
        </w:tc>
        <w:tc>
          <w:tcPr>
            <w:tcW w:w="801" w:type="dxa"/>
            <w:tcBorders>
              <w:top w:val="nil"/>
              <w:left w:val="nil"/>
              <w:bottom w:val="single" w:sz="4" w:space="0" w:color="auto"/>
              <w:right w:val="single" w:sz="4" w:space="0" w:color="auto"/>
            </w:tcBorders>
            <w:shd w:val="clear" w:color="000000" w:fill="F2F2F2"/>
            <w:noWrap/>
            <w:vAlign w:val="center"/>
          </w:tcPr>
          <w:p w14:paraId="72BF9684" w14:textId="72FC430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98,63</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3AFE451B" w14:textId="52A48B2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47AE0017" w14:textId="0D7B641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0,23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9463FAE" w14:textId="51BC533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705E170" w14:textId="40D09AE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0,69</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7A63677" w14:textId="1DD26AE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1E845696" w14:textId="2C5CE0F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5FA8CC9" w14:textId="02300A0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7F7E220" w14:textId="07FE5AC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4BAA96B4" w14:textId="43ED7E2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6A645041" w14:textId="090C8FC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0,46</w:t>
            </w:r>
          </w:p>
        </w:tc>
        <w:tc>
          <w:tcPr>
            <w:tcW w:w="1266" w:type="dxa"/>
            <w:tcBorders>
              <w:top w:val="nil"/>
              <w:left w:val="nil"/>
              <w:bottom w:val="single" w:sz="4" w:space="0" w:color="auto"/>
              <w:right w:val="single" w:sz="4" w:space="0" w:color="auto"/>
            </w:tcBorders>
            <w:shd w:val="clear" w:color="000000" w:fill="F2F2F2"/>
            <w:noWrap/>
            <w:vAlign w:val="center"/>
          </w:tcPr>
          <w:p w14:paraId="2567B7CA" w14:textId="41F54B2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437</w:t>
            </w:r>
          </w:p>
        </w:tc>
      </w:tr>
      <w:tr w:rsidR="009A29EE" w:rsidRPr="00151F07" w14:paraId="6E3D797A"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vAlign w:val="center"/>
            <w:hideMark/>
          </w:tcPr>
          <w:p w14:paraId="5659D71E" w14:textId="5FFB00A5"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Napoleão </w:t>
            </w:r>
            <w:proofErr w:type="spellStart"/>
            <w:r w:rsidRPr="00151F07">
              <w:rPr>
                <w:rFonts w:ascii="Calibri" w:eastAsia="Times New Roman" w:hAnsi="Calibri" w:cs="Calibri"/>
                <w:b/>
                <w:bCs/>
                <w:color w:val="000000"/>
                <w:sz w:val="20"/>
                <w:szCs w:val="20"/>
                <w:lang w:eastAsia="pt-BR"/>
              </w:rPr>
              <w:t>Pellicano</w:t>
            </w:r>
            <w:proofErr w:type="spellEnd"/>
            <w:r w:rsidRPr="00151F07">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w:t>
            </w:r>
            <w:r w:rsidRPr="00151F07">
              <w:rPr>
                <w:rFonts w:ascii="Calibri" w:eastAsia="Times New Roman" w:hAnsi="Calibri" w:cs="Calibri"/>
                <w:b/>
                <w:bCs/>
                <w:color w:val="000000"/>
                <w:sz w:val="20"/>
                <w:szCs w:val="20"/>
                <w:lang w:eastAsia="pt-BR"/>
              </w:rPr>
              <w:t>)</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F9E6D11" w14:textId="7A51841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241</w:t>
            </w:r>
          </w:p>
        </w:tc>
        <w:tc>
          <w:tcPr>
            <w:tcW w:w="801" w:type="dxa"/>
            <w:tcBorders>
              <w:top w:val="nil"/>
              <w:left w:val="nil"/>
              <w:bottom w:val="single" w:sz="4" w:space="0" w:color="auto"/>
              <w:right w:val="single" w:sz="4" w:space="0" w:color="auto"/>
            </w:tcBorders>
            <w:shd w:val="clear" w:color="000000" w:fill="F2F2F2"/>
            <w:noWrap/>
            <w:vAlign w:val="center"/>
          </w:tcPr>
          <w:p w14:paraId="0BCB16D8" w14:textId="24454D8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90,94</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09382501" w14:textId="11BC38E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49F0443F" w14:textId="7CDF5E8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176F729" w14:textId="203ABA9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BF4A44D" w14:textId="0813E57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235017F5" w14:textId="7E5757E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52B3E0C1" w14:textId="77D3356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9C22248" w14:textId="7CB52C4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7A9F9A7" w14:textId="4D6F801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0,38</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1EDB38D0" w14:textId="4992FC4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5B1F3F6E" w14:textId="26E41F0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4,15</w:t>
            </w:r>
          </w:p>
        </w:tc>
        <w:tc>
          <w:tcPr>
            <w:tcW w:w="1266" w:type="dxa"/>
            <w:tcBorders>
              <w:top w:val="nil"/>
              <w:left w:val="nil"/>
              <w:bottom w:val="single" w:sz="4" w:space="0" w:color="auto"/>
              <w:right w:val="single" w:sz="4" w:space="0" w:color="auto"/>
            </w:tcBorders>
            <w:shd w:val="clear" w:color="000000" w:fill="F2F2F2"/>
            <w:noWrap/>
            <w:vAlign w:val="center"/>
          </w:tcPr>
          <w:p w14:paraId="58D13DD2" w14:textId="1887527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265</w:t>
            </w:r>
          </w:p>
        </w:tc>
      </w:tr>
      <w:tr w:rsidR="009A29EE" w:rsidRPr="00151F07" w14:paraId="1101F4FA"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vAlign w:val="center"/>
          </w:tcPr>
          <w:p w14:paraId="3414BFC7" w14:textId="216DF004"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Napoleão </w:t>
            </w:r>
            <w:proofErr w:type="spellStart"/>
            <w:r w:rsidRPr="00151F07">
              <w:rPr>
                <w:rFonts w:ascii="Calibri" w:eastAsia="Times New Roman" w:hAnsi="Calibri" w:cs="Calibri"/>
                <w:b/>
                <w:bCs/>
                <w:color w:val="000000"/>
                <w:sz w:val="20"/>
                <w:szCs w:val="20"/>
                <w:lang w:eastAsia="pt-BR"/>
              </w:rPr>
              <w:t>Pellicano</w:t>
            </w:r>
            <w:proofErr w:type="spellEnd"/>
            <w:r w:rsidRPr="00151F07">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II</w:t>
            </w:r>
            <w:r w:rsidRPr="00151F07">
              <w:rPr>
                <w:rFonts w:ascii="Calibri" w:eastAsia="Times New Roman" w:hAnsi="Calibri" w:cs="Calibri"/>
                <w:b/>
                <w:bCs/>
                <w:color w:val="000000"/>
                <w:sz w:val="20"/>
                <w:szCs w:val="20"/>
                <w:lang w:eastAsia="pt-BR"/>
              </w:rPr>
              <w:t>)</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B0E0685" w14:textId="1A729F6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233</w:t>
            </w:r>
          </w:p>
        </w:tc>
        <w:tc>
          <w:tcPr>
            <w:tcW w:w="801" w:type="dxa"/>
            <w:tcBorders>
              <w:top w:val="nil"/>
              <w:left w:val="nil"/>
              <w:bottom w:val="single" w:sz="4" w:space="0" w:color="auto"/>
              <w:right w:val="single" w:sz="4" w:space="0" w:color="auto"/>
            </w:tcBorders>
            <w:shd w:val="clear" w:color="000000" w:fill="F2F2F2"/>
            <w:noWrap/>
            <w:vAlign w:val="center"/>
          </w:tcPr>
          <w:p w14:paraId="041CCBE6" w14:textId="3A5A10E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93,95</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FC6F724" w14:textId="2C4749A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F040FF2" w14:textId="45E08BE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9E49806" w14:textId="5264757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1A8E13E" w14:textId="72FB077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1,21</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66D5D0CD" w14:textId="2359FA4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33B83B0A" w14:textId="4DE4644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DBDBE0F" w14:textId="4DE76E0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33310D9B" w14:textId="4275D16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0,40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BE3CA12" w14:textId="3CEF06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6CCC21C7" w14:textId="38D4864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3,23</w:t>
            </w:r>
          </w:p>
        </w:tc>
        <w:tc>
          <w:tcPr>
            <w:tcW w:w="1266" w:type="dxa"/>
            <w:tcBorders>
              <w:top w:val="nil"/>
              <w:left w:val="nil"/>
              <w:bottom w:val="single" w:sz="4" w:space="0" w:color="auto"/>
              <w:right w:val="single" w:sz="4" w:space="0" w:color="auto"/>
            </w:tcBorders>
            <w:shd w:val="clear" w:color="000000" w:fill="F2F2F2"/>
            <w:noWrap/>
            <w:vAlign w:val="center"/>
          </w:tcPr>
          <w:p w14:paraId="6E38B844" w14:textId="4C30908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248</w:t>
            </w:r>
          </w:p>
        </w:tc>
      </w:tr>
      <w:tr w:rsidR="009A29EE" w:rsidRPr="00151F07" w14:paraId="5B4B3440"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76A3581"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Milton </w:t>
            </w:r>
            <w:proofErr w:type="spellStart"/>
            <w:r w:rsidRPr="00151F07">
              <w:rPr>
                <w:rFonts w:ascii="Calibri" w:eastAsia="Times New Roman" w:hAnsi="Calibri" w:cs="Calibri"/>
                <w:b/>
                <w:bCs/>
                <w:color w:val="000000"/>
                <w:sz w:val="20"/>
                <w:szCs w:val="20"/>
                <w:lang w:eastAsia="pt-BR"/>
              </w:rPr>
              <w:t>Maguollo</w:t>
            </w:r>
            <w:proofErr w:type="spellEnd"/>
            <w:r w:rsidRPr="00151F07">
              <w:rPr>
                <w:rFonts w:ascii="Calibri" w:eastAsia="Times New Roman" w:hAnsi="Calibri" w:cs="Calibri"/>
                <w:b/>
                <w:bCs/>
                <w:color w:val="000000"/>
                <w:sz w:val="20"/>
                <w:szCs w:val="20"/>
                <w:lang w:eastAsia="pt-BR"/>
              </w:rPr>
              <w:t xml:space="preserve"> (Bom Pastor)</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50937D30" w14:textId="7E26A95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261</w:t>
            </w:r>
          </w:p>
        </w:tc>
        <w:tc>
          <w:tcPr>
            <w:tcW w:w="801" w:type="dxa"/>
            <w:tcBorders>
              <w:top w:val="nil"/>
              <w:left w:val="nil"/>
              <w:bottom w:val="single" w:sz="4" w:space="0" w:color="auto"/>
              <w:right w:val="single" w:sz="4" w:space="0" w:color="auto"/>
            </w:tcBorders>
            <w:shd w:val="clear" w:color="000000" w:fill="F2F2F2"/>
            <w:noWrap/>
            <w:vAlign w:val="center"/>
          </w:tcPr>
          <w:p w14:paraId="453686C9" w14:textId="2C3A93C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83,92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7DD9985" w14:textId="5E44A6E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B576E9D" w14:textId="0AC351F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2,57</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43B5B13" w14:textId="022D5CF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42199E1" w14:textId="2153FB1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6,43</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8192C7F" w14:textId="2DD59F1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58CCE338" w14:textId="77461DF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735C870" w14:textId="57F92F7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75575C82" w14:textId="0D9E45F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1,61</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3384CFAD" w14:textId="0BEFD4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092001C8" w14:textId="0AB33C1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5,47</w:t>
            </w:r>
          </w:p>
        </w:tc>
        <w:tc>
          <w:tcPr>
            <w:tcW w:w="1266" w:type="dxa"/>
            <w:tcBorders>
              <w:top w:val="nil"/>
              <w:left w:val="nil"/>
              <w:bottom w:val="single" w:sz="4" w:space="0" w:color="auto"/>
              <w:right w:val="single" w:sz="4" w:space="0" w:color="auto"/>
            </w:tcBorders>
            <w:shd w:val="clear" w:color="000000" w:fill="F2F2F2"/>
            <w:noWrap/>
            <w:vAlign w:val="center"/>
          </w:tcPr>
          <w:p w14:paraId="2BF118A5" w14:textId="1914462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311</w:t>
            </w:r>
          </w:p>
        </w:tc>
      </w:tr>
      <w:tr w:rsidR="009A29EE" w:rsidRPr="00151F07" w14:paraId="237E5EEE"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6F2071EF"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Sergio da Costa Perez (Del Rey)</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ABFD33D" w14:textId="39D4D25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327</w:t>
            </w:r>
          </w:p>
        </w:tc>
        <w:tc>
          <w:tcPr>
            <w:tcW w:w="801" w:type="dxa"/>
            <w:tcBorders>
              <w:top w:val="nil"/>
              <w:left w:val="nil"/>
              <w:bottom w:val="single" w:sz="4" w:space="0" w:color="auto"/>
              <w:right w:val="single" w:sz="4" w:space="0" w:color="auto"/>
            </w:tcBorders>
            <w:shd w:val="clear" w:color="000000" w:fill="F2F2F2"/>
            <w:noWrap/>
            <w:vAlign w:val="center"/>
          </w:tcPr>
          <w:p w14:paraId="3C1796EA" w14:textId="34960A9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92,37</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70055AFC" w14:textId="7B219C3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1880566F" w14:textId="53730E3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E808E8F" w14:textId="7FF5808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4E9BA32" w14:textId="0851143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0,56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4598FD7C" w14:textId="2980383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1941587D" w14:textId="36F8D04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AEC7019" w14:textId="025BD04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5B95743A" w14:textId="1752C18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1,13</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0F98CCBC" w14:textId="5CD77B0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73F2FED8" w14:textId="5197158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4,80</w:t>
            </w:r>
          </w:p>
        </w:tc>
        <w:tc>
          <w:tcPr>
            <w:tcW w:w="1266" w:type="dxa"/>
            <w:tcBorders>
              <w:top w:val="nil"/>
              <w:left w:val="nil"/>
              <w:bottom w:val="single" w:sz="4" w:space="0" w:color="auto"/>
              <w:right w:val="single" w:sz="4" w:space="0" w:color="auto"/>
            </w:tcBorders>
            <w:shd w:val="clear" w:color="000000" w:fill="F2F2F2"/>
            <w:noWrap/>
            <w:vAlign w:val="center"/>
          </w:tcPr>
          <w:p w14:paraId="4C27874C" w14:textId="2C22BEE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354</w:t>
            </w:r>
          </w:p>
        </w:tc>
      </w:tr>
      <w:tr w:rsidR="009A29EE" w:rsidRPr="00151F07" w14:paraId="0EC8DA50"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20C8EA7"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Jose Rocha (Gavioli 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6C96D5D" w14:textId="4C02875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246</w:t>
            </w:r>
          </w:p>
        </w:tc>
        <w:tc>
          <w:tcPr>
            <w:tcW w:w="801" w:type="dxa"/>
            <w:tcBorders>
              <w:top w:val="nil"/>
              <w:left w:val="nil"/>
              <w:bottom w:val="single" w:sz="4" w:space="0" w:color="auto"/>
              <w:right w:val="single" w:sz="4" w:space="0" w:color="auto"/>
            </w:tcBorders>
            <w:shd w:val="clear" w:color="000000" w:fill="F2F2F2"/>
            <w:noWrap/>
            <w:vAlign w:val="center"/>
          </w:tcPr>
          <w:p w14:paraId="28757AAE" w14:textId="180F3C9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89,45</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3DF01C49" w14:textId="1B94763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3F79E367" w14:textId="29875A5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1,09</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215B9D0" w14:textId="48A1B75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68640C5" w14:textId="7F024DA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3,64</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776FA818" w14:textId="166903F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11909B74" w14:textId="55C9D28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3A878FE" w14:textId="3A9F516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2136AFE5" w14:textId="0D03932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4A06B557" w14:textId="5D30D66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7E679994" w14:textId="359DC65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5,82</w:t>
            </w:r>
          </w:p>
        </w:tc>
        <w:tc>
          <w:tcPr>
            <w:tcW w:w="1266" w:type="dxa"/>
            <w:tcBorders>
              <w:top w:val="nil"/>
              <w:left w:val="nil"/>
              <w:bottom w:val="single" w:sz="4" w:space="0" w:color="auto"/>
              <w:right w:val="single" w:sz="4" w:space="0" w:color="auto"/>
            </w:tcBorders>
            <w:shd w:val="clear" w:color="000000" w:fill="F2F2F2"/>
            <w:noWrap/>
            <w:vAlign w:val="center"/>
          </w:tcPr>
          <w:p w14:paraId="677BADD6" w14:textId="00CFF0A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275</w:t>
            </w:r>
          </w:p>
        </w:tc>
      </w:tr>
      <w:tr w:rsidR="009A29EE" w:rsidRPr="00151F07" w14:paraId="50316A70"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A6BF44C"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Jose Rocha (Gavioli 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2A87DB28" w14:textId="444FC4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272</w:t>
            </w:r>
          </w:p>
        </w:tc>
        <w:tc>
          <w:tcPr>
            <w:tcW w:w="801" w:type="dxa"/>
            <w:tcBorders>
              <w:top w:val="nil"/>
              <w:left w:val="nil"/>
              <w:bottom w:val="single" w:sz="4" w:space="0" w:color="auto"/>
              <w:right w:val="single" w:sz="4" w:space="0" w:color="auto"/>
            </w:tcBorders>
            <w:shd w:val="clear" w:color="000000" w:fill="F2F2F2"/>
            <w:noWrap/>
            <w:vAlign w:val="center"/>
          </w:tcPr>
          <w:p w14:paraId="38EF5550" w14:textId="432DA04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93,79</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0A8B85A" w14:textId="486B477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73B529D0" w14:textId="56A29C5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811F798" w14:textId="3754A13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4542C68" w14:textId="44B91B7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2,07</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1C384F60" w14:textId="0C5E5F7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3749D531" w14:textId="1B8158E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6847EEF" w14:textId="4C3BAB3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44067143" w14:textId="28246A5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4633FA65" w14:textId="18118EF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5319D37A" w14:textId="74A7368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2,41</w:t>
            </w:r>
          </w:p>
        </w:tc>
        <w:tc>
          <w:tcPr>
            <w:tcW w:w="1266" w:type="dxa"/>
            <w:tcBorders>
              <w:top w:val="nil"/>
              <w:left w:val="nil"/>
              <w:bottom w:val="single" w:sz="4" w:space="0" w:color="auto"/>
              <w:right w:val="single" w:sz="4" w:space="0" w:color="auto"/>
            </w:tcBorders>
            <w:shd w:val="clear" w:color="000000" w:fill="F2F2F2"/>
            <w:noWrap/>
            <w:vAlign w:val="center"/>
          </w:tcPr>
          <w:p w14:paraId="20D2C08B" w14:textId="4DE3E93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290</w:t>
            </w:r>
          </w:p>
        </w:tc>
      </w:tr>
      <w:tr w:rsidR="009A29EE" w:rsidRPr="00151F07" w14:paraId="652FF966"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12CD31A4"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Jose Ramiro Madeira (Euclides)</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64F62A15" w14:textId="3B765C0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w:t>
            </w:r>
          </w:p>
        </w:tc>
        <w:tc>
          <w:tcPr>
            <w:tcW w:w="801" w:type="dxa"/>
            <w:tcBorders>
              <w:top w:val="nil"/>
              <w:left w:val="nil"/>
              <w:bottom w:val="single" w:sz="4" w:space="0" w:color="auto"/>
              <w:right w:val="single" w:sz="4" w:space="0" w:color="auto"/>
            </w:tcBorders>
            <w:shd w:val="clear" w:color="000000" w:fill="F2F2F2"/>
            <w:noWrap/>
            <w:vAlign w:val="center"/>
          </w:tcPr>
          <w:p w14:paraId="52B948BC" w14:textId="46B4BD0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94,60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29283DB9" w14:textId="1EC56D0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07D4AB7E" w14:textId="16F435B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0,28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4C3A69E" w14:textId="31BE036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0DBA475" w14:textId="6195504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2,27</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65410B05" w14:textId="3836513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B50BBF3" w14:textId="16D5BFF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34719CB" w14:textId="2132F1B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49B54348" w14:textId="3A6F40F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49E30662" w14:textId="591CDF0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2578C6A7" w14:textId="43A52DC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2,84</w:t>
            </w:r>
          </w:p>
        </w:tc>
        <w:tc>
          <w:tcPr>
            <w:tcW w:w="1266" w:type="dxa"/>
            <w:tcBorders>
              <w:top w:val="nil"/>
              <w:left w:val="nil"/>
              <w:bottom w:val="single" w:sz="4" w:space="0" w:color="auto"/>
              <w:right w:val="single" w:sz="4" w:space="0" w:color="auto"/>
            </w:tcBorders>
            <w:shd w:val="clear" w:color="000000" w:fill="F2F2F2"/>
            <w:noWrap/>
            <w:vAlign w:val="center"/>
          </w:tcPr>
          <w:p w14:paraId="2569C179" w14:textId="32DA903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352</w:t>
            </w:r>
          </w:p>
        </w:tc>
      </w:tr>
      <w:tr w:rsidR="009A29EE" w:rsidRPr="00151F07" w14:paraId="74E32143"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7C7FB1F7"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Alcione </w:t>
            </w:r>
            <w:proofErr w:type="spellStart"/>
            <w:r w:rsidRPr="00151F07">
              <w:rPr>
                <w:rFonts w:ascii="Calibri" w:eastAsia="Times New Roman" w:hAnsi="Calibri" w:cs="Calibri"/>
                <w:b/>
                <w:bCs/>
                <w:color w:val="000000"/>
                <w:sz w:val="20"/>
                <w:szCs w:val="20"/>
                <w:lang w:eastAsia="pt-BR"/>
              </w:rPr>
              <w:t>Nassori</w:t>
            </w:r>
            <w:proofErr w:type="spellEnd"/>
            <w:r w:rsidRPr="00151F07">
              <w:rPr>
                <w:rFonts w:ascii="Calibri" w:eastAsia="Times New Roman" w:hAnsi="Calibri" w:cs="Calibri"/>
                <w:b/>
                <w:bCs/>
                <w:color w:val="000000"/>
                <w:sz w:val="20"/>
                <w:szCs w:val="20"/>
                <w:lang w:eastAsia="pt-BR"/>
              </w:rPr>
              <w:t xml:space="preserve"> (Solo 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9DB50DC" w14:textId="05DACB0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182</w:t>
            </w:r>
          </w:p>
        </w:tc>
        <w:tc>
          <w:tcPr>
            <w:tcW w:w="801" w:type="dxa"/>
            <w:tcBorders>
              <w:top w:val="nil"/>
              <w:left w:val="nil"/>
              <w:bottom w:val="single" w:sz="4" w:space="0" w:color="auto"/>
              <w:right w:val="single" w:sz="4" w:space="0" w:color="auto"/>
            </w:tcBorders>
            <w:shd w:val="clear" w:color="000000" w:fill="F2F2F2"/>
            <w:noWrap/>
            <w:vAlign w:val="center"/>
          </w:tcPr>
          <w:p w14:paraId="7DB9D2C6" w14:textId="35AA63A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91,92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CD7E160" w14:textId="64BD5D9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0EE0BFF" w14:textId="4FBC9A5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74F1399" w14:textId="1178BFD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FAFA5E2" w14:textId="6064473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2,53</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307B85A7" w14:textId="020DC87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DC31423" w14:textId="65D0B79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FE84C99" w14:textId="131F78A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5DCF40CD" w14:textId="39640E2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1,01</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2F5F3A7" w14:textId="4E80FC6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60913F2F" w14:textId="4560321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3,03</w:t>
            </w:r>
          </w:p>
        </w:tc>
        <w:tc>
          <w:tcPr>
            <w:tcW w:w="1266" w:type="dxa"/>
            <w:tcBorders>
              <w:top w:val="nil"/>
              <w:left w:val="nil"/>
              <w:bottom w:val="single" w:sz="4" w:space="0" w:color="auto"/>
              <w:right w:val="single" w:sz="4" w:space="0" w:color="auto"/>
            </w:tcBorders>
            <w:shd w:val="clear" w:color="000000" w:fill="F2F2F2"/>
            <w:noWrap/>
            <w:vAlign w:val="center"/>
          </w:tcPr>
          <w:p w14:paraId="3F31CF1B" w14:textId="166E966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198</w:t>
            </w:r>
          </w:p>
        </w:tc>
      </w:tr>
      <w:tr w:rsidR="009A29EE" w:rsidRPr="00151F07" w14:paraId="38B89DBA"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87FFB1B"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Alcione </w:t>
            </w:r>
            <w:proofErr w:type="spellStart"/>
            <w:r w:rsidRPr="00151F07">
              <w:rPr>
                <w:rFonts w:ascii="Calibri" w:eastAsia="Times New Roman" w:hAnsi="Calibri" w:cs="Calibri"/>
                <w:b/>
                <w:bCs/>
                <w:color w:val="000000"/>
                <w:sz w:val="20"/>
                <w:szCs w:val="20"/>
                <w:lang w:eastAsia="pt-BR"/>
              </w:rPr>
              <w:t>Nassori</w:t>
            </w:r>
            <w:proofErr w:type="spellEnd"/>
            <w:r w:rsidRPr="00151F07">
              <w:rPr>
                <w:rFonts w:ascii="Calibri" w:eastAsia="Times New Roman" w:hAnsi="Calibri" w:cs="Calibri"/>
                <w:b/>
                <w:bCs/>
                <w:color w:val="000000"/>
                <w:sz w:val="20"/>
                <w:szCs w:val="20"/>
                <w:lang w:eastAsia="pt-BR"/>
              </w:rPr>
              <w:t xml:space="preserve"> (Solo 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0D106B5" w14:textId="2B8D363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247</w:t>
            </w:r>
          </w:p>
        </w:tc>
        <w:tc>
          <w:tcPr>
            <w:tcW w:w="801" w:type="dxa"/>
            <w:tcBorders>
              <w:top w:val="nil"/>
              <w:left w:val="nil"/>
              <w:bottom w:val="single" w:sz="4" w:space="0" w:color="auto"/>
              <w:right w:val="single" w:sz="4" w:space="0" w:color="auto"/>
            </w:tcBorders>
            <w:shd w:val="clear" w:color="000000" w:fill="F2F2F2"/>
            <w:noWrap/>
            <w:vAlign w:val="center"/>
          </w:tcPr>
          <w:p w14:paraId="1DFB4E09" w14:textId="6366211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91,14</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CED618C" w14:textId="601151C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49C40D21" w14:textId="137AAC3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1387998" w14:textId="642C7B1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E9D5E15" w14:textId="1979F58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5,17</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262F4FBB" w14:textId="76CDC27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01280F2" w14:textId="4EA946E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0E96661" w14:textId="4F132F9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7509865B" w14:textId="2E159BD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0,74</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097446D9" w14:textId="0E08FEE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4CCEBAFD" w14:textId="0A2764F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0,37</w:t>
            </w:r>
          </w:p>
        </w:tc>
        <w:tc>
          <w:tcPr>
            <w:tcW w:w="1266" w:type="dxa"/>
            <w:tcBorders>
              <w:top w:val="nil"/>
              <w:left w:val="nil"/>
              <w:bottom w:val="single" w:sz="4" w:space="0" w:color="auto"/>
              <w:right w:val="single" w:sz="4" w:space="0" w:color="auto"/>
            </w:tcBorders>
            <w:shd w:val="clear" w:color="000000" w:fill="F2F2F2"/>
            <w:noWrap/>
            <w:vAlign w:val="center"/>
          </w:tcPr>
          <w:p w14:paraId="31E852AE" w14:textId="2459466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271</w:t>
            </w:r>
          </w:p>
        </w:tc>
      </w:tr>
      <w:tr w:rsidR="009A29EE" w:rsidRPr="00151F07" w14:paraId="51C82C20"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1D87AB1C"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Alcione </w:t>
            </w:r>
            <w:proofErr w:type="spellStart"/>
            <w:r w:rsidRPr="00151F07">
              <w:rPr>
                <w:rFonts w:ascii="Calibri" w:eastAsia="Times New Roman" w:hAnsi="Calibri" w:cs="Calibri"/>
                <w:b/>
                <w:bCs/>
                <w:color w:val="000000"/>
                <w:sz w:val="20"/>
                <w:szCs w:val="20"/>
                <w:lang w:eastAsia="pt-BR"/>
              </w:rPr>
              <w:t>Nassori</w:t>
            </w:r>
            <w:proofErr w:type="spellEnd"/>
            <w:r w:rsidRPr="00151F07">
              <w:rPr>
                <w:rFonts w:ascii="Calibri" w:eastAsia="Times New Roman" w:hAnsi="Calibri" w:cs="Calibri"/>
                <w:b/>
                <w:bCs/>
                <w:color w:val="000000"/>
                <w:sz w:val="20"/>
                <w:szCs w:val="20"/>
                <w:lang w:eastAsia="pt-BR"/>
              </w:rPr>
              <w:t xml:space="preserve"> (Solo III)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8BC1009" w14:textId="0FEE9BC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244</w:t>
            </w:r>
          </w:p>
        </w:tc>
        <w:tc>
          <w:tcPr>
            <w:tcW w:w="801" w:type="dxa"/>
            <w:tcBorders>
              <w:top w:val="nil"/>
              <w:left w:val="nil"/>
              <w:bottom w:val="single" w:sz="4" w:space="0" w:color="auto"/>
              <w:right w:val="single" w:sz="4" w:space="0" w:color="auto"/>
            </w:tcBorders>
            <w:shd w:val="clear" w:color="000000" w:fill="F2F2F2"/>
            <w:noWrap/>
            <w:vAlign w:val="center"/>
          </w:tcPr>
          <w:p w14:paraId="61C01251" w14:textId="4FDA401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91,04</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208BA0BE" w14:textId="02DA5BD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7A26168" w14:textId="0E01657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B7F9818" w14:textId="669EB92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8FA84DF" w14:textId="7232417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4,10</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0DC822AD" w14:textId="0D058D4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51E6FB26" w14:textId="290AA98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53DB267" w14:textId="1917534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4AF1EBD7" w14:textId="2EE18D9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0,75</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3DF16974" w14:textId="1E020E2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71675284" w14:textId="4FE5093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2,99</w:t>
            </w:r>
          </w:p>
        </w:tc>
        <w:tc>
          <w:tcPr>
            <w:tcW w:w="1266" w:type="dxa"/>
            <w:tcBorders>
              <w:top w:val="nil"/>
              <w:left w:val="nil"/>
              <w:bottom w:val="single" w:sz="4" w:space="0" w:color="auto"/>
              <w:right w:val="single" w:sz="4" w:space="0" w:color="auto"/>
            </w:tcBorders>
            <w:shd w:val="clear" w:color="000000" w:fill="F2F2F2"/>
            <w:noWrap/>
            <w:vAlign w:val="center"/>
          </w:tcPr>
          <w:p w14:paraId="23D587D1" w14:textId="20A04FA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268</w:t>
            </w:r>
          </w:p>
        </w:tc>
      </w:tr>
      <w:tr w:rsidR="009A29EE" w:rsidRPr="00151F07" w14:paraId="71D3188B"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0751A13E"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Armindo Mastrocola (Santa Rosa)</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61A3844A" w14:textId="411CF2D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239</w:t>
            </w:r>
          </w:p>
        </w:tc>
        <w:tc>
          <w:tcPr>
            <w:tcW w:w="801" w:type="dxa"/>
            <w:tcBorders>
              <w:top w:val="nil"/>
              <w:left w:val="nil"/>
              <w:bottom w:val="single" w:sz="4" w:space="0" w:color="auto"/>
              <w:right w:val="single" w:sz="4" w:space="0" w:color="auto"/>
            </w:tcBorders>
            <w:shd w:val="clear" w:color="000000" w:fill="F2F2F2"/>
            <w:noWrap/>
            <w:vAlign w:val="center"/>
          </w:tcPr>
          <w:p w14:paraId="5916F0A2" w14:textId="0E9C0F6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92,64</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601A6A50" w14:textId="14077CD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706D7BBE" w14:textId="7E4E2F0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0,78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3310B74" w14:textId="1870273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B913C7A" w14:textId="219C6D6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0DC9FE46" w14:textId="091EB44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192C70EA" w14:textId="79F7052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8F47E4C" w14:textId="148D583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369E19C7" w14:textId="0D7E5F3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0,39</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6A4FBDE8" w14:textId="4418B3E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10356C96" w14:textId="02B976D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5,04</w:t>
            </w:r>
          </w:p>
        </w:tc>
        <w:tc>
          <w:tcPr>
            <w:tcW w:w="1266" w:type="dxa"/>
            <w:tcBorders>
              <w:top w:val="nil"/>
              <w:left w:val="nil"/>
              <w:bottom w:val="single" w:sz="4" w:space="0" w:color="auto"/>
              <w:right w:val="single" w:sz="4" w:space="0" w:color="auto"/>
            </w:tcBorders>
            <w:shd w:val="clear" w:color="000000" w:fill="F2F2F2"/>
            <w:noWrap/>
            <w:vAlign w:val="center"/>
          </w:tcPr>
          <w:p w14:paraId="6C938145" w14:textId="2011B1A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258</w:t>
            </w:r>
          </w:p>
        </w:tc>
      </w:tr>
      <w:tr w:rsidR="009A29EE" w:rsidRPr="00151F07" w14:paraId="76D8C7E4"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A617CAA"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Athos Procópio de Oliveira (Imperial)</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8F85C74" w14:textId="61D87A4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228</w:t>
            </w:r>
          </w:p>
        </w:tc>
        <w:tc>
          <w:tcPr>
            <w:tcW w:w="801" w:type="dxa"/>
            <w:tcBorders>
              <w:top w:val="nil"/>
              <w:left w:val="nil"/>
              <w:bottom w:val="single" w:sz="4" w:space="0" w:color="auto"/>
              <w:right w:val="single" w:sz="4" w:space="0" w:color="auto"/>
            </w:tcBorders>
            <w:shd w:val="clear" w:color="000000" w:fill="F2F2F2"/>
            <w:noWrap/>
            <w:vAlign w:val="center"/>
          </w:tcPr>
          <w:p w14:paraId="0AFF87B0" w14:textId="48D7F24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88,72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08053199" w14:textId="1F754FC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4A4C7912" w14:textId="7282468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2CD941B" w14:textId="0AD9977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3B7D794" w14:textId="5893AC9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3,50</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4ED627B3" w14:textId="3450A48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8BDDD31" w14:textId="14C38A3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6DB4823" w14:textId="2C99E69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556B4E6A" w14:textId="272F6EA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0,39</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10AC2156" w14:textId="61B4703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6879824" w14:textId="62425B6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2,33</w:t>
            </w:r>
          </w:p>
        </w:tc>
        <w:tc>
          <w:tcPr>
            <w:tcW w:w="1266" w:type="dxa"/>
            <w:tcBorders>
              <w:top w:val="nil"/>
              <w:left w:val="nil"/>
              <w:bottom w:val="single" w:sz="4" w:space="0" w:color="auto"/>
              <w:right w:val="single" w:sz="4" w:space="0" w:color="auto"/>
            </w:tcBorders>
            <w:shd w:val="clear" w:color="000000" w:fill="F2F2F2"/>
            <w:noWrap/>
            <w:vAlign w:val="center"/>
          </w:tcPr>
          <w:p w14:paraId="0AE463E4" w14:textId="26BA563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257</w:t>
            </w:r>
          </w:p>
        </w:tc>
      </w:tr>
      <w:tr w:rsidR="009A29EE" w:rsidRPr="00151F07" w14:paraId="79AE1990"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75795A27"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Carlos Roberto </w:t>
            </w:r>
            <w:proofErr w:type="spellStart"/>
            <w:r w:rsidRPr="00151F07">
              <w:rPr>
                <w:rFonts w:ascii="Calibri" w:eastAsia="Times New Roman" w:hAnsi="Calibri" w:cs="Calibri"/>
                <w:b/>
                <w:bCs/>
                <w:color w:val="000000"/>
                <w:sz w:val="20"/>
                <w:szCs w:val="20"/>
                <w:lang w:eastAsia="pt-BR"/>
              </w:rPr>
              <w:t>Surian</w:t>
            </w:r>
            <w:proofErr w:type="spellEnd"/>
            <w:r w:rsidRPr="00151F07">
              <w:rPr>
                <w:rFonts w:ascii="Calibri" w:eastAsia="Times New Roman" w:hAnsi="Calibri" w:cs="Calibri"/>
                <w:b/>
                <w:bCs/>
                <w:color w:val="000000"/>
                <w:sz w:val="20"/>
                <w:szCs w:val="20"/>
                <w:lang w:eastAsia="pt-BR"/>
              </w:rPr>
              <w:t xml:space="preserve"> (Nova Catanduva 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B8492C3" w14:textId="5589575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213</w:t>
            </w:r>
          </w:p>
        </w:tc>
        <w:tc>
          <w:tcPr>
            <w:tcW w:w="801" w:type="dxa"/>
            <w:tcBorders>
              <w:top w:val="nil"/>
              <w:left w:val="nil"/>
              <w:bottom w:val="single" w:sz="4" w:space="0" w:color="auto"/>
              <w:right w:val="single" w:sz="4" w:space="0" w:color="auto"/>
            </w:tcBorders>
            <w:shd w:val="clear" w:color="000000" w:fill="F2F2F2"/>
            <w:noWrap/>
            <w:vAlign w:val="center"/>
          </w:tcPr>
          <w:p w14:paraId="37FF21C6" w14:textId="10E9622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91,03</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1BF8816" w14:textId="6467441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3BD4A80F" w14:textId="68AB081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84008C9" w14:textId="0462DC0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B9DEFD7" w14:textId="5FA0122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3,85</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75070FBA" w14:textId="1AE4FD3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2AF33FE4" w14:textId="5DD316C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0E6E844" w14:textId="061D841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45695BC2" w14:textId="35606DB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1,28</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5F20042" w14:textId="4F5E1B1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6000DB8F" w14:textId="6842F74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2,14</w:t>
            </w:r>
          </w:p>
        </w:tc>
        <w:tc>
          <w:tcPr>
            <w:tcW w:w="1266" w:type="dxa"/>
            <w:tcBorders>
              <w:top w:val="nil"/>
              <w:left w:val="nil"/>
              <w:bottom w:val="single" w:sz="4" w:space="0" w:color="auto"/>
              <w:right w:val="single" w:sz="4" w:space="0" w:color="auto"/>
            </w:tcBorders>
            <w:shd w:val="clear" w:color="000000" w:fill="F2F2F2"/>
            <w:noWrap/>
            <w:vAlign w:val="center"/>
          </w:tcPr>
          <w:p w14:paraId="1BF3F942" w14:textId="6C14830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234</w:t>
            </w:r>
          </w:p>
        </w:tc>
      </w:tr>
      <w:tr w:rsidR="009A29EE" w:rsidRPr="00151F07" w14:paraId="6DCC1FC8"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2717992F"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Carlos Roberto </w:t>
            </w:r>
            <w:proofErr w:type="spellStart"/>
            <w:r w:rsidRPr="00151F07">
              <w:rPr>
                <w:rFonts w:ascii="Calibri" w:eastAsia="Times New Roman" w:hAnsi="Calibri" w:cs="Calibri"/>
                <w:b/>
                <w:bCs/>
                <w:color w:val="000000"/>
                <w:sz w:val="20"/>
                <w:szCs w:val="20"/>
                <w:lang w:eastAsia="pt-BR"/>
              </w:rPr>
              <w:t>Surian</w:t>
            </w:r>
            <w:proofErr w:type="spellEnd"/>
            <w:r w:rsidRPr="00151F07">
              <w:rPr>
                <w:rFonts w:ascii="Calibri" w:eastAsia="Times New Roman" w:hAnsi="Calibri" w:cs="Calibri"/>
                <w:b/>
                <w:bCs/>
                <w:color w:val="000000"/>
                <w:sz w:val="20"/>
                <w:szCs w:val="20"/>
                <w:lang w:eastAsia="pt-BR"/>
              </w:rPr>
              <w:t xml:space="preserve"> (Nova Catanduva 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4F5C5AE4" w14:textId="69F2AA0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140</w:t>
            </w:r>
          </w:p>
        </w:tc>
        <w:tc>
          <w:tcPr>
            <w:tcW w:w="801" w:type="dxa"/>
            <w:tcBorders>
              <w:top w:val="nil"/>
              <w:left w:val="nil"/>
              <w:bottom w:val="single" w:sz="4" w:space="0" w:color="auto"/>
              <w:right w:val="single" w:sz="4" w:space="0" w:color="auto"/>
            </w:tcBorders>
            <w:shd w:val="clear" w:color="000000" w:fill="F2F2F2"/>
            <w:noWrap/>
            <w:vAlign w:val="center"/>
          </w:tcPr>
          <w:p w14:paraId="2517CD39" w14:textId="1D70F74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88,05</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1D28C8DE" w14:textId="11CA3B0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40AEB93A" w14:textId="1646464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A04B1FA" w14:textId="2103762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12C775E" w14:textId="1CD9686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4,40</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1EC5027" w14:textId="5B86F8E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71CBBD82" w14:textId="6407ACA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0322029" w14:textId="1578653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E088928" w14:textId="46D04FF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8828936" w14:textId="409988A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42D6D9F9" w14:textId="5D1C768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1,89</w:t>
            </w:r>
          </w:p>
        </w:tc>
        <w:tc>
          <w:tcPr>
            <w:tcW w:w="1266" w:type="dxa"/>
            <w:tcBorders>
              <w:top w:val="nil"/>
              <w:left w:val="nil"/>
              <w:bottom w:val="single" w:sz="4" w:space="0" w:color="auto"/>
              <w:right w:val="single" w:sz="4" w:space="0" w:color="auto"/>
            </w:tcBorders>
            <w:shd w:val="clear" w:color="000000" w:fill="F2F2F2"/>
            <w:noWrap/>
            <w:vAlign w:val="center"/>
          </w:tcPr>
          <w:p w14:paraId="4774FAF3" w14:textId="27FB657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159</w:t>
            </w:r>
          </w:p>
        </w:tc>
      </w:tr>
      <w:tr w:rsidR="009A29EE" w:rsidRPr="00151F07" w14:paraId="2B92E94E"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AEC1DE3"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Carlos Eduardo </w:t>
            </w:r>
            <w:proofErr w:type="spellStart"/>
            <w:r w:rsidRPr="00151F07">
              <w:rPr>
                <w:rFonts w:ascii="Calibri" w:eastAsia="Times New Roman" w:hAnsi="Calibri" w:cs="Calibri"/>
                <w:b/>
                <w:bCs/>
                <w:color w:val="000000"/>
                <w:sz w:val="20"/>
                <w:szCs w:val="20"/>
                <w:lang w:eastAsia="pt-BR"/>
              </w:rPr>
              <w:t>Bauab</w:t>
            </w:r>
            <w:proofErr w:type="spellEnd"/>
            <w:r w:rsidRPr="00151F07">
              <w:rPr>
                <w:rFonts w:ascii="Calibri" w:eastAsia="Times New Roman" w:hAnsi="Calibri" w:cs="Calibri"/>
                <w:b/>
                <w:bCs/>
                <w:color w:val="000000"/>
                <w:sz w:val="20"/>
                <w:szCs w:val="20"/>
                <w:lang w:eastAsia="pt-BR"/>
              </w:rPr>
              <w:t xml:space="preserve"> (Theodoro)</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5F436C66" w14:textId="72716DC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220</w:t>
            </w:r>
          </w:p>
        </w:tc>
        <w:tc>
          <w:tcPr>
            <w:tcW w:w="801" w:type="dxa"/>
            <w:tcBorders>
              <w:top w:val="nil"/>
              <w:left w:val="nil"/>
              <w:bottom w:val="single" w:sz="4" w:space="0" w:color="auto"/>
              <w:right w:val="single" w:sz="4" w:space="0" w:color="auto"/>
            </w:tcBorders>
            <w:shd w:val="clear" w:color="000000" w:fill="F2F2F2"/>
            <w:noWrap/>
            <w:vAlign w:val="center"/>
          </w:tcPr>
          <w:p w14:paraId="38A26437" w14:textId="048E92A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91,67</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8EB5FAE" w14:textId="6C9C5B8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08C27DEA" w14:textId="4570C5A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0,83</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8653C79" w14:textId="125B6FB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ECDA5DA" w14:textId="58D95D0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0,42</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4260895E" w14:textId="25D1B89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C82A794" w14:textId="79A27E4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B6396BC" w14:textId="69D316F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69A6618" w14:textId="62253CA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0,42</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6C4B583E" w14:textId="49959A1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21854533" w14:textId="0B45CEC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6,67</w:t>
            </w:r>
          </w:p>
        </w:tc>
        <w:tc>
          <w:tcPr>
            <w:tcW w:w="1266" w:type="dxa"/>
            <w:tcBorders>
              <w:top w:val="nil"/>
              <w:left w:val="nil"/>
              <w:bottom w:val="single" w:sz="4" w:space="0" w:color="auto"/>
              <w:right w:val="single" w:sz="4" w:space="0" w:color="auto"/>
            </w:tcBorders>
            <w:shd w:val="clear" w:color="000000" w:fill="F2F2F2"/>
            <w:noWrap/>
            <w:vAlign w:val="center"/>
          </w:tcPr>
          <w:p w14:paraId="10BC86FA" w14:textId="101B9C3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240</w:t>
            </w:r>
          </w:p>
        </w:tc>
      </w:tr>
      <w:tr w:rsidR="009A29EE" w:rsidRPr="00151F07" w14:paraId="2C057021"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3E0D2FED"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Geraldo Mendonça Uchoa (</w:t>
            </w:r>
            <w:proofErr w:type="spellStart"/>
            <w:r w:rsidRPr="00151F07">
              <w:rPr>
                <w:rFonts w:ascii="Calibri" w:eastAsia="Times New Roman" w:hAnsi="Calibri" w:cs="Calibri"/>
                <w:b/>
                <w:bCs/>
                <w:color w:val="000000"/>
                <w:sz w:val="20"/>
                <w:szCs w:val="20"/>
                <w:lang w:eastAsia="pt-BR"/>
              </w:rPr>
              <w:t>Lunardelli</w:t>
            </w:r>
            <w:proofErr w:type="spellEnd"/>
            <w:r w:rsidRPr="00151F07">
              <w:rPr>
                <w:rFonts w:ascii="Calibri" w:eastAsia="Times New Roman" w:hAnsi="Calibri" w:cs="Calibri"/>
                <w:b/>
                <w:bCs/>
                <w:color w:val="000000"/>
                <w:sz w:val="20"/>
                <w:szCs w:val="20"/>
                <w:lang w:eastAsia="pt-BR"/>
              </w:rPr>
              <w:t>)</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AF461BB" w14:textId="0E459D1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169</w:t>
            </w:r>
          </w:p>
        </w:tc>
        <w:tc>
          <w:tcPr>
            <w:tcW w:w="801" w:type="dxa"/>
            <w:tcBorders>
              <w:top w:val="nil"/>
              <w:left w:val="nil"/>
              <w:bottom w:val="single" w:sz="4" w:space="0" w:color="auto"/>
              <w:right w:val="single" w:sz="4" w:space="0" w:color="auto"/>
            </w:tcBorders>
            <w:shd w:val="clear" w:color="000000" w:fill="F2F2F2"/>
            <w:noWrap/>
            <w:vAlign w:val="center"/>
          </w:tcPr>
          <w:p w14:paraId="2C55F31D" w14:textId="1FA929E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88,95</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785C7181" w14:textId="37B9E1A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0D7B5721" w14:textId="7113AAB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1,05</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FCA4ACE" w14:textId="1A89653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EA4950F" w14:textId="23FD632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1,05</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2AF71A38" w14:textId="4AD2678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64B5B1E7" w14:textId="04DB5A8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976E9C6" w14:textId="6E2C996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51F31843" w14:textId="4005CC4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2,11</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5F6992E" w14:textId="397A7AC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105F678F" w14:textId="2AC462C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6,84</w:t>
            </w:r>
          </w:p>
        </w:tc>
        <w:tc>
          <w:tcPr>
            <w:tcW w:w="1266" w:type="dxa"/>
            <w:tcBorders>
              <w:top w:val="nil"/>
              <w:left w:val="nil"/>
              <w:bottom w:val="single" w:sz="4" w:space="0" w:color="auto"/>
              <w:right w:val="single" w:sz="4" w:space="0" w:color="auto"/>
            </w:tcBorders>
            <w:shd w:val="clear" w:color="000000" w:fill="F2F2F2"/>
            <w:noWrap/>
            <w:vAlign w:val="center"/>
          </w:tcPr>
          <w:p w14:paraId="37149784" w14:textId="4B0F5C1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190</w:t>
            </w:r>
          </w:p>
        </w:tc>
      </w:tr>
      <w:tr w:rsidR="009A29EE" w:rsidRPr="00151F07" w14:paraId="5E907A76"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67AB7F46"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Joao Miguel Calil (Santo Antônio)</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393E7FBD" w14:textId="274DB83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301</w:t>
            </w:r>
          </w:p>
        </w:tc>
        <w:tc>
          <w:tcPr>
            <w:tcW w:w="801" w:type="dxa"/>
            <w:tcBorders>
              <w:top w:val="nil"/>
              <w:left w:val="nil"/>
              <w:bottom w:val="single" w:sz="4" w:space="0" w:color="auto"/>
              <w:right w:val="single" w:sz="4" w:space="0" w:color="auto"/>
            </w:tcBorders>
            <w:shd w:val="clear" w:color="000000" w:fill="F2F2F2"/>
            <w:noWrap/>
            <w:vAlign w:val="center"/>
          </w:tcPr>
          <w:p w14:paraId="2DB7514D" w14:textId="6BA14DE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96,17</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6CB6B011" w14:textId="26377A8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378D65C0" w14:textId="3964699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0,64</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6854E0B" w14:textId="5C33391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30FC6EE" w14:textId="3423126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0F4F3E27" w14:textId="4085155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6E101FA8" w14:textId="4C8F847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B9B576E" w14:textId="38DA94D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11760A47" w14:textId="348DB9E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0,64</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8750E3F" w14:textId="3C20AD2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DB07987" w14:textId="4CA0794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1266" w:type="dxa"/>
            <w:tcBorders>
              <w:top w:val="nil"/>
              <w:left w:val="nil"/>
              <w:bottom w:val="single" w:sz="4" w:space="0" w:color="auto"/>
              <w:right w:val="single" w:sz="4" w:space="0" w:color="auto"/>
            </w:tcBorders>
            <w:shd w:val="clear" w:color="000000" w:fill="F2F2F2"/>
            <w:noWrap/>
            <w:vAlign w:val="center"/>
          </w:tcPr>
          <w:p w14:paraId="36330696" w14:textId="4359822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313</w:t>
            </w:r>
          </w:p>
        </w:tc>
      </w:tr>
      <w:tr w:rsidR="009A29EE" w:rsidRPr="00151F07" w14:paraId="5E65FDE8"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67B6F621"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Jose Pio Nogueira de Sá (Gabriel Hernandes)</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10D3417" w14:textId="5BE287C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300</w:t>
            </w:r>
          </w:p>
        </w:tc>
        <w:tc>
          <w:tcPr>
            <w:tcW w:w="801" w:type="dxa"/>
            <w:tcBorders>
              <w:top w:val="nil"/>
              <w:left w:val="nil"/>
              <w:bottom w:val="single" w:sz="4" w:space="0" w:color="auto"/>
              <w:right w:val="single" w:sz="4" w:space="0" w:color="auto"/>
            </w:tcBorders>
            <w:shd w:val="clear" w:color="000000" w:fill="F2F2F2"/>
            <w:noWrap/>
            <w:vAlign w:val="center"/>
          </w:tcPr>
          <w:p w14:paraId="229449F9" w14:textId="1C7EC77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97,40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2DE6936D" w14:textId="46B5E2B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01B27865" w14:textId="4AC8385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0,65</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6C16C38" w14:textId="7E26269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5617CA9" w14:textId="18A43A0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1,95</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77F8217A" w14:textId="6F5365C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5294D78" w14:textId="6D745C7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C8DA9B8" w14:textId="240BD45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1B4C95F" w14:textId="74DDCD5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0F9DE69B" w14:textId="7C1C7F1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7A4786A" w14:textId="6C447D9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1266" w:type="dxa"/>
            <w:tcBorders>
              <w:top w:val="nil"/>
              <w:left w:val="nil"/>
              <w:bottom w:val="single" w:sz="4" w:space="0" w:color="auto"/>
              <w:right w:val="single" w:sz="4" w:space="0" w:color="auto"/>
            </w:tcBorders>
            <w:shd w:val="clear" w:color="000000" w:fill="F2F2F2"/>
            <w:noWrap/>
            <w:vAlign w:val="center"/>
          </w:tcPr>
          <w:p w14:paraId="3BAC5C84" w14:textId="1A928A1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308</w:t>
            </w:r>
          </w:p>
        </w:tc>
      </w:tr>
      <w:tr w:rsidR="009A29EE" w:rsidRPr="00151F07" w14:paraId="1ECA3CB2"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09CA91D7"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lastRenderedPageBreak/>
              <w:t>USF Michel Curi (Nosso Teto 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3B498F71" w14:textId="02C8101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346</w:t>
            </w:r>
          </w:p>
        </w:tc>
        <w:tc>
          <w:tcPr>
            <w:tcW w:w="801" w:type="dxa"/>
            <w:tcBorders>
              <w:top w:val="nil"/>
              <w:left w:val="nil"/>
              <w:bottom w:val="single" w:sz="4" w:space="0" w:color="auto"/>
              <w:right w:val="single" w:sz="4" w:space="0" w:color="auto"/>
            </w:tcBorders>
            <w:shd w:val="clear" w:color="000000" w:fill="F2F2F2"/>
            <w:noWrap/>
            <w:vAlign w:val="center"/>
          </w:tcPr>
          <w:p w14:paraId="1010AD95" w14:textId="501DE84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94,54</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6ADFE433" w14:textId="2664757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A4265C6" w14:textId="76FB0AE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0473079" w14:textId="17DE345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61B801A" w14:textId="428B6B6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1,37</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780E3FBB" w14:textId="79A3971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55AFE46A" w14:textId="13E9582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7DA9D88" w14:textId="79E7AC8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78DA613D" w14:textId="47D39C0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6CD16482" w14:textId="1C1492B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809B91A" w14:textId="5C4DC48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3,28</w:t>
            </w:r>
          </w:p>
        </w:tc>
        <w:tc>
          <w:tcPr>
            <w:tcW w:w="1266" w:type="dxa"/>
            <w:tcBorders>
              <w:top w:val="nil"/>
              <w:left w:val="nil"/>
              <w:bottom w:val="single" w:sz="4" w:space="0" w:color="auto"/>
              <w:right w:val="single" w:sz="4" w:space="0" w:color="auto"/>
            </w:tcBorders>
            <w:shd w:val="clear" w:color="000000" w:fill="F2F2F2"/>
            <w:noWrap/>
            <w:vAlign w:val="center"/>
          </w:tcPr>
          <w:p w14:paraId="680EE73F" w14:textId="2E7982E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366</w:t>
            </w:r>
          </w:p>
        </w:tc>
      </w:tr>
      <w:tr w:rsidR="009A29EE" w:rsidRPr="00151F07" w14:paraId="77160B07"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F874637"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Michel Curi (Nosso Teto 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39D85BF" w14:textId="069EB3A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207</w:t>
            </w:r>
          </w:p>
        </w:tc>
        <w:tc>
          <w:tcPr>
            <w:tcW w:w="801" w:type="dxa"/>
            <w:tcBorders>
              <w:top w:val="nil"/>
              <w:left w:val="nil"/>
              <w:bottom w:val="single" w:sz="4" w:space="0" w:color="auto"/>
              <w:right w:val="single" w:sz="4" w:space="0" w:color="auto"/>
            </w:tcBorders>
            <w:shd w:val="clear" w:color="000000" w:fill="F2F2F2"/>
            <w:noWrap/>
            <w:vAlign w:val="center"/>
          </w:tcPr>
          <w:p w14:paraId="1D20BB18" w14:textId="115FC7B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90,39</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0BB63EDF" w14:textId="227CB4F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996987F" w14:textId="2536E4C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16535C6" w14:textId="45F4AFD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2CCCD83" w14:textId="5709BDD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3,93</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75F4F999" w14:textId="2BC5B86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521848B5" w14:textId="5B41121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8AA37C7" w14:textId="6A5F52F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052A6F9D" w14:textId="65FFD04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1,31</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480894DB" w14:textId="21E65D9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0C435F97" w14:textId="1DA0E78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2,18</w:t>
            </w:r>
          </w:p>
        </w:tc>
        <w:tc>
          <w:tcPr>
            <w:tcW w:w="1266" w:type="dxa"/>
            <w:tcBorders>
              <w:top w:val="nil"/>
              <w:left w:val="nil"/>
              <w:bottom w:val="single" w:sz="4" w:space="0" w:color="auto"/>
              <w:right w:val="single" w:sz="4" w:space="0" w:color="auto"/>
            </w:tcBorders>
            <w:shd w:val="clear" w:color="000000" w:fill="F2F2F2"/>
            <w:noWrap/>
            <w:vAlign w:val="center"/>
          </w:tcPr>
          <w:p w14:paraId="0FB6E904" w14:textId="40DF346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229</w:t>
            </w:r>
          </w:p>
        </w:tc>
      </w:tr>
      <w:tr w:rsidR="009A29EE" w:rsidRPr="00151F07" w14:paraId="075A0214"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23B1FDD0" w14:textId="3AC05A9E"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Olavo Barros (Monte Líbano)</w:t>
            </w:r>
            <w:r>
              <w:rPr>
                <w:rFonts w:ascii="Calibri" w:eastAsia="Times New Roman" w:hAnsi="Calibri" w:cs="Calibri"/>
                <w:b/>
                <w:bCs/>
                <w:color w:val="000000"/>
                <w:sz w:val="20"/>
                <w:szCs w:val="20"/>
                <w:lang w:eastAsia="pt-BR"/>
              </w:rPr>
              <w:t xml:space="preserve"> *</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E62C82F" w14:textId="4DEA581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194</w:t>
            </w:r>
          </w:p>
        </w:tc>
        <w:tc>
          <w:tcPr>
            <w:tcW w:w="801" w:type="dxa"/>
            <w:tcBorders>
              <w:top w:val="nil"/>
              <w:left w:val="nil"/>
              <w:bottom w:val="single" w:sz="4" w:space="0" w:color="auto"/>
              <w:right w:val="single" w:sz="4" w:space="0" w:color="auto"/>
            </w:tcBorders>
            <w:shd w:val="clear" w:color="000000" w:fill="F2F2F2"/>
            <w:noWrap/>
            <w:vAlign w:val="center"/>
          </w:tcPr>
          <w:p w14:paraId="2EA6B90C" w14:textId="324344A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96,52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D15D282" w14:textId="59AE692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59399433" w14:textId="1304E1E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0F7539A" w14:textId="3D5A06A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B4F0412" w14:textId="41BDD19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215C3189" w14:textId="2A1E6C0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68E50625" w14:textId="6C23A1D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3529AE2E" w14:textId="2E045F4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1B0BF467" w14:textId="78C87DE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34ABD727" w14:textId="3E93404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F69D4CD" w14:textId="32163F6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1266" w:type="dxa"/>
            <w:tcBorders>
              <w:top w:val="nil"/>
              <w:left w:val="nil"/>
              <w:bottom w:val="single" w:sz="4" w:space="0" w:color="auto"/>
              <w:right w:val="single" w:sz="4" w:space="0" w:color="auto"/>
            </w:tcBorders>
            <w:shd w:val="clear" w:color="000000" w:fill="F2F2F2"/>
            <w:noWrap/>
            <w:vAlign w:val="center"/>
          </w:tcPr>
          <w:p w14:paraId="5A1589F2" w14:textId="1A8B618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201</w:t>
            </w:r>
          </w:p>
        </w:tc>
      </w:tr>
      <w:tr w:rsidR="009A29EE" w:rsidRPr="00151F07" w14:paraId="40355E8A"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230E61BB"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USF Sergio Banhos (</w:t>
            </w:r>
            <w:proofErr w:type="spellStart"/>
            <w:r w:rsidRPr="00151F07">
              <w:rPr>
                <w:rFonts w:ascii="Calibri" w:eastAsia="Times New Roman" w:hAnsi="Calibri" w:cs="Calibri"/>
                <w:b/>
                <w:bCs/>
                <w:color w:val="000000"/>
                <w:sz w:val="20"/>
                <w:szCs w:val="20"/>
                <w:lang w:eastAsia="pt-BR"/>
              </w:rPr>
              <w:t>Pachá</w:t>
            </w:r>
            <w:proofErr w:type="spellEnd"/>
            <w:r w:rsidRPr="00151F07">
              <w:rPr>
                <w:rFonts w:ascii="Calibri" w:eastAsia="Times New Roman" w:hAnsi="Calibri" w:cs="Calibri"/>
                <w:b/>
                <w:bCs/>
                <w:color w:val="000000"/>
                <w:sz w:val="20"/>
                <w:szCs w:val="20"/>
                <w:lang w:eastAsia="pt-BR"/>
              </w:rPr>
              <w:t>)</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79C7F9B4" w14:textId="702975B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527</w:t>
            </w:r>
          </w:p>
        </w:tc>
        <w:tc>
          <w:tcPr>
            <w:tcW w:w="801" w:type="dxa"/>
            <w:tcBorders>
              <w:top w:val="nil"/>
              <w:left w:val="nil"/>
              <w:bottom w:val="single" w:sz="4" w:space="0" w:color="auto"/>
              <w:right w:val="single" w:sz="4" w:space="0" w:color="auto"/>
            </w:tcBorders>
            <w:shd w:val="clear" w:color="000000" w:fill="F2F2F2"/>
            <w:noWrap/>
            <w:vAlign w:val="center"/>
          </w:tcPr>
          <w:p w14:paraId="07C36621" w14:textId="01951EF6"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94,11</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6E31BDA7" w14:textId="50D1690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05459C51" w14:textId="0CB825F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1,25</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A8A9196" w14:textId="0F94440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1100103F" w14:textId="460374B9"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2,14</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4A7BF1D1" w14:textId="0DA1BA6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FF8A9DB" w14:textId="1079733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199029C" w14:textId="1E45BE6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76060285" w14:textId="74A547F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0,36</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5F9B9F13" w14:textId="03C66F1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7032985B" w14:textId="6EA0FDE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2,14</w:t>
            </w:r>
          </w:p>
        </w:tc>
        <w:tc>
          <w:tcPr>
            <w:tcW w:w="1266" w:type="dxa"/>
            <w:tcBorders>
              <w:top w:val="nil"/>
              <w:left w:val="nil"/>
              <w:bottom w:val="single" w:sz="4" w:space="0" w:color="auto"/>
              <w:right w:val="single" w:sz="4" w:space="0" w:color="auto"/>
            </w:tcBorders>
            <w:shd w:val="clear" w:color="000000" w:fill="F2F2F2"/>
            <w:noWrap/>
            <w:vAlign w:val="center"/>
          </w:tcPr>
          <w:p w14:paraId="600BCFF2" w14:textId="31396F5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560</w:t>
            </w:r>
          </w:p>
        </w:tc>
      </w:tr>
      <w:tr w:rsidR="009A29EE" w:rsidRPr="00151F07" w14:paraId="4C6E8297"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5A78B5FD"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w:t>
            </w:r>
            <w:proofErr w:type="spellStart"/>
            <w:r w:rsidRPr="00151F07">
              <w:rPr>
                <w:rFonts w:ascii="Calibri" w:eastAsia="Times New Roman" w:hAnsi="Calibri" w:cs="Calibri"/>
                <w:b/>
                <w:bCs/>
                <w:color w:val="000000"/>
                <w:sz w:val="20"/>
                <w:szCs w:val="20"/>
                <w:lang w:eastAsia="pt-BR"/>
              </w:rPr>
              <w:t>Gesabel</w:t>
            </w:r>
            <w:proofErr w:type="spellEnd"/>
            <w:r w:rsidRPr="00151F07">
              <w:rPr>
                <w:rFonts w:ascii="Calibri" w:eastAsia="Times New Roman" w:hAnsi="Calibri" w:cs="Calibri"/>
                <w:b/>
                <w:bCs/>
                <w:color w:val="000000"/>
                <w:sz w:val="20"/>
                <w:szCs w:val="20"/>
                <w:lang w:eastAsia="pt-BR"/>
              </w:rPr>
              <w:t xml:space="preserve"> Clemente Marques de </w:t>
            </w:r>
            <w:proofErr w:type="spellStart"/>
            <w:r w:rsidRPr="00151F07">
              <w:rPr>
                <w:rFonts w:ascii="Calibri" w:eastAsia="Times New Roman" w:hAnsi="Calibri" w:cs="Calibri"/>
                <w:b/>
                <w:bCs/>
                <w:color w:val="000000"/>
                <w:sz w:val="20"/>
                <w:szCs w:val="20"/>
                <w:lang w:eastAsia="pt-BR"/>
              </w:rPr>
              <w:t>la</w:t>
            </w:r>
            <w:proofErr w:type="spellEnd"/>
            <w:r w:rsidRPr="00151F07">
              <w:rPr>
                <w:rFonts w:ascii="Calibri" w:eastAsia="Times New Roman" w:hAnsi="Calibri" w:cs="Calibri"/>
                <w:b/>
                <w:bCs/>
                <w:color w:val="000000"/>
                <w:sz w:val="20"/>
                <w:szCs w:val="20"/>
                <w:lang w:eastAsia="pt-BR"/>
              </w:rPr>
              <w:t xml:space="preserve"> </w:t>
            </w:r>
            <w:proofErr w:type="spellStart"/>
            <w:r w:rsidRPr="00151F07">
              <w:rPr>
                <w:rFonts w:ascii="Calibri" w:eastAsia="Times New Roman" w:hAnsi="Calibri" w:cs="Calibri"/>
                <w:b/>
                <w:bCs/>
                <w:color w:val="000000"/>
                <w:sz w:val="20"/>
                <w:szCs w:val="20"/>
                <w:lang w:eastAsia="pt-BR"/>
              </w:rPr>
              <w:t>Habla</w:t>
            </w:r>
            <w:proofErr w:type="spellEnd"/>
            <w:r w:rsidRPr="00151F07">
              <w:rPr>
                <w:rFonts w:ascii="Calibri" w:eastAsia="Times New Roman" w:hAnsi="Calibri" w:cs="Calibri"/>
                <w:b/>
                <w:bCs/>
                <w:color w:val="000000"/>
                <w:sz w:val="20"/>
                <w:szCs w:val="20"/>
                <w:lang w:eastAsia="pt-BR"/>
              </w:rPr>
              <w:t xml:space="preserve"> (Pedro </w:t>
            </w:r>
            <w:proofErr w:type="spellStart"/>
            <w:r w:rsidRPr="00151F07">
              <w:rPr>
                <w:rFonts w:ascii="Calibri" w:eastAsia="Times New Roman" w:hAnsi="Calibri" w:cs="Calibri"/>
                <w:b/>
                <w:bCs/>
                <w:color w:val="000000"/>
                <w:sz w:val="20"/>
                <w:szCs w:val="20"/>
                <w:lang w:eastAsia="pt-BR"/>
              </w:rPr>
              <w:t>Nechar</w:t>
            </w:r>
            <w:proofErr w:type="spellEnd"/>
            <w:r w:rsidRPr="00151F07">
              <w:rPr>
                <w:rFonts w:ascii="Calibri" w:eastAsia="Times New Roman" w:hAnsi="Calibri" w:cs="Calibri"/>
                <w:b/>
                <w:bCs/>
                <w:color w:val="000000"/>
                <w:sz w:val="20"/>
                <w:szCs w:val="20"/>
                <w:lang w:eastAsia="pt-BR"/>
              </w:rPr>
              <w:t>)</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63EA8D4A" w14:textId="03724B1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164</w:t>
            </w:r>
          </w:p>
        </w:tc>
        <w:tc>
          <w:tcPr>
            <w:tcW w:w="801" w:type="dxa"/>
            <w:tcBorders>
              <w:top w:val="nil"/>
              <w:left w:val="nil"/>
              <w:bottom w:val="single" w:sz="4" w:space="0" w:color="auto"/>
              <w:right w:val="single" w:sz="4" w:space="0" w:color="auto"/>
            </w:tcBorders>
            <w:shd w:val="clear" w:color="000000" w:fill="F2F2F2"/>
            <w:noWrap/>
            <w:vAlign w:val="center"/>
          </w:tcPr>
          <w:p w14:paraId="383B3CAE" w14:textId="52B7279D"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91,11</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5393AF29" w14:textId="57779AB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63B38A77" w14:textId="2277087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9D3D783" w14:textId="4B8BA61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EFFA617" w14:textId="476FFF1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1,11</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4093909B" w14:textId="2E9B33A3"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781F5263" w14:textId="1318B2DC"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64A89620" w14:textId="35924FB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329434B3" w14:textId="4908858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0,56</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7AB68027" w14:textId="66F8784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465F6329" w14:textId="652AC72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w:t>
            </w:r>
          </w:p>
        </w:tc>
        <w:tc>
          <w:tcPr>
            <w:tcW w:w="1266" w:type="dxa"/>
            <w:tcBorders>
              <w:top w:val="nil"/>
              <w:left w:val="nil"/>
              <w:bottom w:val="single" w:sz="4" w:space="0" w:color="auto"/>
              <w:right w:val="single" w:sz="4" w:space="0" w:color="auto"/>
            </w:tcBorders>
            <w:shd w:val="clear" w:color="000000" w:fill="F2F2F2"/>
            <w:noWrap/>
            <w:vAlign w:val="center"/>
          </w:tcPr>
          <w:p w14:paraId="546BF3A2" w14:textId="352820E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180</w:t>
            </w:r>
          </w:p>
        </w:tc>
      </w:tr>
      <w:tr w:rsidR="009A29EE" w:rsidRPr="00151F07" w14:paraId="092E4F98"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4694B48B"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Isabel </w:t>
            </w:r>
            <w:proofErr w:type="spellStart"/>
            <w:r w:rsidRPr="00151F07">
              <w:rPr>
                <w:rFonts w:ascii="Calibri" w:eastAsia="Times New Roman" w:hAnsi="Calibri" w:cs="Calibri"/>
                <w:b/>
                <w:bCs/>
                <w:color w:val="000000"/>
                <w:sz w:val="20"/>
                <w:szCs w:val="20"/>
                <w:lang w:eastAsia="pt-BR"/>
              </w:rPr>
              <w:t>Etturi</w:t>
            </w:r>
            <w:proofErr w:type="spellEnd"/>
            <w:r w:rsidRPr="00151F07">
              <w:rPr>
                <w:rFonts w:ascii="Calibri" w:eastAsia="Times New Roman" w:hAnsi="Calibri" w:cs="Calibri"/>
                <w:b/>
                <w:bCs/>
                <w:color w:val="000000"/>
                <w:sz w:val="20"/>
                <w:szCs w:val="20"/>
                <w:lang w:eastAsia="pt-BR"/>
              </w:rPr>
              <w:t xml:space="preserve"> (Flamingo 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51DF2298" w14:textId="5F840F8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312</w:t>
            </w:r>
          </w:p>
        </w:tc>
        <w:tc>
          <w:tcPr>
            <w:tcW w:w="801" w:type="dxa"/>
            <w:tcBorders>
              <w:top w:val="nil"/>
              <w:left w:val="nil"/>
              <w:bottom w:val="single" w:sz="4" w:space="0" w:color="auto"/>
              <w:right w:val="single" w:sz="4" w:space="0" w:color="auto"/>
            </w:tcBorders>
            <w:shd w:val="clear" w:color="000000" w:fill="F2F2F2"/>
            <w:noWrap/>
            <w:vAlign w:val="center"/>
          </w:tcPr>
          <w:p w14:paraId="783F02D9" w14:textId="6855337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98,42</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245D32AC" w14:textId="27A4529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66DC36F" w14:textId="660250F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5BEF2FB9" w14:textId="01E7E35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0206A11B" w14:textId="3809B73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1,26</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535F3491" w14:textId="67C638F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06707B85" w14:textId="3A84E60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243F4375" w14:textId="1779632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2A0BA471" w14:textId="26DD8305"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1BB03ABA" w14:textId="1AF824F8"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52C9A379" w14:textId="3CAF02E1"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0,32</w:t>
            </w:r>
          </w:p>
        </w:tc>
        <w:tc>
          <w:tcPr>
            <w:tcW w:w="1266" w:type="dxa"/>
            <w:tcBorders>
              <w:top w:val="nil"/>
              <w:left w:val="nil"/>
              <w:bottom w:val="single" w:sz="4" w:space="0" w:color="auto"/>
              <w:right w:val="single" w:sz="4" w:space="0" w:color="auto"/>
            </w:tcBorders>
            <w:shd w:val="clear" w:color="000000" w:fill="F2F2F2"/>
            <w:noWrap/>
            <w:vAlign w:val="center"/>
          </w:tcPr>
          <w:p w14:paraId="1C9131C0" w14:textId="210E41D7"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317</w:t>
            </w:r>
          </w:p>
        </w:tc>
      </w:tr>
      <w:tr w:rsidR="009A29EE" w:rsidRPr="00151F07" w14:paraId="6459C107" w14:textId="77777777" w:rsidTr="006C6505">
        <w:trPr>
          <w:trHeight w:val="300"/>
        </w:trPr>
        <w:tc>
          <w:tcPr>
            <w:tcW w:w="4956" w:type="dxa"/>
            <w:tcBorders>
              <w:top w:val="nil"/>
              <w:left w:val="single" w:sz="4" w:space="0" w:color="auto"/>
              <w:bottom w:val="single" w:sz="4" w:space="0" w:color="auto"/>
              <w:right w:val="single" w:sz="4" w:space="0" w:color="auto"/>
            </w:tcBorders>
            <w:shd w:val="clear" w:color="000000" w:fill="F2F2F2"/>
            <w:noWrap/>
            <w:vAlign w:val="center"/>
            <w:hideMark/>
          </w:tcPr>
          <w:p w14:paraId="50B04093" w14:textId="77777777" w:rsidR="009A29EE" w:rsidRPr="00151F07" w:rsidRDefault="009A29EE" w:rsidP="009A29EE">
            <w:pPr>
              <w:spacing w:after="0" w:line="240" w:lineRule="auto"/>
              <w:rPr>
                <w:rFonts w:ascii="Calibri" w:eastAsia="Times New Roman" w:hAnsi="Calibri" w:cs="Calibri"/>
                <w:b/>
                <w:bCs/>
                <w:color w:val="000000"/>
                <w:sz w:val="20"/>
                <w:szCs w:val="20"/>
                <w:lang w:eastAsia="pt-BR"/>
              </w:rPr>
            </w:pPr>
            <w:r w:rsidRPr="00151F07">
              <w:rPr>
                <w:rFonts w:ascii="Calibri" w:eastAsia="Times New Roman" w:hAnsi="Calibri" w:cs="Calibri"/>
                <w:b/>
                <w:bCs/>
                <w:color w:val="000000"/>
                <w:sz w:val="20"/>
                <w:szCs w:val="20"/>
                <w:lang w:eastAsia="pt-BR"/>
              </w:rPr>
              <w:t xml:space="preserve">USF Isabel </w:t>
            </w:r>
            <w:proofErr w:type="spellStart"/>
            <w:r w:rsidRPr="00151F07">
              <w:rPr>
                <w:rFonts w:ascii="Calibri" w:eastAsia="Times New Roman" w:hAnsi="Calibri" w:cs="Calibri"/>
                <w:b/>
                <w:bCs/>
                <w:color w:val="000000"/>
                <w:sz w:val="20"/>
                <w:szCs w:val="20"/>
                <w:lang w:eastAsia="pt-BR"/>
              </w:rPr>
              <w:t>Etturi</w:t>
            </w:r>
            <w:proofErr w:type="spellEnd"/>
            <w:r w:rsidRPr="00151F07">
              <w:rPr>
                <w:rFonts w:ascii="Calibri" w:eastAsia="Times New Roman" w:hAnsi="Calibri" w:cs="Calibri"/>
                <w:b/>
                <w:bCs/>
                <w:color w:val="000000"/>
                <w:sz w:val="20"/>
                <w:szCs w:val="20"/>
                <w:lang w:eastAsia="pt-BR"/>
              </w:rPr>
              <w:t xml:space="preserve"> (Flamingo II)</w:t>
            </w:r>
          </w:p>
        </w:tc>
        <w:tc>
          <w:tcPr>
            <w:tcW w:w="813" w:type="dxa"/>
            <w:tcBorders>
              <w:top w:val="nil"/>
              <w:left w:val="single" w:sz="4" w:space="0" w:color="auto"/>
              <w:bottom w:val="single" w:sz="4" w:space="0" w:color="auto"/>
              <w:right w:val="single" w:sz="4" w:space="0" w:color="auto"/>
            </w:tcBorders>
            <w:shd w:val="clear" w:color="000000" w:fill="F2F2F2"/>
            <w:noWrap/>
            <w:vAlign w:val="center"/>
          </w:tcPr>
          <w:p w14:paraId="14AA36C0" w14:textId="3B008F40"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444</w:t>
            </w:r>
          </w:p>
        </w:tc>
        <w:tc>
          <w:tcPr>
            <w:tcW w:w="801" w:type="dxa"/>
            <w:tcBorders>
              <w:top w:val="nil"/>
              <w:left w:val="nil"/>
              <w:bottom w:val="single" w:sz="4" w:space="0" w:color="auto"/>
              <w:right w:val="single" w:sz="4" w:space="0" w:color="auto"/>
            </w:tcBorders>
            <w:shd w:val="clear" w:color="000000" w:fill="F2F2F2"/>
            <w:noWrap/>
            <w:vAlign w:val="center"/>
          </w:tcPr>
          <w:p w14:paraId="61031414" w14:textId="1F84624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98,23</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tcPr>
          <w:p w14:paraId="4E26232C" w14:textId="34BB9B2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17" w:type="dxa"/>
            <w:tcBorders>
              <w:top w:val="nil"/>
              <w:left w:val="nil"/>
              <w:bottom w:val="single" w:sz="4" w:space="0" w:color="auto"/>
              <w:right w:val="single" w:sz="4" w:space="0" w:color="auto"/>
            </w:tcBorders>
            <w:shd w:val="clear" w:color="auto" w:fill="F2F2F2" w:themeFill="background1" w:themeFillShade="F2"/>
            <w:noWrap/>
            <w:vAlign w:val="center"/>
          </w:tcPr>
          <w:p w14:paraId="28203C02" w14:textId="1C3B308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0,88</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7AAD737" w14:textId="25C2A32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700F458D" w14:textId="36FB159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0,88</w:t>
            </w:r>
          </w:p>
        </w:tc>
        <w:tc>
          <w:tcPr>
            <w:tcW w:w="733" w:type="dxa"/>
            <w:tcBorders>
              <w:top w:val="nil"/>
              <w:left w:val="nil"/>
              <w:bottom w:val="single" w:sz="4" w:space="0" w:color="auto"/>
              <w:right w:val="single" w:sz="4" w:space="0" w:color="auto"/>
            </w:tcBorders>
            <w:shd w:val="clear" w:color="auto" w:fill="F2F2F2" w:themeFill="background1" w:themeFillShade="F2"/>
            <w:noWrap/>
            <w:vAlign w:val="center"/>
          </w:tcPr>
          <w:p w14:paraId="14EC13B5" w14:textId="59793C8B"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59" w:type="dxa"/>
            <w:tcBorders>
              <w:top w:val="nil"/>
              <w:left w:val="nil"/>
              <w:bottom w:val="single" w:sz="4" w:space="0" w:color="auto"/>
              <w:right w:val="single" w:sz="4" w:space="0" w:color="auto"/>
            </w:tcBorders>
            <w:shd w:val="clear" w:color="auto" w:fill="F2F2F2" w:themeFill="background1" w:themeFillShade="F2"/>
            <w:noWrap/>
            <w:vAlign w:val="center"/>
          </w:tcPr>
          <w:p w14:paraId="3FBCC65E" w14:textId="1B147ACA"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tcPr>
          <w:p w14:paraId="4812E628" w14:textId="7BB7462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8" w:type="dxa"/>
            <w:tcBorders>
              <w:top w:val="nil"/>
              <w:left w:val="nil"/>
              <w:bottom w:val="single" w:sz="4" w:space="0" w:color="auto"/>
              <w:right w:val="single" w:sz="4" w:space="0" w:color="auto"/>
            </w:tcBorders>
            <w:shd w:val="clear" w:color="auto" w:fill="F2F2F2" w:themeFill="background1" w:themeFillShade="F2"/>
            <w:noWrap/>
            <w:vAlign w:val="center"/>
          </w:tcPr>
          <w:p w14:paraId="1814567D" w14:textId="410A93BE"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769" w:type="dxa"/>
            <w:tcBorders>
              <w:top w:val="nil"/>
              <w:left w:val="nil"/>
              <w:bottom w:val="single" w:sz="4" w:space="0" w:color="auto"/>
              <w:right w:val="single" w:sz="4" w:space="0" w:color="auto"/>
            </w:tcBorders>
            <w:shd w:val="clear" w:color="auto" w:fill="F2F2F2" w:themeFill="background1" w:themeFillShade="F2"/>
            <w:noWrap/>
            <w:vAlign w:val="center"/>
          </w:tcPr>
          <w:p w14:paraId="5F46B799" w14:textId="4DD2B092"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61" w:type="dxa"/>
            <w:tcBorders>
              <w:top w:val="nil"/>
              <w:left w:val="nil"/>
              <w:bottom w:val="single" w:sz="4" w:space="0" w:color="auto"/>
              <w:right w:val="single" w:sz="4" w:space="0" w:color="auto"/>
            </w:tcBorders>
            <w:shd w:val="clear" w:color="auto" w:fill="F2F2F2" w:themeFill="background1" w:themeFillShade="F2"/>
            <w:noWrap/>
            <w:vAlign w:val="center"/>
          </w:tcPr>
          <w:p w14:paraId="36FE5FA5" w14:textId="26CCB4FF"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1266" w:type="dxa"/>
            <w:tcBorders>
              <w:top w:val="nil"/>
              <w:left w:val="nil"/>
              <w:bottom w:val="single" w:sz="4" w:space="0" w:color="auto"/>
              <w:right w:val="single" w:sz="4" w:space="0" w:color="auto"/>
            </w:tcBorders>
            <w:shd w:val="clear" w:color="000000" w:fill="F2F2F2"/>
            <w:noWrap/>
            <w:vAlign w:val="center"/>
          </w:tcPr>
          <w:p w14:paraId="57A80878" w14:textId="164859F4" w:rsidR="009A29EE" w:rsidRPr="00151F07" w:rsidRDefault="009A29EE" w:rsidP="009A29EE">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452</w:t>
            </w:r>
          </w:p>
        </w:tc>
      </w:tr>
    </w:tbl>
    <w:p w14:paraId="6CDCC293" w14:textId="703D73A0" w:rsidR="007D4ED5" w:rsidRDefault="00AF018D" w:rsidP="00136045">
      <w:pPr>
        <w:spacing w:after="0" w:line="360" w:lineRule="auto"/>
        <w:ind w:right="-53"/>
        <w:jc w:val="both"/>
        <w:rPr>
          <w:rFonts w:ascii="Calibri" w:hAnsi="Calibri" w:cs="Calibri"/>
          <w:b/>
          <w:sz w:val="20"/>
          <w:szCs w:val="20"/>
        </w:rPr>
      </w:pPr>
      <w:r w:rsidRPr="00DF4529">
        <w:rPr>
          <w:rFonts w:cstheme="minorHAnsi"/>
          <w:sz w:val="20"/>
          <w:szCs w:val="20"/>
        </w:rPr>
        <w:t>Fonte: Sistema MV, 2021.</w:t>
      </w:r>
      <w:r>
        <w:rPr>
          <w:rFonts w:cstheme="minorHAnsi"/>
          <w:sz w:val="20"/>
          <w:szCs w:val="20"/>
        </w:rPr>
        <w:t xml:space="preserve"> Acesso em: 0</w:t>
      </w:r>
      <w:r w:rsidR="009A29EE">
        <w:rPr>
          <w:rFonts w:cstheme="minorHAnsi"/>
          <w:sz w:val="20"/>
          <w:szCs w:val="20"/>
        </w:rPr>
        <w:t>4</w:t>
      </w:r>
      <w:r>
        <w:rPr>
          <w:rFonts w:cstheme="minorHAnsi"/>
          <w:sz w:val="20"/>
          <w:szCs w:val="20"/>
        </w:rPr>
        <w:t>/</w:t>
      </w:r>
      <w:r w:rsidR="009A29EE">
        <w:rPr>
          <w:rFonts w:cstheme="minorHAnsi"/>
          <w:sz w:val="20"/>
          <w:szCs w:val="20"/>
        </w:rPr>
        <w:t>01</w:t>
      </w:r>
      <w:r>
        <w:rPr>
          <w:rFonts w:cstheme="minorHAnsi"/>
          <w:sz w:val="20"/>
          <w:szCs w:val="20"/>
        </w:rPr>
        <w:t>/202</w:t>
      </w:r>
      <w:r w:rsidR="009A29EE">
        <w:rPr>
          <w:rFonts w:cstheme="minorHAnsi"/>
          <w:sz w:val="20"/>
          <w:szCs w:val="20"/>
        </w:rPr>
        <w:t>2</w:t>
      </w:r>
      <w:r>
        <w:rPr>
          <w:rFonts w:cstheme="minorHAnsi"/>
          <w:sz w:val="20"/>
          <w:szCs w:val="20"/>
        </w:rPr>
        <w:t>.</w:t>
      </w:r>
      <w:r w:rsidR="00B1468A">
        <w:rPr>
          <w:rFonts w:cstheme="minorHAnsi"/>
          <w:sz w:val="20"/>
          <w:szCs w:val="20"/>
        </w:rPr>
        <w:t xml:space="preserve"> </w:t>
      </w:r>
      <w:r w:rsidR="00136045">
        <w:rPr>
          <w:rFonts w:cstheme="minorHAnsi"/>
          <w:sz w:val="20"/>
          <w:szCs w:val="20"/>
        </w:rPr>
        <w:t xml:space="preserve">* A classificação da USF Monte Líbano foi retirada </w:t>
      </w:r>
      <w:r w:rsidR="00222759">
        <w:rPr>
          <w:rFonts w:cstheme="minorHAnsi"/>
          <w:sz w:val="20"/>
          <w:szCs w:val="20"/>
        </w:rPr>
        <w:t>pelo</w:t>
      </w:r>
      <w:r w:rsidR="00136045">
        <w:rPr>
          <w:rFonts w:cstheme="minorHAnsi"/>
          <w:sz w:val="20"/>
          <w:szCs w:val="20"/>
        </w:rPr>
        <w:t xml:space="preserve"> sistema</w:t>
      </w:r>
      <w:r w:rsidR="00136045" w:rsidRPr="00A010A9">
        <w:rPr>
          <w:rFonts w:cstheme="minorHAnsi"/>
          <w:sz w:val="20"/>
          <w:szCs w:val="20"/>
        </w:rPr>
        <w:t xml:space="preserve"> </w:t>
      </w:r>
      <w:r w:rsidR="00136045">
        <w:rPr>
          <w:rFonts w:cstheme="minorHAnsi"/>
          <w:sz w:val="20"/>
          <w:szCs w:val="20"/>
        </w:rPr>
        <w:t>ESUS.</w:t>
      </w:r>
    </w:p>
    <w:p w14:paraId="5791991E" w14:textId="77777777" w:rsidR="008E73A4" w:rsidRDefault="008E73A4" w:rsidP="003E5CAA">
      <w:pPr>
        <w:spacing w:after="0"/>
        <w:rPr>
          <w:rFonts w:ascii="Calibri" w:hAnsi="Calibri" w:cs="Calibri"/>
          <w:b/>
          <w:sz w:val="20"/>
          <w:szCs w:val="20"/>
        </w:rPr>
      </w:pPr>
    </w:p>
    <w:p w14:paraId="015A9B1D" w14:textId="524CB865" w:rsidR="003B4038" w:rsidRPr="003E5CAA" w:rsidRDefault="003E5CAA" w:rsidP="00937FD6">
      <w:pPr>
        <w:spacing w:after="0"/>
        <w:ind w:hanging="709"/>
        <w:rPr>
          <w:rFonts w:cstheme="minorHAnsi"/>
          <w:sz w:val="20"/>
          <w:szCs w:val="20"/>
          <w:highlight w:val="green"/>
        </w:rPr>
      </w:pPr>
      <w:r>
        <w:rPr>
          <w:rFonts w:ascii="Calibri" w:hAnsi="Calibri" w:cs="Calibri"/>
          <w:b/>
          <w:sz w:val="20"/>
          <w:szCs w:val="20"/>
        </w:rPr>
        <w:t xml:space="preserve">      </w:t>
      </w:r>
      <w:r w:rsidR="00416E6C">
        <w:rPr>
          <w:rFonts w:ascii="Calibri" w:hAnsi="Calibri" w:cs="Calibri"/>
          <w:b/>
          <w:sz w:val="20"/>
          <w:szCs w:val="20"/>
        </w:rPr>
        <w:t xml:space="preserve">   </w:t>
      </w:r>
      <w:r w:rsidR="00937FD6">
        <w:rPr>
          <w:rFonts w:ascii="Calibri" w:hAnsi="Calibri" w:cs="Calibri"/>
          <w:b/>
          <w:sz w:val="20"/>
          <w:szCs w:val="20"/>
        </w:rPr>
        <w:t xml:space="preserve"> </w:t>
      </w:r>
      <w:r w:rsidR="00AB1E0F">
        <w:rPr>
          <w:rFonts w:ascii="Calibri" w:hAnsi="Calibri" w:cs="Calibri"/>
          <w:b/>
          <w:sz w:val="20"/>
          <w:szCs w:val="20"/>
        </w:rPr>
        <w:t xml:space="preserve">   </w:t>
      </w:r>
      <w:r w:rsidR="006D4A66">
        <w:rPr>
          <w:rFonts w:ascii="Calibri" w:hAnsi="Calibri" w:cs="Calibri"/>
          <w:b/>
          <w:sz w:val="20"/>
          <w:szCs w:val="20"/>
        </w:rPr>
        <w:t xml:space="preserve"> </w:t>
      </w:r>
      <w:r w:rsidR="00222759">
        <w:rPr>
          <w:rFonts w:ascii="Calibri" w:hAnsi="Calibri" w:cs="Calibri"/>
          <w:b/>
          <w:sz w:val="20"/>
          <w:szCs w:val="20"/>
        </w:rPr>
        <w:t xml:space="preserve">                    </w:t>
      </w:r>
      <w:r w:rsidR="00AF018D" w:rsidRPr="003E5CAA">
        <w:rPr>
          <w:rFonts w:ascii="Calibri" w:hAnsi="Calibri" w:cs="Calibri"/>
          <w:b/>
          <w:sz w:val="20"/>
          <w:szCs w:val="20"/>
        </w:rPr>
        <w:t>Tabela 0</w:t>
      </w:r>
      <w:r w:rsidR="00B70F06" w:rsidRPr="003E5CAA">
        <w:rPr>
          <w:rFonts w:ascii="Calibri" w:hAnsi="Calibri" w:cs="Calibri"/>
          <w:b/>
          <w:sz w:val="20"/>
          <w:szCs w:val="20"/>
        </w:rPr>
        <w:t>5</w:t>
      </w:r>
      <w:r w:rsidR="00AF018D" w:rsidRPr="003E5CAA">
        <w:rPr>
          <w:rFonts w:ascii="Calibri" w:hAnsi="Calibri" w:cs="Calibri"/>
          <w:b/>
          <w:sz w:val="20"/>
          <w:szCs w:val="20"/>
        </w:rPr>
        <w:t xml:space="preserve">: </w:t>
      </w:r>
      <w:r w:rsidR="00CE081C" w:rsidRPr="003E5CAA">
        <w:rPr>
          <w:rFonts w:ascii="Calibri" w:hAnsi="Calibri" w:cs="Calibri"/>
          <w:b/>
          <w:sz w:val="20"/>
          <w:szCs w:val="20"/>
        </w:rPr>
        <w:t>C</w:t>
      </w:r>
      <w:r w:rsidR="00AF018D" w:rsidRPr="003E5CAA">
        <w:rPr>
          <w:rFonts w:ascii="Calibri" w:hAnsi="Calibri" w:cs="Calibri"/>
          <w:b/>
          <w:sz w:val="20"/>
          <w:szCs w:val="20"/>
        </w:rPr>
        <w:t xml:space="preserve">onsultas por </w:t>
      </w:r>
      <w:r w:rsidR="00580B56" w:rsidRPr="003E5CAA">
        <w:rPr>
          <w:rFonts w:ascii="Calibri" w:hAnsi="Calibri" w:cs="Calibri"/>
          <w:b/>
          <w:sz w:val="20"/>
          <w:szCs w:val="20"/>
        </w:rPr>
        <w:t>tipo de atendimento</w:t>
      </w:r>
      <w:r w:rsidR="00AF018D" w:rsidRPr="003E5CAA">
        <w:rPr>
          <w:rFonts w:ascii="Calibri" w:hAnsi="Calibri" w:cs="Calibri"/>
          <w:b/>
          <w:sz w:val="20"/>
          <w:szCs w:val="20"/>
        </w:rPr>
        <w:t xml:space="preserve"> dos dentistas, no mês de </w:t>
      </w:r>
      <w:r w:rsidR="00186AD9">
        <w:rPr>
          <w:rFonts w:ascii="Calibri" w:hAnsi="Calibri" w:cs="Calibri"/>
          <w:b/>
          <w:sz w:val="20"/>
          <w:szCs w:val="20"/>
        </w:rPr>
        <w:t>dezembro</w:t>
      </w:r>
      <w:r w:rsidR="00AF018D" w:rsidRPr="003E5CAA">
        <w:rPr>
          <w:rFonts w:ascii="Calibri" w:hAnsi="Calibri" w:cs="Calibri"/>
          <w:b/>
          <w:sz w:val="20"/>
          <w:szCs w:val="20"/>
        </w:rPr>
        <w:t xml:space="preserve"> de 2021.</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8"/>
        <w:gridCol w:w="959"/>
        <w:gridCol w:w="960"/>
        <w:gridCol w:w="960"/>
        <w:gridCol w:w="960"/>
        <w:gridCol w:w="960"/>
        <w:gridCol w:w="947"/>
        <w:gridCol w:w="937"/>
        <w:gridCol w:w="963"/>
        <w:gridCol w:w="960"/>
        <w:gridCol w:w="1061"/>
        <w:gridCol w:w="900"/>
      </w:tblGrid>
      <w:tr w:rsidR="00B12CEB" w:rsidRPr="00D02857" w14:paraId="3777CAE8" w14:textId="77777777" w:rsidTr="00657ECA">
        <w:trPr>
          <w:trHeight w:val="300"/>
          <w:jc w:val="center"/>
        </w:trPr>
        <w:tc>
          <w:tcPr>
            <w:tcW w:w="5078" w:type="dxa"/>
            <w:vMerge w:val="restart"/>
            <w:shd w:val="clear" w:color="000000" w:fill="AEAAAA"/>
            <w:noWrap/>
            <w:vAlign w:val="center"/>
            <w:hideMark/>
          </w:tcPr>
          <w:p w14:paraId="45EF1123" w14:textId="77777777" w:rsidR="00B12CEB" w:rsidRPr="00D02857" w:rsidRDefault="00B12CEB" w:rsidP="00D02857">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UNIDADE DE SAÚDE</w:t>
            </w:r>
          </w:p>
        </w:tc>
        <w:tc>
          <w:tcPr>
            <w:tcW w:w="10567" w:type="dxa"/>
            <w:gridSpan w:val="11"/>
            <w:shd w:val="clear" w:color="000000" w:fill="AEAAAA"/>
          </w:tcPr>
          <w:p w14:paraId="7F71452D" w14:textId="130B8282" w:rsidR="00B12CEB" w:rsidRPr="00D02857" w:rsidRDefault="00B12CEB" w:rsidP="00D02857">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CONSULTAS POR TIPO DE ATENDIMENTO - DENTISTAS</w:t>
            </w:r>
          </w:p>
        </w:tc>
      </w:tr>
      <w:tr w:rsidR="00B71DB2" w:rsidRPr="00D02857" w14:paraId="755EB372" w14:textId="77777777" w:rsidTr="00B12CEB">
        <w:trPr>
          <w:trHeight w:val="1275"/>
          <w:jc w:val="center"/>
        </w:trPr>
        <w:tc>
          <w:tcPr>
            <w:tcW w:w="5078" w:type="dxa"/>
            <w:vMerge/>
            <w:vAlign w:val="center"/>
            <w:hideMark/>
          </w:tcPr>
          <w:p w14:paraId="09AFEDFE" w14:textId="77777777" w:rsidR="00B71DB2" w:rsidRPr="00D02857" w:rsidRDefault="00B71DB2" w:rsidP="006D4A66">
            <w:pPr>
              <w:spacing w:after="0" w:line="240" w:lineRule="auto"/>
              <w:rPr>
                <w:rFonts w:ascii="Calibri" w:eastAsia="Times New Roman" w:hAnsi="Calibri" w:cs="Calibri"/>
                <w:b/>
                <w:bCs/>
                <w:color w:val="000000"/>
                <w:sz w:val="20"/>
                <w:szCs w:val="20"/>
                <w:lang w:eastAsia="pt-BR"/>
              </w:rPr>
            </w:pPr>
          </w:p>
        </w:tc>
        <w:tc>
          <w:tcPr>
            <w:tcW w:w="1919" w:type="dxa"/>
            <w:gridSpan w:val="2"/>
            <w:shd w:val="clear" w:color="000000" w:fill="AEAAAA"/>
            <w:vAlign w:val="center"/>
            <w:hideMark/>
          </w:tcPr>
          <w:p w14:paraId="3D49D63B" w14:textId="77777777" w:rsidR="00B71DB2" w:rsidRPr="00D02857" w:rsidRDefault="00B71DB2"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CONSULTA DE PROFISSIONAIS DE NÍVEL SUPERIOR NA ATENÇÃO BÁSICA EXCETO MÉDICO</w:t>
            </w:r>
          </w:p>
        </w:tc>
        <w:tc>
          <w:tcPr>
            <w:tcW w:w="1920" w:type="dxa"/>
            <w:gridSpan w:val="2"/>
            <w:shd w:val="clear" w:color="000000" w:fill="AEAAAA"/>
            <w:vAlign w:val="center"/>
            <w:hideMark/>
          </w:tcPr>
          <w:p w14:paraId="761EA322" w14:textId="2922DBA2" w:rsidR="00B71DB2" w:rsidRPr="00D02857" w:rsidRDefault="00B71DB2"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ATENDIMENTO DE URGÊNCIA EM ATENÇÃO BÁSICA</w:t>
            </w:r>
          </w:p>
        </w:tc>
        <w:tc>
          <w:tcPr>
            <w:tcW w:w="1907" w:type="dxa"/>
            <w:gridSpan w:val="2"/>
            <w:shd w:val="clear" w:color="000000" w:fill="AEAAAA"/>
            <w:vAlign w:val="center"/>
            <w:hideMark/>
          </w:tcPr>
          <w:p w14:paraId="106549B6" w14:textId="64851268" w:rsidR="00B71DB2" w:rsidRPr="00D02857" w:rsidRDefault="00B12CEB"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ATENDIMENTO DE URGÊNCIA EM ATENÇÃO </w:t>
            </w:r>
            <w:r>
              <w:rPr>
                <w:rFonts w:ascii="Calibri" w:eastAsia="Times New Roman" w:hAnsi="Calibri" w:cs="Calibri"/>
                <w:b/>
                <w:bCs/>
                <w:color w:val="000000"/>
                <w:sz w:val="20"/>
                <w:szCs w:val="20"/>
                <w:lang w:eastAsia="pt-BR"/>
              </w:rPr>
              <w:t>ESPECIALIZADA</w:t>
            </w:r>
          </w:p>
        </w:tc>
        <w:tc>
          <w:tcPr>
            <w:tcW w:w="1900" w:type="dxa"/>
            <w:gridSpan w:val="2"/>
            <w:shd w:val="clear" w:color="000000" w:fill="AEAAAA"/>
          </w:tcPr>
          <w:p w14:paraId="55AC5C7B" w14:textId="77777777" w:rsidR="00B12CEB" w:rsidRDefault="00B12CEB" w:rsidP="006D4A66">
            <w:pPr>
              <w:spacing w:after="0" w:line="240" w:lineRule="auto"/>
              <w:jc w:val="center"/>
              <w:rPr>
                <w:rFonts w:ascii="Calibri" w:eastAsia="Times New Roman" w:hAnsi="Calibri" w:cs="Calibri"/>
                <w:b/>
                <w:bCs/>
                <w:color w:val="000000"/>
                <w:sz w:val="20"/>
                <w:szCs w:val="20"/>
                <w:lang w:eastAsia="pt-BR"/>
              </w:rPr>
            </w:pPr>
          </w:p>
          <w:p w14:paraId="4FAE901E" w14:textId="6ECDE0AD" w:rsidR="00B71DB2" w:rsidRPr="00D02857" w:rsidRDefault="00B12CEB"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CONSULTA DOMICILIAR NA ATENÇÃO B</w:t>
            </w:r>
            <w:r w:rsidR="00805822">
              <w:rPr>
                <w:rFonts w:ascii="Calibri" w:eastAsia="Times New Roman" w:hAnsi="Calibri" w:cs="Calibri"/>
                <w:b/>
                <w:bCs/>
                <w:color w:val="000000"/>
                <w:sz w:val="20"/>
                <w:szCs w:val="20"/>
                <w:lang w:eastAsia="pt-BR"/>
              </w:rPr>
              <w:t>Á</w:t>
            </w:r>
            <w:r w:rsidRPr="00D02857">
              <w:rPr>
                <w:rFonts w:ascii="Calibri" w:eastAsia="Times New Roman" w:hAnsi="Calibri" w:cs="Calibri"/>
                <w:b/>
                <w:bCs/>
                <w:color w:val="000000"/>
                <w:sz w:val="20"/>
                <w:szCs w:val="20"/>
                <w:lang w:eastAsia="pt-BR"/>
              </w:rPr>
              <w:t>SICA</w:t>
            </w:r>
          </w:p>
        </w:tc>
        <w:tc>
          <w:tcPr>
            <w:tcW w:w="2021" w:type="dxa"/>
            <w:gridSpan w:val="2"/>
            <w:shd w:val="clear" w:color="000000" w:fill="AEAAAA"/>
            <w:vAlign w:val="center"/>
            <w:hideMark/>
          </w:tcPr>
          <w:p w14:paraId="18C9966C" w14:textId="2C764129" w:rsidR="00B71DB2" w:rsidRPr="00D02857" w:rsidRDefault="00B71DB2"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PRIMEIRA CONSULTA ODONTOLÓGICA PROGRAMÁTICA</w:t>
            </w:r>
          </w:p>
        </w:tc>
        <w:tc>
          <w:tcPr>
            <w:tcW w:w="900" w:type="dxa"/>
            <w:shd w:val="clear" w:color="000000" w:fill="AEAAAA"/>
            <w:vAlign w:val="center"/>
            <w:hideMark/>
          </w:tcPr>
          <w:p w14:paraId="089C75C5" w14:textId="77777777" w:rsidR="00B71DB2" w:rsidRPr="00D02857" w:rsidRDefault="00B71DB2" w:rsidP="006D4A66">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TOTAL</w:t>
            </w:r>
          </w:p>
        </w:tc>
      </w:tr>
      <w:tr w:rsidR="00B12CEB" w:rsidRPr="00D02857" w14:paraId="12E8C316" w14:textId="77777777" w:rsidTr="00823E04">
        <w:trPr>
          <w:trHeight w:val="300"/>
          <w:jc w:val="center"/>
        </w:trPr>
        <w:tc>
          <w:tcPr>
            <w:tcW w:w="5078" w:type="dxa"/>
            <w:vMerge/>
            <w:vAlign w:val="center"/>
            <w:hideMark/>
          </w:tcPr>
          <w:p w14:paraId="4D17150C" w14:textId="77777777" w:rsidR="00B12CEB" w:rsidRPr="00D02857" w:rsidRDefault="00B12CEB" w:rsidP="00B12CEB">
            <w:pPr>
              <w:spacing w:after="0" w:line="240" w:lineRule="auto"/>
              <w:rPr>
                <w:rFonts w:ascii="Calibri" w:eastAsia="Times New Roman" w:hAnsi="Calibri" w:cs="Calibri"/>
                <w:b/>
                <w:bCs/>
                <w:color w:val="000000"/>
                <w:sz w:val="20"/>
                <w:szCs w:val="20"/>
                <w:lang w:eastAsia="pt-BR"/>
              </w:rPr>
            </w:pPr>
          </w:p>
        </w:tc>
        <w:tc>
          <w:tcPr>
            <w:tcW w:w="959" w:type="dxa"/>
            <w:shd w:val="clear" w:color="000000" w:fill="D0CECE"/>
            <w:vAlign w:val="center"/>
            <w:hideMark/>
          </w:tcPr>
          <w:p w14:paraId="098F5849"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c>
          <w:tcPr>
            <w:tcW w:w="960" w:type="dxa"/>
            <w:shd w:val="clear" w:color="000000" w:fill="D0CECE"/>
            <w:vAlign w:val="center"/>
            <w:hideMark/>
          </w:tcPr>
          <w:p w14:paraId="5B3AA3B6"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w:t>
            </w:r>
          </w:p>
        </w:tc>
        <w:tc>
          <w:tcPr>
            <w:tcW w:w="960" w:type="dxa"/>
            <w:shd w:val="clear" w:color="000000" w:fill="D0CECE"/>
            <w:vAlign w:val="center"/>
            <w:hideMark/>
          </w:tcPr>
          <w:p w14:paraId="4312C477" w14:textId="62214824"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c>
          <w:tcPr>
            <w:tcW w:w="960" w:type="dxa"/>
            <w:shd w:val="clear" w:color="000000" w:fill="D0CECE"/>
            <w:vAlign w:val="center"/>
            <w:hideMark/>
          </w:tcPr>
          <w:p w14:paraId="4207E9F7"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w:t>
            </w:r>
          </w:p>
        </w:tc>
        <w:tc>
          <w:tcPr>
            <w:tcW w:w="960" w:type="dxa"/>
            <w:shd w:val="clear" w:color="000000" w:fill="D0CECE"/>
            <w:vAlign w:val="center"/>
            <w:hideMark/>
          </w:tcPr>
          <w:p w14:paraId="44A76F50"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c>
          <w:tcPr>
            <w:tcW w:w="947" w:type="dxa"/>
            <w:shd w:val="clear" w:color="000000" w:fill="D0CECE"/>
            <w:vAlign w:val="center"/>
            <w:hideMark/>
          </w:tcPr>
          <w:p w14:paraId="66662DF2"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w:t>
            </w:r>
          </w:p>
        </w:tc>
        <w:tc>
          <w:tcPr>
            <w:tcW w:w="937" w:type="dxa"/>
            <w:shd w:val="clear" w:color="000000" w:fill="D0CECE"/>
            <w:vAlign w:val="center"/>
          </w:tcPr>
          <w:p w14:paraId="0C0409C5" w14:textId="5B8EC380"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c>
          <w:tcPr>
            <w:tcW w:w="963" w:type="dxa"/>
            <w:shd w:val="clear" w:color="000000" w:fill="D0CECE"/>
            <w:vAlign w:val="center"/>
          </w:tcPr>
          <w:p w14:paraId="6788826E" w14:textId="0EEEE603"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w:t>
            </w:r>
          </w:p>
        </w:tc>
        <w:tc>
          <w:tcPr>
            <w:tcW w:w="960" w:type="dxa"/>
            <w:shd w:val="clear" w:color="000000" w:fill="D0CECE"/>
            <w:vAlign w:val="center"/>
            <w:hideMark/>
          </w:tcPr>
          <w:p w14:paraId="78FD8D9A" w14:textId="76DBC103"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c>
          <w:tcPr>
            <w:tcW w:w="1061" w:type="dxa"/>
            <w:shd w:val="clear" w:color="000000" w:fill="D0CECE"/>
            <w:vAlign w:val="center"/>
            <w:hideMark/>
          </w:tcPr>
          <w:p w14:paraId="322E5458"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w:t>
            </w:r>
          </w:p>
        </w:tc>
        <w:tc>
          <w:tcPr>
            <w:tcW w:w="900" w:type="dxa"/>
            <w:shd w:val="clear" w:color="000000" w:fill="D0CECE"/>
            <w:vAlign w:val="center"/>
            <w:hideMark/>
          </w:tcPr>
          <w:p w14:paraId="36667023" w14:textId="77777777" w:rsidR="00B12CEB" w:rsidRPr="00D02857" w:rsidRDefault="00B12CEB" w:rsidP="00B12CEB">
            <w:pPr>
              <w:spacing w:after="0" w:line="240" w:lineRule="auto"/>
              <w:jc w:val="center"/>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Nº</w:t>
            </w:r>
          </w:p>
        </w:tc>
      </w:tr>
      <w:tr w:rsidR="001F1A40" w:rsidRPr="00D02857" w14:paraId="7B47556C" w14:textId="77777777" w:rsidTr="006810D2">
        <w:trPr>
          <w:trHeight w:val="300"/>
          <w:jc w:val="center"/>
        </w:trPr>
        <w:tc>
          <w:tcPr>
            <w:tcW w:w="5078" w:type="dxa"/>
            <w:shd w:val="clear" w:color="000000" w:fill="808080"/>
            <w:noWrap/>
            <w:vAlign w:val="center"/>
            <w:hideMark/>
          </w:tcPr>
          <w:p w14:paraId="0690EAB4"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proofErr w:type="gramStart"/>
            <w:r w:rsidRPr="00D02857">
              <w:rPr>
                <w:rFonts w:ascii="Calibri" w:eastAsia="Times New Roman" w:hAnsi="Calibri" w:cs="Calibri"/>
                <w:b/>
                <w:bCs/>
                <w:color w:val="000000"/>
                <w:sz w:val="20"/>
                <w:szCs w:val="20"/>
                <w:lang w:eastAsia="pt-BR"/>
              </w:rPr>
              <w:t>Catanduva  (</w:t>
            </w:r>
            <w:proofErr w:type="gramEnd"/>
            <w:r w:rsidRPr="00D02857">
              <w:rPr>
                <w:rFonts w:ascii="Calibri" w:eastAsia="Times New Roman" w:hAnsi="Calibri" w:cs="Calibri"/>
                <w:b/>
                <w:bCs/>
                <w:color w:val="000000"/>
                <w:sz w:val="20"/>
                <w:szCs w:val="20"/>
                <w:lang w:eastAsia="pt-BR"/>
              </w:rPr>
              <w:t>Total Geral)</w:t>
            </w:r>
          </w:p>
        </w:tc>
        <w:tc>
          <w:tcPr>
            <w:tcW w:w="959" w:type="dxa"/>
            <w:shd w:val="clear" w:color="000000" w:fill="808080"/>
            <w:noWrap/>
            <w:vAlign w:val="center"/>
          </w:tcPr>
          <w:p w14:paraId="0088A85A" w14:textId="79B60B0D"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1852</w:t>
            </w:r>
          </w:p>
        </w:tc>
        <w:tc>
          <w:tcPr>
            <w:tcW w:w="960" w:type="dxa"/>
            <w:shd w:val="clear" w:color="000000" w:fill="808080"/>
            <w:noWrap/>
            <w:vAlign w:val="center"/>
          </w:tcPr>
          <w:p w14:paraId="15AF3793" w14:textId="57D2E363"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58,04</w:t>
            </w:r>
          </w:p>
        </w:tc>
        <w:tc>
          <w:tcPr>
            <w:tcW w:w="960" w:type="dxa"/>
            <w:shd w:val="clear" w:color="000000" w:fill="808080"/>
            <w:noWrap/>
            <w:vAlign w:val="center"/>
          </w:tcPr>
          <w:p w14:paraId="6A166F19" w14:textId="506A3BEF"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570</w:t>
            </w:r>
          </w:p>
        </w:tc>
        <w:tc>
          <w:tcPr>
            <w:tcW w:w="960" w:type="dxa"/>
            <w:shd w:val="clear" w:color="000000" w:fill="808080"/>
            <w:noWrap/>
            <w:vAlign w:val="center"/>
          </w:tcPr>
          <w:p w14:paraId="79B0F1B0" w14:textId="168A1A0A"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17,86</w:t>
            </w:r>
          </w:p>
        </w:tc>
        <w:tc>
          <w:tcPr>
            <w:tcW w:w="960" w:type="dxa"/>
            <w:shd w:val="clear" w:color="000000" w:fill="808080"/>
            <w:noWrap/>
            <w:vAlign w:val="center"/>
          </w:tcPr>
          <w:p w14:paraId="1434E473" w14:textId="4B15BFC8"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c>
          <w:tcPr>
            <w:tcW w:w="947" w:type="dxa"/>
            <w:shd w:val="clear" w:color="000000" w:fill="808080"/>
            <w:vAlign w:val="center"/>
          </w:tcPr>
          <w:p w14:paraId="4C2CDED4" w14:textId="1C6B46CE"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0,03</w:t>
            </w:r>
          </w:p>
        </w:tc>
        <w:tc>
          <w:tcPr>
            <w:tcW w:w="937" w:type="dxa"/>
            <w:shd w:val="clear" w:color="000000" w:fill="808080"/>
            <w:vAlign w:val="center"/>
          </w:tcPr>
          <w:p w14:paraId="60886833" w14:textId="5A881CEF"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61</w:t>
            </w:r>
          </w:p>
        </w:tc>
        <w:tc>
          <w:tcPr>
            <w:tcW w:w="963" w:type="dxa"/>
            <w:shd w:val="clear" w:color="000000" w:fill="808080"/>
            <w:vAlign w:val="center"/>
          </w:tcPr>
          <w:p w14:paraId="60AD70BA" w14:textId="32CADD55"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1,91</w:t>
            </w:r>
          </w:p>
        </w:tc>
        <w:tc>
          <w:tcPr>
            <w:tcW w:w="960" w:type="dxa"/>
            <w:shd w:val="clear" w:color="000000" w:fill="808080"/>
            <w:noWrap/>
            <w:vAlign w:val="center"/>
          </w:tcPr>
          <w:p w14:paraId="706D36B1" w14:textId="2B99DDEC"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707</w:t>
            </w:r>
          </w:p>
        </w:tc>
        <w:tc>
          <w:tcPr>
            <w:tcW w:w="1061" w:type="dxa"/>
            <w:shd w:val="clear" w:color="000000" w:fill="808080"/>
            <w:noWrap/>
            <w:vAlign w:val="center"/>
          </w:tcPr>
          <w:p w14:paraId="28D80FAD" w14:textId="48E36A9F"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22,16</w:t>
            </w:r>
          </w:p>
        </w:tc>
        <w:tc>
          <w:tcPr>
            <w:tcW w:w="900" w:type="dxa"/>
            <w:shd w:val="clear" w:color="000000" w:fill="808080"/>
            <w:noWrap/>
            <w:vAlign w:val="center"/>
          </w:tcPr>
          <w:p w14:paraId="03DE1E91" w14:textId="577E1EF7"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3191</w:t>
            </w:r>
          </w:p>
        </w:tc>
      </w:tr>
      <w:tr w:rsidR="001F1A40" w:rsidRPr="00D02857" w14:paraId="245E10BF" w14:textId="77777777" w:rsidTr="006810D2">
        <w:trPr>
          <w:trHeight w:val="300"/>
          <w:jc w:val="center"/>
        </w:trPr>
        <w:tc>
          <w:tcPr>
            <w:tcW w:w="5078" w:type="dxa"/>
            <w:shd w:val="clear" w:color="000000" w:fill="F2F2F2"/>
            <w:vAlign w:val="center"/>
            <w:hideMark/>
          </w:tcPr>
          <w:p w14:paraId="7AA50BA3"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UBS Francisco Lopes Ladeira (Salles) </w:t>
            </w:r>
          </w:p>
        </w:tc>
        <w:tc>
          <w:tcPr>
            <w:tcW w:w="959" w:type="dxa"/>
            <w:shd w:val="clear" w:color="000000" w:fill="F2F2F2"/>
            <w:noWrap/>
            <w:vAlign w:val="center"/>
          </w:tcPr>
          <w:p w14:paraId="28BC72B6" w14:textId="1C76D55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w:t>
            </w:r>
          </w:p>
        </w:tc>
        <w:tc>
          <w:tcPr>
            <w:tcW w:w="960" w:type="dxa"/>
            <w:shd w:val="clear" w:color="000000" w:fill="F2F2F2"/>
            <w:noWrap/>
            <w:vAlign w:val="center"/>
          </w:tcPr>
          <w:p w14:paraId="60898BC1" w14:textId="15E2CB1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52,00</w:t>
            </w:r>
          </w:p>
        </w:tc>
        <w:tc>
          <w:tcPr>
            <w:tcW w:w="960" w:type="dxa"/>
            <w:shd w:val="clear" w:color="000000" w:fill="F2F2F2"/>
            <w:noWrap/>
            <w:vAlign w:val="center"/>
          </w:tcPr>
          <w:p w14:paraId="2CBADA41" w14:textId="3894EC9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960" w:type="dxa"/>
            <w:shd w:val="clear" w:color="000000" w:fill="F2F2F2"/>
            <w:noWrap/>
            <w:vAlign w:val="center"/>
          </w:tcPr>
          <w:p w14:paraId="1753B393" w14:textId="44455D8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w:t>
            </w:r>
          </w:p>
        </w:tc>
        <w:tc>
          <w:tcPr>
            <w:tcW w:w="960" w:type="dxa"/>
            <w:shd w:val="clear" w:color="000000" w:fill="F2F2F2"/>
            <w:vAlign w:val="center"/>
          </w:tcPr>
          <w:p w14:paraId="011CDE94" w14:textId="3421195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4B9394E1" w14:textId="74D62BF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15084B7A" w14:textId="5762A61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0C2305D1" w14:textId="7E8B5D4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2,00</w:t>
            </w:r>
          </w:p>
        </w:tc>
        <w:tc>
          <w:tcPr>
            <w:tcW w:w="960" w:type="dxa"/>
            <w:shd w:val="clear" w:color="000000" w:fill="F2F2F2"/>
            <w:noWrap/>
            <w:vAlign w:val="center"/>
          </w:tcPr>
          <w:p w14:paraId="77C34FA8" w14:textId="4387711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w:t>
            </w:r>
          </w:p>
        </w:tc>
        <w:tc>
          <w:tcPr>
            <w:tcW w:w="1061" w:type="dxa"/>
            <w:shd w:val="clear" w:color="000000" w:fill="F2F2F2"/>
            <w:noWrap/>
            <w:vAlign w:val="center"/>
          </w:tcPr>
          <w:p w14:paraId="1AD3D61F" w14:textId="3E09A39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36,00</w:t>
            </w:r>
          </w:p>
        </w:tc>
        <w:tc>
          <w:tcPr>
            <w:tcW w:w="900" w:type="dxa"/>
            <w:shd w:val="clear" w:color="000000" w:fill="F2F2F2"/>
            <w:noWrap/>
            <w:vAlign w:val="center"/>
          </w:tcPr>
          <w:p w14:paraId="4BCA20ED" w14:textId="12D4DE53"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100</w:t>
            </w:r>
          </w:p>
        </w:tc>
      </w:tr>
      <w:tr w:rsidR="001F1A40" w:rsidRPr="00D02857" w14:paraId="11D1D27B" w14:textId="77777777" w:rsidTr="006810D2">
        <w:trPr>
          <w:trHeight w:val="300"/>
          <w:jc w:val="center"/>
        </w:trPr>
        <w:tc>
          <w:tcPr>
            <w:tcW w:w="5078" w:type="dxa"/>
            <w:shd w:val="clear" w:color="000000" w:fill="F2F2F2"/>
            <w:vAlign w:val="center"/>
            <w:hideMark/>
          </w:tcPr>
          <w:p w14:paraId="47B53166"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UBS </w:t>
            </w:r>
            <w:proofErr w:type="spellStart"/>
            <w:r w:rsidRPr="00D02857">
              <w:rPr>
                <w:rFonts w:ascii="Calibri" w:eastAsia="Times New Roman" w:hAnsi="Calibri" w:cs="Calibri"/>
                <w:b/>
                <w:bCs/>
                <w:color w:val="000000"/>
                <w:sz w:val="20"/>
                <w:szCs w:val="20"/>
                <w:lang w:eastAsia="pt-BR"/>
              </w:rPr>
              <w:t>Luis</w:t>
            </w:r>
            <w:proofErr w:type="spellEnd"/>
            <w:r w:rsidRPr="00D02857">
              <w:rPr>
                <w:rFonts w:ascii="Calibri" w:eastAsia="Times New Roman" w:hAnsi="Calibri" w:cs="Calibri"/>
                <w:b/>
                <w:bCs/>
                <w:color w:val="000000"/>
                <w:sz w:val="20"/>
                <w:szCs w:val="20"/>
                <w:lang w:eastAsia="pt-BR"/>
              </w:rPr>
              <w:t xml:space="preserve"> Carlos Figueiredo Malheiros (Central)</w:t>
            </w:r>
          </w:p>
        </w:tc>
        <w:tc>
          <w:tcPr>
            <w:tcW w:w="959" w:type="dxa"/>
            <w:shd w:val="clear" w:color="000000" w:fill="F2F2F2"/>
            <w:noWrap/>
            <w:vAlign w:val="center"/>
          </w:tcPr>
          <w:p w14:paraId="0D34F0DF" w14:textId="0B61D82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51</w:t>
            </w:r>
          </w:p>
        </w:tc>
        <w:tc>
          <w:tcPr>
            <w:tcW w:w="960" w:type="dxa"/>
            <w:shd w:val="clear" w:color="000000" w:fill="F2F2F2"/>
            <w:noWrap/>
            <w:vAlign w:val="center"/>
          </w:tcPr>
          <w:p w14:paraId="4309542F" w14:textId="43AE9E1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39,53</w:t>
            </w:r>
          </w:p>
        </w:tc>
        <w:tc>
          <w:tcPr>
            <w:tcW w:w="960" w:type="dxa"/>
            <w:shd w:val="clear" w:color="000000" w:fill="F2F2F2"/>
            <w:noWrap/>
            <w:vAlign w:val="center"/>
          </w:tcPr>
          <w:p w14:paraId="725C3B73" w14:textId="1CF2F81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w:t>
            </w:r>
          </w:p>
        </w:tc>
        <w:tc>
          <w:tcPr>
            <w:tcW w:w="960" w:type="dxa"/>
            <w:shd w:val="clear" w:color="000000" w:fill="F2F2F2"/>
            <w:noWrap/>
            <w:vAlign w:val="center"/>
          </w:tcPr>
          <w:p w14:paraId="57619DCB" w14:textId="3023BB1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25,58</w:t>
            </w:r>
          </w:p>
        </w:tc>
        <w:tc>
          <w:tcPr>
            <w:tcW w:w="960" w:type="dxa"/>
            <w:shd w:val="clear" w:color="000000" w:fill="F2F2F2"/>
            <w:vAlign w:val="center"/>
          </w:tcPr>
          <w:p w14:paraId="56EF47B1" w14:textId="65CCE7B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349E2E10" w14:textId="00E28EE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8DADB67" w14:textId="0E9126F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963" w:type="dxa"/>
            <w:shd w:val="clear" w:color="000000" w:fill="F2F2F2"/>
            <w:vAlign w:val="center"/>
          </w:tcPr>
          <w:p w14:paraId="1DC918F5" w14:textId="718F71B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2,33</w:t>
            </w:r>
          </w:p>
        </w:tc>
        <w:tc>
          <w:tcPr>
            <w:tcW w:w="960" w:type="dxa"/>
            <w:shd w:val="clear" w:color="000000" w:fill="F2F2F2"/>
            <w:noWrap/>
            <w:vAlign w:val="center"/>
          </w:tcPr>
          <w:p w14:paraId="3359F0B5" w14:textId="27099AF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w:t>
            </w:r>
          </w:p>
        </w:tc>
        <w:tc>
          <w:tcPr>
            <w:tcW w:w="1061" w:type="dxa"/>
            <w:shd w:val="clear" w:color="000000" w:fill="F2F2F2"/>
            <w:noWrap/>
            <w:vAlign w:val="center"/>
          </w:tcPr>
          <w:p w14:paraId="1C7421E1" w14:textId="368A90C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32,56</w:t>
            </w:r>
          </w:p>
        </w:tc>
        <w:tc>
          <w:tcPr>
            <w:tcW w:w="900" w:type="dxa"/>
            <w:shd w:val="clear" w:color="000000" w:fill="F2F2F2"/>
            <w:noWrap/>
            <w:vAlign w:val="center"/>
          </w:tcPr>
          <w:p w14:paraId="2E446B36" w14:textId="7CE11215"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129</w:t>
            </w:r>
          </w:p>
        </w:tc>
      </w:tr>
      <w:tr w:rsidR="001F1A40" w:rsidRPr="00D02857" w14:paraId="098E3FB1" w14:textId="77777777" w:rsidTr="006810D2">
        <w:trPr>
          <w:trHeight w:val="300"/>
          <w:jc w:val="center"/>
        </w:trPr>
        <w:tc>
          <w:tcPr>
            <w:tcW w:w="5078" w:type="dxa"/>
            <w:shd w:val="clear" w:color="000000" w:fill="F2F2F2"/>
            <w:vAlign w:val="center"/>
            <w:hideMark/>
          </w:tcPr>
          <w:p w14:paraId="398486AF"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UBS </w:t>
            </w:r>
            <w:proofErr w:type="spellStart"/>
            <w:r w:rsidRPr="00D02857">
              <w:rPr>
                <w:rFonts w:ascii="Calibri" w:eastAsia="Times New Roman" w:hAnsi="Calibri" w:cs="Calibri"/>
                <w:b/>
                <w:bCs/>
                <w:color w:val="000000"/>
                <w:sz w:val="20"/>
                <w:szCs w:val="20"/>
                <w:lang w:eastAsia="pt-BR"/>
              </w:rPr>
              <w:t>Diomar</w:t>
            </w:r>
            <w:proofErr w:type="spellEnd"/>
            <w:r w:rsidRPr="00D02857">
              <w:rPr>
                <w:rFonts w:ascii="Calibri" w:eastAsia="Times New Roman" w:hAnsi="Calibri" w:cs="Calibri"/>
                <w:b/>
                <w:bCs/>
                <w:color w:val="000000"/>
                <w:sz w:val="20"/>
                <w:szCs w:val="20"/>
                <w:lang w:eastAsia="pt-BR"/>
              </w:rPr>
              <w:t xml:space="preserve"> José dos Santos (Glória) </w:t>
            </w:r>
          </w:p>
        </w:tc>
        <w:tc>
          <w:tcPr>
            <w:tcW w:w="959" w:type="dxa"/>
            <w:shd w:val="clear" w:color="000000" w:fill="F2F2F2"/>
            <w:noWrap/>
            <w:vAlign w:val="center"/>
          </w:tcPr>
          <w:p w14:paraId="2C2FC4C9" w14:textId="617FB02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132</w:t>
            </w:r>
          </w:p>
        </w:tc>
        <w:tc>
          <w:tcPr>
            <w:tcW w:w="960" w:type="dxa"/>
            <w:shd w:val="clear" w:color="000000" w:fill="F2F2F2"/>
            <w:noWrap/>
            <w:vAlign w:val="center"/>
          </w:tcPr>
          <w:p w14:paraId="3F9D2B5C" w14:textId="7A94CF9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72,53</w:t>
            </w:r>
          </w:p>
        </w:tc>
        <w:tc>
          <w:tcPr>
            <w:tcW w:w="960" w:type="dxa"/>
            <w:shd w:val="clear" w:color="000000" w:fill="F2F2F2"/>
            <w:noWrap/>
            <w:vAlign w:val="center"/>
          </w:tcPr>
          <w:p w14:paraId="66A8B7D7" w14:textId="39ED638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w:t>
            </w:r>
          </w:p>
        </w:tc>
        <w:tc>
          <w:tcPr>
            <w:tcW w:w="960" w:type="dxa"/>
            <w:shd w:val="clear" w:color="000000" w:fill="F2F2F2"/>
            <w:noWrap/>
            <w:vAlign w:val="center"/>
          </w:tcPr>
          <w:p w14:paraId="71A19EED" w14:textId="6310BD9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10,99</w:t>
            </w:r>
          </w:p>
        </w:tc>
        <w:tc>
          <w:tcPr>
            <w:tcW w:w="960" w:type="dxa"/>
            <w:shd w:val="clear" w:color="000000" w:fill="F2F2F2"/>
            <w:vAlign w:val="center"/>
          </w:tcPr>
          <w:p w14:paraId="605AD28C" w14:textId="1446FC0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74C26CB" w14:textId="023EDFF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E6B6AB1" w14:textId="412327F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16223B10" w14:textId="7CC1777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1,10</w:t>
            </w:r>
          </w:p>
        </w:tc>
        <w:tc>
          <w:tcPr>
            <w:tcW w:w="960" w:type="dxa"/>
            <w:shd w:val="clear" w:color="000000" w:fill="F2F2F2"/>
            <w:noWrap/>
            <w:vAlign w:val="center"/>
          </w:tcPr>
          <w:p w14:paraId="5F78FCBB" w14:textId="2510F25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w:t>
            </w:r>
          </w:p>
        </w:tc>
        <w:tc>
          <w:tcPr>
            <w:tcW w:w="1061" w:type="dxa"/>
            <w:shd w:val="clear" w:color="000000" w:fill="F2F2F2"/>
            <w:noWrap/>
            <w:vAlign w:val="center"/>
          </w:tcPr>
          <w:p w14:paraId="3F847A9C" w14:textId="162CB81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15,38</w:t>
            </w:r>
          </w:p>
        </w:tc>
        <w:tc>
          <w:tcPr>
            <w:tcW w:w="900" w:type="dxa"/>
            <w:shd w:val="clear" w:color="000000" w:fill="F2F2F2"/>
            <w:noWrap/>
            <w:vAlign w:val="center"/>
          </w:tcPr>
          <w:p w14:paraId="586082FE" w14:textId="4C9DFEDA"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182</w:t>
            </w:r>
          </w:p>
        </w:tc>
      </w:tr>
      <w:tr w:rsidR="001F1A40" w:rsidRPr="00D02857" w14:paraId="5F0972BA" w14:textId="77777777" w:rsidTr="006810D2">
        <w:trPr>
          <w:trHeight w:val="300"/>
          <w:jc w:val="center"/>
        </w:trPr>
        <w:tc>
          <w:tcPr>
            <w:tcW w:w="5078" w:type="dxa"/>
            <w:shd w:val="clear" w:color="000000" w:fill="F2F2F2"/>
            <w:vAlign w:val="center"/>
            <w:hideMark/>
          </w:tcPr>
          <w:p w14:paraId="312E0E9E"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UBS José </w:t>
            </w:r>
            <w:proofErr w:type="spellStart"/>
            <w:r w:rsidRPr="00D02857">
              <w:rPr>
                <w:rFonts w:ascii="Calibri" w:eastAsia="Times New Roman" w:hAnsi="Calibri" w:cs="Calibri"/>
                <w:b/>
                <w:bCs/>
                <w:color w:val="000000"/>
                <w:sz w:val="20"/>
                <w:szCs w:val="20"/>
                <w:lang w:eastAsia="pt-BR"/>
              </w:rPr>
              <w:t>Barrionuevo</w:t>
            </w:r>
            <w:proofErr w:type="spellEnd"/>
            <w:r w:rsidRPr="00D02857">
              <w:rPr>
                <w:rFonts w:ascii="Calibri" w:eastAsia="Times New Roman" w:hAnsi="Calibri" w:cs="Calibri"/>
                <w:b/>
                <w:bCs/>
                <w:color w:val="000000"/>
                <w:sz w:val="20"/>
                <w:szCs w:val="20"/>
                <w:lang w:eastAsia="pt-BR"/>
              </w:rPr>
              <w:t xml:space="preserve"> (Soto) </w:t>
            </w:r>
          </w:p>
        </w:tc>
        <w:tc>
          <w:tcPr>
            <w:tcW w:w="959" w:type="dxa"/>
            <w:shd w:val="clear" w:color="000000" w:fill="F2F2F2"/>
            <w:noWrap/>
            <w:vAlign w:val="center"/>
          </w:tcPr>
          <w:p w14:paraId="4EF38868" w14:textId="6446BE2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103</w:t>
            </w:r>
          </w:p>
        </w:tc>
        <w:tc>
          <w:tcPr>
            <w:tcW w:w="960" w:type="dxa"/>
            <w:shd w:val="clear" w:color="000000" w:fill="F2F2F2"/>
            <w:noWrap/>
            <w:vAlign w:val="center"/>
          </w:tcPr>
          <w:p w14:paraId="6FC4E2C8" w14:textId="08F9803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75,74</w:t>
            </w:r>
          </w:p>
        </w:tc>
        <w:tc>
          <w:tcPr>
            <w:tcW w:w="960" w:type="dxa"/>
            <w:shd w:val="clear" w:color="000000" w:fill="F2F2F2"/>
            <w:noWrap/>
            <w:vAlign w:val="center"/>
          </w:tcPr>
          <w:p w14:paraId="64F437DD" w14:textId="66B776B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c>
          <w:tcPr>
            <w:tcW w:w="960" w:type="dxa"/>
            <w:shd w:val="clear" w:color="000000" w:fill="F2F2F2"/>
            <w:noWrap/>
            <w:vAlign w:val="center"/>
          </w:tcPr>
          <w:p w14:paraId="080FF440" w14:textId="275357E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11,03</w:t>
            </w:r>
          </w:p>
        </w:tc>
        <w:tc>
          <w:tcPr>
            <w:tcW w:w="960" w:type="dxa"/>
            <w:shd w:val="clear" w:color="000000" w:fill="F2F2F2"/>
            <w:vAlign w:val="center"/>
          </w:tcPr>
          <w:p w14:paraId="671A025B" w14:textId="435FFC9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6BD9455B" w14:textId="5469946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477E4ED" w14:textId="7170118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58ADD112" w14:textId="735E6D5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0946AE45" w14:textId="0896A7D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1061" w:type="dxa"/>
            <w:shd w:val="clear" w:color="000000" w:fill="F2F2F2"/>
            <w:noWrap/>
            <w:vAlign w:val="center"/>
          </w:tcPr>
          <w:p w14:paraId="77984A6E" w14:textId="16B26E6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13,24</w:t>
            </w:r>
          </w:p>
        </w:tc>
        <w:tc>
          <w:tcPr>
            <w:tcW w:w="900" w:type="dxa"/>
            <w:shd w:val="clear" w:color="000000" w:fill="F2F2F2"/>
            <w:noWrap/>
            <w:vAlign w:val="center"/>
          </w:tcPr>
          <w:p w14:paraId="286C5519" w14:textId="56412F57"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136</w:t>
            </w:r>
          </w:p>
        </w:tc>
      </w:tr>
      <w:tr w:rsidR="001F1A40" w:rsidRPr="00D02857" w14:paraId="0DFE43EB" w14:textId="77777777" w:rsidTr="006810D2">
        <w:trPr>
          <w:trHeight w:val="300"/>
          <w:jc w:val="center"/>
        </w:trPr>
        <w:tc>
          <w:tcPr>
            <w:tcW w:w="5078" w:type="dxa"/>
            <w:shd w:val="clear" w:color="000000" w:fill="F2F2F2"/>
            <w:vAlign w:val="center"/>
            <w:hideMark/>
          </w:tcPr>
          <w:p w14:paraId="088330D3"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UBS Vicente </w:t>
            </w:r>
            <w:proofErr w:type="spellStart"/>
            <w:r w:rsidRPr="00D02857">
              <w:rPr>
                <w:rFonts w:ascii="Calibri" w:eastAsia="Times New Roman" w:hAnsi="Calibri" w:cs="Calibri"/>
                <w:b/>
                <w:bCs/>
                <w:color w:val="000000"/>
                <w:sz w:val="20"/>
                <w:szCs w:val="20"/>
                <w:lang w:eastAsia="pt-BR"/>
              </w:rPr>
              <w:t>Bucchianeri</w:t>
            </w:r>
            <w:proofErr w:type="spellEnd"/>
            <w:r w:rsidRPr="00D02857">
              <w:rPr>
                <w:rFonts w:ascii="Calibri" w:eastAsia="Times New Roman" w:hAnsi="Calibri" w:cs="Calibri"/>
                <w:b/>
                <w:bCs/>
                <w:color w:val="000000"/>
                <w:sz w:val="20"/>
                <w:szCs w:val="20"/>
                <w:lang w:eastAsia="pt-BR"/>
              </w:rPr>
              <w:t xml:space="preserve"> (</w:t>
            </w:r>
            <w:proofErr w:type="spellStart"/>
            <w:r w:rsidRPr="00D02857">
              <w:rPr>
                <w:rFonts w:ascii="Calibri" w:eastAsia="Times New Roman" w:hAnsi="Calibri" w:cs="Calibri"/>
                <w:b/>
                <w:bCs/>
                <w:color w:val="000000"/>
                <w:sz w:val="20"/>
                <w:szCs w:val="20"/>
                <w:lang w:eastAsia="pt-BR"/>
              </w:rPr>
              <w:t>Vertoni</w:t>
            </w:r>
            <w:proofErr w:type="spellEnd"/>
            <w:r w:rsidRPr="00D02857">
              <w:rPr>
                <w:rFonts w:ascii="Calibri" w:eastAsia="Times New Roman" w:hAnsi="Calibri" w:cs="Calibri"/>
                <w:b/>
                <w:bCs/>
                <w:color w:val="000000"/>
                <w:sz w:val="20"/>
                <w:szCs w:val="20"/>
                <w:lang w:eastAsia="pt-BR"/>
              </w:rPr>
              <w:t xml:space="preserve">) </w:t>
            </w:r>
          </w:p>
        </w:tc>
        <w:tc>
          <w:tcPr>
            <w:tcW w:w="959" w:type="dxa"/>
            <w:shd w:val="clear" w:color="000000" w:fill="F2F2F2"/>
            <w:noWrap/>
            <w:vAlign w:val="center"/>
          </w:tcPr>
          <w:p w14:paraId="2BF4CDAB" w14:textId="1DC20DF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85</w:t>
            </w:r>
          </w:p>
        </w:tc>
        <w:tc>
          <w:tcPr>
            <w:tcW w:w="960" w:type="dxa"/>
            <w:shd w:val="clear" w:color="000000" w:fill="F2F2F2"/>
            <w:noWrap/>
            <w:vAlign w:val="center"/>
          </w:tcPr>
          <w:p w14:paraId="6982E9BE" w14:textId="389EDC7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62,50</w:t>
            </w:r>
          </w:p>
        </w:tc>
        <w:tc>
          <w:tcPr>
            <w:tcW w:w="960" w:type="dxa"/>
            <w:shd w:val="clear" w:color="000000" w:fill="F2F2F2"/>
            <w:noWrap/>
            <w:vAlign w:val="center"/>
          </w:tcPr>
          <w:p w14:paraId="66A3A176" w14:textId="417D180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w:t>
            </w:r>
          </w:p>
        </w:tc>
        <w:tc>
          <w:tcPr>
            <w:tcW w:w="960" w:type="dxa"/>
            <w:shd w:val="clear" w:color="000000" w:fill="F2F2F2"/>
            <w:noWrap/>
            <w:vAlign w:val="center"/>
          </w:tcPr>
          <w:p w14:paraId="2E762939" w14:textId="77107B7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16,18</w:t>
            </w:r>
          </w:p>
        </w:tc>
        <w:tc>
          <w:tcPr>
            <w:tcW w:w="960" w:type="dxa"/>
            <w:shd w:val="clear" w:color="000000" w:fill="F2F2F2"/>
            <w:vAlign w:val="center"/>
          </w:tcPr>
          <w:p w14:paraId="06184521" w14:textId="4E5E89A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6C20B929" w14:textId="1BD2E53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6990E6AB" w14:textId="04B149C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23B6743D" w14:textId="2067168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3E6C403F" w14:textId="2DD71ED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w:t>
            </w:r>
          </w:p>
        </w:tc>
        <w:tc>
          <w:tcPr>
            <w:tcW w:w="1061" w:type="dxa"/>
            <w:shd w:val="clear" w:color="000000" w:fill="F2F2F2"/>
            <w:noWrap/>
            <w:vAlign w:val="center"/>
          </w:tcPr>
          <w:p w14:paraId="59E98F85" w14:textId="30C6FEF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21,32</w:t>
            </w:r>
          </w:p>
        </w:tc>
        <w:tc>
          <w:tcPr>
            <w:tcW w:w="900" w:type="dxa"/>
            <w:shd w:val="clear" w:color="000000" w:fill="F2F2F2"/>
            <w:noWrap/>
            <w:vAlign w:val="center"/>
          </w:tcPr>
          <w:p w14:paraId="7033CAF6" w14:textId="5D31046E"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136</w:t>
            </w:r>
          </w:p>
        </w:tc>
      </w:tr>
      <w:tr w:rsidR="001F1A40" w:rsidRPr="00D02857" w14:paraId="226BFBD0" w14:textId="77777777" w:rsidTr="006810D2">
        <w:trPr>
          <w:trHeight w:val="300"/>
          <w:jc w:val="center"/>
        </w:trPr>
        <w:tc>
          <w:tcPr>
            <w:tcW w:w="5078" w:type="dxa"/>
            <w:shd w:val="clear" w:color="000000" w:fill="F2F2F2"/>
            <w:vAlign w:val="center"/>
            <w:hideMark/>
          </w:tcPr>
          <w:p w14:paraId="6E804E48"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Napoleão </w:t>
            </w:r>
            <w:proofErr w:type="spellStart"/>
            <w:r w:rsidRPr="00D02857">
              <w:rPr>
                <w:rFonts w:ascii="Calibri" w:eastAsia="Times New Roman" w:hAnsi="Calibri" w:cs="Calibri"/>
                <w:b/>
                <w:bCs/>
                <w:color w:val="000000"/>
                <w:sz w:val="20"/>
                <w:szCs w:val="20"/>
                <w:lang w:eastAsia="pt-BR"/>
              </w:rPr>
              <w:t>Pellicano</w:t>
            </w:r>
            <w:proofErr w:type="spellEnd"/>
            <w:r w:rsidRPr="00D02857">
              <w:rPr>
                <w:rFonts w:ascii="Calibri" w:eastAsia="Times New Roman" w:hAnsi="Calibri" w:cs="Calibri"/>
                <w:b/>
                <w:bCs/>
                <w:color w:val="000000"/>
                <w:sz w:val="20"/>
                <w:szCs w:val="20"/>
                <w:lang w:eastAsia="pt-BR"/>
              </w:rPr>
              <w:t xml:space="preserve"> (Alpino)</w:t>
            </w:r>
          </w:p>
        </w:tc>
        <w:tc>
          <w:tcPr>
            <w:tcW w:w="959" w:type="dxa"/>
            <w:shd w:val="clear" w:color="000000" w:fill="F2F2F2"/>
            <w:noWrap/>
            <w:vAlign w:val="center"/>
          </w:tcPr>
          <w:p w14:paraId="4B481E09" w14:textId="3C83C59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w:t>
            </w:r>
          </w:p>
        </w:tc>
        <w:tc>
          <w:tcPr>
            <w:tcW w:w="960" w:type="dxa"/>
            <w:shd w:val="clear" w:color="000000" w:fill="F2F2F2"/>
            <w:noWrap/>
            <w:vAlign w:val="center"/>
          </w:tcPr>
          <w:p w14:paraId="28B51F1B" w14:textId="2640966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38,83</w:t>
            </w:r>
          </w:p>
        </w:tc>
        <w:tc>
          <w:tcPr>
            <w:tcW w:w="960" w:type="dxa"/>
            <w:shd w:val="clear" w:color="000000" w:fill="F2F2F2"/>
            <w:noWrap/>
            <w:vAlign w:val="center"/>
          </w:tcPr>
          <w:p w14:paraId="2741A95F" w14:textId="16D62DF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w:t>
            </w:r>
          </w:p>
        </w:tc>
        <w:tc>
          <w:tcPr>
            <w:tcW w:w="960" w:type="dxa"/>
            <w:shd w:val="clear" w:color="000000" w:fill="F2F2F2"/>
            <w:noWrap/>
            <w:vAlign w:val="center"/>
          </w:tcPr>
          <w:p w14:paraId="1D0B6014" w14:textId="31ADC94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32,04</w:t>
            </w:r>
          </w:p>
        </w:tc>
        <w:tc>
          <w:tcPr>
            <w:tcW w:w="960" w:type="dxa"/>
            <w:shd w:val="clear" w:color="000000" w:fill="F2F2F2"/>
            <w:vAlign w:val="center"/>
          </w:tcPr>
          <w:p w14:paraId="5871AC71" w14:textId="730E6D6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BF14857" w14:textId="0B87B10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A2EFAEE" w14:textId="6F9F44C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3" w:type="dxa"/>
            <w:shd w:val="clear" w:color="000000" w:fill="F2F2F2"/>
            <w:vAlign w:val="center"/>
          </w:tcPr>
          <w:p w14:paraId="79E36DE2" w14:textId="4C1DEA4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0,97</w:t>
            </w:r>
          </w:p>
        </w:tc>
        <w:tc>
          <w:tcPr>
            <w:tcW w:w="960" w:type="dxa"/>
            <w:shd w:val="clear" w:color="000000" w:fill="F2F2F2"/>
            <w:noWrap/>
            <w:vAlign w:val="center"/>
          </w:tcPr>
          <w:p w14:paraId="1270EA8E" w14:textId="32B1359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w:t>
            </w:r>
          </w:p>
        </w:tc>
        <w:tc>
          <w:tcPr>
            <w:tcW w:w="1061" w:type="dxa"/>
            <w:shd w:val="clear" w:color="000000" w:fill="F2F2F2"/>
            <w:noWrap/>
            <w:vAlign w:val="center"/>
          </w:tcPr>
          <w:p w14:paraId="10E2FEDD" w14:textId="53623B4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28,16</w:t>
            </w:r>
          </w:p>
        </w:tc>
        <w:tc>
          <w:tcPr>
            <w:tcW w:w="900" w:type="dxa"/>
            <w:shd w:val="clear" w:color="000000" w:fill="F2F2F2"/>
            <w:noWrap/>
            <w:vAlign w:val="center"/>
          </w:tcPr>
          <w:p w14:paraId="6F581D61" w14:textId="7A89B117"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103</w:t>
            </w:r>
          </w:p>
        </w:tc>
      </w:tr>
      <w:tr w:rsidR="001F1A40" w:rsidRPr="00D02857" w14:paraId="6F361210" w14:textId="77777777" w:rsidTr="006810D2">
        <w:trPr>
          <w:trHeight w:val="300"/>
          <w:jc w:val="center"/>
        </w:trPr>
        <w:tc>
          <w:tcPr>
            <w:tcW w:w="5078" w:type="dxa"/>
            <w:shd w:val="clear" w:color="000000" w:fill="F2F2F2"/>
            <w:noWrap/>
            <w:vAlign w:val="center"/>
            <w:hideMark/>
          </w:tcPr>
          <w:p w14:paraId="23A831DB"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Milton </w:t>
            </w:r>
            <w:proofErr w:type="spellStart"/>
            <w:r w:rsidRPr="00D02857">
              <w:rPr>
                <w:rFonts w:ascii="Calibri" w:eastAsia="Times New Roman" w:hAnsi="Calibri" w:cs="Calibri"/>
                <w:b/>
                <w:bCs/>
                <w:color w:val="000000"/>
                <w:sz w:val="20"/>
                <w:szCs w:val="20"/>
                <w:lang w:eastAsia="pt-BR"/>
              </w:rPr>
              <w:t>Maguollo</w:t>
            </w:r>
            <w:proofErr w:type="spellEnd"/>
            <w:r w:rsidRPr="00D02857">
              <w:rPr>
                <w:rFonts w:ascii="Calibri" w:eastAsia="Times New Roman" w:hAnsi="Calibri" w:cs="Calibri"/>
                <w:b/>
                <w:bCs/>
                <w:color w:val="000000"/>
                <w:sz w:val="20"/>
                <w:szCs w:val="20"/>
                <w:lang w:eastAsia="pt-BR"/>
              </w:rPr>
              <w:t xml:space="preserve"> (Bom Pastor)</w:t>
            </w:r>
          </w:p>
        </w:tc>
        <w:tc>
          <w:tcPr>
            <w:tcW w:w="959" w:type="dxa"/>
            <w:shd w:val="clear" w:color="000000" w:fill="F2F2F2"/>
            <w:noWrap/>
            <w:vAlign w:val="center"/>
          </w:tcPr>
          <w:p w14:paraId="068D697E" w14:textId="0F5BC16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117</w:t>
            </w:r>
          </w:p>
        </w:tc>
        <w:tc>
          <w:tcPr>
            <w:tcW w:w="960" w:type="dxa"/>
            <w:shd w:val="clear" w:color="000000" w:fill="F2F2F2"/>
            <w:noWrap/>
            <w:vAlign w:val="center"/>
          </w:tcPr>
          <w:p w14:paraId="7A14AC76" w14:textId="4E187F6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60,31</w:t>
            </w:r>
          </w:p>
        </w:tc>
        <w:tc>
          <w:tcPr>
            <w:tcW w:w="960" w:type="dxa"/>
            <w:shd w:val="clear" w:color="000000" w:fill="F2F2F2"/>
            <w:noWrap/>
            <w:vAlign w:val="center"/>
          </w:tcPr>
          <w:p w14:paraId="0E02F949" w14:textId="1CDBDE6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w:t>
            </w:r>
          </w:p>
        </w:tc>
        <w:tc>
          <w:tcPr>
            <w:tcW w:w="960" w:type="dxa"/>
            <w:shd w:val="clear" w:color="000000" w:fill="F2F2F2"/>
            <w:noWrap/>
            <w:vAlign w:val="center"/>
          </w:tcPr>
          <w:p w14:paraId="232224FC" w14:textId="39F0867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19,07</w:t>
            </w:r>
          </w:p>
        </w:tc>
        <w:tc>
          <w:tcPr>
            <w:tcW w:w="960" w:type="dxa"/>
            <w:shd w:val="clear" w:color="000000" w:fill="F2F2F2"/>
            <w:vAlign w:val="center"/>
          </w:tcPr>
          <w:p w14:paraId="6FF1AB9D" w14:textId="5B6343A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25519E99" w14:textId="0A27D90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004C361A" w14:textId="35BEB11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963" w:type="dxa"/>
            <w:shd w:val="clear" w:color="000000" w:fill="F2F2F2"/>
            <w:vAlign w:val="center"/>
          </w:tcPr>
          <w:p w14:paraId="5E0B7DDB" w14:textId="6F9BE83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2,06</w:t>
            </w:r>
          </w:p>
        </w:tc>
        <w:tc>
          <w:tcPr>
            <w:tcW w:w="960" w:type="dxa"/>
            <w:shd w:val="clear" w:color="000000" w:fill="F2F2F2"/>
            <w:noWrap/>
            <w:vAlign w:val="center"/>
          </w:tcPr>
          <w:p w14:paraId="473E1119" w14:textId="4B28564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w:t>
            </w:r>
          </w:p>
        </w:tc>
        <w:tc>
          <w:tcPr>
            <w:tcW w:w="1061" w:type="dxa"/>
            <w:shd w:val="clear" w:color="000000" w:fill="F2F2F2"/>
            <w:noWrap/>
            <w:vAlign w:val="center"/>
          </w:tcPr>
          <w:p w14:paraId="3322CACB" w14:textId="6583BD6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18,56</w:t>
            </w:r>
          </w:p>
        </w:tc>
        <w:tc>
          <w:tcPr>
            <w:tcW w:w="900" w:type="dxa"/>
            <w:shd w:val="clear" w:color="000000" w:fill="F2F2F2"/>
            <w:noWrap/>
            <w:vAlign w:val="center"/>
          </w:tcPr>
          <w:p w14:paraId="58CA9800" w14:textId="0A054AA5"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194</w:t>
            </w:r>
          </w:p>
        </w:tc>
      </w:tr>
      <w:tr w:rsidR="001F1A40" w:rsidRPr="00D02857" w14:paraId="789F9879" w14:textId="77777777" w:rsidTr="006810D2">
        <w:trPr>
          <w:trHeight w:val="300"/>
          <w:jc w:val="center"/>
        </w:trPr>
        <w:tc>
          <w:tcPr>
            <w:tcW w:w="5078" w:type="dxa"/>
            <w:shd w:val="clear" w:color="000000" w:fill="F2F2F2"/>
            <w:noWrap/>
            <w:vAlign w:val="center"/>
            <w:hideMark/>
          </w:tcPr>
          <w:p w14:paraId="085FD665"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Sergio da Costa Perez (Del Rey)</w:t>
            </w:r>
          </w:p>
        </w:tc>
        <w:tc>
          <w:tcPr>
            <w:tcW w:w="959" w:type="dxa"/>
            <w:shd w:val="clear" w:color="000000" w:fill="F2F2F2"/>
            <w:noWrap/>
            <w:vAlign w:val="center"/>
          </w:tcPr>
          <w:p w14:paraId="5FB0876D" w14:textId="080D60F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69</w:t>
            </w:r>
          </w:p>
        </w:tc>
        <w:tc>
          <w:tcPr>
            <w:tcW w:w="960" w:type="dxa"/>
            <w:shd w:val="clear" w:color="000000" w:fill="F2F2F2"/>
            <w:noWrap/>
            <w:vAlign w:val="center"/>
          </w:tcPr>
          <w:p w14:paraId="12485D48" w14:textId="044D2F4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66,99</w:t>
            </w:r>
          </w:p>
        </w:tc>
        <w:tc>
          <w:tcPr>
            <w:tcW w:w="960" w:type="dxa"/>
            <w:shd w:val="clear" w:color="000000" w:fill="F2F2F2"/>
            <w:noWrap/>
            <w:vAlign w:val="center"/>
          </w:tcPr>
          <w:p w14:paraId="072B8E3A" w14:textId="201BB14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w:t>
            </w:r>
          </w:p>
        </w:tc>
        <w:tc>
          <w:tcPr>
            <w:tcW w:w="960" w:type="dxa"/>
            <w:shd w:val="clear" w:color="000000" w:fill="F2F2F2"/>
            <w:noWrap/>
            <w:vAlign w:val="center"/>
          </w:tcPr>
          <w:p w14:paraId="2CFC0676" w14:textId="616DB02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14,56</w:t>
            </w:r>
          </w:p>
        </w:tc>
        <w:tc>
          <w:tcPr>
            <w:tcW w:w="960" w:type="dxa"/>
            <w:shd w:val="clear" w:color="000000" w:fill="F2F2F2"/>
            <w:vAlign w:val="center"/>
          </w:tcPr>
          <w:p w14:paraId="5B90A9F8" w14:textId="480B0E6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57D56569" w14:textId="6B34372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E4E2680" w14:textId="4D355DD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3" w:type="dxa"/>
            <w:shd w:val="clear" w:color="000000" w:fill="F2F2F2"/>
            <w:vAlign w:val="center"/>
          </w:tcPr>
          <w:p w14:paraId="5C1208CC" w14:textId="135DC64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0,97</w:t>
            </w:r>
          </w:p>
        </w:tc>
        <w:tc>
          <w:tcPr>
            <w:tcW w:w="960" w:type="dxa"/>
            <w:shd w:val="clear" w:color="000000" w:fill="F2F2F2"/>
            <w:noWrap/>
            <w:vAlign w:val="center"/>
          </w:tcPr>
          <w:p w14:paraId="30A05093" w14:textId="0F8BEB4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1061" w:type="dxa"/>
            <w:shd w:val="clear" w:color="000000" w:fill="F2F2F2"/>
            <w:noWrap/>
            <w:vAlign w:val="center"/>
          </w:tcPr>
          <w:p w14:paraId="113FF2AB" w14:textId="05CDF51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17,48</w:t>
            </w:r>
          </w:p>
        </w:tc>
        <w:tc>
          <w:tcPr>
            <w:tcW w:w="900" w:type="dxa"/>
            <w:shd w:val="clear" w:color="000000" w:fill="F2F2F2"/>
            <w:noWrap/>
            <w:vAlign w:val="center"/>
          </w:tcPr>
          <w:p w14:paraId="5D4D46BD" w14:textId="493F1A5D"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103</w:t>
            </w:r>
          </w:p>
        </w:tc>
      </w:tr>
      <w:tr w:rsidR="001F1A40" w:rsidRPr="00D02857" w14:paraId="3F3EF483" w14:textId="77777777" w:rsidTr="006810D2">
        <w:trPr>
          <w:trHeight w:val="300"/>
          <w:jc w:val="center"/>
        </w:trPr>
        <w:tc>
          <w:tcPr>
            <w:tcW w:w="5078" w:type="dxa"/>
            <w:shd w:val="clear" w:color="000000" w:fill="F2F2F2"/>
            <w:noWrap/>
            <w:vAlign w:val="center"/>
            <w:hideMark/>
          </w:tcPr>
          <w:p w14:paraId="1DA955AB"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Jose Rocha (Gavioli I)</w:t>
            </w:r>
          </w:p>
        </w:tc>
        <w:tc>
          <w:tcPr>
            <w:tcW w:w="959" w:type="dxa"/>
            <w:shd w:val="clear" w:color="000000" w:fill="F2F2F2"/>
            <w:noWrap/>
            <w:vAlign w:val="center"/>
          </w:tcPr>
          <w:p w14:paraId="04483068" w14:textId="14E33A6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73</w:t>
            </w:r>
          </w:p>
        </w:tc>
        <w:tc>
          <w:tcPr>
            <w:tcW w:w="960" w:type="dxa"/>
            <w:shd w:val="clear" w:color="000000" w:fill="F2F2F2"/>
            <w:noWrap/>
            <w:vAlign w:val="center"/>
          </w:tcPr>
          <w:p w14:paraId="6075AA7F" w14:textId="6C453CD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67,59</w:t>
            </w:r>
          </w:p>
        </w:tc>
        <w:tc>
          <w:tcPr>
            <w:tcW w:w="960" w:type="dxa"/>
            <w:shd w:val="clear" w:color="000000" w:fill="F2F2F2"/>
            <w:noWrap/>
            <w:vAlign w:val="center"/>
          </w:tcPr>
          <w:p w14:paraId="70E1B1F1" w14:textId="373CDF4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w:t>
            </w:r>
          </w:p>
        </w:tc>
        <w:tc>
          <w:tcPr>
            <w:tcW w:w="960" w:type="dxa"/>
            <w:shd w:val="clear" w:color="000000" w:fill="F2F2F2"/>
            <w:noWrap/>
            <w:vAlign w:val="center"/>
          </w:tcPr>
          <w:p w14:paraId="1D745FE4" w14:textId="354D628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23,15</w:t>
            </w:r>
          </w:p>
        </w:tc>
        <w:tc>
          <w:tcPr>
            <w:tcW w:w="960" w:type="dxa"/>
            <w:shd w:val="clear" w:color="000000" w:fill="F2F2F2"/>
            <w:vAlign w:val="center"/>
          </w:tcPr>
          <w:p w14:paraId="148F72B1" w14:textId="74CAC64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5E2FA101" w14:textId="2225E38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19C17212" w14:textId="229628A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963" w:type="dxa"/>
            <w:shd w:val="clear" w:color="000000" w:fill="F2F2F2"/>
            <w:vAlign w:val="center"/>
          </w:tcPr>
          <w:p w14:paraId="7F08D603" w14:textId="75A359F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2,78</w:t>
            </w:r>
          </w:p>
        </w:tc>
        <w:tc>
          <w:tcPr>
            <w:tcW w:w="960" w:type="dxa"/>
            <w:shd w:val="clear" w:color="000000" w:fill="F2F2F2"/>
            <w:noWrap/>
            <w:vAlign w:val="center"/>
          </w:tcPr>
          <w:p w14:paraId="64407FBF" w14:textId="16C0941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1061" w:type="dxa"/>
            <w:shd w:val="clear" w:color="000000" w:fill="F2F2F2"/>
            <w:noWrap/>
            <w:vAlign w:val="center"/>
          </w:tcPr>
          <w:p w14:paraId="1971C12B" w14:textId="74FDBAA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6,48</w:t>
            </w:r>
          </w:p>
        </w:tc>
        <w:tc>
          <w:tcPr>
            <w:tcW w:w="900" w:type="dxa"/>
            <w:shd w:val="clear" w:color="000000" w:fill="F2F2F2"/>
            <w:noWrap/>
            <w:vAlign w:val="center"/>
          </w:tcPr>
          <w:p w14:paraId="3C0C4EFC" w14:textId="44ED7387"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108</w:t>
            </w:r>
          </w:p>
        </w:tc>
      </w:tr>
      <w:tr w:rsidR="001F1A40" w:rsidRPr="00D02857" w14:paraId="625D4822" w14:textId="77777777" w:rsidTr="006810D2">
        <w:trPr>
          <w:trHeight w:val="300"/>
          <w:jc w:val="center"/>
        </w:trPr>
        <w:tc>
          <w:tcPr>
            <w:tcW w:w="5078" w:type="dxa"/>
            <w:shd w:val="clear" w:color="000000" w:fill="F2F2F2"/>
            <w:noWrap/>
            <w:vAlign w:val="center"/>
            <w:hideMark/>
          </w:tcPr>
          <w:p w14:paraId="6D370CB2"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Jose Rocha (Gavioli II)</w:t>
            </w:r>
          </w:p>
        </w:tc>
        <w:tc>
          <w:tcPr>
            <w:tcW w:w="959" w:type="dxa"/>
            <w:shd w:val="clear" w:color="000000" w:fill="F2F2F2"/>
            <w:noWrap/>
            <w:vAlign w:val="center"/>
          </w:tcPr>
          <w:p w14:paraId="73EEF0F6" w14:textId="6475CEF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w:t>
            </w:r>
          </w:p>
        </w:tc>
        <w:tc>
          <w:tcPr>
            <w:tcW w:w="960" w:type="dxa"/>
            <w:shd w:val="clear" w:color="000000" w:fill="F2F2F2"/>
            <w:noWrap/>
            <w:vAlign w:val="center"/>
          </w:tcPr>
          <w:p w14:paraId="309F0794" w14:textId="1692D50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98,25</w:t>
            </w:r>
          </w:p>
        </w:tc>
        <w:tc>
          <w:tcPr>
            <w:tcW w:w="960" w:type="dxa"/>
            <w:shd w:val="clear" w:color="000000" w:fill="F2F2F2"/>
            <w:noWrap/>
            <w:vAlign w:val="center"/>
          </w:tcPr>
          <w:p w14:paraId="79A5E91E" w14:textId="1A02E62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0" w:type="dxa"/>
            <w:shd w:val="clear" w:color="000000" w:fill="F2F2F2"/>
            <w:noWrap/>
            <w:vAlign w:val="center"/>
          </w:tcPr>
          <w:p w14:paraId="6CED23A6" w14:textId="7C43342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1,75</w:t>
            </w:r>
          </w:p>
        </w:tc>
        <w:tc>
          <w:tcPr>
            <w:tcW w:w="960" w:type="dxa"/>
            <w:shd w:val="clear" w:color="000000" w:fill="F2F2F2"/>
            <w:vAlign w:val="center"/>
          </w:tcPr>
          <w:p w14:paraId="607D8BF7" w14:textId="39340CB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4B6F7BE4" w14:textId="1CD9896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52DCD3C8" w14:textId="6078E69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5D650BB2" w14:textId="1934301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0EF0A8A8" w14:textId="0224A88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1" w:type="dxa"/>
            <w:shd w:val="clear" w:color="000000" w:fill="F2F2F2"/>
            <w:noWrap/>
            <w:vAlign w:val="center"/>
          </w:tcPr>
          <w:p w14:paraId="4182EBCE" w14:textId="536257A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00" w:type="dxa"/>
            <w:shd w:val="clear" w:color="000000" w:fill="F2F2F2"/>
            <w:noWrap/>
            <w:vAlign w:val="center"/>
          </w:tcPr>
          <w:p w14:paraId="569D0F35" w14:textId="7EC87661"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57</w:t>
            </w:r>
          </w:p>
        </w:tc>
      </w:tr>
      <w:tr w:rsidR="001F1A40" w:rsidRPr="00D02857" w14:paraId="6FDD8B4A" w14:textId="77777777" w:rsidTr="006810D2">
        <w:trPr>
          <w:trHeight w:val="300"/>
          <w:jc w:val="center"/>
        </w:trPr>
        <w:tc>
          <w:tcPr>
            <w:tcW w:w="5078" w:type="dxa"/>
            <w:shd w:val="clear" w:color="000000" w:fill="F2F2F2"/>
            <w:noWrap/>
            <w:vAlign w:val="center"/>
            <w:hideMark/>
          </w:tcPr>
          <w:p w14:paraId="2FA51F10"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Jose Ramiro Madeira (Euclides)</w:t>
            </w:r>
          </w:p>
        </w:tc>
        <w:tc>
          <w:tcPr>
            <w:tcW w:w="959" w:type="dxa"/>
            <w:shd w:val="clear" w:color="000000" w:fill="F2F2F2"/>
            <w:noWrap/>
            <w:vAlign w:val="center"/>
          </w:tcPr>
          <w:p w14:paraId="6CA57310" w14:textId="6B72759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59</w:t>
            </w:r>
          </w:p>
        </w:tc>
        <w:tc>
          <w:tcPr>
            <w:tcW w:w="960" w:type="dxa"/>
            <w:shd w:val="clear" w:color="000000" w:fill="F2F2F2"/>
            <w:noWrap/>
            <w:vAlign w:val="center"/>
          </w:tcPr>
          <w:p w14:paraId="223C2D3E" w14:textId="2116734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78,67</w:t>
            </w:r>
          </w:p>
        </w:tc>
        <w:tc>
          <w:tcPr>
            <w:tcW w:w="960" w:type="dxa"/>
            <w:shd w:val="clear" w:color="000000" w:fill="F2F2F2"/>
            <w:noWrap/>
            <w:vAlign w:val="center"/>
          </w:tcPr>
          <w:p w14:paraId="35430138" w14:textId="75515F0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960" w:type="dxa"/>
            <w:shd w:val="clear" w:color="000000" w:fill="F2F2F2"/>
            <w:noWrap/>
            <w:vAlign w:val="center"/>
          </w:tcPr>
          <w:p w14:paraId="66929137" w14:textId="4DB69F0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16,00</w:t>
            </w:r>
          </w:p>
        </w:tc>
        <w:tc>
          <w:tcPr>
            <w:tcW w:w="960" w:type="dxa"/>
            <w:shd w:val="clear" w:color="000000" w:fill="F2F2F2"/>
            <w:vAlign w:val="center"/>
          </w:tcPr>
          <w:p w14:paraId="1FD9DCF3" w14:textId="71FEA3B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3FE1452" w14:textId="50DC29E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5993F83D" w14:textId="293F7AC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7C7AAD80" w14:textId="0355D63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455E508D" w14:textId="0F0714F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1061" w:type="dxa"/>
            <w:shd w:val="clear" w:color="000000" w:fill="F2F2F2"/>
            <w:noWrap/>
            <w:vAlign w:val="center"/>
          </w:tcPr>
          <w:p w14:paraId="4E4504FE" w14:textId="1DBBB7D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5,33</w:t>
            </w:r>
          </w:p>
        </w:tc>
        <w:tc>
          <w:tcPr>
            <w:tcW w:w="900" w:type="dxa"/>
            <w:shd w:val="clear" w:color="000000" w:fill="F2F2F2"/>
            <w:noWrap/>
            <w:vAlign w:val="center"/>
          </w:tcPr>
          <w:p w14:paraId="48DD60F6" w14:textId="4588C631"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75</w:t>
            </w:r>
          </w:p>
        </w:tc>
      </w:tr>
      <w:tr w:rsidR="001F1A40" w:rsidRPr="00D02857" w14:paraId="00740D76" w14:textId="77777777" w:rsidTr="006810D2">
        <w:trPr>
          <w:trHeight w:val="300"/>
          <w:jc w:val="center"/>
        </w:trPr>
        <w:tc>
          <w:tcPr>
            <w:tcW w:w="5078" w:type="dxa"/>
            <w:shd w:val="clear" w:color="000000" w:fill="F2F2F2"/>
            <w:noWrap/>
            <w:vAlign w:val="center"/>
            <w:hideMark/>
          </w:tcPr>
          <w:p w14:paraId="2135927E"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Alcione </w:t>
            </w:r>
            <w:proofErr w:type="spellStart"/>
            <w:r w:rsidRPr="00D02857">
              <w:rPr>
                <w:rFonts w:ascii="Calibri" w:eastAsia="Times New Roman" w:hAnsi="Calibri" w:cs="Calibri"/>
                <w:b/>
                <w:bCs/>
                <w:color w:val="000000"/>
                <w:sz w:val="20"/>
                <w:szCs w:val="20"/>
                <w:lang w:eastAsia="pt-BR"/>
              </w:rPr>
              <w:t>Nassori</w:t>
            </w:r>
            <w:proofErr w:type="spellEnd"/>
            <w:r w:rsidRPr="00D02857">
              <w:rPr>
                <w:rFonts w:ascii="Calibri" w:eastAsia="Times New Roman" w:hAnsi="Calibri" w:cs="Calibri"/>
                <w:b/>
                <w:bCs/>
                <w:color w:val="000000"/>
                <w:sz w:val="20"/>
                <w:szCs w:val="20"/>
                <w:lang w:eastAsia="pt-BR"/>
              </w:rPr>
              <w:t xml:space="preserve"> (Solo I)</w:t>
            </w:r>
          </w:p>
        </w:tc>
        <w:tc>
          <w:tcPr>
            <w:tcW w:w="959" w:type="dxa"/>
            <w:shd w:val="clear" w:color="000000" w:fill="F2F2F2"/>
            <w:noWrap/>
            <w:vAlign w:val="center"/>
          </w:tcPr>
          <w:p w14:paraId="1F41A1F3" w14:textId="2B280EC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77</w:t>
            </w:r>
          </w:p>
        </w:tc>
        <w:tc>
          <w:tcPr>
            <w:tcW w:w="960" w:type="dxa"/>
            <w:shd w:val="clear" w:color="000000" w:fill="F2F2F2"/>
            <w:noWrap/>
            <w:vAlign w:val="center"/>
          </w:tcPr>
          <w:p w14:paraId="33EEA744" w14:textId="3ACBE55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70,00</w:t>
            </w:r>
          </w:p>
        </w:tc>
        <w:tc>
          <w:tcPr>
            <w:tcW w:w="960" w:type="dxa"/>
            <w:shd w:val="clear" w:color="000000" w:fill="F2F2F2"/>
            <w:noWrap/>
            <w:vAlign w:val="center"/>
          </w:tcPr>
          <w:p w14:paraId="02985B3C" w14:textId="3B2A673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w:t>
            </w:r>
          </w:p>
        </w:tc>
        <w:tc>
          <w:tcPr>
            <w:tcW w:w="960" w:type="dxa"/>
            <w:shd w:val="clear" w:color="000000" w:fill="F2F2F2"/>
            <w:noWrap/>
            <w:vAlign w:val="center"/>
          </w:tcPr>
          <w:p w14:paraId="29F0CBF7" w14:textId="64C77C2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21,82</w:t>
            </w:r>
          </w:p>
        </w:tc>
        <w:tc>
          <w:tcPr>
            <w:tcW w:w="960" w:type="dxa"/>
            <w:shd w:val="clear" w:color="000000" w:fill="F2F2F2"/>
            <w:vAlign w:val="center"/>
          </w:tcPr>
          <w:p w14:paraId="15CD7AEF" w14:textId="53F3D59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6F1CFC9" w14:textId="4C54E1E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53C1301E" w14:textId="6F6A7C8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1E27712C" w14:textId="6337662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1,82</w:t>
            </w:r>
          </w:p>
        </w:tc>
        <w:tc>
          <w:tcPr>
            <w:tcW w:w="960" w:type="dxa"/>
            <w:shd w:val="clear" w:color="000000" w:fill="F2F2F2"/>
            <w:noWrap/>
            <w:vAlign w:val="center"/>
          </w:tcPr>
          <w:p w14:paraId="05BD04E6" w14:textId="5F57122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w:t>
            </w:r>
          </w:p>
        </w:tc>
        <w:tc>
          <w:tcPr>
            <w:tcW w:w="1061" w:type="dxa"/>
            <w:shd w:val="clear" w:color="000000" w:fill="F2F2F2"/>
            <w:noWrap/>
            <w:vAlign w:val="center"/>
          </w:tcPr>
          <w:p w14:paraId="3F71ABD8" w14:textId="2A5F50A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6,36</w:t>
            </w:r>
          </w:p>
        </w:tc>
        <w:tc>
          <w:tcPr>
            <w:tcW w:w="900" w:type="dxa"/>
            <w:shd w:val="clear" w:color="000000" w:fill="F2F2F2"/>
            <w:noWrap/>
            <w:vAlign w:val="center"/>
          </w:tcPr>
          <w:p w14:paraId="06DA5178" w14:textId="25A6209D"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110</w:t>
            </w:r>
          </w:p>
        </w:tc>
      </w:tr>
      <w:tr w:rsidR="001F1A40" w:rsidRPr="00D02857" w14:paraId="7F423831" w14:textId="77777777" w:rsidTr="0058405E">
        <w:trPr>
          <w:trHeight w:val="300"/>
          <w:jc w:val="center"/>
        </w:trPr>
        <w:tc>
          <w:tcPr>
            <w:tcW w:w="5078" w:type="dxa"/>
            <w:shd w:val="clear" w:color="000000" w:fill="F2F2F2"/>
            <w:noWrap/>
            <w:vAlign w:val="center"/>
            <w:hideMark/>
          </w:tcPr>
          <w:p w14:paraId="7F35296D"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Alcione </w:t>
            </w:r>
            <w:proofErr w:type="spellStart"/>
            <w:r w:rsidRPr="00D02857">
              <w:rPr>
                <w:rFonts w:ascii="Calibri" w:eastAsia="Times New Roman" w:hAnsi="Calibri" w:cs="Calibri"/>
                <w:b/>
                <w:bCs/>
                <w:color w:val="000000"/>
                <w:sz w:val="20"/>
                <w:szCs w:val="20"/>
                <w:lang w:eastAsia="pt-BR"/>
              </w:rPr>
              <w:t>Nassori</w:t>
            </w:r>
            <w:proofErr w:type="spellEnd"/>
            <w:r w:rsidRPr="00D02857">
              <w:rPr>
                <w:rFonts w:ascii="Calibri" w:eastAsia="Times New Roman" w:hAnsi="Calibri" w:cs="Calibri"/>
                <w:b/>
                <w:bCs/>
                <w:color w:val="000000"/>
                <w:sz w:val="20"/>
                <w:szCs w:val="20"/>
                <w:lang w:eastAsia="pt-BR"/>
              </w:rPr>
              <w:t xml:space="preserve"> (Solo II)</w:t>
            </w:r>
          </w:p>
        </w:tc>
        <w:tc>
          <w:tcPr>
            <w:tcW w:w="959" w:type="dxa"/>
            <w:shd w:val="clear" w:color="000000" w:fill="F2F2F2"/>
            <w:noWrap/>
            <w:vAlign w:val="center"/>
          </w:tcPr>
          <w:p w14:paraId="35833854" w14:textId="713DE9D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w:t>
            </w:r>
          </w:p>
        </w:tc>
        <w:tc>
          <w:tcPr>
            <w:tcW w:w="960" w:type="dxa"/>
            <w:shd w:val="clear" w:color="000000" w:fill="F2F2F2"/>
            <w:noWrap/>
            <w:vAlign w:val="center"/>
          </w:tcPr>
          <w:p w14:paraId="0614CBF4" w14:textId="6F41EAB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56,25</w:t>
            </w:r>
          </w:p>
        </w:tc>
        <w:tc>
          <w:tcPr>
            <w:tcW w:w="960" w:type="dxa"/>
            <w:shd w:val="clear" w:color="000000" w:fill="F2F2F2"/>
            <w:noWrap/>
            <w:vAlign w:val="center"/>
          </w:tcPr>
          <w:p w14:paraId="366C471C" w14:textId="4ED7A06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w:t>
            </w:r>
          </w:p>
        </w:tc>
        <w:tc>
          <w:tcPr>
            <w:tcW w:w="960" w:type="dxa"/>
            <w:shd w:val="clear" w:color="000000" w:fill="F2F2F2"/>
            <w:noWrap/>
            <w:vAlign w:val="center"/>
          </w:tcPr>
          <w:p w14:paraId="72F0DFB3" w14:textId="4130F1A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33,04</w:t>
            </w:r>
          </w:p>
        </w:tc>
        <w:tc>
          <w:tcPr>
            <w:tcW w:w="960" w:type="dxa"/>
            <w:shd w:val="clear" w:color="auto" w:fill="F4B083" w:themeFill="accent2" w:themeFillTint="99"/>
            <w:vAlign w:val="center"/>
          </w:tcPr>
          <w:p w14:paraId="1DC2D0C3" w14:textId="0DB4290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47" w:type="dxa"/>
            <w:shd w:val="clear" w:color="000000" w:fill="F2F2F2"/>
            <w:vAlign w:val="center"/>
          </w:tcPr>
          <w:p w14:paraId="55CF90B2" w14:textId="5397C23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0,89</w:t>
            </w:r>
          </w:p>
        </w:tc>
        <w:tc>
          <w:tcPr>
            <w:tcW w:w="937" w:type="dxa"/>
            <w:shd w:val="clear" w:color="000000" w:fill="F2F2F2"/>
            <w:vAlign w:val="center"/>
          </w:tcPr>
          <w:p w14:paraId="355D1B13" w14:textId="0001D64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69960DCE" w14:textId="61861AA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1,79</w:t>
            </w:r>
          </w:p>
        </w:tc>
        <w:tc>
          <w:tcPr>
            <w:tcW w:w="960" w:type="dxa"/>
            <w:shd w:val="clear" w:color="000000" w:fill="F2F2F2"/>
            <w:noWrap/>
            <w:vAlign w:val="center"/>
          </w:tcPr>
          <w:p w14:paraId="16EEDDEC" w14:textId="70B9C06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1061" w:type="dxa"/>
            <w:shd w:val="clear" w:color="000000" w:fill="F2F2F2"/>
            <w:noWrap/>
            <w:vAlign w:val="center"/>
          </w:tcPr>
          <w:p w14:paraId="64C477BB" w14:textId="2118070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8,04</w:t>
            </w:r>
          </w:p>
        </w:tc>
        <w:tc>
          <w:tcPr>
            <w:tcW w:w="900" w:type="dxa"/>
            <w:shd w:val="clear" w:color="000000" w:fill="F2F2F2"/>
            <w:noWrap/>
            <w:vAlign w:val="center"/>
          </w:tcPr>
          <w:p w14:paraId="60322855" w14:textId="31D2E4C6"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112</w:t>
            </w:r>
          </w:p>
        </w:tc>
      </w:tr>
      <w:tr w:rsidR="001F1A40" w:rsidRPr="00D02857" w14:paraId="2D4887D0" w14:textId="77777777" w:rsidTr="006810D2">
        <w:trPr>
          <w:trHeight w:val="300"/>
          <w:jc w:val="center"/>
        </w:trPr>
        <w:tc>
          <w:tcPr>
            <w:tcW w:w="5078" w:type="dxa"/>
            <w:shd w:val="clear" w:color="000000" w:fill="F2F2F2"/>
            <w:noWrap/>
            <w:vAlign w:val="center"/>
            <w:hideMark/>
          </w:tcPr>
          <w:p w14:paraId="2A729E8C"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Alcione </w:t>
            </w:r>
            <w:proofErr w:type="spellStart"/>
            <w:r w:rsidRPr="00D02857">
              <w:rPr>
                <w:rFonts w:ascii="Calibri" w:eastAsia="Times New Roman" w:hAnsi="Calibri" w:cs="Calibri"/>
                <w:b/>
                <w:bCs/>
                <w:color w:val="000000"/>
                <w:sz w:val="20"/>
                <w:szCs w:val="20"/>
                <w:lang w:eastAsia="pt-BR"/>
              </w:rPr>
              <w:t>Nassori</w:t>
            </w:r>
            <w:proofErr w:type="spellEnd"/>
            <w:r w:rsidRPr="00D02857">
              <w:rPr>
                <w:rFonts w:ascii="Calibri" w:eastAsia="Times New Roman" w:hAnsi="Calibri" w:cs="Calibri"/>
                <w:b/>
                <w:bCs/>
                <w:color w:val="000000"/>
                <w:sz w:val="20"/>
                <w:szCs w:val="20"/>
                <w:lang w:eastAsia="pt-BR"/>
              </w:rPr>
              <w:t xml:space="preserve"> (Solo III)</w:t>
            </w:r>
          </w:p>
        </w:tc>
        <w:tc>
          <w:tcPr>
            <w:tcW w:w="959" w:type="dxa"/>
            <w:shd w:val="clear" w:color="000000" w:fill="F2F2F2"/>
            <w:noWrap/>
            <w:vAlign w:val="center"/>
          </w:tcPr>
          <w:p w14:paraId="0A392652" w14:textId="029F471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w:t>
            </w:r>
          </w:p>
        </w:tc>
        <w:tc>
          <w:tcPr>
            <w:tcW w:w="960" w:type="dxa"/>
            <w:shd w:val="clear" w:color="000000" w:fill="F2F2F2"/>
            <w:noWrap/>
            <w:vAlign w:val="center"/>
          </w:tcPr>
          <w:p w14:paraId="4D7FD9E0" w14:textId="3377EC7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37,78</w:t>
            </w:r>
          </w:p>
        </w:tc>
        <w:tc>
          <w:tcPr>
            <w:tcW w:w="960" w:type="dxa"/>
            <w:shd w:val="clear" w:color="000000" w:fill="F2F2F2"/>
            <w:noWrap/>
            <w:vAlign w:val="center"/>
          </w:tcPr>
          <w:p w14:paraId="6CA66B77" w14:textId="1AB67AC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w:t>
            </w:r>
          </w:p>
        </w:tc>
        <w:tc>
          <w:tcPr>
            <w:tcW w:w="960" w:type="dxa"/>
            <w:shd w:val="clear" w:color="000000" w:fill="F2F2F2"/>
            <w:noWrap/>
            <w:vAlign w:val="center"/>
          </w:tcPr>
          <w:p w14:paraId="4775AA2B" w14:textId="6590F8F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46,67</w:t>
            </w:r>
          </w:p>
        </w:tc>
        <w:tc>
          <w:tcPr>
            <w:tcW w:w="960" w:type="dxa"/>
            <w:shd w:val="clear" w:color="000000" w:fill="F2F2F2"/>
            <w:vAlign w:val="center"/>
          </w:tcPr>
          <w:p w14:paraId="080E09DE" w14:textId="05ABD8F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D9D3FC0" w14:textId="2CAEA51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0DAB182E" w14:textId="4301244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3" w:type="dxa"/>
            <w:shd w:val="clear" w:color="000000" w:fill="F2F2F2"/>
            <w:vAlign w:val="center"/>
          </w:tcPr>
          <w:p w14:paraId="592C26BC" w14:textId="1DD969F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1,11</w:t>
            </w:r>
          </w:p>
        </w:tc>
        <w:tc>
          <w:tcPr>
            <w:tcW w:w="960" w:type="dxa"/>
            <w:shd w:val="clear" w:color="000000" w:fill="F2F2F2"/>
            <w:noWrap/>
            <w:vAlign w:val="center"/>
          </w:tcPr>
          <w:p w14:paraId="34A361C5" w14:textId="38C429F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w:t>
            </w:r>
          </w:p>
        </w:tc>
        <w:tc>
          <w:tcPr>
            <w:tcW w:w="1061" w:type="dxa"/>
            <w:shd w:val="clear" w:color="000000" w:fill="F2F2F2"/>
            <w:noWrap/>
            <w:vAlign w:val="center"/>
          </w:tcPr>
          <w:p w14:paraId="7AEAA52B" w14:textId="5889AEE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14,44</w:t>
            </w:r>
          </w:p>
        </w:tc>
        <w:tc>
          <w:tcPr>
            <w:tcW w:w="900" w:type="dxa"/>
            <w:shd w:val="clear" w:color="000000" w:fill="F2F2F2"/>
            <w:noWrap/>
            <w:vAlign w:val="center"/>
          </w:tcPr>
          <w:p w14:paraId="16CF6453" w14:textId="3507E880"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90</w:t>
            </w:r>
          </w:p>
        </w:tc>
      </w:tr>
      <w:tr w:rsidR="001F1A40" w:rsidRPr="00D02857" w14:paraId="6AEEB220" w14:textId="77777777" w:rsidTr="006810D2">
        <w:trPr>
          <w:trHeight w:val="300"/>
          <w:jc w:val="center"/>
        </w:trPr>
        <w:tc>
          <w:tcPr>
            <w:tcW w:w="5078" w:type="dxa"/>
            <w:shd w:val="clear" w:color="000000" w:fill="F2F2F2"/>
            <w:noWrap/>
            <w:vAlign w:val="center"/>
            <w:hideMark/>
          </w:tcPr>
          <w:p w14:paraId="528F113A"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Armindo Mastrocola (Santa Rosa)</w:t>
            </w:r>
          </w:p>
        </w:tc>
        <w:tc>
          <w:tcPr>
            <w:tcW w:w="959" w:type="dxa"/>
            <w:shd w:val="clear" w:color="000000" w:fill="F2F2F2"/>
            <w:noWrap/>
            <w:vAlign w:val="center"/>
          </w:tcPr>
          <w:p w14:paraId="5594AFAB" w14:textId="0B6F57C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w:t>
            </w:r>
          </w:p>
        </w:tc>
        <w:tc>
          <w:tcPr>
            <w:tcW w:w="960" w:type="dxa"/>
            <w:shd w:val="clear" w:color="000000" w:fill="F2F2F2"/>
            <w:noWrap/>
            <w:vAlign w:val="center"/>
          </w:tcPr>
          <w:p w14:paraId="4424058B" w14:textId="49867E7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23,53</w:t>
            </w:r>
          </w:p>
        </w:tc>
        <w:tc>
          <w:tcPr>
            <w:tcW w:w="960" w:type="dxa"/>
            <w:shd w:val="clear" w:color="000000" w:fill="F2F2F2"/>
            <w:noWrap/>
            <w:vAlign w:val="center"/>
          </w:tcPr>
          <w:p w14:paraId="4540A855" w14:textId="47AECF5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w:t>
            </w:r>
          </w:p>
        </w:tc>
        <w:tc>
          <w:tcPr>
            <w:tcW w:w="960" w:type="dxa"/>
            <w:shd w:val="clear" w:color="000000" w:fill="F2F2F2"/>
            <w:noWrap/>
            <w:vAlign w:val="center"/>
          </w:tcPr>
          <w:p w14:paraId="5C869400" w14:textId="1855C96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20,17</w:t>
            </w:r>
          </w:p>
        </w:tc>
        <w:tc>
          <w:tcPr>
            <w:tcW w:w="960" w:type="dxa"/>
            <w:shd w:val="clear" w:color="000000" w:fill="F2F2F2"/>
            <w:vAlign w:val="center"/>
          </w:tcPr>
          <w:p w14:paraId="31E8BD03" w14:textId="2E1B304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48A7DCFA" w14:textId="6417194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4E5FCCA4" w14:textId="6531E00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963" w:type="dxa"/>
            <w:shd w:val="clear" w:color="000000" w:fill="F2F2F2"/>
            <w:vAlign w:val="center"/>
          </w:tcPr>
          <w:p w14:paraId="05A9337C" w14:textId="456C7CE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10,08</w:t>
            </w:r>
          </w:p>
        </w:tc>
        <w:tc>
          <w:tcPr>
            <w:tcW w:w="960" w:type="dxa"/>
            <w:shd w:val="clear" w:color="000000" w:fill="F2F2F2"/>
            <w:noWrap/>
            <w:vAlign w:val="center"/>
          </w:tcPr>
          <w:p w14:paraId="6AD54832" w14:textId="6E01911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55</w:t>
            </w:r>
          </w:p>
        </w:tc>
        <w:tc>
          <w:tcPr>
            <w:tcW w:w="1061" w:type="dxa"/>
            <w:shd w:val="clear" w:color="000000" w:fill="F2F2F2"/>
            <w:noWrap/>
            <w:vAlign w:val="center"/>
          </w:tcPr>
          <w:p w14:paraId="133F9D27" w14:textId="4D294A3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46,22</w:t>
            </w:r>
          </w:p>
        </w:tc>
        <w:tc>
          <w:tcPr>
            <w:tcW w:w="900" w:type="dxa"/>
            <w:shd w:val="clear" w:color="000000" w:fill="F2F2F2"/>
            <w:noWrap/>
            <w:vAlign w:val="center"/>
          </w:tcPr>
          <w:p w14:paraId="0A7CA5BB" w14:textId="44113F34"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119</w:t>
            </w:r>
          </w:p>
        </w:tc>
      </w:tr>
      <w:tr w:rsidR="001F1A40" w:rsidRPr="00D02857" w14:paraId="40D01A6D" w14:textId="77777777" w:rsidTr="006810D2">
        <w:trPr>
          <w:trHeight w:val="300"/>
          <w:jc w:val="center"/>
        </w:trPr>
        <w:tc>
          <w:tcPr>
            <w:tcW w:w="5078" w:type="dxa"/>
            <w:shd w:val="clear" w:color="000000" w:fill="F2F2F2"/>
            <w:noWrap/>
            <w:vAlign w:val="center"/>
            <w:hideMark/>
          </w:tcPr>
          <w:p w14:paraId="6234627E"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lastRenderedPageBreak/>
              <w:t>USF Athos Procópio de Oliveira (Imperial)</w:t>
            </w:r>
          </w:p>
        </w:tc>
        <w:tc>
          <w:tcPr>
            <w:tcW w:w="959" w:type="dxa"/>
            <w:shd w:val="clear" w:color="000000" w:fill="F2F2F2"/>
            <w:noWrap/>
            <w:vAlign w:val="center"/>
          </w:tcPr>
          <w:p w14:paraId="0EB37922" w14:textId="64B2873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w:t>
            </w:r>
          </w:p>
        </w:tc>
        <w:tc>
          <w:tcPr>
            <w:tcW w:w="960" w:type="dxa"/>
            <w:shd w:val="clear" w:color="000000" w:fill="F2F2F2"/>
            <w:noWrap/>
            <w:vAlign w:val="center"/>
          </w:tcPr>
          <w:p w14:paraId="163ABC69" w14:textId="2FF9C38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70,00</w:t>
            </w:r>
          </w:p>
        </w:tc>
        <w:tc>
          <w:tcPr>
            <w:tcW w:w="960" w:type="dxa"/>
            <w:shd w:val="clear" w:color="000000" w:fill="F2F2F2"/>
            <w:noWrap/>
            <w:vAlign w:val="center"/>
          </w:tcPr>
          <w:p w14:paraId="481E23C7" w14:textId="1BCE487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0" w:type="dxa"/>
            <w:shd w:val="clear" w:color="000000" w:fill="F2F2F2"/>
            <w:noWrap/>
            <w:vAlign w:val="center"/>
          </w:tcPr>
          <w:p w14:paraId="474F6501" w14:textId="53BEC8D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vAlign w:val="center"/>
          </w:tcPr>
          <w:p w14:paraId="4BE2BDCA" w14:textId="592B77C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5497D3D6" w14:textId="739F1CC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0042F6AE" w14:textId="3A1FF86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963" w:type="dxa"/>
            <w:shd w:val="clear" w:color="000000" w:fill="F2F2F2"/>
            <w:vAlign w:val="center"/>
          </w:tcPr>
          <w:p w14:paraId="0509E9B5" w14:textId="778A4A6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2,86</w:t>
            </w:r>
          </w:p>
        </w:tc>
        <w:tc>
          <w:tcPr>
            <w:tcW w:w="960" w:type="dxa"/>
            <w:shd w:val="clear" w:color="000000" w:fill="F2F2F2"/>
            <w:noWrap/>
            <w:vAlign w:val="center"/>
          </w:tcPr>
          <w:p w14:paraId="5FA69055" w14:textId="0F56603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w:t>
            </w:r>
          </w:p>
        </w:tc>
        <w:tc>
          <w:tcPr>
            <w:tcW w:w="1061" w:type="dxa"/>
            <w:shd w:val="clear" w:color="000000" w:fill="F2F2F2"/>
            <w:noWrap/>
            <w:vAlign w:val="center"/>
          </w:tcPr>
          <w:p w14:paraId="13FBF3AF" w14:textId="7FB4DF9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27,14</w:t>
            </w:r>
          </w:p>
        </w:tc>
        <w:tc>
          <w:tcPr>
            <w:tcW w:w="900" w:type="dxa"/>
            <w:shd w:val="clear" w:color="000000" w:fill="F2F2F2"/>
            <w:noWrap/>
            <w:vAlign w:val="center"/>
          </w:tcPr>
          <w:p w14:paraId="43C03C24" w14:textId="58F268A3"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140</w:t>
            </w:r>
          </w:p>
        </w:tc>
      </w:tr>
      <w:tr w:rsidR="001F1A40" w:rsidRPr="00D02857" w14:paraId="731E84F3" w14:textId="77777777" w:rsidTr="006810D2">
        <w:trPr>
          <w:trHeight w:val="300"/>
          <w:jc w:val="center"/>
        </w:trPr>
        <w:tc>
          <w:tcPr>
            <w:tcW w:w="5078" w:type="dxa"/>
            <w:shd w:val="clear" w:color="000000" w:fill="F2F2F2"/>
            <w:noWrap/>
            <w:vAlign w:val="center"/>
            <w:hideMark/>
          </w:tcPr>
          <w:p w14:paraId="0A92B047"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Carlos Roberto </w:t>
            </w:r>
            <w:proofErr w:type="spellStart"/>
            <w:r w:rsidRPr="00D02857">
              <w:rPr>
                <w:rFonts w:ascii="Calibri" w:eastAsia="Times New Roman" w:hAnsi="Calibri" w:cs="Calibri"/>
                <w:b/>
                <w:bCs/>
                <w:color w:val="000000"/>
                <w:sz w:val="20"/>
                <w:szCs w:val="20"/>
                <w:lang w:eastAsia="pt-BR"/>
              </w:rPr>
              <w:t>Surian</w:t>
            </w:r>
            <w:proofErr w:type="spellEnd"/>
            <w:r w:rsidRPr="00D02857">
              <w:rPr>
                <w:rFonts w:ascii="Calibri" w:eastAsia="Times New Roman" w:hAnsi="Calibri" w:cs="Calibri"/>
                <w:b/>
                <w:bCs/>
                <w:color w:val="000000"/>
                <w:sz w:val="20"/>
                <w:szCs w:val="20"/>
                <w:lang w:eastAsia="pt-BR"/>
              </w:rPr>
              <w:t xml:space="preserve"> (Nova Catanduva I)</w:t>
            </w:r>
          </w:p>
        </w:tc>
        <w:tc>
          <w:tcPr>
            <w:tcW w:w="959" w:type="dxa"/>
            <w:shd w:val="clear" w:color="000000" w:fill="F2F2F2"/>
            <w:noWrap/>
            <w:vAlign w:val="center"/>
          </w:tcPr>
          <w:p w14:paraId="38813DC1" w14:textId="66A52BD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w:t>
            </w:r>
          </w:p>
        </w:tc>
        <w:tc>
          <w:tcPr>
            <w:tcW w:w="960" w:type="dxa"/>
            <w:shd w:val="clear" w:color="000000" w:fill="F2F2F2"/>
            <w:noWrap/>
            <w:vAlign w:val="center"/>
          </w:tcPr>
          <w:p w14:paraId="512AE429" w14:textId="698F2C1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42,16</w:t>
            </w:r>
          </w:p>
        </w:tc>
        <w:tc>
          <w:tcPr>
            <w:tcW w:w="960" w:type="dxa"/>
            <w:shd w:val="clear" w:color="000000" w:fill="F2F2F2"/>
            <w:noWrap/>
            <w:vAlign w:val="center"/>
          </w:tcPr>
          <w:p w14:paraId="7EE1693D" w14:textId="349B8AE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w:t>
            </w:r>
          </w:p>
        </w:tc>
        <w:tc>
          <w:tcPr>
            <w:tcW w:w="960" w:type="dxa"/>
            <w:shd w:val="clear" w:color="000000" w:fill="F2F2F2"/>
            <w:noWrap/>
            <w:vAlign w:val="center"/>
          </w:tcPr>
          <w:p w14:paraId="288F4AA3" w14:textId="4E2BC4B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33,33</w:t>
            </w:r>
          </w:p>
        </w:tc>
        <w:tc>
          <w:tcPr>
            <w:tcW w:w="960" w:type="dxa"/>
            <w:shd w:val="clear" w:color="000000" w:fill="F2F2F2"/>
            <w:vAlign w:val="center"/>
          </w:tcPr>
          <w:p w14:paraId="1C2F2443" w14:textId="002748D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578ED809" w14:textId="7E21890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681182C3" w14:textId="67931BE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963" w:type="dxa"/>
            <w:shd w:val="clear" w:color="000000" w:fill="F2F2F2"/>
            <w:vAlign w:val="center"/>
          </w:tcPr>
          <w:p w14:paraId="7E9DE1C0" w14:textId="11A32C7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2,94</w:t>
            </w:r>
          </w:p>
        </w:tc>
        <w:tc>
          <w:tcPr>
            <w:tcW w:w="960" w:type="dxa"/>
            <w:shd w:val="clear" w:color="000000" w:fill="F2F2F2"/>
            <w:noWrap/>
            <w:vAlign w:val="center"/>
          </w:tcPr>
          <w:p w14:paraId="1E02A5DE" w14:textId="3BEE85A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w:t>
            </w:r>
          </w:p>
        </w:tc>
        <w:tc>
          <w:tcPr>
            <w:tcW w:w="1061" w:type="dxa"/>
            <w:shd w:val="clear" w:color="000000" w:fill="F2F2F2"/>
            <w:noWrap/>
            <w:vAlign w:val="center"/>
          </w:tcPr>
          <w:p w14:paraId="66A1EBE5" w14:textId="488989F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21,57</w:t>
            </w:r>
          </w:p>
        </w:tc>
        <w:tc>
          <w:tcPr>
            <w:tcW w:w="900" w:type="dxa"/>
            <w:shd w:val="clear" w:color="000000" w:fill="F2F2F2"/>
            <w:noWrap/>
            <w:vAlign w:val="center"/>
          </w:tcPr>
          <w:p w14:paraId="6CE39D82" w14:textId="5F7EBB12"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102</w:t>
            </w:r>
          </w:p>
        </w:tc>
      </w:tr>
      <w:tr w:rsidR="001F1A40" w:rsidRPr="00D02857" w14:paraId="7362401E" w14:textId="77777777" w:rsidTr="006810D2">
        <w:trPr>
          <w:trHeight w:val="300"/>
          <w:jc w:val="center"/>
        </w:trPr>
        <w:tc>
          <w:tcPr>
            <w:tcW w:w="5078" w:type="dxa"/>
            <w:shd w:val="clear" w:color="000000" w:fill="F2F2F2"/>
            <w:noWrap/>
            <w:vAlign w:val="center"/>
            <w:hideMark/>
          </w:tcPr>
          <w:p w14:paraId="74DF60E0"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Carlos Roberto </w:t>
            </w:r>
            <w:proofErr w:type="spellStart"/>
            <w:r w:rsidRPr="00D02857">
              <w:rPr>
                <w:rFonts w:ascii="Calibri" w:eastAsia="Times New Roman" w:hAnsi="Calibri" w:cs="Calibri"/>
                <w:b/>
                <w:bCs/>
                <w:color w:val="000000"/>
                <w:sz w:val="20"/>
                <w:szCs w:val="20"/>
                <w:lang w:eastAsia="pt-BR"/>
              </w:rPr>
              <w:t>Surian</w:t>
            </w:r>
            <w:proofErr w:type="spellEnd"/>
            <w:r w:rsidRPr="00D02857">
              <w:rPr>
                <w:rFonts w:ascii="Calibri" w:eastAsia="Times New Roman" w:hAnsi="Calibri" w:cs="Calibri"/>
                <w:b/>
                <w:bCs/>
                <w:color w:val="000000"/>
                <w:sz w:val="20"/>
                <w:szCs w:val="20"/>
                <w:lang w:eastAsia="pt-BR"/>
              </w:rPr>
              <w:t xml:space="preserve"> (Nova Catanduva II)</w:t>
            </w:r>
          </w:p>
        </w:tc>
        <w:tc>
          <w:tcPr>
            <w:tcW w:w="959" w:type="dxa"/>
            <w:shd w:val="clear" w:color="000000" w:fill="F2F2F2"/>
            <w:noWrap/>
            <w:vAlign w:val="center"/>
          </w:tcPr>
          <w:p w14:paraId="3894624B" w14:textId="1BDB826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w:t>
            </w:r>
          </w:p>
        </w:tc>
        <w:tc>
          <w:tcPr>
            <w:tcW w:w="960" w:type="dxa"/>
            <w:shd w:val="clear" w:color="000000" w:fill="F2F2F2"/>
            <w:noWrap/>
            <w:vAlign w:val="center"/>
          </w:tcPr>
          <w:p w14:paraId="2F8BA6E5" w14:textId="4F273DC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30,00</w:t>
            </w:r>
          </w:p>
        </w:tc>
        <w:tc>
          <w:tcPr>
            <w:tcW w:w="960" w:type="dxa"/>
            <w:shd w:val="clear" w:color="000000" w:fill="F2F2F2"/>
            <w:noWrap/>
            <w:vAlign w:val="center"/>
          </w:tcPr>
          <w:p w14:paraId="22D84575" w14:textId="2F78EAC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w:t>
            </w:r>
          </w:p>
        </w:tc>
        <w:tc>
          <w:tcPr>
            <w:tcW w:w="960" w:type="dxa"/>
            <w:shd w:val="clear" w:color="000000" w:fill="F2F2F2"/>
            <w:noWrap/>
            <w:vAlign w:val="center"/>
          </w:tcPr>
          <w:p w14:paraId="5DED5179" w14:textId="4CD2DF8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37,78</w:t>
            </w:r>
          </w:p>
        </w:tc>
        <w:tc>
          <w:tcPr>
            <w:tcW w:w="960" w:type="dxa"/>
            <w:shd w:val="clear" w:color="000000" w:fill="F2F2F2"/>
            <w:vAlign w:val="center"/>
          </w:tcPr>
          <w:p w14:paraId="745B8318" w14:textId="50D7249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75C11E63" w14:textId="68A2FB0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5E943EAB" w14:textId="4F84733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01F41BBE" w14:textId="2745BA2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0CB7A0BF" w14:textId="3902956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w:t>
            </w:r>
          </w:p>
        </w:tc>
        <w:tc>
          <w:tcPr>
            <w:tcW w:w="1061" w:type="dxa"/>
            <w:shd w:val="clear" w:color="000000" w:fill="F2F2F2"/>
            <w:noWrap/>
            <w:vAlign w:val="center"/>
          </w:tcPr>
          <w:p w14:paraId="7B9E7EB3" w14:textId="332B3FB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32,22</w:t>
            </w:r>
          </w:p>
        </w:tc>
        <w:tc>
          <w:tcPr>
            <w:tcW w:w="900" w:type="dxa"/>
            <w:shd w:val="clear" w:color="000000" w:fill="F2F2F2"/>
            <w:noWrap/>
            <w:vAlign w:val="center"/>
          </w:tcPr>
          <w:p w14:paraId="0A6F8587" w14:textId="1D38A734"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90</w:t>
            </w:r>
          </w:p>
        </w:tc>
      </w:tr>
      <w:tr w:rsidR="001F1A40" w:rsidRPr="00D02857" w14:paraId="4C8A52B4" w14:textId="77777777" w:rsidTr="006810D2">
        <w:trPr>
          <w:trHeight w:val="300"/>
          <w:jc w:val="center"/>
        </w:trPr>
        <w:tc>
          <w:tcPr>
            <w:tcW w:w="5078" w:type="dxa"/>
            <w:shd w:val="clear" w:color="000000" w:fill="F2F2F2"/>
            <w:noWrap/>
            <w:vAlign w:val="center"/>
            <w:hideMark/>
          </w:tcPr>
          <w:p w14:paraId="1B42A1F5"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Carlos Eduardo </w:t>
            </w:r>
            <w:proofErr w:type="spellStart"/>
            <w:r w:rsidRPr="00D02857">
              <w:rPr>
                <w:rFonts w:ascii="Calibri" w:eastAsia="Times New Roman" w:hAnsi="Calibri" w:cs="Calibri"/>
                <w:b/>
                <w:bCs/>
                <w:color w:val="000000"/>
                <w:sz w:val="20"/>
                <w:szCs w:val="20"/>
                <w:lang w:eastAsia="pt-BR"/>
              </w:rPr>
              <w:t>Bauab</w:t>
            </w:r>
            <w:proofErr w:type="spellEnd"/>
            <w:r w:rsidRPr="00D02857">
              <w:rPr>
                <w:rFonts w:ascii="Calibri" w:eastAsia="Times New Roman" w:hAnsi="Calibri" w:cs="Calibri"/>
                <w:b/>
                <w:bCs/>
                <w:color w:val="000000"/>
                <w:sz w:val="20"/>
                <w:szCs w:val="20"/>
                <w:lang w:eastAsia="pt-BR"/>
              </w:rPr>
              <w:t xml:space="preserve"> (Theodoro)</w:t>
            </w:r>
          </w:p>
        </w:tc>
        <w:tc>
          <w:tcPr>
            <w:tcW w:w="959" w:type="dxa"/>
            <w:shd w:val="clear" w:color="000000" w:fill="F2F2F2"/>
            <w:noWrap/>
            <w:vAlign w:val="center"/>
          </w:tcPr>
          <w:p w14:paraId="664BEC93" w14:textId="2173273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68</w:t>
            </w:r>
          </w:p>
        </w:tc>
        <w:tc>
          <w:tcPr>
            <w:tcW w:w="960" w:type="dxa"/>
            <w:shd w:val="clear" w:color="000000" w:fill="F2F2F2"/>
            <w:noWrap/>
            <w:vAlign w:val="center"/>
          </w:tcPr>
          <w:p w14:paraId="09BFA291" w14:textId="59B3709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64,15</w:t>
            </w:r>
          </w:p>
        </w:tc>
        <w:tc>
          <w:tcPr>
            <w:tcW w:w="960" w:type="dxa"/>
            <w:shd w:val="clear" w:color="000000" w:fill="F2F2F2"/>
            <w:noWrap/>
            <w:vAlign w:val="center"/>
          </w:tcPr>
          <w:p w14:paraId="2607FC36" w14:textId="53F26ED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960" w:type="dxa"/>
            <w:shd w:val="clear" w:color="000000" w:fill="F2F2F2"/>
            <w:noWrap/>
            <w:vAlign w:val="center"/>
          </w:tcPr>
          <w:p w14:paraId="1B635B84" w14:textId="1693648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8,49</w:t>
            </w:r>
          </w:p>
        </w:tc>
        <w:tc>
          <w:tcPr>
            <w:tcW w:w="960" w:type="dxa"/>
            <w:shd w:val="clear" w:color="000000" w:fill="F2F2F2"/>
            <w:vAlign w:val="center"/>
          </w:tcPr>
          <w:p w14:paraId="4DBA9DC3" w14:textId="2F8580B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B430E45" w14:textId="2FA8B4B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43B29D2" w14:textId="762AADF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3" w:type="dxa"/>
            <w:shd w:val="clear" w:color="000000" w:fill="F2F2F2"/>
            <w:vAlign w:val="center"/>
          </w:tcPr>
          <w:p w14:paraId="7BBC4918" w14:textId="5E5FFD5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0,94</w:t>
            </w:r>
          </w:p>
        </w:tc>
        <w:tc>
          <w:tcPr>
            <w:tcW w:w="960" w:type="dxa"/>
            <w:shd w:val="clear" w:color="000000" w:fill="F2F2F2"/>
            <w:noWrap/>
            <w:vAlign w:val="center"/>
          </w:tcPr>
          <w:p w14:paraId="26872B09" w14:textId="2387107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w:t>
            </w:r>
          </w:p>
        </w:tc>
        <w:tc>
          <w:tcPr>
            <w:tcW w:w="1061" w:type="dxa"/>
            <w:shd w:val="clear" w:color="000000" w:fill="F2F2F2"/>
            <w:noWrap/>
            <w:vAlign w:val="center"/>
          </w:tcPr>
          <w:p w14:paraId="2A8AB410" w14:textId="0F900DA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26,42</w:t>
            </w:r>
          </w:p>
        </w:tc>
        <w:tc>
          <w:tcPr>
            <w:tcW w:w="900" w:type="dxa"/>
            <w:shd w:val="clear" w:color="000000" w:fill="F2F2F2"/>
            <w:noWrap/>
            <w:vAlign w:val="center"/>
          </w:tcPr>
          <w:p w14:paraId="262AA1B5" w14:textId="2468D11B"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106</w:t>
            </w:r>
          </w:p>
        </w:tc>
      </w:tr>
      <w:tr w:rsidR="001F1A40" w:rsidRPr="00D02857" w14:paraId="0DFA293E" w14:textId="77777777" w:rsidTr="006810D2">
        <w:trPr>
          <w:trHeight w:val="300"/>
          <w:jc w:val="center"/>
        </w:trPr>
        <w:tc>
          <w:tcPr>
            <w:tcW w:w="5078" w:type="dxa"/>
            <w:shd w:val="clear" w:color="000000" w:fill="F2F2F2"/>
            <w:noWrap/>
            <w:vAlign w:val="center"/>
            <w:hideMark/>
          </w:tcPr>
          <w:p w14:paraId="719394D6"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Geraldo Mendonça Uchoa (</w:t>
            </w:r>
            <w:proofErr w:type="spellStart"/>
            <w:r w:rsidRPr="00D02857">
              <w:rPr>
                <w:rFonts w:ascii="Calibri" w:eastAsia="Times New Roman" w:hAnsi="Calibri" w:cs="Calibri"/>
                <w:b/>
                <w:bCs/>
                <w:color w:val="000000"/>
                <w:sz w:val="20"/>
                <w:szCs w:val="20"/>
                <w:lang w:eastAsia="pt-BR"/>
              </w:rPr>
              <w:t>Lunardelli</w:t>
            </w:r>
            <w:proofErr w:type="spellEnd"/>
            <w:r w:rsidRPr="00D02857">
              <w:rPr>
                <w:rFonts w:ascii="Calibri" w:eastAsia="Times New Roman" w:hAnsi="Calibri" w:cs="Calibri"/>
                <w:b/>
                <w:bCs/>
                <w:color w:val="000000"/>
                <w:sz w:val="20"/>
                <w:szCs w:val="20"/>
                <w:lang w:eastAsia="pt-BR"/>
              </w:rPr>
              <w:t>)</w:t>
            </w:r>
          </w:p>
        </w:tc>
        <w:tc>
          <w:tcPr>
            <w:tcW w:w="959" w:type="dxa"/>
            <w:shd w:val="clear" w:color="000000" w:fill="F2F2F2"/>
            <w:noWrap/>
            <w:vAlign w:val="center"/>
          </w:tcPr>
          <w:p w14:paraId="45C1C097" w14:textId="642AC1F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113</w:t>
            </w:r>
          </w:p>
        </w:tc>
        <w:tc>
          <w:tcPr>
            <w:tcW w:w="960" w:type="dxa"/>
            <w:shd w:val="clear" w:color="000000" w:fill="F2F2F2"/>
            <w:noWrap/>
            <w:vAlign w:val="center"/>
          </w:tcPr>
          <w:p w14:paraId="35063B98" w14:textId="575EF8D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86,92</w:t>
            </w:r>
          </w:p>
        </w:tc>
        <w:tc>
          <w:tcPr>
            <w:tcW w:w="960" w:type="dxa"/>
            <w:shd w:val="clear" w:color="000000" w:fill="F2F2F2"/>
            <w:noWrap/>
            <w:vAlign w:val="center"/>
          </w:tcPr>
          <w:p w14:paraId="1D713383" w14:textId="717C419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0" w:type="dxa"/>
            <w:shd w:val="clear" w:color="000000" w:fill="F2F2F2"/>
            <w:noWrap/>
            <w:vAlign w:val="center"/>
          </w:tcPr>
          <w:p w14:paraId="1AD1F073" w14:textId="46ED2BA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1,54</w:t>
            </w:r>
          </w:p>
        </w:tc>
        <w:tc>
          <w:tcPr>
            <w:tcW w:w="960" w:type="dxa"/>
            <w:shd w:val="clear" w:color="000000" w:fill="F2F2F2"/>
            <w:vAlign w:val="center"/>
          </w:tcPr>
          <w:p w14:paraId="0302322D" w14:textId="13AF770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64BA1A2" w14:textId="4D75786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419A667E" w14:textId="2E9981E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963" w:type="dxa"/>
            <w:shd w:val="clear" w:color="000000" w:fill="F2F2F2"/>
            <w:vAlign w:val="center"/>
          </w:tcPr>
          <w:p w14:paraId="03DAFAFE" w14:textId="52195D5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2,31</w:t>
            </w:r>
          </w:p>
        </w:tc>
        <w:tc>
          <w:tcPr>
            <w:tcW w:w="960" w:type="dxa"/>
            <w:shd w:val="clear" w:color="000000" w:fill="F2F2F2"/>
            <w:noWrap/>
            <w:vAlign w:val="center"/>
          </w:tcPr>
          <w:p w14:paraId="1E84854E" w14:textId="321FF94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1061" w:type="dxa"/>
            <w:shd w:val="clear" w:color="000000" w:fill="F2F2F2"/>
            <w:noWrap/>
            <w:vAlign w:val="center"/>
          </w:tcPr>
          <w:p w14:paraId="5CFAD20F" w14:textId="0FAAE4A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9,23</w:t>
            </w:r>
          </w:p>
        </w:tc>
        <w:tc>
          <w:tcPr>
            <w:tcW w:w="900" w:type="dxa"/>
            <w:shd w:val="clear" w:color="000000" w:fill="F2F2F2"/>
            <w:noWrap/>
            <w:vAlign w:val="center"/>
          </w:tcPr>
          <w:p w14:paraId="1D5982C3" w14:textId="2A117AB6"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130</w:t>
            </w:r>
          </w:p>
        </w:tc>
      </w:tr>
      <w:tr w:rsidR="001F1A40" w:rsidRPr="00D02857" w14:paraId="7AEA321A" w14:textId="77777777" w:rsidTr="006810D2">
        <w:trPr>
          <w:trHeight w:val="300"/>
          <w:jc w:val="center"/>
        </w:trPr>
        <w:tc>
          <w:tcPr>
            <w:tcW w:w="5078" w:type="dxa"/>
            <w:shd w:val="clear" w:color="000000" w:fill="F2F2F2"/>
            <w:noWrap/>
            <w:vAlign w:val="center"/>
            <w:hideMark/>
          </w:tcPr>
          <w:p w14:paraId="510CDE0E"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Joao Miguel Calil (Santo Antônio)</w:t>
            </w:r>
          </w:p>
        </w:tc>
        <w:tc>
          <w:tcPr>
            <w:tcW w:w="959" w:type="dxa"/>
            <w:shd w:val="clear" w:color="000000" w:fill="F2F2F2"/>
            <w:noWrap/>
            <w:vAlign w:val="center"/>
          </w:tcPr>
          <w:p w14:paraId="75AF9134" w14:textId="7B9D4E8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61</w:t>
            </w:r>
          </w:p>
        </w:tc>
        <w:tc>
          <w:tcPr>
            <w:tcW w:w="960" w:type="dxa"/>
            <w:shd w:val="clear" w:color="000000" w:fill="F2F2F2"/>
            <w:noWrap/>
            <w:vAlign w:val="center"/>
          </w:tcPr>
          <w:p w14:paraId="6B627B16" w14:textId="5CD9F2D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41,22</w:t>
            </w:r>
          </w:p>
        </w:tc>
        <w:tc>
          <w:tcPr>
            <w:tcW w:w="960" w:type="dxa"/>
            <w:shd w:val="clear" w:color="000000" w:fill="F2F2F2"/>
            <w:noWrap/>
            <w:vAlign w:val="center"/>
          </w:tcPr>
          <w:p w14:paraId="6AEA25F0" w14:textId="3046410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w:t>
            </w:r>
          </w:p>
        </w:tc>
        <w:tc>
          <w:tcPr>
            <w:tcW w:w="960" w:type="dxa"/>
            <w:shd w:val="clear" w:color="000000" w:fill="F2F2F2"/>
            <w:noWrap/>
            <w:vAlign w:val="center"/>
          </w:tcPr>
          <w:p w14:paraId="33BE6325" w14:textId="12398D5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20,95</w:t>
            </w:r>
          </w:p>
        </w:tc>
        <w:tc>
          <w:tcPr>
            <w:tcW w:w="960" w:type="dxa"/>
            <w:shd w:val="clear" w:color="000000" w:fill="F2F2F2"/>
            <w:vAlign w:val="center"/>
          </w:tcPr>
          <w:p w14:paraId="29EE5F21" w14:textId="44F0671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38C442EA" w14:textId="55AF124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456298CB" w14:textId="385D077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w:t>
            </w:r>
          </w:p>
        </w:tc>
        <w:tc>
          <w:tcPr>
            <w:tcW w:w="963" w:type="dxa"/>
            <w:shd w:val="clear" w:color="000000" w:fill="F2F2F2"/>
            <w:vAlign w:val="center"/>
          </w:tcPr>
          <w:p w14:paraId="3FBBC503" w14:textId="63F4E3C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5,41</w:t>
            </w:r>
          </w:p>
        </w:tc>
        <w:tc>
          <w:tcPr>
            <w:tcW w:w="960" w:type="dxa"/>
            <w:shd w:val="clear" w:color="000000" w:fill="F2F2F2"/>
            <w:noWrap/>
            <w:vAlign w:val="center"/>
          </w:tcPr>
          <w:p w14:paraId="5C47E140" w14:textId="44D3514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w:t>
            </w:r>
          </w:p>
        </w:tc>
        <w:tc>
          <w:tcPr>
            <w:tcW w:w="1061" w:type="dxa"/>
            <w:shd w:val="clear" w:color="000000" w:fill="F2F2F2"/>
            <w:noWrap/>
            <w:vAlign w:val="center"/>
          </w:tcPr>
          <w:p w14:paraId="4C9930B6" w14:textId="79E2515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32,43</w:t>
            </w:r>
          </w:p>
        </w:tc>
        <w:tc>
          <w:tcPr>
            <w:tcW w:w="900" w:type="dxa"/>
            <w:shd w:val="clear" w:color="000000" w:fill="F2F2F2"/>
            <w:noWrap/>
            <w:vAlign w:val="center"/>
          </w:tcPr>
          <w:p w14:paraId="2BEE9581" w14:textId="7A580937"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148</w:t>
            </w:r>
          </w:p>
        </w:tc>
      </w:tr>
      <w:tr w:rsidR="001F1A40" w:rsidRPr="00D02857" w14:paraId="1B206C5D" w14:textId="77777777" w:rsidTr="006810D2">
        <w:trPr>
          <w:trHeight w:val="300"/>
          <w:jc w:val="center"/>
        </w:trPr>
        <w:tc>
          <w:tcPr>
            <w:tcW w:w="5078" w:type="dxa"/>
            <w:shd w:val="clear" w:color="000000" w:fill="F2F2F2"/>
            <w:noWrap/>
            <w:vAlign w:val="center"/>
            <w:hideMark/>
          </w:tcPr>
          <w:p w14:paraId="05911126"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Jose Pio Nogueira de Sá (Gabriel Hernandes)</w:t>
            </w:r>
          </w:p>
        </w:tc>
        <w:tc>
          <w:tcPr>
            <w:tcW w:w="959" w:type="dxa"/>
            <w:shd w:val="clear" w:color="000000" w:fill="F2F2F2"/>
            <w:noWrap/>
            <w:vAlign w:val="center"/>
          </w:tcPr>
          <w:p w14:paraId="294BA277" w14:textId="1E66783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w:t>
            </w:r>
          </w:p>
        </w:tc>
        <w:tc>
          <w:tcPr>
            <w:tcW w:w="960" w:type="dxa"/>
            <w:shd w:val="clear" w:color="000000" w:fill="F2F2F2"/>
            <w:noWrap/>
            <w:vAlign w:val="center"/>
          </w:tcPr>
          <w:p w14:paraId="55A489E5" w14:textId="5C1FC6B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80,65</w:t>
            </w:r>
          </w:p>
        </w:tc>
        <w:tc>
          <w:tcPr>
            <w:tcW w:w="960" w:type="dxa"/>
            <w:shd w:val="clear" w:color="000000" w:fill="F2F2F2"/>
            <w:noWrap/>
            <w:vAlign w:val="center"/>
          </w:tcPr>
          <w:p w14:paraId="03976B30" w14:textId="4A16BB9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960" w:type="dxa"/>
            <w:shd w:val="clear" w:color="000000" w:fill="F2F2F2"/>
            <w:noWrap/>
            <w:vAlign w:val="center"/>
          </w:tcPr>
          <w:p w14:paraId="62F7B573" w14:textId="65282FC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4,03</w:t>
            </w:r>
          </w:p>
        </w:tc>
        <w:tc>
          <w:tcPr>
            <w:tcW w:w="960" w:type="dxa"/>
            <w:shd w:val="clear" w:color="000000" w:fill="F2F2F2"/>
            <w:vAlign w:val="center"/>
          </w:tcPr>
          <w:p w14:paraId="53F8F2A3" w14:textId="51BECD6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0814CB5" w14:textId="1FDA9A8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1230BB60" w14:textId="2067B43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0B48376C" w14:textId="457892A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4B686809" w14:textId="3D9E8B6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w:t>
            </w:r>
          </w:p>
        </w:tc>
        <w:tc>
          <w:tcPr>
            <w:tcW w:w="1061" w:type="dxa"/>
            <w:shd w:val="clear" w:color="000000" w:fill="F2F2F2"/>
            <w:noWrap/>
            <w:vAlign w:val="center"/>
          </w:tcPr>
          <w:p w14:paraId="7F6C0884" w14:textId="0657930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15,32</w:t>
            </w:r>
          </w:p>
        </w:tc>
        <w:tc>
          <w:tcPr>
            <w:tcW w:w="900" w:type="dxa"/>
            <w:shd w:val="clear" w:color="000000" w:fill="F2F2F2"/>
            <w:noWrap/>
            <w:vAlign w:val="center"/>
          </w:tcPr>
          <w:p w14:paraId="6E8FBBB1" w14:textId="68AFBFB1"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124</w:t>
            </w:r>
          </w:p>
        </w:tc>
      </w:tr>
      <w:tr w:rsidR="001F1A40" w:rsidRPr="00D02857" w14:paraId="144702C4" w14:textId="77777777" w:rsidTr="006810D2">
        <w:trPr>
          <w:trHeight w:val="300"/>
          <w:jc w:val="center"/>
        </w:trPr>
        <w:tc>
          <w:tcPr>
            <w:tcW w:w="5078" w:type="dxa"/>
            <w:shd w:val="clear" w:color="000000" w:fill="F2F2F2"/>
            <w:noWrap/>
            <w:vAlign w:val="center"/>
            <w:hideMark/>
          </w:tcPr>
          <w:p w14:paraId="45E9F763"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Michel Curi (Nosso Teto I)</w:t>
            </w:r>
          </w:p>
        </w:tc>
        <w:tc>
          <w:tcPr>
            <w:tcW w:w="959" w:type="dxa"/>
            <w:shd w:val="clear" w:color="000000" w:fill="F2F2F2"/>
            <w:noWrap/>
            <w:vAlign w:val="center"/>
          </w:tcPr>
          <w:p w14:paraId="3BC4755F" w14:textId="3959CED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55</w:t>
            </w:r>
          </w:p>
        </w:tc>
        <w:tc>
          <w:tcPr>
            <w:tcW w:w="960" w:type="dxa"/>
            <w:shd w:val="clear" w:color="000000" w:fill="F2F2F2"/>
            <w:noWrap/>
            <w:vAlign w:val="center"/>
          </w:tcPr>
          <w:p w14:paraId="7AD78045" w14:textId="4560799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57,89</w:t>
            </w:r>
          </w:p>
        </w:tc>
        <w:tc>
          <w:tcPr>
            <w:tcW w:w="960" w:type="dxa"/>
            <w:shd w:val="clear" w:color="000000" w:fill="F2F2F2"/>
            <w:noWrap/>
            <w:vAlign w:val="center"/>
          </w:tcPr>
          <w:p w14:paraId="2A04C1A6" w14:textId="2124DF1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w:t>
            </w:r>
          </w:p>
        </w:tc>
        <w:tc>
          <w:tcPr>
            <w:tcW w:w="960" w:type="dxa"/>
            <w:shd w:val="clear" w:color="000000" w:fill="F2F2F2"/>
            <w:noWrap/>
            <w:vAlign w:val="center"/>
          </w:tcPr>
          <w:p w14:paraId="1385CB75" w14:textId="1E8F0AF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22,11</w:t>
            </w:r>
          </w:p>
        </w:tc>
        <w:tc>
          <w:tcPr>
            <w:tcW w:w="960" w:type="dxa"/>
            <w:shd w:val="clear" w:color="000000" w:fill="F2F2F2"/>
            <w:vAlign w:val="center"/>
          </w:tcPr>
          <w:p w14:paraId="0EDB0C4B" w14:textId="70A358A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47342FC" w14:textId="458CD2B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4161958A" w14:textId="467D6F0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72F38720" w14:textId="55186B1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2,11</w:t>
            </w:r>
          </w:p>
        </w:tc>
        <w:tc>
          <w:tcPr>
            <w:tcW w:w="960" w:type="dxa"/>
            <w:shd w:val="clear" w:color="000000" w:fill="F2F2F2"/>
            <w:noWrap/>
            <w:vAlign w:val="center"/>
          </w:tcPr>
          <w:p w14:paraId="54DD77B1" w14:textId="24D1BA4F"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w:t>
            </w:r>
          </w:p>
        </w:tc>
        <w:tc>
          <w:tcPr>
            <w:tcW w:w="1061" w:type="dxa"/>
            <w:shd w:val="clear" w:color="000000" w:fill="F2F2F2"/>
            <w:noWrap/>
            <w:vAlign w:val="center"/>
          </w:tcPr>
          <w:p w14:paraId="4F459957" w14:textId="1CE537D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17,89</w:t>
            </w:r>
          </w:p>
        </w:tc>
        <w:tc>
          <w:tcPr>
            <w:tcW w:w="900" w:type="dxa"/>
            <w:shd w:val="clear" w:color="000000" w:fill="F2F2F2"/>
            <w:noWrap/>
            <w:vAlign w:val="center"/>
          </w:tcPr>
          <w:p w14:paraId="3C1888DB" w14:textId="209B6C4D"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95</w:t>
            </w:r>
          </w:p>
        </w:tc>
      </w:tr>
      <w:tr w:rsidR="001F1A40" w:rsidRPr="00D02857" w14:paraId="31FA6B2A" w14:textId="77777777" w:rsidTr="006810D2">
        <w:trPr>
          <w:trHeight w:val="300"/>
          <w:jc w:val="center"/>
        </w:trPr>
        <w:tc>
          <w:tcPr>
            <w:tcW w:w="5078" w:type="dxa"/>
            <w:shd w:val="clear" w:color="000000" w:fill="F2F2F2"/>
            <w:noWrap/>
            <w:vAlign w:val="center"/>
            <w:hideMark/>
          </w:tcPr>
          <w:p w14:paraId="0341DE71"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Michel Curi (Nosso Teto II)</w:t>
            </w:r>
          </w:p>
        </w:tc>
        <w:tc>
          <w:tcPr>
            <w:tcW w:w="959" w:type="dxa"/>
            <w:shd w:val="clear" w:color="000000" w:fill="F2F2F2"/>
            <w:noWrap/>
            <w:vAlign w:val="center"/>
          </w:tcPr>
          <w:p w14:paraId="10FF423C" w14:textId="059686D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w:t>
            </w:r>
          </w:p>
        </w:tc>
        <w:tc>
          <w:tcPr>
            <w:tcW w:w="960" w:type="dxa"/>
            <w:shd w:val="clear" w:color="000000" w:fill="F2F2F2"/>
            <w:noWrap/>
            <w:vAlign w:val="center"/>
          </w:tcPr>
          <w:p w14:paraId="2B9CBF95" w14:textId="7AC08B4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48,75</w:t>
            </w:r>
          </w:p>
        </w:tc>
        <w:tc>
          <w:tcPr>
            <w:tcW w:w="960" w:type="dxa"/>
            <w:shd w:val="clear" w:color="000000" w:fill="F2F2F2"/>
            <w:noWrap/>
            <w:vAlign w:val="center"/>
          </w:tcPr>
          <w:p w14:paraId="44F7275A" w14:textId="47ACD99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w:t>
            </w:r>
          </w:p>
        </w:tc>
        <w:tc>
          <w:tcPr>
            <w:tcW w:w="960" w:type="dxa"/>
            <w:shd w:val="clear" w:color="000000" w:fill="F2F2F2"/>
            <w:noWrap/>
            <w:vAlign w:val="center"/>
          </w:tcPr>
          <w:p w14:paraId="58AD7818" w14:textId="4D24872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21,25</w:t>
            </w:r>
          </w:p>
        </w:tc>
        <w:tc>
          <w:tcPr>
            <w:tcW w:w="960" w:type="dxa"/>
            <w:shd w:val="clear" w:color="000000" w:fill="F2F2F2"/>
            <w:vAlign w:val="center"/>
          </w:tcPr>
          <w:p w14:paraId="11E506BD" w14:textId="0D6151A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A404838" w14:textId="6985A0B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7B0C3582" w14:textId="4673B02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963" w:type="dxa"/>
            <w:shd w:val="clear" w:color="000000" w:fill="F2F2F2"/>
            <w:vAlign w:val="center"/>
          </w:tcPr>
          <w:p w14:paraId="555B462A" w14:textId="5F388A1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2,50</w:t>
            </w:r>
          </w:p>
        </w:tc>
        <w:tc>
          <w:tcPr>
            <w:tcW w:w="960" w:type="dxa"/>
            <w:shd w:val="clear" w:color="000000" w:fill="F2F2F2"/>
            <w:noWrap/>
            <w:vAlign w:val="center"/>
          </w:tcPr>
          <w:p w14:paraId="2F1F51BB" w14:textId="1715DB9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w:t>
            </w:r>
          </w:p>
        </w:tc>
        <w:tc>
          <w:tcPr>
            <w:tcW w:w="1061" w:type="dxa"/>
            <w:shd w:val="clear" w:color="000000" w:fill="F2F2F2"/>
            <w:noWrap/>
            <w:vAlign w:val="center"/>
          </w:tcPr>
          <w:p w14:paraId="5F8F2E0D" w14:textId="3C94E2E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27,50</w:t>
            </w:r>
          </w:p>
        </w:tc>
        <w:tc>
          <w:tcPr>
            <w:tcW w:w="900" w:type="dxa"/>
            <w:shd w:val="clear" w:color="000000" w:fill="F2F2F2"/>
            <w:noWrap/>
            <w:vAlign w:val="center"/>
          </w:tcPr>
          <w:p w14:paraId="12E68EA1" w14:textId="36D2801B"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80</w:t>
            </w:r>
          </w:p>
        </w:tc>
      </w:tr>
      <w:tr w:rsidR="001F1A40" w:rsidRPr="00D02857" w14:paraId="59306F06" w14:textId="77777777" w:rsidTr="006810D2">
        <w:trPr>
          <w:trHeight w:val="300"/>
          <w:jc w:val="center"/>
        </w:trPr>
        <w:tc>
          <w:tcPr>
            <w:tcW w:w="5078" w:type="dxa"/>
            <w:shd w:val="clear" w:color="000000" w:fill="F2F2F2"/>
            <w:noWrap/>
            <w:vAlign w:val="center"/>
            <w:hideMark/>
          </w:tcPr>
          <w:p w14:paraId="6EEDF855" w14:textId="4FA48033"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Olavo Barros (Monte Líbano)</w:t>
            </w:r>
            <w:r>
              <w:rPr>
                <w:rFonts w:ascii="Calibri" w:eastAsia="Times New Roman" w:hAnsi="Calibri" w:cs="Calibri"/>
                <w:b/>
                <w:bCs/>
                <w:color w:val="000000"/>
                <w:sz w:val="20"/>
                <w:szCs w:val="20"/>
                <w:lang w:eastAsia="pt-BR"/>
              </w:rPr>
              <w:t xml:space="preserve"> *</w:t>
            </w:r>
          </w:p>
        </w:tc>
        <w:tc>
          <w:tcPr>
            <w:tcW w:w="959" w:type="dxa"/>
            <w:shd w:val="clear" w:color="000000" w:fill="F2F2F2"/>
            <w:noWrap/>
            <w:vAlign w:val="center"/>
          </w:tcPr>
          <w:p w14:paraId="3A5CB90F" w14:textId="448955C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w:t>
            </w:r>
          </w:p>
        </w:tc>
        <w:tc>
          <w:tcPr>
            <w:tcW w:w="960" w:type="dxa"/>
            <w:shd w:val="clear" w:color="000000" w:fill="F2F2F2"/>
            <w:noWrap/>
            <w:vAlign w:val="center"/>
          </w:tcPr>
          <w:p w14:paraId="123448BF" w14:textId="63ABFE6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47,54</w:t>
            </w:r>
          </w:p>
        </w:tc>
        <w:tc>
          <w:tcPr>
            <w:tcW w:w="960" w:type="dxa"/>
            <w:shd w:val="clear" w:color="000000" w:fill="F2F2F2"/>
            <w:noWrap/>
            <w:vAlign w:val="center"/>
          </w:tcPr>
          <w:p w14:paraId="194B641E" w14:textId="584B396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w:t>
            </w:r>
          </w:p>
        </w:tc>
        <w:tc>
          <w:tcPr>
            <w:tcW w:w="960" w:type="dxa"/>
            <w:shd w:val="clear" w:color="000000" w:fill="F2F2F2"/>
            <w:noWrap/>
            <w:vAlign w:val="center"/>
          </w:tcPr>
          <w:p w14:paraId="7C4C9DAC" w14:textId="58E57CD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20,49</w:t>
            </w:r>
          </w:p>
        </w:tc>
        <w:tc>
          <w:tcPr>
            <w:tcW w:w="960" w:type="dxa"/>
            <w:shd w:val="clear" w:color="000000" w:fill="F2F2F2"/>
            <w:vAlign w:val="center"/>
          </w:tcPr>
          <w:p w14:paraId="2249DA54" w14:textId="76F3BAF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06499253" w14:textId="7F598F8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6FAC7EB1" w14:textId="29E3B4D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6B08CA2C" w14:textId="1F9E4A2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4F7F2A68" w14:textId="168F285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w:t>
            </w:r>
          </w:p>
        </w:tc>
        <w:tc>
          <w:tcPr>
            <w:tcW w:w="1061" w:type="dxa"/>
            <w:shd w:val="clear" w:color="000000" w:fill="F2F2F2"/>
            <w:noWrap/>
            <w:vAlign w:val="center"/>
          </w:tcPr>
          <w:p w14:paraId="5C8AB0B8" w14:textId="0D0B3C3E"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31,97</w:t>
            </w:r>
          </w:p>
        </w:tc>
        <w:tc>
          <w:tcPr>
            <w:tcW w:w="900" w:type="dxa"/>
            <w:shd w:val="clear" w:color="000000" w:fill="F2F2F2"/>
            <w:noWrap/>
            <w:vAlign w:val="center"/>
          </w:tcPr>
          <w:p w14:paraId="4FAA73FC" w14:textId="0312D791"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122</w:t>
            </w:r>
          </w:p>
        </w:tc>
      </w:tr>
      <w:tr w:rsidR="001F1A40" w:rsidRPr="00D02857" w14:paraId="6D5DFC54" w14:textId="77777777" w:rsidTr="006810D2">
        <w:trPr>
          <w:trHeight w:val="300"/>
          <w:jc w:val="center"/>
        </w:trPr>
        <w:tc>
          <w:tcPr>
            <w:tcW w:w="5078" w:type="dxa"/>
            <w:shd w:val="clear" w:color="000000" w:fill="F2F2F2"/>
            <w:noWrap/>
            <w:vAlign w:val="center"/>
            <w:hideMark/>
          </w:tcPr>
          <w:p w14:paraId="32202946"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USF Sergio Banhos (</w:t>
            </w:r>
            <w:proofErr w:type="spellStart"/>
            <w:r w:rsidRPr="00D02857">
              <w:rPr>
                <w:rFonts w:ascii="Calibri" w:eastAsia="Times New Roman" w:hAnsi="Calibri" w:cs="Calibri"/>
                <w:b/>
                <w:bCs/>
                <w:color w:val="000000"/>
                <w:sz w:val="20"/>
                <w:szCs w:val="20"/>
                <w:lang w:eastAsia="pt-BR"/>
              </w:rPr>
              <w:t>Pachá</w:t>
            </w:r>
            <w:proofErr w:type="spellEnd"/>
            <w:r w:rsidRPr="00D02857">
              <w:rPr>
                <w:rFonts w:ascii="Calibri" w:eastAsia="Times New Roman" w:hAnsi="Calibri" w:cs="Calibri"/>
                <w:b/>
                <w:bCs/>
                <w:color w:val="000000"/>
                <w:sz w:val="20"/>
                <w:szCs w:val="20"/>
                <w:lang w:eastAsia="pt-BR"/>
              </w:rPr>
              <w:t>)</w:t>
            </w:r>
          </w:p>
        </w:tc>
        <w:tc>
          <w:tcPr>
            <w:tcW w:w="959" w:type="dxa"/>
            <w:shd w:val="clear" w:color="000000" w:fill="F2F2F2"/>
            <w:noWrap/>
            <w:vAlign w:val="center"/>
          </w:tcPr>
          <w:p w14:paraId="16DC3215" w14:textId="04E47C4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w:t>
            </w:r>
          </w:p>
        </w:tc>
        <w:tc>
          <w:tcPr>
            <w:tcW w:w="960" w:type="dxa"/>
            <w:shd w:val="clear" w:color="000000" w:fill="F2F2F2"/>
            <w:noWrap/>
            <w:vAlign w:val="center"/>
          </w:tcPr>
          <w:p w14:paraId="187A0654" w14:textId="4C80051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31,11</w:t>
            </w:r>
          </w:p>
        </w:tc>
        <w:tc>
          <w:tcPr>
            <w:tcW w:w="960" w:type="dxa"/>
            <w:shd w:val="clear" w:color="000000" w:fill="F2F2F2"/>
            <w:noWrap/>
            <w:vAlign w:val="center"/>
          </w:tcPr>
          <w:p w14:paraId="040EDBDA" w14:textId="664FF94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960" w:type="dxa"/>
            <w:shd w:val="clear" w:color="000000" w:fill="F2F2F2"/>
            <w:noWrap/>
            <w:vAlign w:val="center"/>
          </w:tcPr>
          <w:p w14:paraId="4914E1AF" w14:textId="251B9AC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15,56</w:t>
            </w:r>
          </w:p>
        </w:tc>
        <w:tc>
          <w:tcPr>
            <w:tcW w:w="960" w:type="dxa"/>
            <w:shd w:val="clear" w:color="000000" w:fill="F2F2F2"/>
            <w:vAlign w:val="center"/>
          </w:tcPr>
          <w:p w14:paraId="4122C5D9" w14:textId="2F0D605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6E0CF66A" w14:textId="2F34DAB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5F36A9A5" w14:textId="19B78FC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151E8888" w14:textId="32136AF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02561F85" w14:textId="2DFC070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w:t>
            </w:r>
          </w:p>
        </w:tc>
        <w:tc>
          <w:tcPr>
            <w:tcW w:w="1061" w:type="dxa"/>
            <w:shd w:val="clear" w:color="000000" w:fill="F2F2F2"/>
            <w:noWrap/>
            <w:vAlign w:val="center"/>
          </w:tcPr>
          <w:p w14:paraId="3D03F115" w14:textId="38A6B4A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53,33</w:t>
            </w:r>
          </w:p>
        </w:tc>
        <w:tc>
          <w:tcPr>
            <w:tcW w:w="900" w:type="dxa"/>
            <w:shd w:val="clear" w:color="000000" w:fill="F2F2F2"/>
            <w:noWrap/>
            <w:vAlign w:val="center"/>
          </w:tcPr>
          <w:p w14:paraId="5B447C36" w14:textId="6E6DDA23"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90</w:t>
            </w:r>
          </w:p>
        </w:tc>
      </w:tr>
      <w:tr w:rsidR="001F1A40" w:rsidRPr="00D02857" w14:paraId="3E6DEBD5" w14:textId="77777777" w:rsidTr="006810D2">
        <w:trPr>
          <w:trHeight w:val="300"/>
          <w:jc w:val="center"/>
        </w:trPr>
        <w:tc>
          <w:tcPr>
            <w:tcW w:w="5078" w:type="dxa"/>
            <w:shd w:val="clear" w:color="000000" w:fill="F2F2F2"/>
            <w:noWrap/>
            <w:vAlign w:val="center"/>
            <w:hideMark/>
          </w:tcPr>
          <w:p w14:paraId="49A6251E"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w:t>
            </w:r>
            <w:proofErr w:type="spellStart"/>
            <w:r w:rsidRPr="00D02857">
              <w:rPr>
                <w:rFonts w:ascii="Calibri" w:eastAsia="Times New Roman" w:hAnsi="Calibri" w:cs="Calibri"/>
                <w:b/>
                <w:bCs/>
                <w:color w:val="000000"/>
                <w:sz w:val="20"/>
                <w:szCs w:val="20"/>
                <w:lang w:eastAsia="pt-BR"/>
              </w:rPr>
              <w:t>Gesabel</w:t>
            </w:r>
            <w:proofErr w:type="spellEnd"/>
            <w:r w:rsidRPr="00D02857">
              <w:rPr>
                <w:rFonts w:ascii="Calibri" w:eastAsia="Times New Roman" w:hAnsi="Calibri" w:cs="Calibri"/>
                <w:b/>
                <w:bCs/>
                <w:color w:val="000000"/>
                <w:sz w:val="20"/>
                <w:szCs w:val="20"/>
                <w:lang w:eastAsia="pt-BR"/>
              </w:rPr>
              <w:t xml:space="preserve"> Clemente Marques de </w:t>
            </w:r>
            <w:proofErr w:type="spellStart"/>
            <w:r w:rsidRPr="00D02857">
              <w:rPr>
                <w:rFonts w:ascii="Calibri" w:eastAsia="Times New Roman" w:hAnsi="Calibri" w:cs="Calibri"/>
                <w:b/>
                <w:bCs/>
                <w:color w:val="000000"/>
                <w:sz w:val="20"/>
                <w:szCs w:val="20"/>
                <w:lang w:eastAsia="pt-BR"/>
              </w:rPr>
              <w:t>la</w:t>
            </w:r>
            <w:proofErr w:type="spellEnd"/>
            <w:r w:rsidRPr="00D02857">
              <w:rPr>
                <w:rFonts w:ascii="Calibri" w:eastAsia="Times New Roman" w:hAnsi="Calibri" w:cs="Calibri"/>
                <w:b/>
                <w:bCs/>
                <w:color w:val="000000"/>
                <w:sz w:val="20"/>
                <w:szCs w:val="20"/>
                <w:lang w:eastAsia="pt-BR"/>
              </w:rPr>
              <w:t xml:space="preserve"> </w:t>
            </w:r>
            <w:proofErr w:type="spellStart"/>
            <w:r w:rsidRPr="00D02857">
              <w:rPr>
                <w:rFonts w:ascii="Calibri" w:eastAsia="Times New Roman" w:hAnsi="Calibri" w:cs="Calibri"/>
                <w:b/>
                <w:bCs/>
                <w:color w:val="000000"/>
                <w:sz w:val="20"/>
                <w:szCs w:val="20"/>
                <w:lang w:eastAsia="pt-BR"/>
              </w:rPr>
              <w:t>Habla</w:t>
            </w:r>
            <w:proofErr w:type="spellEnd"/>
            <w:r w:rsidRPr="00D02857">
              <w:rPr>
                <w:rFonts w:ascii="Calibri" w:eastAsia="Times New Roman" w:hAnsi="Calibri" w:cs="Calibri"/>
                <w:b/>
                <w:bCs/>
                <w:color w:val="000000"/>
                <w:sz w:val="20"/>
                <w:szCs w:val="20"/>
                <w:lang w:eastAsia="pt-BR"/>
              </w:rPr>
              <w:t xml:space="preserve"> (Pedro </w:t>
            </w:r>
            <w:proofErr w:type="spellStart"/>
            <w:r w:rsidRPr="00D02857">
              <w:rPr>
                <w:rFonts w:ascii="Calibri" w:eastAsia="Times New Roman" w:hAnsi="Calibri" w:cs="Calibri"/>
                <w:b/>
                <w:bCs/>
                <w:color w:val="000000"/>
                <w:sz w:val="20"/>
                <w:szCs w:val="20"/>
                <w:lang w:eastAsia="pt-BR"/>
              </w:rPr>
              <w:t>Nechar</w:t>
            </w:r>
            <w:proofErr w:type="spellEnd"/>
            <w:r w:rsidRPr="00D02857">
              <w:rPr>
                <w:rFonts w:ascii="Calibri" w:eastAsia="Times New Roman" w:hAnsi="Calibri" w:cs="Calibri"/>
                <w:b/>
                <w:bCs/>
                <w:color w:val="000000"/>
                <w:sz w:val="20"/>
                <w:szCs w:val="20"/>
                <w:lang w:eastAsia="pt-BR"/>
              </w:rPr>
              <w:t>)</w:t>
            </w:r>
          </w:p>
        </w:tc>
        <w:tc>
          <w:tcPr>
            <w:tcW w:w="959" w:type="dxa"/>
            <w:shd w:val="clear" w:color="000000" w:fill="F2F2F2"/>
            <w:noWrap/>
            <w:vAlign w:val="center"/>
          </w:tcPr>
          <w:p w14:paraId="05EABA75" w14:textId="07565EA3"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w:t>
            </w:r>
          </w:p>
        </w:tc>
        <w:tc>
          <w:tcPr>
            <w:tcW w:w="960" w:type="dxa"/>
            <w:shd w:val="clear" w:color="000000" w:fill="F2F2F2"/>
            <w:noWrap/>
            <w:vAlign w:val="center"/>
          </w:tcPr>
          <w:p w14:paraId="18FFC3B8" w14:textId="177958A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44,05</w:t>
            </w:r>
          </w:p>
        </w:tc>
        <w:tc>
          <w:tcPr>
            <w:tcW w:w="960" w:type="dxa"/>
            <w:shd w:val="clear" w:color="000000" w:fill="F2F2F2"/>
            <w:noWrap/>
            <w:vAlign w:val="center"/>
          </w:tcPr>
          <w:p w14:paraId="72226DB9" w14:textId="254BA6F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960" w:type="dxa"/>
            <w:shd w:val="clear" w:color="000000" w:fill="F2F2F2"/>
            <w:noWrap/>
            <w:vAlign w:val="center"/>
          </w:tcPr>
          <w:p w14:paraId="2DD83411" w14:textId="6250009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11,90</w:t>
            </w:r>
          </w:p>
        </w:tc>
        <w:tc>
          <w:tcPr>
            <w:tcW w:w="960" w:type="dxa"/>
            <w:shd w:val="clear" w:color="000000" w:fill="F2F2F2"/>
            <w:vAlign w:val="center"/>
          </w:tcPr>
          <w:p w14:paraId="5A522C58" w14:textId="323415B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D7C0057" w14:textId="133224C4"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447A46F8" w14:textId="05B91C6B"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963" w:type="dxa"/>
            <w:shd w:val="clear" w:color="000000" w:fill="F2F2F2"/>
            <w:vAlign w:val="center"/>
          </w:tcPr>
          <w:p w14:paraId="7899C41B" w14:textId="2983E49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1,19</w:t>
            </w:r>
          </w:p>
        </w:tc>
        <w:tc>
          <w:tcPr>
            <w:tcW w:w="960" w:type="dxa"/>
            <w:shd w:val="clear" w:color="000000" w:fill="F2F2F2"/>
            <w:noWrap/>
            <w:vAlign w:val="center"/>
          </w:tcPr>
          <w:p w14:paraId="3925D150" w14:textId="43E5B67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w:t>
            </w:r>
          </w:p>
        </w:tc>
        <w:tc>
          <w:tcPr>
            <w:tcW w:w="1061" w:type="dxa"/>
            <w:shd w:val="clear" w:color="000000" w:fill="F2F2F2"/>
            <w:noWrap/>
            <w:vAlign w:val="center"/>
          </w:tcPr>
          <w:p w14:paraId="7ADBBD61" w14:textId="5E96013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42,86</w:t>
            </w:r>
          </w:p>
        </w:tc>
        <w:tc>
          <w:tcPr>
            <w:tcW w:w="900" w:type="dxa"/>
            <w:shd w:val="clear" w:color="000000" w:fill="F2F2F2"/>
            <w:noWrap/>
            <w:vAlign w:val="center"/>
          </w:tcPr>
          <w:p w14:paraId="5AFD31D7" w14:textId="3BB9A333"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84</w:t>
            </w:r>
          </w:p>
        </w:tc>
      </w:tr>
      <w:tr w:rsidR="001F1A40" w:rsidRPr="00D02857" w14:paraId="6328B6FA" w14:textId="77777777" w:rsidTr="006810D2">
        <w:trPr>
          <w:trHeight w:val="300"/>
          <w:jc w:val="center"/>
        </w:trPr>
        <w:tc>
          <w:tcPr>
            <w:tcW w:w="5078" w:type="dxa"/>
            <w:shd w:val="clear" w:color="000000" w:fill="F2F2F2"/>
            <w:noWrap/>
            <w:vAlign w:val="center"/>
            <w:hideMark/>
          </w:tcPr>
          <w:p w14:paraId="19FD2558"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Isabel </w:t>
            </w:r>
            <w:proofErr w:type="spellStart"/>
            <w:r w:rsidRPr="00D02857">
              <w:rPr>
                <w:rFonts w:ascii="Calibri" w:eastAsia="Times New Roman" w:hAnsi="Calibri" w:cs="Calibri"/>
                <w:b/>
                <w:bCs/>
                <w:color w:val="000000"/>
                <w:sz w:val="20"/>
                <w:szCs w:val="20"/>
                <w:lang w:eastAsia="pt-BR"/>
              </w:rPr>
              <w:t>Etturi</w:t>
            </w:r>
            <w:proofErr w:type="spellEnd"/>
            <w:r w:rsidRPr="00D02857">
              <w:rPr>
                <w:rFonts w:ascii="Calibri" w:eastAsia="Times New Roman" w:hAnsi="Calibri" w:cs="Calibri"/>
                <w:b/>
                <w:bCs/>
                <w:color w:val="000000"/>
                <w:sz w:val="20"/>
                <w:szCs w:val="20"/>
                <w:lang w:eastAsia="pt-BR"/>
              </w:rPr>
              <w:t xml:space="preserve"> (Flamingo I)</w:t>
            </w:r>
          </w:p>
        </w:tc>
        <w:tc>
          <w:tcPr>
            <w:tcW w:w="959" w:type="dxa"/>
            <w:shd w:val="clear" w:color="000000" w:fill="F2F2F2"/>
            <w:noWrap/>
            <w:vAlign w:val="center"/>
          </w:tcPr>
          <w:p w14:paraId="1F8E6814" w14:textId="5BB6BDE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w:t>
            </w:r>
          </w:p>
        </w:tc>
        <w:tc>
          <w:tcPr>
            <w:tcW w:w="960" w:type="dxa"/>
            <w:shd w:val="clear" w:color="000000" w:fill="F2F2F2"/>
            <w:noWrap/>
            <w:vAlign w:val="center"/>
          </w:tcPr>
          <w:p w14:paraId="353B8934" w14:textId="0CA05A1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78,13</w:t>
            </w:r>
          </w:p>
        </w:tc>
        <w:tc>
          <w:tcPr>
            <w:tcW w:w="960" w:type="dxa"/>
            <w:shd w:val="clear" w:color="000000" w:fill="F2F2F2"/>
            <w:noWrap/>
            <w:vAlign w:val="center"/>
          </w:tcPr>
          <w:p w14:paraId="675D8871" w14:textId="7EAC8136"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w:t>
            </w:r>
          </w:p>
        </w:tc>
        <w:tc>
          <w:tcPr>
            <w:tcW w:w="960" w:type="dxa"/>
            <w:shd w:val="clear" w:color="000000" w:fill="F2F2F2"/>
            <w:noWrap/>
            <w:vAlign w:val="center"/>
          </w:tcPr>
          <w:p w14:paraId="0A48541C" w14:textId="3AE5ED8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21,88</w:t>
            </w:r>
          </w:p>
        </w:tc>
        <w:tc>
          <w:tcPr>
            <w:tcW w:w="960" w:type="dxa"/>
            <w:shd w:val="clear" w:color="000000" w:fill="F2F2F2"/>
            <w:vAlign w:val="center"/>
          </w:tcPr>
          <w:p w14:paraId="13CF6FB8" w14:textId="21D71AA8"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17FDAC81" w14:textId="5426701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AA82494" w14:textId="61A783D0"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63" w:type="dxa"/>
            <w:shd w:val="clear" w:color="000000" w:fill="F2F2F2"/>
            <w:vAlign w:val="center"/>
          </w:tcPr>
          <w:p w14:paraId="669B911E" w14:textId="7278B1C1"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60" w:type="dxa"/>
            <w:shd w:val="clear" w:color="000000" w:fill="F2F2F2"/>
            <w:noWrap/>
            <w:vAlign w:val="center"/>
          </w:tcPr>
          <w:p w14:paraId="79CF8F5A" w14:textId="1B48283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1" w:type="dxa"/>
            <w:shd w:val="clear" w:color="000000" w:fill="F2F2F2"/>
            <w:noWrap/>
            <w:vAlign w:val="center"/>
          </w:tcPr>
          <w:p w14:paraId="2ABB5C45" w14:textId="3A3C47A9"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00" w:type="dxa"/>
            <w:shd w:val="clear" w:color="000000" w:fill="F2F2F2"/>
            <w:noWrap/>
            <w:vAlign w:val="center"/>
          </w:tcPr>
          <w:p w14:paraId="70CF7E2F" w14:textId="3595EB46"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64</w:t>
            </w:r>
          </w:p>
        </w:tc>
      </w:tr>
      <w:tr w:rsidR="001F1A40" w:rsidRPr="00D02857" w14:paraId="5B3F2181" w14:textId="77777777" w:rsidTr="006810D2">
        <w:trPr>
          <w:trHeight w:val="300"/>
          <w:jc w:val="center"/>
        </w:trPr>
        <w:tc>
          <w:tcPr>
            <w:tcW w:w="5078" w:type="dxa"/>
            <w:shd w:val="clear" w:color="000000" w:fill="F2F2F2"/>
            <w:noWrap/>
            <w:vAlign w:val="center"/>
            <w:hideMark/>
          </w:tcPr>
          <w:p w14:paraId="2C006FDC" w14:textId="77777777" w:rsidR="001F1A40" w:rsidRPr="00D02857" w:rsidRDefault="001F1A40" w:rsidP="001F1A40">
            <w:pPr>
              <w:spacing w:after="0" w:line="240" w:lineRule="auto"/>
              <w:rPr>
                <w:rFonts w:ascii="Calibri" w:eastAsia="Times New Roman" w:hAnsi="Calibri" w:cs="Calibri"/>
                <w:b/>
                <w:bCs/>
                <w:color w:val="000000"/>
                <w:sz w:val="20"/>
                <w:szCs w:val="20"/>
                <w:lang w:eastAsia="pt-BR"/>
              </w:rPr>
            </w:pPr>
            <w:r w:rsidRPr="00D02857">
              <w:rPr>
                <w:rFonts w:ascii="Calibri" w:eastAsia="Times New Roman" w:hAnsi="Calibri" w:cs="Calibri"/>
                <w:b/>
                <w:bCs/>
                <w:color w:val="000000"/>
                <w:sz w:val="20"/>
                <w:szCs w:val="20"/>
                <w:lang w:eastAsia="pt-BR"/>
              </w:rPr>
              <w:t xml:space="preserve">USF Isabel </w:t>
            </w:r>
            <w:proofErr w:type="spellStart"/>
            <w:r w:rsidRPr="00D02857">
              <w:rPr>
                <w:rFonts w:ascii="Calibri" w:eastAsia="Times New Roman" w:hAnsi="Calibri" w:cs="Calibri"/>
                <w:b/>
                <w:bCs/>
                <w:color w:val="000000"/>
                <w:sz w:val="20"/>
                <w:szCs w:val="20"/>
                <w:lang w:eastAsia="pt-BR"/>
              </w:rPr>
              <w:t>Etturi</w:t>
            </w:r>
            <w:proofErr w:type="spellEnd"/>
            <w:r w:rsidRPr="00D02857">
              <w:rPr>
                <w:rFonts w:ascii="Calibri" w:eastAsia="Times New Roman" w:hAnsi="Calibri" w:cs="Calibri"/>
                <w:b/>
                <w:bCs/>
                <w:color w:val="000000"/>
                <w:sz w:val="20"/>
                <w:szCs w:val="20"/>
                <w:lang w:eastAsia="pt-BR"/>
              </w:rPr>
              <w:t xml:space="preserve"> (Flamingo II)</w:t>
            </w:r>
          </w:p>
        </w:tc>
        <w:tc>
          <w:tcPr>
            <w:tcW w:w="959" w:type="dxa"/>
            <w:shd w:val="clear" w:color="000000" w:fill="F2F2F2"/>
            <w:noWrap/>
            <w:vAlign w:val="center"/>
          </w:tcPr>
          <w:p w14:paraId="27D01900" w14:textId="536F9DD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w:t>
            </w:r>
          </w:p>
        </w:tc>
        <w:tc>
          <w:tcPr>
            <w:tcW w:w="960" w:type="dxa"/>
            <w:shd w:val="clear" w:color="000000" w:fill="F2F2F2"/>
            <w:noWrap/>
            <w:vAlign w:val="center"/>
          </w:tcPr>
          <w:p w14:paraId="755BD2D0" w14:textId="7C0730E5"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58,06</w:t>
            </w:r>
          </w:p>
        </w:tc>
        <w:tc>
          <w:tcPr>
            <w:tcW w:w="960" w:type="dxa"/>
            <w:shd w:val="clear" w:color="000000" w:fill="F2F2F2"/>
            <w:noWrap/>
            <w:vAlign w:val="center"/>
          </w:tcPr>
          <w:p w14:paraId="1148B1F8" w14:textId="3AEBC1B2"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960" w:type="dxa"/>
            <w:shd w:val="clear" w:color="000000" w:fill="F2F2F2"/>
            <w:noWrap/>
            <w:vAlign w:val="center"/>
          </w:tcPr>
          <w:p w14:paraId="2CE02939" w14:textId="017290E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6,45</w:t>
            </w:r>
          </w:p>
        </w:tc>
        <w:tc>
          <w:tcPr>
            <w:tcW w:w="960" w:type="dxa"/>
            <w:shd w:val="clear" w:color="000000" w:fill="F2F2F2"/>
            <w:vAlign w:val="center"/>
          </w:tcPr>
          <w:p w14:paraId="2E9A370A" w14:textId="232E7D9C"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947" w:type="dxa"/>
            <w:shd w:val="clear" w:color="000000" w:fill="F2F2F2"/>
            <w:vAlign w:val="center"/>
          </w:tcPr>
          <w:p w14:paraId="6D3E5179" w14:textId="4995954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37" w:type="dxa"/>
            <w:shd w:val="clear" w:color="000000" w:fill="F2F2F2"/>
            <w:vAlign w:val="center"/>
          </w:tcPr>
          <w:p w14:paraId="239D1C38" w14:textId="0A8C8E5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963" w:type="dxa"/>
            <w:shd w:val="clear" w:color="000000" w:fill="F2F2F2"/>
            <w:vAlign w:val="center"/>
          </w:tcPr>
          <w:p w14:paraId="21835E1D" w14:textId="4D3D4A9D"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6,45</w:t>
            </w:r>
          </w:p>
        </w:tc>
        <w:tc>
          <w:tcPr>
            <w:tcW w:w="960" w:type="dxa"/>
            <w:shd w:val="clear" w:color="000000" w:fill="F2F2F2"/>
            <w:noWrap/>
            <w:vAlign w:val="center"/>
          </w:tcPr>
          <w:p w14:paraId="0AC87CCE" w14:textId="43644CEA"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w:t>
            </w:r>
          </w:p>
        </w:tc>
        <w:tc>
          <w:tcPr>
            <w:tcW w:w="1061" w:type="dxa"/>
            <w:shd w:val="clear" w:color="000000" w:fill="F2F2F2"/>
            <w:noWrap/>
            <w:vAlign w:val="center"/>
          </w:tcPr>
          <w:p w14:paraId="4868A967" w14:textId="79E78BB7" w:rsidR="001F1A40" w:rsidRPr="00AC0158" w:rsidRDefault="001F1A40" w:rsidP="001F1A4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29,03</w:t>
            </w:r>
          </w:p>
        </w:tc>
        <w:tc>
          <w:tcPr>
            <w:tcW w:w="900" w:type="dxa"/>
            <w:shd w:val="clear" w:color="000000" w:fill="F2F2F2"/>
            <w:noWrap/>
            <w:vAlign w:val="center"/>
          </w:tcPr>
          <w:p w14:paraId="7237A197" w14:textId="42E7DC19" w:rsidR="001F1A40" w:rsidRPr="00D02857" w:rsidRDefault="001F1A40" w:rsidP="001F1A40">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62</w:t>
            </w:r>
          </w:p>
        </w:tc>
      </w:tr>
    </w:tbl>
    <w:p w14:paraId="7EC10C42" w14:textId="5E554934" w:rsidR="00C72C35" w:rsidRDefault="00416E6C" w:rsidP="00D851E0">
      <w:pPr>
        <w:spacing w:after="0" w:line="360" w:lineRule="auto"/>
        <w:ind w:left="-142" w:right="-53" w:hanging="142"/>
        <w:jc w:val="both"/>
        <w:rPr>
          <w:rFonts w:cstheme="minorHAnsi"/>
          <w:sz w:val="20"/>
          <w:szCs w:val="20"/>
        </w:rPr>
      </w:pPr>
      <w:r>
        <w:rPr>
          <w:rFonts w:cstheme="minorHAnsi"/>
          <w:sz w:val="20"/>
          <w:szCs w:val="20"/>
        </w:rPr>
        <w:t xml:space="preserve">  </w:t>
      </w:r>
      <w:r w:rsidR="00222759">
        <w:rPr>
          <w:rFonts w:cstheme="minorHAnsi"/>
          <w:sz w:val="20"/>
          <w:szCs w:val="20"/>
        </w:rPr>
        <w:t xml:space="preserve"> </w:t>
      </w:r>
      <w:r w:rsidR="008B68BF" w:rsidRPr="00DF4529">
        <w:rPr>
          <w:rFonts w:cstheme="minorHAnsi"/>
          <w:sz w:val="20"/>
          <w:szCs w:val="20"/>
        </w:rPr>
        <w:t>Fonte: Sistema MV, 2021.</w:t>
      </w:r>
      <w:r w:rsidR="008B68BF">
        <w:rPr>
          <w:rFonts w:cstheme="minorHAnsi"/>
          <w:sz w:val="20"/>
          <w:szCs w:val="20"/>
        </w:rPr>
        <w:t xml:space="preserve"> Acesso em: 0</w:t>
      </w:r>
      <w:r w:rsidR="00343031">
        <w:rPr>
          <w:rFonts w:cstheme="minorHAnsi"/>
          <w:sz w:val="20"/>
          <w:szCs w:val="20"/>
        </w:rPr>
        <w:t>4</w:t>
      </w:r>
      <w:r w:rsidR="008B68BF">
        <w:rPr>
          <w:rFonts w:cstheme="minorHAnsi"/>
          <w:sz w:val="20"/>
          <w:szCs w:val="20"/>
        </w:rPr>
        <w:t>/</w:t>
      </w:r>
      <w:r w:rsidR="00343031">
        <w:rPr>
          <w:rFonts w:cstheme="minorHAnsi"/>
          <w:sz w:val="20"/>
          <w:szCs w:val="20"/>
        </w:rPr>
        <w:t>0</w:t>
      </w:r>
      <w:r w:rsidR="00034161">
        <w:rPr>
          <w:rFonts w:cstheme="minorHAnsi"/>
          <w:sz w:val="20"/>
          <w:szCs w:val="20"/>
        </w:rPr>
        <w:t>1</w:t>
      </w:r>
      <w:r w:rsidR="008B68BF">
        <w:rPr>
          <w:rFonts w:cstheme="minorHAnsi"/>
          <w:sz w:val="20"/>
          <w:szCs w:val="20"/>
        </w:rPr>
        <w:t>/202</w:t>
      </w:r>
      <w:r w:rsidR="00343031">
        <w:rPr>
          <w:rFonts w:cstheme="minorHAnsi"/>
          <w:sz w:val="20"/>
          <w:szCs w:val="20"/>
        </w:rPr>
        <w:t>2</w:t>
      </w:r>
      <w:r w:rsidR="008B68BF">
        <w:rPr>
          <w:rFonts w:cstheme="minorHAnsi"/>
          <w:sz w:val="20"/>
          <w:szCs w:val="20"/>
        </w:rPr>
        <w:t>.</w:t>
      </w:r>
      <w:r w:rsidR="0016518E">
        <w:rPr>
          <w:rFonts w:cstheme="minorHAnsi"/>
          <w:sz w:val="20"/>
          <w:szCs w:val="20"/>
        </w:rPr>
        <w:t xml:space="preserve"> </w:t>
      </w:r>
      <w:r w:rsidR="00D851E0">
        <w:rPr>
          <w:rFonts w:cstheme="minorHAnsi"/>
          <w:sz w:val="20"/>
          <w:szCs w:val="20"/>
        </w:rPr>
        <w:t xml:space="preserve">* A classificação da USF Monte Líbano foi retirada </w:t>
      </w:r>
      <w:r w:rsidR="00222759">
        <w:rPr>
          <w:rFonts w:cstheme="minorHAnsi"/>
          <w:sz w:val="20"/>
          <w:szCs w:val="20"/>
        </w:rPr>
        <w:t>pelo</w:t>
      </w:r>
      <w:r w:rsidR="00D851E0">
        <w:rPr>
          <w:rFonts w:cstheme="minorHAnsi"/>
          <w:sz w:val="20"/>
          <w:szCs w:val="20"/>
        </w:rPr>
        <w:t xml:space="preserve"> sistema</w:t>
      </w:r>
      <w:r w:rsidR="00D851E0" w:rsidRPr="00A010A9">
        <w:rPr>
          <w:rFonts w:cstheme="minorHAnsi"/>
          <w:sz w:val="20"/>
          <w:szCs w:val="20"/>
        </w:rPr>
        <w:t xml:space="preserve"> </w:t>
      </w:r>
      <w:r w:rsidR="00D851E0">
        <w:rPr>
          <w:rFonts w:cstheme="minorHAnsi"/>
          <w:sz w:val="20"/>
          <w:szCs w:val="20"/>
        </w:rPr>
        <w:t>ESUS.</w:t>
      </w:r>
    </w:p>
    <w:p w14:paraId="537B7A4A" w14:textId="1ED86D67" w:rsidR="00D851E0" w:rsidRDefault="00D851E0" w:rsidP="00D851E0">
      <w:pPr>
        <w:spacing w:after="0" w:line="360" w:lineRule="auto"/>
        <w:ind w:left="-142" w:right="-53" w:hanging="142"/>
        <w:jc w:val="both"/>
        <w:rPr>
          <w:rFonts w:cstheme="minorHAnsi"/>
          <w:sz w:val="20"/>
          <w:szCs w:val="20"/>
        </w:rPr>
      </w:pPr>
    </w:p>
    <w:p w14:paraId="6FE9C016" w14:textId="757B0A9E" w:rsidR="00513F95" w:rsidRDefault="00513F95" w:rsidP="00D851E0">
      <w:pPr>
        <w:spacing w:after="0" w:line="360" w:lineRule="auto"/>
        <w:ind w:left="-142" w:right="-53" w:hanging="142"/>
        <w:jc w:val="both"/>
        <w:rPr>
          <w:rFonts w:cstheme="minorHAnsi"/>
          <w:sz w:val="20"/>
          <w:szCs w:val="20"/>
        </w:rPr>
      </w:pPr>
    </w:p>
    <w:p w14:paraId="0C534EB5" w14:textId="72FF1A3E" w:rsidR="00513F95" w:rsidRDefault="00513F95" w:rsidP="00D851E0">
      <w:pPr>
        <w:spacing w:after="0" w:line="360" w:lineRule="auto"/>
        <w:ind w:left="-142" w:right="-53" w:hanging="142"/>
        <w:jc w:val="both"/>
        <w:rPr>
          <w:rFonts w:cstheme="minorHAnsi"/>
          <w:sz w:val="20"/>
          <w:szCs w:val="20"/>
        </w:rPr>
      </w:pPr>
    </w:p>
    <w:p w14:paraId="3F9EA7F9" w14:textId="449EC137" w:rsidR="00513F95" w:rsidRDefault="00513F95" w:rsidP="00D851E0">
      <w:pPr>
        <w:spacing w:after="0" w:line="360" w:lineRule="auto"/>
        <w:ind w:left="-142" w:right="-53" w:hanging="142"/>
        <w:jc w:val="both"/>
        <w:rPr>
          <w:rFonts w:cstheme="minorHAnsi"/>
          <w:sz w:val="20"/>
          <w:szCs w:val="20"/>
        </w:rPr>
      </w:pPr>
    </w:p>
    <w:p w14:paraId="196738F1" w14:textId="280046DA" w:rsidR="00513F95" w:rsidRDefault="00513F95" w:rsidP="00D851E0">
      <w:pPr>
        <w:spacing w:after="0" w:line="360" w:lineRule="auto"/>
        <w:ind w:left="-142" w:right="-53" w:hanging="142"/>
        <w:jc w:val="both"/>
        <w:rPr>
          <w:rFonts w:cstheme="minorHAnsi"/>
          <w:sz w:val="20"/>
          <w:szCs w:val="20"/>
        </w:rPr>
      </w:pPr>
    </w:p>
    <w:p w14:paraId="2DAACFBF" w14:textId="0CF08EDB" w:rsidR="00513F95" w:rsidRDefault="00513F95" w:rsidP="00D851E0">
      <w:pPr>
        <w:spacing w:after="0" w:line="360" w:lineRule="auto"/>
        <w:ind w:left="-142" w:right="-53" w:hanging="142"/>
        <w:jc w:val="both"/>
        <w:rPr>
          <w:rFonts w:cstheme="minorHAnsi"/>
          <w:sz w:val="20"/>
          <w:szCs w:val="20"/>
        </w:rPr>
      </w:pPr>
    </w:p>
    <w:p w14:paraId="03A53171" w14:textId="73667345" w:rsidR="00513F95" w:rsidRDefault="00513F95" w:rsidP="00D851E0">
      <w:pPr>
        <w:spacing w:after="0" w:line="360" w:lineRule="auto"/>
        <w:ind w:left="-142" w:right="-53" w:hanging="142"/>
        <w:jc w:val="both"/>
        <w:rPr>
          <w:rFonts w:cstheme="minorHAnsi"/>
          <w:sz w:val="20"/>
          <w:szCs w:val="20"/>
        </w:rPr>
      </w:pPr>
    </w:p>
    <w:p w14:paraId="3C611940" w14:textId="74127766" w:rsidR="00513F95" w:rsidRDefault="00513F95" w:rsidP="00D851E0">
      <w:pPr>
        <w:spacing w:after="0" w:line="360" w:lineRule="auto"/>
        <w:ind w:left="-142" w:right="-53" w:hanging="142"/>
        <w:jc w:val="both"/>
        <w:rPr>
          <w:rFonts w:cstheme="minorHAnsi"/>
          <w:sz w:val="20"/>
          <w:szCs w:val="20"/>
        </w:rPr>
      </w:pPr>
    </w:p>
    <w:p w14:paraId="037B8B61" w14:textId="359EBD83" w:rsidR="00513F95" w:rsidRDefault="00513F95" w:rsidP="00D851E0">
      <w:pPr>
        <w:spacing w:after="0" w:line="360" w:lineRule="auto"/>
        <w:ind w:left="-142" w:right="-53" w:hanging="142"/>
        <w:jc w:val="both"/>
        <w:rPr>
          <w:rFonts w:cstheme="minorHAnsi"/>
          <w:sz w:val="20"/>
          <w:szCs w:val="20"/>
        </w:rPr>
      </w:pPr>
    </w:p>
    <w:p w14:paraId="25D92A0D" w14:textId="172EF7F0" w:rsidR="00513F95" w:rsidRDefault="00513F95" w:rsidP="00D851E0">
      <w:pPr>
        <w:spacing w:after="0" w:line="360" w:lineRule="auto"/>
        <w:ind w:left="-142" w:right="-53" w:hanging="142"/>
        <w:jc w:val="both"/>
        <w:rPr>
          <w:rFonts w:cstheme="minorHAnsi"/>
          <w:sz w:val="20"/>
          <w:szCs w:val="20"/>
        </w:rPr>
      </w:pPr>
    </w:p>
    <w:p w14:paraId="7FEA630A" w14:textId="5DE660F4" w:rsidR="00513F95" w:rsidRDefault="00513F95" w:rsidP="00D851E0">
      <w:pPr>
        <w:spacing w:after="0" w:line="360" w:lineRule="auto"/>
        <w:ind w:left="-142" w:right="-53" w:hanging="142"/>
        <w:jc w:val="both"/>
        <w:rPr>
          <w:rFonts w:cstheme="minorHAnsi"/>
          <w:sz w:val="20"/>
          <w:szCs w:val="20"/>
        </w:rPr>
      </w:pPr>
    </w:p>
    <w:p w14:paraId="6A226740" w14:textId="44DFF0B2" w:rsidR="00513F95" w:rsidRDefault="00513F95" w:rsidP="00D851E0">
      <w:pPr>
        <w:spacing w:after="0" w:line="360" w:lineRule="auto"/>
        <w:ind w:left="-142" w:right="-53" w:hanging="142"/>
        <w:jc w:val="both"/>
        <w:rPr>
          <w:rFonts w:cstheme="minorHAnsi"/>
          <w:sz w:val="20"/>
          <w:szCs w:val="20"/>
        </w:rPr>
      </w:pPr>
    </w:p>
    <w:p w14:paraId="5E21AC76" w14:textId="4CE215DD" w:rsidR="00513F95" w:rsidRDefault="00513F95" w:rsidP="00D851E0">
      <w:pPr>
        <w:spacing w:after="0" w:line="360" w:lineRule="auto"/>
        <w:ind w:left="-142" w:right="-53" w:hanging="142"/>
        <w:jc w:val="both"/>
        <w:rPr>
          <w:rFonts w:cstheme="minorHAnsi"/>
          <w:sz w:val="20"/>
          <w:szCs w:val="20"/>
        </w:rPr>
      </w:pPr>
    </w:p>
    <w:p w14:paraId="186DA7D0" w14:textId="41CB98F3" w:rsidR="00513F95" w:rsidRDefault="00513F95" w:rsidP="00D851E0">
      <w:pPr>
        <w:spacing w:after="0" w:line="360" w:lineRule="auto"/>
        <w:ind w:left="-142" w:right="-53" w:hanging="142"/>
        <w:jc w:val="both"/>
        <w:rPr>
          <w:rFonts w:cstheme="minorHAnsi"/>
          <w:sz w:val="20"/>
          <w:szCs w:val="20"/>
        </w:rPr>
      </w:pPr>
    </w:p>
    <w:p w14:paraId="3AB77992" w14:textId="77777777" w:rsidR="00513F95" w:rsidRDefault="00513F95" w:rsidP="00D851E0">
      <w:pPr>
        <w:spacing w:after="0" w:line="360" w:lineRule="auto"/>
        <w:ind w:left="-142" w:right="-53" w:hanging="142"/>
        <w:jc w:val="both"/>
        <w:rPr>
          <w:rFonts w:cstheme="minorHAnsi"/>
          <w:sz w:val="20"/>
          <w:szCs w:val="20"/>
        </w:rPr>
      </w:pPr>
    </w:p>
    <w:p w14:paraId="42EB8EED" w14:textId="264BEE24" w:rsidR="008B68BF" w:rsidRDefault="005839AD" w:rsidP="00842B7A">
      <w:pPr>
        <w:pStyle w:val="PargrafodaLista"/>
        <w:spacing w:after="0"/>
        <w:ind w:left="1080" w:firstLine="1755"/>
        <w:rPr>
          <w:rFonts w:ascii="Calibri" w:hAnsi="Calibri" w:cs="Calibri"/>
          <w:b/>
          <w:sz w:val="20"/>
          <w:szCs w:val="20"/>
        </w:rPr>
      </w:pPr>
      <w:r>
        <w:rPr>
          <w:rFonts w:ascii="Calibri" w:hAnsi="Calibri" w:cs="Calibri"/>
          <w:b/>
          <w:sz w:val="20"/>
          <w:szCs w:val="20"/>
        </w:rPr>
        <w:lastRenderedPageBreak/>
        <w:t xml:space="preserve">    </w:t>
      </w:r>
      <w:r w:rsidR="00B565E3">
        <w:rPr>
          <w:rFonts w:ascii="Calibri" w:hAnsi="Calibri" w:cs="Calibri"/>
          <w:b/>
          <w:sz w:val="20"/>
          <w:szCs w:val="20"/>
        </w:rPr>
        <w:t xml:space="preserve">  </w:t>
      </w:r>
      <w:r>
        <w:rPr>
          <w:rFonts w:ascii="Calibri" w:hAnsi="Calibri" w:cs="Calibri"/>
          <w:b/>
          <w:sz w:val="20"/>
          <w:szCs w:val="20"/>
        </w:rPr>
        <w:t xml:space="preserve"> </w:t>
      </w:r>
      <w:r w:rsidR="008B68BF" w:rsidRPr="00AF018D">
        <w:rPr>
          <w:rFonts w:ascii="Calibri" w:hAnsi="Calibri" w:cs="Calibri"/>
          <w:b/>
          <w:sz w:val="20"/>
          <w:szCs w:val="20"/>
        </w:rPr>
        <w:t>Tabela 0</w:t>
      </w:r>
      <w:r w:rsidR="009F495A">
        <w:rPr>
          <w:rFonts w:ascii="Calibri" w:hAnsi="Calibri" w:cs="Calibri"/>
          <w:b/>
          <w:sz w:val="20"/>
          <w:szCs w:val="20"/>
        </w:rPr>
        <w:t>6</w:t>
      </w:r>
      <w:r w:rsidR="008B68BF" w:rsidRPr="00AF018D">
        <w:rPr>
          <w:rFonts w:ascii="Calibri" w:hAnsi="Calibri" w:cs="Calibri"/>
          <w:b/>
          <w:sz w:val="20"/>
          <w:szCs w:val="20"/>
        </w:rPr>
        <w:t xml:space="preserve">: </w:t>
      </w:r>
      <w:r w:rsidR="00C31373">
        <w:rPr>
          <w:rFonts w:ascii="Calibri" w:hAnsi="Calibri" w:cs="Calibri"/>
          <w:b/>
          <w:sz w:val="20"/>
          <w:szCs w:val="20"/>
        </w:rPr>
        <w:t>C</w:t>
      </w:r>
      <w:r w:rsidR="008B68BF" w:rsidRPr="00AF018D">
        <w:rPr>
          <w:rFonts w:ascii="Calibri" w:hAnsi="Calibri" w:cs="Calibri"/>
          <w:b/>
          <w:sz w:val="20"/>
          <w:szCs w:val="20"/>
        </w:rPr>
        <w:t xml:space="preserve">onsultas por </w:t>
      </w:r>
      <w:r w:rsidR="00580B56">
        <w:rPr>
          <w:rFonts w:ascii="Calibri" w:hAnsi="Calibri" w:cs="Calibri"/>
          <w:b/>
          <w:sz w:val="20"/>
          <w:szCs w:val="20"/>
        </w:rPr>
        <w:t>tipo de atendimento</w:t>
      </w:r>
      <w:r w:rsidR="008B68BF" w:rsidRPr="00AF018D">
        <w:rPr>
          <w:rFonts w:ascii="Calibri" w:hAnsi="Calibri" w:cs="Calibri"/>
          <w:b/>
          <w:sz w:val="20"/>
          <w:szCs w:val="20"/>
        </w:rPr>
        <w:t xml:space="preserve"> dos</w:t>
      </w:r>
      <w:r w:rsidR="008B68BF">
        <w:rPr>
          <w:rFonts w:ascii="Calibri" w:hAnsi="Calibri" w:cs="Calibri"/>
          <w:b/>
          <w:sz w:val="20"/>
          <w:szCs w:val="20"/>
        </w:rPr>
        <w:t xml:space="preserve"> farmacêuticos</w:t>
      </w:r>
      <w:r w:rsidR="008B68BF" w:rsidRPr="00AF018D">
        <w:rPr>
          <w:rFonts w:ascii="Calibri" w:hAnsi="Calibri" w:cs="Calibri"/>
          <w:b/>
          <w:sz w:val="20"/>
          <w:szCs w:val="20"/>
        </w:rPr>
        <w:t>, no mês de</w:t>
      </w:r>
      <w:r w:rsidR="00EF0B79">
        <w:rPr>
          <w:rFonts w:ascii="Calibri" w:hAnsi="Calibri" w:cs="Calibri"/>
          <w:b/>
          <w:sz w:val="20"/>
          <w:szCs w:val="20"/>
        </w:rPr>
        <w:t xml:space="preserve"> </w:t>
      </w:r>
      <w:r w:rsidR="00186AD9">
        <w:rPr>
          <w:rFonts w:ascii="Calibri" w:hAnsi="Calibri" w:cs="Calibri"/>
          <w:b/>
          <w:sz w:val="20"/>
          <w:szCs w:val="20"/>
        </w:rPr>
        <w:t>dezembro</w:t>
      </w:r>
      <w:r w:rsidR="008B68BF" w:rsidRPr="00AF018D">
        <w:rPr>
          <w:rFonts w:ascii="Calibri" w:hAnsi="Calibri" w:cs="Calibri"/>
          <w:b/>
          <w:sz w:val="20"/>
          <w:szCs w:val="20"/>
        </w:rPr>
        <w:t xml:space="preserve"> de 2021.</w:t>
      </w:r>
    </w:p>
    <w:tbl>
      <w:tblPr>
        <w:tblW w:w="9029" w:type="dxa"/>
        <w:jc w:val="center"/>
        <w:tblCellMar>
          <w:left w:w="70" w:type="dxa"/>
          <w:right w:w="70" w:type="dxa"/>
        </w:tblCellMar>
        <w:tblLook w:val="04A0" w:firstRow="1" w:lastRow="0" w:firstColumn="1" w:lastColumn="0" w:noHBand="0" w:noVBand="1"/>
      </w:tblPr>
      <w:tblGrid>
        <w:gridCol w:w="4440"/>
        <w:gridCol w:w="914"/>
        <w:gridCol w:w="887"/>
        <w:gridCol w:w="7"/>
        <w:gridCol w:w="797"/>
        <w:gridCol w:w="846"/>
        <w:gridCol w:w="1128"/>
        <w:gridCol w:w="10"/>
      </w:tblGrid>
      <w:tr w:rsidR="00816EBF" w:rsidRPr="00816EBF" w14:paraId="361C40EF" w14:textId="77777777" w:rsidTr="000E372F">
        <w:trPr>
          <w:trHeight w:val="290"/>
          <w:jc w:val="center"/>
        </w:trPr>
        <w:tc>
          <w:tcPr>
            <w:tcW w:w="4440"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304A60F" w14:textId="77777777" w:rsidR="00816EBF" w:rsidRPr="00816EBF" w:rsidRDefault="00816EBF"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UNIDADE DE SAÚDE</w:t>
            </w:r>
          </w:p>
        </w:tc>
        <w:tc>
          <w:tcPr>
            <w:tcW w:w="4589" w:type="dxa"/>
            <w:gridSpan w:val="7"/>
            <w:tcBorders>
              <w:top w:val="single" w:sz="4" w:space="0" w:color="auto"/>
              <w:left w:val="nil"/>
              <w:bottom w:val="single" w:sz="4" w:space="0" w:color="auto"/>
              <w:right w:val="single" w:sz="4" w:space="0" w:color="auto"/>
            </w:tcBorders>
            <w:shd w:val="clear" w:color="000000" w:fill="AEAAAA"/>
            <w:vAlign w:val="center"/>
            <w:hideMark/>
          </w:tcPr>
          <w:p w14:paraId="44637214" w14:textId="77777777" w:rsidR="00816EBF" w:rsidRPr="00816EBF" w:rsidRDefault="00816EBF"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CONSULTAS POR TIPO DE ATENDIMENTO - FARMACÊUTICO</w:t>
            </w:r>
          </w:p>
        </w:tc>
      </w:tr>
      <w:tr w:rsidR="005839AD" w:rsidRPr="00816EBF" w14:paraId="5AC8C167" w14:textId="77777777" w:rsidTr="00C30593">
        <w:trPr>
          <w:trHeight w:val="1308"/>
          <w:jc w:val="center"/>
        </w:trPr>
        <w:tc>
          <w:tcPr>
            <w:tcW w:w="4440" w:type="dxa"/>
            <w:vMerge/>
            <w:tcBorders>
              <w:top w:val="single" w:sz="4" w:space="0" w:color="auto"/>
              <w:left w:val="single" w:sz="4" w:space="0" w:color="auto"/>
              <w:bottom w:val="single" w:sz="4" w:space="0" w:color="auto"/>
              <w:right w:val="single" w:sz="4" w:space="0" w:color="auto"/>
            </w:tcBorders>
            <w:vAlign w:val="center"/>
            <w:hideMark/>
          </w:tcPr>
          <w:p w14:paraId="74F3D83A" w14:textId="77777777" w:rsidR="005839AD" w:rsidRPr="00816EBF" w:rsidRDefault="005839AD" w:rsidP="00816EBF">
            <w:pPr>
              <w:spacing w:after="0" w:line="240" w:lineRule="auto"/>
              <w:rPr>
                <w:rFonts w:ascii="Calibri" w:eastAsia="Times New Roman" w:hAnsi="Calibri" w:cs="Calibri"/>
                <w:b/>
                <w:bCs/>
                <w:color w:val="000000"/>
                <w:sz w:val="18"/>
                <w:szCs w:val="18"/>
                <w:lang w:eastAsia="pt-BR"/>
              </w:rPr>
            </w:pPr>
          </w:p>
        </w:tc>
        <w:tc>
          <w:tcPr>
            <w:tcW w:w="1808" w:type="dxa"/>
            <w:gridSpan w:val="3"/>
            <w:tcBorders>
              <w:top w:val="single" w:sz="4" w:space="0" w:color="auto"/>
              <w:left w:val="nil"/>
              <w:bottom w:val="single" w:sz="4" w:space="0" w:color="auto"/>
              <w:right w:val="single" w:sz="4" w:space="0" w:color="auto"/>
            </w:tcBorders>
            <w:shd w:val="clear" w:color="000000" w:fill="AEAAAA"/>
            <w:vAlign w:val="center"/>
            <w:hideMark/>
          </w:tcPr>
          <w:p w14:paraId="49BB2D3E"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CONSULTA DE PROFISSIONAIS DE NIVEL SUPERIOR NA ATENÇÃO BÁSICA EXCETO MÉDICO</w:t>
            </w:r>
          </w:p>
        </w:tc>
        <w:tc>
          <w:tcPr>
            <w:tcW w:w="1643" w:type="dxa"/>
            <w:gridSpan w:val="2"/>
            <w:tcBorders>
              <w:top w:val="single" w:sz="4" w:space="0" w:color="auto"/>
              <w:left w:val="nil"/>
              <w:bottom w:val="single" w:sz="4" w:space="0" w:color="auto"/>
              <w:right w:val="single" w:sz="4" w:space="0" w:color="000000"/>
            </w:tcBorders>
            <w:shd w:val="clear" w:color="000000" w:fill="AEAAAA"/>
            <w:vAlign w:val="center"/>
            <w:hideMark/>
          </w:tcPr>
          <w:p w14:paraId="650E8F0A"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CONSULTA DOMICILIAR NA ATENÇÃO BÁSICA</w:t>
            </w:r>
          </w:p>
        </w:tc>
        <w:tc>
          <w:tcPr>
            <w:tcW w:w="1138" w:type="dxa"/>
            <w:gridSpan w:val="2"/>
            <w:tcBorders>
              <w:top w:val="nil"/>
              <w:left w:val="nil"/>
              <w:bottom w:val="single" w:sz="4" w:space="0" w:color="auto"/>
              <w:right w:val="single" w:sz="4" w:space="0" w:color="auto"/>
            </w:tcBorders>
            <w:shd w:val="clear" w:color="000000" w:fill="AEAAAA"/>
            <w:vAlign w:val="center"/>
            <w:hideMark/>
          </w:tcPr>
          <w:p w14:paraId="7A9254B6"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TOTAL</w:t>
            </w:r>
          </w:p>
        </w:tc>
      </w:tr>
      <w:tr w:rsidR="005839AD" w:rsidRPr="00816EBF" w14:paraId="4026A203" w14:textId="77777777" w:rsidTr="00C30593">
        <w:trPr>
          <w:gridAfter w:val="1"/>
          <w:wAfter w:w="10" w:type="dxa"/>
          <w:trHeight w:val="290"/>
          <w:jc w:val="center"/>
        </w:trPr>
        <w:tc>
          <w:tcPr>
            <w:tcW w:w="4440" w:type="dxa"/>
            <w:vMerge/>
            <w:tcBorders>
              <w:top w:val="single" w:sz="4" w:space="0" w:color="auto"/>
              <w:left w:val="single" w:sz="4" w:space="0" w:color="auto"/>
              <w:bottom w:val="single" w:sz="4" w:space="0" w:color="auto"/>
              <w:right w:val="single" w:sz="4" w:space="0" w:color="auto"/>
            </w:tcBorders>
            <w:vAlign w:val="center"/>
            <w:hideMark/>
          </w:tcPr>
          <w:p w14:paraId="62B06CD9" w14:textId="77777777" w:rsidR="005839AD" w:rsidRPr="00816EBF" w:rsidRDefault="005839AD" w:rsidP="00816EBF">
            <w:pPr>
              <w:spacing w:after="0" w:line="240" w:lineRule="auto"/>
              <w:rPr>
                <w:rFonts w:ascii="Calibri" w:eastAsia="Times New Roman" w:hAnsi="Calibri" w:cs="Calibri"/>
                <w:b/>
                <w:bCs/>
                <w:color w:val="000000"/>
                <w:sz w:val="18"/>
                <w:szCs w:val="18"/>
                <w:lang w:eastAsia="pt-BR"/>
              </w:rPr>
            </w:pPr>
          </w:p>
        </w:tc>
        <w:tc>
          <w:tcPr>
            <w:tcW w:w="914" w:type="dxa"/>
            <w:tcBorders>
              <w:top w:val="nil"/>
              <w:left w:val="nil"/>
              <w:bottom w:val="single" w:sz="4" w:space="0" w:color="auto"/>
              <w:right w:val="single" w:sz="4" w:space="0" w:color="auto"/>
            </w:tcBorders>
            <w:shd w:val="clear" w:color="000000" w:fill="D0CECE"/>
            <w:vAlign w:val="center"/>
            <w:hideMark/>
          </w:tcPr>
          <w:p w14:paraId="254CB845"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Nº</w:t>
            </w:r>
          </w:p>
        </w:tc>
        <w:tc>
          <w:tcPr>
            <w:tcW w:w="887" w:type="dxa"/>
            <w:tcBorders>
              <w:top w:val="nil"/>
              <w:left w:val="nil"/>
              <w:bottom w:val="single" w:sz="4" w:space="0" w:color="auto"/>
              <w:right w:val="single" w:sz="4" w:space="0" w:color="auto"/>
            </w:tcBorders>
            <w:shd w:val="clear" w:color="000000" w:fill="D0CECE"/>
            <w:vAlign w:val="center"/>
            <w:hideMark/>
          </w:tcPr>
          <w:p w14:paraId="0B45F713"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w:t>
            </w:r>
          </w:p>
        </w:tc>
        <w:tc>
          <w:tcPr>
            <w:tcW w:w="804" w:type="dxa"/>
            <w:gridSpan w:val="2"/>
            <w:tcBorders>
              <w:top w:val="nil"/>
              <w:left w:val="nil"/>
              <w:bottom w:val="single" w:sz="4" w:space="0" w:color="auto"/>
              <w:right w:val="single" w:sz="4" w:space="0" w:color="auto"/>
            </w:tcBorders>
            <w:shd w:val="clear" w:color="000000" w:fill="D0CECE"/>
            <w:vAlign w:val="center"/>
            <w:hideMark/>
          </w:tcPr>
          <w:p w14:paraId="6BC617DF"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Nº</w:t>
            </w:r>
          </w:p>
        </w:tc>
        <w:tc>
          <w:tcPr>
            <w:tcW w:w="846" w:type="dxa"/>
            <w:tcBorders>
              <w:top w:val="nil"/>
              <w:left w:val="nil"/>
              <w:bottom w:val="single" w:sz="4" w:space="0" w:color="auto"/>
              <w:right w:val="single" w:sz="4" w:space="0" w:color="auto"/>
            </w:tcBorders>
            <w:shd w:val="clear" w:color="000000" w:fill="D0CECE"/>
            <w:vAlign w:val="center"/>
            <w:hideMark/>
          </w:tcPr>
          <w:p w14:paraId="298EB249"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w:t>
            </w:r>
          </w:p>
        </w:tc>
        <w:tc>
          <w:tcPr>
            <w:tcW w:w="1128" w:type="dxa"/>
            <w:tcBorders>
              <w:top w:val="nil"/>
              <w:left w:val="nil"/>
              <w:bottom w:val="single" w:sz="4" w:space="0" w:color="auto"/>
              <w:right w:val="single" w:sz="4" w:space="0" w:color="auto"/>
            </w:tcBorders>
            <w:shd w:val="clear" w:color="000000" w:fill="D0CECE"/>
            <w:vAlign w:val="center"/>
            <w:hideMark/>
          </w:tcPr>
          <w:p w14:paraId="625A6020" w14:textId="77777777" w:rsidR="005839AD" w:rsidRPr="00816EBF" w:rsidRDefault="005839AD" w:rsidP="00816EBF">
            <w:pPr>
              <w:spacing w:after="0" w:line="240" w:lineRule="auto"/>
              <w:jc w:val="center"/>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Nº</w:t>
            </w:r>
          </w:p>
        </w:tc>
      </w:tr>
      <w:tr w:rsidR="003C49D6" w:rsidRPr="00816EBF" w14:paraId="15F4C91F" w14:textId="77777777" w:rsidTr="00C30593">
        <w:trPr>
          <w:gridAfter w:val="1"/>
          <w:wAfter w:w="10" w:type="dxa"/>
          <w:trHeight w:val="290"/>
          <w:jc w:val="center"/>
        </w:trPr>
        <w:tc>
          <w:tcPr>
            <w:tcW w:w="4440" w:type="dxa"/>
            <w:tcBorders>
              <w:top w:val="nil"/>
              <w:left w:val="single" w:sz="4" w:space="0" w:color="auto"/>
              <w:bottom w:val="single" w:sz="4" w:space="0" w:color="auto"/>
              <w:right w:val="single" w:sz="4" w:space="0" w:color="auto"/>
            </w:tcBorders>
            <w:shd w:val="clear" w:color="000000" w:fill="A6A6A6"/>
            <w:noWrap/>
            <w:vAlign w:val="center"/>
            <w:hideMark/>
          </w:tcPr>
          <w:p w14:paraId="252226A2"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Catanduva (Total Geral)</w:t>
            </w:r>
          </w:p>
        </w:tc>
        <w:tc>
          <w:tcPr>
            <w:tcW w:w="914" w:type="dxa"/>
            <w:tcBorders>
              <w:top w:val="nil"/>
              <w:left w:val="single" w:sz="4" w:space="0" w:color="auto"/>
              <w:bottom w:val="nil"/>
              <w:right w:val="single" w:sz="4" w:space="0" w:color="auto"/>
            </w:tcBorders>
            <w:shd w:val="clear" w:color="000000" w:fill="A6A6A6"/>
            <w:noWrap/>
            <w:vAlign w:val="center"/>
          </w:tcPr>
          <w:p w14:paraId="2A30CAA7" w14:textId="187CF9C2" w:rsidR="003C49D6" w:rsidRPr="00816EBF" w:rsidRDefault="003C49D6" w:rsidP="003C49D6">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1116</w:t>
            </w:r>
          </w:p>
        </w:tc>
        <w:tc>
          <w:tcPr>
            <w:tcW w:w="887" w:type="dxa"/>
            <w:tcBorders>
              <w:top w:val="nil"/>
              <w:left w:val="nil"/>
              <w:bottom w:val="nil"/>
              <w:right w:val="single" w:sz="4" w:space="0" w:color="auto"/>
            </w:tcBorders>
            <w:shd w:val="clear" w:color="000000" w:fill="A6A6A6"/>
            <w:noWrap/>
            <w:vAlign w:val="center"/>
          </w:tcPr>
          <w:p w14:paraId="2CDB2C2E" w14:textId="0D864AD7" w:rsidR="003C49D6" w:rsidRPr="00816EBF" w:rsidRDefault="003C49D6" w:rsidP="003C49D6">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99,11</w:t>
            </w:r>
          </w:p>
        </w:tc>
        <w:tc>
          <w:tcPr>
            <w:tcW w:w="804" w:type="dxa"/>
            <w:gridSpan w:val="2"/>
            <w:tcBorders>
              <w:top w:val="single" w:sz="4" w:space="0" w:color="auto"/>
              <w:left w:val="single" w:sz="4" w:space="0" w:color="auto"/>
              <w:bottom w:val="nil"/>
              <w:right w:val="single" w:sz="4" w:space="0" w:color="auto"/>
            </w:tcBorders>
            <w:shd w:val="clear" w:color="000000" w:fill="A6A6A6"/>
            <w:noWrap/>
            <w:vAlign w:val="center"/>
          </w:tcPr>
          <w:p w14:paraId="14BBBBCB" w14:textId="73F1D8E4" w:rsidR="003C49D6" w:rsidRPr="00816EBF" w:rsidRDefault="003C49D6" w:rsidP="003C49D6">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10</w:t>
            </w:r>
          </w:p>
        </w:tc>
        <w:tc>
          <w:tcPr>
            <w:tcW w:w="846" w:type="dxa"/>
            <w:tcBorders>
              <w:top w:val="single" w:sz="4" w:space="0" w:color="auto"/>
              <w:left w:val="nil"/>
              <w:bottom w:val="nil"/>
              <w:right w:val="single" w:sz="4" w:space="0" w:color="auto"/>
            </w:tcBorders>
            <w:shd w:val="clear" w:color="000000" w:fill="A6A6A6"/>
            <w:noWrap/>
            <w:vAlign w:val="center"/>
          </w:tcPr>
          <w:p w14:paraId="012014BF" w14:textId="201AAB46" w:rsidR="003C49D6" w:rsidRPr="00816EBF" w:rsidRDefault="003C49D6" w:rsidP="003C49D6">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0,89</w:t>
            </w:r>
          </w:p>
        </w:tc>
        <w:tc>
          <w:tcPr>
            <w:tcW w:w="1128" w:type="dxa"/>
            <w:tcBorders>
              <w:top w:val="single" w:sz="4" w:space="0" w:color="auto"/>
              <w:left w:val="nil"/>
              <w:bottom w:val="nil"/>
              <w:right w:val="single" w:sz="4" w:space="0" w:color="auto"/>
            </w:tcBorders>
            <w:shd w:val="clear" w:color="000000" w:fill="A6A6A6"/>
            <w:noWrap/>
            <w:vAlign w:val="center"/>
          </w:tcPr>
          <w:p w14:paraId="46C88721" w14:textId="3A296D6E" w:rsidR="003C49D6" w:rsidRPr="00816EBF" w:rsidRDefault="003C49D6" w:rsidP="003C49D6">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1126</w:t>
            </w:r>
          </w:p>
        </w:tc>
      </w:tr>
      <w:tr w:rsidR="003C49D6" w:rsidRPr="00816EBF" w14:paraId="7A15539D"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vAlign w:val="center"/>
            <w:hideMark/>
          </w:tcPr>
          <w:p w14:paraId="6AD457D1"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UBS Francisco Lopes Ladeira (Salles) </w:t>
            </w:r>
          </w:p>
        </w:tc>
        <w:tc>
          <w:tcPr>
            <w:tcW w:w="9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39D78C" w14:textId="6257D5FF"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w:t>
            </w:r>
          </w:p>
        </w:tc>
        <w:tc>
          <w:tcPr>
            <w:tcW w:w="887" w:type="dxa"/>
            <w:tcBorders>
              <w:top w:val="single" w:sz="4" w:space="0" w:color="auto"/>
              <w:left w:val="nil"/>
              <w:bottom w:val="single" w:sz="4" w:space="0" w:color="auto"/>
              <w:right w:val="single" w:sz="4" w:space="0" w:color="auto"/>
            </w:tcBorders>
            <w:shd w:val="clear" w:color="000000" w:fill="F2F2F2"/>
            <w:noWrap/>
            <w:vAlign w:val="center"/>
          </w:tcPr>
          <w:p w14:paraId="190F01FC" w14:textId="5EB98AF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6479D9E" w14:textId="0F147B0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single" w:sz="4" w:space="0" w:color="auto"/>
              <w:left w:val="nil"/>
              <w:bottom w:val="single" w:sz="4" w:space="0" w:color="auto"/>
              <w:right w:val="single" w:sz="4" w:space="0" w:color="auto"/>
            </w:tcBorders>
            <w:shd w:val="clear" w:color="000000" w:fill="F2F2F2"/>
            <w:noWrap/>
            <w:vAlign w:val="center"/>
          </w:tcPr>
          <w:p w14:paraId="04765AE4" w14:textId="1FC05A7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single" w:sz="4" w:space="0" w:color="auto"/>
              <w:left w:val="nil"/>
              <w:bottom w:val="single" w:sz="4" w:space="0" w:color="auto"/>
              <w:right w:val="single" w:sz="4" w:space="0" w:color="auto"/>
            </w:tcBorders>
            <w:shd w:val="clear" w:color="000000" w:fill="F2F2F2"/>
            <w:noWrap/>
            <w:vAlign w:val="center"/>
          </w:tcPr>
          <w:p w14:paraId="4B89A1E9" w14:textId="315C47E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w:t>
            </w:r>
          </w:p>
        </w:tc>
      </w:tr>
      <w:tr w:rsidR="003C49D6" w:rsidRPr="00816EBF" w14:paraId="46C2A350" w14:textId="77777777" w:rsidTr="00C30593">
        <w:trPr>
          <w:gridAfter w:val="1"/>
          <w:wAfter w:w="10" w:type="dxa"/>
          <w:trHeight w:val="465"/>
          <w:jc w:val="center"/>
        </w:trPr>
        <w:tc>
          <w:tcPr>
            <w:tcW w:w="4440" w:type="dxa"/>
            <w:tcBorders>
              <w:top w:val="nil"/>
              <w:left w:val="single" w:sz="4" w:space="0" w:color="auto"/>
              <w:bottom w:val="single" w:sz="4" w:space="0" w:color="auto"/>
              <w:right w:val="nil"/>
            </w:tcBorders>
            <w:shd w:val="clear" w:color="000000" w:fill="F2F2F2"/>
            <w:vAlign w:val="center"/>
            <w:hideMark/>
          </w:tcPr>
          <w:p w14:paraId="1F35A46D"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UBS </w:t>
            </w:r>
            <w:proofErr w:type="spellStart"/>
            <w:r w:rsidRPr="00816EBF">
              <w:rPr>
                <w:rFonts w:ascii="Calibri" w:eastAsia="Times New Roman" w:hAnsi="Calibri" w:cs="Calibri"/>
                <w:b/>
                <w:bCs/>
                <w:color w:val="000000"/>
                <w:sz w:val="18"/>
                <w:szCs w:val="18"/>
                <w:lang w:eastAsia="pt-BR"/>
              </w:rPr>
              <w:t>Luis</w:t>
            </w:r>
            <w:proofErr w:type="spellEnd"/>
            <w:r w:rsidRPr="00816EBF">
              <w:rPr>
                <w:rFonts w:ascii="Calibri" w:eastAsia="Times New Roman" w:hAnsi="Calibri" w:cs="Calibri"/>
                <w:b/>
                <w:bCs/>
                <w:color w:val="000000"/>
                <w:sz w:val="18"/>
                <w:szCs w:val="18"/>
                <w:lang w:eastAsia="pt-BR"/>
              </w:rPr>
              <w:t xml:space="preserve"> Carlos Figueiredo Malheiros (Central)</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67F19CC6" w14:textId="3C4012C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38</w:t>
            </w:r>
          </w:p>
        </w:tc>
        <w:tc>
          <w:tcPr>
            <w:tcW w:w="887" w:type="dxa"/>
            <w:tcBorders>
              <w:top w:val="nil"/>
              <w:left w:val="nil"/>
              <w:bottom w:val="single" w:sz="4" w:space="0" w:color="auto"/>
              <w:right w:val="single" w:sz="4" w:space="0" w:color="auto"/>
            </w:tcBorders>
            <w:shd w:val="clear" w:color="000000" w:fill="F2F2F2"/>
            <w:noWrap/>
            <w:vAlign w:val="center"/>
          </w:tcPr>
          <w:p w14:paraId="3B183418" w14:textId="011C772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0C24D2BD" w14:textId="3C1371A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46" w:type="dxa"/>
            <w:tcBorders>
              <w:top w:val="nil"/>
              <w:left w:val="nil"/>
              <w:bottom w:val="single" w:sz="4" w:space="0" w:color="auto"/>
              <w:right w:val="single" w:sz="4" w:space="0" w:color="auto"/>
            </w:tcBorders>
            <w:shd w:val="clear" w:color="000000" w:fill="F2F2F2"/>
            <w:noWrap/>
            <w:vAlign w:val="center"/>
          </w:tcPr>
          <w:p w14:paraId="7BB5480A" w14:textId="50FCCC4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5,00</w:t>
            </w:r>
          </w:p>
        </w:tc>
        <w:tc>
          <w:tcPr>
            <w:tcW w:w="1128" w:type="dxa"/>
            <w:tcBorders>
              <w:top w:val="nil"/>
              <w:left w:val="nil"/>
              <w:bottom w:val="single" w:sz="4" w:space="0" w:color="auto"/>
              <w:right w:val="single" w:sz="4" w:space="0" w:color="auto"/>
            </w:tcBorders>
            <w:shd w:val="clear" w:color="000000" w:fill="F2F2F2"/>
            <w:noWrap/>
            <w:vAlign w:val="center"/>
          </w:tcPr>
          <w:p w14:paraId="7499AE5A" w14:textId="0D3550E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53B1B96C"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vAlign w:val="center"/>
            <w:hideMark/>
          </w:tcPr>
          <w:p w14:paraId="34000E34"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UBS </w:t>
            </w:r>
            <w:proofErr w:type="spellStart"/>
            <w:r w:rsidRPr="00816EBF">
              <w:rPr>
                <w:rFonts w:ascii="Calibri" w:eastAsia="Times New Roman" w:hAnsi="Calibri" w:cs="Calibri"/>
                <w:b/>
                <w:bCs/>
                <w:color w:val="000000"/>
                <w:sz w:val="18"/>
                <w:szCs w:val="18"/>
                <w:lang w:eastAsia="pt-BR"/>
              </w:rPr>
              <w:t>Diomar</w:t>
            </w:r>
            <w:proofErr w:type="spellEnd"/>
            <w:r w:rsidRPr="00816EBF">
              <w:rPr>
                <w:rFonts w:ascii="Calibri" w:eastAsia="Times New Roman" w:hAnsi="Calibri" w:cs="Calibri"/>
                <w:b/>
                <w:bCs/>
                <w:color w:val="000000"/>
                <w:sz w:val="18"/>
                <w:szCs w:val="18"/>
                <w:lang w:eastAsia="pt-BR"/>
              </w:rPr>
              <w:t xml:space="preserve"> José dos Santos (Glória) </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012DA814" w14:textId="516C8B19"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56</w:t>
            </w:r>
          </w:p>
        </w:tc>
        <w:tc>
          <w:tcPr>
            <w:tcW w:w="887" w:type="dxa"/>
            <w:tcBorders>
              <w:top w:val="nil"/>
              <w:left w:val="nil"/>
              <w:bottom w:val="single" w:sz="4" w:space="0" w:color="auto"/>
              <w:right w:val="single" w:sz="4" w:space="0" w:color="auto"/>
            </w:tcBorders>
            <w:shd w:val="clear" w:color="000000" w:fill="F2F2F2"/>
            <w:noWrap/>
            <w:vAlign w:val="center"/>
          </w:tcPr>
          <w:p w14:paraId="4F95A9CF" w14:textId="4C21233C"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48F14FB3" w14:textId="2E5196E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6C8B5DB1" w14:textId="0B1606A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39963D12" w14:textId="670A61D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56</w:t>
            </w:r>
          </w:p>
        </w:tc>
      </w:tr>
      <w:tr w:rsidR="003C49D6" w:rsidRPr="00816EBF" w14:paraId="3AD88B26"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vAlign w:val="center"/>
          </w:tcPr>
          <w:p w14:paraId="2390CE79" w14:textId="48CF1F84" w:rsidR="003C49D6" w:rsidRPr="008200B5" w:rsidRDefault="003C49D6" w:rsidP="003C49D6">
            <w:pPr>
              <w:spacing w:after="0" w:line="240" w:lineRule="auto"/>
              <w:rPr>
                <w:rFonts w:ascii="Calibri" w:hAnsi="Calibri" w:cs="Calibri"/>
                <w:b/>
                <w:bCs/>
                <w:color w:val="000000"/>
                <w:sz w:val="20"/>
                <w:szCs w:val="20"/>
              </w:rPr>
            </w:pPr>
            <w:r w:rsidRPr="008200B5">
              <w:rPr>
                <w:rFonts w:ascii="Calibri" w:eastAsia="Times New Roman" w:hAnsi="Calibri" w:cs="Calibri"/>
                <w:b/>
                <w:bCs/>
                <w:color w:val="000000"/>
                <w:sz w:val="18"/>
                <w:szCs w:val="18"/>
                <w:lang w:eastAsia="pt-BR"/>
              </w:rPr>
              <w:t xml:space="preserve">UBS José </w:t>
            </w:r>
            <w:proofErr w:type="spellStart"/>
            <w:r w:rsidRPr="008200B5">
              <w:rPr>
                <w:rFonts w:ascii="Calibri" w:eastAsia="Times New Roman" w:hAnsi="Calibri" w:cs="Calibri"/>
                <w:b/>
                <w:bCs/>
                <w:color w:val="000000"/>
                <w:sz w:val="18"/>
                <w:szCs w:val="18"/>
                <w:lang w:eastAsia="pt-BR"/>
              </w:rPr>
              <w:t>Barrionuevo</w:t>
            </w:r>
            <w:proofErr w:type="spellEnd"/>
            <w:r w:rsidRPr="008200B5">
              <w:rPr>
                <w:rFonts w:ascii="Calibri" w:eastAsia="Times New Roman" w:hAnsi="Calibri" w:cs="Calibri"/>
                <w:b/>
                <w:bCs/>
                <w:color w:val="000000"/>
                <w:sz w:val="18"/>
                <w:szCs w:val="18"/>
                <w:lang w:eastAsia="pt-BR"/>
              </w:rPr>
              <w:t xml:space="preserve"> (Soto)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054DC19E" w14:textId="1457D31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13096CB8" w14:textId="0849E15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6B9C89A9" w14:textId="1557759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6F5A08C9" w14:textId="5747F72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6C0FF28A" w14:textId="7EE17B5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0CDD9EB7"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vAlign w:val="center"/>
            <w:hideMark/>
          </w:tcPr>
          <w:p w14:paraId="642354ED"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UBS Vicente </w:t>
            </w:r>
            <w:proofErr w:type="spellStart"/>
            <w:r w:rsidRPr="00816EBF">
              <w:rPr>
                <w:rFonts w:ascii="Calibri" w:eastAsia="Times New Roman" w:hAnsi="Calibri" w:cs="Calibri"/>
                <w:b/>
                <w:bCs/>
                <w:color w:val="000000"/>
                <w:sz w:val="18"/>
                <w:szCs w:val="18"/>
                <w:lang w:eastAsia="pt-BR"/>
              </w:rPr>
              <w:t>Bucchianeri</w:t>
            </w:r>
            <w:proofErr w:type="spellEnd"/>
            <w:r w:rsidRPr="00816EBF">
              <w:rPr>
                <w:rFonts w:ascii="Calibri" w:eastAsia="Times New Roman" w:hAnsi="Calibri" w:cs="Calibri"/>
                <w:b/>
                <w:bCs/>
                <w:color w:val="000000"/>
                <w:sz w:val="18"/>
                <w:szCs w:val="18"/>
                <w:lang w:eastAsia="pt-BR"/>
              </w:rPr>
              <w:t xml:space="preserve"> (</w:t>
            </w:r>
            <w:proofErr w:type="spellStart"/>
            <w:r w:rsidRPr="00816EBF">
              <w:rPr>
                <w:rFonts w:ascii="Calibri" w:eastAsia="Times New Roman" w:hAnsi="Calibri" w:cs="Calibri"/>
                <w:b/>
                <w:bCs/>
                <w:color w:val="000000"/>
                <w:sz w:val="18"/>
                <w:szCs w:val="18"/>
                <w:lang w:eastAsia="pt-BR"/>
              </w:rPr>
              <w:t>Vertoni</w:t>
            </w:r>
            <w:proofErr w:type="spellEnd"/>
            <w:r w:rsidRPr="00816EBF">
              <w:rPr>
                <w:rFonts w:ascii="Calibri" w:eastAsia="Times New Roman" w:hAnsi="Calibri" w:cs="Calibri"/>
                <w:b/>
                <w:bCs/>
                <w:color w:val="000000"/>
                <w:sz w:val="18"/>
                <w:szCs w:val="18"/>
                <w:lang w:eastAsia="pt-BR"/>
              </w:rPr>
              <w:t xml:space="preserve">) </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A7DE921" w14:textId="2B44BEB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0B657973" w14:textId="07549EA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3952170F" w14:textId="5456A33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1D4B7736" w14:textId="1AC134B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73292782" w14:textId="010F933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0C875DAB"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vAlign w:val="center"/>
            <w:hideMark/>
          </w:tcPr>
          <w:p w14:paraId="2D1E88F4"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Napoleão </w:t>
            </w:r>
            <w:proofErr w:type="spellStart"/>
            <w:r w:rsidRPr="00816EBF">
              <w:rPr>
                <w:rFonts w:ascii="Calibri" w:eastAsia="Times New Roman" w:hAnsi="Calibri" w:cs="Calibri"/>
                <w:b/>
                <w:bCs/>
                <w:color w:val="000000"/>
                <w:sz w:val="18"/>
                <w:szCs w:val="18"/>
                <w:lang w:eastAsia="pt-BR"/>
              </w:rPr>
              <w:t>Pellicano</w:t>
            </w:r>
            <w:proofErr w:type="spellEnd"/>
            <w:r w:rsidRPr="00816EBF">
              <w:rPr>
                <w:rFonts w:ascii="Calibri" w:eastAsia="Times New Roman" w:hAnsi="Calibri" w:cs="Calibri"/>
                <w:b/>
                <w:bCs/>
                <w:color w:val="000000"/>
                <w:sz w:val="18"/>
                <w:szCs w:val="18"/>
                <w:lang w:eastAsia="pt-BR"/>
              </w:rPr>
              <w:t xml:space="preserve"> (Alpino)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0778D482" w14:textId="4D8E825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81</w:t>
            </w:r>
          </w:p>
        </w:tc>
        <w:tc>
          <w:tcPr>
            <w:tcW w:w="887" w:type="dxa"/>
            <w:tcBorders>
              <w:top w:val="nil"/>
              <w:left w:val="nil"/>
              <w:bottom w:val="single" w:sz="4" w:space="0" w:color="auto"/>
              <w:right w:val="single" w:sz="4" w:space="0" w:color="auto"/>
            </w:tcBorders>
            <w:shd w:val="clear" w:color="000000" w:fill="F2F2F2"/>
            <w:noWrap/>
            <w:vAlign w:val="center"/>
          </w:tcPr>
          <w:p w14:paraId="417D26DD" w14:textId="6F2A03C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1E7E5928" w14:textId="39E041B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702F134B" w14:textId="6B44C69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59041430" w14:textId="48837DE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81</w:t>
            </w:r>
          </w:p>
        </w:tc>
      </w:tr>
      <w:tr w:rsidR="003C49D6" w:rsidRPr="00816EBF" w14:paraId="3E55B532"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40210FA2"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Milton </w:t>
            </w:r>
            <w:proofErr w:type="spellStart"/>
            <w:r w:rsidRPr="00816EBF">
              <w:rPr>
                <w:rFonts w:ascii="Calibri" w:eastAsia="Times New Roman" w:hAnsi="Calibri" w:cs="Calibri"/>
                <w:b/>
                <w:bCs/>
                <w:color w:val="000000"/>
                <w:sz w:val="18"/>
                <w:szCs w:val="18"/>
                <w:lang w:eastAsia="pt-BR"/>
              </w:rPr>
              <w:t>Maguollo</w:t>
            </w:r>
            <w:proofErr w:type="spellEnd"/>
            <w:r w:rsidRPr="00816EBF">
              <w:rPr>
                <w:rFonts w:ascii="Calibri" w:eastAsia="Times New Roman" w:hAnsi="Calibri" w:cs="Calibri"/>
                <w:b/>
                <w:bCs/>
                <w:color w:val="000000"/>
                <w:sz w:val="18"/>
                <w:szCs w:val="18"/>
                <w:lang w:eastAsia="pt-BR"/>
              </w:rPr>
              <w:t xml:space="preserve"> (Bom Pastor)</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4F61A1A0" w14:textId="7781C1E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74</w:t>
            </w:r>
          </w:p>
        </w:tc>
        <w:tc>
          <w:tcPr>
            <w:tcW w:w="887" w:type="dxa"/>
            <w:tcBorders>
              <w:top w:val="nil"/>
              <w:left w:val="nil"/>
              <w:bottom w:val="single" w:sz="4" w:space="0" w:color="auto"/>
              <w:right w:val="single" w:sz="4" w:space="0" w:color="auto"/>
            </w:tcBorders>
            <w:shd w:val="clear" w:color="000000" w:fill="F2F2F2"/>
            <w:noWrap/>
            <w:vAlign w:val="center"/>
          </w:tcPr>
          <w:p w14:paraId="6F8266EA" w14:textId="47F7F96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68E973C7" w14:textId="0F28D46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5F0B923A" w14:textId="2C68DB98"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59F59B5A" w14:textId="4DBD12D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74</w:t>
            </w:r>
          </w:p>
        </w:tc>
      </w:tr>
      <w:tr w:rsidR="003C49D6" w:rsidRPr="00816EBF" w14:paraId="7977F063"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79150F69"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Sergio da Costa Perez (Del Rey)</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7FD1D97" w14:textId="6988738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50</w:t>
            </w:r>
          </w:p>
        </w:tc>
        <w:tc>
          <w:tcPr>
            <w:tcW w:w="887" w:type="dxa"/>
            <w:tcBorders>
              <w:top w:val="nil"/>
              <w:left w:val="nil"/>
              <w:bottom w:val="single" w:sz="4" w:space="0" w:color="auto"/>
              <w:right w:val="single" w:sz="4" w:space="0" w:color="auto"/>
            </w:tcBorders>
            <w:shd w:val="clear" w:color="000000" w:fill="F2F2F2"/>
            <w:noWrap/>
            <w:vAlign w:val="center"/>
          </w:tcPr>
          <w:p w14:paraId="0464F9CF" w14:textId="32C60A4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98,04</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07660351" w14:textId="7285B4D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46" w:type="dxa"/>
            <w:tcBorders>
              <w:top w:val="nil"/>
              <w:left w:val="nil"/>
              <w:bottom w:val="single" w:sz="4" w:space="0" w:color="auto"/>
              <w:right w:val="single" w:sz="4" w:space="0" w:color="auto"/>
            </w:tcBorders>
            <w:shd w:val="clear" w:color="000000" w:fill="F2F2F2"/>
            <w:noWrap/>
            <w:vAlign w:val="center"/>
          </w:tcPr>
          <w:p w14:paraId="6F99E44F" w14:textId="0E767A0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1,96</w:t>
            </w:r>
          </w:p>
        </w:tc>
        <w:tc>
          <w:tcPr>
            <w:tcW w:w="1128" w:type="dxa"/>
            <w:tcBorders>
              <w:top w:val="nil"/>
              <w:left w:val="nil"/>
              <w:bottom w:val="single" w:sz="4" w:space="0" w:color="auto"/>
              <w:right w:val="single" w:sz="4" w:space="0" w:color="auto"/>
            </w:tcBorders>
            <w:shd w:val="clear" w:color="000000" w:fill="F2F2F2"/>
            <w:noWrap/>
            <w:vAlign w:val="center"/>
          </w:tcPr>
          <w:p w14:paraId="7DD89924" w14:textId="7234897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51</w:t>
            </w:r>
          </w:p>
        </w:tc>
      </w:tr>
      <w:tr w:rsidR="003C49D6" w:rsidRPr="00816EBF" w14:paraId="1F7D6DCD"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094DFEFA"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Jose Rocha (Gavioli)</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103B7DC9" w14:textId="648A0D5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c>
          <w:tcPr>
            <w:tcW w:w="887" w:type="dxa"/>
            <w:tcBorders>
              <w:top w:val="nil"/>
              <w:left w:val="nil"/>
              <w:bottom w:val="single" w:sz="4" w:space="0" w:color="auto"/>
              <w:right w:val="single" w:sz="4" w:space="0" w:color="auto"/>
            </w:tcBorders>
            <w:shd w:val="clear" w:color="000000" w:fill="F2F2F2"/>
            <w:noWrap/>
            <w:vAlign w:val="center"/>
          </w:tcPr>
          <w:p w14:paraId="55554E00" w14:textId="1F2EB98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89,36</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43A0FF2A" w14:textId="5E8FE0E8"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846" w:type="dxa"/>
            <w:tcBorders>
              <w:top w:val="nil"/>
              <w:left w:val="nil"/>
              <w:bottom w:val="single" w:sz="4" w:space="0" w:color="auto"/>
              <w:right w:val="single" w:sz="4" w:space="0" w:color="auto"/>
            </w:tcBorders>
            <w:shd w:val="clear" w:color="000000" w:fill="F2F2F2"/>
            <w:noWrap/>
            <w:vAlign w:val="center"/>
          </w:tcPr>
          <w:p w14:paraId="1269C687" w14:textId="50B409F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10,64</w:t>
            </w:r>
          </w:p>
        </w:tc>
        <w:tc>
          <w:tcPr>
            <w:tcW w:w="1128" w:type="dxa"/>
            <w:tcBorders>
              <w:top w:val="nil"/>
              <w:left w:val="nil"/>
              <w:bottom w:val="single" w:sz="4" w:space="0" w:color="auto"/>
              <w:right w:val="single" w:sz="4" w:space="0" w:color="auto"/>
            </w:tcBorders>
            <w:shd w:val="clear" w:color="000000" w:fill="F2F2F2"/>
            <w:noWrap/>
            <w:vAlign w:val="center"/>
          </w:tcPr>
          <w:p w14:paraId="7EF1DB77" w14:textId="25EEE88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w:t>
            </w:r>
          </w:p>
        </w:tc>
      </w:tr>
      <w:tr w:rsidR="003C49D6" w:rsidRPr="00816EBF" w14:paraId="53D64C8D"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29EA17D5"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Jose Ramiro Madeira (Euclides)</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14A10F5D" w14:textId="595A50F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w:t>
            </w:r>
          </w:p>
        </w:tc>
        <w:tc>
          <w:tcPr>
            <w:tcW w:w="887" w:type="dxa"/>
            <w:tcBorders>
              <w:top w:val="nil"/>
              <w:left w:val="nil"/>
              <w:bottom w:val="single" w:sz="4" w:space="0" w:color="auto"/>
              <w:right w:val="single" w:sz="4" w:space="0" w:color="auto"/>
            </w:tcBorders>
            <w:shd w:val="clear" w:color="000000" w:fill="F2F2F2"/>
            <w:noWrap/>
            <w:vAlign w:val="center"/>
          </w:tcPr>
          <w:p w14:paraId="01D7131E" w14:textId="78DFEA3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5B78F165" w14:textId="412A2B4F"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49D19332" w14:textId="09CC470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0808C766" w14:textId="7CCC818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41</w:t>
            </w:r>
          </w:p>
        </w:tc>
      </w:tr>
      <w:tr w:rsidR="003C49D6" w:rsidRPr="00816EBF" w14:paraId="2D294008"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5F439569"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Alcione </w:t>
            </w:r>
            <w:proofErr w:type="spellStart"/>
            <w:r w:rsidRPr="00816EBF">
              <w:rPr>
                <w:rFonts w:ascii="Calibri" w:eastAsia="Times New Roman" w:hAnsi="Calibri" w:cs="Calibri"/>
                <w:b/>
                <w:bCs/>
                <w:color w:val="000000"/>
                <w:sz w:val="18"/>
                <w:szCs w:val="18"/>
                <w:lang w:eastAsia="pt-BR"/>
              </w:rPr>
              <w:t>Nassori</w:t>
            </w:r>
            <w:proofErr w:type="spellEnd"/>
            <w:r w:rsidRPr="00816EBF">
              <w:rPr>
                <w:rFonts w:ascii="Calibri" w:eastAsia="Times New Roman" w:hAnsi="Calibri" w:cs="Calibri"/>
                <w:b/>
                <w:bCs/>
                <w:color w:val="000000"/>
                <w:sz w:val="18"/>
                <w:szCs w:val="18"/>
                <w:lang w:eastAsia="pt-BR"/>
              </w:rPr>
              <w:t xml:space="preserve"> (Solo)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EC7D554" w14:textId="4C92BAB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134FDED8" w14:textId="3410E24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35F4CEF4" w14:textId="06C4BC2C"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0BB4255C" w14:textId="44738E5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1909EF2D" w14:textId="2027AB5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53801947"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228A2C9A"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Armindo Mastrocola (Santa Rosa)</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29DDE48B" w14:textId="2CE41FD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37</w:t>
            </w:r>
          </w:p>
        </w:tc>
        <w:tc>
          <w:tcPr>
            <w:tcW w:w="887" w:type="dxa"/>
            <w:tcBorders>
              <w:top w:val="nil"/>
              <w:left w:val="nil"/>
              <w:bottom w:val="single" w:sz="4" w:space="0" w:color="auto"/>
              <w:right w:val="single" w:sz="4" w:space="0" w:color="auto"/>
            </w:tcBorders>
            <w:shd w:val="clear" w:color="000000" w:fill="F2F2F2"/>
            <w:noWrap/>
            <w:vAlign w:val="center"/>
          </w:tcPr>
          <w:p w14:paraId="40955EBF" w14:textId="46A7282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3D3526F7" w14:textId="15BCCD0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3B24B4A3" w14:textId="0711F2A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0A32A211" w14:textId="56971FE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37</w:t>
            </w:r>
          </w:p>
        </w:tc>
      </w:tr>
      <w:tr w:rsidR="003C49D6" w:rsidRPr="00816EBF" w14:paraId="6349B394"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74568DFC"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Athos Procópio de Oliveira (Imperial)</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791EA8B" w14:textId="7EB09B7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w:t>
            </w:r>
          </w:p>
        </w:tc>
        <w:tc>
          <w:tcPr>
            <w:tcW w:w="887" w:type="dxa"/>
            <w:tcBorders>
              <w:top w:val="nil"/>
              <w:left w:val="nil"/>
              <w:bottom w:val="single" w:sz="4" w:space="0" w:color="auto"/>
              <w:right w:val="single" w:sz="4" w:space="0" w:color="auto"/>
            </w:tcBorders>
            <w:shd w:val="clear" w:color="000000" w:fill="F2F2F2"/>
            <w:noWrap/>
            <w:vAlign w:val="center"/>
          </w:tcPr>
          <w:p w14:paraId="73DFA2D8" w14:textId="5849124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688E3885" w14:textId="064FE75F"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331B4446" w14:textId="426BE15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3816F1DE" w14:textId="3FB1429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93</w:t>
            </w:r>
          </w:p>
        </w:tc>
      </w:tr>
      <w:tr w:rsidR="003C49D6" w:rsidRPr="00816EBF" w14:paraId="5F63636C"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1D7B1E1E"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Carlos Roberto </w:t>
            </w:r>
            <w:proofErr w:type="spellStart"/>
            <w:r w:rsidRPr="00816EBF">
              <w:rPr>
                <w:rFonts w:ascii="Calibri" w:eastAsia="Times New Roman" w:hAnsi="Calibri" w:cs="Calibri"/>
                <w:b/>
                <w:bCs/>
                <w:color w:val="000000"/>
                <w:sz w:val="18"/>
                <w:szCs w:val="18"/>
                <w:lang w:eastAsia="pt-BR"/>
              </w:rPr>
              <w:t>Surian</w:t>
            </w:r>
            <w:proofErr w:type="spellEnd"/>
            <w:r w:rsidRPr="00816EBF">
              <w:rPr>
                <w:rFonts w:ascii="Calibri" w:eastAsia="Times New Roman" w:hAnsi="Calibri" w:cs="Calibri"/>
                <w:b/>
                <w:bCs/>
                <w:color w:val="000000"/>
                <w:sz w:val="18"/>
                <w:szCs w:val="18"/>
                <w:lang w:eastAsia="pt-BR"/>
              </w:rPr>
              <w:t xml:space="preserve"> (Nova Catanduva)</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173F2736" w14:textId="0E546F3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46</w:t>
            </w:r>
          </w:p>
        </w:tc>
        <w:tc>
          <w:tcPr>
            <w:tcW w:w="887" w:type="dxa"/>
            <w:tcBorders>
              <w:top w:val="nil"/>
              <w:left w:val="nil"/>
              <w:bottom w:val="single" w:sz="4" w:space="0" w:color="auto"/>
              <w:right w:val="single" w:sz="4" w:space="0" w:color="auto"/>
            </w:tcBorders>
            <w:shd w:val="clear" w:color="000000" w:fill="F2F2F2"/>
            <w:noWrap/>
            <w:vAlign w:val="center"/>
          </w:tcPr>
          <w:p w14:paraId="6CD012F0" w14:textId="583BCBC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5A0F4801" w14:textId="0905649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174A2F40" w14:textId="2EF1B44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14035869" w14:textId="099DC81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46</w:t>
            </w:r>
          </w:p>
        </w:tc>
      </w:tr>
      <w:tr w:rsidR="003C49D6" w:rsidRPr="00816EBF" w14:paraId="611285B4"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02EA17AE"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Carlos Eduardo </w:t>
            </w:r>
            <w:proofErr w:type="spellStart"/>
            <w:r w:rsidRPr="00816EBF">
              <w:rPr>
                <w:rFonts w:ascii="Calibri" w:eastAsia="Times New Roman" w:hAnsi="Calibri" w:cs="Calibri"/>
                <w:b/>
                <w:bCs/>
                <w:color w:val="000000"/>
                <w:sz w:val="18"/>
                <w:szCs w:val="18"/>
                <w:lang w:eastAsia="pt-BR"/>
              </w:rPr>
              <w:t>Bauab</w:t>
            </w:r>
            <w:proofErr w:type="spellEnd"/>
            <w:r w:rsidRPr="00816EBF">
              <w:rPr>
                <w:rFonts w:ascii="Calibri" w:eastAsia="Times New Roman" w:hAnsi="Calibri" w:cs="Calibri"/>
                <w:b/>
                <w:bCs/>
                <w:color w:val="000000"/>
                <w:sz w:val="18"/>
                <w:szCs w:val="18"/>
                <w:lang w:eastAsia="pt-BR"/>
              </w:rPr>
              <w:t xml:space="preserve"> (Theodoro)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699B21D6" w14:textId="0511A1A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7F6DEE59" w14:textId="1072425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1C410A4D" w14:textId="0A685EA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0634ECCA" w14:textId="6102D12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376CB96E" w14:textId="441DB0E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3C17130A"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1EA034F1"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Geraldo Mendonça Uchoa (</w:t>
            </w:r>
            <w:proofErr w:type="spellStart"/>
            <w:r w:rsidRPr="00816EBF">
              <w:rPr>
                <w:rFonts w:ascii="Calibri" w:eastAsia="Times New Roman" w:hAnsi="Calibri" w:cs="Calibri"/>
                <w:b/>
                <w:bCs/>
                <w:color w:val="000000"/>
                <w:sz w:val="18"/>
                <w:szCs w:val="18"/>
                <w:lang w:eastAsia="pt-BR"/>
              </w:rPr>
              <w:t>Lunardelli</w:t>
            </w:r>
            <w:proofErr w:type="spellEnd"/>
            <w:r w:rsidRPr="00816EBF">
              <w:rPr>
                <w:rFonts w:ascii="Calibri" w:eastAsia="Times New Roman" w:hAnsi="Calibri" w:cs="Calibri"/>
                <w:b/>
                <w:bCs/>
                <w:color w:val="000000"/>
                <w:sz w:val="18"/>
                <w:szCs w:val="18"/>
                <w:lang w:eastAsia="pt-BR"/>
              </w:rPr>
              <w:t>)</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031BC045" w14:textId="4217BC6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w:t>
            </w:r>
          </w:p>
        </w:tc>
        <w:tc>
          <w:tcPr>
            <w:tcW w:w="887" w:type="dxa"/>
            <w:tcBorders>
              <w:top w:val="nil"/>
              <w:left w:val="nil"/>
              <w:bottom w:val="single" w:sz="4" w:space="0" w:color="auto"/>
              <w:right w:val="single" w:sz="4" w:space="0" w:color="auto"/>
            </w:tcBorders>
            <w:shd w:val="clear" w:color="000000" w:fill="F2F2F2"/>
            <w:noWrap/>
            <w:vAlign w:val="center"/>
          </w:tcPr>
          <w:p w14:paraId="5AABCBD1" w14:textId="23A356E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01D99410" w14:textId="4C4A423F"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1311E0E4" w14:textId="57DC52A9"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2FED4259" w14:textId="3A5C0D30"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w:t>
            </w:r>
          </w:p>
        </w:tc>
      </w:tr>
      <w:tr w:rsidR="003C49D6" w:rsidRPr="00816EBF" w14:paraId="755E33FA"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5C422B91"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Joao Miguel Calil (Santo Antônio)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718E37B5" w14:textId="7872C49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62</w:t>
            </w:r>
          </w:p>
        </w:tc>
        <w:tc>
          <w:tcPr>
            <w:tcW w:w="887" w:type="dxa"/>
            <w:tcBorders>
              <w:top w:val="nil"/>
              <w:left w:val="nil"/>
              <w:bottom w:val="single" w:sz="4" w:space="0" w:color="auto"/>
              <w:right w:val="single" w:sz="4" w:space="0" w:color="auto"/>
            </w:tcBorders>
            <w:shd w:val="clear" w:color="000000" w:fill="F2F2F2"/>
            <w:noWrap/>
            <w:vAlign w:val="center"/>
          </w:tcPr>
          <w:p w14:paraId="77FC1961" w14:textId="65EC28F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6E6549C7" w14:textId="2FEBBB5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3ECC4344" w14:textId="017E898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3D3D57CD" w14:textId="6E6F4EE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62</w:t>
            </w:r>
          </w:p>
        </w:tc>
      </w:tr>
      <w:tr w:rsidR="003C49D6" w:rsidRPr="00816EBF" w14:paraId="6F8C8F57"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39FCFC3A"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Jose Pio Nogueira de Sá (Gabriel Hernandes)</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9650108" w14:textId="3F337AC5"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w:t>
            </w:r>
          </w:p>
        </w:tc>
        <w:tc>
          <w:tcPr>
            <w:tcW w:w="887" w:type="dxa"/>
            <w:tcBorders>
              <w:top w:val="nil"/>
              <w:left w:val="nil"/>
              <w:bottom w:val="single" w:sz="4" w:space="0" w:color="auto"/>
              <w:right w:val="single" w:sz="4" w:space="0" w:color="auto"/>
            </w:tcBorders>
            <w:shd w:val="clear" w:color="000000" w:fill="F2F2F2"/>
            <w:noWrap/>
            <w:vAlign w:val="center"/>
          </w:tcPr>
          <w:p w14:paraId="72E56014" w14:textId="34F99E1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4240FA0B" w14:textId="673215D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51C55FEC" w14:textId="077BE7B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1BFDB81A" w14:textId="37761E5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44</w:t>
            </w:r>
          </w:p>
        </w:tc>
      </w:tr>
      <w:tr w:rsidR="003C49D6" w:rsidRPr="00816EBF" w14:paraId="798CA114"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7E63EAE5"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Michel Curi (Nosso Teto)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5A3761C7" w14:textId="4975EF6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19AF029C" w14:textId="4C6E246C"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1D1ADE35" w14:textId="3878338D"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2ACB5AEA" w14:textId="765E8CC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566B9DAC" w14:textId="244B7EFE"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r>
      <w:tr w:rsidR="003C49D6" w:rsidRPr="00816EBF" w14:paraId="63B56DFB"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230C750D"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Olavo Barros (Monte Líbano)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2FF34612" w14:textId="7F53A1DF"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43</w:t>
            </w:r>
          </w:p>
        </w:tc>
        <w:tc>
          <w:tcPr>
            <w:tcW w:w="887" w:type="dxa"/>
            <w:tcBorders>
              <w:top w:val="nil"/>
              <w:left w:val="nil"/>
              <w:bottom w:val="single" w:sz="4" w:space="0" w:color="auto"/>
              <w:right w:val="single" w:sz="4" w:space="0" w:color="auto"/>
            </w:tcBorders>
            <w:shd w:val="clear" w:color="000000" w:fill="F2F2F2"/>
            <w:noWrap/>
            <w:vAlign w:val="center"/>
          </w:tcPr>
          <w:p w14:paraId="22D3EBEB" w14:textId="4675F2C7"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0D57705D" w14:textId="35EFA56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6E7E60AC" w14:textId="45A9CDA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014F8BDE" w14:textId="1E42E94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43</w:t>
            </w:r>
          </w:p>
        </w:tc>
      </w:tr>
      <w:tr w:rsidR="003C49D6" w:rsidRPr="00816EBF" w14:paraId="78736688"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42492813"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USF Sergio Banhos (</w:t>
            </w:r>
            <w:proofErr w:type="spellStart"/>
            <w:r w:rsidRPr="00816EBF">
              <w:rPr>
                <w:rFonts w:ascii="Calibri" w:eastAsia="Times New Roman" w:hAnsi="Calibri" w:cs="Calibri"/>
                <w:b/>
                <w:bCs/>
                <w:color w:val="000000"/>
                <w:sz w:val="18"/>
                <w:szCs w:val="18"/>
                <w:lang w:eastAsia="pt-BR"/>
              </w:rPr>
              <w:t>Pachá</w:t>
            </w:r>
            <w:proofErr w:type="spellEnd"/>
            <w:r w:rsidRPr="00816EBF">
              <w:rPr>
                <w:rFonts w:ascii="Calibri" w:eastAsia="Times New Roman" w:hAnsi="Calibri" w:cs="Calibri"/>
                <w:b/>
                <w:bCs/>
                <w:color w:val="000000"/>
                <w:sz w:val="18"/>
                <w:szCs w:val="18"/>
                <w:lang w:eastAsia="pt-BR"/>
              </w:rPr>
              <w:t>)</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0B9349CE" w14:textId="07FBA3A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40</w:t>
            </w:r>
          </w:p>
        </w:tc>
        <w:tc>
          <w:tcPr>
            <w:tcW w:w="887" w:type="dxa"/>
            <w:tcBorders>
              <w:top w:val="nil"/>
              <w:left w:val="nil"/>
              <w:bottom w:val="single" w:sz="4" w:space="0" w:color="auto"/>
              <w:right w:val="single" w:sz="4" w:space="0" w:color="auto"/>
            </w:tcBorders>
            <w:shd w:val="clear" w:color="000000" w:fill="F2F2F2"/>
            <w:noWrap/>
            <w:vAlign w:val="center"/>
          </w:tcPr>
          <w:p w14:paraId="2C8322B4" w14:textId="5BC12DB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95,24</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0B32CEFD" w14:textId="1D043B66"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46" w:type="dxa"/>
            <w:tcBorders>
              <w:top w:val="nil"/>
              <w:left w:val="nil"/>
              <w:bottom w:val="single" w:sz="4" w:space="0" w:color="auto"/>
              <w:right w:val="single" w:sz="4" w:space="0" w:color="auto"/>
            </w:tcBorders>
            <w:shd w:val="clear" w:color="000000" w:fill="F2F2F2"/>
            <w:noWrap/>
            <w:vAlign w:val="center"/>
          </w:tcPr>
          <w:p w14:paraId="373B6719" w14:textId="4667711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4,76</w:t>
            </w:r>
          </w:p>
        </w:tc>
        <w:tc>
          <w:tcPr>
            <w:tcW w:w="1128" w:type="dxa"/>
            <w:tcBorders>
              <w:top w:val="nil"/>
              <w:left w:val="nil"/>
              <w:bottom w:val="single" w:sz="4" w:space="0" w:color="auto"/>
              <w:right w:val="single" w:sz="4" w:space="0" w:color="auto"/>
            </w:tcBorders>
            <w:shd w:val="clear" w:color="000000" w:fill="F2F2F2"/>
            <w:noWrap/>
            <w:vAlign w:val="center"/>
          </w:tcPr>
          <w:p w14:paraId="7CEF03D8" w14:textId="0969C88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r>
      <w:tr w:rsidR="003C49D6" w:rsidRPr="00816EBF" w14:paraId="3AD2E481"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7E31735A"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w:t>
            </w:r>
            <w:proofErr w:type="spellStart"/>
            <w:r w:rsidRPr="00816EBF">
              <w:rPr>
                <w:rFonts w:ascii="Calibri" w:eastAsia="Times New Roman" w:hAnsi="Calibri" w:cs="Calibri"/>
                <w:b/>
                <w:bCs/>
                <w:color w:val="000000"/>
                <w:sz w:val="18"/>
                <w:szCs w:val="18"/>
                <w:lang w:eastAsia="pt-BR"/>
              </w:rPr>
              <w:t>Gesabel</w:t>
            </w:r>
            <w:proofErr w:type="spellEnd"/>
            <w:r w:rsidRPr="00816EBF">
              <w:rPr>
                <w:rFonts w:ascii="Calibri" w:eastAsia="Times New Roman" w:hAnsi="Calibri" w:cs="Calibri"/>
                <w:b/>
                <w:bCs/>
                <w:color w:val="000000"/>
                <w:sz w:val="18"/>
                <w:szCs w:val="18"/>
                <w:lang w:eastAsia="pt-BR"/>
              </w:rPr>
              <w:t xml:space="preserve"> Clemente Marques de </w:t>
            </w:r>
            <w:proofErr w:type="spellStart"/>
            <w:r w:rsidRPr="00816EBF">
              <w:rPr>
                <w:rFonts w:ascii="Calibri" w:eastAsia="Times New Roman" w:hAnsi="Calibri" w:cs="Calibri"/>
                <w:b/>
                <w:bCs/>
                <w:color w:val="000000"/>
                <w:sz w:val="18"/>
                <w:szCs w:val="18"/>
                <w:lang w:eastAsia="pt-BR"/>
              </w:rPr>
              <w:t>la</w:t>
            </w:r>
            <w:proofErr w:type="spellEnd"/>
            <w:r w:rsidRPr="00816EBF">
              <w:rPr>
                <w:rFonts w:ascii="Calibri" w:eastAsia="Times New Roman" w:hAnsi="Calibri" w:cs="Calibri"/>
                <w:b/>
                <w:bCs/>
                <w:color w:val="000000"/>
                <w:sz w:val="18"/>
                <w:szCs w:val="18"/>
                <w:lang w:eastAsia="pt-BR"/>
              </w:rPr>
              <w:t xml:space="preserve"> </w:t>
            </w:r>
            <w:proofErr w:type="spellStart"/>
            <w:r w:rsidRPr="00816EBF">
              <w:rPr>
                <w:rFonts w:ascii="Calibri" w:eastAsia="Times New Roman" w:hAnsi="Calibri" w:cs="Calibri"/>
                <w:b/>
                <w:bCs/>
                <w:color w:val="000000"/>
                <w:sz w:val="18"/>
                <w:szCs w:val="18"/>
                <w:lang w:eastAsia="pt-BR"/>
              </w:rPr>
              <w:t>Habla</w:t>
            </w:r>
            <w:proofErr w:type="spellEnd"/>
            <w:r w:rsidRPr="00816EBF">
              <w:rPr>
                <w:rFonts w:ascii="Calibri" w:eastAsia="Times New Roman" w:hAnsi="Calibri" w:cs="Calibri"/>
                <w:b/>
                <w:bCs/>
                <w:color w:val="000000"/>
                <w:sz w:val="18"/>
                <w:szCs w:val="18"/>
                <w:lang w:eastAsia="pt-BR"/>
              </w:rPr>
              <w:t xml:space="preserve"> (Pedro </w:t>
            </w:r>
            <w:proofErr w:type="spellStart"/>
            <w:r w:rsidRPr="00816EBF">
              <w:rPr>
                <w:rFonts w:ascii="Calibri" w:eastAsia="Times New Roman" w:hAnsi="Calibri" w:cs="Calibri"/>
                <w:b/>
                <w:bCs/>
                <w:color w:val="000000"/>
                <w:sz w:val="18"/>
                <w:szCs w:val="18"/>
                <w:lang w:eastAsia="pt-BR"/>
              </w:rPr>
              <w:t>Nechar</w:t>
            </w:r>
            <w:proofErr w:type="spellEnd"/>
            <w:r w:rsidRPr="00816EBF">
              <w:rPr>
                <w:rFonts w:ascii="Calibri" w:eastAsia="Times New Roman" w:hAnsi="Calibri" w:cs="Calibri"/>
                <w:b/>
                <w:bCs/>
                <w:color w:val="000000"/>
                <w:sz w:val="18"/>
                <w:szCs w:val="18"/>
                <w:lang w:eastAsia="pt-BR"/>
              </w:rPr>
              <w:t>)</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4A233EF4" w14:textId="3A3DFE9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c>
          <w:tcPr>
            <w:tcW w:w="887" w:type="dxa"/>
            <w:tcBorders>
              <w:top w:val="nil"/>
              <w:left w:val="nil"/>
              <w:bottom w:val="single" w:sz="4" w:space="0" w:color="auto"/>
              <w:right w:val="single" w:sz="4" w:space="0" w:color="auto"/>
            </w:tcBorders>
            <w:shd w:val="clear" w:color="000000" w:fill="F2F2F2"/>
            <w:noWrap/>
            <w:vAlign w:val="center"/>
          </w:tcPr>
          <w:p w14:paraId="4532E8D6" w14:textId="775BC44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25051153" w14:textId="1685120A"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4E76507A" w14:textId="0A11B91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2BFA426C" w14:textId="64F573D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r>
      <w:tr w:rsidR="003C49D6" w:rsidRPr="00816EBF" w14:paraId="2A44491B" w14:textId="77777777" w:rsidTr="00C30593">
        <w:trPr>
          <w:gridAfter w:val="1"/>
          <w:wAfter w:w="10" w:type="dxa"/>
          <w:trHeight w:val="290"/>
          <w:jc w:val="center"/>
        </w:trPr>
        <w:tc>
          <w:tcPr>
            <w:tcW w:w="4440" w:type="dxa"/>
            <w:tcBorders>
              <w:top w:val="nil"/>
              <w:left w:val="single" w:sz="4" w:space="0" w:color="auto"/>
              <w:bottom w:val="single" w:sz="4" w:space="0" w:color="auto"/>
              <w:right w:val="nil"/>
            </w:tcBorders>
            <w:shd w:val="clear" w:color="000000" w:fill="F2F2F2"/>
            <w:noWrap/>
            <w:vAlign w:val="center"/>
            <w:hideMark/>
          </w:tcPr>
          <w:p w14:paraId="4794F657" w14:textId="77777777" w:rsidR="003C49D6" w:rsidRPr="00816EBF" w:rsidRDefault="003C49D6" w:rsidP="003C49D6">
            <w:pPr>
              <w:spacing w:after="0" w:line="240" w:lineRule="auto"/>
              <w:rPr>
                <w:rFonts w:ascii="Calibri" w:eastAsia="Times New Roman" w:hAnsi="Calibri" w:cs="Calibri"/>
                <w:b/>
                <w:bCs/>
                <w:color w:val="000000"/>
                <w:sz w:val="18"/>
                <w:szCs w:val="18"/>
                <w:lang w:eastAsia="pt-BR"/>
              </w:rPr>
            </w:pPr>
            <w:r w:rsidRPr="00816EBF">
              <w:rPr>
                <w:rFonts w:ascii="Calibri" w:eastAsia="Times New Roman" w:hAnsi="Calibri" w:cs="Calibri"/>
                <w:b/>
                <w:bCs/>
                <w:color w:val="000000"/>
                <w:sz w:val="18"/>
                <w:szCs w:val="18"/>
                <w:lang w:eastAsia="pt-BR"/>
              </w:rPr>
              <w:t xml:space="preserve">USF Isabel </w:t>
            </w:r>
            <w:proofErr w:type="spellStart"/>
            <w:r w:rsidRPr="00816EBF">
              <w:rPr>
                <w:rFonts w:ascii="Calibri" w:eastAsia="Times New Roman" w:hAnsi="Calibri" w:cs="Calibri"/>
                <w:b/>
                <w:bCs/>
                <w:color w:val="000000"/>
                <w:sz w:val="18"/>
                <w:szCs w:val="18"/>
                <w:lang w:eastAsia="pt-BR"/>
              </w:rPr>
              <w:t>Etturi</w:t>
            </w:r>
            <w:proofErr w:type="spellEnd"/>
            <w:r w:rsidRPr="00816EBF">
              <w:rPr>
                <w:rFonts w:ascii="Calibri" w:eastAsia="Times New Roman" w:hAnsi="Calibri" w:cs="Calibri"/>
                <w:b/>
                <w:bCs/>
                <w:color w:val="000000"/>
                <w:sz w:val="18"/>
                <w:szCs w:val="18"/>
                <w:lang w:eastAsia="pt-BR"/>
              </w:rPr>
              <w:t xml:space="preserve"> (Flamingo)</w:t>
            </w:r>
          </w:p>
        </w:tc>
        <w:tc>
          <w:tcPr>
            <w:tcW w:w="914" w:type="dxa"/>
            <w:tcBorders>
              <w:top w:val="nil"/>
              <w:left w:val="single" w:sz="4" w:space="0" w:color="auto"/>
              <w:bottom w:val="single" w:sz="4" w:space="0" w:color="auto"/>
              <w:right w:val="single" w:sz="4" w:space="0" w:color="auto"/>
            </w:tcBorders>
            <w:shd w:val="clear" w:color="000000" w:fill="F2F2F2"/>
            <w:noWrap/>
            <w:vAlign w:val="center"/>
          </w:tcPr>
          <w:p w14:paraId="38BB3A67" w14:textId="37695DC3"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c>
          <w:tcPr>
            <w:tcW w:w="887" w:type="dxa"/>
            <w:tcBorders>
              <w:top w:val="nil"/>
              <w:left w:val="nil"/>
              <w:bottom w:val="single" w:sz="4" w:space="0" w:color="auto"/>
              <w:right w:val="single" w:sz="4" w:space="0" w:color="auto"/>
            </w:tcBorders>
            <w:shd w:val="clear" w:color="000000" w:fill="F2F2F2"/>
            <w:noWrap/>
            <w:vAlign w:val="center"/>
          </w:tcPr>
          <w:p w14:paraId="01BC503F" w14:textId="603EE232"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100,00</w:t>
            </w:r>
          </w:p>
        </w:tc>
        <w:tc>
          <w:tcPr>
            <w:tcW w:w="804" w:type="dxa"/>
            <w:gridSpan w:val="2"/>
            <w:tcBorders>
              <w:top w:val="nil"/>
              <w:left w:val="single" w:sz="4" w:space="0" w:color="auto"/>
              <w:bottom w:val="single" w:sz="4" w:space="0" w:color="auto"/>
              <w:right w:val="single" w:sz="4" w:space="0" w:color="auto"/>
            </w:tcBorders>
            <w:shd w:val="clear" w:color="000000" w:fill="F2F2F2"/>
            <w:noWrap/>
            <w:vAlign w:val="center"/>
          </w:tcPr>
          <w:p w14:paraId="70BA9D15" w14:textId="677888A1"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46" w:type="dxa"/>
            <w:tcBorders>
              <w:top w:val="nil"/>
              <w:left w:val="nil"/>
              <w:bottom w:val="single" w:sz="4" w:space="0" w:color="auto"/>
              <w:right w:val="single" w:sz="4" w:space="0" w:color="auto"/>
            </w:tcBorders>
            <w:shd w:val="clear" w:color="000000" w:fill="F2F2F2"/>
            <w:noWrap/>
            <w:vAlign w:val="center"/>
          </w:tcPr>
          <w:p w14:paraId="42292AA3" w14:textId="161E7AFB"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0,00</w:t>
            </w:r>
          </w:p>
        </w:tc>
        <w:tc>
          <w:tcPr>
            <w:tcW w:w="1128" w:type="dxa"/>
            <w:tcBorders>
              <w:top w:val="nil"/>
              <w:left w:val="nil"/>
              <w:bottom w:val="single" w:sz="4" w:space="0" w:color="auto"/>
              <w:right w:val="single" w:sz="4" w:space="0" w:color="auto"/>
            </w:tcBorders>
            <w:shd w:val="clear" w:color="000000" w:fill="F2F2F2"/>
            <w:noWrap/>
            <w:vAlign w:val="center"/>
          </w:tcPr>
          <w:p w14:paraId="40557A5E" w14:textId="2A60B7A4" w:rsidR="003C49D6" w:rsidRPr="00816EBF" w:rsidRDefault="003C49D6" w:rsidP="003C49D6">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42</w:t>
            </w:r>
          </w:p>
        </w:tc>
      </w:tr>
    </w:tbl>
    <w:p w14:paraId="2689869E" w14:textId="2BBFA0F8" w:rsidR="00505CE8" w:rsidRDefault="00D37A8E" w:rsidP="00B7641F">
      <w:pPr>
        <w:spacing w:after="0" w:line="360" w:lineRule="auto"/>
        <w:jc w:val="both"/>
        <w:rPr>
          <w:rFonts w:cstheme="minorHAnsi"/>
          <w:sz w:val="20"/>
          <w:szCs w:val="20"/>
        </w:rPr>
      </w:pPr>
      <w:r>
        <w:rPr>
          <w:rFonts w:cstheme="minorHAnsi"/>
          <w:sz w:val="20"/>
          <w:szCs w:val="20"/>
        </w:rPr>
        <w:t xml:space="preserve">                                            </w:t>
      </w:r>
      <w:r w:rsidR="005839AD">
        <w:rPr>
          <w:rFonts w:cstheme="minorHAnsi"/>
          <w:sz w:val="20"/>
          <w:szCs w:val="20"/>
        </w:rPr>
        <w:t xml:space="preserve"> </w:t>
      </w:r>
      <w:r w:rsidR="008B68BF" w:rsidRPr="00DF4529">
        <w:rPr>
          <w:rFonts w:cstheme="minorHAnsi"/>
          <w:sz w:val="20"/>
          <w:szCs w:val="20"/>
        </w:rPr>
        <w:t>Fonte: Sistema MV</w:t>
      </w:r>
      <w:r w:rsidR="00336BF0">
        <w:rPr>
          <w:rFonts w:cstheme="minorHAnsi"/>
          <w:sz w:val="20"/>
          <w:szCs w:val="20"/>
        </w:rPr>
        <w:t>,</w:t>
      </w:r>
      <w:r w:rsidR="00336BF0" w:rsidRPr="00DF4529">
        <w:rPr>
          <w:rFonts w:cstheme="minorHAnsi"/>
          <w:sz w:val="20"/>
          <w:szCs w:val="20"/>
        </w:rPr>
        <w:t>2021</w:t>
      </w:r>
      <w:r w:rsidR="008B68BF" w:rsidRPr="00DF4529">
        <w:rPr>
          <w:rFonts w:cstheme="minorHAnsi"/>
          <w:sz w:val="20"/>
          <w:szCs w:val="20"/>
        </w:rPr>
        <w:t>.</w:t>
      </w:r>
      <w:r w:rsidR="008B68BF">
        <w:rPr>
          <w:rFonts w:cstheme="minorHAnsi"/>
          <w:sz w:val="20"/>
          <w:szCs w:val="20"/>
        </w:rPr>
        <w:t xml:space="preserve"> Acesso em: 0</w:t>
      </w:r>
      <w:r w:rsidR="006E73A2">
        <w:rPr>
          <w:rFonts w:cstheme="minorHAnsi"/>
          <w:sz w:val="20"/>
          <w:szCs w:val="20"/>
        </w:rPr>
        <w:t>4</w:t>
      </w:r>
      <w:r w:rsidR="008B68BF">
        <w:rPr>
          <w:rFonts w:cstheme="minorHAnsi"/>
          <w:sz w:val="20"/>
          <w:szCs w:val="20"/>
        </w:rPr>
        <w:t>/</w:t>
      </w:r>
      <w:r w:rsidR="006E73A2">
        <w:rPr>
          <w:rFonts w:cstheme="minorHAnsi"/>
          <w:sz w:val="20"/>
          <w:szCs w:val="20"/>
        </w:rPr>
        <w:t>01</w:t>
      </w:r>
      <w:r w:rsidR="008B68BF">
        <w:rPr>
          <w:rFonts w:cstheme="minorHAnsi"/>
          <w:sz w:val="20"/>
          <w:szCs w:val="20"/>
        </w:rPr>
        <w:t>/202</w:t>
      </w:r>
      <w:r w:rsidR="006E73A2">
        <w:rPr>
          <w:rFonts w:cstheme="minorHAnsi"/>
          <w:sz w:val="20"/>
          <w:szCs w:val="20"/>
        </w:rPr>
        <w:t>2</w:t>
      </w:r>
      <w:r w:rsidR="00112D68">
        <w:rPr>
          <w:rFonts w:cstheme="minorHAnsi"/>
          <w:sz w:val="20"/>
          <w:szCs w:val="20"/>
        </w:rPr>
        <w:t>.</w:t>
      </w:r>
      <w:r>
        <w:rPr>
          <w:rFonts w:cstheme="minorHAnsi"/>
          <w:sz w:val="20"/>
          <w:szCs w:val="20"/>
        </w:rPr>
        <w:t xml:space="preserve"> * A classificação da USF Monte Líbano foi retirada pelo sistema</w:t>
      </w:r>
      <w:r w:rsidRPr="00A010A9">
        <w:rPr>
          <w:rFonts w:cstheme="minorHAnsi"/>
          <w:sz w:val="20"/>
          <w:szCs w:val="20"/>
        </w:rPr>
        <w:t xml:space="preserve"> </w:t>
      </w:r>
      <w:r>
        <w:rPr>
          <w:rFonts w:cstheme="minorHAnsi"/>
          <w:sz w:val="20"/>
          <w:szCs w:val="20"/>
        </w:rPr>
        <w:t>ESUS a partir do dia 14/12.</w:t>
      </w:r>
    </w:p>
    <w:p w14:paraId="555992DD" w14:textId="3F7C4D85" w:rsidR="00CE1FF4" w:rsidRPr="00CE1FF4" w:rsidRDefault="00CE1FF4" w:rsidP="00CE1FF4">
      <w:pPr>
        <w:spacing w:after="0" w:line="360" w:lineRule="auto"/>
        <w:ind w:firstLine="708"/>
        <w:jc w:val="both"/>
        <w:rPr>
          <w:rFonts w:ascii="Calibri" w:hAnsi="Calibri" w:cs="Calibri"/>
          <w:bCs/>
          <w:sz w:val="24"/>
          <w:szCs w:val="24"/>
        </w:rPr>
      </w:pPr>
      <w:r w:rsidRPr="00CE1FF4">
        <w:rPr>
          <w:rFonts w:ascii="Calibri" w:hAnsi="Calibri" w:cs="Calibri"/>
          <w:bCs/>
          <w:sz w:val="24"/>
          <w:szCs w:val="24"/>
        </w:rPr>
        <w:lastRenderedPageBreak/>
        <w:t>As tabelas 07 e 08 mostram a quantidade de fármacos dispensados p</w:t>
      </w:r>
      <w:r w:rsidR="009C05FE">
        <w:rPr>
          <w:rFonts w:ascii="Calibri" w:hAnsi="Calibri" w:cs="Calibri"/>
          <w:bCs/>
          <w:sz w:val="24"/>
          <w:szCs w:val="24"/>
        </w:rPr>
        <w:t>elas farmácias das</w:t>
      </w:r>
      <w:r w:rsidRPr="00CE1FF4">
        <w:rPr>
          <w:rFonts w:ascii="Calibri" w:hAnsi="Calibri" w:cs="Calibri"/>
          <w:bCs/>
          <w:sz w:val="24"/>
          <w:szCs w:val="24"/>
        </w:rPr>
        <w:t xml:space="preserve"> unidades de saúde e quais são os fármacos dispensados por </w:t>
      </w:r>
      <w:r w:rsidR="001B0ACE">
        <w:rPr>
          <w:rFonts w:ascii="Calibri" w:hAnsi="Calibri" w:cs="Calibri"/>
          <w:bCs/>
          <w:sz w:val="24"/>
          <w:szCs w:val="24"/>
        </w:rPr>
        <w:t xml:space="preserve">ação terapêutica, </w:t>
      </w:r>
      <w:r w:rsidRPr="00CE1FF4">
        <w:rPr>
          <w:rFonts w:ascii="Calibri" w:hAnsi="Calibri" w:cs="Calibri"/>
          <w:bCs/>
          <w:sz w:val="24"/>
          <w:szCs w:val="24"/>
        </w:rPr>
        <w:t>número e percentual, respectivamente.</w:t>
      </w:r>
      <w:r w:rsidR="00447E54">
        <w:rPr>
          <w:rFonts w:ascii="Calibri" w:hAnsi="Calibri" w:cs="Calibri"/>
          <w:bCs/>
          <w:sz w:val="24"/>
          <w:szCs w:val="24"/>
        </w:rPr>
        <w:t xml:space="preserve"> A tabela 09 mostra os medicamentos controlados dispensados.</w:t>
      </w:r>
    </w:p>
    <w:p w14:paraId="1DE653AD" w14:textId="77777777" w:rsidR="00505CE8" w:rsidRDefault="00505CE8" w:rsidP="00D7587D">
      <w:pPr>
        <w:spacing w:after="0" w:line="360" w:lineRule="auto"/>
        <w:jc w:val="both"/>
        <w:rPr>
          <w:rFonts w:ascii="Calibri" w:hAnsi="Calibri" w:cs="Calibri"/>
          <w:b/>
          <w:sz w:val="20"/>
          <w:szCs w:val="20"/>
        </w:rPr>
      </w:pPr>
    </w:p>
    <w:p w14:paraId="49C678F6" w14:textId="5766BEAE" w:rsidR="009F495A" w:rsidRDefault="00CF1FE4" w:rsidP="00CF1FE4">
      <w:pPr>
        <w:spacing w:after="0" w:line="360" w:lineRule="auto"/>
        <w:jc w:val="both"/>
        <w:rPr>
          <w:rFonts w:cstheme="minorHAnsi"/>
          <w:sz w:val="20"/>
          <w:szCs w:val="20"/>
        </w:rPr>
      </w:pPr>
      <w:r>
        <w:rPr>
          <w:rFonts w:ascii="Calibri" w:hAnsi="Calibri" w:cs="Calibri"/>
          <w:b/>
          <w:sz w:val="20"/>
          <w:szCs w:val="20"/>
        </w:rPr>
        <w:t xml:space="preserve">                                                                 </w:t>
      </w:r>
      <w:r w:rsidR="009F495A" w:rsidRPr="00AF018D">
        <w:rPr>
          <w:rFonts w:ascii="Calibri" w:hAnsi="Calibri" w:cs="Calibri"/>
          <w:b/>
          <w:sz w:val="20"/>
          <w:szCs w:val="20"/>
        </w:rPr>
        <w:t>Tabela 0</w:t>
      </w:r>
      <w:r w:rsidR="009F495A">
        <w:rPr>
          <w:rFonts w:ascii="Calibri" w:hAnsi="Calibri" w:cs="Calibri"/>
          <w:b/>
          <w:sz w:val="20"/>
          <w:szCs w:val="20"/>
        </w:rPr>
        <w:t>7</w:t>
      </w:r>
      <w:r w:rsidR="009F495A" w:rsidRPr="00AF018D">
        <w:rPr>
          <w:rFonts w:ascii="Calibri" w:hAnsi="Calibri" w:cs="Calibri"/>
          <w:b/>
          <w:sz w:val="20"/>
          <w:szCs w:val="20"/>
        </w:rPr>
        <w:t xml:space="preserve">: </w:t>
      </w:r>
      <w:r w:rsidR="009F495A">
        <w:rPr>
          <w:rFonts w:ascii="Calibri" w:hAnsi="Calibri" w:cs="Calibri"/>
          <w:b/>
          <w:sz w:val="20"/>
          <w:szCs w:val="20"/>
        </w:rPr>
        <w:t>Quantidade</w:t>
      </w:r>
      <w:r w:rsidR="009F495A" w:rsidRPr="00AF018D">
        <w:rPr>
          <w:rFonts w:ascii="Calibri" w:hAnsi="Calibri" w:cs="Calibri"/>
          <w:b/>
          <w:sz w:val="20"/>
          <w:szCs w:val="20"/>
        </w:rPr>
        <w:t xml:space="preserve"> e percentual </w:t>
      </w:r>
      <w:r w:rsidR="009F495A">
        <w:rPr>
          <w:rFonts w:ascii="Calibri" w:hAnsi="Calibri" w:cs="Calibri"/>
          <w:b/>
          <w:sz w:val="20"/>
          <w:szCs w:val="20"/>
        </w:rPr>
        <w:t xml:space="preserve">dos fármacos dispensados por unidade de saúde, </w:t>
      </w:r>
      <w:r w:rsidR="009F495A" w:rsidRPr="00AF018D">
        <w:rPr>
          <w:rFonts w:ascii="Calibri" w:hAnsi="Calibri" w:cs="Calibri"/>
          <w:b/>
          <w:sz w:val="20"/>
          <w:szCs w:val="20"/>
        </w:rPr>
        <w:t>no mês de</w:t>
      </w:r>
      <w:r w:rsidR="009F495A">
        <w:rPr>
          <w:rFonts w:ascii="Calibri" w:hAnsi="Calibri" w:cs="Calibri"/>
          <w:b/>
          <w:sz w:val="20"/>
          <w:szCs w:val="20"/>
        </w:rPr>
        <w:t xml:space="preserve"> </w:t>
      </w:r>
      <w:r w:rsidR="00186AD9">
        <w:rPr>
          <w:rFonts w:ascii="Calibri" w:hAnsi="Calibri" w:cs="Calibri"/>
          <w:b/>
          <w:sz w:val="20"/>
          <w:szCs w:val="20"/>
        </w:rPr>
        <w:t>dezembro</w:t>
      </w:r>
      <w:r w:rsidR="009F495A" w:rsidRPr="00AF018D">
        <w:rPr>
          <w:rFonts w:ascii="Calibri" w:hAnsi="Calibri" w:cs="Calibri"/>
          <w:b/>
          <w:sz w:val="20"/>
          <w:szCs w:val="20"/>
        </w:rPr>
        <w:t xml:space="preserve"> de 2021.</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4"/>
        <w:gridCol w:w="5636"/>
        <w:gridCol w:w="1153"/>
        <w:gridCol w:w="985"/>
      </w:tblGrid>
      <w:tr w:rsidR="00446874" w:rsidRPr="00446874" w14:paraId="20861077" w14:textId="77777777" w:rsidTr="00505CE8">
        <w:trPr>
          <w:trHeight w:val="267"/>
          <w:jc w:val="center"/>
        </w:trPr>
        <w:tc>
          <w:tcPr>
            <w:tcW w:w="1304" w:type="dxa"/>
            <w:shd w:val="clear" w:color="000000" w:fill="A6A6A6"/>
            <w:vAlign w:val="center"/>
            <w:hideMark/>
          </w:tcPr>
          <w:p w14:paraId="58E273C7" w14:textId="77777777" w:rsidR="00446874" w:rsidRPr="00446874" w:rsidRDefault="00446874" w:rsidP="00446874">
            <w:pPr>
              <w:spacing w:after="0" w:line="240" w:lineRule="auto"/>
              <w:jc w:val="center"/>
              <w:rPr>
                <w:rFonts w:ascii="Calibri" w:eastAsia="Times New Roman" w:hAnsi="Calibri" w:cs="Calibri"/>
                <w:b/>
                <w:bCs/>
                <w:color w:val="000000"/>
                <w:sz w:val="20"/>
                <w:szCs w:val="20"/>
                <w:lang w:eastAsia="pt-BR"/>
              </w:rPr>
            </w:pPr>
            <w:r w:rsidRPr="00446874">
              <w:rPr>
                <w:rFonts w:ascii="Calibri" w:eastAsia="Times New Roman" w:hAnsi="Calibri" w:cs="Calibri"/>
                <w:b/>
                <w:bCs/>
                <w:color w:val="000000"/>
                <w:sz w:val="20"/>
                <w:szCs w:val="20"/>
                <w:lang w:eastAsia="pt-BR"/>
              </w:rPr>
              <w:t>Classificação</w:t>
            </w:r>
          </w:p>
        </w:tc>
        <w:tc>
          <w:tcPr>
            <w:tcW w:w="5636" w:type="dxa"/>
            <w:shd w:val="clear" w:color="000000" w:fill="A6A6A6"/>
            <w:vAlign w:val="center"/>
            <w:hideMark/>
          </w:tcPr>
          <w:p w14:paraId="02807862" w14:textId="77777777" w:rsidR="00446874" w:rsidRPr="00446874" w:rsidRDefault="00446874" w:rsidP="00446874">
            <w:pPr>
              <w:spacing w:after="0" w:line="240" w:lineRule="auto"/>
              <w:jc w:val="center"/>
              <w:rPr>
                <w:rFonts w:ascii="Calibri" w:eastAsia="Times New Roman" w:hAnsi="Calibri" w:cs="Calibri"/>
                <w:b/>
                <w:bCs/>
                <w:color w:val="000000"/>
                <w:sz w:val="20"/>
                <w:szCs w:val="20"/>
                <w:lang w:eastAsia="pt-BR"/>
              </w:rPr>
            </w:pPr>
            <w:r w:rsidRPr="00446874">
              <w:rPr>
                <w:rFonts w:ascii="Calibri" w:eastAsia="Times New Roman" w:hAnsi="Calibri" w:cs="Calibri"/>
                <w:b/>
                <w:bCs/>
                <w:color w:val="000000"/>
                <w:sz w:val="20"/>
                <w:szCs w:val="20"/>
                <w:lang w:eastAsia="pt-BR"/>
              </w:rPr>
              <w:t>Unidade</w:t>
            </w:r>
          </w:p>
        </w:tc>
        <w:tc>
          <w:tcPr>
            <w:tcW w:w="1153" w:type="dxa"/>
            <w:shd w:val="clear" w:color="000000" w:fill="A6A6A6"/>
            <w:vAlign w:val="center"/>
            <w:hideMark/>
          </w:tcPr>
          <w:p w14:paraId="1596E7F9" w14:textId="77777777" w:rsidR="00446874" w:rsidRPr="00446874" w:rsidRDefault="00446874" w:rsidP="00446874">
            <w:pPr>
              <w:spacing w:after="0" w:line="240" w:lineRule="auto"/>
              <w:jc w:val="center"/>
              <w:rPr>
                <w:rFonts w:ascii="Calibri" w:eastAsia="Times New Roman" w:hAnsi="Calibri" w:cs="Calibri"/>
                <w:b/>
                <w:bCs/>
                <w:color w:val="000000"/>
                <w:sz w:val="20"/>
                <w:szCs w:val="20"/>
                <w:lang w:eastAsia="pt-BR"/>
              </w:rPr>
            </w:pPr>
            <w:r w:rsidRPr="00446874">
              <w:rPr>
                <w:rFonts w:ascii="Calibri" w:eastAsia="Times New Roman" w:hAnsi="Calibri" w:cs="Calibri"/>
                <w:b/>
                <w:bCs/>
                <w:color w:val="000000"/>
                <w:sz w:val="20"/>
                <w:szCs w:val="20"/>
                <w:lang w:eastAsia="pt-BR"/>
              </w:rPr>
              <w:t>Quantidade</w:t>
            </w:r>
          </w:p>
        </w:tc>
        <w:tc>
          <w:tcPr>
            <w:tcW w:w="985" w:type="dxa"/>
            <w:shd w:val="clear" w:color="000000" w:fill="A6A6A6"/>
            <w:vAlign w:val="center"/>
            <w:hideMark/>
          </w:tcPr>
          <w:p w14:paraId="594E00EB" w14:textId="77777777" w:rsidR="00446874" w:rsidRPr="00446874" w:rsidRDefault="00446874" w:rsidP="00446874">
            <w:pPr>
              <w:spacing w:after="0" w:line="240" w:lineRule="auto"/>
              <w:jc w:val="center"/>
              <w:rPr>
                <w:rFonts w:ascii="Calibri" w:eastAsia="Times New Roman" w:hAnsi="Calibri" w:cs="Calibri"/>
                <w:b/>
                <w:bCs/>
                <w:color w:val="000000"/>
                <w:sz w:val="20"/>
                <w:szCs w:val="20"/>
                <w:lang w:eastAsia="pt-BR"/>
              </w:rPr>
            </w:pPr>
            <w:r w:rsidRPr="00446874">
              <w:rPr>
                <w:rFonts w:ascii="Calibri" w:eastAsia="Times New Roman" w:hAnsi="Calibri" w:cs="Calibri"/>
                <w:b/>
                <w:bCs/>
                <w:color w:val="000000"/>
                <w:sz w:val="20"/>
                <w:szCs w:val="20"/>
                <w:lang w:eastAsia="pt-BR"/>
              </w:rPr>
              <w:t>%</w:t>
            </w:r>
          </w:p>
        </w:tc>
      </w:tr>
      <w:tr w:rsidR="002D4F2D" w:rsidRPr="00446874" w14:paraId="02D8AEAE" w14:textId="77777777" w:rsidTr="00505CE8">
        <w:trPr>
          <w:trHeight w:val="267"/>
          <w:jc w:val="center"/>
        </w:trPr>
        <w:tc>
          <w:tcPr>
            <w:tcW w:w="1304" w:type="dxa"/>
            <w:shd w:val="clear" w:color="000000" w:fill="F2F2F2"/>
            <w:vAlign w:val="center"/>
            <w:hideMark/>
          </w:tcPr>
          <w:p w14:paraId="52325795"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1º</w:t>
            </w:r>
          </w:p>
        </w:tc>
        <w:tc>
          <w:tcPr>
            <w:tcW w:w="5636" w:type="dxa"/>
            <w:shd w:val="clear" w:color="000000" w:fill="F2F2F2"/>
            <w:vAlign w:val="center"/>
          </w:tcPr>
          <w:p w14:paraId="7056CB5D" w14:textId="4CC85957"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SOLO SAGRADO - FARMACIA</w:t>
            </w:r>
          </w:p>
        </w:tc>
        <w:tc>
          <w:tcPr>
            <w:tcW w:w="1153" w:type="dxa"/>
            <w:shd w:val="clear" w:color="000000" w:fill="F2F2F2"/>
            <w:noWrap/>
            <w:vAlign w:val="center"/>
          </w:tcPr>
          <w:p w14:paraId="4CC49FA0" w14:textId="3D18448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290.735</w:t>
            </w:r>
          </w:p>
        </w:tc>
        <w:tc>
          <w:tcPr>
            <w:tcW w:w="985" w:type="dxa"/>
            <w:shd w:val="clear" w:color="auto" w:fill="F2F2F2" w:themeFill="background1" w:themeFillShade="F2"/>
            <w:noWrap/>
            <w:vAlign w:val="center"/>
          </w:tcPr>
          <w:p w14:paraId="2E2CAC3F" w14:textId="67090A43"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10,68 %</w:t>
            </w:r>
          </w:p>
        </w:tc>
      </w:tr>
      <w:tr w:rsidR="002D4F2D" w:rsidRPr="00446874" w14:paraId="749F9EAA" w14:textId="77777777" w:rsidTr="00505CE8">
        <w:trPr>
          <w:trHeight w:val="267"/>
          <w:jc w:val="center"/>
        </w:trPr>
        <w:tc>
          <w:tcPr>
            <w:tcW w:w="1304" w:type="dxa"/>
            <w:shd w:val="clear" w:color="000000" w:fill="F2F2F2"/>
            <w:vAlign w:val="center"/>
            <w:hideMark/>
          </w:tcPr>
          <w:p w14:paraId="4DB1E8C1"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2º</w:t>
            </w:r>
          </w:p>
        </w:tc>
        <w:tc>
          <w:tcPr>
            <w:tcW w:w="5636" w:type="dxa"/>
            <w:shd w:val="clear" w:color="000000" w:fill="F2F2F2"/>
            <w:vAlign w:val="center"/>
          </w:tcPr>
          <w:p w14:paraId="3D3B2003" w14:textId="60DBA0C7"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VILA SOTO - FARMACIA</w:t>
            </w:r>
          </w:p>
        </w:tc>
        <w:tc>
          <w:tcPr>
            <w:tcW w:w="1153" w:type="dxa"/>
            <w:shd w:val="clear" w:color="000000" w:fill="F2F2F2"/>
            <w:noWrap/>
            <w:vAlign w:val="center"/>
          </w:tcPr>
          <w:p w14:paraId="2047F326" w14:textId="64B3D678"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234.698</w:t>
            </w:r>
          </w:p>
        </w:tc>
        <w:tc>
          <w:tcPr>
            <w:tcW w:w="985" w:type="dxa"/>
            <w:shd w:val="clear" w:color="auto" w:fill="F2F2F2" w:themeFill="background1" w:themeFillShade="F2"/>
            <w:noWrap/>
            <w:vAlign w:val="center"/>
          </w:tcPr>
          <w:p w14:paraId="0347CD67" w14:textId="6237B42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8,62 %</w:t>
            </w:r>
          </w:p>
        </w:tc>
      </w:tr>
      <w:tr w:rsidR="002D4F2D" w:rsidRPr="00446874" w14:paraId="118D4DCD" w14:textId="77777777" w:rsidTr="00505CE8">
        <w:trPr>
          <w:trHeight w:val="267"/>
          <w:jc w:val="center"/>
        </w:trPr>
        <w:tc>
          <w:tcPr>
            <w:tcW w:w="1304" w:type="dxa"/>
            <w:shd w:val="clear" w:color="000000" w:fill="F2F2F2"/>
            <w:vAlign w:val="center"/>
            <w:hideMark/>
          </w:tcPr>
          <w:p w14:paraId="2A96CD15"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3º</w:t>
            </w:r>
          </w:p>
        </w:tc>
        <w:tc>
          <w:tcPr>
            <w:tcW w:w="5636" w:type="dxa"/>
            <w:shd w:val="clear" w:color="000000" w:fill="F2F2F2"/>
            <w:vAlign w:val="center"/>
          </w:tcPr>
          <w:p w14:paraId="764669A1" w14:textId="0E08027C"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GAVIOLI - FARMACIA</w:t>
            </w:r>
          </w:p>
        </w:tc>
        <w:tc>
          <w:tcPr>
            <w:tcW w:w="1153" w:type="dxa"/>
            <w:shd w:val="clear" w:color="000000" w:fill="F2F2F2"/>
            <w:noWrap/>
            <w:vAlign w:val="center"/>
          </w:tcPr>
          <w:p w14:paraId="064F3EE0" w14:textId="6454043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186.004</w:t>
            </w:r>
          </w:p>
        </w:tc>
        <w:tc>
          <w:tcPr>
            <w:tcW w:w="985" w:type="dxa"/>
            <w:shd w:val="clear" w:color="auto" w:fill="F2F2F2" w:themeFill="background1" w:themeFillShade="F2"/>
            <w:noWrap/>
            <w:vAlign w:val="center"/>
          </w:tcPr>
          <w:p w14:paraId="292BD4BE" w14:textId="0633BD6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6,83 %</w:t>
            </w:r>
          </w:p>
        </w:tc>
      </w:tr>
      <w:tr w:rsidR="002D4F2D" w:rsidRPr="00446874" w14:paraId="57E2EBDE" w14:textId="77777777" w:rsidTr="00505CE8">
        <w:trPr>
          <w:trHeight w:val="267"/>
          <w:jc w:val="center"/>
        </w:trPr>
        <w:tc>
          <w:tcPr>
            <w:tcW w:w="1304" w:type="dxa"/>
            <w:shd w:val="clear" w:color="000000" w:fill="F2F2F2"/>
            <w:vAlign w:val="center"/>
            <w:hideMark/>
          </w:tcPr>
          <w:p w14:paraId="74EE5D9A"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4º</w:t>
            </w:r>
          </w:p>
        </w:tc>
        <w:tc>
          <w:tcPr>
            <w:tcW w:w="5636" w:type="dxa"/>
            <w:shd w:val="clear" w:color="000000" w:fill="F2F2F2"/>
            <w:vAlign w:val="center"/>
          </w:tcPr>
          <w:p w14:paraId="7789DC9F" w14:textId="09F4F99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UBS CENTRAL - FARMACIA</w:t>
            </w:r>
          </w:p>
        </w:tc>
        <w:tc>
          <w:tcPr>
            <w:tcW w:w="1153" w:type="dxa"/>
            <w:shd w:val="clear" w:color="000000" w:fill="F2F2F2"/>
            <w:noWrap/>
            <w:vAlign w:val="center"/>
          </w:tcPr>
          <w:p w14:paraId="7EE1AD61" w14:textId="16172CE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151.147</w:t>
            </w:r>
          </w:p>
        </w:tc>
        <w:tc>
          <w:tcPr>
            <w:tcW w:w="985" w:type="dxa"/>
            <w:shd w:val="clear" w:color="auto" w:fill="F2F2F2" w:themeFill="background1" w:themeFillShade="F2"/>
            <w:noWrap/>
            <w:vAlign w:val="center"/>
          </w:tcPr>
          <w:p w14:paraId="32C5588D" w14:textId="1221A196"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5,55 %</w:t>
            </w:r>
          </w:p>
        </w:tc>
      </w:tr>
      <w:tr w:rsidR="002D4F2D" w:rsidRPr="00446874" w14:paraId="037DA3CE" w14:textId="77777777" w:rsidTr="00505CE8">
        <w:trPr>
          <w:trHeight w:val="267"/>
          <w:jc w:val="center"/>
        </w:trPr>
        <w:tc>
          <w:tcPr>
            <w:tcW w:w="1304" w:type="dxa"/>
            <w:shd w:val="clear" w:color="000000" w:fill="F2F2F2"/>
            <w:vAlign w:val="center"/>
            <w:hideMark/>
          </w:tcPr>
          <w:p w14:paraId="377F8AE7"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5º</w:t>
            </w:r>
          </w:p>
        </w:tc>
        <w:tc>
          <w:tcPr>
            <w:tcW w:w="5636" w:type="dxa"/>
            <w:shd w:val="clear" w:color="000000" w:fill="F2F2F2"/>
            <w:vAlign w:val="center"/>
          </w:tcPr>
          <w:p w14:paraId="33007EEF" w14:textId="2F40B5E9"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NOSSO TETO - FARMACIA</w:t>
            </w:r>
          </w:p>
        </w:tc>
        <w:tc>
          <w:tcPr>
            <w:tcW w:w="1153" w:type="dxa"/>
            <w:shd w:val="clear" w:color="000000" w:fill="F2F2F2"/>
            <w:noWrap/>
            <w:vAlign w:val="center"/>
          </w:tcPr>
          <w:p w14:paraId="35126773" w14:textId="608F6AE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142.282</w:t>
            </w:r>
          </w:p>
        </w:tc>
        <w:tc>
          <w:tcPr>
            <w:tcW w:w="985" w:type="dxa"/>
            <w:shd w:val="clear" w:color="auto" w:fill="F2F2F2" w:themeFill="background1" w:themeFillShade="F2"/>
            <w:noWrap/>
            <w:vAlign w:val="center"/>
          </w:tcPr>
          <w:p w14:paraId="1E176B57" w14:textId="790445A0"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5,23 %</w:t>
            </w:r>
          </w:p>
        </w:tc>
      </w:tr>
      <w:tr w:rsidR="002D4F2D" w:rsidRPr="00446874" w14:paraId="63AFCBF5" w14:textId="77777777" w:rsidTr="00505CE8">
        <w:trPr>
          <w:trHeight w:val="267"/>
          <w:jc w:val="center"/>
        </w:trPr>
        <w:tc>
          <w:tcPr>
            <w:tcW w:w="1304" w:type="dxa"/>
            <w:shd w:val="clear" w:color="000000" w:fill="F2F2F2"/>
            <w:vAlign w:val="center"/>
            <w:hideMark/>
          </w:tcPr>
          <w:p w14:paraId="0601B5FC"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6º</w:t>
            </w:r>
          </w:p>
        </w:tc>
        <w:tc>
          <w:tcPr>
            <w:tcW w:w="5636" w:type="dxa"/>
            <w:shd w:val="clear" w:color="000000" w:fill="F2F2F2"/>
            <w:vAlign w:val="center"/>
          </w:tcPr>
          <w:p w14:paraId="0AAF351B" w14:textId="33F0100D"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PARQUE FLAMINGO - FARMACIA</w:t>
            </w:r>
          </w:p>
        </w:tc>
        <w:tc>
          <w:tcPr>
            <w:tcW w:w="1153" w:type="dxa"/>
            <w:shd w:val="clear" w:color="000000" w:fill="F2F2F2"/>
            <w:noWrap/>
            <w:vAlign w:val="center"/>
          </w:tcPr>
          <w:p w14:paraId="7E94F4E4" w14:textId="1BA47F31"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137.786</w:t>
            </w:r>
          </w:p>
        </w:tc>
        <w:tc>
          <w:tcPr>
            <w:tcW w:w="985" w:type="dxa"/>
            <w:shd w:val="clear" w:color="auto" w:fill="F2F2F2" w:themeFill="background1" w:themeFillShade="F2"/>
            <w:noWrap/>
            <w:vAlign w:val="center"/>
          </w:tcPr>
          <w:p w14:paraId="3383D5DA" w14:textId="10B044A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5,06 %</w:t>
            </w:r>
          </w:p>
        </w:tc>
      </w:tr>
      <w:tr w:rsidR="002D4F2D" w:rsidRPr="00446874" w14:paraId="0C3D93E6" w14:textId="77777777" w:rsidTr="00505CE8">
        <w:trPr>
          <w:trHeight w:val="267"/>
          <w:jc w:val="center"/>
        </w:trPr>
        <w:tc>
          <w:tcPr>
            <w:tcW w:w="1304" w:type="dxa"/>
            <w:shd w:val="clear" w:color="000000" w:fill="F2F2F2"/>
            <w:vAlign w:val="center"/>
            <w:hideMark/>
          </w:tcPr>
          <w:p w14:paraId="6A3065F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7º</w:t>
            </w:r>
          </w:p>
        </w:tc>
        <w:tc>
          <w:tcPr>
            <w:tcW w:w="5636" w:type="dxa"/>
            <w:shd w:val="clear" w:color="000000" w:fill="F2F2F2"/>
            <w:vAlign w:val="center"/>
          </w:tcPr>
          <w:p w14:paraId="5DC3DCFD" w14:textId="5547A4CC"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SANTO ANTONIO - FARMACIA</w:t>
            </w:r>
          </w:p>
        </w:tc>
        <w:tc>
          <w:tcPr>
            <w:tcW w:w="1153" w:type="dxa"/>
            <w:shd w:val="clear" w:color="000000" w:fill="F2F2F2"/>
            <w:noWrap/>
            <w:vAlign w:val="center"/>
          </w:tcPr>
          <w:p w14:paraId="3E01BB37" w14:textId="3889FAE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127.389</w:t>
            </w:r>
          </w:p>
        </w:tc>
        <w:tc>
          <w:tcPr>
            <w:tcW w:w="985" w:type="dxa"/>
            <w:shd w:val="clear" w:color="auto" w:fill="F2F2F2" w:themeFill="background1" w:themeFillShade="F2"/>
            <w:noWrap/>
            <w:vAlign w:val="center"/>
          </w:tcPr>
          <w:p w14:paraId="6377F6A2" w14:textId="206C479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4,68 %</w:t>
            </w:r>
          </w:p>
        </w:tc>
      </w:tr>
      <w:tr w:rsidR="002D4F2D" w:rsidRPr="00446874" w14:paraId="71AE318A" w14:textId="77777777" w:rsidTr="00505CE8">
        <w:trPr>
          <w:trHeight w:val="267"/>
          <w:jc w:val="center"/>
        </w:trPr>
        <w:tc>
          <w:tcPr>
            <w:tcW w:w="1304" w:type="dxa"/>
            <w:shd w:val="clear" w:color="000000" w:fill="F2F2F2"/>
            <w:vAlign w:val="center"/>
            <w:hideMark/>
          </w:tcPr>
          <w:p w14:paraId="315F9960"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8º</w:t>
            </w:r>
          </w:p>
        </w:tc>
        <w:tc>
          <w:tcPr>
            <w:tcW w:w="5636" w:type="dxa"/>
            <w:shd w:val="clear" w:color="000000" w:fill="F2F2F2"/>
            <w:vAlign w:val="center"/>
          </w:tcPr>
          <w:p w14:paraId="3B8BC1E8" w14:textId="750432FD"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VERTONI - FARMACIA</w:t>
            </w:r>
          </w:p>
        </w:tc>
        <w:tc>
          <w:tcPr>
            <w:tcW w:w="1153" w:type="dxa"/>
            <w:shd w:val="clear" w:color="000000" w:fill="F2F2F2"/>
            <w:noWrap/>
            <w:vAlign w:val="center"/>
          </w:tcPr>
          <w:p w14:paraId="7B9AA670" w14:textId="3D2515C3"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122.316</w:t>
            </w:r>
          </w:p>
        </w:tc>
        <w:tc>
          <w:tcPr>
            <w:tcW w:w="985" w:type="dxa"/>
            <w:shd w:val="clear" w:color="auto" w:fill="F2F2F2" w:themeFill="background1" w:themeFillShade="F2"/>
            <w:noWrap/>
            <w:vAlign w:val="center"/>
          </w:tcPr>
          <w:p w14:paraId="76F009A0" w14:textId="52C0AB70"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4,49 %</w:t>
            </w:r>
          </w:p>
        </w:tc>
      </w:tr>
      <w:tr w:rsidR="002D4F2D" w:rsidRPr="00446874" w14:paraId="71B3568E" w14:textId="77777777" w:rsidTr="00505CE8">
        <w:trPr>
          <w:trHeight w:val="267"/>
          <w:jc w:val="center"/>
        </w:trPr>
        <w:tc>
          <w:tcPr>
            <w:tcW w:w="1304" w:type="dxa"/>
            <w:shd w:val="clear" w:color="000000" w:fill="F2F2F2"/>
            <w:vAlign w:val="center"/>
            <w:hideMark/>
          </w:tcPr>
          <w:p w14:paraId="42AF630F"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9º</w:t>
            </w:r>
          </w:p>
        </w:tc>
        <w:tc>
          <w:tcPr>
            <w:tcW w:w="5636" w:type="dxa"/>
            <w:shd w:val="clear" w:color="000000" w:fill="F2F2F2"/>
            <w:vAlign w:val="center"/>
          </w:tcPr>
          <w:p w14:paraId="5D780DE4" w14:textId="447DBA1C"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VILA LUNARDELLI - FARMACIA</w:t>
            </w:r>
          </w:p>
        </w:tc>
        <w:tc>
          <w:tcPr>
            <w:tcW w:w="1153" w:type="dxa"/>
            <w:shd w:val="clear" w:color="000000" w:fill="F2F2F2"/>
            <w:noWrap/>
            <w:vAlign w:val="center"/>
          </w:tcPr>
          <w:p w14:paraId="61B9BCB1" w14:textId="26599685"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113.198</w:t>
            </w:r>
          </w:p>
        </w:tc>
        <w:tc>
          <w:tcPr>
            <w:tcW w:w="985" w:type="dxa"/>
            <w:shd w:val="clear" w:color="auto" w:fill="F2F2F2" w:themeFill="background1" w:themeFillShade="F2"/>
            <w:noWrap/>
            <w:vAlign w:val="center"/>
          </w:tcPr>
          <w:p w14:paraId="2D88BC7A" w14:textId="55F037B1"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4,16 %</w:t>
            </w:r>
          </w:p>
        </w:tc>
      </w:tr>
      <w:tr w:rsidR="002D4F2D" w:rsidRPr="00446874" w14:paraId="1BB509A3" w14:textId="77777777" w:rsidTr="00505CE8">
        <w:trPr>
          <w:trHeight w:val="267"/>
          <w:jc w:val="center"/>
        </w:trPr>
        <w:tc>
          <w:tcPr>
            <w:tcW w:w="1304" w:type="dxa"/>
            <w:shd w:val="clear" w:color="000000" w:fill="F2F2F2"/>
            <w:vAlign w:val="center"/>
            <w:hideMark/>
          </w:tcPr>
          <w:p w14:paraId="080C754F"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10º</w:t>
            </w:r>
          </w:p>
        </w:tc>
        <w:tc>
          <w:tcPr>
            <w:tcW w:w="5636" w:type="dxa"/>
            <w:shd w:val="clear" w:color="000000" w:fill="F2F2F2"/>
            <w:vAlign w:val="center"/>
          </w:tcPr>
          <w:p w14:paraId="60FD0494" w14:textId="7B957729"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SALLES - FARMACIA</w:t>
            </w:r>
          </w:p>
        </w:tc>
        <w:tc>
          <w:tcPr>
            <w:tcW w:w="1153" w:type="dxa"/>
            <w:shd w:val="clear" w:color="000000" w:fill="F2F2F2"/>
            <w:noWrap/>
            <w:vAlign w:val="center"/>
          </w:tcPr>
          <w:p w14:paraId="65A59A66" w14:textId="3009556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111.804</w:t>
            </w:r>
          </w:p>
        </w:tc>
        <w:tc>
          <w:tcPr>
            <w:tcW w:w="985" w:type="dxa"/>
            <w:shd w:val="clear" w:color="auto" w:fill="F2F2F2" w:themeFill="background1" w:themeFillShade="F2"/>
            <w:noWrap/>
            <w:vAlign w:val="center"/>
          </w:tcPr>
          <w:p w14:paraId="1D2125D4" w14:textId="711D633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4,11 %</w:t>
            </w:r>
          </w:p>
        </w:tc>
      </w:tr>
      <w:tr w:rsidR="002D4F2D" w:rsidRPr="00446874" w14:paraId="6452C584" w14:textId="77777777" w:rsidTr="00505CE8">
        <w:trPr>
          <w:trHeight w:val="267"/>
          <w:jc w:val="center"/>
        </w:trPr>
        <w:tc>
          <w:tcPr>
            <w:tcW w:w="1304" w:type="dxa"/>
            <w:shd w:val="clear" w:color="000000" w:fill="F2F2F2"/>
            <w:vAlign w:val="center"/>
            <w:hideMark/>
          </w:tcPr>
          <w:p w14:paraId="0B3F80F8"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11º</w:t>
            </w:r>
          </w:p>
        </w:tc>
        <w:tc>
          <w:tcPr>
            <w:tcW w:w="5636" w:type="dxa"/>
            <w:shd w:val="clear" w:color="000000" w:fill="F2F2F2"/>
            <w:vAlign w:val="center"/>
          </w:tcPr>
          <w:p w14:paraId="1E4359E6" w14:textId="0F754F24"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GLORIA III - FARMACIA</w:t>
            </w:r>
          </w:p>
        </w:tc>
        <w:tc>
          <w:tcPr>
            <w:tcW w:w="1153" w:type="dxa"/>
            <w:shd w:val="clear" w:color="000000" w:fill="F2F2F2"/>
            <w:noWrap/>
            <w:vAlign w:val="center"/>
          </w:tcPr>
          <w:p w14:paraId="18DCA20D" w14:textId="2269D73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106.203</w:t>
            </w:r>
          </w:p>
        </w:tc>
        <w:tc>
          <w:tcPr>
            <w:tcW w:w="985" w:type="dxa"/>
            <w:shd w:val="clear" w:color="auto" w:fill="F2F2F2" w:themeFill="background1" w:themeFillShade="F2"/>
            <w:noWrap/>
            <w:vAlign w:val="center"/>
          </w:tcPr>
          <w:p w14:paraId="634189DD" w14:textId="51734415"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3,90 %</w:t>
            </w:r>
          </w:p>
        </w:tc>
      </w:tr>
      <w:tr w:rsidR="002D4F2D" w:rsidRPr="00446874" w14:paraId="5955D126" w14:textId="77777777" w:rsidTr="00505CE8">
        <w:trPr>
          <w:trHeight w:val="267"/>
          <w:jc w:val="center"/>
        </w:trPr>
        <w:tc>
          <w:tcPr>
            <w:tcW w:w="1304" w:type="dxa"/>
            <w:shd w:val="clear" w:color="000000" w:fill="F2F2F2"/>
            <w:vAlign w:val="center"/>
            <w:hideMark/>
          </w:tcPr>
          <w:p w14:paraId="567037D0"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12º</w:t>
            </w:r>
          </w:p>
        </w:tc>
        <w:tc>
          <w:tcPr>
            <w:tcW w:w="5636" w:type="dxa"/>
            <w:shd w:val="clear" w:color="000000" w:fill="F2F2F2"/>
            <w:vAlign w:val="center"/>
          </w:tcPr>
          <w:p w14:paraId="2A19FEC1" w14:textId="4E07BC4F"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SANTA ROSA - FARMACIA</w:t>
            </w:r>
          </w:p>
        </w:tc>
        <w:tc>
          <w:tcPr>
            <w:tcW w:w="1153" w:type="dxa"/>
            <w:shd w:val="clear" w:color="000000" w:fill="F2F2F2"/>
            <w:noWrap/>
            <w:vAlign w:val="center"/>
          </w:tcPr>
          <w:p w14:paraId="424F03EF" w14:textId="19D0050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106.140</w:t>
            </w:r>
          </w:p>
        </w:tc>
        <w:tc>
          <w:tcPr>
            <w:tcW w:w="985" w:type="dxa"/>
            <w:shd w:val="clear" w:color="auto" w:fill="F2F2F2" w:themeFill="background1" w:themeFillShade="F2"/>
            <w:noWrap/>
            <w:vAlign w:val="center"/>
          </w:tcPr>
          <w:p w14:paraId="6C56CF26" w14:textId="5C5CDD30"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3,90 %</w:t>
            </w:r>
          </w:p>
        </w:tc>
      </w:tr>
      <w:tr w:rsidR="002D4F2D" w:rsidRPr="00446874" w14:paraId="6AD0DC63" w14:textId="77777777" w:rsidTr="00505CE8">
        <w:trPr>
          <w:trHeight w:val="267"/>
          <w:jc w:val="center"/>
        </w:trPr>
        <w:tc>
          <w:tcPr>
            <w:tcW w:w="1304" w:type="dxa"/>
            <w:shd w:val="clear" w:color="000000" w:fill="F2F2F2"/>
            <w:vAlign w:val="center"/>
            <w:hideMark/>
          </w:tcPr>
          <w:p w14:paraId="4C4591D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13º</w:t>
            </w:r>
          </w:p>
        </w:tc>
        <w:tc>
          <w:tcPr>
            <w:tcW w:w="5636" w:type="dxa"/>
            <w:shd w:val="clear" w:color="000000" w:fill="F2F2F2"/>
            <w:vAlign w:val="center"/>
          </w:tcPr>
          <w:p w14:paraId="23F7F829" w14:textId="719E74DE"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ALPINO - FARMACIA</w:t>
            </w:r>
          </w:p>
        </w:tc>
        <w:tc>
          <w:tcPr>
            <w:tcW w:w="1153" w:type="dxa"/>
            <w:shd w:val="clear" w:color="000000" w:fill="F2F2F2"/>
            <w:noWrap/>
            <w:vAlign w:val="center"/>
          </w:tcPr>
          <w:p w14:paraId="7AF812AF" w14:textId="66F66135"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100.007</w:t>
            </w:r>
          </w:p>
        </w:tc>
        <w:tc>
          <w:tcPr>
            <w:tcW w:w="985" w:type="dxa"/>
            <w:shd w:val="clear" w:color="auto" w:fill="F2F2F2" w:themeFill="background1" w:themeFillShade="F2"/>
            <w:noWrap/>
            <w:vAlign w:val="center"/>
          </w:tcPr>
          <w:p w14:paraId="19F1C2F4" w14:textId="14FC1223"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3,67 %</w:t>
            </w:r>
          </w:p>
        </w:tc>
      </w:tr>
      <w:tr w:rsidR="002D4F2D" w:rsidRPr="00446874" w14:paraId="2A983563" w14:textId="77777777" w:rsidTr="00505CE8">
        <w:trPr>
          <w:trHeight w:val="267"/>
          <w:jc w:val="center"/>
        </w:trPr>
        <w:tc>
          <w:tcPr>
            <w:tcW w:w="1304" w:type="dxa"/>
            <w:shd w:val="clear" w:color="000000" w:fill="F2F2F2"/>
            <w:vAlign w:val="center"/>
            <w:hideMark/>
          </w:tcPr>
          <w:p w14:paraId="69A3A25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14º</w:t>
            </w:r>
          </w:p>
        </w:tc>
        <w:tc>
          <w:tcPr>
            <w:tcW w:w="5636" w:type="dxa"/>
            <w:shd w:val="clear" w:color="000000" w:fill="F2F2F2"/>
            <w:vAlign w:val="center"/>
          </w:tcPr>
          <w:p w14:paraId="45971468" w14:textId="25508110"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BOM PASTOR - FARMACIA</w:t>
            </w:r>
          </w:p>
        </w:tc>
        <w:tc>
          <w:tcPr>
            <w:tcW w:w="1153" w:type="dxa"/>
            <w:shd w:val="clear" w:color="000000" w:fill="F2F2F2"/>
            <w:noWrap/>
            <w:vAlign w:val="center"/>
          </w:tcPr>
          <w:p w14:paraId="4FF6B3D8" w14:textId="1C740D1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97.776</w:t>
            </w:r>
          </w:p>
        </w:tc>
        <w:tc>
          <w:tcPr>
            <w:tcW w:w="985" w:type="dxa"/>
            <w:shd w:val="clear" w:color="auto" w:fill="F2F2F2" w:themeFill="background1" w:themeFillShade="F2"/>
            <w:noWrap/>
            <w:vAlign w:val="center"/>
          </w:tcPr>
          <w:p w14:paraId="465E4C0C" w14:textId="2B261F3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3,59 %</w:t>
            </w:r>
          </w:p>
        </w:tc>
      </w:tr>
      <w:tr w:rsidR="002D4F2D" w:rsidRPr="00446874" w14:paraId="324A0138" w14:textId="77777777" w:rsidTr="00505CE8">
        <w:trPr>
          <w:trHeight w:val="267"/>
          <w:jc w:val="center"/>
        </w:trPr>
        <w:tc>
          <w:tcPr>
            <w:tcW w:w="1304" w:type="dxa"/>
            <w:shd w:val="clear" w:color="000000" w:fill="F2F2F2"/>
            <w:vAlign w:val="center"/>
            <w:hideMark/>
          </w:tcPr>
          <w:p w14:paraId="2C44E651"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15º</w:t>
            </w:r>
          </w:p>
        </w:tc>
        <w:tc>
          <w:tcPr>
            <w:tcW w:w="5636" w:type="dxa"/>
            <w:shd w:val="clear" w:color="000000" w:fill="F2F2F2"/>
            <w:vAlign w:val="center"/>
          </w:tcPr>
          <w:p w14:paraId="6A44729C" w14:textId="70894DBC"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CONJUNTO EUCLIDES - FARMACIA</w:t>
            </w:r>
          </w:p>
        </w:tc>
        <w:tc>
          <w:tcPr>
            <w:tcW w:w="1153" w:type="dxa"/>
            <w:shd w:val="clear" w:color="000000" w:fill="F2F2F2"/>
            <w:noWrap/>
            <w:vAlign w:val="center"/>
          </w:tcPr>
          <w:p w14:paraId="5EEDCBEC" w14:textId="5E7818A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90.009</w:t>
            </w:r>
          </w:p>
        </w:tc>
        <w:tc>
          <w:tcPr>
            <w:tcW w:w="985" w:type="dxa"/>
            <w:shd w:val="clear" w:color="auto" w:fill="F2F2F2" w:themeFill="background1" w:themeFillShade="F2"/>
            <w:noWrap/>
            <w:vAlign w:val="center"/>
          </w:tcPr>
          <w:p w14:paraId="63B5033C" w14:textId="4057E749"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3,31 %</w:t>
            </w:r>
          </w:p>
        </w:tc>
      </w:tr>
      <w:tr w:rsidR="002D4F2D" w:rsidRPr="00446874" w14:paraId="6FE866B4" w14:textId="77777777" w:rsidTr="00505CE8">
        <w:trPr>
          <w:trHeight w:val="267"/>
          <w:jc w:val="center"/>
        </w:trPr>
        <w:tc>
          <w:tcPr>
            <w:tcW w:w="1304" w:type="dxa"/>
            <w:shd w:val="clear" w:color="000000" w:fill="F2F2F2"/>
            <w:vAlign w:val="center"/>
            <w:hideMark/>
          </w:tcPr>
          <w:p w14:paraId="5C1D94D0"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16º</w:t>
            </w:r>
          </w:p>
        </w:tc>
        <w:tc>
          <w:tcPr>
            <w:tcW w:w="5636" w:type="dxa"/>
            <w:shd w:val="clear" w:color="000000" w:fill="F2F2F2"/>
            <w:vAlign w:val="center"/>
          </w:tcPr>
          <w:p w14:paraId="75E2D6BC" w14:textId="0750C31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NOVA CATANDUVA - FARMACIA</w:t>
            </w:r>
          </w:p>
        </w:tc>
        <w:tc>
          <w:tcPr>
            <w:tcW w:w="1153" w:type="dxa"/>
            <w:shd w:val="clear" w:color="000000" w:fill="F2F2F2"/>
            <w:noWrap/>
            <w:vAlign w:val="center"/>
          </w:tcPr>
          <w:p w14:paraId="1A54EF13" w14:textId="4058646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88.402</w:t>
            </w:r>
          </w:p>
        </w:tc>
        <w:tc>
          <w:tcPr>
            <w:tcW w:w="985" w:type="dxa"/>
            <w:shd w:val="clear" w:color="auto" w:fill="F2F2F2" w:themeFill="background1" w:themeFillShade="F2"/>
            <w:noWrap/>
            <w:vAlign w:val="center"/>
          </w:tcPr>
          <w:p w14:paraId="47645A48" w14:textId="1A11901A"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3,25 %</w:t>
            </w:r>
          </w:p>
        </w:tc>
      </w:tr>
      <w:tr w:rsidR="002D4F2D" w:rsidRPr="00446874" w14:paraId="5D4D6E6B" w14:textId="77777777" w:rsidTr="00505CE8">
        <w:trPr>
          <w:trHeight w:val="267"/>
          <w:jc w:val="center"/>
        </w:trPr>
        <w:tc>
          <w:tcPr>
            <w:tcW w:w="1304" w:type="dxa"/>
            <w:shd w:val="clear" w:color="000000" w:fill="F2F2F2"/>
            <w:vAlign w:val="center"/>
            <w:hideMark/>
          </w:tcPr>
          <w:p w14:paraId="41B8EC78"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17º</w:t>
            </w:r>
          </w:p>
        </w:tc>
        <w:tc>
          <w:tcPr>
            <w:tcW w:w="5636" w:type="dxa"/>
            <w:shd w:val="clear" w:color="000000" w:fill="F2F2F2"/>
            <w:vAlign w:val="center"/>
          </w:tcPr>
          <w:p w14:paraId="6E5492C7" w14:textId="2ED1FB81"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MONTE LIBANO - FARMACIA</w:t>
            </w:r>
          </w:p>
        </w:tc>
        <w:tc>
          <w:tcPr>
            <w:tcW w:w="1153" w:type="dxa"/>
            <w:shd w:val="clear" w:color="000000" w:fill="F2F2F2"/>
            <w:noWrap/>
            <w:vAlign w:val="center"/>
          </w:tcPr>
          <w:p w14:paraId="3D8FDEAB" w14:textId="48AA5755"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82.503</w:t>
            </w:r>
          </w:p>
        </w:tc>
        <w:tc>
          <w:tcPr>
            <w:tcW w:w="985" w:type="dxa"/>
            <w:shd w:val="clear" w:color="auto" w:fill="F2F2F2" w:themeFill="background1" w:themeFillShade="F2"/>
            <w:noWrap/>
            <w:vAlign w:val="center"/>
          </w:tcPr>
          <w:p w14:paraId="535E220F" w14:textId="49E53F0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3,03 %</w:t>
            </w:r>
          </w:p>
        </w:tc>
      </w:tr>
      <w:tr w:rsidR="002D4F2D" w:rsidRPr="00446874" w14:paraId="630F0B98" w14:textId="77777777" w:rsidTr="00505CE8">
        <w:trPr>
          <w:trHeight w:val="267"/>
          <w:jc w:val="center"/>
        </w:trPr>
        <w:tc>
          <w:tcPr>
            <w:tcW w:w="1304" w:type="dxa"/>
            <w:shd w:val="clear" w:color="000000" w:fill="F2F2F2"/>
            <w:vAlign w:val="center"/>
            <w:hideMark/>
          </w:tcPr>
          <w:p w14:paraId="7E91D7F5"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18º</w:t>
            </w:r>
          </w:p>
        </w:tc>
        <w:tc>
          <w:tcPr>
            <w:tcW w:w="5636" w:type="dxa"/>
            <w:shd w:val="clear" w:color="000000" w:fill="F2F2F2"/>
            <w:vAlign w:val="center"/>
          </w:tcPr>
          <w:p w14:paraId="3C16D115" w14:textId="7AB0DA7E"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PACHA - FARMACIA</w:t>
            </w:r>
          </w:p>
        </w:tc>
        <w:tc>
          <w:tcPr>
            <w:tcW w:w="1153" w:type="dxa"/>
            <w:shd w:val="clear" w:color="000000" w:fill="F2F2F2"/>
            <w:noWrap/>
            <w:vAlign w:val="center"/>
          </w:tcPr>
          <w:p w14:paraId="525FEEDD" w14:textId="6DBB0EE1"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79.285</w:t>
            </w:r>
          </w:p>
        </w:tc>
        <w:tc>
          <w:tcPr>
            <w:tcW w:w="985" w:type="dxa"/>
            <w:shd w:val="clear" w:color="auto" w:fill="F2F2F2" w:themeFill="background1" w:themeFillShade="F2"/>
            <w:noWrap/>
            <w:vAlign w:val="center"/>
          </w:tcPr>
          <w:p w14:paraId="455B8521" w14:textId="3C36B85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2,91 %</w:t>
            </w:r>
          </w:p>
        </w:tc>
      </w:tr>
      <w:tr w:rsidR="002D4F2D" w:rsidRPr="00446874" w14:paraId="0BBD38CB" w14:textId="77777777" w:rsidTr="00505CE8">
        <w:trPr>
          <w:trHeight w:val="267"/>
          <w:jc w:val="center"/>
        </w:trPr>
        <w:tc>
          <w:tcPr>
            <w:tcW w:w="1304" w:type="dxa"/>
            <w:shd w:val="clear" w:color="000000" w:fill="F2F2F2"/>
            <w:vAlign w:val="center"/>
            <w:hideMark/>
          </w:tcPr>
          <w:p w14:paraId="533CA06E"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19º</w:t>
            </w:r>
          </w:p>
        </w:tc>
        <w:tc>
          <w:tcPr>
            <w:tcW w:w="5636" w:type="dxa"/>
            <w:shd w:val="clear" w:color="000000" w:fill="F2F2F2"/>
            <w:vAlign w:val="center"/>
          </w:tcPr>
          <w:p w14:paraId="57E39079" w14:textId="1A4B8D8C"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IMPERIAL - FARMACIA</w:t>
            </w:r>
          </w:p>
        </w:tc>
        <w:tc>
          <w:tcPr>
            <w:tcW w:w="1153" w:type="dxa"/>
            <w:shd w:val="clear" w:color="000000" w:fill="F2F2F2"/>
            <w:noWrap/>
            <w:vAlign w:val="center"/>
          </w:tcPr>
          <w:p w14:paraId="502A5D1B" w14:textId="5F81EB74"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71.789</w:t>
            </w:r>
          </w:p>
        </w:tc>
        <w:tc>
          <w:tcPr>
            <w:tcW w:w="985" w:type="dxa"/>
            <w:shd w:val="clear" w:color="auto" w:fill="F2F2F2" w:themeFill="background1" w:themeFillShade="F2"/>
            <w:noWrap/>
            <w:vAlign w:val="center"/>
          </w:tcPr>
          <w:p w14:paraId="0442A4E9" w14:textId="1632B8C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2,64 %</w:t>
            </w:r>
          </w:p>
        </w:tc>
      </w:tr>
      <w:tr w:rsidR="002D4F2D" w:rsidRPr="00446874" w14:paraId="247E3629" w14:textId="77777777" w:rsidTr="00505CE8">
        <w:trPr>
          <w:trHeight w:val="267"/>
          <w:jc w:val="center"/>
        </w:trPr>
        <w:tc>
          <w:tcPr>
            <w:tcW w:w="1304" w:type="dxa"/>
            <w:shd w:val="clear" w:color="000000" w:fill="F2F2F2"/>
            <w:vAlign w:val="center"/>
            <w:hideMark/>
          </w:tcPr>
          <w:p w14:paraId="7538756C"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20º</w:t>
            </w:r>
          </w:p>
        </w:tc>
        <w:tc>
          <w:tcPr>
            <w:tcW w:w="5636" w:type="dxa"/>
            <w:shd w:val="clear" w:color="000000" w:fill="F2F2F2"/>
            <w:vAlign w:val="center"/>
          </w:tcPr>
          <w:p w14:paraId="11FD9A7C" w14:textId="32E86D6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THEODORO ROSA FILHO - FARMACIA</w:t>
            </w:r>
          </w:p>
        </w:tc>
        <w:tc>
          <w:tcPr>
            <w:tcW w:w="1153" w:type="dxa"/>
            <w:shd w:val="clear" w:color="000000" w:fill="F2F2F2"/>
            <w:noWrap/>
            <w:vAlign w:val="center"/>
          </w:tcPr>
          <w:p w14:paraId="491C5067" w14:textId="19B92B6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64.441</w:t>
            </w:r>
          </w:p>
        </w:tc>
        <w:tc>
          <w:tcPr>
            <w:tcW w:w="985" w:type="dxa"/>
            <w:shd w:val="clear" w:color="auto" w:fill="F2F2F2" w:themeFill="background1" w:themeFillShade="F2"/>
            <w:noWrap/>
            <w:vAlign w:val="center"/>
          </w:tcPr>
          <w:p w14:paraId="5E455296" w14:textId="6FC40B33"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2,37 %</w:t>
            </w:r>
          </w:p>
        </w:tc>
      </w:tr>
      <w:tr w:rsidR="002D4F2D" w:rsidRPr="00446874" w14:paraId="663191F1" w14:textId="77777777" w:rsidTr="00505CE8">
        <w:trPr>
          <w:trHeight w:val="267"/>
          <w:jc w:val="center"/>
        </w:trPr>
        <w:tc>
          <w:tcPr>
            <w:tcW w:w="1304" w:type="dxa"/>
            <w:shd w:val="clear" w:color="000000" w:fill="F2F2F2"/>
            <w:vAlign w:val="center"/>
            <w:hideMark/>
          </w:tcPr>
          <w:p w14:paraId="18F08B6E"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21º</w:t>
            </w:r>
          </w:p>
        </w:tc>
        <w:tc>
          <w:tcPr>
            <w:tcW w:w="5636" w:type="dxa"/>
            <w:shd w:val="clear" w:color="000000" w:fill="F2F2F2"/>
            <w:vAlign w:val="center"/>
          </w:tcPr>
          <w:p w14:paraId="5F21A7D7" w14:textId="4EEEA77A"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JD DEL REY - FARMACIA</w:t>
            </w:r>
          </w:p>
        </w:tc>
        <w:tc>
          <w:tcPr>
            <w:tcW w:w="1153" w:type="dxa"/>
            <w:shd w:val="clear" w:color="000000" w:fill="F2F2F2"/>
            <w:noWrap/>
            <w:vAlign w:val="center"/>
          </w:tcPr>
          <w:p w14:paraId="2930DBBE" w14:textId="349BC837"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58.213</w:t>
            </w:r>
          </w:p>
        </w:tc>
        <w:tc>
          <w:tcPr>
            <w:tcW w:w="985" w:type="dxa"/>
            <w:shd w:val="clear" w:color="auto" w:fill="F2F2F2" w:themeFill="background1" w:themeFillShade="F2"/>
            <w:noWrap/>
            <w:vAlign w:val="center"/>
          </w:tcPr>
          <w:p w14:paraId="526ACC6F" w14:textId="575CB81A"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2,14 %</w:t>
            </w:r>
          </w:p>
        </w:tc>
      </w:tr>
      <w:tr w:rsidR="002D4F2D" w:rsidRPr="00446874" w14:paraId="0268FAA8" w14:textId="77777777" w:rsidTr="00505CE8">
        <w:trPr>
          <w:trHeight w:val="267"/>
          <w:jc w:val="center"/>
        </w:trPr>
        <w:tc>
          <w:tcPr>
            <w:tcW w:w="1304" w:type="dxa"/>
            <w:shd w:val="clear" w:color="000000" w:fill="F2F2F2"/>
            <w:vAlign w:val="center"/>
            <w:hideMark/>
          </w:tcPr>
          <w:p w14:paraId="16B8BFAB"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22º</w:t>
            </w:r>
          </w:p>
        </w:tc>
        <w:tc>
          <w:tcPr>
            <w:tcW w:w="5636" w:type="dxa"/>
            <w:shd w:val="clear" w:color="000000" w:fill="F2F2F2"/>
            <w:vAlign w:val="center"/>
          </w:tcPr>
          <w:p w14:paraId="489DB2ED" w14:textId="1B0F9A49"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GABRIEL HERNANDES - FARMACIA</w:t>
            </w:r>
          </w:p>
        </w:tc>
        <w:tc>
          <w:tcPr>
            <w:tcW w:w="1153" w:type="dxa"/>
            <w:shd w:val="clear" w:color="000000" w:fill="F2F2F2"/>
            <w:noWrap/>
            <w:vAlign w:val="center"/>
          </w:tcPr>
          <w:p w14:paraId="64E60397" w14:textId="409E9805"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58.032</w:t>
            </w:r>
          </w:p>
        </w:tc>
        <w:tc>
          <w:tcPr>
            <w:tcW w:w="985" w:type="dxa"/>
            <w:shd w:val="clear" w:color="auto" w:fill="F2F2F2" w:themeFill="background1" w:themeFillShade="F2"/>
            <w:noWrap/>
            <w:vAlign w:val="center"/>
          </w:tcPr>
          <w:p w14:paraId="67249B5C" w14:textId="1F3AC5D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2,13 %</w:t>
            </w:r>
          </w:p>
        </w:tc>
      </w:tr>
      <w:tr w:rsidR="002D4F2D" w:rsidRPr="00446874" w14:paraId="4225C9FD" w14:textId="77777777" w:rsidTr="00505CE8">
        <w:trPr>
          <w:trHeight w:val="267"/>
          <w:jc w:val="center"/>
        </w:trPr>
        <w:tc>
          <w:tcPr>
            <w:tcW w:w="1304" w:type="dxa"/>
            <w:shd w:val="clear" w:color="000000" w:fill="F2F2F2"/>
            <w:vAlign w:val="center"/>
            <w:hideMark/>
          </w:tcPr>
          <w:p w14:paraId="1064B788"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23º</w:t>
            </w:r>
          </w:p>
        </w:tc>
        <w:tc>
          <w:tcPr>
            <w:tcW w:w="5636" w:type="dxa"/>
            <w:shd w:val="clear" w:color="000000" w:fill="F2F2F2"/>
            <w:vAlign w:val="center"/>
          </w:tcPr>
          <w:p w14:paraId="02E18E3D" w14:textId="2CC3C02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PEDRO NECHAR - FARMACIA</w:t>
            </w:r>
          </w:p>
        </w:tc>
        <w:tc>
          <w:tcPr>
            <w:tcW w:w="1153" w:type="dxa"/>
            <w:shd w:val="clear" w:color="000000" w:fill="F2F2F2"/>
            <w:noWrap/>
            <w:vAlign w:val="center"/>
          </w:tcPr>
          <w:p w14:paraId="221A7CA0" w14:textId="6CAED70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42.473</w:t>
            </w:r>
          </w:p>
        </w:tc>
        <w:tc>
          <w:tcPr>
            <w:tcW w:w="985" w:type="dxa"/>
            <w:shd w:val="clear" w:color="auto" w:fill="F2F2F2" w:themeFill="background1" w:themeFillShade="F2"/>
            <w:noWrap/>
            <w:vAlign w:val="center"/>
          </w:tcPr>
          <w:p w14:paraId="6D2BBE05" w14:textId="0A7D13D9"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1,56 %</w:t>
            </w:r>
          </w:p>
        </w:tc>
      </w:tr>
      <w:tr w:rsidR="002D4F2D" w:rsidRPr="00446874" w14:paraId="3151CDAD" w14:textId="77777777" w:rsidTr="00505CE8">
        <w:trPr>
          <w:trHeight w:val="267"/>
          <w:jc w:val="center"/>
        </w:trPr>
        <w:tc>
          <w:tcPr>
            <w:tcW w:w="1304" w:type="dxa"/>
            <w:shd w:val="clear" w:color="000000" w:fill="F2F2F2"/>
            <w:vAlign w:val="center"/>
            <w:hideMark/>
          </w:tcPr>
          <w:p w14:paraId="3EC2D8A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24º</w:t>
            </w:r>
          </w:p>
        </w:tc>
        <w:tc>
          <w:tcPr>
            <w:tcW w:w="5636" w:type="dxa"/>
            <w:shd w:val="clear" w:color="000000" w:fill="F2F2F2"/>
            <w:vAlign w:val="center"/>
          </w:tcPr>
          <w:p w14:paraId="53FDA401" w14:textId="7B6F24B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 xml:space="preserve">FARMACIA - UPA - UNIDADE DE PRONTO ATENDIMENTO DR </w:t>
            </w:r>
          </w:p>
        </w:tc>
        <w:tc>
          <w:tcPr>
            <w:tcW w:w="1153" w:type="dxa"/>
            <w:shd w:val="clear" w:color="000000" w:fill="F2F2F2"/>
            <w:noWrap/>
            <w:vAlign w:val="center"/>
          </w:tcPr>
          <w:p w14:paraId="44899C72" w14:textId="71DFE20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36.275</w:t>
            </w:r>
          </w:p>
        </w:tc>
        <w:tc>
          <w:tcPr>
            <w:tcW w:w="985" w:type="dxa"/>
            <w:shd w:val="clear" w:color="auto" w:fill="F2F2F2" w:themeFill="background1" w:themeFillShade="F2"/>
            <w:noWrap/>
            <w:vAlign w:val="center"/>
          </w:tcPr>
          <w:p w14:paraId="6E439256" w14:textId="34F03D2E"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1,33 %</w:t>
            </w:r>
          </w:p>
        </w:tc>
      </w:tr>
      <w:tr w:rsidR="002D4F2D" w:rsidRPr="00446874" w14:paraId="23528695" w14:textId="77777777" w:rsidTr="00505CE8">
        <w:trPr>
          <w:trHeight w:val="267"/>
          <w:jc w:val="center"/>
        </w:trPr>
        <w:tc>
          <w:tcPr>
            <w:tcW w:w="1304" w:type="dxa"/>
            <w:shd w:val="clear" w:color="000000" w:fill="F2F2F2"/>
            <w:vAlign w:val="center"/>
            <w:hideMark/>
          </w:tcPr>
          <w:p w14:paraId="2A4C36FF"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25º</w:t>
            </w:r>
          </w:p>
        </w:tc>
        <w:tc>
          <w:tcPr>
            <w:tcW w:w="5636" w:type="dxa"/>
            <w:shd w:val="clear" w:color="000000" w:fill="F2F2F2"/>
            <w:vAlign w:val="center"/>
          </w:tcPr>
          <w:p w14:paraId="48E6A39C" w14:textId="7F67DE8E"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JUDICIAL - FARMACIA</w:t>
            </w:r>
          </w:p>
        </w:tc>
        <w:tc>
          <w:tcPr>
            <w:tcW w:w="1153" w:type="dxa"/>
            <w:shd w:val="clear" w:color="000000" w:fill="F2F2F2"/>
            <w:noWrap/>
            <w:vAlign w:val="center"/>
          </w:tcPr>
          <w:p w14:paraId="531F82BE" w14:textId="4ED1ED6A"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15.614</w:t>
            </w:r>
          </w:p>
        </w:tc>
        <w:tc>
          <w:tcPr>
            <w:tcW w:w="985" w:type="dxa"/>
            <w:shd w:val="clear" w:color="auto" w:fill="F2F2F2" w:themeFill="background1" w:themeFillShade="F2"/>
            <w:noWrap/>
            <w:vAlign w:val="center"/>
          </w:tcPr>
          <w:p w14:paraId="7AE7A283" w14:textId="668DD0D9"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0,57 %</w:t>
            </w:r>
          </w:p>
        </w:tc>
      </w:tr>
      <w:tr w:rsidR="002D4F2D" w:rsidRPr="00446874" w14:paraId="12C21DD6" w14:textId="77777777" w:rsidTr="00505CE8">
        <w:trPr>
          <w:trHeight w:val="267"/>
          <w:jc w:val="center"/>
        </w:trPr>
        <w:tc>
          <w:tcPr>
            <w:tcW w:w="1304" w:type="dxa"/>
            <w:shd w:val="clear" w:color="000000" w:fill="F2F2F2"/>
            <w:vAlign w:val="center"/>
            <w:hideMark/>
          </w:tcPr>
          <w:p w14:paraId="3001D9DF"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26º</w:t>
            </w:r>
          </w:p>
        </w:tc>
        <w:tc>
          <w:tcPr>
            <w:tcW w:w="5636" w:type="dxa"/>
            <w:shd w:val="clear" w:color="000000" w:fill="F2F2F2"/>
            <w:vAlign w:val="center"/>
          </w:tcPr>
          <w:p w14:paraId="52100E63" w14:textId="699210C3"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 UPA RESPIRATORIO - FARMACIA</w:t>
            </w:r>
          </w:p>
        </w:tc>
        <w:tc>
          <w:tcPr>
            <w:tcW w:w="1153" w:type="dxa"/>
            <w:shd w:val="clear" w:color="000000" w:fill="F2F2F2"/>
            <w:noWrap/>
            <w:vAlign w:val="center"/>
          </w:tcPr>
          <w:p w14:paraId="4D04C5A7" w14:textId="2399F351"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2.600</w:t>
            </w:r>
          </w:p>
        </w:tc>
        <w:tc>
          <w:tcPr>
            <w:tcW w:w="985" w:type="dxa"/>
            <w:shd w:val="clear" w:color="auto" w:fill="F2F2F2" w:themeFill="background1" w:themeFillShade="F2"/>
            <w:noWrap/>
            <w:vAlign w:val="center"/>
          </w:tcPr>
          <w:p w14:paraId="4B1F81C4" w14:textId="6418222C"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0,10 %</w:t>
            </w:r>
          </w:p>
        </w:tc>
      </w:tr>
      <w:tr w:rsidR="002D4F2D" w:rsidRPr="00446874" w14:paraId="733F9F75" w14:textId="77777777" w:rsidTr="00505CE8">
        <w:trPr>
          <w:trHeight w:val="267"/>
          <w:jc w:val="center"/>
        </w:trPr>
        <w:tc>
          <w:tcPr>
            <w:tcW w:w="1304" w:type="dxa"/>
            <w:shd w:val="clear" w:color="000000" w:fill="F2F2F2"/>
            <w:vAlign w:val="center"/>
            <w:hideMark/>
          </w:tcPr>
          <w:p w14:paraId="3BFF6838"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27º</w:t>
            </w:r>
          </w:p>
        </w:tc>
        <w:tc>
          <w:tcPr>
            <w:tcW w:w="5636" w:type="dxa"/>
            <w:shd w:val="clear" w:color="000000" w:fill="F2F2F2"/>
            <w:vAlign w:val="center"/>
          </w:tcPr>
          <w:p w14:paraId="504DFF24" w14:textId="0CE3D139"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CEM - FARMACIA</w:t>
            </w:r>
          </w:p>
        </w:tc>
        <w:tc>
          <w:tcPr>
            <w:tcW w:w="1153" w:type="dxa"/>
            <w:shd w:val="clear" w:color="000000" w:fill="F2F2F2"/>
            <w:noWrap/>
            <w:vAlign w:val="center"/>
          </w:tcPr>
          <w:p w14:paraId="5B41D6E7" w14:textId="1ADE2604"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1.906</w:t>
            </w:r>
          </w:p>
        </w:tc>
        <w:tc>
          <w:tcPr>
            <w:tcW w:w="985" w:type="dxa"/>
            <w:shd w:val="clear" w:color="auto" w:fill="F2F2F2" w:themeFill="background1" w:themeFillShade="F2"/>
            <w:noWrap/>
            <w:vAlign w:val="center"/>
          </w:tcPr>
          <w:p w14:paraId="07DE390F" w14:textId="576524AB"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0,07 %</w:t>
            </w:r>
          </w:p>
        </w:tc>
      </w:tr>
      <w:tr w:rsidR="002D4F2D" w:rsidRPr="00446874" w14:paraId="1B21A915" w14:textId="77777777" w:rsidTr="00505CE8">
        <w:trPr>
          <w:trHeight w:val="267"/>
          <w:jc w:val="center"/>
        </w:trPr>
        <w:tc>
          <w:tcPr>
            <w:tcW w:w="1304" w:type="dxa"/>
            <w:shd w:val="clear" w:color="000000" w:fill="F2F2F2"/>
            <w:vAlign w:val="center"/>
            <w:hideMark/>
          </w:tcPr>
          <w:p w14:paraId="6AD52F6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28º</w:t>
            </w:r>
          </w:p>
        </w:tc>
        <w:tc>
          <w:tcPr>
            <w:tcW w:w="5636" w:type="dxa"/>
            <w:shd w:val="clear" w:color="000000" w:fill="F2F2F2"/>
            <w:vAlign w:val="center"/>
          </w:tcPr>
          <w:p w14:paraId="0F87A164" w14:textId="5E3C9D52"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DST AIDS - FARMACIA</w:t>
            </w:r>
          </w:p>
        </w:tc>
        <w:tc>
          <w:tcPr>
            <w:tcW w:w="1153" w:type="dxa"/>
            <w:shd w:val="clear" w:color="000000" w:fill="F2F2F2"/>
            <w:noWrap/>
            <w:vAlign w:val="center"/>
          </w:tcPr>
          <w:p w14:paraId="61472443" w14:textId="566C2D87"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1.279</w:t>
            </w:r>
          </w:p>
        </w:tc>
        <w:tc>
          <w:tcPr>
            <w:tcW w:w="985" w:type="dxa"/>
            <w:shd w:val="clear" w:color="auto" w:fill="F2F2F2" w:themeFill="background1" w:themeFillShade="F2"/>
            <w:noWrap/>
            <w:vAlign w:val="center"/>
          </w:tcPr>
          <w:p w14:paraId="0146FB41" w14:textId="0F1B6C9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0,05 %</w:t>
            </w:r>
          </w:p>
        </w:tc>
      </w:tr>
      <w:tr w:rsidR="002D4F2D" w:rsidRPr="00446874" w14:paraId="234B2109" w14:textId="77777777" w:rsidTr="00505CE8">
        <w:trPr>
          <w:trHeight w:val="267"/>
          <w:jc w:val="center"/>
        </w:trPr>
        <w:tc>
          <w:tcPr>
            <w:tcW w:w="1304" w:type="dxa"/>
            <w:shd w:val="clear" w:color="000000" w:fill="F2F2F2"/>
            <w:vAlign w:val="center"/>
            <w:hideMark/>
          </w:tcPr>
          <w:p w14:paraId="75605482"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29º</w:t>
            </w:r>
          </w:p>
        </w:tc>
        <w:tc>
          <w:tcPr>
            <w:tcW w:w="5636" w:type="dxa"/>
            <w:shd w:val="clear" w:color="000000" w:fill="F2F2F2"/>
            <w:vAlign w:val="center"/>
          </w:tcPr>
          <w:p w14:paraId="0B96E851" w14:textId="2A226AF9"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MUNICIPAL - FARMACIA</w:t>
            </w:r>
          </w:p>
        </w:tc>
        <w:tc>
          <w:tcPr>
            <w:tcW w:w="1153" w:type="dxa"/>
            <w:shd w:val="clear" w:color="000000" w:fill="F2F2F2"/>
            <w:noWrap/>
            <w:vAlign w:val="center"/>
          </w:tcPr>
          <w:p w14:paraId="375B28A5" w14:textId="056EA52F"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1.050</w:t>
            </w:r>
          </w:p>
        </w:tc>
        <w:tc>
          <w:tcPr>
            <w:tcW w:w="985" w:type="dxa"/>
            <w:shd w:val="clear" w:color="auto" w:fill="F2F2F2" w:themeFill="background1" w:themeFillShade="F2"/>
            <w:noWrap/>
            <w:vAlign w:val="center"/>
          </w:tcPr>
          <w:p w14:paraId="3F3304C7" w14:textId="00C39D9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0,04 %</w:t>
            </w:r>
          </w:p>
        </w:tc>
      </w:tr>
      <w:tr w:rsidR="002D4F2D" w:rsidRPr="00446874" w14:paraId="1368CF70" w14:textId="77777777" w:rsidTr="00505CE8">
        <w:trPr>
          <w:trHeight w:val="267"/>
          <w:jc w:val="center"/>
        </w:trPr>
        <w:tc>
          <w:tcPr>
            <w:tcW w:w="1304" w:type="dxa"/>
            <w:shd w:val="clear" w:color="000000" w:fill="F2F2F2"/>
            <w:vAlign w:val="center"/>
            <w:hideMark/>
          </w:tcPr>
          <w:p w14:paraId="143F0879" w14:textId="7777777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30º</w:t>
            </w:r>
          </w:p>
        </w:tc>
        <w:tc>
          <w:tcPr>
            <w:tcW w:w="5636" w:type="dxa"/>
            <w:shd w:val="clear" w:color="000000" w:fill="F2F2F2"/>
            <w:vAlign w:val="center"/>
          </w:tcPr>
          <w:p w14:paraId="5134D842" w14:textId="6B80A4EE"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FARMACIA EMAD - FARMACIA</w:t>
            </w:r>
          </w:p>
        </w:tc>
        <w:tc>
          <w:tcPr>
            <w:tcW w:w="1153" w:type="dxa"/>
            <w:shd w:val="clear" w:color="000000" w:fill="F2F2F2"/>
            <w:noWrap/>
            <w:vAlign w:val="center"/>
          </w:tcPr>
          <w:p w14:paraId="73592EB2" w14:textId="414435D3"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146</w:t>
            </w:r>
          </w:p>
        </w:tc>
        <w:tc>
          <w:tcPr>
            <w:tcW w:w="985" w:type="dxa"/>
            <w:shd w:val="clear" w:color="auto" w:fill="F2F2F2" w:themeFill="background1" w:themeFillShade="F2"/>
            <w:noWrap/>
            <w:vAlign w:val="center"/>
          </w:tcPr>
          <w:p w14:paraId="3F6150E2" w14:textId="70D1AC4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0,01 %</w:t>
            </w:r>
          </w:p>
        </w:tc>
      </w:tr>
      <w:tr w:rsidR="002D4F2D" w:rsidRPr="00446874" w14:paraId="7FB8AB11" w14:textId="77777777" w:rsidTr="00505CE8">
        <w:trPr>
          <w:trHeight w:val="267"/>
          <w:jc w:val="center"/>
        </w:trPr>
        <w:tc>
          <w:tcPr>
            <w:tcW w:w="1304" w:type="dxa"/>
            <w:shd w:val="clear" w:color="000000" w:fill="F2F2F2"/>
            <w:vAlign w:val="center"/>
          </w:tcPr>
          <w:p w14:paraId="3B9C04E7" w14:textId="2FBAC997"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lastRenderedPageBreak/>
              <w:t>3</w:t>
            </w:r>
            <w:r>
              <w:rPr>
                <w:rFonts w:ascii="Calibri" w:eastAsia="Times New Roman" w:hAnsi="Calibri" w:cs="Calibri"/>
                <w:color w:val="000000"/>
                <w:sz w:val="20"/>
                <w:szCs w:val="20"/>
                <w:lang w:eastAsia="pt-BR"/>
              </w:rPr>
              <w:t>1</w:t>
            </w:r>
            <w:r w:rsidRPr="00446874">
              <w:rPr>
                <w:rFonts w:ascii="Calibri" w:eastAsia="Times New Roman" w:hAnsi="Calibri" w:cs="Calibri"/>
                <w:color w:val="000000"/>
                <w:sz w:val="20"/>
                <w:szCs w:val="20"/>
                <w:lang w:eastAsia="pt-BR"/>
              </w:rPr>
              <w:t>º</w:t>
            </w:r>
          </w:p>
        </w:tc>
        <w:tc>
          <w:tcPr>
            <w:tcW w:w="5636" w:type="dxa"/>
            <w:shd w:val="clear" w:color="000000" w:fill="F2F2F2"/>
            <w:vAlign w:val="center"/>
          </w:tcPr>
          <w:p w14:paraId="6B74ED8E" w14:textId="36CBFF35"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ALMOXARIFADO DE MEDICAMENTOS - ALMOXARIFADO</w:t>
            </w:r>
          </w:p>
        </w:tc>
        <w:tc>
          <w:tcPr>
            <w:tcW w:w="1153" w:type="dxa"/>
            <w:shd w:val="clear" w:color="000000" w:fill="F2F2F2"/>
            <w:noWrap/>
            <w:vAlign w:val="center"/>
          </w:tcPr>
          <w:p w14:paraId="7FCA400B" w14:textId="4B0A6A32"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29</w:t>
            </w:r>
          </w:p>
        </w:tc>
        <w:tc>
          <w:tcPr>
            <w:tcW w:w="985" w:type="dxa"/>
            <w:shd w:val="clear" w:color="auto" w:fill="F2F2F2" w:themeFill="background1" w:themeFillShade="F2"/>
            <w:noWrap/>
            <w:vAlign w:val="center"/>
          </w:tcPr>
          <w:p w14:paraId="0D07CFB9" w14:textId="6998E71D"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0,00 %</w:t>
            </w:r>
          </w:p>
        </w:tc>
      </w:tr>
      <w:tr w:rsidR="002D4F2D" w:rsidRPr="00446874" w14:paraId="31A12683" w14:textId="77777777" w:rsidTr="00505CE8">
        <w:trPr>
          <w:trHeight w:val="267"/>
          <w:jc w:val="center"/>
        </w:trPr>
        <w:tc>
          <w:tcPr>
            <w:tcW w:w="1304" w:type="dxa"/>
            <w:shd w:val="clear" w:color="000000" w:fill="F2F2F2"/>
            <w:vAlign w:val="center"/>
          </w:tcPr>
          <w:p w14:paraId="01B1766B" w14:textId="0E36A318" w:rsidR="002D4F2D" w:rsidRPr="00446874" w:rsidRDefault="002D4F2D" w:rsidP="002D4F2D">
            <w:pPr>
              <w:spacing w:after="0" w:line="240" w:lineRule="auto"/>
              <w:jc w:val="center"/>
              <w:rPr>
                <w:rFonts w:ascii="Calibri" w:eastAsia="Times New Roman" w:hAnsi="Calibri" w:cs="Calibri"/>
                <w:color w:val="000000"/>
                <w:sz w:val="20"/>
                <w:szCs w:val="20"/>
                <w:lang w:eastAsia="pt-BR"/>
              </w:rPr>
            </w:pPr>
            <w:r w:rsidRPr="00446874">
              <w:rPr>
                <w:rFonts w:ascii="Calibri" w:eastAsia="Times New Roman" w:hAnsi="Calibri" w:cs="Calibri"/>
                <w:color w:val="000000"/>
                <w:sz w:val="20"/>
                <w:szCs w:val="20"/>
                <w:lang w:eastAsia="pt-BR"/>
              </w:rPr>
              <w:t>3</w:t>
            </w:r>
            <w:r>
              <w:rPr>
                <w:rFonts w:ascii="Calibri" w:eastAsia="Times New Roman" w:hAnsi="Calibri" w:cs="Calibri"/>
                <w:color w:val="000000"/>
                <w:sz w:val="20"/>
                <w:szCs w:val="20"/>
                <w:lang w:eastAsia="pt-BR"/>
              </w:rPr>
              <w:t>2</w:t>
            </w:r>
            <w:r w:rsidRPr="00446874">
              <w:rPr>
                <w:rFonts w:ascii="Calibri" w:eastAsia="Times New Roman" w:hAnsi="Calibri" w:cs="Calibri"/>
                <w:color w:val="000000"/>
                <w:sz w:val="20"/>
                <w:szCs w:val="20"/>
                <w:lang w:eastAsia="pt-BR"/>
              </w:rPr>
              <w:t>º</w:t>
            </w:r>
          </w:p>
        </w:tc>
        <w:tc>
          <w:tcPr>
            <w:tcW w:w="5636" w:type="dxa"/>
            <w:shd w:val="clear" w:color="000000" w:fill="F2F2F2"/>
            <w:vAlign w:val="center"/>
          </w:tcPr>
          <w:p w14:paraId="101896FA" w14:textId="29E73368" w:rsidR="002D4F2D" w:rsidRPr="002D4F2D" w:rsidRDefault="002D4F2D" w:rsidP="002D4F2D">
            <w:pPr>
              <w:spacing w:after="0" w:line="240" w:lineRule="auto"/>
              <w:rPr>
                <w:rFonts w:eastAsia="Times New Roman" w:cstheme="minorHAnsi"/>
                <w:color w:val="000000"/>
                <w:sz w:val="20"/>
                <w:szCs w:val="20"/>
                <w:lang w:eastAsia="pt-BR"/>
              </w:rPr>
            </w:pPr>
            <w:r w:rsidRPr="002D4F2D">
              <w:rPr>
                <w:rFonts w:cstheme="minorHAnsi"/>
                <w:color w:val="000000"/>
                <w:sz w:val="20"/>
                <w:szCs w:val="20"/>
              </w:rPr>
              <w:t>ALMOXARIFADO JUDICIAL - ALMOXARIFADO</w:t>
            </w:r>
          </w:p>
        </w:tc>
        <w:tc>
          <w:tcPr>
            <w:tcW w:w="1153" w:type="dxa"/>
            <w:shd w:val="clear" w:color="000000" w:fill="F2F2F2"/>
            <w:noWrap/>
            <w:vAlign w:val="center"/>
          </w:tcPr>
          <w:p w14:paraId="1A64BFD4" w14:textId="25ABD787"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4</w:t>
            </w:r>
          </w:p>
        </w:tc>
        <w:tc>
          <w:tcPr>
            <w:tcW w:w="985" w:type="dxa"/>
            <w:shd w:val="clear" w:color="auto" w:fill="F2F2F2" w:themeFill="background1" w:themeFillShade="F2"/>
            <w:noWrap/>
            <w:vAlign w:val="center"/>
          </w:tcPr>
          <w:p w14:paraId="261FEBAE" w14:textId="4C78191A" w:rsidR="002D4F2D" w:rsidRPr="002D4F2D" w:rsidRDefault="002D4F2D" w:rsidP="002D4F2D">
            <w:pPr>
              <w:spacing w:after="0" w:line="240" w:lineRule="auto"/>
              <w:jc w:val="center"/>
              <w:rPr>
                <w:rFonts w:eastAsia="Times New Roman" w:cstheme="minorHAnsi"/>
                <w:color w:val="000000"/>
                <w:sz w:val="20"/>
                <w:szCs w:val="20"/>
                <w:lang w:eastAsia="pt-BR"/>
              </w:rPr>
            </w:pPr>
            <w:r w:rsidRPr="002D4F2D">
              <w:rPr>
                <w:rFonts w:cstheme="minorHAnsi"/>
                <w:color w:val="000000"/>
                <w:sz w:val="20"/>
                <w:szCs w:val="20"/>
              </w:rPr>
              <w:t>0,00 %</w:t>
            </w:r>
          </w:p>
        </w:tc>
      </w:tr>
      <w:tr w:rsidR="000D2B83" w:rsidRPr="00446874" w14:paraId="26F22DD7" w14:textId="77777777" w:rsidTr="00505CE8">
        <w:trPr>
          <w:trHeight w:val="267"/>
          <w:jc w:val="center"/>
        </w:trPr>
        <w:tc>
          <w:tcPr>
            <w:tcW w:w="1304" w:type="dxa"/>
            <w:shd w:val="clear" w:color="000000" w:fill="BFBFBF"/>
            <w:noWrap/>
            <w:vAlign w:val="bottom"/>
            <w:hideMark/>
          </w:tcPr>
          <w:p w14:paraId="36EAAD4A" w14:textId="3F8602B9" w:rsidR="000D2B83" w:rsidRPr="00AE5953" w:rsidRDefault="000D2B83" w:rsidP="000D2B83">
            <w:pPr>
              <w:spacing w:after="0" w:line="240" w:lineRule="auto"/>
              <w:jc w:val="center"/>
              <w:rPr>
                <w:rFonts w:ascii="Calibri" w:eastAsia="Times New Roman" w:hAnsi="Calibri" w:cs="Calibri"/>
                <w:b/>
                <w:bCs/>
                <w:color w:val="000000"/>
                <w:lang w:eastAsia="pt-BR"/>
              </w:rPr>
            </w:pPr>
            <w:r w:rsidRPr="00AE5953">
              <w:rPr>
                <w:rFonts w:ascii="Calibri" w:eastAsia="Times New Roman" w:hAnsi="Calibri" w:cs="Calibri"/>
                <w:b/>
                <w:bCs/>
                <w:color w:val="000000"/>
                <w:lang w:eastAsia="pt-BR"/>
              </w:rPr>
              <w:t>TOTAL</w:t>
            </w:r>
          </w:p>
        </w:tc>
        <w:tc>
          <w:tcPr>
            <w:tcW w:w="5636" w:type="dxa"/>
            <w:shd w:val="clear" w:color="000000" w:fill="BFBFBF"/>
            <w:noWrap/>
            <w:vAlign w:val="center"/>
          </w:tcPr>
          <w:p w14:paraId="6406D329" w14:textId="76133EE2" w:rsidR="000D2B83" w:rsidRPr="003D60FC" w:rsidRDefault="000D2B83" w:rsidP="000D2B83">
            <w:pPr>
              <w:spacing w:after="0" w:line="240" w:lineRule="auto"/>
              <w:rPr>
                <w:rFonts w:eastAsia="Times New Roman" w:cstheme="minorHAnsi"/>
                <w:color w:val="000000"/>
                <w:sz w:val="20"/>
                <w:szCs w:val="20"/>
                <w:lang w:eastAsia="pt-BR"/>
              </w:rPr>
            </w:pPr>
          </w:p>
        </w:tc>
        <w:tc>
          <w:tcPr>
            <w:tcW w:w="1153" w:type="dxa"/>
            <w:shd w:val="clear" w:color="000000" w:fill="BFBFBF"/>
            <w:noWrap/>
            <w:vAlign w:val="center"/>
          </w:tcPr>
          <w:p w14:paraId="74DFBF95" w14:textId="2CA63133" w:rsidR="000D2B83" w:rsidRPr="003D60FC" w:rsidRDefault="00411413" w:rsidP="000D2B83">
            <w:pPr>
              <w:spacing w:after="0" w:line="240" w:lineRule="auto"/>
              <w:jc w:val="center"/>
              <w:rPr>
                <w:rFonts w:cstheme="minorHAnsi"/>
                <w:b/>
                <w:bCs/>
                <w:color w:val="000000"/>
                <w:sz w:val="20"/>
                <w:szCs w:val="20"/>
              </w:rPr>
            </w:pPr>
            <w:r>
              <w:rPr>
                <w:rFonts w:cstheme="minorHAnsi"/>
                <w:b/>
                <w:bCs/>
                <w:color w:val="000000"/>
                <w:sz w:val="20"/>
                <w:szCs w:val="20"/>
              </w:rPr>
              <w:t>2.721.535</w:t>
            </w:r>
          </w:p>
        </w:tc>
        <w:tc>
          <w:tcPr>
            <w:tcW w:w="985" w:type="dxa"/>
            <w:shd w:val="clear" w:color="000000" w:fill="BFBFBF"/>
            <w:noWrap/>
            <w:vAlign w:val="center"/>
          </w:tcPr>
          <w:p w14:paraId="46C5A25A" w14:textId="36F58053" w:rsidR="000D2B83" w:rsidRPr="003D60FC" w:rsidRDefault="002D4F2D" w:rsidP="000D2B83">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100,00%</w:t>
            </w:r>
          </w:p>
        </w:tc>
      </w:tr>
    </w:tbl>
    <w:p w14:paraId="4A3414E7" w14:textId="7E1143A0" w:rsidR="00961A11" w:rsidRDefault="009F495A" w:rsidP="009031E1">
      <w:pPr>
        <w:spacing w:after="0" w:line="360" w:lineRule="auto"/>
        <w:ind w:firstLine="3261"/>
        <w:jc w:val="both"/>
        <w:rPr>
          <w:rFonts w:cstheme="minorHAnsi"/>
          <w:sz w:val="20"/>
          <w:szCs w:val="20"/>
        </w:rPr>
      </w:pPr>
      <w:r w:rsidRPr="00DF4529">
        <w:rPr>
          <w:rFonts w:cstheme="minorHAnsi"/>
          <w:sz w:val="20"/>
          <w:szCs w:val="20"/>
        </w:rPr>
        <w:t>Fonte: Sistema MV</w:t>
      </w:r>
      <w:r>
        <w:rPr>
          <w:rFonts w:cstheme="minorHAnsi"/>
          <w:sz w:val="20"/>
          <w:szCs w:val="20"/>
        </w:rPr>
        <w:t>,</w:t>
      </w:r>
      <w:r w:rsidRPr="00DF4529">
        <w:rPr>
          <w:rFonts w:cstheme="minorHAnsi"/>
          <w:sz w:val="20"/>
          <w:szCs w:val="20"/>
        </w:rPr>
        <w:t>2021.</w:t>
      </w:r>
      <w:r>
        <w:rPr>
          <w:rFonts w:cstheme="minorHAnsi"/>
          <w:sz w:val="20"/>
          <w:szCs w:val="20"/>
        </w:rPr>
        <w:t xml:space="preserve"> Acesso em: </w:t>
      </w:r>
      <w:r w:rsidR="00411413">
        <w:rPr>
          <w:rFonts w:cstheme="minorHAnsi"/>
          <w:sz w:val="20"/>
          <w:szCs w:val="20"/>
        </w:rPr>
        <w:t>06</w:t>
      </w:r>
      <w:r>
        <w:rPr>
          <w:rFonts w:cstheme="minorHAnsi"/>
          <w:sz w:val="20"/>
          <w:szCs w:val="20"/>
        </w:rPr>
        <w:t>/</w:t>
      </w:r>
      <w:r w:rsidR="00411413">
        <w:rPr>
          <w:rFonts w:cstheme="minorHAnsi"/>
          <w:sz w:val="20"/>
          <w:szCs w:val="20"/>
        </w:rPr>
        <w:t>01</w:t>
      </w:r>
      <w:r>
        <w:rPr>
          <w:rFonts w:cstheme="minorHAnsi"/>
          <w:sz w:val="20"/>
          <w:szCs w:val="20"/>
        </w:rPr>
        <w:t>/202</w:t>
      </w:r>
      <w:r w:rsidR="00411413">
        <w:rPr>
          <w:rFonts w:cstheme="minorHAnsi"/>
          <w:sz w:val="20"/>
          <w:szCs w:val="20"/>
        </w:rPr>
        <w:t>2</w:t>
      </w:r>
      <w:r>
        <w:rPr>
          <w:rFonts w:cstheme="minorHAnsi"/>
          <w:sz w:val="20"/>
          <w:szCs w:val="20"/>
        </w:rPr>
        <w:t>.</w:t>
      </w:r>
    </w:p>
    <w:p w14:paraId="764DE899" w14:textId="77777777" w:rsidR="00DA56CF" w:rsidRPr="001F3D02" w:rsidRDefault="00DA56CF" w:rsidP="009031E1">
      <w:pPr>
        <w:spacing w:after="0" w:line="360" w:lineRule="auto"/>
        <w:ind w:firstLine="3261"/>
        <w:jc w:val="both"/>
        <w:rPr>
          <w:rFonts w:cstheme="minorHAnsi"/>
          <w:sz w:val="20"/>
          <w:szCs w:val="20"/>
        </w:rPr>
      </w:pPr>
    </w:p>
    <w:p w14:paraId="643A7763" w14:textId="4F4424DD" w:rsidR="006150F4" w:rsidRDefault="00C923E5" w:rsidP="00C923E5">
      <w:pPr>
        <w:spacing w:after="0" w:line="360" w:lineRule="auto"/>
        <w:jc w:val="both"/>
        <w:rPr>
          <w:rFonts w:cstheme="minorHAnsi"/>
          <w:sz w:val="20"/>
          <w:szCs w:val="20"/>
        </w:rPr>
      </w:pPr>
      <w:r>
        <w:rPr>
          <w:rFonts w:ascii="Calibri" w:hAnsi="Calibri" w:cs="Calibri"/>
          <w:b/>
          <w:sz w:val="20"/>
          <w:szCs w:val="20"/>
        </w:rPr>
        <w:t xml:space="preserve">                                                                 </w:t>
      </w:r>
      <w:r w:rsidR="006150F4" w:rsidRPr="00AF018D">
        <w:rPr>
          <w:rFonts w:ascii="Calibri" w:hAnsi="Calibri" w:cs="Calibri"/>
          <w:b/>
          <w:sz w:val="20"/>
          <w:szCs w:val="20"/>
        </w:rPr>
        <w:t>Tabela 0</w:t>
      </w:r>
      <w:r w:rsidR="009F495A">
        <w:rPr>
          <w:rFonts w:ascii="Calibri" w:hAnsi="Calibri" w:cs="Calibri"/>
          <w:b/>
          <w:sz w:val="20"/>
          <w:szCs w:val="20"/>
        </w:rPr>
        <w:t>8</w:t>
      </w:r>
      <w:r w:rsidR="006150F4" w:rsidRPr="00AF018D">
        <w:rPr>
          <w:rFonts w:ascii="Calibri" w:hAnsi="Calibri" w:cs="Calibri"/>
          <w:b/>
          <w:sz w:val="20"/>
          <w:szCs w:val="20"/>
        </w:rPr>
        <w:t xml:space="preserve">: </w:t>
      </w:r>
      <w:r w:rsidR="006150F4">
        <w:rPr>
          <w:rFonts w:ascii="Calibri" w:hAnsi="Calibri" w:cs="Calibri"/>
          <w:b/>
          <w:sz w:val="20"/>
          <w:szCs w:val="20"/>
        </w:rPr>
        <w:t>Quantidade</w:t>
      </w:r>
      <w:r w:rsidR="006150F4" w:rsidRPr="00AF018D">
        <w:rPr>
          <w:rFonts w:ascii="Calibri" w:hAnsi="Calibri" w:cs="Calibri"/>
          <w:b/>
          <w:sz w:val="20"/>
          <w:szCs w:val="20"/>
        </w:rPr>
        <w:t xml:space="preserve"> e percentual </w:t>
      </w:r>
      <w:r w:rsidR="006150F4">
        <w:rPr>
          <w:rFonts w:ascii="Calibri" w:hAnsi="Calibri" w:cs="Calibri"/>
          <w:b/>
          <w:sz w:val="20"/>
          <w:szCs w:val="20"/>
        </w:rPr>
        <w:t xml:space="preserve">dos fármacos </w:t>
      </w:r>
      <w:r w:rsidR="00C22F46">
        <w:rPr>
          <w:rFonts w:ascii="Calibri" w:hAnsi="Calibri" w:cs="Calibri"/>
          <w:b/>
          <w:sz w:val="20"/>
          <w:szCs w:val="20"/>
        </w:rPr>
        <w:t xml:space="preserve">dispensados </w:t>
      </w:r>
      <w:r w:rsidR="006150F4">
        <w:rPr>
          <w:rFonts w:ascii="Calibri" w:hAnsi="Calibri" w:cs="Calibri"/>
          <w:b/>
          <w:sz w:val="20"/>
          <w:szCs w:val="20"/>
        </w:rPr>
        <w:t xml:space="preserve">por ação terapêutica, </w:t>
      </w:r>
      <w:r w:rsidR="006150F4" w:rsidRPr="00AF018D">
        <w:rPr>
          <w:rFonts w:ascii="Calibri" w:hAnsi="Calibri" w:cs="Calibri"/>
          <w:b/>
          <w:sz w:val="20"/>
          <w:szCs w:val="20"/>
        </w:rPr>
        <w:t xml:space="preserve">no mês de </w:t>
      </w:r>
      <w:r w:rsidR="00186AD9">
        <w:rPr>
          <w:rFonts w:ascii="Calibri" w:hAnsi="Calibri" w:cs="Calibri"/>
          <w:b/>
          <w:sz w:val="20"/>
          <w:szCs w:val="20"/>
        </w:rPr>
        <w:t>dezembro</w:t>
      </w:r>
      <w:r w:rsidR="006150F4" w:rsidRPr="00AF018D">
        <w:rPr>
          <w:rFonts w:ascii="Calibri" w:hAnsi="Calibri" w:cs="Calibri"/>
          <w:b/>
          <w:sz w:val="20"/>
          <w:szCs w:val="20"/>
        </w:rPr>
        <w:t xml:space="preserve"> de 2021.</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5019"/>
        <w:gridCol w:w="1294"/>
        <w:gridCol w:w="1105"/>
      </w:tblGrid>
      <w:tr w:rsidR="00446874" w:rsidRPr="00961A11" w14:paraId="230E1D4E" w14:textId="77777777" w:rsidTr="001D00AD">
        <w:trPr>
          <w:trHeight w:val="172"/>
          <w:jc w:val="center"/>
        </w:trPr>
        <w:tc>
          <w:tcPr>
            <w:tcW w:w="1367" w:type="dxa"/>
            <w:shd w:val="clear" w:color="000000" w:fill="A6A6A6"/>
            <w:vAlign w:val="center"/>
            <w:hideMark/>
          </w:tcPr>
          <w:p w14:paraId="1D2065CC" w14:textId="77777777" w:rsidR="00446874" w:rsidRPr="00961A11" w:rsidRDefault="00446874" w:rsidP="00446874">
            <w:pPr>
              <w:spacing w:after="0" w:line="240" w:lineRule="auto"/>
              <w:jc w:val="center"/>
              <w:rPr>
                <w:rFonts w:ascii="Calibri" w:eastAsia="Times New Roman" w:hAnsi="Calibri" w:cs="Calibri"/>
                <w:b/>
                <w:bCs/>
                <w:color w:val="000000"/>
                <w:sz w:val="20"/>
                <w:szCs w:val="20"/>
                <w:lang w:eastAsia="pt-BR"/>
              </w:rPr>
            </w:pPr>
            <w:r w:rsidRPr="00961A11">
              <w:rPr>
                <w:rFonts w:ascii="Calibri" w:eastAsia="Times New Roman" w:hAnsi="Calibri" w:cs="Calibri"/>
                <w:b/>
                <w:bCs/>
                <w:color w:val="000000"/>
                <w:sz w:val="20"/>
                <w:szCs w:val="20"/>
                <w:lang w:eastAsia="pt-BR"/>
              </w:rPr>
              <w:t>Classificação</w:t>
            </w:r>
          </w:p>
        </w:tc>
        <w:tc>
          <w:tcPr>
            <w:tcW w:w="5019" w:type="dxa"/>
            <w:tcBorders>
              <w:bottom w:val="single" w:sz="4" w:space="0" w:color="auto"/>
            </w:tcBorders>
            <w:shd w:val="clear" w:color="000000" w:fill="A6A6A6"/>
            <w:vAlign w:val="center"/>
            <w:hideMark/>
          </w:tcPr>
          <w:p w14:paraId="7EEE147A" w14:textId="77777777" w:rsidR="00446874" w:rsidRPr="00961A11" w:rsidRDefault="00446874" w:rsidP="00446874">
            <w:pPr>
              <w:spacing w:after="0" w:line="240" w:lineRule="auto"/>
              <w:jc w:val="center"/>
              <w:rPr>
                <w:rFonts w:ascii="Calibri" w:eastAsia="Times New Roman" w:hAnsi="Calibri" w:cs="Calibri"/>
                <w:b/>
                <w:bCs/>
                <w:color w:val="000000"/>
                <w:sz w:val="20"/>
                <w:szCs w:val="20"/>
                <w:lang w:eastAsia="pt-BR"/>
              </w:rPr>
            </w:pPr>
            <w:r w:rsidRPr="00961A11">
              <w:rPr>
                <w:rFonts w:ascii="Calibri" w:eastAsia="Times New Roman" w:hAnsi="Calibri" w:cs="Calibri"/>
                <w:b/>
                <w:bCs/>
                <w:color w:val="000000"/>
                <w:sz w:val="20"/>
                <w:szCs w:val="20"/>
                <w:lang w:eastAsia="pt-BR"/>
              </w:rPr>
              <w:t>Ação Terapêutica</w:t>
            </w:r>
          </w:p>
        </w:tc>
        <w:tc>
          <w:tcPr>
            <w:tcW w:w="1294" w:type="dxa"/>
            <w:tcBorders>
              <w:bottom w:val="single" w:sz="4" w:space="0" w:color="auto"/>
            </w:tcBorders>
            <w:shd w:val="clear" w:color="000000" w:fill="A6A6A6"/>
            <w:vAlign w:val="bottom"/>
            <w:hideMark/>
          </w:tcPr>
          <w:p w14:paraId="0E949691" w14:textId="77777777" w:rsidR="00446874" w:rsidRPr="00961A11" w:rsidRDefault="00446874" w:rsidP="00446874">
            <w:pPr>
              <w:spacing w:after="0" w:line="240" w:lineRule="auto"/>
              <w:jc w:val="center"/>
              <w:rPr>
                <w:rFonts w:ascii="Calibri" w:eastAsia="Times New Roman" w:hAnsi="Calibri" w:cs="Calibri"/>
                <w:b/>
                <w:bCs/>
                <w:color w:val="000000"/>
                <w:sz w:val="20"/>
                <w:szCs w:val="20"/>
                <w:lang w:eastAsia="pt-BR"/>
              </w:rPr>
            </w:pPr>
            <w:r w:rsidRPr="00961A11">
              <w:rPr>
                <w:rFonts w:ascii="Calibri" w:eastAsia="Times New Roman" w:hAnsi="Calibri" w:cs="Calibri"/>
                <w:b/>
                <w:bCs/>
                <w:color w:val="000000"/>
                <w:sz w:val="20"/>
                <w:szCs w:val="20"/>
                <w:lang w:eastAsia="pt-BR"/>
              </w:rPr>
              <w:t>Quantidade</w:t>
            </w:r>
          </w:p>
        </w:tc>
        <w:tc>
          <w:tcPr>
            <w:tcW w:w="1105" w:type="dxa"/>
            <w:tcBorders>
              <w:bottom w:val="single" w:sz="4" w:space="0" w:color="auto"/>
            </w:tcBorders>
            <w:shd w:val="clear" w:color="000000" w:fill="A6A6A6"/>
            <w:noWrap/>
            <w:vAlign w:val="bottom"/>
            <w:hideMark/>
          </w:tcPr>
          <w:p w14:paraId="7560F118" w14:textId="77777777" w:rsidR="00446874" w:rsidRPr="00961A11" w:rsidRDefault="00446874" w:rsidP="00446874">
            <w:pPr>
              <w:spacing w:after="0" w:line="240" w:lineRule="auto"/>
              <w:jc w:val="center"/>
              <w:rPr>
                <w:rFonts w:ascii="Calibri" w:eastAsia="Times New Roman" w:hAnsi="Calibri" w:cs="Calibri"/>
                <w:b/>
                <w:bCs/>
                <w:color w:val="000000"/>
                <w:sz w:val="20"/>
                <w:szCs w:val="20"/>
                <w:lang w:eastAsia="pt-BR"/>
              </w:rPr>
            </w:pPr>
            <w:r w:rsidRPr="00961A11">
              <w:rPr>
                <w:rFonts w:ascii="Calibri" w:eastAsia="Times New Roman" w:hAnsi="Calibri" w:cs="Calibri"/>
                <w:b/>
                <w:bCs/>
                <w:color w:val="000000"/>
                <w:sz w:val="20"/>
                <w:szCs w:val="20"/>
                <w:lang w:eastAsia="pt-BR"/>
              </w:rPr>
              <w:t>%</w:t>
            </w:r>
          </w:p>
        </w:tc>
      </w:tr>
      <w:tr w:rsidR="00866EF5" w:rsidRPr="00961A11" w14:paraId="3E532608" w14:textId="77777777" w:rsidTr="00B5620B">
        <w:trPr>
          <w:trHeight w:val="208"/>
          <w:jc w:val="center"/>
        </w:trPr>
        <w:tc>
          <w:tcPr>
            <w:tcW w:w="1367" w:type="dxa"/>
            <w:shd w:val="clear" w:color="000000" w:fill="F2F2F2"/>
            <w:vAlign w:val="center"/>
            <w:hideMark/>
          </w:tcPr>
          <w:p w14:paraId="6F870F47"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61FDBF" w14:textId="52CE78F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ANTIHIPERTENSIVO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50520A" w14:textId="4AE22D1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530.847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6838AD" w14:textId="4F53F29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19,51 %</w:t>
            </w:r>
          </w:p>
        </w:tc>
      </w:tr>
      <w:tr w:rsidR="00866EF5" w:rsidRPr="00961A11" w14:paraId="5D9E3AC6" w14:textId="77777777" w:rsidTr="00B5620B">
        <w:trPr>
          <w:trHeight w:val="208"/>
          <w:jc w:val="center"/>
        </w:trPr>
        <w:tc>
          <w:tcPr>
            <w:tcW w:w="1367" w:type="dxa"/>
            <w:shd w:val="clear" w:color="000000" w:fill="F2F2F2"/>
            <w:vAlign w:val="center"/>
            <w:hideMark/>
          </w:tcPr>
          <w:p w14:paraId="16E6CAF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041E59" w14:textId="1CA5AF72"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ANTIDEPRESSIVO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C0D08E9" w14:textId="429264A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289.561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1B9E8C" w14:textId="0219C1C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10,64 %</w:t>
            </w:r>
          </w:p>
        </w:tc>
      </w:tr>
      <w:tr w:rsidR="00866EF5" w:rsidRPr="00961A11" w14:paraId="5D0403A0" w14:textId="77777777" w:rsidTr="00B5620B">
        <w:trPr>
          <w:trHeight w:val="208"/>
          <w:jc w:val="center"/>
        </w:trPr>
        <w:tc>
          <w:tcPr>
            <w:tcW w:w="1367" w:type="dxa"/>
            <w:shd w:val="clear" w:color="auto" w:fill="F2F2F2" w:themeFill="background1" w:themeFillShade="F2"/>
            <w:vAlign w:val="center"/>
            <w:hideMark/>
          </w:tcPr>
          <w:p w14:paraId="1A419693"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3A344E" w14:textId="18F85121"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ANTIDIABETICO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0F5894D" w14:textId="6EEC585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249.728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A11734" w14:textId="79D4168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9,18 %</w:t>
            </w:r>
          </w:p>
        </w:tc>
      </w:tr>
      <w:tr w:rsidR="00866EF5" w:rsidRPr="00961A11" w14:paraId="59030A26" w14:textId="77777777" w:rsidTr="00B5620B">
        <w:trPr>
          <w:trHeight w:val="208"/>
          <w:jc w:val="center"/>
        </w:trPr>
        <w:tc>
          <w:tcPr>
            <w:tcW w:w="1367" w:type="dxa"/>
            <w:shd w:val="clear" w:color="000000" w:fill="F2F2F2"/>
            <w:vAlign w:val="center"/>
            <w:hideMark/>
          </w:tcPr>
          <w:p w14:paraId="7E0BF3E1"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97E804" w14:textId="0156633D"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ANALGESICO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DAC9CDE" w14:textId="5E4B530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194.015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0AF26C" w14:textId="080969C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7,13 %</w:t>
            </w:r>
          </w:p>
        </w:tc>
      </w:tr>
      <w:tr w:rsidR="00866EF5" w:rsidRPr="00961A11" w14:paraId="148B70C8" w14:textId="77777777" w:rsidTr="00B5620B">
        <w:trPr>
          <w:trHeight w:val="208"/>
          <w:jc w:val="center"/>
        </w:trPr>
        <w:tc>
          <w:tcPr>
            <w:tcW w:w="1367" w:type="dxa"/>
            <w:shd w:val="clear" w:color="000000" w:fill="F2F2F2"/>
            <w:vAlign w:val="center"/>
            <w:hideMark/>
          </w:tcPr>
          <w:p w14:paraId="64A949BD"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7ED41E" w14:textId="4322FFB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 xml:space="preserve">(Não se </w:t>
            </w:r>
            <w:proofErr w:type="gramStart"/>
            <w:r w:rsidRPr="00866EF5">
              <w:rPr>
                <w:rFonts w:cstheme="minorHAnsi"/>
                <w:color w:val="000000"/>
                <w:sz w:val="20"/>
                <w:szCs w:val="20"/>
              </w:rPr>
              <w:t>Aplica)*</w:t>
            </w:r>
            <w:proofErr w:type="gramEnd"/>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59C516D" w14:textId="5681C71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159.178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EC83DD" w14:textId="3D63E12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5,85 %</w:t>
            </w:r>
          </w:p>
        </w:tc>
      </w:tr>
      <w:tr w:rsidR="00866EF5" w:rsidRPr="00961A11" w14:paraId="3DA5FC64" w14:textId="77777777" w:rsidTr="00B5620B">
        <w:trPr>
          <w:trHeight w:val="208"/>
          <w:jc w:val="center"/>
        </w:trPr>
        <w:tc>
          <w:tcPr>
            <w:tcW w:w="1367" w:type="dxa"/>
            <w:shd w:val="clear" w:color="000000" w:fill="F2F2F2"/>
            <w:vAlign w:val="center"/>
            <w:hideMark/>
          </w:tcPr>
          <w:p w14:paraId="447264AD"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8D0747" w14:textId="6DC81189"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ANTILIPEMICOS</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5D251C" w14:textId="0229F2F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135.368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654F75" w14:textId="0699503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4,97 %</w:t>
            </w:r>
          </w:p>
        </w:tc>
      </w:tr>
      <w:tr w:rsidR="00866EF5" w:rsidRPr="00961A11" w14:paraId="14954FA2" w14:textId="77777777" w:rsidTr="00B5620B">
        <w:trPr>
          <w:trHeight w:val="208"/>
          <w:jc w:val="center"/>
        </w:trPr>
        <w:tc>
          <w:tcPr>
            <w:tcW w:w="1367" w:type="dxa"/>
            <w:shd w:val="clear" w:color="000000" w:fill="F2F2F2"/>
            <w:vAlign w:val="center"/>
            <w:hideMark/>
          </w:tcPr>
          <w:p w14:paraId="23D06DB5"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0D8961" w14:textId="0AB63D91"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REPOSITOR HORMONAL TIREOIDIANO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85C12CC" w14:textId="08BA13D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127.206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49FDAB" w14:textId="14CB4FD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4,67 %</w:t>
            </w:r>
          </w:p>
        </w:tc>
      </w:tr>
      <w:tr w:rsidR="00866EF5" w:rsidRPr="00961A11" w14:paraId="6279CCE2" w14:textId="77777777" w:rsidTr="00B5620B">
        <w:trPr>
          <w:trHeight w:val="208"/>
          <w:jc w:val="center"/>
        </w:trPr>
        <w:tc>
          <w:tcPr>
            <w:tcW w:w="1367" w:type="dxa"/>
            <w:shd w:val="clear" w:color="000000" w:fill="F2F2F2"/>
            <w:vAlign w:val="center"/>
            <w:hideMark/>
          </w:tcPr>
          <w:p w14:paraId="3F1CAA68"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C2263B" w14:textId="0AA836F7"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ANTICONVULSIVANTE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8418618" w14:textId="383B418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126.777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C20655" w14:textId="404FA39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4,66 %</w:t>
            </w:r>
          </w:p>
        </w:tc>
      </w:tr>
      <w:tr w:rsidR="00866EF5" w:rsidRPr="00961A11" w14:paraId="11B583EF" w14:textId="77777777" w:rsidTr="00B5620B">
        <w:trPr>
          <w:trHeight w:val="208"/>
          <w:jc w:val="center"/>
        </w:trPr>
        <w:tc>
          <w:tcPr>
            <w:tcW w:w="1367" w:type="dxa"/>
            <w:shd w:val="clear" w:color="000000" w:fill="F2F2F2"/>
            <w:vAlign w:val="center"/>
            <w:hideMark/>
          </w:tcPr>
          <w:p w14:paraId="75B5EA6B"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EEEF6C" w14:textId="0682483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ANSIOLITICO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63F973" w14:textId="69B1334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108.624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6563E2" w14:textId="6AD5DE0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3,99 %</w:t>
            </w:r>
          </w:p>
        </w:tc>
      </w:tr>
      <w:tr w:rsidR="00866EF5" w:rsidRPr="00961A11" w14:paraId="60D24BB6" w14:textId="77777777" w:rsidTr="00B5620B">
        <w:trPr>
          <w:trHeight w:val="208"/>
          <w:jc w:val="center"/>
        </w:trPr>
        <w:tc>
          <w:tcPr>
            <w:tcW w:w="1367" w:type="dxa"/>
            <w:shd w:val="clear" w:color="000000" w:fill="F2F2F2"/>
            <w:vAlign w:val="center"/>
            <w:hideMark/>
          </w:tcPr>
          <w:p w14:paraId="7B932F74"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9067DB" w14:textId="544EC17A"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REDUTOR DA ACIDEZ GASTRICA</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ED19FF" w14:textId="6D8F4DB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107.079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0B1285" w14:textId="4647941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3,93 %</w:t>
            </w:r>
          </w:p>
        </w:tc>
      </w:tr>
      <w:tr w:rsidR="00866EF5" w:rsidRPr="00961A11" w14:paraId="0F8353FA" w14:textId="77777777" w:rsidTr="00B5620B">
        <w:trPr>
          <w:trHeight w:val="208"/>
          <w:jc w:val="center"/>
        </w:trPr>
        <w:tc>
          <w:tcPr>
            <w:tcW w:w="1367" w:type="dxa"/>
            <w:shd w:val="clear" w:color="000000" w:fill="F2F2F2"/>
            <w:vAlign w:val="center"/>
            <w:hideMark/>
          </w:tcPr>
          <w:p w14:paraId="7EAF6552"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CF03AF" w14:textId="45A0DD57"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DIURETICO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5CD2506" w14:textId="1AB119F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61.151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11FF7E" w14:textId="4FD1B5F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2,25 %</w:t>
            </w:r>
          </w:p>
        </w:tc>
      </w:tr>
      <w:tr w:rsidR="00866EF5" w:rsidRPr="00961A11" w14:paraId="36787B61" w14:textId="77777777" w:rsidTr="00B5620B">
        <w:trPr>
          <w:trHeight w:val="208"/>
          <w:jc w:val="center"/>
        </w:trPr>
        <w:tc>
          <w:tcPr>
            <w:tcW w:w="1367" w:type="dxa"/>
            <w:shd w:val="clear" w:color="000000" w:fill="F2F2F2"/>
            <w:vAlign w:val="center"/>
            <w:hideMark/>
          </w:tcPr>
          <w:p w14:paraId="3C395112"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E802AA" w14:textId="4368901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ANTIMICROBIANO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BB3FE0" w14:textId="7F0C715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57.914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8E41A0" w14:textId="33FD585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2,13 %</w:t>
            </w:r>
          </w:p>
        </w:tc>
      </w:tr>
      <w:tr w:rsidR="00866EF5" w:rsidRPr="00961A11" w14:paraId="0C3A4D36" w14:textId="77777777" w:rsidTr="00B5620B">
        <w:trPr>
          <w:trHeight w:val="208"/>
          <w:jc w:val="center"/>
        </w:trPr>
        <w:tc>
          <w:tcPr>
            <w:tcW w:w="1367" w:type="dxa"/>
            <w:shd w:val="clear" w:color="000000" w:fill="F2F2F2"/>
            <w:vAlign w:val="center"/>
            <w:hideMark/>
          </w:tcPr>
          <w:p w14:paraId="4722136D"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50189D" w14:textId="525DF07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HIPERPLASIA PROSTATICA</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CCF49B" w14:textId="0651BFD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55.248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0D9A4" w14:textId="7055C33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2,03 %</w:t>
            </w:r>
          </w:p>
        </w:tc>
      </w:tr>
      <w:tr w:rsidR="00866EF5" w:rsidRPr="00961A11" w14:paraId="0151A898" w14:textId="77777777" w:rsidTr="00B5620B">
        <w:trPr>
          <w:trHeight w:val="208"/>
          <w:jc w:val="center"/>
        </w:trPr>
        <w:tc>
          <w:tcPr>
            <w:tcW w:w="1367" w:type="dxa"/>
            <w:shd w:val="clear" w:color="000000" w:fill="F2F2F2"/>
            <w:vAlign w:val="center"/>
            <w:hideMark/>
          </w:tcPr>
          <w:p w14:paraId="33B0C1EC"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0C4225" w14:textId="6DF23CA8"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ANTIINFLAMATORIO NAO HORMONAL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523CE4" w14:textId="0D2B467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48.680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F6BA30" w14:textId="1F379FF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1,79 %</w:t>
            </w:r>
          </w:p>
        </w:tc>
      </w:tr>
      <w:tr w:rsidR="00866EF5" w:rsidRPr="00961A11" w14:paraId="463818C2" w14:textId="77777777" w:rsidTr="00B5620B">
        <w:trPr>
          <w:trHeight w:val="208"/>
          <w:jc w:val="center"/>
        </w:trPr>
        <w:tc>
          <w:tcPr>
            <w:tcW w:w="1367" w:type="dxa"/>
            <w:shd w:val="clear" w:color="000000" w:fill="F2F2F2"/>
            <w:vAlign w:val="center"/>
            <w:hideMark/>
          </w:tcPr>
          <w:p w14:paraId="34BD8AF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87EA1C" w14:textId="7B46F34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ANTIPSICOTICO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72D201C" w14:textId="17FBC7F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48.306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358B91" w14:textId="7365A2C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1,77 %</w:t>
            </w:r>
          </w:p>
        </w:tc>
      </w:tr>
      <w:tr w:rsidR="00866EF5" w:rsidRPr="00961A11" w14:paraId="0F8FAB8D" w14:textId="77777777" w:rsidTr="00B5620B">
        <w:trPr>
          <w:trHeight w:val="208"/>
          <w:jc w:val="center"/>
        </w:trPr>
        <w:tc>
          <w:tcPr>
            <w:tcW w:w="1367" w:type="dxa"/>
            <w:shd w:val="clear" w:color="000000" w:fill="F2F2F2"/>
            <w:vAlign w:val="center"/>
            <w:hideMark/>
          </w:tcPr>
          <w:p w14:paraId="711AB792"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0147DD" w14:textId="2E4CE207"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ANTIVARICOSO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12EAB73" w14:textId="36EE8A8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40.420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741D29" w14:textId="13CFDCD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1,49 %</w:t>
            </w:r>
          </w:p>
        </w:tc>
      </w:tr>
      <w:tr w:rsidR="00866EF5" w:rsidRPr="00961A11" w14:paraId="59A39B54" w14:textId="77777777" w:rsidTr="00B5620B">
        <w:trPr>
          <w:trHeight w:val="208"/>
          <w:jc w:val="center"/>
        </w:trPr>
        <w:tc>
          <w:tcPr>
            <w:tcW w:w="1367" w:type="dxa"/>
            <w:shd w:val="clear" w:color="000000" w:fill="F2F2F2"/>
            <w:vAlign w:val="center"/>
            <w:hideMark/>
          </w:tcPr>
          <w:p w14:paraId="15B50B27"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79A338" w14:textId="46BDC872"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ANTIANEMICO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778332" w14:textId="48FA492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37.315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F0E58F" w14:textId="67FEEB8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1,37 %</w:t>
            </w:r>
          </w:p>
        </w:tc>
      </w:tr>
      <w:tr w:rsidR="00866EF5" w:rsidRPr="00961A11" w14:paraId="06666FAB" w14:textId="77777777" w:rsidTr="00B5620B">
        <w:trPr>
          <w:trHeight w:val="208"/>
          <w:jc w:val="center"/>
        </w:trPr>
        <w:tc>
          <w:tcPr>
            <w:tcW w:w="1367" w:type="dxa"/>
            <w:shd w:val="clear" w:color="000000" w:fill="F2F2F2"/>
            <w:vAlign w:val="center"/>
            <w:hideMark/>
          </w:tcPr>
          <w:p w14:paraId="748AD36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DE3513" w14:textId="02D840A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VASODILATADOR</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3A6D52C" w14:textId="204E16D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36.350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4CC675" w14:textId="4163134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1,34 %</w:t>
            </w:r>
          </w:p>
        </w:tc>
      </w:tr>
      <w:tr w:rsidR="00866EF5" w:rsidRPr="00961A11" w14:paraId="1E7F0CBD" w14:textId="77777777" w:rsidTr="00B5620B">
        <w:trPr>
          <w:trHeight w:val="208"/>
          <w:jc w:val="center"/>
        </w:trPr>
        <w:tc>
          <w:tcPr>
            <w:tcW w:w="1367" w:type="dxa"/>
            <w:shd w:val="clear" w:color="000000" w:fill="F2F2F2"/>
            <w:vAlign w:val="center"/>
            <w:hideMark/>
          </w:tcPr>
          <w:p w14:paraId="22D69BA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19º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1E6023" w14:textId="01F36B0A"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AGENTE ATUANTE NA CALCIFICACAO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E5AEBF8" w14:textId="202E33B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35.129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1B46FC" w14:textId="6AEA174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1,29 %</w:t>
            </w:r>
          </w:p>
        </w:tc>
      </w:tr>
      <w:tr w:rsidR="00866EF5" w:rsidRPr="00961A11" w14:paraId="5CD0E80C" w14:textId="77777777" w:rsidTr="00B5620B">
        <w:trPr>
          <w:trHeight w:val="208"/>
          <w:jc w:val="center"/>
        </w:trPr>
        <w:tc>
          <w:tcPr>
            <w:tcW w:w="1367" w:type="dxa"/>
            <w:shd w:val="clear" w:color="000000" w:fill="F2F2F2"/>
            <w:vAlign w:val="center"/>
            <w:hideMark/>
          </w:tcPr>
          <w:p w14:paraId="0B18645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CD06A3" w14:textId="5748928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ANALGESICO OPIOIDE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184702E" w14:textId="10EBA93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33.158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D0942B" w14:textId="19EE081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1,22 %</w:t>
            </w:r>
          </w:p>
        </w:tc>
      </w:tr>
      <w:tr w:rsidR="00866EF5" w:rsidRPr="00961A11" w14:paraId="00F463A3" w14:textId="77777777" w:rsidTr="00B5620B">
        <w:trPr>
          <w:trHeight w:val="208"/>
          <w:jc w:val="center"/>
        </w:trPr>
        <w:tc>
          <w:tcPr>
            <w:tcW w:w="1367" w:type="dxa"/>
            <w:shd w:val="clear" w:color="000000" w:fill="F2F2F2"/>
            <w:vAlign w:val="center"/>
            <w:hideMark/>
          </w:tcPr>
          <w:p w14:paraId="5562F791"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C0477F" w14:textId="471D3211"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VITAMINA</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B83BA76" w14:textId="6AF8D71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28.279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952D38" w14:textId="1EAAE1F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1,04 %</w:t>
            </w:r>
          </w:p>
        </w:tc>
      </w:tr>
      <w:tr w:rsidR="00866EF5" w:rsidRPr="00961A11" w14:paraId="65060028" w14:textId="77777777" w:rsidTr="00B5620B">
        <w:trPr>
          <w:trHeight w:val="208"/>
          <w:jc w:val="center"/>
        </w:trPr>
        <w:tc>
          <w:tcPr>
            <w:tcW w:w="1367" w:type="dxa"/>
            <w:shd w:val="clear" w:color="000000" w:fill="F2F2F2"/>
            <w:vAlign w:val="center"/>
            <w:hideMark/>
          </w:tcPr>
          <w:p w14:paraId="3A9F10B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515F01" w14:textId="7D1C52C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ANTIALERGICO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B6677A" w14:textId="4D212A5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26.873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CA36A" w14:textId="3B6EC95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0,99 %</w:t>
            </w:r>
          </w:p>
        </w:tc>
      </w:tr>
      <w:tr w:rsidR="00866EF5" w:rsidRPr="00961A11" w14:paraId="1E6056DE" w14:textId="77777777" w:rsidTr="00B5620B">
        <w:trPr>
          <w:trHeight w:val="208"/>
          <w:jc w:val="center"/>
        </w:trPr>
        <w:tc>
          <w:tcPr>
            <w:tcW w:w="1367" w:type="dxa"/>
            <w:shd w:val="clear" w:color="000000" w:fill="F2F2F2"/>
            <w:vAlign w:val="center"/>
            <w:hideMark/>
          </w:tcPr>
          <w:p w14:paraId="3240F8E4"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990E0F" w14:textId="5E0A48C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ANTIPARKINSONIANO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7BD1702" w14:textId="60DF6E2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23.860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28A575" w14:textId="424500D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0,88 %</w:t>
            </w:r>
          </w:p>
        </w:tc>
      </w:tr>
      <w:tr w:rsidR="00866EF5" w:rsidRPr="00961A11" w14:paraId="0256E5F3" w14:textId="77777777" w:rsidTr="00B5620B">
        <w:trPr>
          <w:trHeight w:val="208"/>
          <w:jc w:val="center"/>
        </w:trPr>
        <w:tc>
          <w:tcPr>
            <w:tcW w:w="1367" w:type="dxa"/>
            <w:shd w:val="clear" w:color="000000" w:fill="F2F2F2"/>
            <w:vAlign w:val="center"/>
            <w:hideMark/>
          </w:tcPr>
          <w:p w14:paraId="70F1428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9365D3" w14:textId="50A3437D"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ANTIARRITMICO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BB655DA" w14:textId="7DFA866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18.154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084BF6" w14:textId="7DBDC8C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0,67 %</w:t>
            </w:r>
          </w:p>
        </w:tc>
      </w:tr>
      <w:tr w:rsidR="00866EF5" w:rsidRPr="00961A11" w14:paraId="117515E3" w14:textId="77777777" w:rsidTr="00B5620B">
        <w:trPr>
          <w:trHeight w:val="208"/>
          <w:jc w:val="center"/>
        </w:trPr>
        <w:tc>
          <w:tcPr>
            <w:tcW w:w="1367" w:type="dxa"/>
            <w:shd w:val="clear" w:color="000000" w:fill="F2F2F2"/>
            <w:vAlign w:val="center"/>
            <w:hideMark/>
          </w:tcPr>
          <w:p w14:paraId="5AC05CFD"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BC3B38" w14:textId="5EA1C41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ANTIGOTOSO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0388DA3" w14:textId="2DE26FC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18.035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9E8C31" w14:textId="277F003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0,66 %</w:t>
            </w:r>
          </w:p>
        </w:tc>
      </w:tr>
      <w:tr w:rsidR="00866EF5" w:rsidRPr="00961A11" w14:paraId="0226C59F" w14:textId="77777777" w:rsidTr="00B5620B">
        <w:trPr>
          <w:trHeight w:val="208"/>
          <w:jc w:val="center"/>
        </w:trPr>
        <w:tc>
          <w:tcPr>
            <w:tcW w:w="1367" w:type="dxa"/>
            <w:shd w:val="clear" w:color="000000" w:fill="F2F2F2"/>
            <w:vAlign w:val="center"/>
            <w:hideMark/>
          </w:tcPr>
          <w:p w14:paraId="53D5500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6BD69D" w14:textId="625F7896"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ANTIANGINOSO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15161B" w14:textId="75C64C9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17.603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FDF82E" w14:textId="7A433E1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0,65 %</w:t>
            </w:r>
          </w:p>
        </w:tc>
      </w:tr>
      <w:tr w:rsidR="00866EF5" w:rsidRPr="00961A11" w14:paraId="55E00D1E" w14:textId="77777777" w:rsidTr="00B5620B">
        <w:trPr>
          <w:trHeight w:val="208"/>
          <w:jc w:val="center"/>
        </w:trPr>
        <w:tc>
          <w:tcPr>
            <w:tcW w:w="1367" w:type="dxa"/>
            <w:shd w:val="clear" w:color="000000" w:fill="F2F2F2"/>
            <w:vAlign w:val="center"/>
            <w:hideMark/>
          </w:tcPr>
          <w:p w14:paraId="24780E2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C29F4B" w14:textId="427A6715"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ANTIINFLAMATORIO HORMONAL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165DD88" w14:textId="3B4CDF7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15.663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F089B6" w14:textId="125B33B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0,58 %</w:t>
            </w:r>
          </w:p>
        </w:tc>
      </w:tr>
      <w:tr w:rsidR="00866EF5" w:rsidRPr="00961A11" w14:paraId="3A09C50B" w14:textId="77777777" w:rsidTr="00B5620B">
        <w:trPr>
          <w:trHeight w:val="208"/>
          <w:jc w:val="center"/>
        </w:trPr>
        <w:tc>
          <w:tcPr>
            <w:tcW w:w="1367" w:type="dxa"/>
            <w:shd w:val="clear" w:color="000000" w:fill="F2F2F2"/>
            <w:vAlign w:val="center"/>
            <w:hideMark/>
          </w:tcPr>
          <w:p w14:paraId="0F64176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E3C782" w14:textId="63FE2338"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RELAXANTE MUSCULAR</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66972F5" w14:textId="5917D57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14.817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6C0BB4" w14:textId="008CCA8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0,54 %</w:t>
            </w:r>
          </w:p>
        </w:tc>
      </w:tr>
      <w:tr w:rsidR="00866EF5" w:rsidRPr="00961A11" w14:paraId="67A2EA2A" w14:textId="77777777" w:rsidTr="00B5620B">
        <w:trPr>
          <w:trHeight w:val="208"/>
          <w:jc w:val="center"/>
        </w:trPr>
        <w:tc>
          <w:tcPr>
            <w:tcW w:w="1367" w:type="dxa"/>
            <w:shd w:val="clear" w:color="000000" w:fill="F2F2F2"/>
            <w:vAlign w:val="center"/>
            <w:hideMark/>
          </w:tcPr>
          <w:p w14:paraId="23D909DE"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29º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5C5F71" w14:textId="45754687"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ANTIVERTIGINOSO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C64B10" w14:textId="3478D61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13.491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3A9CEC" w14:textId="4ED21AA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0,50 %</w:t>
            </w:r>
          </w:p>
        </w:tc>
      </w:tr>
      <w:tr w:rsidR="00866EF5" w:rsidRPr="00961A11" w14:paraId="40A001C1" w14:textId="77777777" w:rsidTr="00B5620B">
        <w:trPr>
          <w:trHeight w:val="208"/>
          <w:jc w:val="center"/>
        </w:trPr>
        <w:tc>
          <w:tcPr>
            <w:tcW w:w="1367" w:type="dxa"/>
            <w:shd w:val="clear" w:color="000000" w:fill="F2F2F2"/>
            <w:vAlign w:val="center"/>
            <w:hideMark/>
          </w:tcPr>
          <w:p w14:paraId="6FFE44B1"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9E28AD" w14:textId="014A68DD"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ANTIESPASMODICO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8B1764" w14:textId="5098B01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13.397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0D270E" w14:textId="0AD3B6A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0,49 %</w:t>
            </w:r>
          </w:p>
        </w:tc>
      </w:tr>
      <w:tr w:rsidR="00866EF5" w:rsidRPr="00961A11" w14:paraId="75757097" w14:textId="77777777" w:rsidTr="00B5620B">
        <w:trPr>
          <w:trHeight w:val="208"/>
          <w:jc w:val="center"/>
        </w:trPr>
        <w:tc>
          <w:tcPr>
            <w:tcW w:w="1367" w:type="dxa"/>
            <w:shd w:val="clear" w:color="000000" w:fill="F2F2F2"/>
            <w:vAlign w:val="center"/>
            <w:hideMark/>
          </w:tcPr>
          <w:p w14:paraId="55700F65"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0B7E11" w14:textId="1D645A9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ANTIEMETICO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F02CFE" w14:textId="7949CAC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11.795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FAC571" w14:textId="690A244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0,43 %</w:t>
            </w:r>
          </w:p>
        </w:tc>
      </w:tr>
      <w:tr w:rsidR="00866EF5" w:rsidRPr="00961A11" w14:paraId="0792CCAE" w14:textId="77777777" w:rsidTr="00B5620B">
        <w:trPr>
          <w:trHeight w:val="208"/>
          <w:jc w:val="center"/>
        </w:trPr>
        <w:tc>
          <w:tcPr>
            <w:tcW w:w="1367" w:type="dxa"/>
            <w:shd w:val="clear" w:color="000000" w:fill="F2F2F2"/>
            <w:vAlign w:val="center"/>
            <w:hideMark/>
          </w:tcPr>
          <w:p w14:paraId="356D4A77"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lastRenderedPageBreak/>
              <w:t>32º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E8994" w14:textId="56912A8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ANTICOAGULANTE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80BE24" w14:textId="33AEBD5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7.848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0B60F1" w14:textId="5B11096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0,29 %</w:t>
            </w:r>
          </w:p>
        </w:tc>
      </w:tr>
      <w:tr w:rsidR="00866EF5" w:rsidRPr="00961A11" w14:paraId="0F536CF7" w14:textId="77777777" w:rsidTr="00B5620B">
        <w:trPr>
          <w:trHeight w:val="208"/>
          <w:jc w:val="center"/>
        </w:trPr>
        <w:tc>
          <w:tcPr>
            <w:tcW w:w="1367" w:type="dxa"/>
            <w:shd w:val="clear" w:color="000000" w:fill="F2F2F2"/>
            <w:vAlign w:val="center"/>
            <w:hideMark/>
          </w:tcPr>
          <w:p w14:paraId="25C2DB7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6B5806" w14:textId="553D397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ANTIVIRAL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41CC390" w14:textId="037EF78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5.092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871593" w14:textId="432D929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0,19 %</w:t>
            </w:r>
          </w:p>
        </w:tc>
      </w:tr>
      <w:tr w:rsidR="00866EF5" w:rsidRPr="00961A11" w14:paraId="5402D70C" w14:textId="77777777" w:rsidTr="00B5620B">
        <w:trPr>
          <w:trHeight w:val="208"/>
          <w:jc w:val="center"/>
        </w:trPr>
        <w:tc>
          <w:tcPr>
            <w:tcW w:w="1367" w:type="dxa"/>
            <w:shd w:val="clear" w:color="000000" w:fill="F2F2F2"/>
            <w:vAlign w:val="center"/>
            <w:hideMark/>
          </w:tcPr>
          <w:p w14:paraId="0E87FAED"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B21C9C" w14:textId="0221CC4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TUBERCULOSTATICO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003D39" w14:textId="564673D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3.354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39A886" w14:textId="6520895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0,12 %</w:t>
            </w:r>
          </w:p>
        </w:tc>
      </w:tr>
      <w:tr w:rsidR="00866EF5" w:rsidRPr="00961A11" w14:paraId="5CC4156D" w14:textId="77777777" w:rsidTr="00B5620B">
        <w:trPr>
          <w:trHeight w:val="208"/>
          <w:jc w:val="center"/>
        </w:trPr>
        <w:tc>
          <w:tcPr>
            <w:tcW w:w="1367" w:type="dxa"/>
            <w:shd w:val="clear" w:color="000000" w:fill="F2F2F2"/>
            <w:vAlign w:val="center"/>
            <w:hideMark/>
          </w:tcPr>
          <w:p w14:paraId="0C00D44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DD9239" w14:textId="4C5531C5"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RE-HIDRATANTE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D3F5F09" w14:textId="27B3D78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2.810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2DBD4E" w14:textId="62F8EC0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0,10 %</w:t>
            </w:r>
          </w:p>
        </w:tc>
      </w:tr>
      <w:tr w:rsidR="00866EF5" w:rsidRPr="00961A11" w14:paraId="43949FCF" w14:textId="77777777" w:rsidTr="00B5620B">
        <w:trPr>
          <w:trHeight w:val="232"/>
          <w:jc w:val="center"/>
        </w:trPr>
        <w:tc>
          <w:tcPr>
            <w:tcW w:w="1367" w:type="dxa"/>
            <w:shd w:val="clear" w:color="000000" w:fill="F2F2F2"/>
            <w:vAlign w:val="center"/>
            <w:hideMark/>
          </w:tcPr>
          <w:p w14:paraId="6976EA5C"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09BD9E" w14:textId="0ED11D16"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CONTRACEPTIVO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ABC02FC" w14:textId="7A35ABA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2.682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CB33F2" w14:textId="65EE957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0,10 %</w:t>
            </w:r>
          </w:p>
        </w:tc>
      </w:tr>
      <w:tr w:rsidR="00866EF5" w:rsidRPr="00961A11" w14:paraId="68C6F7DA" w14:textId="77777777" w:rsidTr="00B5620B">
        <w:trPr>
          <w:trHeight w:val="208"/>
          <w:jc w:val="center"/>
        </w:trPr>
        <w:tc>
          <w:tcPr>
            <w:tcW w:w="1367" w:type="dxa"/>
            <w:shd w:val="clear" w:color="000000" w:fill="F2F2F2"/>
            <w:vAlign w:val="center"/>
            <w:hideMark/>
          </w:tcPr>
          <w:p w14:paraId="37C39A52"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0418A0" w14:textId="68E26EAC"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CARDIOGLICOSIDEO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6318DFD" w14:textId="4DAE5F7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2.595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20F0E8" w14:textId="473C55E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0,10 %</w:t>
            </w:r>
          </w:p>
        </w:tc>
      </w:tr>
      <w:tr w:rsidR="00866EF5" w:rsidRPr="00961A11" w14:paraId="5B591E97" w14:textId="77777777" w:rsidTr="00B5620B">
        <w:trPr>
          <w:trHeight w:val="208"/>
          <w:jc w:val="center"/>
        </w:trPr>
        <w:tc>
          <w:tcPr>
            <w:tcW w:w="1367" w:type="dxa"/>
            <w:shd w:val="clear" w:color="000000" w:fill="F2F2F2"/>
            <w:vAlign w:val="center"/>
            <w:hideMark/>
          </w:tcPr>
          <w:p w14:paraId="341F64E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6EAB50" w14:textId="7A9F6A7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ANTIFUNGICO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7AEFB26" w14:textId="029AFE1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1.902</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E5A789" w14:textId="32321BF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0,07 %</w:t>
            </w:r>
          </w:p>
        </w:tc>
      </w:tr>
      <w:tr w:rsidR="00866EF5" w:rsidRPr="00961A11" w14:paraId="61F5EB0C" w14:textId="77777777" w:rsidTr="00B5620B">
        <w:trPr>
          <w:trHeight w:val="208"/>
          <w:jc w:val="center"/>
        </w:trPr>
        <w:tc>
          <w:tcPr>
            <w:tcW w:w="1367" w:type="dxa"/>
            <w:shd w:val="clear" w:color="000000" w:fill="F2F2F2"/>
            <w:vAlign w:val="center"/>
            <w:hideMark/>
          </w:tcPr>
          <w:p w14:paraId="04F76F4F"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39º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75E51F" w14:textId="57A8BF5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ANTAGONISTA DOS OPIACEOS</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E38B4F" w14:textId="25F73F0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1.605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64469E" w14:textId="4E3F016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0,06 %</w:t>
            </w:r>
          </w:p>
        </w:tc>
      </w:tr>
      <w:tr w:rsidR="00866EF5" w:rsidRPr="00961A11" w14:paraId="644B3F33" w14:textId="77777777" w:rsidTr="00B5620B">
        <w:trPr>
          <w:trHeight w:val="208"/>
          <w:jc w:val="center"/>
        </w:trPr>
        <w:tc>
          <w:tcPr>
            <w:tcW w:w="1367" w:type="dxa"/>
            <w:shd w:val="clear" w:color="000000" w:fill="F2F2F2"/>
            <w:vAlign w:val="center"/>
            <w:hideMark/>
          </w:tcPr>
          <w:p w14:paraId="3247086C"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1AE1A3" w14:textId="499E797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SUPLEMENTO MINERAL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4F1238" w14:textId="2E128DC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1.524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7AA652" w14:textId="0187E1A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0,06 %</w:t>
            </w:r>
          </w:p>
        </w:tc>
      </w:tr>
      <w:tr w:rsidR="00866EF5" w:rsidRPr="00961A11" w14:paraId="663E7F05" w14:textId="77777777" w:rsidTr="00B5620B">
        <w:trPr>
          <w:trHeight w:val="208"/>
          <w:jc w:val="center"/>
        </w:trPr>
        <w:tc>
          <w:tcPr>
            <w:tcW w:w="1367" w:type="dxa"/>
            <w:shd w:val="clear" w:color="000000" w:fill="F2F2F2"/>
            <w:vAlign w:val="center"/>
            <w:hideMark/>
          </w:tcPr>
          <w:p w14:paraId="35C47633"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F740DE" w14:textId="783D74EF"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ANTITUSSIGENO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4806348" w14:textId="0E187AD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1.238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6DAACF" w14:textId="5207479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0,05 %</w:t>
            </w:r>
          </w:p>
        </w:tc>
      </w:tr>
      <w:tr w:rsidR="00866EF5" w:rsidRPr="00961A11" w14:paraId="1D0BBBBE" w14:textId="77777777" w:rsidTr="00B5620B">
        <w:trPr>
          <w:trHeight w:val="208"/>
          <w:jc w:val="center"/>
        </w:trPr>
        <w:tc>
          <w:tcPr>
            <w:tcW w:w="1367" w:type="dxa"/>
            <w:shd w:val="clear" w:color="000000" w:fill="F2F2F2"/>
            <w:vAlign w:val="center"/>
            <w:hideMark/>
          </w:tcPr>
          <w:p w14:paraId="069BC90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7B955E" w14:textId="204DC4F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SOLUÇÃO IV PARA REPOSIÇÃO HIDRELETROLÍTICA</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D1DF4BE" w14:textId="4DC9747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1.137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42DC57" w14:textId="6201318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0,04 %</w:t>
            </w:r>
          </w:p>
        </w:tc>
      </w:tr>
      <w:tr w:rsidR="00866EF5" w:rsidRPr="00961A11" w14:paraId="7E0FFD25" w14:textId="77777777" w:rsidTr="00B5620B">
        <w:trPr>
          <w:trHeight w:val="208"/>
          <w:jc w:val="center"/>
        </w:trPr>
        <w:tc>
          <w:tcPr>
            <w:tcW w:w="1367" w:type="dxa"/>
            <w:shd w:val="clear" w:color="000000" w:fill="F2F2F2"/>
            <w:vAlign w:val="center"/>
            <w:hideMark/>
          </w:tcPr>
          <w:p w14:paraId="662E1C1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8CE24" w14:textId="487A256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ANTIPARASITARIO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08F381" w14:textId="3EA624F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1.135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7246B9" w14:textId="755C4F9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0,04 %</w:t>
            </w:r>
          </w:p>
        </w:tc>
      </w:tr>
      <w:tr w:rsidR="00866EF5" w:rsidRPr="00961A11" w14:paraId="66ECC662" w14:textId="77777777" w:rsidTr="00B5620B">
        <w:trPr>
          <w:trHeight w:val="208"/>
          <w:jc w:val="center"/>
        </w:trPr>
        <w:tc>
          <w:tcPr>
            <w:tcW w:w="1367" w:type="dxa"/>
            <w:shd w:val="clear" w:color="000000" w:fill="F2F2F2"/>
            <w:vAlign w:val="center"/>
            <w:hideMark/>
          </w:tcPr>
          <w:p w14:paraId="466F81C2"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D1B922" w14:textId="72FD5092"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IMUNOSSUPRESSOR</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EB81609" w14:textId="1F1C004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810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321217" w14:textId="1B25E77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0,03 %</w:t>
            </w:r>
          </w:p>
        </w:tc>
      </w:tr>
      <w:tr w:rsidR="00866EF5" w:rsidRPr="00961A11" w14:paraId="2F9DD409" w14:textId="77777777" w:rsidTr="00B5620B">
        <w:trPr>
          <w:trHeight w:val="208"/>
          <w:jc w:val="center"/>
        </w:trPr>
        <w:tc>
          <w:tcPr>
            <w:tcW w:w="1367" w:type="dxa"/>
            <w:shd w:val="clear" w:color="000000" w:fill="F2F2F2"/>
            <w:vAlign w:val="center"/>
            <w:hideMark/>
          </w:tcPr>
          <w:p w14:paraId="2483892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305D33" w14:textId="3EC375A1"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ANTITABAGISMO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B745FCC" w14:textId="53B2E03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801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8BC8AA" w14:textId="1F7B560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0,03 %</w:t>
            </w:r>
          </w:p>
        </w:tc>
      </w:tr>
      <w:tr w:rsidR="00866EF5" w:rsidRPr="00961A11" w14:paraId="7F763F1F" w14:textId="77777777" w:rsidTr="00B5620B">
        <w:trPr>
          <w:trHeight w:val="208"/>
          <w:jc w:val="center"/>
        </w:trPr>
        <w:tc>
          <w:tcPr>
            <w:tcW w:w="1367" w:type="dxa"/>
            <w:shd w:val="clear" w:color="000000" w:fill="F2F2F2"/>
            <w:vAlign w:val="center"/>
            <w:hideMark/>
          </w:tcPr>
          <w:p w14:paraId="54DC328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8BA6BC" w14:textId="0CB5865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ANTIFIBRINOLITICO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884286" w14:textId="2593EEA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473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6D12C6" w14:textId="088A836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0,02 %</w:t>
            </w:r>
          </w:p>
        </w:tc>
      </w:tr>
      <w:tr w:rsidR="00866EF5" w:rsidRPr="00961A11" w14:paraId="02CED897" w14:textId="77777777" w:rsidTr="00B5620B">
        <w:trPr>
          <w:trHeight w:val="208"/>
          <w:jc w:val="center"/>
        </w:trPr>
        <w:tc>
          <w:tcPr>
            <w:tcW w:w="1367" w:type="dxa"/>
            <w:shd w:val="clear" w:color="000000" w:fill="F2F2F2"/>
            <w:vAlign w:val="center"/>
            <w:hideMark/>
          </w:tcPr>
          <w:p w14:paraId="76607894"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FEAA64" w14:textId="6AE4E648"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DESCONGESTIONANTE NASAL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DDBBC6E" w14:textId="7C5EFFE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453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8BCC6" w14:textId="241BD92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0,02 %</w:t>
            </w:r>
          </w:p>
        </w:tc>
      </w:tr>
      <w:tr w:rsidR="00866EF5" w:rsidRPr="00961A11" w14:paraId="6C91994D" w14:textId="77777777" w:rsidTr="00B5620B">
        <w:trPr>
          <w:trHeight w:val="208"/>
          <w:jc w:val="center"/>
        </w:trPr>
        <w:tc>
          <w:tcPr>
            <w:tcW w:w="1367" w:type="dxa"/>
            <w:shd w:val="clear" w:color="000000" w:fill="F2F2F2"/>
            <w:vAlign w:val="center"/>
            <w:hideMark/>
          </w:tcPr>
          <w:p w14:paraId="5457D878"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18559A" w14:textId="672ABBEA"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ANTIFISETICOS</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98D5E7" w14:textId="2E3FD9B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411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52DA69" w14:textId="4B5882C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0,02 %</w:t>
            </w:r>
          </w:p>
        </w:tc>
      </w:tr>
      <w:tr w:rsidR="00866EF5" w:rsidRPr="00961A11" w14:paraId="2AEC669C" w14:textId="77777777" w:rsidTr="00B5620B">
        <w:trPr>
          <w:trHeight w:val="208"/>
          <w:jc w:val="center"/>
        </w:trPr>
        <w:tc>
          <w:tcPr>
            <w:tcW w:w="1367" w:type="dxa"/>
            <w:shd w:val="clear" w:color="000000" w:fill="F2F2F2"/>
            <w:vAlign w:val="center"/>
            <w:hideMark/>
          </w:tcPr>
          <w:p w14:paraId="28B310CA"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49º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97EBEC" w14:textId="48E0EE15"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ANTIASMATICO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742B511" w14:textId="2978558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324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294296" w14:textId="13B37B5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0,01 %</w:t>
            </w:r>
          </w:p>
        </w:tc>
      </w:tr>
      <w:tr w:rsidR="00866EF5" w:rsidRPr="00961A11" w14:paraId="17D99363" w14:textId="77777777" w:rsidTr="00B5620B">
        <w:trPr>
          <w:trHeight w:val="208"/>
          <w:jc w:val="center"/>
        </w:trPr>
        <w:tc>
          <w:tcPr>
            <w:tcW w:w="1367" w:type="dxa"/>
            <w:shd w:val="clear" w:color="000000" w:fill="F2F2F2"/>
            <w:vAlign w:val="center"/>
            <w:hideMark/>
          </w:tcPr>
          <w:p w14:paraId="4A293AA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BBD330" w14:textId="7BE8D2BD"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ANTISSEPTICO VIAS URINARIAS</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2A1ACF6" w14:textId="77BA8A7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278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7508A6" w14:textId="1341F98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0,01 %</w:t>
            </w:r>
          </w:p>
        </w:tc>
      </w:tr>
      <w:tr w:rsidR="00866EF5" w:rsidRPr="00961A11" w14:paraId="1B4106F9" w14:textId="77777777" w:rsidTr="00B5620B">
        <w:trPr>
          <w:trHeight w:val="208"/>
          <w:jc w:val="center"/>
        </w:trPr>
        <w:tc>
          <w:tcPr>
            <w:tcW w:w="1367" w:type="dxa"/>
            <w:shd w:val="clear" w:color="000000" w:fill="F2F2F2"/>
            <w:vAlign w:val="center"/>
            <w:hideMark/>
          </w:tcPr>
          <w:p w14:paraId="10F8079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4828C4" w14:textId="028BB008"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ANTIHISTAMINICO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5092CF" w14:textId="71AC8AF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217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1D0476" w14:textId="054FA3B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0,01 %</w:t>
            </w:r>
          </w:p>
        </w:tc>
      </w:tr>
      <w:tr w:rsidR="00866EF5" w:rsidRPr="00961A11" w14:paraId="48DAA2C1" w14:textId="77777777" w:rsidTr="00B5620B">
        <w:trPr>
          <w:trHeight w:val="208"/>
          <w:jc w:val="center"/>
        </w:trPr>
        <w:tc>
          <w:tcPr>
            <w:tcW w:w="1367" w:type="dxa"/>
            <w:shd w:val="clear" w:color="000000" w:fill="F2F2F2"/>
            <w:vAlign w:val="center"/>
            <w:hideMark/>
          </w:tcPr>
          <w:p w14:paraId="28B54BB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264302" w14:textId="0F2C063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UMECTANTE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E57EEA" w14:textId="4766220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188</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42B304" w14:textId="4670B8B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0,01 %</w:t>
            </w:r>
          </w:p>
        </w:tc>
      </w:tr>
      <w:tr w:rsidR="00866EF5" w:rsidRPr="00961A11" w14:paraId="29BE3949" w14:textId="77777777" w:rsidTr="00B5620B">
        <w:trPr>
          <w:trHeight w:val="208"/>
          <w:jc w:val="center"/>
        </w:trPr>
        <w:tc>
          <w:tcPr>
            <w:tcW w:w="1367" w:type="dxa"/>
            <w:shd w:val="clear" w:color="000000" w:fill="F2F2F2"/>
            <w:vAlign w:val="center"/>
            <w:hideMark/>
          </w:tcPr>
          <w:p w14:paraId="06A29B29"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272D97" w14:textId="4032301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ANESTESICO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50CCE74" w14:textId="09DE5C2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170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58EE63" w14:textId="4FB006B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0,01 %</w:t>
            </w:r>
          </w:p>
        </w:tc>
      </w:tr>
      <w:tr w:rsidR="00866EF5" w:rsidRPr="00961A11" w14:paraId="3660D3F9" w14:textId="77777777" w:rsidTr="00B5620B">
        <w:trPr>
          <w:trHeight w:val="208"/>
          <w:jc w:val="center"/>
        </w:trPr>
        <w:tc>
          <w:tcPr>
            <w:tcW w:w="1367" w:type="dxa"/>
            <w:shd w:val="clear" w:color="000000" w:fill="F2F2F2"/>
            <w:vAlign w:val="center"/>
            <w:hideMark/>
          </w:tcPr>
          <w:p w14:paraId="01A87FF6"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41BD0F" w14:textId="538FE6BA"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SEDATIVO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CFEC73C" w14:textId="797D3DE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80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2E257B" w14:textId="7863D2E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313C6009" w14:textId="77777777" w:rsidTr="00B5620B">
        <w:trPr>
          <w:trHeight w:val="208"/>
          <w:jc w:val="center"/>
        </w:trPr>
        <w:tc>
          <w:tcPr>
            <w:tcW w:w="1367" w:type="dxa"/>
            <w:shd w:val="clear" w:color="000000" w:fill="F2F2F2"/>
            <w:vAlign w:val="center"/>
            <w:hideMark/>
          </w:tcPr>
          <w:p w14:paraId="3BB0CDB3"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55º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D0287E" w14:textId="6BE0F3A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ESTIMULANTE ADRENERGICO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AE22CB" w14:textId="1BEBC78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73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79A85B" w14:textId="6DE941C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680DB9DB" w14:textId="77777777" w:rsidTr="00B5620B">
        <w:trPr>
          <w:trHeight w:val="208"/>
          <w:jc w:val="center"/>
        </w:trPr>
        <w:tc>
          <w:tcPr>
            <w:tcW w:w="1367" w:type="dxa"/>
            <w:shd w:val="clear" w:color="000000" w:fill="F2F2F2"/>
            <w:vAlign w:val="center"/>
            <w:hideMark/>
          </w:tcPr>
          <w:p w14:paraId="743CFCDA"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56º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BD3140" w14:textId="3F41070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LAXATIVO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176069" w14:textId="0BE668B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73</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DA4ECD" w14:textId="108BB99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35D326F7" w14:textId="77777777" w:rsidTr="00B5620B">
        <w:trPr>
          <w:trHeight w:val="208"/>
          <w:jc w:val="center"/>
        </w:trPr>
        <w:tc>
          <w:tcPr>
            <w:tcW w:w="1367" w:type="dxa"/>
            <w:shd w:val="clear" w:color="000000" w:fill="F2F2F2"/>
            <w:vAlign w:val="center"/>
            <w:hideMark/>
          </w:tcPr>
          <w:p w14:paraId="719FE6EA"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57º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6A8F7A" w14:textId="0DF6759F"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REPOSITOR HORMONAL</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0F0785" w14:textId="1BB7A1C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41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A06F1A" w14:textId="35CB08CB"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39C76CFA" w14:textId="77777777" w:rsidTr="00B5620B">
        <w:trPr>
          <w:trHeight w:val="208"/>
          <w:jc w:val="center"/>
        </w:trPr>
        <w:tc>
          <w:tcPr>
            <w:tcW w:w="1367" w:type="dxa"/>
            <w:shd w:val="clear" w:color="000000" w:fill="F2F2F2"/>
            <w:vAlign w:val="center"/>
            <w:hideMark/>
          </w:tcPr>
          <w:p w14:paraId="008AA880"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58º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6EF703" w14:textId="7DC6F80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ANTISSEPTICO TOPICO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60716FD" w14:textId="48789200"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09D89A" w14:textId="30C1926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27ABE31B" w14:textId="77777777" w:rsidTr="00B5620B">
        <w:trPr>
          <w:trHeight w:val="208"/>
          <w:jc w:val="center"/>
        </w:trPr>
        <w:tc>
          <w:tcPr>
            <w:tcW w:w="1367" w:type="dxa"/>
            <w:shd w:val="clear" w:color="000000" w:fill="F2F2F2"/>
            <w:vAlign w:val="center"/>
            <w:hideMark/>
          </w:tcPr>
          <w:p w14:paraId="32AC9547"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59º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E79232" w14:textId="63166D4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DESBRIDANTE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BE053FE" w14:textId="481AC9A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030A37" w14:textId="008A116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33E4E49B" w14:textId="77777777" w:rsidTr="00B5620B">
        <w:trPr>
          <w:trHeight w:val="208"/>
          <w:jc w:val="center"/>
        </w:trPr>
        <w:tc>
          <w:tcPr>
            <w:tcW w:w="1367" w:type="dxa"/>
            <w:shd w:val="clear" w:color="000000" w:fill="F2F2F2"/>
            <w:vAlign w:val="center"/>
            <w:hideMark/>
          </w:tcPr>
          <w:p w14:paraId="083457DB"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60º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1B2641" w14:textId="0CDD35A2"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NAO INFORMADO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B976035" w14:textId="6C2E57C2"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30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52ADDE" w14:textId="470F2583"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2BA76D32" w14:textId="77777777" w:rsidTr="00B5620B">
        <w:trPr>
          <w:trHeight w:val="208"/>
          <w:jc w:val="center"/>
        </w:trPr>
        <w:tc>
          <w:tcPr>
            <w:tcW w:w="1367" w:type="dxa"/>
            <w:shd w:val="clear" w:color="000000" w:fill="F2F2F2"/>
            <w:vAlign w:val="center"/>
            <w:hideMark/>
          </w:tcPr>
          <w:p w14:paraId="6F22E8AB"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61º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44EA93" w14:textId="5E411409"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PROTETOR TOPICO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3E7C605" w14:textId="03F01B9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485A1" w14:textId="5A175B35"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04D55ADB" w14:textId="77777777" w:rsidTr="00B5620B">
        <w:trPr>
          <w:trHeight w:val="208"/>
          <w:jc w:val="center"/>
        </w:trPr>
        <w:tc>
          <w:tcPr>
            <w:tcW w:w="1367" w:type="dxa"/>
            <w:shd w:val="clear" w:color="000000" w:fill="F2F2F2"/>
            <w:vAlign w:val="center"/>
            <w:hideMark/>
          </w:tcPr>
          <w:p w14:paraId="5114ECCE"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62º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CD8C47" w14:textId="6B51DDBB"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BRONCODILATADOR</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A8B59C9" w14:textId="2189FA4C"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20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002D44" w14:textId="4340B334"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3126DF8B" w14:textId="77777777" w:rsidTr="00B5620B">
        <w:trPr>
          <w:trHeight w:val="208"/>
          <w:jc w:val="center"/>
        </w:trPr>
        <w:tc>
          <w:tcPr>
            <w:tcW w:w="1367" w:type="dxa"/>
            <w:shd w:val="clear" w:color="000000" w:fill="F2F2F2"/>
            <w:vAlign w:val="center"/>
            <w:hideMark/>
          </w:tcPr>
          <w:p w14:paraId="080B2C2C"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63º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AA58B2" w14:textId="1E72F373"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REPOSITOR HIDROELETROLITICO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196DCC" w14:textId="78C4D10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17</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95E960" w14:textId="1B38FCFE"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19E9BB23" w14:textId="77777777" w:rsidTr="00B5620B">
        <w:trPr>
          <w:trHeight w:val="208"/>
          <w:jc w:val="center"/>
        </w:trPr>
        <w:tc>
          <w:tcPr>
            <w:tcW w:w="1367" w:type="dxa"/>
            <w:shd w:val="clear" w:color="000000" w:fill="F2F2F2"/>
            <w:vAlign w:val="center"/>
            <w:hideMark/>
          </w:tcPr>
          <w:p w14:paraId="3B5A9EE7" w14:textId="77777777"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64º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8EE1BB" w14:textId="7D0856E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ANTICOLINERGICO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76864B" w14:textId="7748F8E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14</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0AD066" w14:textId="26D0FAB9"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6CFEC030" w14:textId="77777777" w:rsidTr="00B5620B">
        <w:trPr>
          <w:trHeight w:val="208"/>
          <w:jc w:val="center"/>
        </w:trPr>
        <w:tc>
          <w:tcPr>
            <w:tcW w:w="1367" w:type="dxa"/>
            <w:shd w:val="clear" w:color="000000" w:fill="F2F2F2"/>
            <w:vAlign w:val="center"/>
          </w:tcPr>
          <w:p w14:paraId="6BFCB4AB" w14:textId="7FD81EC8"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5</w:t>
            </w:r>
            <w:r w:rsidRPr="00961A11">
              <w:rPr>
                <w:rFonts w:ascii="Calibri" w:eastAsia="Times New Roman" w:hAnsi="Calibri" w:cs="Calibri"/>
                <w:color w:val="000000"/>
                <w:sz w:val="20"/>
                <w:szCs w:val="20"/>
                <w:lang w:eastAsia="pt-BR"/>
              </w:rPr>
              <w:t>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ABF3C3" w14:textId="443F11D2"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HEMOSTATICO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B3728E" w14:textId="61BF4E4A"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9</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3E8EF3" w14:textId="3025034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2BC69627" w14:textId="77777777" w:rsidTr="00B5620B">
        <w:trPr>
          <w:trHeight w:val="208"/>
          <w:jc w:val="center"/>
        </w:trPr>
        <w:tc>
          <w:tcPr>
            <w:tcW w:w="1367" w:type="dxa"/>
            <w:shd w:val="clear" w:color="000000" w:fill="F2F2F2"/>
            <w:vAlign w:val="center"/>
          </w:tcPr>
          <w:p w14:paraId="0EED8690" w14:textId="0D702F3E"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6</w:t>
            </w:r>
            <w:r w:rsidRPr="00961A11">
              <w:rPr>
                <w:rFonts w:ascii="Calibri" w:eastAsia="Times New Roman" w:hAnsi="Calibri" w:cs="Calibri"/>
                <w:color w:val="000000"/>
                <w:sz w:val="20"/>
                <w:szCs w:val="20"/>
                <w:lang w:eastAsia="pt-BR"/>
              </w:rPr>
              <w:t>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5000BA" w14:textId="52898E14"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EMOLIENTE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D38C52D" w14:textId="1840EC1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6</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F10E84" w14:textId="5EEC3D0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4EEBD6F2" w14:textId="77777777" w:rsidTr="00B5620B">
        <w:trPr>
          <w:trHeight w:val="208"/>
          <w:jc w:val="center"/>
        </w:trPr>
        <w:tc>
          <w:tcPr>
            <w:tcW w:w="1367" w:type="dxa"/>
            <w:shd w:val="clear" w:color="000000" w:fill="F2F2F2"/>
            <w:vAlign w:val="center"/>
          </w:tcPr>
          <w:p w14:paraId="7C7B127B" w14:textId="24C872B8"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7</w:t>
            </w:r>
            <w:r w:rsidRPr="00961A11">
              <w:rPr>
                <w:rFonts w:ascii="Calibri" w:eastAsia="Times New Roman" w:hAnsi="Calibri" w:cs="Calibri"/>
                <w:color w:val="000000"/>
                <w:sz w:val="20"/>
                <w:szCs w:val="20"/>
                <w:lang w:eastAsia="pt-BR"/>
              </w:rPr>
              <w:t>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81015B" w14:textId="6EA68440"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ANESTESICO DE LONGA DURACAO</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81DBF86" w14:textId="1805DD71"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494BC1" w14:textId="6F020838"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055DEA6D" w14:textId="77777777" w:rsidTr="00B5620B">
        <w:trPr>
          <w:trHeight w:val="208"/>
          <w:jc w:val="center"/>
        </w:trPr>
        <w:tc>
          <w:tcPr>
            <w:tcW w:w="1367" w:type="dxa"/>
            <w:shd w:val="clear" w:color="000000" w:fill="F2F2F2"/>
            <w:vAlign w:val="center"/>
          </w:tcPr>
          <w:p w14:paraId="376EFC66" w14:textId="37D60893"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8</w:t>
            </w:r>
            <w:r w:rsidRPr="00961A11">
              <w:rPr>
                <w:rFonts w:ascii="Calibri" w:eastAsia="Times New Roman" w:hAnsi="Calibri" w:cs="Calibri"/>
                <w:color w:val="000000"/>
                <w:sz w:val="20"/>
                <w:szCs w:val="20"/>
                <w:lang w:eastAsia="pt-BR"/>
              </w:rPr>
              <w:t>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D5AD8C" w14:textId="3FC0C2B6"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HIPERTENSOR</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B6F9B32" w14:textId="09D43376"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5</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A17DA5" w14:textId="68D56567"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866EF5" w:rsidRPr="00961A11" w14:paraId="1E4A31FD" w14:textId="77777777" w:rsidTr="00B5620B">
        <w:trPr>
          <w:trHeight w:val="208"/>
          <w:jc w:val="center"/>
        </w:trPr>
        <w:tc>
          <w:tcPr>
            <w:tcW w:w="1367" w:type="dxa"/>
            <w:shd w:val="clear" w:color="000000" w:fill="F2F2F2"/>
            <w:vAlign w:val="center"/>
          </w:tcPr>
          <w:p w14:paraId="3ECA6021" w14:textId="6633E30D" w:rsidR="00866EF5" w:rsidRPr="00961A11" w:rsidRDefault="00866EF5" w:rsidP="00866EF5">
            <w:pPr>
              <w:spacing w:after="0" w:line="240" w:lineRule="auto"/>
              <w:jc w:val="center"/>
              <w:rPr>
                <w:rFonts w:ascii="Calibri" w:eastAsia="Times New Roman" w:hAnsi="Calibri" w:cs="Calibri"/>
                <w:color w:val="000000"/>
                <w:sz w:val="20"/>
                <w:szCs w:val="20"/>
                <w:lang w:eastAsia="pt-BR"/>
              </w:rPr>
            </w:pPr>
            <w:r w:rsidRPr="00961A11">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9</w:t>
            </w:r>
            <w:r w:rsidRPr="00961A11">
              <w:rPr>
                <w:rFonts w:ascii="Calibri" w:eastAsia="Times New Roman" w:hAnsi="Calibri" w:cs="Calibri"/>
                <w:color w:val="000000"/>
                <w:sz w:val="20"/>
                <w:szCs w:val="20"/>
                <w:lang w:eastAsia="pt-BR"/>
              </w:rPr>
              <w:t>º</w:t>
            </w:r>
          </w:p>
        </w:tc>
        <w:tc>
          <w:tcPr>
            <w:tcW w:w="50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D6B5DD" w14:textId="5F810E6E" w:rsidR="00866EF5" w:rsidRPr="00866EF5" w:rsidRDefault="00866EF5" w:rsidP="00866EF5">
            <w:pPr>
              <w:spacing w:after="0" w:line="240" w:lineRule="auto"/>
              <w:rPr>
                <w:rFonts w:eastAsia="Times New Roman" w:cstheme="minorHAnsi"/>
                <w:color w:val="000000"/>
                <w:sz w:val="20"/>
                <w:szCs w:val="20"/>
                <w:lang w:eastAsia="pt-BR"/>
              </w:rPr>
            </w:pPr>
            <w:r w:rsidRPr="00866EF5">
              <w:rPr>
                <w:rFonts w:cstheme="minorHAnsi"/>
                <w:color w:val="000000"/>
                <w:sz w:val="20"/>
                <w:szCs w:val="20"/>
              </w:rPr>
              <w:t>DESINTOXICANTE</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0BE45B" w14:textId="0557C66F"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1</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4467AE" w14:textId="0702F2BD" w:rsidR="00866EF5" w:rsidRPr="00866EF5" w:rsidRDefault="00866EF5" w:rsidP="00866EF5">
            <w:pPr>
              <w:spacing w:after="0" w:line="240" w:lineRule="auto"/>
              <w:jc w:val="center"/>
              <w:rPr>
                <w:rFonts w:eastAsia="Times New Roman" w:cstheme="minorHAnsi"/>
                <w:color w:val="000000"/>
                <w:sz w:val="20"/>
                <w:szCs w:val="20"/>
                <w:lang w:eastAsia="pt-BR"/>
              </w:rPr>
            </w:pPr>
            <w:r w:rsidRPr="00866EF5">
              <w:rPr>
                <w:rFonts w:cstheme="minorHAnsi"/>
                <w:color w:val="000000"/>
                <w:sz w:val="20"/>
                <w:szCs w:val="20"/>
              </w:rPr>
              <w:t>0,00 %</w:t>
            </w:r>
          </w:p>
        </w:tc>
      </w:tr>
      <w:tr w:rsidR="001F484E" w:rsidRPr="00961A11" w14:paraId="52AD7EB7" w14:textId="77777777" w:rsidTr="007D14DA">
        <w:trPr>
          <w:trHeight w:val="208"/>
          <w:jc w:val="center"/>
        </w:trPr>
        <w:tc>
          <w:tcPr>
            <w:tcW w:w="1367" w:type="dxa"/>
            <w:shd w:val="clear" w:color="000000" w:fill="A6A6A6"/>
            <w:vAlign w:val="center"/>
            <w:hideMark/>
          </w:tcPr>
          <w:p w14:paraId="36BCFEA3" w14:textId="519B6077" w:rsidR="001F484E" w:rsidRPr="00961A11" w:rsidRDefault="001F484E" w:rsidP="001F484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TOTAL</w:t>
            </w:r>
            <w:r w:rsidRPr="00961A11">
              <w:rPr>
                <w:rFonts w:ascii="Calibri" w:eastAsia="Times New Roman" w:hAnsi="Calibri" w:cs="Calibri"/>
                <w:b/>
                <w:bCs/>
                <w:color w:val="000000"/>
                <w:sz w:val="20"/>
                <w:szCs w:val="20"/>
                <w:lang w:eastAsia="pt-BR"/>
              </w:rPr>
              <w:t> </w:t>
            </w:r>
          </w:p>
        </w:tc>
        <w:tc>
          <w:tcPr>
            <w:tcW w:w="5019" w:type="dxa"/>
            <w:tcBorders>
              <w:top w:val="single" w:sz="4" w:space="0" w:color="auto"/>
            </w:tcBorders>
            <w:shd w:val="clear" w:color="auto" w:fill="A6A6A6" w:themeFill="background1" w:themeFillShade="A6"/>
            <w:noWrap/>
            <w:vAlign w:val="center"/>
          </w:tcPr>
          <w:p w14:paraId="0B8193A7" w14:textId="14952E48" w:rsidR="001F484E" w:rsidRPr="002E2D3F" w:rsidRDefault="001F484E" w:rsidP="001F484E">
            <w:pPr>
              <w:spacing w:after="0" w:line="240" w:lineRule="auto"/>
              <w:rPr>
                <w:rFonts w:eastAsia="Times New Roman" w:cstheme="minorHAnsi"/>
                <w:b/>
                <w:bCs/>
                <w:color w:val="000000"/>
                <w:sz w:val="20"/>
                <w:szCs w:val="20"/>
                <w:lang w:eastAsia="pt-BR"/>
              </w:rPr>
            </w:pPr>
          </w:p>
        </w:tc>
        <w:tc>
          <w:tcPr>
            <w:tcW w:w="1294" w:type="dxa"/>
            <w:tcBorders>
              <w:top w:val="single" w:sz="4" w:space="0" w:color="auto"/>
            </w:tcBorders>
            <w:shd w:val="clear" w:color="auto" w:fill="A6A6A6" w:themeFill="background1" w:themeFillShade="A6"/>
            <w:noWrap/>
            <w:vAlign w:val="center"/>
          </w:tcPr>
          <w:p w14:paraId="050A1862" w14:textId="10CDE14F" w:rsidR="001F484E" w:rsidRPr="002E2D3F" w:rsidRDefault="00835636" w:rsidP="001F484E">
            <w:pPr>
              <w:spacing w:after="0" w:line="240" w:lineRule="auto"/>
              <w:jc w:val="center"/>
              <w:rPr>
                <w:rFonts w:cstheme="minorHAnsi"/>
                <w:b/>
                <w:bCs/>
                <w:color w:val="000000"/>
                <w:sz w:val="20"/>
                <w:szCs w:val="20"/>
              </w:rPr>
            </w:pPr>
            <w:r>
              <w:rPr>
                <w:rFonts w:cstheme="minorHAnsi"/>
                <w:b/>
                <w:bCs/>
                <w:color w:val="000000"/>
                <w:sz w:val="20"/>
                <w:szCs w:val="20"/>
              </w:rPr>
              <w:t>2.721.</w:t>
            </w:r>
            <w:r w:rsidR="00866EF5">
              <w:rPr>
                <w:rFonts w:cstheme="minorHAnsi"/>
                <w:b/>
                <w:bCs/>
                <w:color w:val="000000"/>
                <w:sz w:val="20"/>
                <w:szCs w:val="20"/>
              </w:rPr>
              <w:t>5</w:t>
            </w:r>
            <w:r>
              <w:rPr>
                <w:rFonts w:cstheme="minorHAnsi"/>
                <w:b/>
                <w:bCs/>
                <w:color w:val="000000"/>
                <w:sz w:val="20"/>
                <w:szCs w:val="20"/>
              </w:rPr>
              <w:t>35</w:t>
            </w:r>
          </w:p>
        </w:tc>
        <w:tc>
          <w:tcPr>
            <w:tcW w:w="1105" w:type="dxa"/>
            <w:tcBorders>
              <w:top w:val="single" w:sz="4" w:space="0" w:color="auto"/>
            </w:tcBorders>
            <w:shd w:val="clear" w:color="auto" w:fill="A6A6A6" w:themeFill="background1" w:themeFillShade="A6"/>
            <w:noWrap/>
            <w:vAlign w:val="center"/>
          </w:tcPr>
          <w:p w14:paraId="6F56093E" w14:textId="774A1667" w:rsidR="001F484E" w:rsidRPr="002E2D3F" w:rsidRDefault="00F133B7" w:rsidP="001F484E">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100,00%</w:t>
            </w:r>
          </w:p>
        </w:tc>
      </w:tr>
    </w:tbl>
    <w:p w14:paraId="2270FC30" w14:textId="62D583FA" w:rsidR="006150F4" w:rsidRDefault="00DA312D" w:rsidP="00DA312D">
      <w:pPr>
        <w:spacing w:after="0" w:line="360" w:lineRule="auto"/>
        <w:jc w:val="both"/>
        <w:rPr>
          <w:rFonts w:cstheme="minorHAnsi"/>
          <w:sz w:val="20"/>
          <w:szCs w:val="20"/>
        </w:rPr>
      </w:pPr>
      <w:r>
        <w:rPr>
          <w:rFonts w:cstheme="minorHAnsi"/>
          <w:sz w:val="20"/>
          <w:szCs w:val="20"/>
        </w:rPr>
        <w:t xml:space="preserve">                                                                         </w:t>
      </w:r>
      <w:r w:rsidR="006150F4" w:rsidRPr="00DF4529">
        <w:rPr>
          <w:rFonts w:cstheme="minorHAnsi"/>
          <w:sz w:val="20"/>
          <w:szCs w:val="20"/>
        </w:rPr>
        <w:t>Fonte: Sistema MV</w:t>
      </w:r>
      <w:r w:rsidR="006150F4">
        <w:rPr>
          <w:rFonts w:cstheme="minorHAnsi"/>
          <w:sz w:val="20"/>
          <w:szCs w:val="20"/>
        </w:rPr>
        <w:t>,</w:t>
      </w:r>
      <w:r w:rsidR="006150F4" w:rsidRPr="00DF4529">
        <w:rPr>
          <w:rFonts w:cstheme="minorHAnsi"/>
          <w:sz w:val="20"/>
          <w:szCs w:val="20"/>
        </w:rPr>
        <w:t>2021.</w:t>
      </w:r>
      <w:r w:rsidR="006150F4">
        <w:rPr>
          <w:rFonts w:cstheme="minorHAnsi"/>
          <w:sz w:val="20"/>
          <w:szCs w:val="20"/>
        </w:rPr>
        <w:t xml:space="preserve"> Acesso em: </w:t>
      </w:r>
      <w:r w:rsidR="00BB171B">
        <w:rPr>
          <w:rFonts w:cstheme="minorHAnsi"/>
          <w:sz w:val="20"/>
          <w:szCs w:val="20"/>
        </w:rPr>
        <w:t>06</w:t>
      </w:r>
      <w:r w:rsidR="006150F4">
        <w:rPr>
          <w:rFonts w:cstheme="minorHAnsi"/>
          <w:sz w:val="20"/>
          <w:szCs w:val="20"/>
        </w:rPr>
        <w:t>/</w:t>
      </w:r>
      <w:r w:rsidR="00BB171B">
        <w:rPr>
          <w:rFonts w:cstheme="minorHAnsi"/>
          <w:sz w:val="20"/>
          <w:szCs w:val="20"/>
        </w:rPr>
        <w:t>01</w:t>
      </w:r>
      <w:r w:rsidR="006150F4">
        <w:rPr>
          <w:rFonts w:cstheme="minorHAnsi"/>
          <w:sz w:val="20"/>
          <w:szCs w:val="20"/>
        </w:rPr>
        <w:t>/202</w:t>
      </w:r>
      <w:r w:rsidR="00BB171B">
        <w:rPr>
          <w:rFonts w:cstheme="minorHAnsi"/>
          <w:sz w:val="20"/>
          <w:szCs w:val="20"/>
        </w:rPr>
        <w:t>2</w:t>
      </w:r>
      <w:r w:rsidR="006150F4">
        <w:rPr>
          <w:rFonts w:cstheme="minorHAnsi"/>
          <w:sz w:val="20"/>
          <w:szCs w:val="20"/>
        </w:rPr>
        <w:t>.</w:t>
      </w:r>
    </w:p>
    <w:p w14:paraId="01ECE10A" w14:textId="77777777" w:rsidR="00505CE8" w:rsidRDefault="00505CE8" w:rsidP="00961A11">
      <w:pPr>
        <w:spacing w:after="0" w:line="360" w:lineRule="auto"/>
        <w:jc w:val="both"/>
        <w:rPr>
          <w:rFonts w:cstheme="minorHAnsi"/>
          <w:sz w:val="20"/>
          <w:szCs w:val="20"/>
        </w:rPr>
      </w:pPr>
    </w:p>
    <w:p w14:paraId="74E9ABA8" w14:textId="216ACDAA" w:rsidR="00446874" w:rsidRDefault="00446874" w:rsidP="0065231C">
      <w:pPr>
        <w:spacing w:after="0" w:line="360" w:lineRule="auto"/>
        <w:ind w:firstLine="1843"/>
        <w:jc w:val="both"/>
        <w:rPr>
          <w:rFonts w:cstheme="minorHAnsi"/>
          <w:sz w:val="20"/>
          <w:szCs w:val="20"/>
        </w:rPr>
      </w:pPr>
      <w:r w:rsidRPr="00AF018D">
        <w:rPr>
          <w:rFonts w:ascii="Calibri" w:hAnsi="Calibri" w:cs="Calibri"/>
          <w:b/>
          <w:sz w:val="20"/>
          <w:szCs w:val="20"/>
        </w:rPr>
        <w:t>Tabela 0</w:t>
      </w:r>
      <w:r w:rsidR="00447E54">
        <w:rPr>
          <w:rFonts w:ascii="Calibri" w:hAnsi="Calibri" w:cs="Calibri"/>
          <w:b/>
          <w:sz w:val="20"/>
          <w:szCs w:val="20"/>
        </w:rPr>
        <w:t>9</w:t>
      </w:r>
      <w:r w:rsidRPr="00AF018D">
        <w:rPr>
          <w:rFonts w:ascii="Calibri" w:hAnsi="Calibri" w:cs="Calibri"/>
          <w:b/>
          <w:sz w:val="20"/>
          <w:szCs w:val="20"/>
        </w:rPr>
        <w:t xml:space="preserve">: </w:t>
      </w:r>
      <w:r>
        <w:rPr>
          <w:rFonts w:ascii="Calibri" w:hAnsi="Calibri" w:cs="Calibri"/>
          <w:b/>
          <w:sz w:val="20"/>
          <w:szCs w:val="20"/>
        </w:rPr>
        <w:t>Quantidade</w:t>
      </w:r>
      <w:r w:rsidRPr="00AF018D">
        <w:rPr>
          <w:rFonts w:ascii="Calibri" w:hAnsi="Calibri" w:cs="Calibri"/>
          <w:b/>
          <w:sz w:val="20"/>
          <w:szCs w:val="20"/>
        </w:rPr>
        <w:t xml:space="preserve"> e percentual </w:t>
      </w:r>
      <w:r>
        <w:rPr>
          <w:rFonts w:ascii="Calibri" w:hAnsi="Calibri" w:cs="Calibri"/>
          <w:b/>
          <w:sz w:val="20"/>
          <w:szCs w:val="20"/>
        </w:rPr>
        <w:t>dos fármacos dispensados por ação terapêutica</w:t>
      </w:r>
      <w:r w:rsidR="00CC2CBE">
        <w:rPr>
          <w:rFonts w:ascii="Calibri" w:hAnsi="Calibri" w:cs="Calibri"/>
          <w:b/>
          <w:sz w:val="20"/>
          <w:szCs w:val="20"/>
        </w:rPr>
        <w:t xml:space="preserve"> por medicamentos controlados</w:t>
      </w:r>
      <w:r>
        <w:rPr>
          <w:rFonts w:ascii="Calibri" w:hAnsi="Calibri" w:cs="Calibri"/>
          <w:b/>
          <w:sz w:val="20"/>
          <w:szCs w:val="20"/>
        </w:rPr>
        <w:t xml:space="preserve">, </w:t>
      </w:r>
      <w:r w:rsidRPr="00AF018D">
        <w:rPr>
          <w:rFonts w:ascii="Calibri" w:hAnsi="Calibri" w:cs="Calibri"/>
          <w:b/>
          <w:sz w:val="20"/>
          <w:szCs w:val="20"/>
        </w:rPr>
        <w:t xml:space="preserve">no mês de </w:t>
      </w:r>
      <w:r w:rsidR="00186AD9">
        <w:rPr>
          <w:rFonts w:ascii="Calibri" w:hAnsi="Calibri" w:cs="Calibri"/>
          <w:b/>
          <w:sz w:val="20"/>
          <w:szCs w:val="20"/>
        </w:rPr>
        <w:t>dezembro</w:t>
      </w:r>
      <w:r w:rsidRPr="00AF018D">
        <w:rPr>
          <w:rFonts w:ascii="Calibri" w:hAnsi="Calibri" w:cs="Calibri"/>
          <w:b/>
          <w:sz w:val="20"/>
          <w:szCs w:val="20"/>
        </w:rPr>
        <w:t xml:space="preserve"> de 2021.</w:t>
      </w:r>
    </w:p>
    <w:tbl>
      <w:tblPr>
        <w:tblW w:w="7632" w:type="dxa"/>
        <w:jc w:val="center"/>
        <w:tblCellMar>
          <w:left w:w="70" w:type="dxa"/>
          <w:right w:w="70" w:type="dxa"/>
        </w:tblCellMar>
        <w:tblLook w:val="04A0" w:firstRow="1" w:lastRow="0" w:firstColumn="1" w:lastColumn="0" w:noHBand="0" w:noVBand="1"/>
      </w:tblPr>
      <w:tblGrid>
        <w:gridCol w:w="1188"/>
        <w:gridCol w:w="4360"/>
        <w:gridCol w:w="1124"/>
        <w:gridCol w:w="960"/>
      </w:tblGrid>
      <w:tr w:rsidR="00446874" w:rsidRPr="0065231C" w14:paraId="625672A2" w14:textId="77777777" w:rsidTr="008E6391">
        <w:trPr>
          <w:trHeight w:val="510"/>
          <w:jc w:val="center"/>
        </w:trPr>
        <w:tc>
          <w:tcPr>
            <w:tcW w:w="118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BCB567E" w14:textId="77777777" w:rsidR="00446874" w:rsidRPr="0065231C" w:rsidRDefault="00446874" w:rsidP="00446874">
            <w:pPr>
              <w:spacing w:after="0" w:line="240" w:lineRule="auto"/>
              <w:jc w:val="center"/>
              <w:rPr>
                <w:rFonts w:ascii="Calibri" w:eastAsia="Times New Roman" w:hAnsi="Calibri" w:cs="Calibri"/>
                <w:b/>
                <w:bCs/>
                <w:color w:val="000000"/>
                <w:sz w:val="20"/>
                <w:szCs w:val="20"/>
                <w:lang w:eastAsia="pt-BR"/>
              </w:rPr>
            </w:pPr>
            <w:r w:rsidRPr="0065231C">
              <w:rPr>
                <w:rFonts w:ascii="Calibri" w:eastAsia="Times New Roman" w:hAnsi="Calibri" w:cs="Calibri"/>
                <w:b/>
                <w:bCs/>
                <w:color w:val="000000"/>
                <w:sz w:val="20"/>
                <w:szCs w:val="20"/>
                <w:lang w:eastAsia="pt-BR"/>
              </w:rPr>
              <w:t xml:space="preserve">Classificação </w:t>
            </w:r>
          </w:p>
        </w:tc>
        <w:tc>
          <w:tcPr>
            <w:tcW w:w="4360" w:type="dxa"/>
            <w:tcBorders>
              <w:top w:val="single" w:sz="4" w:space="0" w:color="auto"/>
              <w:left w:val="nil"/>
              <w:bottom w:val="single" w:sz="4" w:space="0" w:color="auto"/>
              <w:right w:val="single" w:sz="4" w:space="0" w:color="auto"/>
            </w:tcBorders>
            <w:shd w:val="clear" w:color="000000" w:fill="A6A6A6"/>
            <w:vAlign w:val="center"/>
            <w:hideMark/>
          </w:tcPr>
          <w:p w14:paraId="32C1F352" w14:textId="77777777" w:rsidR="00446874" w:rsidRPr="0065231C" w:rsidRDefault="00446874" w:rsidP="00446874">
            <w:pPr>
              <w:spacing w:after="0" w:line="240" w:lineRule="auto"/>
              <w:jc w:val="center"/>
              <w:rPr>
                <w:rFonts w:ascii="Calibri" w:eastAsia="Times New Roman" w:hAnsi="Calibri" w:cs="Calibri"/>
                <w:b/>
                <w:bCs/>
                <w:color w:val="000000"/>
                <w:sz w:val="20"/>
                <w:szCs w:val="20"/>
                <w:lang w:eastAsia="pt-BR"/>
              </w:rPr>
            </w:pPr>
            <w:r w:rsidRPr="0065231C">
              <w:rPr>
                <w:rFonts w:ascii="Calibri" w:eastAsia="Times New Roman" w:hAnsi="Calibri" w:cs="Calibri"/>
                <w:b/>
                <w:bCs/>
                <w:color w:val="000000"/>
                <w:sz w:val="20"/>
                <w:szCs w:val="20"/>
                <w:lang w:eastAsia="pt-BR"/>
              </w:rPr>
              <w:t>Ação Terapêutica dos Medicamentos Controlados</w:t>
            </w:r>
          </w:p>
        </w:tc>
        <w:tc>
          <w:tcPr>
            <w:tcW w:w="1124" w:type="dxa"/>
            <w:tcBorders>
              <w:top w:val="single" w:sz="4" w:space="0" w:color="auto"/>
              <w:left w:val="nil"/>
              <w:bottom w:val="single" w:sz="4" w:space="0" w:color="auto"/>
              <w:right w:val="single" w:sz="4" w:space="0" w:color="auto"/>
            </w:tcBorders>
            <w:shd w:val="clear" w:color="000000" w:fill="A6A6A6"/>
            <w:vAlign w:val="center"/>
            <w:hideMark/>
          </w:tcPr>
          <w:p w14:paraId="55A05892" w14:textId="77777777" w:rsidR="00446874" w:rsidRPr="0065231C" w:rsidRDefault="00446874" w:rsidP="00446874">
            <w:pPr>
              <w:spacing w:after="0" w:line="240" w:lineRule="auto"/>
              <w:jc w:val="center"/>
              <w:rPr>
                <w:rFonts w:ascii="Calibri" w:eastAsia="Times New Roman" w:hAnsi="Calibri" w:cs="Calibri"/>
                <w:b/>
                <w:bCs/>
                <w:color w:val="000000"/>
                <w:sz w:val="20"/>
                <w:szCs w:val="20"/>
                <w:lang w:eastAsia="pt-BR"/>
              </w:rPr>
            </w:pPr>
            <w:r w:rsidRPr="0065231C">
              <w:rPr>
                <w:rFonts w:ascii="Calibri" w:eastAsia="Times New Roman" w:hAnsi="Calibri" w:cs="Calibri"/>
                <w:b/>
                <w:bCs/>
                <w:color w:val="000000"/>
                <w:sz w:val="20"/>
                <w:szCs w:val="20"/>
                <w:lang w:eastAsia="pt-BR"/>
              </w:rPr>
              <w:t>Quantidade</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0372B355" w14:textId="77777777" w:rsidR="00446874" w:rsidRPr="0065231C" w:rsidRDefault="00446874" w:rsidP="00446874">
            <w:pPr>
              <w:spacing w:after="0" w:line="240" w:lineRule="auto"/>
              <w:jc w:val="center"/>
              <w:rPr>
                <w:rFonts w:ascii="Calibri" w:eastAsia="Times New Roman" w:hAnsi="Calibri" w:cs="Calibri"/>
                <w:b/>
                <w:bCs/>
                <w:color w:val="000000"/>
                <w:sz w:val="20"/>
                <w:szCs w:val="20"/>
                <w:lang w:eastAsia="pt-BR"/>
              </w:rPr>
            </w:pPr>
            <w:r w:rsidRPr="0065231C">
              <w:rPr>
                <w:rFonts w:ascii="Calibri" w:eastAsia="Times New Roman" w:hAnsi="Calibri" w:cs="Calibri"/>
                <w:b/>
                <w:bCs/>
                <w:color w:val="000000"/>
                <w:sz w:val="20"/>
                <w:szCs w:val="20"/>
                <w:lang w:eastAsia="pt-BR"/>
              </w:rPr>
              <w:t>%</w:t>
            </w:r>
          </w:p>
        </w:tc>
      </w:tr>
      <w:tr w:rsidR="0045044D" w:rsidRPr="0065231C" w14:paraId="50BED125"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297897E1"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1º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676337" w14:textId="30129CD5"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ANTIDEPRESSIVO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55EB9B" w14:textId="55175891"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289.561</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3C5CBF" w14:textId="7BAD8D8F"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42,62 %</w:t>
            </w:r>
          </w:p>
        </w:tc>
      </w:tr>
      <w:tr w:rsidR="0045044D" w:rsidRPr="0065231C" w14:paraId="0ACAB8C7"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436A5667"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2º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817EB7" w14:textId="4C1CB3D0"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ANTICONVULSIVANTE</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FE70F64" w14:textId="042B1EFD"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126.777</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465229" w14:textId="05507D05"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18,66 %</w:t>
            </w:r>
          </w:p>
        </w:tc>
      </w:tr>
      <w:tr w:rsidR="0045044D" w:rsidRPr="0065231C" w14:paraId="35343021"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1E1F6184"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3º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ECD9C6" w14:textId="7BD8E9A0"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ANSIOLITICO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D6B4C14" w14:textId="4B87A3E6"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108.624</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52A297" w14:textId="2DA7834D"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15,99 %</w:t>
            </w:r>
          </w:p>
        </w:tc>
      </w:tr>
      <w:tr w:rsidR="0045044D" w:rsidRPr="0065231C" w14:paraId="4D0D8B73"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2E274173"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4º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069BFD" w14:textId="0E64E529"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ANTIMICROBIANO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F9B1021" w14:textId="4FB8149C"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57.901</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C685F3" w14:textId="63FB7FC8"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8,52 %</w:t>
            </w:r>
          </w:p>
        </w:tc>
      </w:tr>
      <w:tr w:rsidR="0045044D" w:rsidRPr="0065231C" w14:paraId="294D52D9"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1BABA241"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5º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7C6B89" w14:textId="42621710"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ANTIPSICOTICO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A362B08" w14:textId="481BA0DF"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48.306</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1D9797" w14:textId="66F75F9B"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7,11 %</w:t>
            </w:r>
          </w:p>
        </w:tc>
      </w:tr>
      <w:tr w:rsidR="0045044D" w:rsidRPr="0065231C" w14:paraId="16B1145A"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16702441"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6º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2B87C9" w14:textId="3B1B99EC"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ANALGESICO OPIOIDE</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C051060" w14:textId="2CECB9B1"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33.158</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51EAFF" w14:textId="109C95AB"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4,88 %</w:t>
            </w:r>
          </w:p>
        </w:tc>
      </w:tr>
      <w:tr w:rsidR="0045044D" w:rsidRPr="0065231C" w14:paraId="03C4309D"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226680C3"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7º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6677EE" w14:textId="622676D8"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ANTIPARKINSONIANO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13BD0D" w14:textId="78AA1F5F"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13.420</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488287" w14:textId="318276B9"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1,98 %</w:t>
            </w:r>
          </w:p>
        </w:tc>
      </w:tr>
      <w:tr w:rsidR="0045044D" w:rsidRPr="0065231C" w14:paraId="42415E08"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1889BA06"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8º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B23A7D" w14:textId="751170BE"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ANTAGONISTA DOS OPIACEOS</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E7AC419" w14:textId="391F2B8D"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1.605</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C1C222" w14:textId="7BD683E1"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0,24 %</w:t>
            </w:r>
          </w:p>
        </w:tc>
      </w:tr>
      <w:tr w:rsidR="0045044D" w:rsidRPr="0065231C" w14:paraId="463294EC"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60C11DEA"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9º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A57F02" w14:textId="6F8E4FC3"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SEDATIVO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066A3C" w14:textId="4196E3F3"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80</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265909" w14:textId="54B3C1B6"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0,01 %</w:t>
            </w:r>
          </w:p>
        </w:tc>
      </w:tr>
      <w:tr w:rsidR="0045044D" w:rsidRPr="0065231C" w14:paraId="716F37ED"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1D87F5BB"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10º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EAD22A" w14:textId="0F1B3431"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ANALGESICO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28D56D1" w14:textId="21AE03CF"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24</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488DA7" w14:textId="2BD4E508"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0,00 %</w:t>
            </w:r>
          </w:p>
        </w:tc>
      </w:tr>
      <w:tr w:rsidR="0045044D" w:rsidRPr="0065231C" w14:paraId="227C2660"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52C16D64"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11º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8E7D8D" w14:textId="21632CAA"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ANESTESICO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2737D77" w14:textId="74B5378B"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A0FFA5" w14:textId="6720BBC4"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0,00 %</w:t>
            </w:r>
          </w:p>
        </w:tc>
      </w:tr>
      <w:tr w:rsidR="0045044D" w:rsidRPr="0065231C" w14:paraId="170A4FA7" w14:textId="77777777" w:rsidTr="001A3B83">
        <w:trPr>
          <w:trHeight w:val="300"/>
          <w:jc w:val="center"/>
        </w:trPr>
        <w:tc>
          <w:tcPr>
            <w:tcW w:w="1188" w:type="dxa"/>
            <w:tcBorders>
              <w:top w:val="nil"/>
              <w:left w:val="single" w:sz="4" w:space="0" w:color="auto"/>
              <w:bottom w:val="single" w:sz="4" w:space="0" w:color="auto"/>
              <w:right w:val="single" w:sz="4" w:space="0" w:color="auto"/>
            </w:tcBorders>
            <w:shd w:val="clear" w:color="000000" w:fill="F2F2F2"/>
            <w:vAlign w:val="center"/>
            <w:hideMark/>
          </w:tcPr>
          <w:p w14:paraId="0FD8E4A7" w14:textId="77777777" w:rsidR="0045044D" w:rsidRPr="0065231C" w:rsidRDefault="0045044D" w:rsidP="0045044D">
            <w:pPr>
              <w:spacing w:after="0" w:line="240" w:lineRule="auto"/>
              <w:jc w:val="center"/>
              <w:rPr>
                <w:rFonts w:ascii="Calibri" w:eastAsia="Times New Roman" w:hAnsi="Calibri" w:cs="Calibri"/>
                <w:color w:val="000000"/>
                <w:sz w:val="20"/>
                <w:szCs w:val="20"/>
                <w:lang w:eastAsia="pt-BR"/>
              </w:rPr>
            </w:pPr>
            <w:r w:rsidRPr="0065231C">
              <w:rPr>
                <w:rFonts w:ascii="Calibri" w:eastAsia="Times New Roman" w:hAnsi="Calibri" w:cs="Calibri"/>
                <w:color w:val="000000"/>
                <w:sz w:val="20"/>
                <w:szCs w:val="20"/>
                <w:lang w:eastAsia="pt-BR"/>
              </w:rPr>
              <w:t>12º</w:t>
            </w:r>
          </w:p>
        </w:tc>
        <w:tc>
          <w:tcPr>
            <w:tcW w:w="4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C8A1DA" w14:textId="6DD03A2C" w:rsidR="0045044D" w:rsidRPr="0045044D" w:rsidRDefault="0045044D" w:rsidP="0045044D">
            <w:pPr>
              <w:spacing w:after="0" w:line="240" w:lineRule="auto"/>
              <w:rPr>
                <w:rFonts w:eastAsia="Times New Roman" w:cstheme="minorHAnsi"/>
                <w:color w:val="000000"/>
                <w:sz w:val="20"/>
                <w:szCs w:val="20"/>
                <w:lang w:eastAsia="pt-BR"/>
              </w:rPr>
            </w:pPr>
            <w:r w:rsidRPr="0045044D">
              <w:rPr>
                <w:rFonts w:cstheme="minorHAnsi"/>
                <w:color w:val="000000"/>
                <w:sz w:val="20"/>
                <w:szCs w:val="20"/>
              </w:rPr>
              <w:t>ANESTESICO DE LONGA DURACAO</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1F5F11A" w14:textId="6854A05E"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2F422C" w14:textId="1199360E" w:rsidR="0045044D" w:rsidRPr="0045044D" w:rsidRDefault="0045044D" w:rsidP="0045044D">
            <w:pPr>
              <w:spacing w:after="0" w:line="240" w:lineRule="auto"/>
              <w:jc w:val="center"/>
              <w:rPr>
                <w:rFonts w:eastAsia="Times New Roman" w:cstheme="minorHAnsi"/>
                <w:color w:val="000000"/>
                <w:sz w:val="20"/>
                <w:szCs w:val="20"/>
                <w:lang w:eastAsia="pt-BR"/>
              </w:rPr>
            </w:pPr>
            <w:r w:rsidRPr="0045044D">
              <w:rPr>
                <w:rFonts w:cstheme="minorHAnsi"/>
                <w:color w:val="000000"/>
                <w:sz w:val="20"/>
                <w:szCs w:val="20"/>
              </w:rPr>
              <w:t>0,00 %</w:t>
            </w:r>
          </w:p>
        </w:tc>
      </w:tr>
      <w:tr w:rsidR="000E20DD" w:rsidRPr="0065231C" w14:paraId="612042BC" w14:textId="77777777" w:rsidTr="003A2B2B">
        <w:trPr>
          <w:trHeight w:val="300"/>
          <w:jc w:val="center"/>
        </w:trPr>
        <w:tc>
          <w:tcPr>
            <w:tcW w:w="1188" w:type="dxa"/>
            <w:tcBorders>
              <w:top w:val="nil"/>
              <w:left w:val="single" w:sz="4" w:space="0" w:color="auto"/>
              <w:bottom w:val="single" w:sz="4" w:space="0" w:color="auto"/>
              <w:right w:val="single" w:sz="4" w:space="0" w:color="auto"/>
            </w:tcBorders>
            <w:shd w:val="clear" w:color="000000" w:fill="A6A6A6"/>
            <w:vAlign w:val="center"/>
            <w:hideMark/>
          </w:tcPr>
          <w:p w14:paraId="019E7FF4" w14:textId="629794F6" w:rsidR="000E20DD" w:rsidRPr="0065231C" w:rsidRDefault="002B4B2C" w:rsidP="000E20DD">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TOTAL</w:t>
            </w:r>
            <w:r w:rsidR="000E20DD" w:rsidRPr="0065231C">
              <w:rPr>
                <w:rFonts w:ascii="Calibri" w:eastAsia="Times New Roman" w:hAnsi="Calibri" w:cs="Calibri"/>
                <w:b/>
                <w:bCs/>
                <w:color w:val="000000"/>
                <w:sz w:val="20"/>
                <w:szCs w:val="20"/>
                <w:lang w:eastAsia="pt-BR"/>
              </w:rPr>
              <w:t> </w:t>
            </w:r>
          </w:p>
        </w:tc>
        <w:tc>
          <w:tcPr>
            <w:tcW w:w="4360" w:type="dxa"/>
            <w:tcBorders>
              <w:top w:val="single" w:sz="4" w:space="0" w:color="auto"/>
              <w:left w:val="nil"/>
              <w:bottom w:val="single" w:sz="4" w:space="0" w:color="auto"/>
              <w:right w:val="single" w:sz="4" w:space="0" w:color="auto"/>
            </w:tcBorders>
            <w:shd w:val="clear" w:color="000000" w:fill="A6A6A6"/>
            <w:noWrap/>
            <w:vAlign w:val="center"/>
          </w:tcPr>
          <w:p w14:paraId="389F75A7" w14:textId="2DF01342" w:rsidR="000E20DD" w:rsidRPr="003A2B2B" w:rsidRDefault="000E20DD" w:rsidP="000E20DD">
            <w:pPr>
              <w:spacing w:after="0" w:line="240" w:lineRule="auto"/>
              <w:rPr>
                <w:rFonts w:eastAsia="Times New Roman" w:cstheme="minorHAnsi"/>
                <w:b/>
                <w:bCs/>
                <w:color w:val="000000"/>
                <w:sz w:val="20"/>
                <w:szCs w:val="20"/>
                <w:lang w:eastAsia="pt-BR"/>
              </w:rPr>
            </w:pPr>
          </w:p>
        </w:tc>
        <w:tc>
          <w:tcPr>
            <w:tcW w:w="1124" w:type="dxa"/>
            <w:tcBorders>
              <w:top w:val="single" w:sz="4" w:space="0" w:color="auto"/>
              <w:left w:val="nil"/>
              <w:bottom w:val="single" w:sz="4" w:space="0" w:color="auto"/>
              <w:right w:val="single" w:sz="4" w:space="0" w:color="auto"/>
            </w:tcBorders>
            <w:shd w:val="clear" w:color="000000" w:fill="A6A6A6"/>
            <w:noWrap/>
            <w:vAlign w:val="center"/>
          </w:tcPr>
          <w:p w14:paraId="5871627B" w14:textId="26A40984" w:rsidR="000E20DD" w:rsidRPr="003A2B2B" w:rsidRDefault="0045044D" w:rsidP="000E20DD">
            <w:pPr>
              <w:spacing w:after="0" w:line="240" w:lineRule="auto"/>
              <w:jc w:val="center"/>
              <w:rPr>
                <w:rFonts w:cstheme="minorHAnsi"/>
                <w:b/>
                <w:bCs/>
                <w:color w:val="000000"/>
                <w:sz w:val="20"/>
                <w:szCs w:val="20"/>
              </w:rPr>
            </w:pPr>
            <w:r>
              <w:rPr>
                <w:rFonts w:cstheme="minorHAnsi"/>
                <w:b/>
                <w:bCs/>
                <w:color w:val="000000"/>
                <w:sz w:val="20"/>
                <w:szCs w:val="20"/>
              </w:rPr>
              <w:t>679.466</w:t>
            </w:r>
          </w:p>
        </w:tc>
        <w:tc>
          <w:tcPr>
            <w:tcW w:w="960" w:type="dxa"/>
            <w:tcBorders>
              <w:top w:val="single" w:sz="4" w:space="0" w:color="auto"/>
              <w:left w:val="nil"/>
              <w:bottom w:val="single" w:sz="4" w:space="0" w:color="auto"/>
              <w:right w:val="single" w:sz="4" w:space="0" w:color="auto"/>
            </w:tcBorders>
            <w:shd w:val="clear" w:color="000000" w:fill="A6A6A6"/>
            <w:noWrap/>
            <w:vAlign w:val="center"/>
          </w:tcPr>
          <w:p w14:paraId="10DBF3AF" w14:textId="7E0E74D6" w:rsidR="000E20DD" w:rsidRPr="003A2B2B" w:rsidRDefault="0045044D" w:rsidP="000E20DD">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100,00%</w:t>
            </w:r>
          </w:p>
        </w:tc>
      </w:tr>
    </w:tbl>
    <w:p w14:paraId="33D4ECA3" w14:textId="47BC161A" w:rsidR="00446874" w:rsidRDefault="00446874" w:rsidP="000E20DD">
      <w:pPr>
        <w:spacing w:after="0" w:line="360" w:lineRule="auto"/>
        <w:ind w:firstLine="3969"/>
        <w:jc w:val="both"/>
        <w:rPr>
          <w:rFonts w:cstheme="minorHAnsi"/>
          <w:sz w:val="20"/>
          <w:szCs w:val="20"/>
        </w:rPr>
      </w:pPr>
      <w:r w:rsidRPr="00DF4529">
        <w:rPr>
          <w:rFonts w:cstheme="minorHAnsi"/>
          <w:sz w:val="20"/>
          <w:szCs w:val="20"/>
        </w:rPr>
        <w:t>Fonte: Sistema MV</w:t>
      </w:r>
      <w:r>
        <w:rPr>
          <w:rFonts w:cstheme="minorHAnsi"/>
          <w:sz w:val="20"/>
          <w:szCs w:val="20"/>
        </w:rPr>
        <w:t>,</w:t>
      </w:r>
      <w:r w:rsidRPr="00DF4529">
        <w:rPr>
          <w:rFonts w:cstheme="minorHAnsi"/>
          <w:sz w:val="20"/>
          <w:szCs w:val="20"/>
        </w:rPr>
        <w:t>2021.</w:t>
      </w:r>
      <w:r>
        <w:rPr>
          <w:rFonts w:cstheme="minorHAnsi"/>
          <w:sz w:val="20"/>
          <w:szCs w:val="20"/>
        </w:rPr>
        <w:t xml:space="preserve"> Acesso em: </w:t>
      </w:r>
      <w:r w:rsidR="00B12A13">
        <w:rPr>
          <w:rFonts w:cstheme="minorHAnsi"/>
          <w:sz w:val="20"/>
          <w:szCs w:val="20"/>
        </w:rPr>
        <w:t>06</w:t>
      </w:r>
      <w:r>
        <w:rPr>
          <w:rFonts w:cstheme="minorHAnsi"/>
          <w:sz w:val="20"/>
          <w:szCs w:val="20"/>
        </w:rPr>
        <w:t>/</w:t>
      </w:r>
      <w:r w:rsidR="00B12A13">
        <w:rPr>
          <w:rFonts w:cstheme="minorHAnsi"/>
          <w:sz w:val="20"/>
          <w:szCs w:val="20"/>
        </w:rPr>
        <w:t>01</w:t>
      </w:r>
      <w:r>
        <w:rPr>
          <w:rFonts w:cstheme="minorHAnsi"/>
          <w:sz w:val="20"/>
          <w:szCs w:val="20"/>
        </w:rPr>
        <w:t>/202</w:t>
      </w:r>
      <w:r w:rsidR="00B12A13">
        <w:rPr>
          <w:rFonts w:cstheme="minorHAnsi"/>
          <w:sz w:val="20"/>
          <w:szCs w:val="20"/>
        </w:rPr>
        <w:t>2</w:t>
      </w:r>
      <w:r>
        <w:rPr>
          <w:rFonts w:cstheme="minorHAnsi"/>
          <w:sz w:val="20"/>
          <w:szCs w:val="20"/>
        </w:rPr>
        <w:t>.</w:t>
      </w:r>
    </w:p>
    <w:p w14:paraId="413D9BCB" w14:textId="77777777" w:rsidR="009F66A9" w:rsidRDefault="009F66A9" w:rsidP="00446874">
      <w:pPr>
        <w:spacing w:after="0" w:line="360" w:lineRule="auto"/>
        <w:ind w:firstLine="3402"/>
        <w:jc w:val="both"/>
        <w:rPr>
          <w:rFonts w:cstheme="minorHAnsi"/>
          <w:sz w:val="20"/>
          <w:szCs w:val="20"/>
        </w:rPr>
      </w:pPr>
    </w:p>
    <w:p w14:paraId="0DB3C43C" w14:textId="77777777" w:rsidR="00F01801" w:rsidRPr="00F01801" w:rsidRDefault="009B7C6D" w:rsidP="00F01801">
      <w:pPr>
        <w:spacing w:after="0" w:line="360" w:lineRule="auto"/>
        <w:ind w:firstLine="708"/>
        <w:jc w:val="both"/>
        <w:rPr>
          <w:rFonts w:cstheme="minorHAnsi"/>
          <w:sz w:val="24"/>
          <w:szCs w:val="24"/>
        </w:rPr>
      </w:pPr>
      <w:r w:rsidRPr="00F01801">
        <w:rPr>
          <w:rFonts w:cstheme="minorHAnsi"/>
          <w:sz w:val="24"/>
          <w:szCs w:val="24"/>
        </w:rPr>
        <w:t xml:space="preserve">Atualmente existe o acesso avançado em todas as USF, </w:t>
      </w:r>
      <w:r w:rsidR="00F01801" w:rsidRPr="00F01801">
        <w:rPr>
          <w:rFonts w:cstheme="minorHAnsi"/>
          <w:sz w:val="24"/>
          <w:szCs w:val="24"/>
        </w:rPr>
        <w:t>mas</w:t>
      </w:r>
      <w:r w:rsidRPr="00F01801">
        <w:rPr>
          <w:rFonts w:cstheme="minorHAnsi"/>
          <w:sz w:val="24"/>
          <w:szCs w:val="24"/>
        </w:rPr>
        <w:t xml:space="preserve"> até o momento não existe nas UBS tradicionais do município, que são 5: UBS Central, Salles, Soto, Glória e </w:t>
      </w:r>
      <w:proofErr w:type="spellStart"/>
      <w:r w:rsidRPr="00F01801">
        <w:rPr>
          <w:rFonts w:cstheme="minorHAnsi"/>
          <w:sz w:val="24"/>
          <w:szCs w:val="24"/>
        </w:rPr>
        <w:t>Vertoni</w:t>
      </w:r>
      <w:proofErr w:type="spellEnd"/>
      <w:r w:rsidRPr="00F01801">
        <w:rPr>
          <w:rFonts w:cstheme="minorHAnsi"/>
          <w:sz w:val="24"/>
          <w:szCs w:val="24"/>
        </w:rPr>
        <w:t xml:space="preserve">. </w:t>
      </w:r>
      <w:r w:rsidR="00F01801" w:rsidRPr="00F01801">
        <w:rPr>
          <w:rFonts w:cstheme="minorHAnsi"/>
          <w:sz w:val="24"/>
          <w:szCs w:val="24"/>
        </w:rPr>
        <w:t>O acesso avançado busca ampliar o acesso dos usuários ao sistema de saúde e diminuir o absenteísmo, através de consultas que são realizadas no mesmo dia em que o usuário procura a unidade, ou em até 48 horas. Sendo assim, não há mais a necessidade de agendamentos, exceto para os de cuidado continuado, como consultas de pré-natal, puericultura, hipertensão e diabetes.</w:t>
      </w:r>
    </w:p>
    <w:p w14:paraId="66AED785" w14:textId="6AF13C5A" w:rsidR="00BD65AC" w:rsidRDefault="009B7C6D" w:rsidP="000A2C4D">
      <w:pPr>
        <w:spacing w:after="0" w:line="360" w:lineRule="auto"/>
        <w:ind w:firstLine="708"/>
        <w:jc w:val="both"/>
        <w:rPr>
          <w:rFonts w:ascii="Times New Roman" w:hAnsi="Times New Roman" w:cs="Times New Roman"/>
          <w:sz w:val="24"/>
          <w:szCs w:val="24"/>
        </w:rPr>
      </w:pPr>
      <w:r w:rsidRPr="00F01801">
        <w:rPr>
          <w:rFonts w:cstheme="minorHAnsi"/>
          <w:sz w:val="24"/>
          <w:szCs w:val="24"/>
        </w:rPr>
        <w:t xml:space="preserve">A tabela </w:t>
      </w:r>
      <w:r w:rsidR="00207B23">
        <w:rPr>
          <w:rFonts w:cstheme="minorHAnsi"/>
          <w:sz w:val="24"/>
          <w:szCs w:val="24"/>
        </w:rPr>
        <w:t>10</w:t>
      </w:r>
      <w:r w:rsidRPr="00F01801">
        <w:rPr>
          <w:rFonts w:cstheme="minorHAnsi"/>
          <w:sz w:val="24"/>
          <w:szCs w:val="24"/>
        </w:rPr>
        <w:t xml:space="preserve"> mostra a demanda imediata e agendada das equipes de atenção básica. </w:t>
      </w:r>
      <w:r w:rsidR="00F01801">
        <w:rPr>
          <w:rFonts w:cstheme="minorHAnsi"/>
          <w:sz w:val="24"/>
          <w:szCs w:val="24"/>
        </w:rPr>
        <w:t xml:space="preserve">Entende-se que com o acesso avançado as consultas de demanda imediata ou espontânea sejam bem maiores que as agendadas, que só acontecem agora em alguns casos como os listados anteriormente. </w:t>
      </w:r>
      <w:r w:rsidR="00F01801">
        <w:rPr>
          <w:rFonts w:cstheme="minorHAnsi"/>
          <w:sz w:val="24"/>
          <w:szCs w:val="24"/>
        </w:rPr>
        <w:tab/>
      </w:r>
      <w:r w:rsidR="00F01801">
        <w:rPr>
          <w:rFonts w:cstheme="minorHAnsi"/>
          <w:sz w:val="24"/>
          <w:szCs w:val="24"/>
        </w:rPr>
        <w:tab/>
      </w:r>
      <w:r w:rsidR="00F01801">
        <w:rPr>
          <w:rFonts w:cstheme="minorHAnsi"/>
          <w:sz w:val="24"/>
          <w:szCs w:val="24"/>
        </w:rPr>
        <w:tab/>
      </w:r>
      <w:r w:rsidRPr="00F01801">
        <w:rPr>
          <w:rFonts w:cstheme="minorHAnsi"/>
          <w:sz w:val="24"/>
          <w:szCs w:val="24"/>
        </w:rPr>
        <w:t>As equipes atualmente utilizam o sistema MV para lançar suas produções.</w:t>
      </w:r>
      <w:r w:rsidR="00F01801">
        <w:rPr>
          <w:rFonts w:cstheme="minorHAnsi"/>
          <w:sz w:val="24"/>
          <w:szCs w:val="24"/>
        </w:rPr>
        <w:t xml:space="preserve"> Nesse sistema não é possível gerar relatório de consultas agendadas, porém </w:t>
      </w:r>
      <w:r w:rsidR="00870F7A">
        <w:rPr>
          <w:rFonts w:cstheme="minorHAnsi"/>
          <w:sz w:val="24"/>
          <w:szCs w:val="24"/>
        </w:rPr>
        <w:t xml:space="preserve">recentemente foi adicionado </w:t>
      </w:r>
      <w:r w:rsidR="00F01801">
        <w:rPr>
          <w:rFonts w:cstheme="minorHAnsi"/>
          <w:sz w:val="24"/>
          <w:szCs w:val="24"/>
        </w:rPr>
        <w:t xml:space="preserve">um filtro de DI (Demanda Imediata), </w:t>
      </w:r>
      <w:r w:rsidR="001A3B68">
        <w:rPr>
          <w:rFonts w:cstheme="minorHAnsi"/>
          <w:sz w:val="24"/>
          <w:szCs w:val="24"/>
        </w:rPr>
        <w:t xml:space="preserve">que mostra as consultas marcadas como demanda imediata e as não marcadas, </w:t>
      </w:r>
      <w:r w:rsidR="00F01801">
        <w:rPr>
          <w:rFonts w:cstheme="minorHAnsi"/>
          <w:sz w:val="24"/>
          <w:szCs w:val="24"/>
        </w:rPr>
        <w:t>sendo assim</w:t>
      </w:r>
      <w:r w:rsidR="001A3B68">
        <w:rPr>
          <w:rFonts w:cstheme="minorHAnsi"/>
          <w:sz w:val="24"/>
          <w:szCs w:val="24"/>
        </w:rPr>
        <w:t xml:space="preserve"> as que não foram marcadas como DI são consideradas como agendadas.</w:t>
      </w:r>
      <w:r w:rsidR="001A3B68">
        <w:rPr>
          <w:rFonts w:cstheme="minorHAnsi"/>
          <w:sz w:val="24"/>
          <w:szCs w:val="24"/>
        </w:rPr>
        <w:tab/>
      </w:r>
      <w:r w:rsidR="001A3B68">
        <w:rPr>
          <w:rFonts w:cstheme="minorHAnsi"/>
          <w:sz w:val="24"/>
          <w:szCs w:val="24"/>
        </w:rPr>
        <w:tab/>
      </w:r>
      <w:r w:rsidR="001A3B68">
        <w:rPr>
          <w:rFonts w:cstheme="minorHAnsi"/>
          <w:sz w:val="24"/>
          <w:szCs w:val="24"/>
        </w:rPr>
        <w:tab/>
      </w:r>
      <w:r w:rsidR="001A3B68">
        <w:rPr>
          <w:rFonts w:cstheme="minorHAnsi"/>
          <w:sz w:val="24"/>
          <w:szCs w:val="24"/>
        </w:rPr>
        <w:tab/>
      </w:r>
      <w:r w:rsidR="001A3B68">
        <w:rPr>
          <w:rFonts w:cstheme="minorHAnsi"/>
          <w:sz w:val="24"/>
          <w:szCs w:val="24"/>
        </w:rPr>
        <w:tab/>
      </w:r>
      <w:r w:rsidR="001A3B68">
        <w:rPr>
          <w:rFonts w:cstheme="minorHAnsi"/>
          <w:sz w:val="24"/>
          <w:szCs w:val="24"/>
        </w:rPr>
        <w:tab/>
      </w:r>
      <w:r w:rsidR="00201EB4">
        <w:rPr>
          <w:rFonts w:cstheme="minorHAnsi"/>
          <w:sz w:val="24"/>
          <w:szCs w:val="24"/>
        </w:rPr>
        <w:tab/>
      </w:r>
      <w:r w:rsidR="00201EB4">
        <w:rPr>
          <w:rFonts w:cstheme="minorHAnsi"/>
          <w:sz w:val="24"/>
          <w:szCs w:val="24"/>
        </w:rPr>
        <w:tab/>
      </w:r>
      <w:r w:rsidR="00201EB4">
        <w:rPr>
          <w:rFonts w:cstheme="minorHAnsi"/>
          <w:sz w:val="24"/>
          <w:szCs w:val="24"/>
        </w:rPr>
        <w:tab/>
      </w:r>
      <w:r w:rsidR="00201EB4">
        <w:rPr>
          <w:rFonts w:cstheme="minorHAnsi"/>
          <w:sz w:val="24"/>
          <w:szCs w:val="24"/>
        </w:rPr>
        <w:tab/>
      </w:r>
      <w:r w:rsidR="00201EB4">
        <w:rPr>
          <w:rFonts w:cstheme="minorHAnsi"/>
          <w:sz w:val="24"/>
          <w:szCs w:val="24"/>
        </w:rPr>
        <w:tab/>
      </w:r>
      <w:r w:rsidR="00201EB4">
        <w:rPr>
          <w:rFonts w:cstheme="minorHAnsi"/>
          <w:sz w:val="24"/>
          <w:szCs w:val="24"/>
        </w:rPr>
        <w:tab/>
      </w:r>
      <w:r w:rsidR="00870F7A">
        <w:rPr>
          <w:rFonts w:cstheme="minorHAnsi"/>
          <w:sz w:val="24"/>
          <w:szCs w:val="24"/>
        </w:rPr>
        <w:lastRenderedPageBreak/>
        <w:tab/>
      </w:r>
      <w:r w:rsidR="003E2EFE">
        <w:rPr>
          <w:rFonts w:cstheme="minorHAnsi"/>
          <w:sz w:val="24"/>
          <w:szCs w:val="24"/>
        </w:rPr>
        <w:t xml:space="preserve">As </w:t>
      </w:r>
      <w:r w:rsidR="00D87916">
        <w:rPr>
          <w:rFonts w:cstheme="minorHAnsi"/>
          <w:sz w:val="24"/>
          <w:szCs w:val="24"/>
        </w:rPr>
        <w:t>equipes precisam lembrar de marcar a opção DI quando abrir uma consulta</w:t>
      </w:r>
      <w:r w:rsidR="00BD65AC">
        <w:rPr>
          <w:rFonts w:cstheme="minorHAnsi"/>
          <w:sz w:val="24"/>
          <w:szCs w:val="24"/>
        </w:rPr>
        <w:t xml:space="preserve"> de demanda espontânea</w:t>
      </w:r>
      <w:r w:rsidR="00D87916">
        <w:rPr>
          <w:rFonts w:cstheme="minorHAnsi"/>
          <w:sz w:val="24"/>
          <w:szCs w:val="24"/>
        </w:rPr>
        <w:t xml:space="preserve">, </w:t>
      </w:r>
      <w:r w:rsidR="00BD65AC">
        <w:rPr>
          <w:rFonts w:cstheme="minorHAnsi"/>
          <w:sz w:val="24"/>
          <w:szCs w:val="24"/>
        </w:rPr>
        <w:t xml:space="preserve">pois só assim teremos o valor real de quantas pessoas são de demanda imediata e não de demanda agendada. Caso a equipe esqueça de marcar essa opção, não será possível saber os valores reais de demanda espontânea e agendada e saber como está indo o acesso avançado. Por isso é importante reforçar que toda vez que a consulta for de demanda espontânea, marcar a opção DI. </w:t>
      </w:r>
      <w:r w:rsidR="00373763">
        <w:rPr>
          <w:rFonts w:cstheme="minorHAnsi"/>
          <w:sz w:val="24"/>
          <w:szCs w:val="24"/>
        </w:rPr>
        <w:t>Nas UBS tradicionais os números são baixos porque não existe o acesso avançado</w:t>
      </w:r>
      <w:r w:rsidR="003365FD">
        <w:rPr>
          <w:rFonts w:cstheme="minorHAnsi"/>
          <w:sz w:val="24"/>
          <w:szCs w:val="24"/>
        </w:rPr>
        <w:t>.</w:t>
      </w:r>
    </w:p>
    <w:p w14:paraId="39BDDF07" w14:textId="77777777" w:rsidR="00DB10B7" w:rsidRDefault="00DB10B7" w:rsidP="008B68BF">
      <w:pPr>
        <w:pStyle w:val="PargrafodaLista"/>
        <w:ind w:left="1080" w:hanging="1080"/>
        <w:rPr>
          <w:rFonts w:ascii="Calibri" w:hAnsi="Calibri" w:cs="Calibri"/>
          <w:b/>
          <w:sz w:val="20"/>
          <w:szCs w:val="20"/>
        </w:rPr>
      </w:pPr>
    </w:p>
    <w:p w14:paraId="38A394F4" w14:textId="78A6BDC6" w:rsidR="000C71B4" w:rsidRPr="000C71B4" w:rsidRDefault="00401E4E" w:rsidP="000C71B4">
      <w:pPr>
        <w:pStyle w:val="PargrafodaLista"/>
        <w:ind w:left="1080" w:hanging="1080"/>
        <w:rPr>
          <w:rFonts w:cstheme="minorHAnsi"/>
          <w:sz w:val="20"/>
          <w:szCs w:val="20"/>
          <w:highlight w:val="green"/>
        </w:rPr>
      </w:pPr>
      <w:r>
        <w:rPr>
          <w:rFonts w:ascii="Calibri" w:hAnsi="Calibri" w:cs="Calibri"/>
          <w:b/>
          <w:sz w:val="20"/>
          <w:szCs w:val="20"/>
        </w:rPr>
        <w:t xml:space="preserve">                  </w:t>
      </w:r>
      <w:r w:rsidR="00322AEE">
        <w:rPr>
          <w:rFonts w:ascii="Calibri" w:hAnsi="Calibri" w:cs="Calibri"/>
          <w:b/>
          <w:sz w:val="20"/>
          <w:szCs w:val="20"/>
        </w:rPr>
        <w:t xml:space="preserve">     </w:t>
      </w:r>
      <w:r>
        <w:rPr>
          <w:rFonts w:ascii="Calibri" w:hAnsi="Calibri" w:cs="Calibri"/>
          <w:b/>
          <w:sz w:val="20"/>
          <w:szCs w:val="20"/>
        </w:rPr>
        <w:t xml:space="preserve">  </w:t>
      </w:r>
      <w:r w:rsidR="008B68BF" w:rsidRPr="00AF018D">
        <w:rPr>
          <w:rFonts w:ascii="Calibri" w:hAnsi="Calibri" w:cs="Calibri"/>
          <w:b/>
          <w:sz w:val="20"/>
          <w:szCs w:val="20"/>
        </w:rPr>
        <w:t xml:space="preserve">Tabela </w:t>
      </w:r>
      <w:r w:rsidR="00E26B0C">
        <w:rPr>
          <w:rFonts w:ascii="Calibri" w:hAnsi="Calibri" w:cs="Calibri"/>
          <w:b/>
          <w:sz w:val="20"/>
          <w:szCs w:val="20"/>
        </w:rPr>
        <w:t>10</w:t>
      </w:r>
      <w:r w:rsidR="008B68BF" w:rsidRPr="00AF018D">
        <w:rPr>
          <w:rFonts w:ascii="Calibri" w:hAnsi="Calibri" w:cs="Calibri"/>
          <w:b/>
          <w:sz w:val="20"/>
          <w:szCs w:val="20"/>
        </w:rPr>
        <w:t xml:space="preserve">: </w:t>
      </w:r>
      <w:r w:rsidR="0087756A">
        <w:rPr>
          <w:rFonts w:ascii="Calibri" w:hAnsi="Calibri" w:cs="Calibri"/>
          <w:b/>
          <w:sz w:val="20"/>
          <w:szCs w:val="20"/>
        </w:rPr>
        <w:t>Consultas totais, demanda imediata e agendada</w:t>
      </w:r>
      <w:r w:rsidR="008B68BF" w:rsidRPr="00AF018D">
        <w:rPr>
          <w:rFonts w:ascii="Calibri" w:hAnsi="Calibri" w:cs="Calibri"/>
          <w:b/>
          <w:sz w:val="20"/>
          <w:szCs w:val="20"/>
        </w:rPr>
        <w:t>,</w:t>
      </w:r>
      <w:r w:rsidR="0087756A">
        <w:rPr>
          <w:rFonts w:ascii="Calibri" w:hAnsi="Calibri" w:cs="Calibri"/>
          <w:b/>
          <w:sz w:val="20"/>
          <w:szCs w:val="20"/>
        </w:rPr>
        <w:t xml:space="preserve"> por profissional de saúde,</w:t>
      </w:r>
      <w:r w:rsidR="008B68BF" w:rsidRPr="00AF018D">
        <w:rPr>
          <w:rFonts w:ascii="Calibri" w:hAnsi="Calibri" w:cs="Calibri"/>
          <w:b/>
          <w:sz w:val="20"/>
          <w:szCs w:val="20"/>
        </w:rPr>
        <w:t xml:space="preserve"> no mês de</w:t>
      </w:r>
      <w:r w:rsidR="00E54E2B">
        <w:rPr>
          <w:rFonts w:ascii="Calibri" w:hAnsi="Calibri" w:cs="Calibri"/>
          <w:b/>
          <w:sz w:val="20"/>
          <w:szCs w:val="20"/>
        </w:rPr>
        <w:t xml:space="preserve"> </w:t>
      </w:r>
      <w:r w:rsidR="00186AD9">
        <w:rPr>
          <w:rFonts w:ascii="Calibri" w:hAnsi="Calibri" w:cs="Calibri"/>
          <w:b/>
          <w:sz w:val="20"/>
          <w:szCs w:val="20"/>
        </w:rPr>
        <w:t>dezembro</w:t>
      </w:r>
      <w:r w:rsidR="008B68BF" w:rsidRPr="00AF018D">
        <w:rPr>
          <w:rFonts w:ascii="Calibri" w:hAnsi="Calibri" w:cs="Calibri"/>
          <w:b/>
          <w:sz w:val="20"/>
          <w:szCs w:val="20"/>
        </w:rPr>
        <w:t xml:space="preserve"> de 2021.</w:t>
      </w:r>
    </w:p>
    <w:tbl>
      <w:tblPr>
        <w:tblW w:w="12952" w:type="dxa"/>
        <w:tblInd w:w="1129" w:type="dxa"/>
        <w:tblCellMar>
          <w:left w:w="70" w:type="dxa"/>
          <w:right w:w="70" w:type="dxa"/>
        </w:tblCellMar>
        <w:tblLook w:val="04A0" w:firstRow="1" w:lastRow="0" w:firstColumn="1" w:lastColumn="0" w:noHBand="0" w:noVBand="1"/>
      </w:tblPr>
      <w:tblGrid>
        <w:gridCol w:w="2480"/>
        <w:gridCol w:w="2480"/>
        <w:gridCol w:w="1395"/>
        <w:gridCol w:w="1847"/>
        <w:gridCol w:w="2015"/>
        <w:gridCol w:w="1294"/>
        <w:gridCol w:w="1441"/>
      </w:tblGrid>
      <w:tr w:rsidR="000C71B4" w:rsidRPr="00AC7326" w14:paraId="68BA721E" w14:textId="77777777" w:rsidTr="000C71B4">
        <w:trPr>
          <w:trHeight w:val="228"/>
        </w:trPr>
        <w:tc>
          <w:tcPr>
            <w:tcW w:w="12952" w:type="dxa"/>
            <w:gridSpan w:val="7"/>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87C0437" w14:textId="5B84ACA2"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 xml:space="preserve">DEMANDA IMEDIATA E AGENDADA </w:t>
            </w:r>
            <w:r w:rsidR="007C79D2">
              <w:rPr>
                <w:rFonts w:ascii="Calibri" w:eastAsia="Times New Roman" w:hAnsi="Calibri" w:cs="Calibri"/>
                <w:b/>
                <w:bCs/>
                <w:color w:val="000000"/>
                <w:sz w:val="20"/>
                <w:szCs w:val="20"/>
                <w:lang w:eastAsia="pt-BR"/>
              </w:rPr>
              <w:t>–</w:t>
            </w:r>
            <w:r w:rsidRPr="00AC7326">
              <w:rPr>
                <w:rFonts w:ascii="Calibri" w:eastAsia="Times New Roman" w:hAnsi="Calibri" w:cs="Calibri"/>
                <w:b/>
                <w:bCs/>
                <w:color w:val="000000"/>
                <w:sz w:val="20"/>
                <w:szCs w:val="20"/>
                <w:lang w:eastAsia="pt-BR"/>
              </w:rPr>
              <w:t xml:space="preserve"> </w:t>
            </w:r>
            <w:r w:rsidR="007C79D2">
              <w:rPr>
                <w:rFonts w:ascii="Calibri" w:eastAsia="Times New Roman" w:hAnsi="Calibri" w:cs="Calibri"/>
                <w:b/>
                <w:bCs/>
                <w:color w:val="000000"/>
                <w:sz w:val="20"/>
                <w:szCs w:val="20"/>
                <w:lang w:eastAsia="pt-BR"/>
              </w:rPr>
              <w:t xml:space="preserve">DEZEMBRO </w:t>
            </w:r>
            <w:r w:rsidRPr="00AC7326">
              <w:rPr>
                <w:rFonts w:ascii="Calibri" w:eastAsia="Times New Roman" w:hAnsi="Calibri" w:cs="Calibri"/>
                <w:b/>
                <w:bCs/>
                <w:color w:val="000000"/>
                <w:sz w:val="20"/>
                <w:szCs w:val="20"/>
                <w:lang w:eastAsia="pt-BR"/>
              </w:rPr>
              <w:t>2021</w:t>
            </w:r>
          </w:p>
        </w:tc>
      </w:tr>
      <w:tr w:rsidR="000C71B4" w:rsidRPr="00AC7326" w14:paraId="1D80D65C" w14:textId="77777777" w:rsidTr="004E689B">
        <w:trPr>
          <w:trHeight w:val="882"/>
        </w:trPr>
        <w:tc>
          <w:tcPr>
            <w:tcW w:w="2480" w:type="dxa"/>
            <w:tcBorders>
              <w:top w:val="nil"/>
              <w:left w:val="single" w:sz="4" w:space="0" w:color="auto"/>
              <w:bottom w:val="single" w:sz="4" w:space="0" w:color="auto"/>
              <w:right w:val="single" w:sz="4" w:space="0" w:color="auto"/>
            </w:tcBorders>
            <w:shd w:val="clear" w:color="000000" w:fill="D9D9D9"/>
            <w:noWrap/>
            <w:vAlign w:val="center"/>
            <w:hideMark/>
          </w:tcPr>
          <w:p w14:paraId="53B8D552"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UNIDADES</w:t>
            </w:r>
          </w:p>
        </w:tc>
        <w:tc>
          <w:tcPr>
            <w:tcW w:w="2480" w:type="dxa"/>
            <w:tcBorders>
              <w:top w:val="nil"/>
              <w:left w:val="nil"/>
              <w:bottom w:val="single" w:sz="4" w:space="0" w:color="auto"/>
              <w:right w:val="single" w:sz="4" w:space="0" w:color="auto"/>
            </w:tcBorders>
            <w:shd w:val="clear" w:color="000000" w:fill="D9D9D9"/>
            <w:noWrap/>
            <w:vAlign w:val="center"/>
            <w:hideMark/>
          </w:tcPr>
          <w:p w14:paraId="74DC7E42"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CBO</w:t>
            </w:r>
          </w:p>
        </w:tc>
        <w:tc>
          <w:tcPr>
            <w:tcW w:w="1395" w:type="dxa"/>
            <w:tcBorders>
              <w:top w:val="nil"/>
              <w:left w:val="nil"/>
              <w:bottom w:val="nil"/>
              <w:right w:val="single" w:sz="4" w:space="0" w:color="auto"/>
            </w:tcBorders>
            <w:shd w:val="clear" w:color="000000" w:fill="D9D9D9"/>
            <w:vAlign w:val="center"/>
            <w:hideMark/>
          </w:tcPr>
          <w:p w14:paraId="49E49127"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 DE CONSULTAS</w:t>
            </w:r>
          </w:p>
        </w:tc>
        <w:tc>
          <w:tcPr>
            <w:tcW w:w="1847" w:type="dxa"/>
            <w:tcBorders>
              <w:top w:val="nil"/>
              <w:left w:val="nil"/>
              <w:bottom w:val="nil"/>
              <w:right w:val="single" w:sz="4" w:space="0" w:color="auto"/>
            </w:tcBorders>
            <w:shd w:val="clear" w:color="000000" w:fill="D9D9D9"/>
            <w:vAlign w:val="center"/>
            <w:hideMark/>
          </w:tcPr>
          <w:p w14:paraId="60A163A7"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CONSULTAS MARCADAS COMO DEMANDA IMEDIATA (DI)</w:t>
            </w:r>
          </w:p>
        </w:tc>
        <w:tc>
          <w:tcPr>
            <w:tcW w:w="2015" w:type="dxa"/>
            <w:tcBorders>
              <w:top w:val="nil"/>
              <w:left w:val="nil"/>
              <w:bottom w:val="nil"/>
              <w:right w:val="single" w:sz="4" w:space="0" w:color="auto"/>
            </w:tcBorders>
            <w:shd w:val="clear" w:color="000000" w:fill="D9D9D9"/>
            <w:vAlign w:val="center"/>
            <w:hideMark/>
          </w:tcPr>
          <w:p w14:paraId="2A78D962"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CONSULTAS NÃO MARCADAS COMO DEMANDA IMEDIATA (AGENDADO)</w:t>
            </w:r>
          </w:p>
        </w:tc>
        <w:tc>
          <w:tcPr>
            <w:tcW w:w="1294" w:type="dxa"/>
            <w:tcBorders>
              <w:top w:val="nil"/>
              <w:left w:val="nil"/>
              <w:bottom w:val="nil"/>
              <w:right w:val="single" w:sz="4" w:space="0" w:color="auto"/>
            </w:tcBorders>
            <w:shd w:val="clear" w:color="000000" w:fill="D9D9D9"/>
            <w:noWrap/>
            <w:vAlign w:val="center"/>
            <w:hideMark/>
          </w:tcPr>
          <w:p w14:paraId="793844A9"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DI %</w:t>
            </w:r>
          </w:p>
        </w:tc>
        <w:tc>
          <w:tcPr>
            <w:tcW w:w="1441" w:type="dxa"/>
            <w:tcBorders>
              <w:top w:val="nil"/>
              <w:left w:val="nil"/>
              <w:bottom w:val="nil"/>
              <w:right w:val="single" w:sz="4" w:space="0" w:color="auto"/>
            </w:tcBorders>
            <w:shd w:val="clear" w:color="000000" w:fill="D9D9D9"/>
            <w:noWrap/>
            <w:vAlign w:val="center"/>
            <w:hideMark/>
          </w:tcPr>
          <w:p w14:paraId="7EAF1335" w14:textId="77777777" w:rsidR="000C71B4" w:rsidRPr="00AC7326" w:rsidRDefault="000C71B4" w:rsidP="000C71B4">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AGENDADOS %</w:t>
            </w:r>
          </w:p>
        </w:tc>
      </w:tr>
      <w:tr w:rsidR="009044BD" w:rsidRPr="009044BD" w14:paraId="5015AE67"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72AC55DE"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BOM PASTOR</w:t>
            </w:r>
          </w:p>
        </w:tc>
        <w:tc>
          <w:tcPr>
            <w:tcW w:w="2480" w:type="dxa"/>
            <w:tcBorders>
              <w:top w:val="nil"/>
              <w:left w:val="nil"/>
              <w:bottom w:val="single" w:sz="4" w:space="0" w:color="auto"/>
              <w:right w:val="nil"/>
            </w:tcBorders>
            <w:shd w:val="clear" w:color="000000" w:fill="AEAAAA"/>
            <w:noWrap/>
            <w:vAlign w:val="center"/>
            <w:hideMark/>
          </w:tcPr>
          <w:p w14:paraId="58672CA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09298241" w14:textId="2806F29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899</w:t>
            </w:r>
          </w:p>
        </w:tc>
        <w:tc>
          <w:tcPr>
            <w:tcW w:w="1847" w:type="dxa"/>
            <w:tcBorders>
              <w:top w:val="single" w:sz="4" w:space="0" w:color="auto"/>
              <w:left w:val="nil"/>
              <w:bottom w:val="single" w:sz="4" w:space="0" w:color="auto"/>
              <w:right w:val="single" w:sz="4" w:space="0" w:color="auto"/>
            </w:tcBorders>
            <w:shd w:val="clear" w:color="000000" w:fill="AEAAAA"/>
            <w:noWrap/>
            <w:vAlign w:val="center"/>
          </w:tcPr>
          <w:p w14:paraId="18769AD5" w14:textId="2D95F1C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729</w:t>
            </w:r>
          </w:p>
        </w:tc>
        <w:tc>
          <w:tcPr>
            <w:tcW w:w="2015" w:type="dxa"/>
            <w:tcBorders>
              <w:top w:val="single" w:sz="4" w:space="0" w:color="auto"/>
              <w:left w:val="nil"/>
              <w:bottom w:val="single" w:sz="4" w:space="0" w:color="auto"/>
              <w:right w:val="single" w:sz="4" w:space="0" w:color="auto"/>
            </w:tcBorders>
            <w:shd w:val="clear" w:color="000000" w:fill="AEAAAA"/>
            <w:noWrap/>
            <w:vAlign w:val="center"/>
          </w:tcPr>
          <w:p w14:paraId="191E9F18" w14:textId="6C697ED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170</w:t>
            </w:r>
          </w:p>
        </w:tc>
        <w:tc>
          <w:tcPr>
            <w:tcW w:w="1294" w:type="dxa"/>
            <w:tcBorders>
              <w:top w:val="single" w:sz="4" w:space="0" w:color="auto"/>
              <w:left w:val="nil"/>
              <w:bottom w:val="single" w:sz="4" w:space="0" w:color="auto"/>
              <w:right w:val="single" w:sz="4" w:space="0" w:color="auto"/>
            </w:tcBorders>
            <w:shd w:val="clear" w:color="000000" w:fill="AEAAAA"/>
            <w:noWrap/>
            <w:vAlign w:val="center"/>
          </w:tcPr>
          <w:p w14:paraId="46CA1AA9" w14:textId="2632E6C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81,09</w:t>
            </w:r>
          </w:p>
        </w:tc>
        <w:tc>
          <w:tcPr>
            <w:tcW w:w="1441" w:type="dxa"/>
            <w:tcBorders>
              <w:top w:val="single" w:sz="4" w:space="0" w:color="auto"/>
              <w:left w:val="nil"/>
              <w:bottom w:val="single" w:sz="4" w:space="0" w:color="auto"/>
              <w:right w:val="single" w:sz="4" w:space="0" w:color="auto"/>
            </w:tcBorders>
            <w:shd w:val="clear" w:color="000000" w:fill="AEAAAA"/>
            <w:noWrap/>
            <w:vAlign w:val="center"/>
          </w:tcPr>
          <w:p w14:paraId="526D8F0C" w14:textId="09CB30E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18,91</w:t>
            </w:r>
          </w:p>
        </w:tc>
      </w:tr>
      <w:tr w:rsidR="009044BD" w:rsidRPr="009044BD" w14:paraId="63502E48"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AD0869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5CC88BF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14AEBAFB" w14:textId="531F45D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514</w:t>
            </w:r>
          </w:p>
        </w:tc>
        <w:tc>
          <w:tcPr>
            <w:tcW w:w="1847" w:type="dxa"/>
            <w:tcBorders>
              <w:top w:val="nil"/>
              <w:left w:val="nil"/>
              <w:bottom w:val="single" w:sz="4" w:space="0" w:color="auto"/>
              <w:right w:val="single" w:sz="4" w:space="0" w:color="auto"/>
            </w:tcBorders>
            <w:shd w:val="clear" w:color="000000" w:fill="AEAAAA"/>
            <w:noWrap/>
            <w:vAlign w:val="center"/>
          </w:tcPr>
          <w:p w14:paraId="0E47FBC3" w14:textId="71C7069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453</w:t>
            </w:r>
          </w:p>
        </w:tc>
        <w:tc>
          <w:tcPr>
            <w:tcW w:w="2015" w:type="dxa"/>
            <w:tcBorders>
              <w:top w:val="nil"/>
              <w:left w:val="nil"/>
              <w:bottom w:val="single" w:sz="4" w:space="0" w:color="auto"/>
              <w:right w:val="single" w:sz="4" w:space="0" w:color="auto"/>
            </w:tcBorders>
            <w:shd w:val="clear" w:color="000000" w:fill="AEAAAA"/>
            <w:noWrap/>
            <w:vAlign w:val="center"/>
          </w:tcPr>
          <w:p w14:paraId="7A9233BD" w14:textId="7B55E07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61</w:t>
            </w:r>
          </w:p>
        </w:tc>
        <w:tc>
          <w:tcPr>
            <w:tcW w:w="1294" w:type="dxa"/>
            <w:tcBorders>
              <w:top w:val="nil"/>
              <w:left w:val="nil"/>
              <w:bottom w:val="single" w:sz="4" w:space="0" w:color="auto"/>
              <w:right w:val="single" w:sz="4" w:space="0" w:color="auto"/>
            </w:tcBorders>
            <w:shd w:val="clear" w:color="000000" w:fill="AEAAAA"/>
            <w:noWrap/>
            <w:vAlign w:val="center"/>
          </w:tcPr>
          <w:p w14:paraId="55D7D9F0" w14:textId="28914C3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88,13</w:t>
            </w:r>
          </w:p>
        </w:tc>
        <w:tc>
          <w:tcPr>
            <w:tcW w:w="1441" w:type="dxa"/>
            <w:tcBorders>
              <w:top w:val="nil"/>
              <w:left w:val="nil"/>
              <w:bottom w:val="single" w:sz="4" w:space="0" w:color="auto"/>
              <w:right w:val="single" w:sz="4" w:space="0" w:color="auto"/>
            </w:tcBorders>
            <w:shd w:val="clear" w:color="000000" w:fill="AEAAAA"/>
            <w:noWrap/>
            <w:vAlign w:val="center"/>
          </w:tcPr>
          <w:p w14:paraId="54D0A4D4" w14:textId="69258DC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11,87</w:t>
            </w:r>
          </w:p>
        </w:tc>
      </w:tr>
      <w:tr w:rsidR="009044BD" w:rsidRPr="009044BD" w14:paraId="7A049DD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60C751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76F5EE7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53CB3582" w14:textId="60BC12A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311</w:t>
            </w:r>
          </w:p>
        </w:tc>
        <w:tc>
          <w:tcPr>
            <w:tcW w:w="1847" w:type="dxa"/>
            <w:tcBorders>
              <w:top w:val="nil"/>
              <w:left w:val="nil"/>
              <w:bottom w:val="single" w:sz="4" w:space="0" w:color="auto"/>
              <w:right w:val="single" w:sz="4" w:space="0" w:color="auto"/>
            </w:tcBorders>
            <w:shd w:val="clear" w:color="000000" w:fill="AEAAAA"/>
            <w:noWrap/>
            <w:vAlign w:val="center"/>
          </w:tcPr>
          <w:p w14:paraId="35D09F0F" w14:textId="2A24A64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250</w:t>
            </w:r>
          </w:p>
        </w:tc>
        <w:tc>
          <w:tcPr>
            <w:tcW w:w="2015" w:type="dxa"/>
            <w:tcBorders>
              <w:top w:val="nil"/>
              <w:left w:val="nil"/>
              <w:bottom w:val="single" w:sz="4" w:space="0" w:color="auto"/>
              <w:right w:val="single" w:sz="4" w:space="0" w:color="auto"/>
            </w:tcBorders>
            <w:shd w:val="clear" w:color="000000" w:fill="AEAAAA"/>
            <w:noWrap/>
            <w:vAlign w:val="center"/>
          </w:tcPr>
          <w:p w14:paraId="1F72CC55" w14:textId="5B0CA7B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61</w:t>
            </w:r>
          </w:p>
        </w:tc>
        <w:tc>
          <w:tcPr>
            <w:tcW w:w="1294" w:type="dxa"/>
            <w:tcBorders>
              <w:top w:val="nil"/>
              <w:left w:val="nil"/>
              <w:bottom w:val="single" w:sz="4" w:space="0" w:color="auto"/>
              <w:right w:val="single" w:sz="4" w:space="0" w:color="auto"/>
            </w:tcBorders>
            <w:shd w:val="clear" w:color="000000" w:fill="AEAAAA"/>
            <w:noWrap/>
            <w:vAlign w:val="center"/>
          </w:tcPr>
          <w:p w14:paraId="1215901B" w14:textId="0F8A3BB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80,39</w:t>
            </w:r>
          </w:p>
        </w:tc>
        <w:tc>
          <w:tcPr>
            <w:tcW w:w="1441" w:type="dxa"/>
            <w:tcBorders>
              <w:top w:val="nil"/>
              <w:left w:val="nil"/>
              <w:bottom w:val="single" w:sz="4" w:space="0" w:color="auto"/>
              <w:right w:val="single" w:sz="4" w:space="0" w:color="auto"/>
            </w:tcBorders>
            <w:shd w:val="clear" w:color="000000" w:fill="AEAAAA"/>
            <w:noWrap/>
            <w:vAlign w:val="center"/>
          </w:tcPr>
          <w:p w14:paraId="60460A43" w14:textId="4520E1F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19,61</w:t>
            </w:r>
          </w:p>
        </w:tc>
      </w:tr>
      <w:tr w:rsidR="009044BD" w:rsidRPr="009044BD" w14:paraId="3CEFFFA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E28BB8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1BAE929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133A8A51" w14:textId="1988E94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74</w:t>
            </w:r>
          </w:p>
        </w:tc>
        <w:tc>
          <w:tcPr>
            <w:tcW w:w="1847" w:type="dxa"/>
            <w:tcBorders>
              <w:top w:val="nil"/>
              <w:left w:val="nil"/>
              <w:bottom w:val="single" w:sz="4" w:space="0" w:color="auto"/>
              <w:right w:val="single" w:sz="4" w:space="0" w:color="auto"/>
            </w:tcBorders>
            <w:shd w:val="clear" w:color="000000" w:fill="AEAAAA"/>
            <w:noWrap/>
            <w:vAlign w:val="center"/>
          </w:tcPr>
          <w:p w14:paraId="47D908A3" w14:textId="346A96B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w:t>
            </w:r>
          </w:p>
        </w:tc>
        <w:tc>
          <w:tcPr>
            <w:tcW w:w="2015" w:type="dxa"/>
            <w:tcBorders>
              <w:top w:val="nil"/>
              <w:left w:val="nil"/>
              <w:bottom w:val="single" w:sz="4" w:space="0" w:color="auto"/>
              <w:right w:val="single" w:sz="4" w:space="0" w:color="auto"/>
            </w:tcBorders>
            <w:shd w:val="clear" w:color="000000" w:fill="AEAAAA"/>
            <w:noWrap/>
            <w:vAlign w:val="center"/>
          </w:tcPr>
          <w:p w14:paraId="6C2D2C6E" w14:textId="78240A3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48</w:t>
            </w:r>
          </w:p>
        </w:tc>
        <w:tc>
          <w:tcPr>
            <w:tcW w:w="1294" w:type="dxa"/>
            <w:tcBorders>
              <w:top w:val="nil"/>
              <w:left w:val="nil"/>
              <w:bottom w:val="single" w:sz="4" w:space="0" w:color="auto"/>
              <w:right w:val="single" w:sz="4" w:space="0" w:color="auto"/>
            </w:tcBorders>
            <w:shd w:val="clear" w:color="000000" w:fill="AEAAAA"/>
            <w:noWrap/>
            <w:vAlign w:val="center"/>
          </w:tcPr>
          <w:p w14:paraId="1C0E6249" w14:textId="19A810B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35,14</w:t>
            </w:r>
          </w:p>
        </w:tc>
        <w:tc>
          <w:tcPr>
            <w:tcW w:w="1441" w:type="dxa"/>
            <w:tcBorders>
              <w:top w:val="nil"/>
              <w:left w:val="nil"/>
              <w:bottom w:val="single" w:sz="4" w:space="0" w:color="auto"/>
              <w:right w:val="single" w:sz="4" w:space="0" w:color="auto"/>
            </w:tcBorders>
            <w:shd w:val="clear" w:color="000000" w:fill="AEAAAA"/>
            <w:noWrap/>
            <w:vAlign w:val="center"/>
          </w:tcPr>
          <w:p w14:paraId="6EDD5AC4" w14:textId="5F95C2F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64,86</w:t>
            </w:r>
          </w:p>
        </w:tc>
      </w:tr>
      <w:tr w:rsidR="009044BD" w:rsidRPr="009044BD" w14:paraId="6B427C7B"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5E2F5340"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EUCLIDES</w:t>
            </w:r>
          </w:p>
        </w:tc>
        <w:tc>
          <w:tcPr>
            <w:tcW w:w="2480" w:type="dxa"/>
            <w:tcBorders>
              <w:top w:val="nil"/>
              <w:left w:val="nil"/>
              <w:bottom w:val="single" w:sz="4" w:space="0" w:color="auto"/>
              <w:right w:val="nil"/>
            </w:tcBorders>
            <w:shd w:val="clear" w:color="000000" w:fill="D0CECE"/>
            <w:noWrap/>
            <w:vAlign w:val="center"/>
            <w:hideMark/>
          </w:tcPr>
          <w:p w14:paraId="5899B72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1C15665C" w14:textId="0F66A94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825</w:t>
            </w:r>
          </w:p>
        </w:tc>
        <w:tc>
          <w:tcPr>
            <w:tcW w:w="1847" w:type="dxa"/>
            <w:tcBorders>
              <w:top w:val="nil"/>
              <w:left w:val="nil"/>
              <w:bottom w:val="single" w:sz="4" w:space="0" w:color="auto"/>
              <w:right w:val="single" w:sz="4" w:space="0" w:color="auto"/>
            </w:tcBorders>
            <w:shd w:val="clear" w:color="000000" w:fill="D0CECE"/>
            <w:noWrap/>
            <w:vAlign w:val="center"/>
          </w:tcPr>
          <w:p w14:paraId="7C049A8E" w14:textId="7078A6D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716</w:t>
            </w:r>
          </w:p>
        </w:tc>
        <w:tc>
          <w:tcPr>
            <w:tcW w:w="2015" w:type="dxa"/>
            <w:tcBorders>
              <w:top w:val="nil"/>
              <w:left w:val="nil"/>
              <w:bottom w:val="single" w:sz="4" w:space="0" w:color="auto"/>
              <w:right w:val="single" w:sz="4" w:space="0" w:color="auto"/>
            </w:tcBorders>
            <w:shd w:val="clear" w:color="000000" w:fill="D0CECE"/>
            <w:noWrap/>
            <w:vAlign w:val="center"/>
          </w:tcPr>
          <w:p w14:paraId="57AA3032" w14:textId="5FA559B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109</w:t>
            </w:r>
          </w:p>
        </w:tc>
        <w:tc>
          <w:tcPr>
            <w:tcW w:w="1294" w:type="dxa"/>
            <w:tcBorders>
              <w:top w:val="nil"/>
              <w:left w:val="nil"/>
              <w:bottom w:val="single" w:sz="4" w:space="0" w:color="auto"/>
              <w:right w:val="single" w:sz="4" w:space="0" w:color="auto"/>
            </w:tcBorders>
            <w:shd w:val="clear" w:color="000000" w:fill="D0CECE"/>
            <w:noWrap/>
            <w:vAlign w:val="center"/>
          </w:tcPr>
          <w:p w14:paraId="3707DCAF" w14:textId="6570035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86,79</w:t>
            </w:r>
          </w:p>
        </w:tc>
        <w:tc>
          <w:tcPr>
            <w:tcW w:w="1441" w:type="dxa"/>
            <w:tcBorders>
              <w:top w:val="nil"/>
              <w:left w:val="nil"/>
              <w:bottom w:val="single" w:sz="4" w:space="0" w:color="auto"/>
              <w:right w:val="single" w:sz="4" w:space="0" w:color="auto"/>
            </w:tcBorders>
            <w:shd w:val="clear" w:color="000000" w:fill="D0CECE"/>
            <w:noWrap/>
            <w:vAlign w:val="center"/>
          </w:tcPr>
          <w:p w14:paraId="43A9FC57" w14:textId="153C36F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13,21</w:t>
            </w:r>
          </w:p>
        </w:tc>
      </w:tr>
      <w:tr w:rsidR="009044BD" w:rsidRPr="009044BD" w14:paraId="5BA85637"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0AE639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D2F305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65EFC2F" w14:textId="42152A7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432</w:t>
            </w:r>
          </w:p>
        </w:tc>
        <w:tc>
          <w:tcPr>
            <w:tcW w:w="1847" w:type="dxa"/>
            <w:tcBorders>
              <w:top w:val="nil"/>
              <w:left w:val="nil"/>
              <w:bottom w:val="single" w:sz="4" w:space="0" w:color="auto"/>
              <w:right w:val="single" w:sz="4" w:space="0" w:color="auto"/>
            </w:tcBorders>
            <w:shd w:val="clear" w:color="000000" w:fill="D0CECE"/>
            <w:noWrap/>
            <w:vAlign w:val="center"/>
          </w:tcPr>
          <w:p w14:paraId="44FD6AEB" w14:textId="410C2DA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388</w:t>
            </w:r>
          </w:p>
        </w:tc>
        <w:tc>
          <w:tcPr>
            <w:tcW w:w="2015" w:type="dxa"/>
            <w:tcBorders>
              <w:top w:val="nil"/>
              <w:left w:val="nil"/>
              <w:bottom w:val="single" w:sz="4" w:space="0" w:color="auto"/>
              <w:right w:val="single" w:sz="4" w:space="0" w:color="auto"/>
            </w:tcBorders>
            <w:shd w:val="clear" w:color="000000" w:fill="D0CECE"/>
            <w:noWrap/>
            <w:vAlign w:val="center"/>
          </w:tcPr>
          <w:p w14:paraId="48FB9D07" w14:textId="0B3FCED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w:t>
            </w:r>
          </w:p>
        </w:tc>
        <w:tc>
          <w:tcPr>
            <w:tcW w:w="1294" w:type="dxa"/>
            <w:tcBorders>
              <w:top w:val="nil"/>
              <w:left w:val="nil"/>
              <w:bottom w:val="single" w:sz="4" w:space="0" w:color="auto"/>
              <w:right w:val="single" w:sz="4" w:space="0" w:color="auto"/>
            </w:tcBorders>
            <w:shd w:val="clear" w:color="000000" w:fill="D0CECE"/>
            <w:noWrap/>
            <w:vAlign w:val="center"/>
          </w:tcPr>
          <w:p w14:paraId="77C3DF58" w14:textId="29EDBA0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89,81</w:t>
            </w:r>
          </w:p>
        </w:tc>
        <w:tc>
          <w:tcPr>
            <w:tcW w:w="1441" w:type="dxa"/>
            <w:tcBorders>
              <w:top w:val="nil"/>
              <w:left w:val="nil"/>
              <w:bottom w:val="single" w:sz="4" w:space="0" w:color="auto"/>
              <w:right w:val="single" w:sz="4" w:space="0" w:color="auto"/>
            </w:tcBorders>
            <w:shd w:val="clear" w:color="000000" w:fill="D0CECE"/>
            <w:noWrap/>
            <w:vAlign w:val="center"/>
          </w:tcPr>
          <w:p w14:paraId="305C2FF3" w14:textId="2007A9A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10,19</w:t>
            </w:r>
          </w:p>
        </w:tc>
      </w:tr>
      <w:tr w:rsidR="009044BD" w:rsidRPr="009044BD" w14:paraId="637E18B7"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4006D1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7F6722B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2AC9CC1" w14:textId="6103CA6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352</w:t>
            </w:r>
          </w:p>
        </w:tc>
        <w:tc>
          <w:tcPr>
            <w:tcW w:w="1847" w:type="dxa"/>
            <w:tcBorders>
              <w:top w:val="nil"/>
              <w:left w:val="nil"/>
              <w:bottom w:val="single" w:sz="4" w:space="0" w:color="auto"/>
              <w:right w:val="single" w:sz="4" w:space="0" w:color="auto"/>
            </w:tcBorders>
            <w:shd w:val="clear" w:color="000000" w:fill="D0CECE"/>
            <w:noWrap/>
            <w:vAlign w:val="center"/>
          </w:tcPr>
          <w:p w14:paraId="230667C4" w14:textId="6978926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304</w:t>
            </w:r>
          </w:p>
        </w:tc>
        <w:tc>
          <w:tcPr>
            <w:tcW w:w="2015" w:type="dxa"/>
            <w:tcBorders>
              <w:top w:val="nil"/>
              <w:left w:val="nil"/>
              <w:bottom w:val="single" w:sz="4" w:space="0" w:color="auto"/>
              <w:right w:val="single" w:sz="4" w:space="0" w:color="auto"/>
            </w:tcBorders>
            <w:shd w:val="clear" w:color="000000" w:fill="D0CECE"/>
            <w:noWrap/>
            <w:vAlign w:val="center"/>
          </w:tcPr>
          <w:p w14:paraId="47C780E7" w14:textId="51947F9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48</w:t>
            </w:r>
          </w:p>
        </w:tc>
        <w:tc>
          <w:tcPr>
            <w:tcW w:w="1294" w:type="dxa"/>
            <w:tcBorders>
              <w:top w:val="nil"/>
              <w:left w:val="nil"/>
              <w:bottom w:val="single" w:sz="4" w:space="0" w:color="auto"/>
              <w:right w:val="single" w:sz="4" w:space="0" w:color="auto"/>
            </w:tcBorders>
            <w:shd w:val="clear" w:color="000000" w:fill="D0CECE"/>
            <w:noWrap/>
            <w:vAlign w:val="center"/>
          </w:tcPr>
          <w:p w14:paraId="4BA8E852" w14:textId="48EF69F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86,36</w:t>
            </w:r>
          </w:p>
        </w:tc>
        <w:tc>
          <w:tcPr>
            <w:tcW w:w="1441" w:type="dxa"/>
            <w:tcBorders>
              <w:top w:val="nil"/>
              <w:left w:val="nil"/>
              <w:bottom w:val="single" w:sz="4" w:space="0" w:color="auto"/>
              <w:right w:val="single" w:sz="4" w:space="0" w:color="auto"/>
            </w:tcBorders>
            <w:shd w:val="clear" w:color="000000" w:fill="D0CECE"/>
            <w:noWrap/>
            <w:vAlign w:val="center"/>
          </w:tcPr>
          <w:p w14:paraId="29E579CB" w14:textId="23C2209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13,64</w:t>
            </w:r>
          </w:p>
        </w:tc>
      </w:tr>
      <w:tr w:rsidR="009044BD" w:rsidRPr="009044BD" w14:paraId="4E62B30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787189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4C8541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44DF4F4" w14:textId="69685F1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w:t>
            </w:r>
          </w:p>
        </w:tc>
        <w:tc>
          <w:tcPr>
            <w:tcW w:w="1847" w:type="dxa"/>
            <w:tcBorders>
              <w:top w:val="nil"/>
              <w:left w:val="nil"/>
              <w:bottom w:val="single" w:sz="4" w:space="0" w:color="auto"/>
              <w:right w:val="single" w:sz="4" w:space="0" w:color="auto"/>
            </w:tcBorders>
            <w:shd w:val="clear" w:color="000000" w:fill="D0CECE"/>
            <w:noWrap/>
            <w:vAlign w:val="center"/>
          </w:tcPr>
          <w:p w14:paraId="1DBB1A3F" w14:textId="6414342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w:t>
            </w:r>
          </w:p>
        </w:tc>
        <w:tc>
          <w:tcPr>
            <w:tcW w:w="2015" w:type="dxa"/>
            <w:tcBorders>
              <w:top w:val="nil"/>
              <w:left w:val="nil"/>
              <w:bottom w:val="single" w:sz="4" w:space="0" w:color="auto"/>
              <w:right w:val="single" w:sz="4" w:space="0" w:color="auto"/>
            </w:tcBorders>
            <w:shd w:val="clear" w:color="000000" w:fill="D0CECE"/>
            <w:noWrap/>
            <w:vAlign w:val="center"/>
          </w:tcPr>
          <w:p w14:paraId="2DEAA20D" w14:textId="76222E6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17</w:t>
            </w:r>
          </w:p>
        </w:tc>
        <w:tc>
          <w:tcPr>
            <w:tcW w:w="1294" w:type="dxa"/>
            <w:tcBorders>
              <w:top w:val="nil"/>
              <w:left w:val="nil"/>
              <w:bottom w:val="single" w:sz="4" w:space="0" w:color="auto"/>
              <w:right w:val="single" w:sz="4" w:space="0" w:color="auto"/>
            </w:tcBorders>
            <w:shd w:val="clear" w:color="000000" w:fill="D0CECE"/>
            <w:noWrap/>
            <w:vAlign w:val="center"/>
          </w:tcPr>
          <w:p w14:paraId="1D57AB49" w14:textId="185B555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58,54</w:t>
            </w:r>
          </w:p>
        </w:tc>
        <w:tc>
          <w:tcPr>
            <w:tcW w:w="1441" w:type="dxa"/>
            <w:tcBorders>
              <w:top w:val="nil"/>
              <w:left w:val="nil"/>
              <w:bottom w:val="single" w:sz="4" w:space="0" w:color="auto"/>
              <w:right w:val="single" w:sz="4" w:space="0" w:color="auto"/>
            </w:tcBorders>
            <w:shd w:val="clear" w:color="000000" w:fill="D0CECE"/>
            <w:noWrap/>
            <w:vAlign w:val="center"/>
          </w:tcPr>
          <w:p w14:paraId="4752CBD6" w14:textId="02E6240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41,46</w:t>
            </w:r>
          </w:p>
        </w:tc>
      </w:tr>
      <w:tr w:rsidR="009044BD" w:rsidRPr="009044BD" w14:paraId="13D4334A"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vAlign w:val="center"/>
            <w:hideMark/>
          </w:tcPr>
          <w:p w14:paraId="3B7BB930"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PACHÁ</w:t>
            </w:r>
          </w:p>
        </w:tc>
        <w:tc>
          <w:tcPr>
            <w:tcW w:w="2480" w:type="dxa"/>
            <w:tcBorders>
              <w:top w:val="nil"/>
              <w:left w:val="nil"/>
              <w:bottom w:val="single" w:sz="4" w:space="0" w:color="auto"/>
              <w:right w:val="nil"/>
            </w:tcBorders>
            <w:shd w:val="clear" w:color="000000" w:fill="AEAAAA"/>
            <w:noWrap/>
            <w:vAlign w:val="center"/>
            <w:hideMark/>
          </w:tcPr>
          <w:p w14:paraId="147C3A8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7CDD5F6B" w14:textId="5201F61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1065</w:t>
            </w:r>
          </w:p>
        </w:tc>
        <w:tc>
          <w:tcPr>
            <w:tcW w:w="1847" w:type="dxa"/>
            <w:tcBorders>
              <w:top w:val="nil"/>
              <w:left w:val="nil"/>
              <w:bottom w:val="single" w:sz="4" w:space="0" w:color="auto"/>
              <w:right w:val="single" w:sz="4" w:space="0" w:color="auto"/>
            </w:tcBorders>
            <w:shd w:val="clear" w:color="000000" w:fill="AEAAAA"/>
            <w:noWrap/>
            <w:vAlign w:val="center"/>
          </w:tcPr>
          <w:p w14:paraId="53A2960A" w14:textId="3049C0D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891</w:t>
            </w:r>
          </w:p>
        </w:tc>
        <w:tc>
          <w:tcPr>
            <w:tcW w:w="2015" w:type="dxa"/>
            <w:tcBorders>
              <w:top w:val="nil"/>
              <w:left w:val="nil"/>
              <w:bottom w:val="single" w:sz="4" w:space="0" w:color="auto"/>
              <w:right w:val="single" w:sz="4" w:space="0" w:color="auto"/>
            </w:tcBorders>
            <w:shd w:val="clear" w:color="000000" w:fill="AEAAAA"/>
            <w:noWrap/>
            <w:vAlign w:val="center"/>
          </w:tcPr>
          <w:p w14:paraId="1F62D560" w14:textId="1878FB9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174</w:t>
            </w:r>
          </w:p>
        </w:tc>
        <w:tc>
          <w:tcPr>
            <w:tcW w:w="1294" w:type="dxa"/>
            <w:tcBorders>
              <w:top w:val="nil"/>
              <w:left w:val="nil"/>
              <w:bottom w:val="single" w:sz="4" w:space="0" w:color="auto"/>
              <w:right w:val="single" w:sz="4" w:space="0" w:color="auto"/>
            </w:tcBorders>
            <w:shd w:val="clear" w:color="000000" w:fill="AEAAAA"/>
            <w:noWrap/>
            <w:vAlign w:val="center"/>
          </w:tcPr>
          <w:p w14:paraId="2DA09240" w14:textId="745780E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83,66</w:t>
            </w:r>
          </w:p>
        </w:tc>
        <w:tc>
          <w:tcPr>
            <w:tcW w:w="1441" w:type="dxa"/>
            <w:tcBorders>
              <w:top w:val="nil"/>
              <w:left w:val="nil"/>
              <w:bottom w:val="single" w:sz="4" w:space="0" w:color="auto"/>
              <w:right w:val="single" w:sz="4" w:space="0" w:color="auto"/>
            </w:tcBorders>
            <w:shd w:val="clear" w:color="000000" w:fill="AEAAAA"/>
            <w:noWrap/>
            <w:vAlign w:val="center"/>
          </w:tcPr>
          <w:p w14:paraId="04177AF1" w14:textId="5BF9039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16,34</w:t>
            </w:r>
          </w:p>
        </w:tc>
      </w:tr>
      <w:tr w:rsidR="009044BD" w:rsidRPr="009044BD" w14:paraId="11363DB3"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EC05927"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4428FAA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73245EBC" w14:textId="7B0BCAC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463</w:t>
            </w:r>
          </w:p>
        </w:tc>
        <w:tc>
          <w:tcPr>
            <w:tcW w:w="1847" w:type="dxa"/>
            <w:tcBorders>
              <w:top w:val="nil"/>
              <w:left w:val="nil"/>
              <w:bottom w:val="single" w:sz="4" w:space="0" w:color="auto"/>
              <w:right w:val="single" w:sz="4" w:space="0" w:color="auto"/>
            </w:tcBorders>
            <w:shd w:val="clear" w:color="000000" w:fill="AEAAAA"/>
            <w:noWrap/>
            <w:vAlign w:val="center"/>
          </w:tcPr>
          <w:p w14:paraId="5553477C" w14:textId="0E6F88C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429</w:t>
            </w:r>
          </w:p>
        </w:tc>
        <w:tc>
          <w:tcPr>
            <w:tcW w:w="2015" w:type="dxa"/>
            <w:tcBorders>
              <w:top w:val="nil"/>
              <w:left w:val="nil"/>
              <w:bottom w:val="single" w:sz="4" w:space="0" w:color="auto"/>
              <w:right w:val="single" w:sz="4" w:space="0" w:color="auto"/>
            </w:tcBorders>
            <w:shd w:val="clear" w:color="000000" w:fill="AEAAAA"/>
            <w:noWrap/>
            <w:vAlign w:val="center"/>
          </w:tcPr>
          <w:p w14:paraId="76EA3D2E" w14:textId="67DF8C5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34</w:t>
            </w:r>
          </w:p>
        </w:tc>
        <w:tc>
          <w:tcPr>
            <w:tcW w:w="1294" w:type="dxa"/>
            <w:tcBorders>
              <w:top w:val="nil"/>
              <w:left w:val="nil"/>
              <w:bottom w:val="single" w:sz="4" w:space="0" w:color="auto"/>
              <w:right w:val="single" w:sz="4" w:space="0" w:color="auto"/>
            </w:tcBorders>
            <w:shd w:val="clear" w:color="000000" w:fill="AEAAAA"/>
            <w:noWrap/>
            <w:vAlign w:val="center"/>
          </w:tcPr>
          <w:p w14:paraId="133A0573" w14:textId="0616DE9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92,66</w:t>
            </w:r>
          </w:p>
        </w:tc>
        <w:tc>
          <w:tcPr>
            <w:tcW w:w="1441" w:type="dxa"/>
            <w:tcBorders>
              <w:top w:val="nil"/>
              <w:left w:val="nil"/>
              <w:bottom w:val="single" w:sz="4" w:space="0" w:color="auto"/>
              <w:right w:val="single" w:sz="4" w:space="0" w:color="auto"/>
            </w:tcBorders>
            <w:shd w:val="clear" w:color="000000" w:fill="AEAAAA"/>
            <w:noWrap/>
            <w:vAlign w:val="center"/>
          </w:tcPr>
          <w:p w14:paraId="33EFCA72" w14:textId="3665EE3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7,34</w:t>
            </w:r>
          </w:p>
        </w:tc>
      </w:tr>
      <w:tr w:rsidR="009044BD" w:rsidRPr="009044BD" w14:paraId="5DA56D12"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8E9BE0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6A2C607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437CD4F3" w14:textId="7F6FB57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560</w:t>
            </w:r>
          </w:p>
        </w:tc>
        <w:tc>
          <w:tcPr>
            <w:tcW w:w="1847" w:type="dxa"/>
            <w:tcBorders>
              <w:top w:val="nil"/>
              <w:left w:val="nil"/>
              <w:bottom w:val="single" w:sz="4" w:space="0" w:color="auto"/>
              <w:right w:val="single" w:sz="4" w:space="0" w:color="auto"/>
            </w:tcBorders>
            <w:shd w:val="clear" w:color="000000" w:fill="AEAAAA"/>
            <w:noWrap/>
            <w:vAlign w:val="center"/>
          </w:tcPr>
          <w:p w14:paraId="27023875" w14:textId="7B92D85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440</w:t>
            </w:r>
          </w:p>
        </w:tc>
        <w:tc>
          <w:tcPr>
            <w:tcW w:w="2015" w:type="dxa"/>
            <w:tcBorders>
              <w:top w:val="nil"/>
              <w:left w:val="nil"/>
              <w:bottom w:val="single" w:sz="4" w:space="0" w:color="auto"/>
              <w:right w:val="single" w:sz="4" w:space="0" w:color="auto"/>
            </w:tcBorders>
            <w:shd w:val="clear" w:color="000000" w:fill="AEAAAA"/>
            <w:noWrap/>
            <w:vAlign w:val="center"/>
          </w:tcPr>
          <w:p w14:paraId="1B3CB39A" w14:textId="4B81C67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120</w:t>
            </w:r>
          </w:p>
        </w:tc>
        <w:tc>
          <w:tcPr>
            <w:tcW w:w="1294" w:type="dxa"/>
            <w:tcBorders>
              <w:top w:val="nil"/>
              <w:left w:val="nil"/>
              <w:bottom w:val="single" w:sz="4" w:space="0" w:color="auto"/>
              <w:right w:val="single" w:sz="4" w:space="0" w:color="auto"/>
            </w:tcBorders>
            <w:shd w:val="clear" w:color="000000" w:fill="AEAAAA"/>
            <w:noWrap/>
            <w:vAlign w:val="center"/>
          </w:tcPr>
          <w:p w14:paraId="02C2DF49" w14:textId="4CA8774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78,57</w:t>
            </w:r>
          </w:p>
        </w:tc>
        <w:tc>
          <w:tcPr>
            <w:tcW w:w="1441" w:type="dxa"/>
            <w:tcBorders>
              <w:top w:val="nil"/>
              <w:left w:val="nil"/>
              <w:bottom w:val="single" w:sz="4" w:space="0" w:color="auto"/>
              <w:right w:val="single" w:sz="4" w:space="0" w:color="auto"/>
            </w:tcBorders>
            <w:shd w:val="clear" w:color="000000" w:fill="AEAAAA"/>
            <w:noWrap/>
            <w:vAlign w:val="center"/>
          </w:tcPr>
          <w:p w14:paraId="08FC99D0" w14:textId="75F4149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21,43</w:t>
            </w:r>
          </w:p>
        </w:tc>
      </w:tr>
      <w:tr w:rsidR="009044BD" w:rsidRPr="009044BD" w14:paraId="3CFE553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E56385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3CBBAF2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073C4830" w14:textId="2FC7AB9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w:t>
            </w:r>
          </w:p>
        </w:tc>
        <w:tc>
          <w:tcPr>
            <w:tcW w:w="1847" w:type="dxa"/>
            <w:tcBorders>
              <w:top w:val="nil"/>
              <w:left w:val="nil"/>
              <w:bottom w:val="single" w:sz="4" w:space="0" w:color="auto"/>
              <w:right w:val="single" w:sz="4" w:space="0" w:color="auto"/>
            </w:tcBorders>
            <w:shd w:val="clear" w:color="000000" w:fill="AEAAAA"/>
            <w:noWrap/>
            <w:vAlign w:val="center"/>
          </w:tcPr>
          <w:p w14:paraId="2EAA1010" w14:textId="1A0FAB7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w:t>
            </w:r>
          </w:p>
        </w:tc>
        <w:tc>
          <w:tcPr>
            <w:tcW w:w="2015" w:type="dxa"/>
            <w:tcBorders>
              <w:top w:val="nil"/>
              <w:left w:val="nil"/>
              <w:bottom w:val="single" w:sz="4" w:space="0" w:color="auto"/>
              <w:right w:val="single" w:sz="4" w:space="0" w:color="auto"/>
            </w:tcBorders>
            <w:shd w:val="clear" w:color="000000" w:fill="AEAAAA"/>
            <w:noWrap/>
            <w:vAlign w:val="center"/>
          </w:tcPr>
          <w:p w14:paraId="4D36F93F" w14:textId="66327AC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w:t>
            </w:r>
          </w:p>
        </w:tc>
        <w:tc>
          <w:tcPr>
            <w:tcW w:w="1294" w:type="dxa"/>
            <w:tcBorders>
              <w:top w:val="nil"/>
              <w:left w:val="nil"/>
              <w:bottom w:val="single" w:sz="4" w:space="0" w:color="auto"/>
              <w:right w:val="single" w:sz="4" w:space="0" w:color="auto"/>
            </w:tcBorders>
            <w:shd w:val="clear" w:color="000000" w:fill="AEAAAA"/>
            <w:noWrap/>
            <w:vAlign w:val="center"/>
          </w:tcPr>
          <w:p w14:paraId="5104D202" w14:textId="399D101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52,38</w:t>
            </w:r>
          </w:p>
        </w:tc>
        <w:tc>
          <w:tcPr>
            <w:tcW w:w="1441" w:type="dxa"/>
            <w:tcBorders>
              <w:top w:val="nil"/>
              <w:left w:val="nil"/>
              <w:bottom w:val="single" w:sz="4" w:space="0" w:color="auto"/>
              <w:right w:val="single" w:sz="4" w:space="0" w:color="auto"/>
            </w:tcBorders>
            <w:shd w:val="clear" w:color="000000" w:fill="AEAAAA"/>
            <w:noWrap/>
            <w:vAlign w:val="center"/>
          </w:tcPr>
          <w:p w14:paraId="40F974B0" w14:textId="598010F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47,62</w:t>
            </w:r>
          </w:p>
        </w:tc>
      </w:tr>
      <w:tr w:rsidR="009044BD" w:rsidRPr="009044BD" w14:paraId="42F451A0"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vAlign w:val="center"/>
            <w:hideMark/>
          </w:tcPr>
          <w:p w14:paraId="0418BBB6"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SOLO 1</w:t>
            </w:r>
          </w:p>
        </w:tc>
        <w:tc>
          <w:tcPr>
            <w:tcW w:w="2480" w:type="dxa"/>
            <w:tcBorders>
              <w:top w:val="nil"/>
              <w:left w:val="nil"/>
              <w:bottom w:val="single" w:sz="4" w:space="0" w:color="auto"/>
              <w:right w:val="nil"/>
            </w:tcBorders>
            <w:shd w:val="clear" w:color="000000" w:fill="D0CECE"/>
            <w:noWrap/>
            <w:vAlign w:val="center"/>
            <w:hideMark/>
          </w:tcPr>
          <w:p w14:paraId="43E5F19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771D15F" w14:textId="2118755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670</w:t>
            </w:r>
          </w:p>
        </w:tc>
        <w:tc>
          <w:tcPr>
            <w:tcW w:w="1847" w:type="dxa"/>
            <w:tcBorders>
              <w:top w:val="nil"/>
              <w:left w:val="nil"/>
              <w:bottom w:val="single" w:sz="4" w:space="0" w:color="auto"/>
              <w:right w:val="single" w:sz="4" w:space="0" w:color="auto"/>
            </w:tcBorders>
            <w:shd w:val="clear" w:color="000000" w:fill="D0CECE"/>
            <w:noWrap/>
            <w:vAlign w:val="center"/>
          </w:tcPr>
          <w:p w14:paraId="147A071A" w14:textId="4259F2E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543</w:t>
            </w:r>
          </w:p>
        </w:tc>
        <w:tc>
          <w:tcPr>
            <w:tcW w:w="2015" w:type="dxa"/>
            <w:tcBorders>
              <w:top w:val="nil"/>
              <w:left w:val="nil"/>
              <w:bottom w:val="single" w:sz="4" w:space="0" w:color="auto"/>
              <w:right w:val="single" w:sz="4" w:space="0" w:color="auto"/>
            </w:tcBorders>
            <w:shd w:val="clear" w:color="000000" w:fill="D0CECE"/>
            <w:noWrap/>
            <w:vAlign w:val="center"/>
          </w:tcPr>
          <w:p w14:paraId="286F1EE7" w14:textId="0FC95F0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127</w:t>
            </w:r>
          </w:p>
        </w:tc>
        <w:tc>
          <w:tcPr>
            <w:tcW w:w="1294" w:type="dxa"/>
            <w:tcBorders>
              <w:top w:val="nil"/>
              <w:left w:val="nil"/>
              <w:bottom w:val="single" w:sz="4" w:space="0" w:color="auto"/>
              <w:right w:val="single" w:sz="4" w:space="0" w:color="auto"/>
            </w:tcBorders>
            <w:shd w:val="clear" w:color="000000" w:fill="D0CECE"/>
            <w:noWrap/>
            <w:vAlign w:val="center"/>
          </w:tcPr>
          <w:p w14:paraId="4A014F12" w14:textId="3B4EEC0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81,04</w:t>
            </w:r>
          </w:p>
        </w:tc>
        <w:tc>
          <w:tcPr>
            <w:tcW w:w="1441" w:type="dxa"/>
            <w:tcBorders>
              <w:top w:val="nil"/>
              <w:left w:val="nil"/>
              <w:bottom w:val="single" w:sz="4" w:space="0" w:color="auto"/>
              <w:right w:val="single" w:sz="4" w:space="0" w:color="auto"/>
            </w:tcBorders>
            <w:shd w:val="clear" w:color="000000" w:fill="D0CECE"/>
            <w:noWrap/>
            <w:vAlign w:val="center"/>
          </w:tcPr>
          <w:p w14:paraId="2F43467F" w14:textId="5DC19EA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18,96</w:t>
            </w:r>
          </w:p>
        </w:tc>
      </w:tr>
      <w:tr w:rsidR="009044BD" w:rsidRPr="009044BD" w14:paraId="5C5E1068"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1EC38A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E4603C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F0AFFF1" w14:textId="67EFA1B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472</w:t>
            </w:r>
          </w:p>
        </w:tc>
        <w:tc>
          <w:tcPr>
            <w:tcW w:w="1847" w:type="dxa"/>
            <w:tcBorders>
              <w:top w:val="nil"/>
              <w:left w:val="nil"/>
              <w:bottom w:val="single" w:sz="4" w:space="0" w:color="auto"/>
              <w:right w:val="single" w:sz="4" w:space="0" w:color="auto"/>
            </w:tcBorders>
            <w:shd w:val="clear" w:color="000000" w:fill="D0CECE"/>
            <w:noWrap/>
            <w:vAlign w:val="center"/>
          </w:tcPr>
          <w:p w14:paraId="1409B1EC" w14:textId="6F1CB74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392</w:t>
            </w:r>
          </w:p>
        </w:tc>
        <w:tc>
          <w:tcPr>
            <w:tcW w:w="2015" w:type="dxa"/>
            <w:tcBorders>
              <w:top w:val="nil"/>
              <w:left w:val="nil"/>
              <w:bottom w:val="single" w:sz="4" w:space="0" w:color="auto"/>
              <w:right w:val="single" w:sz="4" w:space="0" w:color="auto"/>
            </w:tcBorders>
            <w:shd w:val="clear" w:color="000000" w:fill="D0CECE"/>
            <w:noWrap/>
            <w:vAlign w:val="center"/>
          </w:tcPr>
          <w:p w14:paraId="52FB5777" w14:textId="3BB04D6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w:t>
            </w:r>
          </w:p>
        </w:tc>
        <w:tc>
          <w:tcPr>
            <w:tcW w:w="1294" w:type="dxa"/>
            <w:tcBorders>
              <w:top w:val="nil"/>
              <w:left w:val="nil"/>
              <w:bottom w:val="single" w:sz="4" w:space="0" w:color="auto"/>
              <w:right w:val="single" w:sz="4" w:space="0" w:color="auto"/>
            </w:tcBorders>
            <w:shd w:val="clear" w:color="000000" w:fill="D0CECE"/>
            <w:noWrap/>
            <w:vAlign w:val="center"/>
          </w:tcPr>
          <w:p w14:paraId="0F575AEF" w14:textId="75953E6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83,05</w:t>
            </w:r>
          </w:p>
        </w:tc>
        <w:tc>
          <w:tcPr>
            <w:tcW w:w="1441" w:type="dxa"/>
            <w:tcBorders>
              <w:top w:val="nil"/>
              <w:left w:val="nil"/>
              <w:bottom w:val="single" w:sz="4" w:space="0" w:color="auto"/>
              <w:right w:val="single" w:sz="4" w:space="0" w:color="auto"/>
            </w:tcBorders>
            <w:shd w:val="clear" w:color="000000" w:fill="D0CECE"/>
            <w:noWrap/>
            <w:vAlign w:val="center"/>
          </w:tcPr>
          <w:p w14:paraId="2548291D" w14:textId="7987F02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16,95</w:t>
            </w:r>
          </w:p>
        </w:tc>
      </w:tr>
      <w:tr w:rsidR="009044BD" w:rsidRPr="009044BD" w14:paraId="4F90FC9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FA83B9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4024F6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7AD8D9E" w14:textId="6F14D00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198</w:t>
            </w:r>
          </w:p>
        </w:tc>
        <w:tc>
          <w:tcPr>
            <w:tcW w:w="1847" w:type="dxa"/>
            <w:tcBorders>
              <w:top w:val="nil"/>
              <w:left w:val="nil"/>
              <w:bottom w:val="single" w:sz="4" w:space="0" w:color="auto"/>
              <w:right w:val="single" w:sz="4" w:space="0" w:color="auto"/>
            </w:tcBorders>
            <w:shd w:val="clear" w:color="000000" w:fill="D0CECE"/>
            <w:noWrap/>
            <w:vAlign w:val="center"/>
          </w:tcPr>
          <w:p w14:paraId="181EC6C2" w14:textId="0C7D578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151</w:t>
            </w:r>
          </w:p>
        </w:tc>
        <w:tc>
          <w:tcPr>
            <w:tcW w:w="2015" w:type="dxa"/>
            <w:tcBorders>
              <w:top w:val="nil"/>
              <w:left w:val="nil"/>
              <w:bottom w:val="single" w:sz="4" w:space="0" w:color="auto"/>
              <w:right w:val="single" w:sz="4" w:space="0" w:color="auto"/>
            </w:tcBorders>
            <w:shd w:val="clear" w:color="000000" w:fill="D0CECE"/>
            <w:noWrap/>
            <w:vAlign w:val="center"/>
          </w:tcPr>
          <w:p w14:paraId="6FBBCA94" w14:textId="3F9314A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w:t>
            </w:r>
          </w:p>
        </w:tc>
        <w:tc>
          <w:tcPr>
            <w:tcW w:w="1294" w:type="dxa"/>
            <w:tcBorders>
              <w:top w:val="nil"/>
              <w:left w:val="nil"/>
              <w:bottom w:val="single" w:sz="4" w:space="0" w:color="auto"/>
              <w:right w:val="single" w:sz="4" w:space="0" w:color="auto"/>
            </w:tcBorders>
            <w:shd w:val="clear" w:color="000000" w:fill="D0CECE"/>
            <w:noWrap/>
            <w:vAlign w:val="center"/>
          </w:tcPr>
          <w:p w14:paraId="12578242" w14:textId="088B4EB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76,26</w:t>
            </w:r>
          </w:p>
        </w:tc>
        <w:tc>
          <w:tcPr>
            <w:tcW w:w="1441" w:type="dxa"/>
            <w:tcBorders>
              <w:top w:val="nil"/>
              <w:left w:val="nil"/>
              <w:bottom w:val="single" w:sz="4" w:space="0" w:color="auto"/>
              <w:right w:val="single" w:sz="4" w:space="0" w:color="auto"/>
            </w:tcBorders>
            <w:shd w:val="clear" w:color="000000" w:fill="D0CECE"/>
            <w:noWrap/>
            <w:vAlign w:val="center"/>
          </w:tcPr>
          <w:p w14:paraId="422CE66F" w14:textId="635871D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23,74</w:t>
            </w:r>
          </w:p>
        </w:tc>
      </w:tr>
      <w:tr w:rsidR="009044BD" w:rsidRPr="009044BD" w14:paraId="3DC11F6F"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vAlign w:val="center"/>
            <w:hideMark/>
          </w:tcPr>
          <w:p w14:paraId="08377657"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SOLO 2</w:t>
            </w:r>
          </w:p>
        </w:tc>
        <w:tc>
          <w:tcPr>
            <w:tcW w:w="2480" w:type="dxa"/>
            <w:tcBorders>
              <w:top w:val="nil"/>
              <w:left w:val="nil"/>
              <w:bottom w:val="single" w:sz="4" w:space="0" w:color="auto"/>
              <w:right w:val="nil"/>
            </w:tcBorders>
            <w:shd w:val="clear" w:color="000000" w:fill="AEAAAA"/>
            <w:noWrap/>
            <w:vAlign w:val="center"/>
            <w:hideMark/>
          </w:tcPr>
          <w:p w14:paraId="52C3ABA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379C89B8" w14:textId="531516E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714</w:t>
            </w:r>
          </w:p>
        </w:tc>
        <w:tc>
          <w:tcPr>
            <w:tcW w:w="1847" w:type="dxa"/>
            <w:tcBorders>
              <w:top w:val="nil"/>
              <w:left w:val="nil"/>
              <w:bottom w:val="single" w:sz="4" w:space="0" w:color="auto"/>
              <w:right w:val="single" w:sz="4" w:space="0" w:color="auto"/>
            </w:tcBorders>
            <w:shd w:val="clear" w:color="000000" w:fill="AEAAAA"/>
            <w:noWrap/>
            <w:vAlign w:val="center"/>
          </w:tcPr>
          <w:p w14:paraId="0B5C3B34" w14:textId="6B1BAFA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609</w:t>
            </w:r>
          </w:p>
        </w:tc>
        <w:tc>
          <w:tcPr>
            <w:tcW w:w="2015" w:type="dxa"/>
            <w:tcBorders>
              <w:top w:val="nil"/>
              <w:left w:val="nil"/>
              <w:bottom w:val="single" w:sz="4" w:space="0" w:color="auto"/>
              <w:right w:val="single" w:sz="4" w:space="0" w:color="auto"/>
            </w:tcBorders>
            <w:shd w:val="clear" w:color="000000" w:fill="AEAAAA"/>
            <w:noWrap/>
            <w:vAlign w:val="center"/>
          </w:tcPr>
          <w:p w14:paraId="6C57E7D2" w14:textId="202E3B1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105</w:t>
            </w:r>
          </w:p>
        </w:tc>
        <w:tc>
          <w:tcPr>
            <w:tcW w:w="1294" w:type="dxa"/>
            <w:tcBorders>
              <w:top w:val="nil"/>
              <w:left w:val="nil"/>
              <w:bottom w:val="single" w:sz="4" w:space="0" w:color="auto"/>
              <w:right w:val="single" w:sz="4" w:space="0" w:color="auto"/>
            </w:tcBorders>
            <w:shd w:val="clear" w:color="000000" w:fill="AEAAAA"/>
            <w:noWrap/>
            <w:vAlign w:val="center"/>
          </w:tcPr>
          <w:p w14:paraId="03654A65" w14:textId="289D956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85,29</w:t>
            </w:r>
          </w:p>
        </w:tc>
        <w:tc>
          <w:tcPr>
            <w:tcW w:w="1441" w:type="dxa"/>
            <w:tcBorders>
              <w:top w:val="nil"/>
              <w:left w:val="nil"/>
              <w:bottom w:val="single" w:sz="4" w:space="0" w:color="auto"/>
              <w:right w:val="single" w:sz="4" w:space="0" w:color="auto"/>
            </w:tcBorders>
            <w:shd w:val="clear" w:color="000000" w:fill="AEAAAA"/>
            <w:noWrap/>
            <w:vAlign w:val="center"/>
          </w:tcPr>
          <w:p w14:paraId="5FE3B5C5" w14:textId="407A800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14,71</w:t>
            </w:r>
          </w:p>
        </w:tc>
      </w:tr>
      <w:tr w:rsidR="009044BD" w:rsidRPr="009044BD" w14:paraId="57483A75"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4DFA92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036865F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571C0AFF" w14:textId="368DF83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443</w:t>
            </w:r>
          </w:p>
        </w:tc>
        <w:tc>
          <w:tcPr>
            <w:tcW w:w="1847" w:type="dxa"/>
            <w:tcBorders>
              <w:top w:val="nil"/>
              <w:left w:val="nil"/>
              <w:bottom w:val="single" w:sz="4" w:space="0" w:color="auto"/>
              <w:right w:val="single" w:sz="4" w:space="0" w:color="auto"/>
            </w:tcBorders>
            <w:shd w:val="clear" w:color="000000" w:fill="AEAAAA"/>
            <w:noWrap/>
            <w:vAlign w:val="center"/>
          </w:tcPr>
          <w:p w14:paraId="69DEABCE" w14:textId="7F790D6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383</w:t>
            </w:r>
          </w:p>
        </w:tc>
        <w:tc>
          <w:tcPr>
            <w:tcW w:w="2015" w:type="dxa"/>
            <w:tcBorders>
              <w:top w:val="nil"/>
              <w:left w:val="nil"/>
              <w:bottom w:val="single" w:sz="4" w:space="0" w:color="auto"/>
              <w:right w:val="single" w:sz="4" w:space="0" w:color="auto"/>
            </w:tcBorders>
            <w:shd w:val="clear" w:color="000000" w:fill="AEAAAA"/>
            <w:noWrap/>
            <w:vAlign w:val="center"/>
          </w:tcPr>
          <w:p w14:paraId="1E71EF81" w14:textId="62033E8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w:t>
            </w:r>
          </w:p>
        </w:tc>
        <w:tc>
          <w:tcPr>
            <w:tcW w:w="1294" w:type="dxa"/>
            <w:tcBorders>
              <w:top w:val="nil"/>
              <w:left w:val="nil"/>
              <w:bottom w:val="single" w:sz="4" w:space="0" w:color="auto"/>
              <w:right w:val="single" w:sz="4" w:space="0" w:color="auto"/>
            </w:tcBorders>
            <w:shd w:val="clear" w:color="000000" w:fill="AEAAAA"/>
            <w:noWrap/>
            <w:vAlign w:val="center"/>
          </w:tcPr>
          <w:p w14:paraId="13FDF066" w14:textId="3183418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86,46</w:t>
            </w:r>
          </w:p>
        </w:tc>
        <w:tc>
          <w:tcPr>
            <w:tcW w:w="1441" w:type="dxa"/>
            <w:tcBorders>
              <w:top w:val="nil"/>
              <w:left w:val="nil"/>
              <w:bottom w:val="single" w:sz="4" w:space="0" w:color="auto"/>
              <w:right w:val="single" w:sz="4" w:space="0" w:color="auto"/>
            </w:tcBorders>
            <w:shd w:val="clear" w:color="000000" w:fill="AEAAAA"/>
            <w:noWrap/>
            <w:vAlign w:val="center"/>
          </w:tcPr>
          <w:p w14:paraId="0FFC25F1" w14:textId="1375822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13,54</w:t>
            </w:r>
          </w:p>
        </w:tc>
      </w:tr>
      <w:tr w:rsidR="009044BD" w:rsidRPr="009044BD" w14:paraId="019329A8"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8F7854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1AC0C86A"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70D55941" w14:textId="1E0EEF2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271</w:t>
            </w:r>
          </w:p>
        </w:tc>
        <w:tc>
          <w:tcPr>
            <w:tcW w:w="1847" w:type="dxa"/>
            <w:tcBorders>
              <w:top w:val="nil"/>
              <w:left w:val="nil"/>
              <w:bottom w:val="single" w:sz="4" w:space="0" w:color="auto"/>
              <w:right w:val="single" w:sz="4" w:space="0" w:color="auto"/>
            </w:tcBorders>
            <w:shd w:val="clear" w:color="000000" w:fill="AEAAAA"/>
            <w:noWrap/>
            <w:vAlign w:val="center"/>
          </w:tcPr>
          <w:p w14:paraId="43CE0F25" w14:textId="3DF994F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226</w:t>
            </w:r>
          </w:p>
        </w:tc>
        <w:tc>
          <w:tcPr>
            <w:tcW w:w="2015" w:type="dxa"/>
            <w:tcBorders>
              <w:top w:val="nil"/>
              <w:left w:val="nil"/>
              <w:bottom w:val="single" w:sz="4" w:space="0" w:color="auto"/>
              <w:right w:val="single" w:sz="4" w:space="0" w:color="auto"/>
            </w:tcBorders>
            <w:shd w:val="clear" w:color="000000" w:fill="AEAAAA"/>
            <w:noWrap/>
            <w:vAlign w:val="center"/>
          </w:tcPr>
          <w:p w14:paraId="5327D415" w14:textId="2AD4B3D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w:t>
            </w:r>
          </w:p>
        </w:tc>
        <w:tc>
          <w:tcPr>
            <w:tcW w:w="1294" w:type="dxa"/>
            <w:tcBorders>
              <w:top w:val="nil"/>
              <w:left w:val="nil"/>
              <w:bottom w:val="single" w:sz="4" w:space="0" w:color="auto"/>
              <w:right w:val="single" w:sz="4" w:space="0" w:color="auto"/>
            </w:tcBorders>
            <w:shd w:val="clear" w:color="000000" w:fill="AEAAAA"/>
            <w:noWrap/>
            <w:vAlign w:val="center"/>
          </w:tcPr>
          <w:p w14:paraId="3A001B12" w14:textId="3D04902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83,39</w:t>
            </w:r>
          </w:p>
        </w:tc>
        <w:tc>
          <w:tcPr>
            <w:tcW w:w="1441" w:type="dxa"/>
            <w:tcBorders>
              <w:top w:val="nil"/>
              <w:left w:val="nil"/>
              <w:bottom w:val="single" w:sz="4" w:space="0" w:color="auto"/>
              <w:right w:val="single" w:sz="4" w:space="0" w:color="auto"/>
            </w:tcBorders>
            <w:shd w:val="clear" w:color="000000" w:fill="AEAAAA"/>
            <w:noWrap/>
            <w:vAlign w:val="center"/>
          </w:tcPr>
          <w:p w14:paraId="311B5B87" w14:textId="731B1FD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16,61</w:t>
            </w:r>
          </w:p>
        </w:tc>
      </w:tr>
      <w:tr w:rsidR="009044BD" w:rsidRPr="009044BD" w14:paraId="26B24FBD"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5B1BCD2"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SOLO 3</w:t>
            </w:r>
          </w:p>
        </w:tc>
        <w:tc>
          <w:tcPr>
            <w:tcW w:w="2480" w:type="dxa"/>
            <w:tcBorders>
              <w:top w:val="nil"/>
              <w:left w:val="nil"/>
              <w:bottom w:val="single" w:sz="4" w:space="0" w:color="auto"/>
              <w:right w:val="nil"/>
            </w:tcBorders>
            <w:shd w:val="clear" w:color="000000" w:fill="D0CECE"/>
            <w:noWrap/>
            <w:vAlign w:val="center"/>
            <w:hideMark/>
          </w:tcPr>
          <w:p w14:paraId="0EA56CE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7B4FAA1F" w14:textId="72A0E4E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780</w:t>
            </w:r>
          </w:p>
        </w:tc>
        <w:tc>
          <w:tcPr>
            <w:tcW w:w="1847" w:type="dxa"/>
            <w:tcBorders>
              <w:top w:val="nil"/>
              <w:left w:val="nil"/>
              <w:bottom w:val="single" w:sz="4" w:space="0" w:color="auto"/>
              <w:right w:val="single" w:sz="4" w:space="0" w:color="auto"/>
            </w:tcBorders>
            <w:shd w:val="clear" w:color="000000" w:fill="D0CECE"/>
            <w:noWrap/>
            <w:vAlign w:val="center"/>
          </w:tcPr>
          <w:p w14:paraId="3A3E5DC8" w14:textId="217B3AE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584</w:t>
            </w:r>
          </w:p>
        </w:tc>
        <w:tc>
          <w:tcPr>
            <w:tcW w:w="2015" w:type="dxa"/>
            <w:tcBorders>
              <w:top w:val="nil"/>
              <w:left w:val="nil"/>
              <w:bottom w:val="single" w:sz="4" w:space="0" w:color="auto"/>
              <w:right w:val="single" w:sz="4" w:space="0" w:color="auto"/>
            </w:tcBorders>
            <w:shd w:val="clear" w:color="000000" w:fill="D0CECE"/>
            <w:noWrap/>
            <w:vAlign w:val="center"/>
          </w:tcPr>
          <w:p w14:paraId="05A08AB7" w14:textId="0F90866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196</w:t>
            </w:r>
          </w:p>
        </w:tc>
        <w:tc>
          <w:tcPr>
            <w:tcW w:w="1294" w:type="dxa"/>
            <w:tcBorders>
              <w:top w:val="nil"/>
              <w:left w:val="nil"/>
              <w:bottom w:val="single" w:sz="4" w:space="0" w:color="auto"/>
              <w:right w:val="single" w:sz="4" w:space="0" w:color="auto"/>
            </w:tcBorders>
            <w:shd w:val="clear" w:color="000000" w:fill="D0CECE"/>
            <w:noWrap/>
            <w:vAlign w:val="center"/>
          </w:tcPr>
          <w:p w14:paraId="7AF645C6" w14:textId="3681751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74,87</w:t>
            </w:r>
          </w:p>
        </w:tc>
        <w:tc>
          <w:tcPr>
            <w:tcW w:w="1441" w:type="dxa"/>
            <w:tcBorders>
              <w:top w:val="nil"/>
              <w:left w:val="nil"/>
              <w:bottom w:val="single" w:sz="4" w:space="0" w:color="auto"/>
              <w:right w:val="single" w:sz="4" w:space="0" w:color="auto"/>
            </w:tcBorders>
            <w:shd w:val="clear" w:color="000000" w:fill="D0CECE"/>
            <w:noWrap/>
            <w:vAlign w:val="center"/>
          </w:tcPr>
          <w:p w14:paraId="54DFBF14" w14:textId="1F74B78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25,13</w:t>
            </w:r>
          </w:p>
        </w:tc>
      </w:tr>
      <w:tr w:rsidR="009044BD" w:rsidRPr="009044BD" w14:paraId="404F889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1A9C79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95B0C6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4F89542" w14:textId="5BB0E81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472</w:t>
            </w:r>
          </w:p>
        </w:tc>
        <w:tc>
          <w:tcPr>
            <w:tcW w:w="1847" w:type="dxa"/>
            <w:tcBorders>
              <w:top w:val="nil"/>
              <w:left w:val="nil"/>
              <w:bottom w:val="single" w:sz="4" w:space="0" w:color="auto"/>
              <w:right w:val="single" w:sz="4" w:space="0" w:color="auto"/>
            </w:tcBorders>
            <w:shd w:val="clear" w:color="000000" w:fill="D0CECE"/>
            <w:noWrap/>
            <w:vAlign w:val="center"/>
          </w:tcPr>
          <w:p w14:paraId="4F82A86B" w14:textId="2CC5A45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339</w:t>
            </w:r>
          </w:p>
        </w:tc>
        <w:tc>
          <w:tcPr>
            <w:tcW w:w="2015" w:type="dxa"/>
            <w:tcBorders>
              <w:top w:val="nil"/>
              <w:left w:val="nil"/>
              <w:bottom w:val="single" w:sz="4" w:space="0" w:color="auto"/>
              <w:right w:val="single" w:sz="4" w:space="0" w:color="auto"/>
            </w:tcBorders>
            <w:shd w:val="clear" w:color="000000" w:fill="D0CECE"/>
            <w:noWrap/>
            <w:vAlign w:val="center"/>
          </w:tcPr>
          <w:p w14:paraId="6283E77D" w14:textId="353E3E2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133</w:t>
            </w:r>
          </w:p>
        </w:tc>
        <w:tc>
          <w:tcPr>
            <w:tcW w:w="1294" w:type="dxa"/>
            <w:tcBorders>
              <w:top w:val="nil"/>
              <w:left w:val="nil"/>
              <w:bottom w:val="single" w:sz="4" w:space="0" w:color="auto"/>
              <w:right w:val="single" w:sz="4" w:space="0" w:color="auto"/>
            </w:tcBorders>
            <w:shd w:val="clear" w:color="000000" w:fill="D0CECE"/>
            <w:noWrap/>
            <w:vAlign w:val="center"/>
          </w:tcPr>
          <w:p w14:paraId="79547F59" w14:textId="2FE2250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71,82</w:t>
            </w:r>
          </w:p>
        </w:tc>
        <w:tc>
          <w:tcPr>
            <w:tcW w:w="1441" w:type="dxa"/>
            <w:tcBorders>
              <w:top w:val="nil"/>
              <w:left w:val="nil"/>
              <w:bottom w:val="single" w:sz="4" w:space="0" w:color="auto"/>
              <w:right w:val="single" w:sz="4" w:space="0" w:color="auto"/>
            </w:tcBorders>
            <w:shd w:val="clear" w:color="000000" w:fill="D0CECE"/>
            <w:noWrap/>
            <w:vAlign w:val="center"/>
          </w:tcPr>
          <w:p w14:paraId="39A66A79" w14:textId="11B3110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28,18</w:t>
            </w:r>
          </w:p>
        </w:tc>
      </w:tr>
      <w:tr w:rsidR="009044BD" w:rsidRPr="009044BD" w14:paraId="165A449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637BA2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2ED7E4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C132DC8" w14:textId="1DA0F5B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268</w:t>
            </w:r>
          </w:p>
        </w:tc>
        <w:tc>
          <w:tcPr>
            <w:tcW w:w="1847" w:type="dxa"/>
            <w:tcBorders>
              <w:top w:val="nil"/>
              <w:left w:val="nil"/>
              <w:bottom w:val="single" w:sz="4" w:space="0" w:color="auto"/>
              <w:right w:val="single" w:sz="4" w:space="0" w:color="auto"/>
            </w:tcBorders>
            <w:shd w:val="clear" w:color="000000" w:fill="D0CECE"/>
            <w:noWrap/>
            <w:vAlign w:val="center"/>
          </w:tcPr>
          <w:p w14:paraId="16D03B62" w14:textId="42FF1B7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228</w:t>
            </w:r>
          </w:p>
        </w:tc>
        <w:tc>
          <w:tcPr>
            <w:tcW w:w="2015" w:type="dxa"/>
            <w:tcBorders>
              <w:top w:val="nil"/>
              <w:left w:val="nil"/>
              <w:bottom w:val="single" w:sz="4" w:space="0" w:color="auto"/>
              <w:right w:val="single" w:sz="4" w:space="0" w:color="auto"/>
            </w:tcBorders>
            <w:shd w:val="clear" w:color="000000" w:fill="D0CECE"/>
            <w:noWrap/>
            <w:vAlign w:val="center"/>
          </w:tcPr>
          <w:p w14:paraId="4D82DD64" w14:textId="4FCE521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294" w:type="dxa"/>
            <w:tcBorders>
              <w:top w:val="nil"/>
              <w:left w:val="nil"/>
              <w:bottom w:val="single" w:sz="4" w:space="0" w:color="auto"/>
              <w:right w:val="single" w:sz="4" w:space="0" w:color="auto"/>
            </w:tcBorders>
            <w:shd w:val="clear" w:color="000000" w:fill="D0CECE"/>
            <w:noWrap/>
            <w:vAlign w:val="center"/>
          </w:tcPr>
          <w:p w14:paraId="30742769" w14:textId="39311C3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85,07</w:t>
            </w:r>
          </w:p>
        </w:tc>
        <w:tc>
          <w:tcPr>
            <w:tcW w:w="1441" w:type="dxa"/>
            <w:tcBorders>
              <w:top w:val="nil"/>
              <w:left w:val="nil"/>
              <w:bottom w:val="single" w:sz="4" w:space="0" w:color="auto"/>
              <w:right w:val="single" w:sz="4" w:space="0" w:color="auto"/>
            </w:tcBorders>
            <w:shd w:val="clear" w:color="000000" w:fill="D0CECE"/>
            <w:noWrap/>
            <w:vAlign w:val="center"/>
          </w:tcPr>
          <w:p w14:paraId="7318B810" w14:textId="2C14699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14,93</w:t>
            </w:r>
          </w:p>
        </w:tc>
      </w:tr>
      <w:tr w:rsidR="009044BD" w:rsidRPr="009044BD" w14:paraId="5781D012"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006E5D2"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3AB7843"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4318D6A" w14:textId="26235FC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D0CECE"/>
            <w:noWrap/>
            <w:vAlign w:val="center"/>
          </w:tcPr>
          <w:p w14:paraId="1C0AE4A4" w14:textId="361E4FA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17</w:t>
            </w:r>
          </w:p>
        </w:tc>
        <w:tc>
          <w:tcPr>
            <w:tcW w:w="2015" w:type="dxa"/>
            <w:tcBorders>
              <w:top w:val="nil"/>
              <w:left w:val="nil"/>
              <w:bottom w:val="single" w:sz="4" w:space="0" w:color="auto"/>
              <w:right w:val="single" w:sz="4" w:space="0" w:color="auto"/>
            </w:tcBorders>
            <w:shd w:val="clear" w:color="000000" w:fill="D0CECE"/>
            <w:noWrap/>
            <w:vAlign w:val="center"/>
          </w:tcPr>
          <w:p w14:paraId="68F225D7" w14:textId="43E284E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w:t>
            </w:r>
          </w:p>
        </w:tc>
        <w:tc>
          <w:tcPr>
            <w:tcW w:w="1294" w:type="dxa"/>
            <w:tcBorders>
              <w:top w:val="nil"/>
              <w:left w:val="nil"/>
              <w:bottom w:val="single" w:sz="4" w:space="0" w:color="auto"/>
              <w:right w:val="single" w:sz="4" w:space="0" w:color="auto"/>
            </w:tcBorders>
            <w:shd w:val="clear" w:color="000000" w:fill="D0CECE"/>
            <w:noWrap/>
            <w:vAlign w:val="center"/>
          </w:tcPr>
          <w:p w14:paraId="2CA2A723" w14:textId="64112D1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42,50</w:t>
            </w:r>
          </w:p>
        </w:tc>
        <w:tc>
          <w:tcPr>
            <w:tcW w:w="1441" w:type="dxa"/>
            <w:tcBorders>
              <w:top w:val="nil"/>
              <w:left w:val="nil"/>
              <w:bottom w:val="single" w:sz="4" w:space="0" w:color="auto"/>
              <w:right w:val="single" w:sz="4" w:space="0" w:color="auto"/>
            </w:tcBorders>
            <w:shd w:val="clear" w:color="000000" w:fill="D0CECE"/>
            <w:noWrap/>
            <w:vAlign w:val="center"/>
          </w:tcPr>
          <w:p w14:paraId="76F2B11E" w14:textId="01FCAF4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57,50</w:t>
            </w:r>
          </w:p>
        </w:tc>
      </w:tr>
      <w:tr w:rsidR="009044BD" w:rsidRPr="009044BD" w14:paraId="27C8926F"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2A182C44"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ALPINO</w:t>
            </w:r>
          </w:p>
        </w:tc>
        <w:tc>
          <w:tcPr>
            <w:tcW w:w="2480" w:type="dxa"/>
            <w:tcBorders>
              <w:top w:val="nil"/>
              <w:left w:val="nil"/>
              <w:bottom w:val="single" w:sz="4" w:space="0" w:color="auto"/>
              <w:right w:val="nil"/>
            </w:tcBorders>
            <w:shd w:val="clear" w:color="000000" w:fill="AEAAAA"/>
            <w:noWrap/>
            <w:vAlign w:val="center"/>
            <w:hideMark/>
          </w:tcPr>
          <w:p w14:paraId="7C66EB7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136522DC" w14:textId="55DC959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718</w:t>
            </w:r>
          </w:p>
        </w:tc>
        <w:tc>
          <w:tcPr>
            <w:tcW w:w="1847" w:type="dxa"/>
            <w:tcBorders>
              <w:top w:val="nil"/>
              <w:left w:val="nil"/>
              <w:bottom w:val="single" w:sz="4" w:space="0" w:color="auto"/>
              <w:right w:val="single" w:sz="4" w:space="0" w:color="auto"/>
            </w:tcBorders>
            <w:shd w:val="clear" w:color="000000" w:fill="AEAAAA"/>
            <w:noWrap/>
            <w:vAlign w:val="center"/>
          </w:tcPr>
          <w:p w14:paraId="29F6FC8F" w14:textId="0A63FCE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650</w:t>
            </w:r>
          </w:p>
        </w:tc>
        <w:tc>
          <w:tcPr>
            <w:tcW w:w="2015" w:type="dxa"/>
            <w:tcBorders>
              <w:top w:val="nil"/>
              <w:left w:val="nil"/>
              <w:bottom w:val="single" w:sz="4" w:space="0" w:color="auto"/>
              <w:right w:val="single" w:sz="4" w:space="0" w:color="auto"/>
            </w:tcBorders>
            <w:shd w:val="clear" w:color="000000" w:fill="AEAAAA"/>
            <w:noWrap/>
            <w:vAlign w:val="center"/>
          </w:tcPr>
          <w:p w14:paraId="0343BAFE" w14:textId="38E91C9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68</w:t>
            </w:r>
          </w:p>
        </w:tc>
        <w:tc>
          <w:tcPr>
            <w:tcW w:w="1294" w:type="dxa"/>
            <w:tcBorders>
              <w:top w:val="nil"/>
              <w:left w:val="nil"/>
              <w:bottom w:val="single" w:sz="4" w:space="0" w:color="auto"/>
              <w:right w:val="single" w:sz="4" w:space="0" w:color="auto"/>
            </w:tcBorders>
            <w:shd w:val="clear" w:color="000000" w:fill="AEAAAA"/>
            <w:noWrap/>
            <w:vAlign w:val="center"/>
          </w:tcPr>
          <w:p w14:paraId="586948DC" w14:textId="61FB2A1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90,53</w:t>
            </w:r>
          </w:p>
        </w:tc>
        <w:tc>
          <w:tcPr>
            <w:tcW w:w="1441" w:type="dxa"/>
            <w:tcBorders>
              <w:top w:val="nil"/>
              <w:left w:val="nil"/>
              <w:bottom w:val="single" w:sz="4" w:space="0" w:color="auto"/>
              <w:right w:val="single" w:sz="4" w:space="0" w:color="auto"/>
            </w:tcBorders>
            <w:shd w:val="clear" w:color="000000" w:fill="AEAAAA"/>
            <w:noWrap/>
            <w:vAlign w:val="center"/>
          </w:tcPr>
          <w:p w14:paraId="5A1D0EAB" w14:textId="7B8BA97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9,47</w:t>
            </w:r>
          </w:p>
        </w:tc>
      </w:tr>
      <w:tr w:rsidR="009044BD" w:rsidRPr="009044BD" w14:paraId="27247D77"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54A67DC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1233D96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6A289218" w14:textId="37F25CD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453</w:t>
            </w:r>
          </w:p>
        </w:tc>
        <w:tc>
          <w:tcPr>
            <w:tcW w:w="1847" w:type="dxa"/>
            <w:tcBorders>
              <w:top w:val="nil"/>
              <w:left w:val="nil"/>
              <w:bottom w:val="single" w:sz="4" w:space="0" w:color="auto"/>
              <w:right w:val="single" w:sz="4" w:space="0" w:color="auto"/>
            </w:tcBorders>
            <w:shd w:val="clear" w:color="000000" w:fill="AEAAAA"/>
            <w:noWrap/>
            <w:vAlign w:val="center"/>
          </w:tcPr>
          <w:p w14:paraId="317993B6" w14:textId="67E110C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424</w:t>
            </w:r>
          </w:p>
        </w:tc>
        <w:tc>
          <w:tcPr>
            <w:tcW w:w="2015" w:type="dxa"/>
            <w:tcBorders>
              <w:top w:val="nil"/>
              <w:left w:val="nil"/>
              <w:bottom w:val="single" w:sz="4" w:space="0" w:color="auto"/>
              <w:right w:val="single" w:sz="4" w:space="0" w:color="auto"/>
            </w:tcBorders>
            <w:shd w:val="clear" w:color="000000" w:fill="AEAAAA"/>
            <w:noWrap/>
            <w:vAlign w:val="center"/>
          </w:tcPr>
          <w:p w14:paraId="202483A9" w14:textId="404E811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w:t>
            </w:r>
          </w:p>
        </w:tc>
        <w:tc>
          <w:tcPr>
            <w:tcW w:w="1294" w:type="dxa"/>
            <w:tcBorders>
              <w:top w:val="nil"/>
              <w:left w:val="nil"/>
              <w:bottom w:val="single" w:sz="4" w:space="0" w:color="auto"/>
              <w:right w:val="single" w:sz="4" w:space="0" w:color="auto"/>
            </w:tcBorders>
            <w:shd w:val="clear" w:color="000000" w:fill="AEAAAA"/>
            <w:noWrap/>
            <w:vAlign w:val="center"/>
          </w:tcPr>
          <w:p w14:paraId="33DBBC5E" w14:textId="1EBBD39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93,60</w:t>
            </w:r>
          </w:p>
        </w:tc>
        <w:tc>
          <w:tcPr>
            <w:tcW w:w="1441" w:type="dxa"/>
            <w:tcBorders>
              <w:top w:val="nil"/>
              <w:left w:val="nil"/>
              <w:bottom w:val="single" w:sz="4" w:space="0" w:color="auto"/>
              <w:right w:val="single" w:sz="4" w:space="0" w:color="auto"/>
            </w:tcBorders>
            <w:shd w:val="clear" w:color="000000" w:fill="AEAAAA"/>
            <w:noWrap/>
            <w:vAlign w:val="center"/>
          </w:tcPr>
          <w:p w14:paraId="0FD6310D" w14:textId="26B0CEC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6,40</w:t>
            </w:r>
          </w:p>
        </w:tc>
      </w:tr>
      <w:tr w:rsidR="009044BD" w:rsidRPr="009044BD" w14:paraId="173D112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DEE0B7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703B51EF"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2EC33F60" w14:textId="67F86A7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265</w:t>
            </w:r>
          </w:p>
        </w:tc>
        <w:tc>
          <w:tcPr>
            <w:tcW w:w="1847" w:type="dxa"/>
            <w:tcBorders>
              <w:top w:val="nil"/>
              <w:left w:val="nil"/>
              <w:bottom w:val="single" w:sz="4" w:space="0" w:color="auto"/>
              <w:right w:val="single" w:sz="4" w:space="0" w:color="auto"/>
            </w:tcBorders>
            <w:shd w:val="clear" w:color="000000" w:fill="AEAAAA"/>
            <w:noWrap/>
            <w:vAlign w:val="center"/>
          </w:tcPr>
          <w:p w14:paraId="136321F7" w14:textId="401A86A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226</w:t>
            </w:r>
          </w:p>
        </w:tc>
        <w:tc>
          <w:tcPr>
            <w:tcW w:w="2015" w:type="dxa"/>
            <w:tcBorders>
              <w:top w:val="nil"/>
              <w:left w:val="nil"/>
              <w:bottom w:val="single" w:sz="4" w:space="0" w:color="auto"/>
              <w:right w:val="single" w:sz="4" w:space="0" w:color="auto"/>
            </w:tcBorders>
            <w:shd w:val="clear" w:color="000000" w:fill="AEAAAA"/>
            <w:noWrap/>
            <w:vAlign w:val="center"/>
          </w:tcPr>
          <w:p w14:paraId="5D1ABD45" w14:textId="54AD239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w:t>
            </w:r>
          </w:p>
        </w:tc>
        <w:tc>
          <w:tcPr>
            <w:tcW w:w="1294" w:type="dxa"/>
            <w:tcBorders>
              <w:top w:val="nil"/>
              <w:left w:val="nil"/>
              <w:bottom w:val="single" w:sz="4" w:space="0" w:color="auto"/>
              <w:right w:val="single" w:sz="4" w:space="0" w:color="auto"/>
            </w:tcBorders>
            <w:shd w:val="clear" w:color="000000" w:fill="AEAAAA"/>
            <w:noWrap/>
            <w:vAlign w:val="center"/>
          </w:tcPr>
          <w:p w14:paraId="65DBF746" w14:textId="113C218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85,28</w:t>
            </w:r>
          </w:p>
        </w:tc>
        <w:tc>
          <w:tcPr>
            <w:tcW w:w="1441" w:type="dxa"/>
            <w:tcBorders>
              <w:top w:val="nil"/>
              <w:left w:val="nil"/>
              <w:bottom w:val="single" w:sz="4" w:space="0" w:color="auto"/>
              <w:right w:val="single" w:sz="4" w:space="0" w:color="auto"/>
            </w:tcBorders>
            <w:shd w:val="clear" w:color="000000" w:fill="AEAAAA"/>
            <w:noWrap/>
            <w:vAlign w:val="center"/>
          </w:tcPr>
          <w:p w14:paraId="42AA3842" w14:textId="4ADF8D5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14,72</w:t>
            </w:r>
          </w:p>
        </w:tc>
      </w:tr>
      <w:tr w:rsidR="009044BD" w:rsidRPr="009044BD" w14:paraId="7F158FE2" w14:textId="77777777" w:rsidTr="00A00E88">
        <w:trPr>
          <w:trHeight w:val="228"/>
        </w:trPr>
        <w:tc>
          <w:tcPr>
            <w:tcW w:w="2480" w:type="dxa"/>
            <w:vMerge w:val="restart"/>
            <w:tcBorders>
              <w:top w:val="nil"/>
              <w:left w:val="single" w:sz="4" w:space="0" w:color="auto"/>
              <w:right w:val="single" w:sz="4" w:space="0" w:color="auto"/>
            </w:tcBorders>
            <w:shd w:val="clear" w:color="000000" w:fill="D0CECE"/>
            <w:noWrap/>
            <w:vAlign w:val="center"/>
            <w:hideMark/>
          </w:tcPr>
          <w:p w14:paraId="7906659E"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lastRenderedPageBreak/>
              <w:t>ALPINO 2</w:t>
            </w:r>
          </w:p>
        </w:tc>
        <w:tc>
          <w:tcPr>
            <w:tcW w:w="2480" w:type="dxa"/>
            <w:tcBorders>
              <w:top w:val="nil"/>
              <w:left w:val="nil"/>
              <w:bottom w:val="single" w:sz="4" w:space="0" w:color="auto"/>
              <w:right w:val="nil"/>
            </w:tcBorders>
            <w:shd w:val="clear" w:color="000000" w:fill="D0CECE"/>
            <w:noWrap/>
            <w:vAlign w:val="center"/>
            <w:hideMark/>
          </w:tcPr>
          <w:p w14:paraId="05755517"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14DFC0C" w14:textId="7D3F07A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732</w:t>
            </w:r>
          </w:p>
        </w:tc>
        <w:tc>
          <w:tcPr>
            <w:tcW w:w="1847" w:type="dxa"/>
            <w:tcBorders>
              <w:top w:val="nil"/>
              <w:left w:val="nil"/>
              <w:bottom w:val="single" w:sz="4" w:space="0" w:color="auto"/>
              <w:right w:val="single" w:sz="4" w:space="0" w:color="auto"/>
            </w:tcBorders>
            <w:shd w:val="clear" w:color="000000" w:fill="D0CECE"/>
            <w:noWrap/>
            <w:vAlign w:val="center"/>
          </w:tcPr>
          <w:p w14:paraId="27CAFDAD" w14:textId="76151D2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554</w:t>
            </w:r>
          </w:p>
        </w:tc>
        <w:tc>
          <w:tcPr>
            <w:tcW w:w="2015" w:type="dxa"/>
            <w:tcBorders>
              <w:top w:val="nil"/>
              <w:left w:val="nil"/>
              <w:bottom w:val="single" w:sz="4" w:space="0" w:color="auto"/>
              <w:right w:val="single" w:sz="4" w:space="0" w:color="auto"/>
            </w:tcBorders>
            <w:shd w:val="clear" w:color="000000" w:fill="D0CECE"/>
            <w:noWrap/>
            <w:vAlign w:val="center"/>
          </w:tcPr>
          <w:p w14:paraId="31729ADC" w14:textId="230B734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178</w:t>
            </w:r>
          </w:p>
        </w:tc>
        <w:tc>
          <w:tcPr>
            <w:tcW w:w="1294" w:type="dxa"/>
            <w:tcBorders>
              <w:top w:val="nil"/>
              <w:left w:val="nil"/>
              <w:bottom w:val="single" w:sz="4" w:space="0" w:color="auto"/>
              <w:right w:val="single" w:sz="4" w:space="0" w:color="auto"/>
            </w:tcBorders>
            <w:shd w:val="clear" w:color="000000" w:fill="D0CECE"/>
            <w:noWrap/>
            <w:vAlign w:val="center"/>
          </w:tcPr>
          <w:p w14:paraId="14ABB411" w14:textId="0951264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75,68</w:t>
            </w:r>
          </w:p>
        </w:tc>
        <w:tc>
          <w:tcPr>
            <w:tcW w:w="1441" w:type="dxa"/>
            <w:tcBorders>
              <w:top w:val="nil"/>
              <w:left w:val="nil"/>
              <w:bottom w:val="single" w:sz="4" w:space="0" w:color="auto"/>
              <w:right w:val="single" w:sz="4" w:space="0" w:color="auto"/>
            </w:tcBorders>
            <w:shd w:val="clear" w:color="000000" w:fill="D0CECE"/>
            <w:noWrap/>
            <w:vAlign w:val="center"/>
          </w:tcPr>
          <w:p w14:paraId="1A27AC9C" w14:textId="09357AC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24,32</w:t>
            </w:r>
          </w:p>
        </w:tc>
      </w:tr>
      <w:tr w:rsidR="009044BD" w:rsidRPr="009044BD" w14:paraId="75C95B92" w14:textId="77777777" w:rsidTr="00A00E88">
        <w:trPr>
          <w:trHeight w:val="228"/>
        </w:trPr>
        <w:tc>
          <w:tcPr>
            <w:tcW w:w="2480" w:type="dxa"/>
            <w:vMerge/>
            <w:tcBorders>
              <w:left w:val="single" w:sz="4" w:space="0" w:color="auto"/>
              <w:right w:val="single" w:sz="4" w:space="0" w:color="auto"/>
            </w:tcBorders>
            <w:vAlign w:val="center"/>
            <w:hideMark/>
          </w:tcPr>
          <w:p w14:paraId="793DC3E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5192563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7601F383" w14:textId="63B51FF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403</w:t>
            </w:r>
          </w:p>
        </w:tc>
        <w:tc>
          <w:tcPr>
            <w:tcW w:w="1847" w:type="dxa"/>
            <w:tcBorders>
              <w:top w:val="nil"/>
              <w:left w:val="nil"/>
              <w:bottom w:val="single" w:sz="4" w:space="0" w:color="auto"/>
              <w:right w:val="single" w:sz="4" w:space="0" w:color="auto"/>
            </w:tcBorders>
            <w:shd w:val="clear" w:color="000000" w:fill="D0CECE"/>
            <w:noWrap/>
            <w:vAlign w:val="center"/>
          </w:tcPr>
          <w:p w14:paraId="43E7D4A3" w14:textId="3697BBC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317</w:t>
            </w:r>
          </w:p>
        </w:tc>
        <w:tc>
          <w:tcPr>
            <w:tcW w:w="2015" w:type="dxa"/>
            <w:tcBorders>
              <w:top w:val="nil"/>
              <w:left w:val="nil"/>
              <w:bottom w:val="single" w:sz="4" w:space="0" w:color="auto"/>
              <w:right w:val="single" w:sz="4" w:space="0" w:color="auto"/>
            </w:tcBorders>
            <w:shd w:val="clear" w:color="000000" w:fill="D0CECE"/>
            <w:noWrap/>
            <w:vAlign w:val="center"/>
          </w:tcPr>
          <w:p w14:paraId="2FD5485C" w14:textId="760C20A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86</w:t>
            </w:r>
          </w:p>
        </w:tc>
        <w:tc>
          <w:tcPr>
            <w:tcW w:w="1294" w:type="dxa"/>
            <w:tcBorders>
              <w:top w:val="nil"/>
              <w:left w:val="nil"/>
              <w:bottom w:val="single" w:sz="4" w:space="0" w:color="auto"/>
              <w:right w:val="single" w:sz="4" w:space="0" w:color="auto"/>
            </w:tcBorders>
            <w:shd w:val="clear" w:color="000000" w:fill="D0CECE"/>
            <w:noWrap/>
            <w:vAlign w:val="center"/>
          </w:tcPr>
          <w:p w14:paraId="2445AE6A" w14:textId="4A4D929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78,66</w:t>
            </w:r>
          </w:p>
        </w:tc>
        <w:tc>
          <w:tcPr>
            <w:tcW w:w="1441" w:type="dxa"/>
            <w:tcBorders>
              <w:top w:val="nil"/>
              <w:left w:val="nil"/>
              <w:bottom w:val="single" w:sz="4" w:space="0" w:color="auto"/>
              <w:right w:val="single" w:sz="4" w:space="0" w:color="auto"/>
            </w:tcBorders>
            <w:shd w:val="clear" w:color="000000" w:fill="D0CECE"/>
            <w:noWrap/>
            <w:vAlign w:val="center"/>
          </w:tcPr>
          <w:p w14:paraId="2040ECCE" w14:textId="1CFC8DB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21,34</w:t>
            </w:r>
          </w:p>
        </w:tc>
      </w:tr>
      <w:tr w:rsidR="009044BD" w:rsidRPr="009044BD" w14:paraId="1C247750" w14:textId="77777777" w:rsidTr="00A00E88">
        <w:trPr>
          <w:trHeight w:val="228"/>
        </w:trPr>
        <w:tc>
          <w:tcPr>
            <w:tcW w:w="2480" w:type="dxa"/>
            <w:vMerge/>
            <w:tcBorders>
              <w:left w:val="single" w:sz="4" w:space="0" w:color="auto"/>
              <w:right w:val="single" w:sz="4" w:space="0" w:color="auto"/>
            </w:tcBorders>
            <w:vAlign w:val="center"/>
            <w:hideMark/>
          </w:tcPr>
          <w:p w14:paraId="48CAEDD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2C13506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7C0096EB" w14:textId="1FD61C9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248</w:t>
            </w:r>
          </w:p>
        </w:tc>
        <w:tc>
          <w:tcPr>
            <w:tcW w:w="1847" w:type="dxa"/>
            <w:tcBorders>
              <w:top w:val="nil"/>
              <w:left w:val="nil"/>
              <w:bottom w:val="single" w:sz="4" w:space="0" w:color="auto"/>
              <w:right w:val="single" w:sz="4" w:space="0" w:color="auto"/>
            </w:tcBorders>
            <w:shd w:val="clear" w:color="000000" w:fill="D0CECE"/>
            <w:noWrap/>
            <w:vAlign w:val="center"/>
          </w:tcPr>
          <w:p w14:paraId="3DAAC037" w14:textId="7413CF0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219</w:t>
            </w:r>
          </w:p>
        </w:tc>
        <w:tc>
          <w:tcPr>
            <w:tcW w:w="2015" w:type="dxa"/>
            <w:tcBorders>
              <w:top w:val="nil"/>
              <w:left w:val="nil"/>
              <w:bottom w:val="single" w:sz="4" w:space="0" w:color="auto"/>
              <w:right w:val="single" w:sz="4" w:space="0" w:color="auto"/>
            </w:tcBorders>
            <w:shd w:val="clear" w:color="000000" w:fill="D0CECE"/>
            <w:noWrap/>
            <w:vAlign w:val="center"/>
          </w:tcPr>
          <w:p w14:paraId="5A9CC7C9" w14:textId="36F946C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w:t>
            </w:r>
          </w:p>
        </w:tc>
        <w:tc>
          <w:tcPr>
            <w:tcW w:w="1294" w:type="dxa"/>
            <w:tcBorders>
              <w:top w:val="nil"/>
              <w:left w:val="nil"/>
              <w:bottom w:val="single" w:sz="4" w:space="0" w:color="auto"/>
              <w:right w:val="single" w:sz="4" w:space="0" w:color="auto"/>
            </w:tcBorders>
            <w:shd w:val="clear" w:color="000000" w:fill="D0CECE"/>
            <w:noWrap/>
            <w:vAlign w:val="center"/>
          </w:tcPr>
          <w:p w14:paraId="4BA940A3" w14:textId="141C61D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88,31</w:t>
            </w:r>
          </w:p>
        </w:tc>
        <w:tc>
          <w:tcPr>
            <w:tcW w:w="1441" w:type="dxa"/>
            <w:tcBorders>
              <w:top w:val="nil"/>
              <w:left w:val="nil"/>
              <w:bottom w:val="single" w:sz="4" w:space="0" w:color="auto"/>
              <w:right w:val="single" w:sz="4" w:space="0" w:color="auto"/>
            </w:tcBorders>
            <w:shd w:val="clear" w:color="000000" w:fill="D0CECE"/>
            <w:noWrap/>
            <w:vAlign w:val="center"/>
          </w:tcPr>
          <w:p w14:paraId="37218628" w14:textId="1FE11A2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11,69</w:t>
            </w:r>
          </w:p>
        </w:tc>
      </w:tr>
      <w:tr w:rsidR="009044BD" w:rsidRPr="009044BD" w14:paraId="321A0914" w14:textId="77777777" w:rsidTr="00A00E88">
        <w:trPr>
          <w:trHeight w:val="228"/>
        </w:trPr>
        <w:tc>
          <w:tcPr>
            <w:tcW w:w="2480" w:type="dxa"/>
            <w:vMerge/>
            <w:tcBorders>
              <w:left w:val="single" w:sz="4" w:space="0" w:color="auto"/>
              <w:bottom w:val="single" w:sz="4" w:space="0" w:color="auto"/>
              <w:right w:val="single" w:sz="4" w:space="0" w:color="auto"/>
            </w:tcBorders>
            <w:vAlign w:val="center"/>
          </w:tcPr>
          <w:p w14:paraId="7207BFB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tcPr>
          <w:p w14:paraId="2E523748" w14:textId="76459748" w:rsidR="009044BD" w:rsidRPr="00AC7326" w:rsidRDefault="009044BD" w:rsidP="009044BD">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31F855F" w14:textId="19B5A08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81</w:t>
            </w:r>
          </w:p>
        </w:tc>
        <w:tc>
          <w:tcPr>
            <w:tcW w:w="1847" w:type="dxa"/>
            <w:tcBorders>
              <w:top w:val="nil"/>
              <w:left w:val="nil"/>
              <w:bottom w:val="single" w:sz="4" w:space="0" w:color="auto"/>
              <w:right w:val="single" w:sz="4" w:space="0" w:color="auto"/>
            </w:tcBorders>
            <w:shd w:val="clear" w:color="000000" w:fill="D0CECE"/>
            <w:noWrap/>
            <w:vAlign w:val="center"/>
          </w:tcPr>
          <w:p w14:paraId="0B4C5A8B" w14:textId="67DC9B7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w:t>
            </w:r>
          </w:p>
        </w:tc>
        <w:tc>
          <w:tcPr>
            <w:tcW w:w="2015" w:type="dxa"/>
            <w:tcBorders>
              <w:top w:val="nil"/>
              <w:left w:val="nil"/>
              <w:bottom w:val="single" w:sz="4" w:space="0" w:color="auto"/>
              <w:right w:val="single" w:sz="4" w:space="0" w:color="auto"/>
            </w:tcBorders>
            <w:shd w:val="clear" w:color="000000" w:fill="D0CECE"/>
            <w:noWrap/>
            <w:vAlign w:val="center"/>
          </w:tcPr>
          <w:p w14:paraId="0B3A2F7C" w14:textId="1544C2B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63</w:t>
            </w:r>
          </w:p>
        </w:tc>
        <w:tc>
          <w:tcPr>
            <w:tcW w:w="1294" w:type="dxa"/>
            <w:tcBorders>
              <w:top w:val="nil"/>
              <w:left w:val="nil"/>
              <w:bottom w:val="single" w:sz="4" w:space="0" w:color="auto"/>
              <w:right w:val="single" w:sz="4" w:space="0" w:color="auto"/>
            </w:tcBorders>
            <w:shd w:val="clear" w:color="000000" w:fill="D0CECE"/>
            <w:noWrap/>
            <w:vAlign w:val="center"/>
          </w:tcPr>
          <w:p w14:paraId="523C693C" w14:textId="09EF30A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22,22</w:t>
            </w:r>
          </w:p>
        </w:tc>
        <w:tc>
          <w:tcPr>
            <w:tcW w:w="1441" w:type="dxa"/>
            <w:tcBorders>
              <w:top w:val="nil"/>
              <w:left w:val="nil"/>
              <w:bottom w:val="single" w:sz="4" w:space="0" w:color="auto"/>
              <w:right w:val="single" w:sz="4" w:space="0" w:color="auto"/>
            </w:tcBorders>
            <w:shd w:val="clear" w:color="000000" w:fill="D0CECE"/>
            <w:noWrap/>
            <w:vAlign w:val="center"/>
          </w:tcPr>
          <w:p w14:paraId="729DFDAF" w14:textId="3829B99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77,78</w:t>
            </w:r>
          </w:p>
        </w:tc>
      </w:tr>
      <w:tr w:rsidR="009044BD" w:rsidRPr="009044BD" w14:paraId="6CA7ABF4"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3E01F62E" w14:textId="5498276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MONTE LÍBANO*</w:t>
            </w:r>
          </w:p>
        </w:tc>
        <w:tc>
          <w:tcPr>
            <w:tcW w:w="2480" w:type="dxa"/>
            <w:tcBorders>
              <w:top w:val="nil"/>
              <w:left w:val="nil"/>
              <w:bottom w:val="single" w:sz="4" w:space="0" w:color="auto"/>
              <w:right w:val="nil"/>
            </w:tcBorders>
            <w:shd w:val="clear" w:color="000000" w:fill="AEAAAA"/>
            <w:noWrap/>
            <w:vAlign w:val="center"/>
            <w:hideMark/>
          </w:tcPr>
          <w:p w14:paraId="6C4E0C7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09401AB4" w14:textId="33C2215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836</w:t>
            </w:r>
          </w:p>
        </w:tc>
        <w:tc>
          <w:tcPr>
            <w:tcW w:w="1847" w:type="dxa"/>
            <w:tcBorders>
              <w:top w:val="nil"/>
              <w:left w:val="nil"/>
              <w:bottom w:val="single" w:sz="4" w:space="0" w:color="auto"/>
              <w:right w:val="single" w:sz="4" w:space="0" w:color="auto"/>
            </w:tcBorders>
            <w:shd w:val="clear" w:color="000000" w:fill="AEAAAA"/>
            <w:noWrap/>
            <w:vAlign w:val="center"/>
          </w:tcPr>
          <w:p w14:paraId="7B4D2229" w14:textId="3986AD2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758</w:t>
            </w:r>
          </w:p>
        </w:tc>
        <w:tc>
          <w:tcPr>
            <w:tcW w:w="2015" w:type="dxa"/>
            <w:tcBorders>
              <w:top w:val="nil"/>
              <w:left w:val="nil"/>
              <w:bottom w:val="single" w:sz="4" w:space="0" w:color="auto"/>
              <w:right w:val="single" w:sz="4" w:space="0" w:color="auto"/>
            </w:tcBorders>
            <w:shd w:val="clear" w:color="000000" w:fill="AEAAAA"/>
            <w:noWrap/>
            <w:vAlign w:val="center"/>
          </w:tcPr>
          <w:p w14:paraId="592476A1" w14:textId="7EAD65C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78</w:t>
            </w:r>
          </w:p>
        </w:tc>
        <w:tc>
          <w:tcPr>
            <w:tcW w:w="1294" w:type="dxa"/>
            <w:tcBorders>
              <w:top w:val="nil"/>
              <w:left w:val="nil"/>
              <w:bottom w:val="single" w:sz="4" w:space="0" w:color="auto"/>
              <w:right w:val="single" w:sz="4" w:space="0" w:color="auto"/>
            </w:tcBorders>
            <w:shd w:val="clear" w:color="000000" w:fill="AEAAAA"/>
            <w:noWrap/>
            <w:vAlign w:val="center"/>
          </w:tcPr>
          <w:p w14:paraId="66E7E284" w14:textId="5D25FDA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90,67</w:t>
            </w:r>
          </w:p>
        </w:tc>
        <w:tc>
          <w:tcPr>
            <w:tcW w:w="1441" w:type="dxa"/>
            <w:tcBorders>
              <w:top w:val="nil"/>
              <w:left w:val="nil"/>
              <w:bottom w:val="single" w:sz="4" w:space="0" w:color="auto"/>
              <w:right w:val="single" w:sz="4" w:space="0" w:color="auto"/>
            </w:tcBorders>
            <w:shd w:val="clear" w:color="000000" w:fill="AEAAAA"/>
            <w:noWrap/>
            <w:vAlign w:val="center"/>
          </w:tcPr>
          <w:p w14:paraId="68E9CE99" w14:textId="158197D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9,33</w:t>
            </w:r>
          </w:p>
        </w:tc>
      </w:tr>
      <w:tr w:rsidR="009044BD" w:rsidRPr="009044BD" w14:paraId="3DA04D08"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77CB0D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0598217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3848761F" w14:textId="27ABADB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592</w:t>
            </w:r>
          </w:p>
        </w:tc>
        <w:tc>
          <w:tcPr>
            <w:tcW w:w="1847" w:type="dxa"/>
            <w:tcBorders>
              <w:top w:val="nil"/>
              <w:left w:val="nil"/>
              <w:bottom w:val="single" w:sz="4" w:space="0" w:color="auto"/>
              <w:right w:val="single" w:sz="4" w:space="0" w:color="auto"/>
            </w:tcBorders>
            <w:shd w:val="clear" w:color="000000" w:fill="AEAAAA"/>
            <w:noWrap/>
            <w:vAlign w:val="center"/>
          </w:tcPr>
          <w:p w14:paraId="4EE85D53" w14:textId="0034E4D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559</w:t>
            </w:r>
          </w:p>
        </w:tc>
        <w:tc>
          <w:tcPr>
            <w:tcW w:w="2015" w:type="dxa"/>
            <w:tcBorders>
              <w:top w:val="nil"/>
              <w:left w:val="nil"/>
              <w:bottom w:val="single" w:sz="4" w:space="0" w:color="auto"/>
              <w:right w:val="single" w:sz="4" w:space="0" w:color="auto"/>
            </w:tcBorders>
            <w:shd w:val="clear" w:color="000000" w:fill="AEAAAA"/>
            <w:noWrap/>
            <w:vAlign w:val="center"/>
          </w:tcPr>
          <w:p w14:paraId="43511FBB" w14:textId="083B899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33</w:t>
            </w:r>
          </w:p>
        </w:tc>
        <w:tc>
          <w:tcPr>
            <w:tcW w:w="1294" w:type="dxa"/>
            <w:tcBorders>
              <w:top w:val="nil"/>
              <w:left w:val="nil"/>
              <w:bottom w:val="single" w:sz="4" w:space="0" w:color="auto"/>
              <w:right w:val="single" w:sz="4" w:space="0" w:color="auto"/>
            </w:tcBorders>
            <w:shd w:val="clear" w:color="000000" w:fill="AEAAAA"/>
            <w:noWrap/>
            <w:vAlign w:val="center"/>
          </w:tcPr>
          <w:p w14:paraId="1A3B15F6" w14:textId="6F19060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94,43</w:t>
            </w:r>
          </w:p>
        </w:tc>
        <w:tc>
          <w:tcPr>
            <w:tcW w:w="1441" w:type="dxa"/>
            <w:tcBorders>
              <w:top w:val="nil"/>
              <w:left w:val="nil"/>
              <w:bottom w:val="single" w:sz="4" w:space="0" w:color="auto"/>
              <w:right w:val="single" w:sz="4" w:space="0" w:color="auto"/>
            </w:tcBorders>
            <w:shd w:val="clear" w:color="000000" w:fill="AEAAAA"/>
            <w:noWrap/>
            <w:vAlign w:val="center"/>
          </w:tcPr>
          <w:p w14:paraId="67C64DB7" w14:textId="2E09CD1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5,57</w:t>
            </w:r>
          </w:p>
        </w:tc>
      </w:tr>
      <w:tr w:rsidR="009044BD" w:rsidRPr="009044BD" w14:paraId="412A0BF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9B806C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33E98040"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1FE9DD4F" w14:textId="490D0A9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201</w:t>
            </w:r>
          </w:p>
        </w:tc>
        <w:tc>
          <w:tcPr>
            <w:tcW w:w="1847" w:type="dxa"/>
            <w:tcBorders>
              <w:top w:val="nil"/>
              <w:left w:val="nil"/>
              <w:bottom w:val="single" w:sz="4" w:space="0" w:color="auto"/>
              <w:right w:val="single" w:sz="4" w:space="0" w:color="auto"/>
            </w:tcBorders>
            <w:shd w:val="clear" w:color="000000" w:fill="AEAAAA"/>
            <w:noWrap/>
            <w:vAlign w:val="center"/>
          </w:tcPr>
          <w:p w14:paraId="69DBF32B" w14:textId="145D62D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179</w:t>
            </w:r>
          </w:p>
        </w:tc>
        <w:tc>
          <w:tcPr>
            <w:tcW w:w="2015" w:type="dxa"/>
            <w:tcBorders>
              <w:top w:val="nil"/>
              <w:left w:val="nil"/>
              <w:bottom w:val="single" w:sz="4" w:space="0" w:color="auto"/>
              <w:right w:val="single" w:sz="4" w:space="0" w:color="auto"/>
            </w:tcBorders>
            <w:shd w:val="clear" w:color="000000" w:fill="AEAAAA"/>
            <w:noWrap/>
            <w:vAlign w:val="center"/>
          </w:tcPr>
          <w:p w14:paraId="360C9FCC" w14:textId="5DA6576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w:t>
            </w:r>
          </w:p>
        </w:tc>
        <w:tc>
          <w:tcPr>
            <w:tcW w:w="1294" w:type="dxa"/>
            <w:tcBorders>
              <w:top w:val="nil"/>
              <w:left w:val="nil"/>
              <w:bottom w:val="single" w:sz="4" w:space="0" w:color="auto"/>
              <w:right w:val="single" w:sz="4" w:space="0" w:color="auto"/>
            </w:tcBorders>
            <w:shd w:val="clear" w:color="000000" w:fill="AEAAAA"/>
            <w:noWrap/>
            <w:vAlign w:val="center"/>
          </w:tcPr>
          <w:p w14:paraId="1D5B3385" w14:textId="51730CB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89,05</w:t>
            </w:r>
          </w:p>
        </w:tc>
        <w:tc>
          <w:tcPr>
            <w:tcW w:w="1441" w:type="dxa"/>
            <w:tcBorders>
              <w:top w:val="nil"/>
              <w:left w:val="nil"/>
              <w:bottom w:val="single" w:sz="4" w:space="0" w:color="auto"/>
              <w:right w:val="single" w:sz="4" w:space="0" w:color="auto"/>
            </w:tcBorders>
            <w:shd w:val="clear" w:color="000000" w:fill="AEAAAA"/>
            <w:noWrap/>
            <w:vAlign w:val="center"/>
          </w:tcPr>
          <w:p w14:paraId="4ED44A0F" w14:textId="45BA9DB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10,95</w:t>
            </w:r>
          </w:p>
        </w:tc>
      </w:tr>
      <w:tr w:rsidR="009044BD" w:rsidRPr="009044BD" w14:paraId="444C1608"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51B1AB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7BDCB99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5DC8D143" w14:textId="2341774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w:t>
            </w:r>
          </w:p>
        </w:tc>
        <w:tc>
          <w:tcPr>
            <w:tcW w:w="1847" w:type="dxa"/>
            <w:tcBorders>
              <w:top w:val="nil"/>
              <w:left w:val="nil"/>
              <w:bottom w:val="single" w:sz="4" w:space="0" w:color="auto"/>
              <w:right w:val="single" w:sz="4" w:space="0" w:color="auto"/>
            </w:tcBorders>
            <w:shd w:val="clear" w:color="000000" w:fill="AEAAAA"/>
            <w:noWrap/>
            <w:vAlign w:val="center"/>
          </w:tcPr>
          <w:p w14:paraId="7C10D778" w14:textId="2188E98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w:t>
            </w:r>
          </w:p>
        </w:tc>
        <w:tc>
          <w:tcPr>
            <w:tcW w:w="2015" w:type="dxa"/>
            <w:tcBorders>
              <w:top w:val="nil"/>
              <w:left w:val="nil"/>
              <w:bottom w:val="single" w:sz="4" w:space="0" w:color="auto"/>
              <w:right w:val="single" w:sz="4" w:space="0" w:color="auto"/>
            </w:tcBorders>
            <w:shd w:val="clear" w:color="000000" w:fill="AEAAAA"/>
            <w:noWrap/>
            <w:vAlign w:val="center"/>
          </w:tcPr>
          <w:p w14:paraId="2D271885" w14:textId="1C73D5F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w:t>
            </w:r>
          </w:p>
        </w:tc>
        <w:tc>
          <w:tcPr>
            <w:tcW w:w="1294" w:type="dxa"/>
            <w:tcBorders>
              <w:top w:val="nil"/>
              <w:left w:val="nil"/>
              <w:bottom w:val="single" w:sz="4" w:space="0" w:color="auto"/>
              <w:right w:val="single" w:sz="4" w:space="0" w:color="auto"/>
            </w:tcBorders>
            <w:shd w:val="clear" w:color="000000" w:fill="AEAAAA"/>
            <w:noWrap/>
            <w:vAlign w:val="center"/>
          </w:tcPr>
          <w:p w14:paraId="4FE47EF5" w14:textId="22E4D44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46,51</w:t>
            </w:r>
          </w:p>
        </w:tc>
        <w:tc>
          <w:tcPr>
            <w:tcW w:w="1441" w:type="dxa"/>
            <w:tcBorders>
              <w:top w:val="nil"/>
              <w:left w:val="nil"/>
              <w:bottom w:val="single" w:sz="4" w:space="0" w:color="auto"/>
              <w:right w:val="single" w:sz="4" w:space="0" w:color="auto"/>
            </w:tcBorders>
            <w:shd w:val="clear" w:color="000000" w:fill="AEAAAA"/>
            <w:noWrap/>
            <w:vAlign w:val="center"/>
          </w:tcPr>
          <w:p w14:paraId="0BE75247" w14:textId="3FB0765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53,49</w:t>
            </w:r>
          </w:p>
        </w:tc>
      </w:tr>
      <w:tr w:rsidR="009044BD" w:rsidRPr="009044BD" w14:paraId="438C4325"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35F5F923"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PEDRO NECHAR</w:t>
            </w:r>
          </w:p>
        </w:tc>
        <w:tc>
          <w:tcPr>
            <w:tcW w:w="2480" w:type="dxa"/>
            <w:tcBorders>
              <w:top w:val="nil"/>
              <w:left w:val="nil"/>
              <w:bottom w:val="single" w:sz="4" w:space="0" w:color="auto"/>
              <w:right w:val="nil"/>
            </w:tcBorders>
            <w:shd w:val="clear" w:color="000000" w:fill="D0CECE"/>
            <w:noWrap/>
            <w:vAlign w:val="center"/>
            <w:hideMark/>
          </w:tcPr>
          <w:p w14:paraId="3863917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ECFCB88" w14:textId="6FB7E90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566</w:t>
            </w:r>
          </w:p>
        </w:tc>
        <w:tc>
          <w:tcPr>
            <w:tcW w:w="1847" w:type="dxa"/>
            <w:tcBorders>
              <w:top w:val="nil"/>
              <w:left w:val="nil"/>
              <w:bottom w:val="single" w:sz="4" w:space="0" w:color="auto"/>
              <w:right w:val="single" w:sz="4" w:space="0" w:color="auto"/>
            </w:tcBorders>
            <w:shd w:val="clear" w:color="000000" w:fill="D0CECE"/>
            <w:noWrap/>
            <w:vAlign w:val="center"/>
          </w:tcPr>
          <w:p w14:paraId="64C009AE" w14:textId="7D74799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483</w:t>
            </w:r>
          </w:p>
        </w:tc>
        <w:tc>
          <w:tcPr>
            <w:tcW w:w="2015" w:type="dxa"/>
            <w:tcBorders>
              <w:top w:val="nil"/>
              <w:left w:val="nil"/>
              <w:bottom w:val="single" w:sz="4" w:space="0" w:color="auto"/>
              <w:right w:val="single" w:sz="4" w:space="0" w:color="auto"/>
            </w:tcBorders>
            <w:shd w:val="clear" w:color="000000" w:fill="D0CECE"/>
            <w:noWrap/>
            <w:vAlign w:val="center"/>
          </w:tcPr>
          <w:p w14:paraId="364039EB" w14:textId="7869054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83</w:t>
            </w:r>
          </w:p>
        </w:tc>
        <w:tc>
          <w:tcPr>
            <w:tcW w:w="1294" w:type="dxa"/>
            <w:tcBorders>
              <w:top w:val="nil"/>
              <w:left w:val="nil"/>
              <w:bottom w:val="single" w:sz="4" w:space="0" w:color="auto"/>
              <w:right w:val="single" w:sz="4" w:space="0" w:color="auto"/>
            </w:tcBorders>
            <w:shd w:val="clear" w:color="000000" w:fill="D0CECE"/>
            <w:noWrap/>
            <w:vAlign w:val="center"/>
          </w:tcPr>
          <w:p w14:paraId="58FAC0D0" w14:textId="6FFD090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85,34</w:t>
            </w:r>
          </w:p>
        </w:tc>
        <w:tc>
          <w:tcPr>
            <w:tcW w:w="1441" w:type="dxa"/>
            <w:tcBorders>
              <w:top w:val="nil"/>
              <w:left w:val="nil"/>
              <w:bottom w:val="single" w:sz="4" w:space="0" w:color="auto"/>
              <w:right w:val="single" w:sz="4" w:space="0" w:color="auto"/>
            </w:tcBorders>
            <w:shd w:val="clear" w:color="000000" w:fill="D0CECE"/>
            <w:noWrap/>
            <w:vAlign w:val="center"/>
          </w:tcPr>
          <w:p w14:paraId="26C3E09A" w14:textId="59512CD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14,66</w:t>
            </w:r>
          </w:p>
        </w:tc>
      </w:tr>
      <w:tr w:rsidR="009044BD" w:rsidRPr="009044BD" w14:paraId="79FAF000"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6F8BC0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F53483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79064BCE" w14:textId="1A31E3F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344</w:t>
            </w:r>
          </w:p>
        </w:tc>
        <w:tc>
          <w:tcPr>
            <w:tcW w:w="1847" w:type="dxa"/>
            <w:tcBorders>
              <w:top w:val="nil"/>
              <w:left w:val="nil"/>
              <w:bottom w:val="single" w:sz="4" w:space="0" w:color="auto"/>
              <w:right w:val="single" w:sz="4" w:space="0" w:color="auto"/>
            </w:tcBorders>
            <w:shd w:val="clear" w:color="000000" w:fill="D0CECE"/>
            <w:noWrap/>
            <w:vAlign w:val="center"/>
          </w:tcPr>
          <w:p w14:paraId="01971846" w14:textId="0704170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309</w:t>
            </w:r>
          </w:p>
        </w:tc>
        <w:tc>
          <w:tcPr>
            <w:tcW w:w="2015" w:type="dxa"/>
            <w:tcBorders>
              <w:top w:val="nil"/>
              <w:left w:val="nil"/>
              <w:bottom w:val="single" w:sz="4" w:space="0" w:color="auto"/>
              <w:right w:val="single" w:sz="4" w:space="0" w:color="auto"/>
            </w:tcBorders>
            <w:shd w:val="clear" w:color="000000" w:fill="D0CECE"/>
            <w:noWrap/>
            <w:vAlign w:val="center"/>
          </w:tcPr>
          <w:p w14:paraId="1C8AE16A" w14:textId="42F3871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w:t>
            </w:r>
          </w:p>
        </w:tc>
        <w:tc>
          <w:tcPr>
            <w:tcW w:w="1294" w:type="dxa"/>
            <w:tcBorders>
              <w:top w:val="nil"/>
              <w:left w:val="nil"/>
              <w:bottom w:val="single" w:sz="4" w:space="0" w:color="auto"/>
              <w:right w:val="single" w:sz="4" w:space="0" w:color="auto"/>
            </w:tcBorders>
            <w:shd w:val="clear" w:color="000000" w:fill="D0CECE"/>
            <w:noWrap/>
            <w:vAlign w:val="center"/>
          </w:tcPr>
          <w:p w14:paraId="16F66AE4" w14:textId="13931FC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89,83</w:t>
            </w:r>
          </w:p>
        </w:tc>
        <w:tc>
          <w:tcPr>
            <w:tcW w:w="1441" w:type="dxa"/>
            <w:tcBorders>
              <w:top w:val="nil"/>
              <w:left w:val="nil"/>
              <w:bottom w:val="single" w:sz="4" w:space="0" w:color="auto"/>
              <w:right w:val="single" w:sz="4" w:space="0" w:color="auto"/>
            </w:tcBorders>
            <w:shd w:val="clear" w:color="000000" w:fill="D0CECE"/>
            <w:noWrap/>
            <w:vAlign w:val="center"/>
          </w:tcPr>
          <w:p w14:paraId="066F6178" w14:textId="0E36F0A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10,17</w:t>
            </w:r>
          </w:p>
        </w:tc>
      </w:tr>
      <w:tr w:rsidR="009044BD" w:rsidRPr="009044BD" w14:paraId="61385B19"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AD6296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74FFE860"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1882AA68" w14:textId="6CBA3A6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180</w:t>
            </w:r>
          </w:p>
        </w:tc>
        <w:tc>
          <w:tcPr>
            <w:tcW w:w="1847" w:type="dxa"/>
            <w:tcBorders>
              <w:top w:val="nil"/>
              <w:left w:val="nil"/>
              <w:bottom w:val="single" w:sz="4" w:space="0" w:color="auto"/>
              <w:right w:val="single" w:sz="4" w:space="0" w:color="auto"/>
            </w:tcBorders>
            <w:shd w:val="clear" w:color="000000" w:fill="D0CECE"/>
            <w:noWrap/>
            <w:vAlign w:val="center"/>
          </w:tcPr>
          <w:p w14:paraId="67D01140" w14:textId="3F60AE6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153</w:t>
            </w:r>
          </w:p>
        </w:tc>
        <w:tc>
          <w:tcPr>
            <w:tcW w:w="2015" w:type="dxa"/>
            <w:tcBorders>
              <w:top w:val="nil"/>
              <w:left w:val="nil"/>
              <w:bottom w:val="single" w:sz="4" w:space="0" w:color="auto"/>
              <w:right w:val="single" w:sz="4" w:space="0" w:color="auto"/>
            </w:tcBorders>
            <w:shd w:val="clear" w:color="000000" w:fill="D0CECE"/>
            <w:noWrap/>
            <w:vAlign w:val="center"/>
          </w:tcPr>
          <w:p w14:paraId="3432AA4E" w14:textId="7B0EBB6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27</w:t>
            </w:r>
          </w:p>
        </w:tc>
        <w:tc>
          <w:tcPr>
            <w:tcW w:w="1294" w:type="dxa"/>
            <w:tcBorders>
              <w:top w:val="nil"/>
              <w:left w:val="nil"/>
              <w:bottom w:val="single" w:sz="4" w:space="0" w:color="auto"/>
              <w:right w:val="single" w:sz="4" w:space="0" w:color="auto"/>
            </w:tcBorders>
            <w:shd w:val="clear" w:color="000000" w:fill="D0CECE"/>
            <w:noWrap/>
            <w:vAlign w:val="center"/>
          </w:tcPr>
          <w:p w14:paraId="16BC34F3" w14:textId="7F37EAB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85,00</w:t>
            </w:r>
          </w:p>
        </w:tc>
        <w:tc>
          <w:tcPr>
            <w:tcW w:w="1441" w:type="dxa"/>
            <w:tcBorders>
              <w:top w:val="nil"/>
              <w:left w:val="nil"/>
              <w:bottom w:val="single" w:sz="4" w:space="0" w:color="auto"/>
              <w:right w:val="single" w:sz="4" w:space="0" w:color="auto"/>
            </w:tcBorders>
            <w:shd w:val="clear" w:color="000000" w:fill="D0CECE"/>
            <w:noWrap/>
            <w:vAlign w:val="center"/>
          </w:tcPr>
          <w:p w14:paraId="4D48141C" w14:textId="1F33F38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15,00</w:t>
            </w:r>
          </w:p>
        </w:tc>
      </w:tr>
      <w:tr w:rsidR="009044BD" w:rsidRPr="009044BD" w14:paraId="59B77863"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A0BC19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00FCE0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96081AB" w14:textId="271155E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w:t>
            </w:r>
          </w:p>
        </w:tc>
        <w:tc>
          <w:tcPr>
            <w:tcW w:w="1847" w:type="dxa"/>
            <w:tcBorders>
              <w:top w:val="nil"/>
              <w:left w:val="nil"/>
              <w:bottom w:val="single" w:sz="4" w:space="0" w:color="auto"/>
              <w:right w:val="single" w:sz="4" w:space="0" w:color="auto"/>
            </w:tcBorders>
            <w:shd w:val="clear" w:color="000000" w:fill="D0CECE"/>
            <w:noWrap/>
            <w:vAlign w:val="center"/>
          </w:tcPr>
          <w:p w14:paraId="465B58C2" w14:textId="5F1A82E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w:t>
            </w:r>
          </w:p>
        </w:tc>
        <w:tc>
          <w:tcPr>
            <w:tcW w:w="2015" w:type="dxa"/>
            <w:tcBorders>
              <w:top w:val="nil"/>
              <w:left w:val="nil"/>
              <w:bottom w:val="single" w:sz="4" w:space="0" w:color="auto"/>
              <w:right w:val="single" w:sz="4" w:space="0" w:color="auto"/>
            </w:tcBorders>
            <w:shd w:val="clear" w:color="000000" w:fill="D0CECE"/>
            <w:noWrap/>
            <w:vAlign w:val="center"/>
          </w:tcPr>
          <w:p w14:paraId="3968E9F0" w14:textId="171C799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w:t>
            </w:r>
          </w:p>
        </w:tc>
        <w:tc>
          <w:tcPr>
            <w:tcW w:w="1294" w:type="dxa"/>
            <w:tcBorders>
              <w:top w:val="nil"/>
              <w:left w:val="nil"/>
              <w:bottom w:val="single" w:sz="4" w:space="0" w:color="auto"/>
              <w:right w:val="single" w:sz="4" w:space="0" w:color="auto"/>
            </w:tcBorders>
            <w:shd w:val="clear" w:color="000000" w:fill="D0CECE"/>
            <w:noWrap/>
            <w:vAlign w:val="center"/>
          </w:tcPr>
          <w:p w14:paraId="08E35F67" w14:textId="3A70522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50,00</w:t>
            </w:r>
          </w:p>
        </w:tc>
        <w:tc>
          <w:tcPr>
            <w:tcW w:w="1441" w:type="dxa"/>
            <w:tcBorders>
              <w:top w:val="nil"/>
              <w:left w:val="nil"/>
              <w:bottom w:val="single" w:sz="4" w:space="0" w:color="auto"/>
              <w:right w:val="single" w:sz="4" w:space="0" w:color="auto"/>
            </w:tcBorders>
            <w:shd w:val="clear" w:color="000000" w:fill="D0CECE"/>
            <w:noWrap/>
            <w:vAlign w:val="center"/>
          </w:tcPr>
          <w:p w14:paraId="15CFA346" w14:textId="020C1E3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50,00</w:t>
            </w:r>
          </w:p>
        </w:tc>
      </w:tr>
      <w:tr w:rsidR="009044BD" w:rsidRPr="009044BD" w14:paraId="028E8AC9"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EAAAA"/>
            <w:noWrap/>
            <w:vAlign w:val="center"/>
            <w:hideMark/>
          </w:tcPr>
          <w:p w14:paraId="6E926480"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SANTA ROSA</w:t>
            </w:r>
          </w:p>
        </w:tc>
        <w:tc>
          <w:tcPr>
            <w:tcW w:w="2480" w:type="dxa"/>
            <w:tcBorders>
              <w:top w:val="nil"/>
              <w:left w:val="nil"/>
              <w:bottom w:val="single" w:sz="4" w:space="0" w:color="auto"/>
              <w:right w:val="nil"/>
            </w:tcBorders>
            <w:shd w:val="clear" w:color="000000" w:fill="AEAAAA"/>
            <w:noWrap/>
            <w:vAlign w:val="center"/>
            <w:hideMark/>
          </w:tcPr>
          <w:p w14:paraId="012669F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39BC6FD1" w14:textId="25EF4C5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880</w:t>
            </w:r>
          </w:p>
        </w:tc>
        <w:tc>
          <w:tcPr>
            <w:tcW w:w="1847" w:type="dxa"/>
            <w:tcBorders>
              <w:top w:val="nil"/>
              <w:left w:val="nil"/>
              <w:bottom w:val="single" w:sz="4" w:space="0" w:color="auto"/>
              <w:right w:val="single" w:sz="4" w:space="0" w:color="auto"/>
            </w:tcBorders>
            <w:shd w:val="clear" w:color="000000" w:fill="AEAAAA"/>
            <w:noWrap/>
            <w:vAlign w:val="center"/>
          </w:tcPr>
          <w:p w14:paraId="0D1A7029" w14:textId="684F855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780</w:t>
            </w:r>
          </w:p>
        </w:tc>
        <w:tc>
          <w:tcPr>
            <w:tcW w:w="2015" w:type="dxa"/>
            <w:tcBorders>
              <w:top w:val="nil"/>
              <w:left w:val="nil"/>
              <w:bottom w:val="single" w:sz="4" w:space="0" w:color="auto"/>
              <w:right w:val="single" w:sz="4" w:space="0" w:color="auto"/>
            </w:tcBorders>
            <w:shd w:val="clear" w:color="000000" w:fill="AEAAAA"/>
            <w:noWrap/>
            <w:vAlign w:val="center"/>
          </w:tcPr>
          <w:p w14:paraId="4A4D7B8F" w14:textId="4DBB10C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100</w:t>
            </w:r>
          </w:p>
        </w:tc>
        <w:tc>
          <w:tcPr>
            <w:tcW w:w="1294" w:type="dxa"/>
            <w:tcBorders>
              <w:top w:val="nil"/>
              <w:left w:val="nil"/>
              <w:bottom w:val="single" w:sz="4" w:space="0" w:color="auto"/>
              <w:right w:val="single" w:sz="4" w:space="0" w:color="auto"/>
            </w:tcBorders>
            <w:shd w:val="clear" w:color="000000" w:fill="AEAAAA"/>
            <w:noWrap/>
            <w:vAlign w:val="center"/>
          </w:tcPr>
          <w:p w14:paraId="1989EC4D" w14:textId="1C7F88A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88,64</w:t>
            </w:r>
          </w:p>
        </w:tc>
        <w:tc>
          <w:tcPr>
            <w:tcW w:w="1441" w:type="dxa"/>
            <w:tcBorders>
              <w:top w:val="nil"/>
              <w:left w:val="nil"/>
              <w:bottom w:val="single" w:sz="4" w:space="0" w:color="auto"/>
              <w:right w:val="single" w:sz="4" w:space="0" w:color="auto"/>
            </w:tcBorders>
            <w:shd w:val="clear" w:color="000000" w:fill="AEAAAA"/>
            <w:noWrap/>
            <w:vAlign w:val="center"/>
          </w:tcPr>
          <w:p w14:paraId="5B3B0729" w14:textId="63AA006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11,36</w:t>
            </w:r>
          </w:p>
        </w:tc>
      </w:tr>
      <w:tr w:rsidR="009044BD" w:rsidRPr="009044BD" w14:paraId="1BFE90D9"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16F012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0A8C47F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42B1461D" w14:textId="0BDF315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585</w:t>
            </w:r>
          </w:p>
        </w:tc>
        <w:tc>
          <w:tcPr>
            <w:tcW w:w="1847" w:type="dxa"/>
            <w:tcBorders>
              <w:top w:val="nil"/>
              <w:left w:val="nil"/>
              <w:bottom w:val="single" w:sz="4" w:space="0" w:color="auto"/>
              <w:right w:val="single" w:sz="4" w:space="0" w:color="auto"/>
            </w:tcBorders>
            <w:shd w:val="clear" w:color="000000" w:fill="AEAAAA"/>
            <w:noWrap/>
            <w:vAlign w:val="center"/>
          </w:tcPr>
          <w:p w14:paraId="25DBA4A6" w14:textId="0C738A2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540</w:t>
            </w:r>
          </w:p>
        </w:tc>
        <w:tc>
          <w:tcPr>
            <w:tcW w:w="2015" w:type="dxa"/>
            <w:tcBorders>
              <w:top w:val="nil"/>
              <w:left w:val="nil"/>
              <w:bottom w:val="single" w:sz="4" w:space="0" w:color="auto"/>
              <w:right w:val="single" w:sz="4" w:space="0" w:color="auto"/>
            </w:tcBorders>
            <w:shd w:val="clear" w:color="000000" w:fill="AEAAAA"/>
            <w:noWrap/>
            <w:vAlign w:val="center"/>
          </w:tcPr>
          <w:p w14:paraId="76482D2C" w14:textId="4786D31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w:t>
            </w:r>
          </w:p>
        </w:tc>
        <w:tc>
          <w:tcPr>
            <w:tcW w:w="1294" w:type="dxa"/>
            <w:tcBorders>
              <w:top w:val="nil"/>
              <w:left w:val="nil"/>
              <w:bottom w:val="single" w:sz="4" w:space="0" w:color="auto"/>
              <w:right w:val="single" w:sz="4" w:space="0" w:color="auto"/>
            </w:tcBorders>
            <w:shd w:val="clear" w:color="000000" w:fill="AEAAAA"/>
            <w:noWrap/>
            <w:vAlign w:val="center"/>
          </w:tcPr>
          <w:p w14:paraId="49F9EC04" w14:textId="1A5C7DD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92,31</w:t>
            </w:r>
          </w:p>
        </w:tc>
        <w:tc>
          <w:tcPr>
            <w:tcW w:w="1441" w:type="dxa"/>
            <w:tcBorders>
              <w:top w:val="nil"/>
              <w:left w:val="nil"/>
              <w:bottom w:val="single" w:sz="4" w:space="0" w:color="auto"/>
              <w:right w:val="single" w:sz="4" w:space="0" w:color="auto"/>
            </w:tcBorders>
            <w:shd w:val="clear" w:color="000000" w:fill="AEAAAA"/>
            <w:noWrap/>
            <w:vAlign w:val="center"/>
          </w:tcPr>
          <w:p w14:paraId="13E03930" w14:textId="6955215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7,69</w:t>
            </w:r>
          </w:p>
        </w:tc>
      </w:tr>
      <w:tr w:rsidR="009044BD" w:rsidRPr="009044BD" w14:paraId="1DBECCF2"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007A75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10AB1AD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0F3124A4" w14:textId="01EDA85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258</w:t>
            </w:r>
          </w:p>
        </w:tc>
        <w:tc>
          <w:tcPr>
            <w:tcW w:w="1847" w:type="dxa"/>
            <w:tcBorders>
              <w:top w:val="nil"/>
              <w:left w:val="nil"/>
              <w:bottom w:val="single" w:sz="4" w:space="0" w:color="auto"/>
              <w:right w:val="single" w:sz="4" w:space="0" w:color="auto"/>
            </w:tcBorders>
            <w:shd w:val="clear" w:color="000000" w:fill="AEAAAA"/>
            <w:noWrap/>
            <w:vAlign w:val="center"/>
          </w:tcPr>
          <w:p w14:paraId="6B575116" w14:textId="15606E0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228</w:t>
            </w:r>
          </w:p>
        </w:tc>
        <w:tc>
          <w:tcPr>
            <w:tcW w:w="2015" w:type="dxa"/>
            <w:tcBorders>
              <w:top w:val="nil"/>
              <w:left w:val="nil"/>
              <w:bottom w:val="single" w:sz="4" w:space="0" w:color="auto"/>
              <w:right w:val="single" w:sz="4" w:space="0" w:color="auto"/>
            </w:tcBorders>
            <w:shd w:val="clear" w:color="000000" w:fill="AEAAAA"/>
            <w:noWrap/>
            <w:vAlign w:val="center"/>
          </w:tcPr>
          <w:p w14:paraId="0FCEAAF6" w14:textId="2F6A84A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w:t>
            </w:r>
          </w:p>
        </w:tc>
        <w:tc>
          <w:tcPr>
            <w:tcW w:w="1294" w:type="dxa"/>
            <w:tcBorders>
              <w:top w:val="nil"/>
              <w:left w:val="nil"/>
              <w:bottom w:val="single" w:sz="4" w:space="0" w:color="auto"/>
              <w:right w:val="single" w:sz="4" w:space="0" w:color="auto"/>
            </w:tcBorders>
            <w:shd w:val="clear" w:color="000000" w:fill="AEAAAA"/>
            <w:noWrap/>
            <w:vAlign w:val="center"/>
          </w:tcPr>
          <w:p w14:paraId="06815D7D" w14:textId="2470A1D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88,37</w:t>
            </w:r>
          </w:p>
        </w:tc>
        <w:tc>
          <w:tcPr>
            <w:tcW w:w="1441" w:type="dxa"/>
            <w:tcBorders>
              <w:top w:val="nil"/>
              <w:left w:val="nil"/>
              <w:bottom w:val="single" w:sz="4" w:space="0" w:color="auto"/>
              <w:right w:val="single" w:sz="4" w:space="0" w:color="auto"/>
            </w:tcBorders>
            <w:shd w:val="clear" w:color="000000" w:fill="AEAAAA"/>
            <w:noWrap/>
            <w:vAlign w:val="center"/>
          </w:tcPr>
          <w:p w14:paraId="2BEC27C7" w14:textId="0FFC6E8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11,63</w:t>
            </w:r>
          </w:p>
        </w:tc>
      </w:tr>
      <w:tr w:rsidR="009044BD" w:rsidRPr="009044BD" w14:paraId="200F8C2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BC9169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EAAAA"/>
            <w:noWrap/>
            <w:vAlign w:val="center"/>
            <w:hideMark/>
          </w:tcPr>
          <w:p w14:paraId="2C754F71"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EAAAA"/>
            <w:noWrap/>
            <w:vAlign w:val="center"/>
          </w:tcPr>
          <w:p w14:paraId="2B7563B1" w14:textId="6229BD5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37</w:t>
            </w:r>
          </w:p>
        </w:tc>
        <w:tc>
          <w:tcPr>
            <w:tcW w:w="1847" w:type="dxa"/>
            <w:tcBorders>
              <w:top w:val="nil"/>
              <w:left w:val="nil"/>
              <w:bottom w:val="single" w:sz="4" w:space="0" w:color="auto"/>
              <w:right w:val="single" w:sz="4" w:space="0" w:color="auto"/>
            </w:tcBorders>
            <w:shd w:val="clear" w:color="000000" w:fill="AEAAAA"/>
            <w:noWrap/>
            <w:vAlign w:val="center"/>
          </w:tcPr>
          <w:p w14:paraId="517E3545" w14:textId="76525DB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w:t>
            </w:r>
          </w:p>
        </w:tc>
        <w:tc>
          <w:tcPr>
            <w:tcW w:w="2015" w:type="dxa"/>
            <w:tcBorders>
              <w:top w:val="nil"/>
              <w:left w:val="nil"/>
              <w:bottom w:val="single" w:sz="4" w:space="0" w:color="auto"/>
              <w:right w:val="single" w:sz="4" w:space="0" w:color="auto"/>
            </w:tcBorders>
            <w:shd w:val="clear" w:color="000000" w:fill="AEAAAA"/>
            <w:noWrap/>
            <w:vAlign w:val="center"/>
          </w:tcPr>
          <w:p w14:paraId="71CE8C34" w14:textId="50E239E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w:t>
            </w:r>
          </w:p>
        </w:tc>
        <w:tc>
          <w:tcPr>
            <w:tcW w:w="1294" w:type="dxa"/>
            <w:tcBorders>
              <w:top w:val="nil"/>
              <w:left w:val="nil"/>
              <w:bottom w:val="single" w:sz="4" w:space="0" w:color="auto"/>
              <w:right w:val="single" w:sz="4" w:space="0" w:color="auto"/>
            </w:tcBorders>
            <w:shd w:val="clear" w:color="000000" w:fill="AEAAAA"/>
            <w:noWrap/>
            <w:vAlign w:val="center"/>
          </w:tcPr>
          <w:p w14:paraId="1BE59590" w14:textId="11D3451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32,43</w:t>
            </w:r>
          </w:p>
        </w:tc>
        <w:tc>
          <w:tcPr>
            <w:tcW w:w="1441" w:type="dxa"/>
            <w:tcBorders>
              <w:top w:val="nil"/>
              <w:left w:val="nil"/>
              <w:bottom w:val="single" w:sz="4" w:space="0" w:color="auto"/>
              <w:right w:val="single" w:sz="4" w:space="0" w:color="auto"/>
            </w:tcBorders>
            <w:shd w:val="clear" w:color="000000" w:fill="AEAAAA"/>
            <w:noWrap/>
            <w:vAlign w:val="center"/>
          </w:tcPr>
          <w:p w14:paraId="51A773BA" w14:textId="710DF00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67,57</w:t>
            </w:r>
          </w:p>
        </w:tc>
      </w:tr>
      <w:tr w:rsidR="009044BD" w:rsidRPr="009044BD" w14:paraId="7F3DE416"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F815984"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SOTO</w:t>
            </w:r>
          </w:p>
        </w:tc>
        <w:tc>
          <w:tcPr>
            <w:tcW w:w="2480" w:type="dxa"/>
            <w:tcBorders>
              <w:top w:val="nil"/>
              <w:left w:val="nil"/>
              <w:bottom w:val="single" w:sz="4" w:space="0" w:color="auto"/>
              <w:right w:val="nil"/>
            </w:tcBorders>
            <w:shd w:val="clear" w:color="000000" w:fill="D0CECE"/>
            <w:noWrap/>
            <w:vAlign w:val="center"/>
            <w:hideMark/>
          </w:tcPr>
          <w:p w14:paraId="7053D52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B24F57C" w14:textId="3EBDF54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1576</w:t>
            </w:r>
          </w:p>
        </w:tc>
        <w:tc>
          <w:tcPr>
            <w:tcW w:w="1847" w:type="dxa"/>
            <w:tcBorders>
              <w:top w:val="nil"/>
              <w:left w:val="nil"/>
              <w:bottom w:val="single" w:sz="4" w:space="0" w:color="auto"/>
              <w:right w:val="single" w:sz="4" w:space="0" w:color="auto"/>
            </w:tcBorders>
            <w:shd w:val="clear" w:color="000000" w:fill="D0CECE"/>
            <w:noWrap/>
            <w:vAlign w:val="center"/>
          </w:tcPr>
          <w:p w14:paraId="33EA786E" w14:textId="1876F88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540</w:t>
            </w:r>
          </w:p>
        </w:tc>
        <w:tc>
          <w:tcPr>
            <w:tcW w:w="2015" w:type="dxa"/>
            <w:tcBorders>
              <w:top w:val="nil"/>
              <w:left w:val="nil"/>
              <w:bottom w:val="single" w:sz="4" w:space="0" w:color="auto"/>
              <w:right w:val="single" w:sz="4" w:space="0" w:color="auto"/>
            </w:tcBorders>
            <w:shd w:val="clear" w:color="000000" w:fill="D0CECE"/>
            <w:noWrap/>
            <w:vAlign w:val="center"/>
          </w:tcPr>
          <w:p w14:paraId="451ADA65" w14:textId="2728860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1036</w:t>
            </w:r>
          </w:p>
        </w:tc>
        <w:tc>
          <w:tcPr>
            <w:tcW w:w="1294" w:type="dxa"/>
            <w:tcBorders>
              <w:top w:val="nil"/>
              <w:left w:val="nil"/>
              <w:bottom w:val="single" w:sz="4" w:space="0" w:color="auto"/>
              <w:right w:val="single" w:sz="4" w:space="0" w:color="auto"/>
            </w:tcBorders>
            <w:shd w:val="clear" w:color="000000" w:fill="D0CECE"/>
            <w:noWrap/>
            <w:vAlign w:val="center"/>
          </w:tcPr>
          <w:p w14:paraId="323924A4" w14:textId="58AA2BC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34,26</w:t>
            </w:r>
          </w:p>
        </w:tc>
        <w:tc>
          <w:tcPr>
            <w:tcW w:w="1441" w:type="dxa"/>
            <w:tcBorders>
              <w:top w:val="nil"/>
              <w:left w:val="nil"/>
              <w:bottom w:val="single" w:sz="4" w:space="0" w:color="auto"/>
              <w:right w:val="single" w:sz="4" w:space="0" w:color="auto"/>
            </w:tcBorders>
            <w:shd w:val="clear" w:color="000000" w:fill="D0CECE"/>
            <w:noWrap/>
            <w:vAlign w:val="center"/>
          </w:tcPr>
          <w:p w14:paraId="553F7A26" w14:textId="135E79D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65,74</w:t>
            </w:r>
          </w:p>
        </w:tc>
      </w:tr>
      <w:tr w:rsidR="009044BD" w:rsidRPr="009044BD" w14:paraId="5F8B73A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464097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CCCF706"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E2D6943" w14:textId="2A73F87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1092</w:t>
            </w:r>
          </w:p>
        </w:tc>
        <w:tc>
          <w:tcPr>
            <w:tcW w:w="1847" w:type="dxa"/>
            <w:tcBorders>
              <w:top w:val="nil"/>
              <w:left w:val="nil"/>
              <w:bottom w:val="single" w:sz="4" w:space="0" w:color="auto"/>
              <w:right w:val="single" w:sz="4" w:space="0" w:color="auto"/>
            </w:tcBorders>
            <w:shd w:val="clear" w:color="000000" w:fill="D0CECE"/>
            <w:noWrap/>
            <w:vAlign w:val="center"/>
          </w:tcPr>
          <w:p w14:paraId="1F2BFF24" w14:textId="3E0F567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361</w:t>
            </w:r>
          </w:p>
        </w:tc>
        <w:tc>
          <w:tcPr>
            <w:tcW w:w="2015" w:type="dxa"/>
            <w:tcBorders>
              <w:top w:val="nil"/>
              <w:left w:val="nil"/>
              <w:bottom w:val="single" w:sz="4" w:space="0" w:color="auto"/>
              <w:right w:val="single" w:sz="4" w:space="0" w:color="auto"/>
            </w:tcBorders>
            <w:shd w:val="clear" w:color="000000" w:fill="D0CECE"/>
            <w:noWrap/>
            <w:vAlign w:val="center"/>
          </w:tcPr>
          <w:p w14:paraId="75E7CCB6" w14:textId="6D74719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731</w:t>
            </w:r>
          </w:p>
        </w:tc>
        <w:tc>
          <w:tcPr>
            <w:tcW w:w="1294" w:type="dxa"/>
            <w:tcBorders>
              <w:top w:val="nil"/>
              <w:left w:val="nil"/>
              <w:bottom w:val="single" w:sz="4" w:space="0" w:color="auto"/>
              <w:right w:val="single" w:sz="4" w:space="0" w:color="auto"/>
            </w:tcBorders>
            <w:shd w:val="clear" w:color="000000" w:fill="D0CECE"/>
            <w:noWrap/>
            <w:vAlign w:val="center"/>
          </w:tcPr>
          <w:p w14:paraId="58A54AA4" w14:textId="2736725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33,06</w:t>
            </w:r>
          </w:p>
        </w:tc>
        <w:tc>
          <w:tcPr>
            <w:tcW w:w="1441" w:type="dxa"/>
            <w:tcBorders>
              <w:top w:val="nil"/>
              <w:left w:val="nil"/>
              <w:bottom w:val="single" w:sz="4" w:space="0" w:color="auto"/>
              <w:right w:val="single" w:sz="4" w:space="0" w:color="auto"/>
            </w:tcBorders>
            <w:shd w:val="clear" w:color="000000" w:fill="D0CECE"/>
            <w:noWrap/>
            <w:vAlign w:val="center"/>
          </w:tcPr>
          <w:p w14:paraId="582D5E67" w14:textId="6ECD4E5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66,94</w:t>
            </w:r>
          </w:p>
        </w:tc>
      </w:tr>
      <w:tr w:rsidR="009044BD" w:rsidRPr="009044BD" w14:paraId="687A9140"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3E1A10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1EB093F"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PEDIATRA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0CE73DB" w14:textId="55435E8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w:t>
            </w:r>
          </w:p>
        </w:tc>
        <w:tc>
          <w:tcPr>
            <w:tcW w:w="1847" w:type="dxa"/>
            <w:tcBorders>
              <w:top w:val="nil"/>
              <w:left w:val="nil"/>
              <w:bottom w:val="single" w:sz="4" w:space="0" w:color="auto"/>
              <w:right w:val="single" w:sz="4" w:space="0" w:color="auto"/>
            </w:tcBorders>
            <w:shd w:val="clear" w:color="000000" w:fill="D0CECE"/>
            <w:noWrap/>
            <w:vAlign w:val="center"/>
          </w:tcPr>
          <w:p w14:paraId="7B3F545A" w14:textId="148E7C3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w:t>
            </w:r>
          </w:p>
        </w:tc>
        <w:tc>
          <w:tcPr>
            <w:tcW w:w="2015" w:type="dxa"/>
            <w:tcBorders>
              <w:top w:val="nil"/>
              <w:left w:val="nil"/>
              <w:bottom w:val="single" w:sz="4" w:space="0" w:color="auto"/>
              <w:right w:val="single" w:sz="4" w:space="0" w:color="auto"/>
            </w:tcBorders>
            <w:shd w:val="clear" w:color="000000" w:fill="D0CECE"/>
            <w:noWrap/>
            <w:vAlign w:val="center"/>
          </w:tcPr>
          <w:p w14:paraId="4793EF97" w14:textId="3940510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w:t>
            </w:r>
          </w:p>
        </w:tc>
        <w:tc>
          <w:tcPr>
            <w:tcW w:w="1294" w:type="dxa"/>
            <w:tcBorders>
              <w:top w:val="nil"/>
              <w:left w:val="nil"/>
              <w:bottom w:val="single" w:sz="4" w:space="0" w:color="auto"/>
              <w:right w:val="single" w:sz="4" w:space="0" w:color="auto"/>
            </w:tcBorders>
            <w:shd w:val="clear" w:color="000000" w:fill="D0CECE"/>
            <w:noWrap/>
            <w:vAlign w:val="center"/>
          </w:tcPr>
          <w:p w14:paraId="115B471B" w14:textId="737052F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27,78</w:t>
            </w:r>
          </w:p>
        </w:tc>
        <w:tc>
          <w:tcPr>
            <w:tcW w:w="1441" w:type="dxa"/>
            <w:tcBorders>
              <w:top w:val="nil"/>
              <w:left w:val="nil"/>
              <w:bottom w:val="single" w:sz="4" w:space="0" w:color="auto"/>
              <w:right w:val="single" w:sz="4" w:space="0" w:color="auto"/>
            </w:tcBorders>
            <w:shd w:val="clear" w:color="000000" w:fill="D0CECE"/>
            <w:noWrap/>
            <w:vAlign w:val="center"/>
          </w:tcPr>
          <w:p w14:paraId="75C382B7" w14:textId="372C22D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72,22</w:t>
            </w:r>
          </w:p>
        </w:tc>
      </w:tr>
      <w:tr w:rsidR="009044BD" w:rsidRPr="009044BD" w14:paraId="44ADD251"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1233E4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01A326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GINECOLOGISTA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80D04EC" w14:textId="3340E8F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w:t>
            </w:r>
          </w:p>
        </w:tc>
        <w:tc>
          <w:tcPr>
            <w:tcW w:w="1847" w:type="dxa"/>
            <w:tcBorders>
              <w:top w:val="nil"/>
              <w:left w:val="nil"/>
              <w:bottom w:val="single" w:sz="4" w:space="0" w:color="auto"/>
              <w:right w:val="single" w:sz="4" w:space="0" w:color="auto"/>
            </w:tcBorders>
            <w:shd w:val="clear" w:color="000000" w:fill="D0CECE"/>
            <w:noWrap/>
            <w:vAlign w:val="center"/>
          </w:tcPr>
          <w:p w14:paraId="7682813D" w14:textId="5C3656A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w:t>
            </w:r>
          </w:p>
        </w:tc>
        <w:tc>
          <w:tcPr>
            <w:tcW w:w="2015" w:type="dxa"/>
            <w:tcBorders>
              <w:top w:val="nil"/>
              <w:left w:val="nil"/>
              <w:bottom w:val="single" w:sz="4" w:space="0" w:color="auto"/>
              <w:right w:val="single" w:sz="4" w:space="0" w:color="auto"/>
            </w:tcBorders>
            <w:shd w:val="clear" w:color="000000" w:fill="D0CECE"/>
            <w:noWrap/>
            <w:vAlign w:val="center"/>
          </w:tcPr>
          <w:p w14:paraId="07A4EF86" w14:textId="2BA6EF0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37</w:t>
            </w:r>
          </w:p>
        </w:tc>
        <w:tc>
          <w:tcPr>
            <w:tcW w:w="1294" w:type="dxa"/>
            <w:tcBorders>
              <w:top w:val="nil"/>
              <w:left w:val="nil"/>
              <w:bottom w:val="single" w:sz="4" w:space="0" w:color="auto"/>
              <w:right w:val="single" w:sz="4" w:space="0" w:color="auto"/>
            </w:tcBorders>
            <w:shd w:val="clear" w:color="000000" w:fill="D0CECE"/>
            <w:noWrap/>
            <w:vAlign w:val="center"/>
          </w:tcPr>
          <w:p w14:paraId="5D85A14C" w14:textId="3E2BC4E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2,63</w:t>
            </w:r>
          </w:p>
        </w:tc>
        <w:tc>
          <w:tcPr>
            <w:tcW w:w="1441" w:type="dxa"/>
            <w:tcBorders>
              <w:top w:val="nil"/>
              <w:left w:val="nil"/>
              <w:bottom w:val="single" w:sz="4" w:space="0" w:color="auto"/>
              <w:right w:val="single" w:sz="4" w:space="0" w:color="auto"/>
            </w:tcBorders>
            <w:shd w:val="clear" w:color="000000" w:fill="D0CECE"/>
            <w:noWrap/>
            <w:vAlign w:val="center"/>
          </w:tcPr>
          <w:p w14:paraId="6A89D499" w14:textId="302D3C4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97,37</w:t>
            </w:r>
          </w:p>
        </w:tc>
      </w:tr>
      <w:tr w:rsidR="009044BD" w:rsidRPr="009044BD" w14:paraId="50E968B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5B6A3402"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45A0E9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DEF675D" w14:textId="526DC39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388</w:t>
            </w:r>
          </w:p>
        </w:tc>
        <w:tc>
          <w:tcPr>
            <w:tcW w:w="1847" w:type="dxa"/>
            <w:tcBorders>
              <w:top w:val="nil"/>
              <w:left w:val="nil"/>
              <w:bottom w:val="single" w:sz="4" w:space="0" w:color="auto"/>
              <w:right w:val="single" w:sz="4" w:space="0" w:color="auto"/>
            </w:tcBorders>
            <w:shd w:val="clear" w:color="000000" w:fill="D0CECE"/>
            <w:noWrap/>
            <w:vAlign w:val="center"/>
          </w:tcPr>
          <w:p w14:paraId="445D3BD1" w14:textId="57F524E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133</w:t>
            </w:r>
          </w:p>
        </w:tc>
        <w:tc>
          <w:tcPr>
            <w:tcW w:w="2015" w:type="dxa"/>
            <w:tcBorders>
              <w:top w:val="nil"/>
              <w:left w:val="nil"/>
              <w:bottom w:val="single" w:sz="4" w:space="0" w:color="auto"/>
              <w:right w:val="single" w:sz="4" w:space="0" w:color="auto"/>
            </w:tcBorders>
            <w:shd w:val="clear" w:color="000000" w:fill="D0CECE"/>
            <w:noWrap/>
            <w:vAlign w:val="center"/>
          </w:tcPr>
          <w:p w14:paraId="47CCA362" w14:textId="7294F8A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255</w:t>
            </w:r>
          </w:p>
        </w:tc>
        <w:tc>
          <w:tcPr>
            <w:tcW w:w="1294" w:type="dxa"/>
            <w:tcBorders>
              <w:top w:val="nil"/>
              <w:left w:val="nil"/>
              <w:bottom w:val="single" w:sz="4" w:space="0" w:color="auto"/>
              <w:right w:val="single" w:sz="4" w:space="0" w:color="auto"/>
            </w:tcBorders>
            <w:shd w:val="clear" w:color="000000" w:fill="D0CECE"/>
            <w:noWrap/>
            <w:vAlign w:val="center"/>
          </w:tcPr>
          <w:p w14:paraId="10A4B401" w14:textId="5814C10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34,28</w:t>
            </w:r>
          </w:p>
        </w:tc>
        <w:tc>
          <w:tcPr>
            <w:tcW w:w="1441" w:type="dxa"/>
            <w:tcBorders>
              <w:top w:val="nil"/>
              <w:left w:val="nil"/>
              <w:bottom w:val="single" w:sz="4" w:space="0" w:color="auto"/>
              <w:right w:val="single" w:sz="4" w:space="0" w:color="auto"/>
            </w:tcBorders>
            <w:shd w:val="clear" w:color="000000" w:fill="D0CECE"/>
            <w:noWrap/>
            <w:vAlign w:val="center"/>
          </w:tcPr>
          <w:p w14:paraId="199A5632" w14:textId="2F3D8AE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65,72</w:t>
            </w:r>
          </w:p>
        </w:tc>
      </w:tr>
      <w:tr w:rsidR="009044BD" w:rsidRPr="009044BD" w14:paraId="31ADC52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564442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2973AB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EB3B726" w14:textId="6706683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D0CECE"/>
            <w:noWrap/>
            <w:vAlign w:val="center"/>
          </w:tcPr>
          <w:p w14:paraId="5F8609A4" w14:textId="7BD96EA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2015" w:type="dxa"/>
            <w:tcBorders>
              <w:top w:val="nil"/>
              <w:left w:val="nil"/>
              <w:bottom w:val="single" w:sz="4" w:space="0" w:color="auto"/>
              <w:right w:val="single" w:sz="4" w:space="0" w:color="auto"/>
            </w:tcBorders>
            <w:shd w:val="clear" w:color="000000" w:fill="D0CECE"/>
            <w:noWrap/>
            <w:vAlign w:val="center"/>
          </w:tcPr>
          <w:p w14:paraId="342CB471" w14:textId="5F76167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1294" w:type="dxa"/>
            <w:tcBorders>
              <w:top w:val="nil"/>
              <w:left w:val="nil"/>
              <w:bottom w:val="single" w:sz="4" w:space="0" w:color="auto"/>
              <w:right w:val="single" w:sz="4" w:space="0" w:color="auto"/>
            </w:tcBorders>
            <w:shd w:val="clear" w:color="000000" w:fill="D0CECE"/>
            <w:noWrap/>
            <w:vAlign w:val="center"/>
          </w:tcPr>
          <w:p w14:paraId="3213210D" w14:textId="5048B65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c>
          <w:tcPr>
            <w:tcW w:w="1441" w:type="dxa"/>
            <w:tcBorders>
              <w:top w:val="nil"/>
              <w:left w:val="nil"/>
              <w:bottom w:val="single" w:sz="4" w:space="0" w:color="auto"/>
              <w:right w:val="single" w:sz="4" w:space="0" w:color="auto"/>
            </w:tcBorders>
            <w:shd w:val="clear" w:color="000000" w:fill="D0CECE"/>
            <w:noWrap/>
            <w:vAlign w:val="center"/>
          </w:tcPr>
          <w:p w14:paraId="22E7CCF0" w14:textId="1088CD2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r>
      <w:tr w:rsidR="009044BD" w:rsidRPr="009044BD" w14:paraId="54383407"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7271BC03"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 xml:space="preserve">GLÓRIA </w:t>
            </w:r>
          </w:p>
        </w:tc>
        <w:tc>
          <w:tcPr>
            <w:tcW w:w="2480" w:type="dxa"/>
            <w:tcBorders>
              <w:top w:val="nil"/>
              <w:left w:val="nil"/>
              <w:bottom w:val="single" w:sz="4" w:space="0" w:color="auto"/>
              <w:right w:val="nil"/>
            </w:tcBorders>
            <w:shd w:val="clear" w:color="000000" w:fill="A6A6A6"/>
            <w:noWrap/>
            <w:vAlign w:val="center"/>
            <w:hideMark/>
          </w:tcPr>
          <w:p w14:paraId="1046C48A"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5EEA8F2" w14:textId="6B34047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1342</w:t>
            </w:r>
          </w:p>
        </w:tc>
        <w:tc>
          <w:tcPr>
            <w:tcW w:w="1847" w:type="dxa"/>
            <w:tcBorders>
              <w:top w:val="nil"/>
              <w:left w:val="nil"/>
              <w:bottom w:val="single" w:sz="4" w:space="0" w:color="auto"/>
              <w:right w:val="single" w:sz="4" w:space="0" w:color="auto"/>
            </w:tcBorders>
            <w:shd w:val="clear" w:color="000000" w:fill="A6A6A6"/>
            <w:noWrap/>
            <w:vAlign w:val="center"/>
          </w:tcPr>
          <w:p w14:paraId="2FD3F1FB" w14:textId="459B861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361</w:t>
            </w:r>
          </w:p>
        </w:tc>
        <w:tc>
          <w:tcPr>
            <w:tcW w:w="2015" w:type="dxa"/>
            <w:tcBorders>
              <w:top w:val="nil"/>
              <w:left w:val="nil"/>
              <w:bottom w:val="single" w:sz="4" w:space="0" w:color="auto"/>
              <w:right w:val="single" w:sz="4" w:space="0" w:color="auto"/>
            </w:tcBorders>
            <w:shd w:val="clear" w:color="000000" w:fill="A6A6A6"/>
            <w:noWrap/>
            <w:vAlign w:val="center"/>
          </w:tcPr>
          <w:p w14:paraId="70F6E826" w14:textId="7A742A2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981</w:t>
            </w:r>
          </w:p>
        </w:tc>
        <w:tc>
          <w:tcPr>
            <w:tcW w:w="1294" w:type="dxa"/>
            <w:tcBorders>
              <w:top w:val="nil"/>
              <w:left w:val="nil"/>
              <w:bottom w:val="single" w:sz="4" w:space="0" w:color="auto"/>
              <w:right w:val="single" w:sz="4" w:space="0" w:color="auto"/>
            </w:tcBorders>
            <w:shd w:val="clear" w:color="000000" w:fill="A6A6A6"/>
            <w:noWrap/>
            <w:vAlign w:val="center"/>
          </w:tcPr>
          <w:p w14:paraId="4B34DBF6" w14:textId="5581CF1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26,90</w:t>
            </w:r>
          </w:p>
        </w:tc>
        <w:tc>
          <w:tcPr>
            <w:tcW w:w="1441" w:type="dxa"/>
            <w:tcBorders>
              <w:top w:val="nil"/>
              <w:left w:val="nil"/>
              <w:bottom w:val="single" w:sz="4" w:space="0" w:color="auto"/>
              <w:right w:val="single" w:sz="4" w:space="0" w:color="auto"/>
            </w:tcBorders>
            <w:shd w:val="clear" w:color="000000" w:fill="A6A6A6"/>
            <w:noWrap/>
            <w:vAlign w:val="center"/>
          </w:tcPr>
          <w:p w14:paraId="45E74468" w14:textId="6FF1A24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73,10</w:t>
            </w:r>
          </w:p>
        </w:tc>
      </w:tr>
      <w:tr w:rsidR="009044BD" w:rsidRPr="009044BD" w14:paraId="481410CB"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0B30E01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6D127DC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796FC21C" w14:textId="23EC701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674</w:t>
            </w:r>
          </w:p>
        </w:tc>
        <w:tc>
          <w:tcPr>
            <w:tcW w:w="1847" w:type="dxa"/>
            <w:tcBorders>
              <w:top w:val="nil"/>
              <w:left w:val="nil"/>
              <w:bottom w:val="single" w:sz="4" w:space="0" w:color="auto"/>
              <w:right w:val="single" w:sz="4" w:space="0" w:color="auto"/>
            </w:tcBorders>
            <w:shd w:val="clear" w:color="000000" w:fill="A6A6A6"/>
            <w:noWrap/>
            <w:vAlign w:val="center"/>
          </w:tcPr>
          <w:p w14:paraId="4F769A64" w14:textId="4094EF9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136</w:t>
            </w:r>
          </w:p>
        </w:tc>
        <w:tc>
          <w:tcPr>
            <w:tcW w:w="2015" w:type="dxa"/>
            <w:tcBorders>
              <w:top w:val="nil"/>
              <w:left w:val="nil"/>
              <w:bottom w:val="single" w:sz="4" w:space="0" w:color="auto"/>
              <w:right w:val="single" w:sz="4" w:space="0" w:color="auto"/>
            </w:tcBorders>
            <w:shd w:val="clear" w:color="000000" w:fill="A6A6A6"/>
            <w:noWrap/>
            <w:vAlign w:val="center"/>
          </w:tcPr>
          <w:p w14:paraId="140DCFAA" w14:textId="2CB8F19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538</w:t>
            </w:r>
          </w:p>
        </w:tc>
        <w:tc>
          <w:tcPr>
            <w:tcW w:w="1294" w:type="dxa"/>
            <w:tcBorders>
              <w:top w:val="nil"/>
              <w:left w:val="nil"/>
              <w:bottom w:val="single" w:sz="4" w:space="0" w:color="auto"/>
              <w:right w:val="single" w:sz="4" w:space="0" w:color="auto"/>
            </w:tcBorders>
            <w:shd w:val="clear" w:color="000000" w:fill="A6A6A6"/>
            <w:noWrap/>
            <w:vAlign w:val="center"/>
          </w:tcPr>
          <w:p w14:paraId="70E45E5C" w14:textId="4E17FC8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20,18</w:t>
            </w:r>
          </w:p>
        </w:tc>
        <w:tc>
          <w:tcPr>
            <w:tcW w:w="1441" w:type="dxa"/>
            <w:tcBorders>
              <w:top w:val="nil"/>
              <w:left w:val="nil"/>
              <w:bottom w:val="single" w:sz="4" w:space="0" w:color="auto"/>
              <w:right w:val="single" w:sz="4" w:space="0" w:color="auto"/>
            </w:tcBorders>
            <w:shd w:val="clear" w:color="000000" w:fill="A6A6A6"/>
            <w:noWrap/>
            <w:vAlign w:val="center"/>
          </w:tcPr>
          <w:p w14:paraId="0404D2B5" w14:textId="093E968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79,82</w:t>
            </w:r>
          </w:p>
        </w:tc>
      </w:tr>
      <w:tr w:rsidR="009044BD" w:rsidRPr="009044BD" w14:paraId="3DA0EC3E"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44D5079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3B90655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PEDIATRA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2D8CE418" w14:textId="4120FB8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A6A6A6"/>
            <w:noWrap/>
            <w:vAlign w:val="center"/>
          </w:tcPr>
          <w:p w14:paraId="1117419E" w14:textId="295E3F0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443CF628" w14:textId="1FA42F2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294" w:type="dxa"/>
            <w:tcBorders>
              <w:top w:val="nil"/>
              <w:left w:val="nil"/>
              <w:bottom w:val="single" w:sz="4" w:space="0" w:color="auto"/>
              <w:right w:val="single" w:sz="4" w:space="0" w:color="auto"/>
            </w:tcBorders>
            <w:shd w:val="clear" w:color="000000" w:fill="A6A6A6"/>
            <w:noWrap/>
            <w:vAlign w:val="center"/>
          </w:tcPr>
          <w:p w14:paraId="71BC395D" w14:textId="78B2D06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5CF1A702" w14:textId="7EF2C1D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09292C6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193CB4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7DEB65C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GINECOLOGISTA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AAD239E" w14:textId="4202F94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w:t>
            </w:r>
          </w:p>
        </w:tc>
        <w:tc>
          <w:tcPr>
            <w:tcW w:w="1847" w:type="dxa"/>
            <w:tcBorders>
              <w:top w:val="nil"/>
              <w:left w:val="nil"/>
              <w:bottom w:val="single" w:sz="4" w:space="0" w:color="auto"/>
              <w:right w:val="single" w:sz="4" w:space="0" w:color="auto"/>
            </w:tcBorders>
            <w:shd w:val="clear" w:color="000000" w:fill="A6A6A6"/>
            <w:noWrap/>
            <w:vAlign w:val="center"/>
          </w:tcPr>
          <w:p w14:paraId="6F3C3C70" w14:textId="0722A84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74E77EEF" w14:textId="579DC90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w:t>
            </w:r>
          </w:p>
        </w:tc>
        <w:tc>
          <w:tcPr>
            <w:tcW w:w="1294" w:type="dxa"/>
            <w:tcBorders>
              <w:top w:val="nil"/>
              <w:left w:val="nil"/>
              <w:bottom w:val="single" w:sz="4" w:space="0" w:color="auto"/>
              <w:right w:val="single" w:sz="4" w:space="0" w:color="auto"/>
            </w:tcBorders>
            <w:shd w:val="clear" w:color="000000" w:fill="A6A6A6"/>
            <w:noWrap/>
            <w:vAlign w:val="center"/>
          </w:tcPr>
          <w:p w14:paraId="6FFD868A" w14:textId="5B364F0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6C1F55BD" w14:textId="4D82F44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0651C38F"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0B9803F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61DCF13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741DFC87" w14:textId="33E1D96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522</w:t>
            </w:r>
          </w:p>
        </w:tc>
        <w:tc>
          <w:tcPr>
            <w:tcW w:w="1847" w:type="dxa"/>
            <w:tcBorders>
              <w:top w:val="nil"/>
              <w:left w:val="nil"/>
              <w:bottom w:val="single" w:sz="4" w:space="0" w:color="auto"/>
              <w:right w:val="single" w:sz="4" w:space="0" w:color="auto"/>
            </w:tcBorders>
            <w:shd w:val="clear" w:color="000000" w:fill="A6A6A6"/>
            <w:noWrap/>
            <w:vAlign w:val="center"/>
          </w:tcPr>
          <w:p w14:paraId="3D6DC06D" w14:textId="7A5E123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187</w:t>
            </w:r>
          </w:p>
        </w:tc>
        <w:tc>
          <w:tcPr>
            <w:tcW w:w="2015" w:type="dxa"/>
            <w:tcBorders>
              <w:top w:val="nil"/>
              <w:left w:val="nil"/>
              <w:bottom w:val="single" w:sz="4" w:space="0" w:color="auto"/>
              <w:right w:val="single" w:sz="4" w:space="0" w:color="auto"/>
            </w:tcBorders>
            <w:shd w:val="clear" w:color="000000" w:fill="A6A6A6"/>
            <w:noWrap/>
            <w:vAlign w:val="center"/>
          </w:tcPr>
          <w:p w14:paraId="367BF954" w14:textId="05ECD07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335</w:t>
            </w:r>
          </w:p>
        </w:tc>
        <w:tc>
          <w:tcPr>
            <w:tcW w:w="1294" w:type="dxa"/>
            <w:tcBorders>
              <w:top w:val="nil"/>
              <w:left w:val="nil"/>
              <w:bottom w:val="single" w:sz="4" w:space="0" w:color="auto"/>
              <w:right w:val="single" w:sz="4" w:space="0" w:color="auto"/>
            </w:tcBorders>
            <w:shd w:val="clear" w:color="000000" w:fill="A6A6A6"/>
            <w:noWrap/>
            <w:vAlign w:val="center"/>
          </w:tcPr>
          <w:p w14:paraId="4D18DC4A" w14:textId="6906705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35,82</w:t>
            </w:r>
          </w:p>
        </w:tc>
        <w:tc>
          <w:tcPr>
            <w:tcW w:w="1441" w:type="dxa"/>
            <w:tcBorders>
              <w:top w:val="nil"/>
              <w:left w:val="nil"/>
              <w:bottom w:val="single" w:sz="4" w:space="0" w:color="auto"/>
              <w:right w:val="single" w:sz="4" w:space="0" w:color="auto"/>
            </w:tcBorders>
            <w:shd w:val="clear" w:color="000000" w:fill="A6A6A6"/>
            <w:noWrap/>
            <w:vAlign w:val="center"/>
          </w:tcPr>
          <w:p w14:paraId="4DC7D561" w14:textId="3711D21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64,18</w:t>
            </w:r>
          </w:p>
        </w:tc>
      </w:tr>
      <w:tr w:rsidR="009044BD" w:rsidRPr="009044BD" w14:paraId="3F98164F"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09C7E5D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54C95F5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C5B7E92" w14:textId="41B6881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56</w:t>
            </w:r>
          </w:p>
        </w:tc>
        <w:tc>
          <w:tcPr>
            <w:tcW w:w="1847" w:type="dxa"/>
            <w:tcBorders>
              <w:top w:val="nil"/>
              <w:left w:val="nil"/>
              <w:bottom w:val="single" w:sz="4" w:space="0" w:color="auto"/>
              <w:right w:val="single" w:sz="4" w:space="0" w:color="auto"/>
            </w:tcBorders>
            <w:shd w:val="clear" w:color="000000" w:fill="A6A6A6"/>
            <w:noWrap/>
            <w:vAlign w:val="center"/>
          </w:tcPr>
          <w:p w14:paraId="6D138B71" w14:textId="128EAC6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w:t>
            </w:r>
          </w:p>
        </w:tc>
        <w:tc>
          <w:tcPr>
            <w:tcW w:w="2015" w:type="dxa"/>
            <w:tcBorders>
              <w:top w:val="nil"/>
              <w:left w:val="nil"/>
              <w:bottom w:val="single" w:sz="4" w:space="0" w:color="auto"/>
              <w:right w:val="single" w:sz="4" w:space="0" w:color="auto"/>
            </w:tcBorders>
            <w:shd w:val="clear" w:color="000000" w:fill="A6A6A6"/>
            <w:noWrap/>
            <w:vAlign w:val="center"/>
          </w:tcPr>
          <w:p w14:paraId="21D9572D" w14:textId="06779B3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w:t>
            </w:r>
          </w:p>
        </w:tc>
        <w:tc>
          <w:tcPr>
            <w:tcW w:w="1294" w:type="dxa"/>
            <w:tcBorders>
              <w:top w:val="nil"/>
              <w:left w:val="nil"/>
              <w:bottom w:val="single" w:sz="4" w:space="0" w:color="auto"/>
              <w:right w:val="single" w:sz="4" w:space="0" w:color="auto"/>
            </w:tcBorders>
            <w:shd w:val="clear" w:color="000000" w:fill="A6A6A6"/>
            <w:noWrap/>
            <w:vAlign w:val="center"/>
          </w:tcPr>
          <w:p w14:paraId="29F22D32" w14:textId="3589891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67,86</w:t>
            </w:r>
          </w:p>
        </w:tc>
        <w:tc>
          <w:tcPr>
            <w:tcW w:w="1441" w:type="dxa"/>
            <w:tcBorders>
              <w:top w:val="nil"/>
              <w:left w:val="nil"/>
              <w:bottom w:val="single" w:sz="4" w:space="0" w:color="auto"/>
              <w:right w:val="single" w:sz="4" w:space="0" w:color="auto"/>
            </w:tcBorders>
            <w:shd w:val="clear" w:color="000000" w:fill="A6A6A6"/>
            <w:noWrap/>
            <w:vAlign w:val="center"/>
          </w:tcPr>
          <w:p w14:paraId="4ABC9475" w14:textId="785DB6A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32,14</w:t>
            </w:r>
          </w:p>
        </w:tc>
      </w:tr>
      <w:tr w:rsidR="009044BD" w:rsidRPr="009044BD" w14:paraId="5D97C320"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489CAB51"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LUNARDELLI</w:t>
            </w:r>
          </w:p>
        </w:tc>
        <w:tc>
          <w:tcPr>
            <w:tcW w:w="2480" w:type="dxa"/>
            <w:tcBorders>
              <w:top w:val="nil"/>
              <w:left w:val="nil"/>
              <w:bottom w:val="single" w:sz="4" w:space="0" w:color="auto"/>
              <w:right w:val="nil"/>
            </w:tcBorders>
            <w:shd w:val="clear" w:color="000000" w:fill="D0CECE"/>
            <w:noWrap/>
            <w:vAlign w:val="center"/>
            <w:hideMark/>
          </w:tcPr>
          <w:p w14:paraId="3D651B5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AD7AFED" w14:textId="3E345F4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764</w:t>
            </w:r>
          </w:p>
        </w:tc>
        <w:tc>
          <w:tcPr>
            <w:tcW w:w="1847" w:type="dxa"/>
            <w:tcBorders>
              <w:top w:val="nil"/>
              <w:left w:val="nil"/>
              <w:bottom w:val="single" w:sz="4" w:space="0" w:color="auto"/>
              <w:right w:val="single" w:sz="4" w:space="0" w:color="auto"/>
            </w:tcBorders>
            <w:shd w:val="clear" w:color="000000" w:fill="D0CECE"/>
            <w:noWrap/>
            <w:vAlign w:val="center"/>
          </w:tcPr>
          <w:p w14:paraId="6F84FB93" w14:textId="7A3845D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712</w:t>
            </w:r>
          </w:p>
        </w:tc>
        <w:tc>
          <w:tcPr>
            <w:tcW w:w="2015" w:type="dxa"/>
            <w:tcBorders>
              <w:top w:val="nil"/>
              <w:left w:val="nil"/>
              <w:bottom w:val="single" w:sz="4" w:space="0" w:color="auto"/>
              <w:right w:val="single" w:sz="4" w:space="0" w:color="auto"/>
            </w:tcBorders>
            <w:shd w:val="clear" w:color="000000" w:fill="D0CECE"/>
            <w:noWrap/>
            <w:vAlign w:val="center"/>
          </w:tcPr>
          <w:p w14:paraId="5BB42692" w14:textId="5BDD210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52</w:t>
            </w:r>
          </w:p>
        </w:tc>
        <w:tc>
          <w:tcPr>
            <w:tcW w:w="1294" w:type="dxa"/>
            <w:tcBorders>
              <w:top w:val="nil"/>
              <w:left w:val="nil"/>
              <w:bottom w:val="single" w:sz="4" w:space="0" w:color="auto"/>
              <w:right w:val="single" w:sz="4" w:space="0" w:color="auto"/>
            </w:tcBorders>
            <w:shd w:val="clear" w:color="000000" w:fill="D0CECE"/>
            <w:noWrap/>
            <w:vAlign w:val="center"/>
          </w:tcPr>
          <w:p w14:paraId="293885BC" w14:textId="4D48D93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93,19</w:t>
            </w:r>
          </w:p>
        </w:tc>
        <w:tc>
          <w:tcPr>
            <w:tcW w:w="1441" w:type="dxa"/>
            <w:tcBorders>
              <w:top w:val="nil"/>
              <w:left w:val="nil"/>
              <w:bottom w:val="single" w:sz="4" w:space="0" w:color="auto"/>
              <w:right w:val="single" w:sz="4" w:space="0" w:color="auto"/>
            </w:tcBorders>
            <w:shd w:val="clear" w:color="000000" w:fill="D0CECE"/>
            <w:noWrap/>
            <w:vAlign w:val="center"/>
          </w:tcPr>
          <w:p w14:paraId="786F36D7" w14:textId="7EC109D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6,81</w:t>
            </w:r>
          </w:p>
        </w:tc>
      </w:tr>
      <w:tr w:rsidR="009044BD" w:rsidRPr="009044BD" w14:paraId="67FC14C9"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2225878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4CE1FC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2A55920" w14:textId="4EA42DB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530</w:t>
            </w:r>
          </w:p>
        </w:tc>
        <w:tc>
          <w:tcPr>
            <w:tcW w:w="1847" w:type="dxa"/>
            <w:tcBorders>
              <w:top w:val="nil"/>
              <w:left w:val="nil"/>
              <w:bottom w:val="single" w:sz="4" w:space="0" w:color="auto"/>
              <w:right w:val="single" w:sz="4" w:space="0" w:color="auto"/>
            </w:tcBorders>
            <w:shd w:val="clear" w:color="000000" w:fill="D0CECE"/>
            <w:noWrap/>
            <w:vAlign w:val="center"/>
          </w:tcPr>
          <w:p w14:paraId="5C58FFEF" w14:textId="0B79A10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494</w:t>
            </w:r>
          </w:p>
        </w:tc>
        <w:tc>
          <w:tcPr>
            <w:tcW w:w="2015" w:type="dxa"/>
            <w:tcBorders>
              <w:top w:val="nil"/>
              <w:left w:val="nil"/>
              <w:bottom w:val="single" w:sz="4" w:space="0" w:color="auto"/>
              <w:right w:val="single" w:sz="4" w:space="0" w:color="auto"/>
            </w:tcBorders>
            <w:shd w:val="clear" w:color="000000" w:fill="D0CECE"/>
            <w:noWrap/>
            <w:vAlign w:val="center"/>
          </w:tcPr>
          <w:p w14:paraId="5D5F4F76" w14:textId="5422D56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w:t>
            </w:r>
          </w:p>
        </w:tc>
        <w:tc>
          <w:tcPr>
            <w:tcW w:w="1294" w:type="dxa"/>
            <w:tcBorders>
              <w:top w:val="nil"/>
              <w:left w:val="nil"/>
              <w:bottom w:val="single" w:sz="4" w:space="0" w:color="auto"/>
              <w:right w:val="single" w:sz="4" w:space="0" w:color="auto"/>
            </w:tcBorders>
            <w:shd w:val="clear" w:color="000000" w:fill="D0CECE"/>
            <w:noWrap/>
            <w:vAlign w:val="center"/>
          </w:tcPr>
          <w:p w14:paraId="2C784154" w14:textId="57614D5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93,21</w:t>
            </w:r>
          </w:p>
        </w:tc>
        <w:tc>
          <w:tcPr>
            <w:tcW w:w="1441" w:type="dxa"/>
            <w:tcBorders>
              <w:top w:val="nil"/>
              <w:left w:val="nil"/>
              <w:bottom w:val="single" w:sz="4" w:space="0" w:color="auto"/>
              <w:right w:val="single" w:sz="4" w:space="0" w:color="auto"/>
            </w:tcBorders>
            <w:shd w:val="clear" w:color="000000" w:fill="D0CECE"/>
            <w:noWrap/>
            <w:vAlign w:val="center"/>
          </w:tcPr>
          <w:p w14:paraId="1C6EF6BB" w14:textId="4AE1180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6,79</w:t>
            </w:r>
          </w:p>
        </w:tc>
      </w:tr>
      <w:tr w:rsidR="009044BD" w:rsidRPr="009044BD" w14:paraId="0D296A48"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4CB64D5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8C1F92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147FC18F" w14:textId="38630C4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190</w:t>
            </w:r>
          </w:p>
        </w:tc>
        <w:tc>
          <w:tcPr>
            <w:tcW w:w="1847" w:type="dxa"/>
            <w:tcBorders>
              <w:top w:val="nil"/>
              <w:left w:val="nil"/>
              <w:bottom w:val="single" w:sz="4" w:space="0" w:color="auto"/>
              <w:right w:val="single" w:sz="4" w:space="0" w:color="auto"/>
            </w:tcBorders>
            <w:shd w:val="clear" w:color="000000" w:fill="D0CECE"/>
            <w:noWrap/>
            <w:vAlign w:val="center"/>
          </w:tcPr>
          <w:p w14:paraId="04313882" w14:textId="4ADAA37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175</w:t>
            </w:r>
          </w:p>
        </w:tc>
        <w:tc>
          <w:tcPr>
            <w:tcW w:w="2015" w:type="dxa"/>
            <w:tcBorders>
              <w:top w:val="nil"/>
              <w:left w:val="nil"/>
              <w:bottom w:val="single" w:sz="4" w:space="0" w:color="auto"/>
              <w:right w:val="single" w:sz="4" w:space="0" w:color="auto"/>
            </w:tcBorders>
            <w:shd w:val="clear" w:color="000000" w:fill="D0CECE"/>
            <w:noWrap/>
            <w:vAlign w:val="center"/>
          </w:tcPr>
          <w:p w14:paraId="6F51977C" w14:textId="40BDAB0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w:t>
            </w:r>
          </w:p>
        </w:tc>
        <w:tc>
          <w:tcPr>
            <w:tcW w:w="1294" w:type="dxa"/>
            <w:tcBorders>
              <w:top w:val="nil"/>
              <w:left w:val="nil"/>
              <w:bottom w:val="single" w:sz="4" w:space="0" w:color="auto"/>
              <w:right w:val="single" w:sz="4" w:space="0" w:color="auto"/>
            </w:tcBorders>
            <w:shd w:val="clear" w:color="000000" w:fill="D0CECE"/>
            <w:noWrap/>
            <w:vAlign w:val="center"/>
          </w:tcPr>
          <w:p w14:paraId="282D5C18" w14:textId="4756F81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92,11</w:t>
            </w:r>
          </w:p>
        </w:tc>
        <w:tc>
          <w:tcPr>
            <w:tcW w:w="1441" w:type="dxa"/>
            <w:tcBorders>
              <w:top w:val="nil"/>
              <w:left w:val="nil"/>
              <w:bottom w:val="single" w:sz="4" w:space="0" w:color="auto"/>
              <w:right w:val="single" w:sz="4" w:space="0" w:color="auto"/>
            </w:tcBorders>
            <w:shd w:val="clear" w:color="000000" w:fill="D0CECE"/>
            <w:noWrap/>
            <w:vAlign w:val="center"/>
          </w:tcPr>
          <w:p w14:paraId="6F32DBDC" w14:textId="6E79892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7,89</w:t>
            </w:r>
          </w:p>
        </w:tc>
      </w:tr>
      <w:tr w:rsidR="009044BD" w:rsidRPr="009044BD" w14:paraId="1256589B"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08DEFA3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D32C4D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FB614F1" w14:textId="478FEA2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w:t>
            </w:r>
          </w:p>
        </w:tc>
        <w:tc>
          <w:tcPr>
            <w:tcW w:w="1847" w:type="dxa"/>
            <w:tcBorders>
              <w:top w:val="nil"/>
              <w:left w:val="nil"/>
              <w:bottom w:val="single" w:sz="4" w:space="0" w:color="auto"/>
              <w:right w:val="single" w:sz="4" w:space="0" w:color="auto"/>
            </w:tcBorders>
            <w:shd w:val="clear" w:color="000000" w:fill="D0CECE"/>
            <w:noWrap/>
            <w:vAlign w:val="center"/>
          </w:tcPr>
          <w:p w14:paraId="174E3B3E" w14:textId="7717729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w:t>
            </w:r>
          </w:p>
        </w:tc>
        <w:tc>
          <w:tcPr>
            <w:tcW w:w="2015" w:type="dxa"/>
            <w:tcBorders>
              <w:top w:val="nil"/>
              <w:left w:val="nil"/>
              <w:bottom w:val="single" w:sz="4" w:space="0" w:color="auto"/>
              <w:right w:val="single" w:sz="4" w:space="0" w:color="auto"/>
            </w:tcBorders>
            <w:shd w:val="clear" w:color="000000" w:fill="D0CECE"/>
            <w:noWrap/>
            <w:vAlign w:val="center"/>
          </w:tcPr>
          <w:p w14:paraId="2F437D43" w14:textId="5995396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w:t>
            </w:r>
          </w:p>
        </w:tc>
        <w:tc>
          <w:tcPr>
            <w:tcW w:w="1294" w:type="dxa"/>
            <w:tcBorders>
              <w:top w:val="nil"/>
              <w:left w:val="nil"/>
              <w:bottom w:val="single" w:sz="4" w:space="0" w:color="auto"/>
              <w:right w:val="single" w:sz="4" w:space="0" w:color="auto"/>
            </w:tcBorders>
            <w:shd w:val="clear" w:color="000000" w:fill="D0CECE"/>
            <w:noWrap/>
            <w:vAlign w:val="center"/>
          </w:tcPr>
          <w:p w14:paraId="4B292E9C" w14:textId="4CC7A67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97,73</w:t>
            </w:r>
          </w:p>
        </w:tc>
        <w:tc>
          <w:tcPr>
            <w:tcW w:w="1441" w:type="dxa"/>
            <w:tcBorders>
              <w:top w:val="nil"/>
              <w:left w:val="nil"/>
              <w:bottom w:val="single" w:sz="4" w:space="0" w:color="auto"/>
              <w:right w:val="single" w:sz="4" w:space="0" w:color="auto"/>
            </w:tcBorders>
            <w:shd w:val="clear" w:color="000000" w:fill="D0CECE"/>
            <w:noWrap/>
            <w:vAlign w:val="center"/>
          </w:tcPr>
          <w:p w14:paraId="05EDE427" w14:textId="2249133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2,27</w:t>
            </w:r>
          </w:p>
        </w:tc>
      </w:tr>
      <w:tr w:rsidR="009044BD" w:rsidRPr="009044BD" w14:paraId="2050C233"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1591DAC6"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NOSSO TETO 1</w:t>
            </w:r>
          </w:p>
        </w:tc>
        <w:tc>
          <w:tcPr>
            <w:tcW w:w="2480" w:type="dxa"/>
            <w:tcBorders>
              <w:top w:val="nil"/>
              <w:left w:val="nil"/>
              <w:bottom w:val="single" w:sz="4" w:space="0" w:color="auto"/>
              <w:right w:val="nil"/>
            </w:tcBorders>
            <w:shd w:val="clear" w:color="000000" w:fill="A6A6A6"/>
            <w:noWrap/>
            <w:vAlign w:val="center"/>
            <w:hideMark/>
          </w:tcPr>
          <w:p w14:paraId="178294B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78F8EC4" w14:textId="687320D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836</w:t>
            </w:r>
          </w:p>
        </w:tc>
        <w:tc>
          <w:tcPr>
            <w:tcW w:w="1847" w:type="dxa"/>
            <w:tcBorders>
              <w:top w:val="nil"/>
              <w:left w:val="nil"/>
              <w:bottom w:val="single" w:sz="4" w:space="0" w:color="auto"/>
              <w:right w:val="single" w:sz="4" w:space="0" w:color="auto"/>
            </w:tcBorders>
            <w:shd w:val="clear" w:color="000000" w:fill="A6A6A6"/>
            <w:noWrap/>
            <w:vAlign w:val="center"/>
          </w:tcPr>
          <w:p w14:paraId="2964B2B9" w14:textId="23BF954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707</w:t>
            </w:r>
          </w:p>
        </w:tc>
        <w:tc>
          <w:tcPr>
            <w:tcW w:w="2015" w:type="dxa"/>
            <w:tcBorders>
              <w:top w:val="nil"/>
              <w:left w:val="nil"/>
              <w:bottom w:val="single" w:sz="4" w:space="0" w:color="auto"/>
              <w:right w:val="single" w:sz="4" w:space="0" w:color="auto"/>
            </w:tcBorders>
            <w:shd w:val="clear" w:color="000000" w:fill="A6A6A6"/>
            <w:noWrap/>
            <w:vAlign w:val="center"/>
          </w:tcPr>
          <w:p w14:paraId="17291B8E" w14:textId="07CD741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129</w:t>
            </w:r>
          </w:p>
        </w:tc>
        <w:tc>
          <w:tcPr>
            <w:tcW w:w="1294" w:type="dxa"/>
            <w:tcBorders>
              <w:top w:val="nil"/>
              <w:left w:val="nil"/>
              <w:bottom w:val="single" w:sz="4" w:space="0" w:color="auto"/>
              <w:right w:val="single" w:sz="4" w:space="0" w:color="auto"/>
            </w:tcBorders>
            <w:shd w:val="clear" w:color="000000" w:fill="A6A6A6"/>
            <w:noWrap/>
            <w:vAlign w:val="center"/>
          </w:tcPr>
          <w:p w14:paraId="1F12E0D8" w14:textId="6FEC81C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84,57</w:t>
            </w:r>
          </w:p>
        </w:tc>
        <w:tc>
          <w:tcPr>
            <w:tcW w:w="1441" w:type="dxa"/>
            <w:tcBorders>
              <w:top w:val="nil"/>
              <w:left w:val="nil"/>
              <w:bottom w:val="single" w:sz="4" w:space="0" w:color="auto"/>
              <w:right w:val="single" w:sz="4" w:space="0" w:color="auto"/>
            </w:tcBorders>
            <w:shd w:val="clear" w:color="000000" w:fill="A6A6A6"/>
            <w:noWrap/>
            <w:vAlign w:val="center"/>
          </w:tcPr>
          <w:p w14:paraId="3248722C" w14:textId="5F3AC7AA"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15,43</w:t>
            </w:r>
          </w:p>
        </w:tc>
      </w:tr>
      <w:tr w:rsidR="009044BD" w:rsidRPr="009044BD" w14:paraId="67A1ED3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5536EB8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36F775F0"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E743960" w14:textId="6D0ABD0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470</w:t>
            </w:r>
          </w:p>
        </w:tc>
        <w:tc>
          <w:tcPr>
            <w:tcW w:w="1847" w:type="dxa"/>
            <w:tcBorders>
              <w:top w:val="nil"/>
              <w:left w:val="nil"/>
              <w:bottom w:val="single" w:sz="4" w:space="0" w:color="auto"/>
              <w:right w:val="single" w:sz="4" w:space="0" w:color="auto"/>
            </w:tcBorders>
            <w:shd w:val="clear" w:color="000000" w:fill="A6A6A6"/>
            <w:noWrap/>
            <w:vAlign w:val="center"/>
          </w:tcPr>
          <w:p w14:paraId="5BC9F2C3" w14:textId="500230B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412</w:t>
            </w:r>
          </w:p>
        </w:tc>
        <w:tc>
          <w:tcPr>
            <w:tcW w:w="2015" w:type="dxa"/>
            <w:tcBorders>
              <w:top w:val="nil"/>
              <w:left w:val="nil"/>
              <w:bottom w:val="single" w:sz="4" w:space="0" w:color="auto"/>
              <w:right w:val="single" w:sz="4" w:space="0" w:color="auto"/>
            </w:tcBorders>
            <w:shd w:val="clear" w:color="000000" w:fill="A6A6A6"/>
            <w:noWrap/>
            <w:vAlign w:val="center"/>
          </w:tcPr>
          <w:p w14:paraId="6D730957" w14:textId="7F14F79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58</w:t>
            </w:r>
          </w:p>
        </w:tc>
        <w:tc>
          <w:tcPr>
            <w:tcW w:w="1294" w:type="dxa"/>
            <w:tcBorders>
              <w:top w:val="nil"/>
              <w:left w:val="nil"/>
              <w:bottom w:val="single" w:sz="4" w:space="0" w:color="auto"/>
              <w:right w:val="single" w:sz="4" w:space="0" w:color="auto"/>
            </w:tcBorders>
            <w:shd w:val="clear" w:color="000000" w:fill="A6A6A6"/>
            <w:noWrap/>
            <w:vAlign w:val="center"/>
          </w:tcPr>
          <w:p w14:paraId="713A3B06" w14:textId="626C0EE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87,66</w:t>
            </w:r>
          </w:p>
        </w:tc>
        <w:tc>
          <w:tcPr>
            <w:tcW w:w="1441" w:type="dxa"/>
            <w:tcBorders>
              <w:top w:val="nil"/>
              <w:left w:val="nil"/>
              <w:bottom w:val="single" w:sz="4" w:space="0" w:color="auto"/>
              <w:right w:val="single" w:sz="4" w:space="0" w:color="auto"/>
            </w:tcBorders>
            <w:shd w:val="clear" w:color="000000" w:fill="A6A6A6"/>
            <w:noWrap/>
            <w:vAlign w:val="center"/>
          </w:tcPr>
          <w:p w14:paraId="61F74F16" w14:textId="6684E89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12,34</w:t>
            </w:r>
          </w:p>
        </w:tc>
      </w:tr>
      <w:tr w:rsidR="009044BD" w:rsidRPr="009044BD" w14:paraId="77F9FFE5"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A1611E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4BB88F5F"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26116EB" w14:textId="13DB006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366</w:t>
            </w:r>
          </w:p>
        </w:tc>
        <w:tc>
          <w:tcPr>
            <w:tcW w:w="1847" w:type="dxa"/>
            <w:tcBorders>
              <w:top w:val="nil"/>
              <w:left w:val="nil"/>
              <w:bottom w:val="single" w:sz="4" w:space="0" w:color="auto"/>
              <w:right w:val="single" w:sz="4" w:space="0" w:color="auto"/>
            </w:tcBorders>
            <w:shd w:val="clear" w:color="000000" w:fill="A6A6A6"/>
            <w:noWrap/>
            <w:vAlign w:val="center"/>
          </w:tcPr>
          <w:p w14:paraId="61B8DBF5" w14:textId="53AB67A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295</w:t>
            </w:r>
          </w:p>
        </w:tc>
        <w:tc>
          <w:tcPr>
            <w:tcW w:w="2015" w:type="dxa"/>
            <w:tcBorders>
              <w:top w:val="nil"/>
              <w:left w:val="nil"/>
              <w:bottom w:val="single" w:sz="4" w:space="0" w:color="auto"/>
              <w:right w:val="single" w:sz="4" w:space="0" w:color="auto"/>
            </w:tcBorders>
            <w:shd w:val="clear" w:color="000000" w:fill="A6A6A6"/>
            <w:noWrap/>
            <w:vAlign w:val="center"/>
          </w:tcPr>
          <w:p w14:paraId="0BDB34C1" w14:textId="71B5462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71</w:t>
            </w:r>
          </w:p>
        </w:tc>
        <w:tc>
          <w:tcPr>
            <w:tcW w:w="1294" w:type="dxa"/>
            <w:tcBorders>
              <w:top w:val="nil"/>
              <w:left w:val="nil"/>
              <w:bottom w:val="single" w:sz="4" w:space="0" w:color="auto"/>
              <w:right w:val="single" w:sz="4" w:space="0" w:color="auto"/>
            </w:tcBorders>
            <w:shd w:val="clear" w:color="000000" w:fill="A6A6A6"/>
            <w:noWrap/>
            <w:vAlign w:val="center"/>
          </w:tcPr>
          <w:p w14:paraId="7383860F" w14:textId="5250BB4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80,60</w:t>
            </w:r>
          </w:p>
        </w:tc>
        <w:tc>
          <w:tcPr>
            <w:tcW w:w="1441" w:type="dxa"/>
            <w:tcBorders>
              <w:top w:val="nil"/>
              <w:left w:val="nil"/>
              <w:bottom w:val="single" w:sz="4" w:space="0" w:color="auto"/>
              <w:right w:val="single" w:sz="4" w:space="0" w:color="auto"/>
            </w:tcBorders>
            <w:shd w:val="clear" w:color="000000" w:fill="A6A6A6"/>
            <w:noWrap/>
            <w:vAlign w:val="center"/>
          </w:tcPr>
          <w:p w14:paraId="17BAE543" w14:textId="7E2E6C4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19,40</w:t>
            </w:r>
          </w:p>
        </w:tc>
      </w:tr>
      <w:tr w:rsidR="009044BD" w:rsidRPr="009044BD" w14:paraId="00BA7484"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4CDAFC1C"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NOSSO TETO 2</w:t>
            </w:r>
          </w:p>
        </w:tc>
        <w:tc>
          <w:tcPr>
            <w:tcW w:w="2480" w:type="dxa"/>
            <w:tcBorders>
              <w:top w:val="nil"/>
              <w:left w:val="nil"/>
              <w:bottom w:val="single" w:sz="4" w:space="0" w:color="auto"/>
              <w:right w:val="nil"/>
            </w:tcBorders>
            <w:shd w:val="clear" w:color="000000" w:fill="D0CECE"/>
            <w:noWrap/>
            <w:vAlign w:val="center"/>
            <w:hideMark/>
          </w:tcPr>
          <w:p w14:paraId="0806AB32"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2E25BA9" w14:textId="55FD1B4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659</w:t>
            </w:r>
          </w:p>
        </w:tc>
        <w:tc>
          <w:tcPr>
            <w:tcW w:w="1847" w:type="dxa"/>
            <w:tcBorders>
              <w:top w:val="nil"/>
              <w:left w:val="nil"/>
              <w:bottom w:val="single" w:sz="4" w:space="0" w:color="auto"/>
              <w:right w:val="single" w:sz="4" w:space="0" w:color="auto"/>
            </w:tcBorders>
            <w:shd w:val="clear" w:color="000000" w:fill="D0CECE"/>
            <w:noWrap/>
            <w:vAlign w:val="center"/>
          </w:tcPr>
          <w:p w14:paraId="40E3023D" w14:textId="6A0BC52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523</w:t>
            </w:r>
          </w:p>
        </w:tc>
        <w:tc>
          <w:tcPr>
            <w:tcW w:w="2015" w:type="dxa"/>
            <w:tcBorders>
              <w:top w:val="nil"/>
              <w:left w:val="nil"/>
              <w:bottom w:val="single" w:sz="4" w:space="0" w:color="auto"/>
              <w:right w:val="single" w:sz="4" w:space="0" w:color="auto"/>
            </w:tcBorders>
            <w:shd w:val="clear" w:color="000000" w:fill="D0CECE"/>
            <w:noWrap/>
            <w:vAlign w:val="center"/>
          </w:tcPr>
          <w:p w14:paraId="5FD9BF91" w14:textId="60979E5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136</w:t>
            </w:r>
          </w:p>
        </w:tc>
        <w:tc>
          <w:tcPr>
            <w:tcW w:w="1294" w:type="dxa"/>
            <w:tcBorders>
              <w:top w:val="nil"/>
              <w:left w:val="nil"/>
              <w:bottom w:val="single" w:sz="4" w:space="0" w:color="auto"/>
              <w:right w:val="single" w:sz="4" w:space="0" w:color="auto"/>
            </w:tcBorders>
            <w:shd w:val="clear" w:color="000000" w:fill="D0CECE"/>
            <w:noWrap/>
            <w:vAlign w:val="center"/>
          </w:tcPr>
          <w:p w14:paraId="3F97139D" w14:textId="33A277C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79,36</w:t>
            </w:r>
          </w:p>
        </w:tc>
        <w:tc>
          <w:tcPr>
            <w:tcW w:w="1441" w:type="dxa"/>
            <w:tcBorders>
              <w:top w:val="nil"/>
              <w:left w:val="nil"/>
              <w:bottom w:val="single" w:sz="4" w:space="0" w:color="auto"/>
              <w:right w:val="single" w:sz="4" w:space="0" w:color="auto"/>
            </w:tcBorders>
            <w:shd w:val="clear" w:color="000000" w:fill="D0CECE"/>
            <w:noWrap/>
            <w:vAlign w:val="center"/>
          </w:tcPr>
          <w:p w14:paraId="21D84421" w14:textId="7AD8DC2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20,64</w:t>
            </w:r>
          </w:p>
        </w:tc>
      </w:tr>
      <w:tr w:rsidR="009044BD" w:rsidRPr="009044BD" w14:paraId="24C37352"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C14AD3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045F8D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768179F" w14:textId="6C8301C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390</w:t>
            </w:r>
          </w:p>
        </w:tc>
        <w:tc>
          <w:tcPr>
            <w:tcW w:w="1847" w:type="dxa"/>
            <w:tcBorders>
              <w:top w:val="nil"/>
              <w:left w:val="nil"/>
              <w:bottom w:val="single" w:sz="4" w:space="0" w:color="auto"/>
              <w:right w:val="single" w:sz="4" w:space="0" w:color="auto"/>
            </w:tcBorders>
            <w:shd w:val="clear" w:color="000000" w:fill="D0CECE"/>
            <w:noWrap/>
            <w:vAlign w:val="center"/>
          </w:tcPr>
          <w:p w14:paraId="1F5F2A35" w14:textId="78E9583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342</w:t>
            </w:r>
          </w:p>
        </w:tc>
        <w:tc>
          <w:tcPr>
            <w:tcW w:w="2015" w:type="dxa"/>
            <w:tcBorders>
              <w:top w:val="nil"/>
              <w:left w:val="nil"/>
              <w:bottom w:val="single" w:sz="4" w:space="0" w:color="auto"/>
              <w:right w:val="single" w:sz="4" w:space="0" w:color="auto"/>
            </w:tcBorders>
            <w:shd w:val="clear" w:color="000000" w:fill="D0CECE"/>
            <w:noWrap/>
            <w:vAlign w:val="center"/>
          </w:tcPr>
          <w:p w14:paraId="20E30394" w14:textId="2AE9ECC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48</w:t>
            </w:r>
          </w:p>
        </w:tc>
        <w:tc>
          <w:tcPr>
            <w:tcW w:w="1294" w:type="dxa"/>
            <w:tcBorders>
              <w:top w:val="nil"/>
              <w:left w:val="nil"/>
              <w:bottom w:val="single" w:sz="4" w:space="0" w:color="auto"/>
              <w:right w:val="single" w:sz="4" w:space="0" w:color="auto"/>
            </w:tcBorders>
            <w:shd w:val="clear" w:color="000000" w:fill="D0CECE"/>
            <w:noWrap/>
            <w:vAlign w:val="center"/>
          </w:tcPr>
          <w:p w14:paraId="400D13D1" w14:textId="6B2C798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87,69</w:t>
            </w:r>
          </w:p>
        </w:tc>
        <w:tc>
          <w:tcPr>
            <w:tcW w:w="1441" w:type="dxa"/>
            <w:tcBorders>
              <w:top w:val="nil"/>
              <w:left w:val="nil"/>
              <w:bottom w:val="single" w:sz="4" w:space="0" w:color="auto"/>
              <w:right w:val="single" w:sz="4" w:space="0" w:color="auto"/>
            </w:tcBorders>
            <w:shd w:val="clear" w:color="000000" w:fill="D0CECE"/>
            <w:noWrap/>
            <w:vAlign w:val="center"/>
          </w:tcPr>
          <w:p w14:paraId="50BE049A" w14:textId="24404DC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12,31</w:t>
            </w:r>
          </w:p>
        </w:tc>
      </w:tr>
      <w:tr w:rsidR="009044BD" w:rsidRPr="009044BD" w14:paraId="4A9E2B6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92BCF6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20C1831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ACF7C0D" w14:textId="51F565D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229</w:t>
            </w:r>
          </w:p>
        </w:tc>
        <w:tc>
          <w:tcPr>
            <w:tcW w:w="1847" w:type="dxa"/>
            <w:tcBorders>
              <w:top w:val="nil"/>
              <w:left w:val="nil"/>
              <w:bottom w:val="single" w:sz="4" w:space="0" w:color="auto"/>
              <w:right w:val="single" w:sz="4" w:space="0" w:color="auto"/>
            </w:tcBorders>
            <w:shd w:val="clear" w:color="000000" w:fill="D0CECE"/>
            <w:noWrap/>
            <w:vAlign w:val="center"/>
          </w:tcPr>
          <w:p w14:paraId="44D6BF03" w14:textId="4E510E6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181</w:t>
            </w:r>
          </w:p>
        </w:tc>
        <w:tc>
          <w:tcPr>
            <w:tcW w:w="2015" w:type="dxa"/>
            <w:tcBorders>
              <w:top w:val="nil"/>
              <w:left w:val="nil"/>
              <w:bottom w:val="single" w:sz="4" w:space="0" w:color="auto"/>
              <w:right w:val="single" w:sz="4" w:space="0" w:color="auto"/>
            </w:tcBorders>
            <w:shd w:val="clear" w:color="000000" w:fill="D0CECE"/>
            <w:noWrap/>
            <w:vAlign w:val="center"/>
          </w:tcPr>
          <w:p w14:paraId="7D6AAA15" w14:textId="16A22D5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48</w:t>
            </w:r>
          </w:p>
        </w:tc>
        <w:tc>
          <w:tcPr>
            <w:tcW w:w="1294" w:type="dxa"/>
            <w:tcBorders>
              <w:top w:val="nil"/>
              <w:left w:val="nil"/>
              <w:bottom w:val="single" w:sz="4" w:space="0" w:color="auto"/>
              <w:right w:val="single" w:sz="4" w:space="0" w:color="auto"/>
            </w:tcBorders>
            <w:shd w:val="clear" w:color="000000" w:fill="D0CECE"/>
            <w:noWrap/>
            <w:vAlign w:val="center"/>
          </w:tcPr>
          <w:p w14:paraId="000BD939" w14:textId="66B2CEC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79,04</w:t>
            </w:r>
          </w:p>
        </w:tc>
        <w:tc>
          <w:tcPr>
            <w:tcW w:w="1441" w:type="dxa"/>
            <w:tcBorders>
              <w:top w:val="nil"/>
              <w:left w:val="nil"/>
              <w:bottom w:val="single" w:sz="4" w:space="0" w:color="auto"/>
              <w:right w:val="single" w:sz="4" w:space="0" w:color="auto"/>
            </w:tcBorders>
            <w:shd w:val="clear" w:color="000000" w:fill="D0CECE"/>
            <w:noWrap/>
            <w:vAlign w:val="center"/>
          </w:tcPr>
          <w:p w14:paraId="61992144" w14:textId="74B3968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20,96</w:t>
            </w:r>
          </w:p>
        </w:tc>
      </w:tr>
      <w:tr w:rsidR="009044BD" w:rsidRPr="009044BD" w14:paraId="1914B402"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0F520D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6FA621A"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E92528B" w14:textId="28A200D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D0CECE"/>
            <w:noWrap/>
            <w:vAlign w:val="center"/>
          </w:tcPr>
          <w:p w14:paraId="1E7562D5" w14:textId="6A0755F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D0CECE"/>
            <w:noWrap/>
            <w:vAlign w:val="center"/>
          </w:tcPr>
          <w:p w14:paraId="185D5209" w14:textId="367A4D2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294" w:type="dxa"/>
            <w:tcBorders>
              <w:top w:val="nil"/>
              <w:left w:val="nil"/>
              <w:bottom w:val="single" w:sz="4" w:space="0" w:color="auto"/>
              <w:right w:val="single" w:sz="4" w:space="0" w:color="auto"/>
            </w:tcBorders>
            <w:shd w:val="clear" w:color="000000" w:fill="D0CECE"/>
            <w:noWrap/>
            <w:vAlign w:val="center"/>
          </w:tcPr>
          <w:p w14:paraId="4F20CFC7" w14:textId="0CEEE29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D0CECE"/>
            <w:noWrap/>
            <w:vAlign w:val="center"/>
          </w:tcPr>
          <w:p w14:paraId="38CFDB16" w14:textId="43781D7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49B3569B"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4A4A8279"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SALLES</w:t>
            </w:r>
          </w:p>
        </w:tc>
        <w:tc>
          <w:tcPr>
            <w:tcW w:w="2480" w:type="dxa"/>
            <w:tcBorders>
              <w:top w:val="nil"/>
              <w:left w:val="nil"/>
              <w:bottom w:val="single" w:sz="4" w:space="0" w:color="auto"/>
              <w:right w:val="nil"/>
            </w:tcBorders>
            <w:shd w:val="clear" w:color="000000" w:fill="A6A6A6"/>
            <w:noWrap/>
            <w:vAlign w:val="center"/>
            <w:hideMark/>
          </w:tcPr>
          <w:p w14:paraId="277C3C5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6422B987" w14:textId="720E365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738</w:t>
            </w:r>
          </w:p>
        </w:tc>
        <w:tc>
          <w:tcPr>
            <w:tcW w:w="1847" w:type="dxa"/>
            <w:tcBorders>
              <w:top w:val="nil"/>
              <w:left w:val="nil"/>
              <w:bottom w:val="single" w:sz="4" w:space="0" w:color="auto"/>
              <w:right w:val="single" w:sz="4" w:space="0" w:color="auto"/>
            </w:tcBorders>
            <w:shd w:val="clear" w:color="000000" w:fill="A6A6A6"/>
            <w:noWrap/>
            <w:vAlign w:val="center"/>
          </w:tcPr>
          <w:p w14:paraId="23346289" w14:textId="2646991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251</w:t>
            </w:r>
          </w:p>
        </w:tc>
        <w:tc>
          <w:tcPr>
            <w:tcW w:w="2015" w:type="dxa"/>
            <w:tcBorders>
              <w:top w:val="nil"/>
              <w:left w:val="nil"/>
              <w:bottom w:val="single" w:sz="4" w:space="0" w:color="auto"/>
              <w:right w:val="single" w:sz="4" w:space="0" w:color="auto"/>
            </w:tcBorders>
            <w:shd w:val="clear" w:color="000000" w:fill="A6A6A6"/>
            <w:noWrap/>
            <w:vAlign w:val="center"/>
          </w:tcPr>
          <w:p w14:paraId="2BB4EA3A" w14:textId="7D6BF54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487</w:t>
            </w:r>
          </w:p>
        </w:tc>
        <w:tc>
          <w:tcPr>
            <w:tcW w:w="1294" w:type="dxa"/>
            <w:tcBorders>
              <w:top w:val="nil"/>
              <w:left w:val="nil"/>
              <w:bottom w:val="single" w:sz="4" w:space="0" w:color="auto"/>
              <w:right w:val="single" w:sz="4" w:space="0" w:color="auto"/>
            </w:tcBorders>
            <w:shd w:val="clear" w:color="000000" w:fill="A6A6A6"/>
            <w:noWrap/>
            <w:vAlign w:val="center"/>
          </w:tcPr>
          <w:p w14:paraId="568A7F59" w14:textId="31AD6A2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34,01</w:t>
            </w:r>
          </w:p>
        </w:tc>
        <w:tc>
          <w:tcPr>
            <w:tcW w:w="1441" w:type="dxa"/>
            <w:tcBorders>
              <w:top w:val="nil"/>
              <w:left w:val="nil"/>
              <w:bottom w:val="single" w:sz="4" w:space="0" w:color="auto"/>
              <w:right w:val="single" w:sz="4" w:space="0" w:color="auto"/>
            </w:tcBorders>
            <w:shd w:val="clear" w:color="000000" w:fill="A6A6A6"/>
            <w:noWrap/>
            <w:vAlign w:val="center"/>
          </w:tcPr>
          <w:p w14:paraId="1A444FBA" w14:textId="64CF21FA"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65,99</w:t>
            </w:r>
          </w:p>
        </w:tc>
      </w:tr>
      <w:tr w:rsidR="009044BD" w:rsidRPr="009044BD" w14:paraId="1E3410DB"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00E4F7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400AD22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7A2C36A5" w14:textId="795767A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444</w:t>
            </w:r>
          </w:p>
        </w:tc>
        <w:tc>
          <w:tcPr>
            <w:tcW w:w="1847" w:type="dxa"/>
            <w:tcBorders>
              <w:top w:val="nil"/>
              <w:left w:val="nil"/>
              <w:bottom w:val="single" w:sz="4" w:space="0" w:color="auto"/>
              <w:right w:val="single" w:sz="4" w:space="0" w:color="auto"/>
            </w:tcBorders>
            <w:shd w:val="clear" w:color="000000" w:fill="A6A6A6"/>
            <w:noWrap/>
            <w:vAlign w:val="center"/>
          </w:tcPr>
          <w:p w14:paraId="0D394CAF" w14:textId="2930913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81</w:t>
            </w:r>
          </w:p>
        </w:tc>
        <w:tc>
          <w:tcPr>
            <w:tcW w:w="2015" w:type="dxa"/>
            <w:tcBorders>
              <w:top w:val="nil"/>
              <w:left w:val="nil"/>
              <w:bottom w:val="single" w:sz="4" w:space="0" w:color="auto"/>
              <w:right w:val="single" w:sz="4" w:space="0" w:color="auto"/>
            </w:tcBorders>
            <w:shd w:val="clear" w:color="000000" w:fill="A6A6A6"/>
            <w:noWrap/>
            <w:vAlign w:val="center"/>
          </w:tcPr>
          <w:p w14:paraId="6A3F890C" w14:textId="473ED3B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363</w:t>
            </w:r>
          </w:p>
        </w:tc>
        <w:tc>
          <w:tcPr>
            <w:tcW w:w="1294" w:type="dxa"/>
            <w:tcBorders>
              <w:top w:val="nil"/>
              <w:left w:val="nil"/>
              <w:bottom w:val="single" w:sz="4" w:space="0" w:color="auto"/>
              <w:right w:val="single" w:sz="4" w:space="0" w:color="auto"/>
            </w:tcBorders>
            <w:shd w:val="clear" w:color="000000" w:fill="A6A6A6"/>
            <w:noWrap/>
            <w:vAlign w:val="center"/>
          </w:tcPr>
          <w:p w14:paraId="22798966" w14:textId="504C5E2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18,24</w:t>
            </w:r>
          </w:p>
        </w:tc>
        <w:tc>
          <w:tcPr>
            <w:tcW w:w="1441" w:type="dxa"/>
            <w:tcBorders>
              <w:top w:val="nil"/>
              <w:left w:val="nil"/>
              <w:bottom w:val="single" w:sz="4" w:space="0" w:color="auto"/>
              <w:right w:val="single" w:sz="4" w:space="0" w:color="auto"/>
            </w:tcBorders>
            <w:shd w:val="clear" w:color="000000" w:fill="A6A6A6"/>
            <w:noWrap/>
            <w:vAlign w:val="center"/>
          </w:tcPr>
          <w:p w14:paraId="2B98C115" w14:textId="1CC40B9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81,76</w:t>
            </w:r>
          </w:p>
        </w:tc>
      </w:tr>
      <w:tr w:rsidR="009044BD" w:rsidRPr="009044BD" w14:paraId="124EC93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E776D4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56A9620A"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PEDIATRA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3B22FA84" w14:textId="27FDF73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w:t>
            </w:r>
          </w:p>
        </w:tc>
        <w:tc>
          <w:tcPr>
            <w:tcW w:w="1847" w:type="dxa"/>
            <w:tcBorders>
              <w:top w:val="nil"/>
              <w:left w:val="nil"/>
              <w:bottom w:val="single" w:sz="4" w:space="0" w:color="auto"/>
              <w:right w:val="single" w:sz="4" w:space="0" w:color="auto"/>
            </w:tcBorders>
            <w:shd w:val="clear" w:color="000000" w:fill="A6A6A6"/>
            <w:noWrap/>
            <w:vAlign w:val="center"/>
          </w:tcPr>
          <w:p w14:paraId="47F16E79" w14:textId="55013AB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1427ED9A" w14:textId="2B365A7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w:t>
            </w:r>
          </w:p>
        </w:tc>
        <w:tc>
          <w:tcPr>
            <w:tcW w:w="1294" w:type="dxa"/>
            <w:tcBorders>
              <w:top w:val="nil"/>
              <w:left w:val="nil"/>
              <w:bottom w:val="single" w:sz="4" w:space="0" w:color="auto"/>
              <w:right w:val="single" w:sz="4" w:space="0" w:color="auto"/>
            </w:tcBorders>
            <w:shd w:val="clear" w:color="000000" w:fill="A6A6A6"/>
            <w:noWrap/>
            <w:vAlign w:val="center"/>
          </w:tcPr>
          <w:p w14:paraId="5AD2F806" w14:textId="5F3A6FB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6A81D82B" w14:textId="5FDC6E1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77894FC5"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38AAD9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2A31FC1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GINECOLOGISTA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AA15CAB" w14:textId="26781B1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w:t>
            </w:r>
          </w:p>
        </w:tc>
        <w:tc>
          <w:tcPr>
            <w:tcW w:w="1847" w:type="dxa"/>
            <w:tcBorders>
              <w:top w:val="nil"/>
              <w:left w:val="nil"/>
              <w:bottom w:val="single" w:sz="4" w:space="0" w:color="auto"/>
              <w:right w:val="single" w:sz="4" w:space="0" w:color="auto"/>
            </w:tcBorders>
            <w:shd w:val="clear" w:color="000000" w:fill="A6A6A6"/>
            <w:noWrap/>
            <w:vAlign w:val="center"/>
          </w:tcPr>
          <w:p w14:paraId="7B6CE32F" w14:textId="68B3CD5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1B5484D4" w14:textId="54D9853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w:t>
            </w:r>
          </w:p>
        </w:tc>
        <w:tc>
          <w:tcPr>
            <w:tcW w:w="1294" w:type="dxa"/>
            <w:tcBorders>
              <w:top w:val="nil"/>
              <w:left w:val="nil"/>
              <w:bottom w:val="single" w:sz="4" w:space="0" w:color="auto"/>
              <w:right w:val="single" w:sz="4" w:space="0" w:color="auto"/>
            </w:tcBorders>
            <w:shd w:val="clear" w:color="000000" w:fill="A6A6A6"/>
            <w:noWrap/>
            <w:vAlign w:val="center"/>
          </w:tcPr>
          <w:p w14:paraId="14786B25" w14:textId="37D80CB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6AB331C5" w14:textId="766D50E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2C2F253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9C6266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71BC6F1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64FDF914" w14:textId="5AC5882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199</w:t>
            </w:r>
          </w:p>
        </w:tc>
        <w:tc>
          <w:tcPr>
            <w:tcW w:w="1847" w:type="dxa"/>
            <w:tcBorders>
              <w:top w:val="nil"/>
              <w:left w:val="nil"/>
              <w:bottom w:val="single" w:sz="4" w:space="0" w:color="auto"/>
              <w:right w:val="single" w:sz="4" w:space="0" w:color="auto"/>
            </w:tcBorders>
            <w:shd w:val="clear" w:color="000000" w:fill="A6A6A6"/>
            <w:noWrap/>
            <w:vAlign w:val="center"/>
          </w:tcPr>
          <w:p w14:paraId="7E4951B3" w14:textId="67044E8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154</w:t>
            </w:r>
          </w:p>
        </w:tc>
        <w:tc>
          <w:tcPr>
            <w:tcW w:w="2015" w:type="dxa"/>
            <w:tcBorders>
              <w:top w:val="nil"/>
              <w:left w:val="nil"/>
              <w:bottom w:val="single" w:sz="4" w:space="0" w:color="auto"/>
              <w:right w:val="single" w:sz="4" w:space="0" w:color="auto"/>
            </w:tcBorders>
            <w:shd w:val="clear" w:color="000000" w:fill="A6A6A6"/>
            <w:noWrap/>
            <w:vAlign w:val="center"/>
          </w:tcPr>
          <w:p w14:paraId="5DD02D45" w14:textId="2B446FA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w:t>
            </w:r>
          </w:p>
        </w:tc>
        <w:tc>
          <w:tcPr>
            <w:tcW w:w="1294" w:type="dxa"/>
            <w:tcBorders>
              <w:top w:val="nil"/>
              <w:left w:val="nil"/>
              <w:bottom w:val="single" w:sz="4" w:space="0" w:color="auto"/>
              <w:right w:val="single" w:sz="4" w:space="0" w:color="auto"/>
            </w:tcBorders>
            <w:shd w:val="clear" w:color="000000" w:fill="A6A6A6"/>
            <w:noWrap/>
            <w:vAlign w:val="center"/>
          </w:tcPr>
          <w:p w14:paraId="1665A9FA" w14:textId="7B7C036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77,39</w:t>
            </w:r>
          </w:p>
        </w:tc>
        <w:tc>
          <w:tcPr>
            <w:tcW w:w="1441" w:type="dxa"/>
            <w:tcBorders>
              <w:top w:val="nil"/>
              <w:left w:val="nil"/>
              <w:bottom w:val="single" w:sz="4" w:space="0" w:color="auto"/>
              <w:right w:val="single" w:sz="4" w:space="0" w:color="auto"/>
            </w:tcBorders>
            <w:shd w:val="clear" w:color="000000" w:fill="A6A6A6"/>
            <w:noWrap/>
            <w:vAlign w:val="center"/>
          </w:tcPr>
          <w:p w14:paraId="5536A39A" w14:textId="5F9B66E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22,61</w:t>
            </w:r>
          </w:p>
        </w:tc>
      </w:tr>
      <w:tr w:rsidR="009044BD" w:rsidRPr="009044BD" w14:paraId="31C8E1C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7B443E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499E4F0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94ADCBE" w14:textId="67C86A2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w:t>
            </w:r>
          </w:p>
        </w:tc>
        <w:tc>
          <w:tcPr>
            <w:tcW w:w="1847" w:type="dxa"/>
            <w:tcBorders>
              <w:top w:val="nil"/>
              <w:left w:val="nil"/>
              <w:bottom w:val="single" w:sz="4" w:space="0" w:color="auto"/>
              <w:right w:val="single" w:sz="4" w:space="0" w:color="auto"/>
            </w:tcBorders>
            <w:shd w:val="clear" w:color="000000" w:fill="A6A6A6"/>
            <w:noWrap/>
            <w:vAlign w:val="center"/>
          </w:tcPr>
          <w:p w14:paraId="28034203" w14:textId="0E9CAAF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16</w:t>
            </w:r>
          </w:p>
        </w:tc>
        <w:tc>
          <w:tcPr>
            <w:tcW w:w="2015" w:type="dxa"/>
            <w:tcBorders>
              <w:top w:val="nil"/>
              <w:left w:val="nil"/>
              <w:bottom w:val="single" w:sz="4" w:space="0" w:color="auto"/>
              <w:right w:val="single" w:sz="4" w:space="0" w:color="auto"/>
            </w:tcBorders>
            <w:shd w:val="clear" w:color="000000" w:fill="A6A6A6"/>
            <w:noWrap/>
            <w:vAlign w:val="center"/>
          </w:tcPr>
          <w:p w14:paraId="20083087" w14:textId="2B578EF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w:t>
            </w:r>
          </w:p>
        </w:tc>
        <w:tc>
          <w:tcPr>
            <w:tcW w:w="1294" w:type="dxa"/>
            <w:tcBorders>
              <w:top w:val="nil"/>
              <w:left w:val="nil"/>
              <w:bottom w:val="single" w:sz="4" w:space="0" w:color="auto"/>
              <w:right w:val="single" w:sz="4" w:space="0" w:color="auto"/>
            </w:tcBorders>
            <w:shd w:val="clear" w:color="000000" w:fill="A6A6A6"/>
            <w:noWrap/>
            <w:vAlign w:val="center"/>
          </w:tcPr>
          <w:p w14:paraId="753A70CC" w14:textId="5913526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39,02</w:t>
            </w:r>
          </w:p>
        </w:tc>
        <w:tc>
          <w:tcPr>
            <w:tcW w:w="1441" w:type="dxa"/>
            <w:tcBorders>
              <w:top w:val="nil"/>
              <w:left w:val="nil"/>
              <w:bottom w:val="single" w:sz="4" w:space="0" w:color="auto"/>
              <w:right w:val="single" w:sz="4" w:space="0" w:color="auto"/>
            </w:tcBorders>
            <w:shd w:val="clear" w:color="000000" w:fill="A6A6A6"/>
            <w:noWrap/>
            <w:vAlign w:val="center"/>
          </w:tcPr>
          <w:p w14:paraId="5E06466E" w14:textId="554DCCC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60,98</w:t>
            </w:r>
          </w:p>
        </w:tc>
      </w:tr>
      <w:tr w:rsidR="009044BD" w:rsidRPr="009044BD" w14:paraId="2806E6A9"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28A2D6B"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VERTONI</w:t>
            </w:r>
          </w:p>
        </w:tc>
        <w:tc>
          <w:tcPr>
            <w:tcW w:w="2480" w:type="dxa"/>
            <w:tcBorders>
              <w:top w:val="nil"/>
              <w:left w:val="nil"/>
              <w:bottom w:val="single" w:sz="4" w:space="0" w:color="auto"/>
              <w:right w:val="nil"/>
            </w:tcBorders>
            <w:shd w:val="clear" w:color="000000" w:fill="D0CECE"/>
            <w:noWrap/>
            <w:vAlign w:val="center"/>
            <w:hideMark/>
          </w:tcPr>
          <w:p w14:paraId="09FD161A"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D4587B6" w14:textId="24B5DC7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1183</w:t>
            </w:r>
          </w:p>
        </w:tc>
        <w:tc>
          <w:tcPr>
            <w:tcW w:w="1847" w:type="dxa"/>
            <w:tcBorders>
              <w:top w:val="nil"/>
              <w:left w:val="nil"/>
              <w:bottom w:val="single" w:sz="4" w:space="0" w:color="auto"/>
              <w:right w:val="single" w:sz="4" w:space="0" w:color="auto"/>
            </w:tcBorders>
            <w:shd w:val="clear" w:color="000000" w:fill="D0CECE"/>
            <w:noWrap/>
            <w:vAlign w:val="center"/>
          </w:tcPr>
          <w:p w14:paraId="7F743EA6" w14:textId="6FD68EF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436</w:t>
            </w:r>
          </w:p>
        </w:tc>
        <w:tc>
          <w:tcPr>
            <w:tcW w:w="2015" w:type="dxa"/>
            <w:tcBorders>
              <w:top w:val="nil"/>
              <w:left w:val="nil"/>
              <w:bottom w:val="single" w:sz="4" w:space="0" w:color="auto"/>
              <w:right w:val="single" w:sz="4" w:space="0" w:color="auto"/>
            </w:tcBorders>
            <w:shd w:val="clear" w:color="000000" w:fill="D0CECE"/>
            <w:noWrap/>
            <w:vAlign w:val="center"/>
          </w:tcPr>
          <w:p w14:paraId="29946CA7" w14:textId="1537E1F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747</w:t>
            </w:r>
          </w:p>
        </w:tc>
        <w:tc>
          <w:tcPr>
            <w:tcW w:w="1294" w:type="dxa"/>
            <w:tcBorders>
              <w:top w:val="nil"/>
              <w:left w:val="nil"/>
              <w:bottom w:val="single" w:sz="4" w:space="0" w:color="auto"/>
              <w:right w:val="single" w:sz="4" w:space="0" w:color="auto"/>
            </w:tcBorders>
            <w:shd w:val="clear" w:color="000000" w:fill="D0CECE"/>
            <w:noWrap/>
            <w:vAlign w:val="center"/>
          </w:tcPr>
          <w:p w14:paraId="3E19105E" w14:textId="1BE39B3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36,86</w:t>
            </w:r>
          </w:p>
        </w:tc>
        <w:tc>
          <w:tcPr>
            <w:tcW w:w="1441" w:type="dxa"/>
            <w:tcBorders>
              <w:top w:val="nil"/>
              <w:left w:val="nil"/>
              <w:bottom w:val="single" w:sz="4" w:space="0" w:color="auto"/>
              <w:right w:val="single" w:sz="4" w:space="0" w:color="auto"/>
            </w:tcBorders>
            <w:shd w:val="clear" w:color="000000" w:fill="D0CECE"/>
            <w:noWrap/>
            <w:vAlign w:val="center"/>
          </w:tcPr>
          <w:p w14:paraId="6295CDD9" w14:textId="05C65D7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63,14</w:t>
            </w:r>
          </w:p>
        </w:tc>
      </w:tr>
      <w:tr w:rsidR="009044BD" w:rsidRPr="009044BD" w14:paraId="37B10F2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BCB994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CC4990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D307A83" w14:textId="25FC082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669</w:t>
            </w:r>
          </w:p>
        </w:tc>
        <w:tc>
          <w:tcPr>
            <w:tcW w:w="1847" w:type="dxa"/>
            <w:tcBorders>
              <w:top w:val="nil"/>
              <w:left w:val="nil"/>
              <w:bottom w:val="single" w:sz="4" w:space="0" w:color="auto"/>
              <w:right w:val="single" w:sz="4" w:space="0" w:color="auto"/>
            </w:tcBorders>
            <w:shd w:val="clear" w:color="000000" w:fill="D0CECE"/>
            <w:noWrap/>
            <w:vAlign w:val="center"/>
          </w:tcPr>
          <w:p w14:paraId="27D8D7EC" w14:textId="50D09D6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68</w:t>
            </w:r>
          </w:p>
        </w:tc>
        <w:tc>
          <w:tcPr>
            <w:tcW w:w="2015" w:type="dxa"/>
            <w:tcBorders>
              <w:top w:val="nil"/>
              <w:left w:val="nil"/>
              <w:bottom w:val="single" w:sz="4" w:space="0" w:color="auto"/>
              <w:right w:val="single" w:sz="4" w:space="0" w:color="auto"/>
            </w:tcBorders>
            <w:shd w:val="clear" w:color="000000" w:fill="D0CECE"/>
            <w:noWrap/>
            <w:vAlign w:val="center"/>
          </w:tcPr>
          <w:p w14:paraId="44E03487" w14:textId="6E34245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601</w:t>
            </w:r>
          </w:p>
        </w:tc>
        <w:tc>
          <w:tcPr>
            <w:tcW w:w="1294" w:type="dxa"/>
            <w:tcBorders>
              <w:top w:val="nil"/>
              <w:left w:val="nil"/>
              <w:bottom w:val="single" w:sz="4" w:space="0" w:color="auto"/>
              <w:right w:val="single" w:sz="4" w:space="0" w:color="auto"/>
            </w:tcBorders>
            <w:shd w:val="clear" w:color="000000" w:fill="D0CECE"/>
            <w:noWrap/>
            <w:vAlign w:val="center"/>
          </w:tcPr>
          <w:p w14:paraId="684BF6EF" w14:textId="6163950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10,16</w:t>
            </w:r>
          </w:p>
        </w:tc>
        <w:tc>
          <w:tcPr>
            <w:tcW w:w="1441" w:type="dxa"/>
            <w:tcBorders>
              <w:top w:val="nil"/>
              <w:left w:val="nil"/>
              <w:bottom w:val="single" w:sz="4" w:space="0" w:color="auto"/>
              <w:right w:val="single" w:sz="4" w:space="0" w:color="auto"/>
            </w:tcBorders>
            <w:shd w:val="clear" w:color="000000" w:fill="D0CECE"/>
            <w:noWrap/>
            <w:vAlign w:val="center"/>
          </w:tcPr>
          <w:p w14:paraId="454D0B23" w14:textId="4458B24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89,84</w:t>
            </w:r>
          </w:p>
        </w:tc>
      </w:tr>
      <w:tr w:rsidR="009044BD" w:rsidRPr="009044BD" w14:paraId="7690AF27"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E9F82B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8678D9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PEDIATRA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7B08AA9" w14:textId="19BB9F3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w:t>
            </w:r>
          </w:p>
        </w:tc>
        <w:tc>
          <w:tcPr>
            <w:tcW w:w="1847" w:type="dxa"/>
            <w:tcBorders>
              <w:top w:val="nil"/>
              <w:left w:val="nil"/>
              <w:bottom w:val="single" w:sz="4" w:space="0" w:color="auto"/>
              <w:right w:val="single" w:sz="4" w:space="0" w:color="auto"/>
            </w:tcBorders>
            <w:shd w:val="clear" w:color="000000" w:fill="D0CECE"/>
            <w:noWrap/>
            <w:vAlign w:val="center"/>
          </w:tcPr>
          <w:p w14:paraId="7AC4724C" w14:textId="4DD6CF0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D0CECE"/>
            <w:noWrap/>
            <w:vAlign w:val="center"/>
          </w:tcPr>
          <w:p w14:paraId="5D61C5F1" w14:textId="44D10A2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w:t>
            </w:r>
          </w:p>
        </w:tc>
        <w:tc>
          <w:tcPr>
            <w:tcW w:w="1294" w:type="dxa"/>
            <w:tcBorders>
              <w:top w:val="nil"/>
              <w:left w:val="nil"/>
              <w:bottom w:val="single" w:sz="4" w:space="0" w:color="auto"/>
              <w:right w:val="single" w:sz="4" w:space="0" w:color="auto"/>
            </w:tcBorders>
            <w:shd w:val="clear" w:color="000000" w:fill="D0CECE"/>
            <w:noWrap/>
            <w:vAlign w:val="center"/>
          </w:tcPr>
          <w:p w14:paraId="0AF3A3F8" w14:textId="2280108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D0CECE"/>
            <w:noWrap/>
            <w:vAlign w:val="center"/>
          </w:tcPr>
          <w:p w14:paraId="3FE60669" w14:textId="2606DD0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562D1A1C"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279C502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2BC7C21"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GINECOLOGISTA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3F2D728" w14:textId="7059B15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w:t>
            </w:r>
          </w:p>
        </w:tc>
        <w:tc>
          <w:tcPr>
            <w:tcW w:w="1847" w:type="dxa"/>
            <w:tcBorders>
              <w:top w:val="nil"/>
              <w:left w:val="nil"/>
              <w:bottom w:val="single" w:sz="4" w:space="0" w:color="auto"/>
              <w:right w:val="single" w:sz="4" w:space="0" w:color="auto"/>
            </w:tcBorders>
            <w:shd w:val="clear" w:color="000000" w:fill="D0CECE"/>
            <w:noWrap/>
            <w:vAlign w:val="center"/>
          </w:tcPr>
          <w:p w14:paraId="1634D2DB" w14:textId="3BF5ADC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D0CECE"/>
            <w:noWrap/>
            <w:vAlign w:val="center"/>
          </w:tcPr>
          <w:p w14:paraId="0389CD51" w14:textId="5B195EB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w:t>
            </w:r>
          </w:p>
        </w:tc>
        <w:tc>
          <w:tcPr>
            <w:tcW w:w="1294" w:type="dxa"/>
            <w:tcBorders>
              <w:top w:val="nil"/>
              <w:left w:val="nil"/>
              <w:bottom w:val="single" w:sz="4" w:space="0" w:color="auto"/>
              <w:right w:val="single" w:sz="4" w:space="0" w:color="auto"/>
            </w:tcBorders>
            <w:shd w:val="clear" w:color="000000" w:fill="D0CECE"/>
            <w:noWrap/>
            <w:vAlign w:val="center"/>
          </w:tcPr>
          <w:p w14:paraId="589640EA" w14:textId="7753C37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D0CECE"/>
            <w:noWrap/>
            <w:vAlign w:val="center"/>
          </w:tcPr>
          <w:p w14:paraId="17453C75" w14:textId="637E610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522CCC5B"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B4F9A9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57E9397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94F4C93" w14:textId="025E322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437</w:t>
            </w:r>
          </w:p>
        </w:tc>
        <w:tc>
          <w:tcPr>
            <w:tcW w:w="1847" w:type="dxa"/>
            <w:tcBorders>
              <w:top w:val="nil"/>
              <w:left w:val="nil"/>
              <w:bottom w:val="single" w:sz="4" w:space="0" w:color="auto"/>
              <w:right w:val="single" w:sz="4" w:space="0" w:color="auto"/>
            </w:tcBorders>
            <w:shd w:val="clear" w:color="000000" w:fill="D0CECE"/>
            <w:noWrap/>
            <w:vAlign w:val="center"/>
          </w:tcPr>
          <w:p w14:paraId="623966E9" w14:textId="72B7A4E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358</w:t>
            </w:r>
          </w:p>
        </w:tc>
        <w:tc>
          <w:tcPr>
            <w:tcW w:w="2015" w:type="dxa"/>
            <w:tcBorders>
              <w:top w:val="nil"/>
              <w:left w:val="nil"/>
              <w:bottom w:val="single" w:sz="4" w:space="0" w:color="auto"/>
              <w:right w:val="single" w:sz="4" w:space="0" w:color="auto"/>
            </w:tcBorders>
            <w:shd w:val="clear" w:color="000000" w:fill="D0CECE"/>
            <w:noWrap/>
            <w:vAlign w:val="center"/>
          </w:tcPr>
          <w:p w14:paraId="4F2DEBBC" w14:textId="0A3D8FA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79</w:t>
            </w:r>
          </w:p>
        </w:tc>
        <w:tc>
          <w:tcPr>
            <w:tcW w:w="1294" w:type="dxa"/>
            <w:tcBorders>
              <w:top w:val="nil"/>
              <w:left w:val="nil"/>
              <w:bottom w:val="single" w:sz="4" w:space="0" w:color="auto"/>
              <w:right w:val="single" w:sz="4" w:space="0" w:color="auto"/>
            </w:tcBorders>
            <w:shd w:val="clear" w:color="000000" w:fill="D0CECE"/>
            <w:noWrap/>
            <w:vAlign w:val="center"/>
          </w:tcPr>
          <w:p w14:paraId="2FB96523" w14:textId="76BDD05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81,92</w:t>
            </w:r>
          </w:p>
        </w:tc>
        <w:tc>
          <w:tcPr>
            <w:tcW w:w="1441" w:type="dxa"/>
            <w:tcBorders>
              <w:top w:val="nil"/>
              <w:left w:val="nil"/>
              <w:bottom w:val="single" w:sz="4" w:space="0" w:color="auto"/>
              <w:right w:val="single" w:sz="4" w:space="0" w:color="auto"/>
            </w:tcBorders>
            <w:shd w:val="clear" w:color="000000" w:fill="D0CECE"/>
            <w:noWrap/>
            <w:vAlign w:val="center"/>
          </w:tcPr>
          <w:p w14:paraId="7669C162" w14:textId="6AED7F8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18,08</w:t>
            </w:r>
          </w:p>
        </w:tc>
      </w:tr>
      <w:tr w:rsidR="009044BD" w:rsidRPr="009044BD" w14:paraId="4785AC1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BA88D5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2C43D525"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154B44C" w14:textId="3443330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D0CECE"/>
            <w:noWrap/>
            <w:vAlign w:val="center"/>
          </w:tcPr>
          <w:p w14:paraId="6995A8DD" w14:textId="1109F95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w:t>
            </w:r>
          </w:p>
        </w:tc>
        <w:tc>
          <w:tcPr>
            <w:tcW w:w="2015" w:type="dxa"/>
            <w:tcBorders>
              <w:top w:val="nil"/>
              <w:left w:val="nil"/>
              <w:bottom w:val="single" w:sz="4" w:space="0" w:color="auto"/>
              <w:right w:val="single" w:sz="4" w:space="0" w:color="auto"/>
            </w:tcBorders>
            <w:shd w:val="clear" w:color="000000" w:fill="D0CECE"/>
            <w:noWrap/>
            <w:vAlign w:val="center"/>
          </w:tcPr>
          <w:p w14:paraId="2D7C1DA6" w14:textId="46AFA8B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w:t>
            </w:r>
          </w:p>
        </w:tc>
        <w:tc>
          <w:tcPr>
            <w:tcW w:w="1294" w:type="dxa"/>
            <w:tcBorders>
              <w:top w:val="nil"/>
              <w:left w:val="nil"/>
              <w:bottom w:val="single" w:sz="4" w:space="0" w:color="auto"/>
              <w:right w:val="single" w:sz="4" w:space="0" w:color="auto"/>
            </w:tcBorders>
            <w:shd w:val="clear" w:color="000000" w:fill="D0CECE"/>
            <w:noWrap/>
            <w:vAlign w:val="center"/>
          </w:tcPr>
          <w:p w14:paraId="0D8A2A59" w14:textId="5BE7749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25,00</w:t>
            </w:r>
          </w:p>
        </w:tc>
        <w:tc>
          <w:tcPr>
            <w:tcW w:w="1441" w:type="dxa"/>
            <w:tcBorders>
              <w:top w:val="nil"/>
              <w:left w:val="nil"/>
              <w:bottom w:val="single" w:sz="4" w:space="0" w:color="auto"/>
              <w:right w:val="single" w:sz="4" w:space="0" w:color="auto"/>
            </w:tcBorders>
            <w:shd w:val="clear" w:color="000000" w:fill="D0CECE"/>
            <w:noWrap/>
            <w:vAlign w:val="center"/>
          </w:tcPr>
          <w:p w14:paraId="08873EEC" w14:textId="5970294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75,00</w:t>
            </w:r>
          </w:p>
        </w:tc>
      </w:tr>
      <w:tr w:rsidR="009044BD" w:rsidRPr="009044BD" w14:paraId="49A8DF0E"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14:paraId="6E28C034"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CENTRAL</w:t>
            </w:r>
          </w:p>
        </w:tc>
        <w:tc>
          <w:tcPr>
            <w:tcW w:w="2480" w:type="dxa"/>
            <w:tcBorders>
              <w:top w:val="nil"/>
              <w:left w:val="nil"/>
              <w:bottom w:val="single" w:sz="4" w:space="0" w:color="auto"/>
              <w:right w:val="nil"/>
            </w:tcBorders>
            <w:shd w:val="clear" w:color="000000" w:fill="A6A6A6"/>
            <w:noWrap/>
            <w:vAlign w:val="center"/>
            <w:hideMark/>
          </w:tcPr>
          <w:p w14:paraId="2C628BC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B98C83A" w14:textId="3EEC8EF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1101</w:t>
            </w:r>
          </w:p>
        </w:tc>
        <w:tc>
          <w:tcPr>
            <w:tcW w:w="1847" w:type="dxa"/>
            <w:tcBorders>
              <w:top w:val="nil"/>
              <w:left w:val="nil"/>
              <w:bottom w:val="single" w:sz="4" w:space="0" w:color="auto"/>
              <w:right w:val="single" w:sz="4" w:space="0" w:color="auto"/>
            </w:tcBorders>
            <w:shd w:val="clear" w:color="000000" w:fill="A6A6A6"/>
            <w:noWrap/>
            <w:vAlign w:val="center"/>
          </w:tcPr>
          <w:p w14:paraId="0F4633BD" w14:textId="143665F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390</w:t>
            </w:r>
          </w:p>
        </w:tc>
        <w:tc>
          <w:tcPr>
            <w:tcW w:w="2015" w:type="dxa"/>
            <w:tcBorders>
              <w:top w:val="nil"/>
              <w:left w:val="nil"/>
              <w:bottom w:val="single" w:sz="4" w:space="0" w:color="auto"/>
              <w:right w:val="single" w:sz="4" w:space="0" w:color="auto"/>
            </w:tcBorders>
            <w:shd w:val="clear" w:color="000000" w:fill="A6A6A6"/>
            <w:noWrap/>
            <w:vAlign w:val="center"/>
          </w:tcPr>
          <w:p w14:paraId="133B84E6" w14:textId="05F2775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711</w:t>
            </w:r>
          </w:p>
        </w:tc>
        <w:tc>
          <w:tcPr>
            <w:tcW w:w="1294" w:type="dxa"/>
            <w:tcBorders>
              <w:top w:val="nil"/>
              <w:left w:val="nil"/>
              <w:bottom w:val="single" w:sz="4" w:space="0" w:color="auto"/>
              <w:right w:val="single" w:sz="4" w:space="0" w:color="auto"/>
            </w:tcBorders>
            <w:shd w:val="clear" w:color="000000" w:fill="A6A6A6"/>
            <w:noWrap/>
            <w:vAlign w:val="center"/>
          </w:tcPr>
          <w:p w14:paraId="6D66179C" w14:textId="41D930C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35,42</w:t>
            </w:r>
          </w:p>
        </w:tc>
        <w:tc>
          <w:tcPr>
            <w:tcW w:w="1441" w:type="dxa"/>
            <w:tcBorders>
              <w:top w:val="nil"/>
              <w:left w:val="nil"/>
              <w:bottom w:val="single" w:sz="4" w:space="0" w:color="auto"/>
              <w:right w:val="single" w:sz="4" w:space="0" w:color="auto"/>
            </w:tcBorders>
            <w:shd w:val="clear" w:color="000000" w:fill="A6A6A6"/>
            <w:noWrap/>
            <w:vAlign w:val="center"/>
          </w:tcPr>
          <w:p w14:paraId="00A4B463" w14:textId="44320D6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64,58</w:t>
            </w:r>
          </w:p>
        </w:tc>
      </w:tr>
      <w:tr w:rsidR="009044BD" w:rsidRPr="009044BD" w14:paraId="5F6F74C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E81F28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0A43080F"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898CC3D" w14:textId="4F38F59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695</w:t>
            </w:r>
          </w:p>
        </w:tc>
        <w:tc>
          <w:tcPr>
            <w:tcW w:w="1847" w:type="dxa"/>
            <w:tcBorders>
              <w:top w:val="nil"/>
              <w:left w:val="nil"/>
              <w:bottom w:val="single" w:sz="4" w:space="0" w:color="auto"/>
              <w:right w:val="single" w:sz="4" w:space="0" w:color="auto"/>
            </w:tcBorders>
            <w:shd w:val="clear" w:color="000000" w:fill="A6A6A6"/>
            <w:noWrap/>
            <w:vAlign w:val="center"/>
          </w:tcPr>
          <w:p w14:paraId="28E0211E" w14:textId="5732A58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199</w:t>
            </w:r>
          </w:p>
        </w:tc>
        <w:tc>
          <w:tcPr>
            <w:tcW w:w="2015" w:type="dxa"/>
            <w:tcBorders>
              <w:top w:val="nil"/>
              <w:left w:val="nil"/>
              <w:bottom w:val="single" w:sz="4" w:space="0" w:color="auto"/>
              <w:right w:val="single" w:sz="4" w:space="0" w:color="auto"/>
            </w:tcBorders>
            <w:shd w:val="clear" w:color="000000" w:fill="A6A6A6"/>
            <w:noWrap/>
            <w:vAlign w:val="center"/>
          </w:tcPr>
          <w:p w14:paraId="39635763" w14:textId="4D04252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496</w:t>
            </w:r>
          </w:p>
        </w:tc>
        <w:tc>
          <w:tcPr>
            <w:tcW w:w="1294" w:type="dxa"/>
            <w:tcBorders>
              <w:top w:val="nil"/>
              <w:left w:val="nil"/>
              <w:bottom w:val="single" w:sz="4" w:space="0" w:color="auto"/>
              <w:right w:val="single" w:sz="4" w:space="0" w:color="auto"/>
            </w:tcBorders>
            <w:shd w:val="clear" w:color="000000" w:fill="A6A6A6"/>
            <w:noWrap/>
            <w:vAlign w:val="center"/>
          </w:tcPr>
          <w:p w14:paraId="331C427D" w14:textId="3312E49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28,63</w:t>
            </w:r>
          </w:p>
        </w:tc>
        <w:tc>
          <w:tcPr>
            <w:tcW w:w="1441" w:type="dxa"/>
            <w:tcBorders>
              <w:top w:val="nil"/>
              <w:left w:val="nil"/>
              <w:bottom w:val="single" w:sz="4" w:space="0" w:color="auto"/>
              <w:right w:val="single" w:sz="4" w:space="0" w:color="auto"/>
            </w:tcBorders>
            <w:shd w:val="clear" w:color="000000" w:fill="A6A6A6"/>
            <w:noWrap/>
            <w:vAlign w:val="center"/>
          </w:tcPr>
          <w:p w14:paraId="5E2F80DD" w14:textId="76D9873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71,37</w:t>
            </w:r>
          </w:p>
        </w:tc>
      </w:tr>
      <w:tr w:rsidR="009044BD" w:rsidRPr="009044BD" w14:paraId="61ECC304"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51DEDB1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6D88E0E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PEDIATRA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37297B1A" w14:textId="122558E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w:t>
            </w:r>
          </w:p>
        </w:tc>
        <w:tc>
          <w:tcPr>
            <w:tcW w:w="1847" w:type="dxa"/>
            <w:tcBorders>
              <w:top w:val="nil"/>
              <w:left w:val="nil"/>
              <w:bottom w:val="single" w:sz="4" w:space="0" w:color="auto"/>
              <w:right w:val="single" w:sz="4" w:space="0" w:color="auto"/>
            </w:tcBorders>
            <w:shd w:val="clear" w:color="000000" w:fill="A6A6A6"/>
            <w:noWrap/>
            <w:vAlign w:val="center"/>
          </w:tcPr>
          <w:p w14:paraId="4D64654B" w14:textId="3DD106A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1F8EC7B6" w14:textId="16F972B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w:t>
            </w:r>
          </w:p>
        </w:tc>
        <w:tc>
          <w:tcPr>
            <w:tcW w:w="1294" w:type="dxa"/>
            <w:tcBorders>
              <w:top w:val="nil"/>
              <w:left w:val="nil"/>
              <w:bottom w:val="single" w:sz="4" w:space="0" w:color="auto"/>
              <w:right w:val="single" w:sz="4" w:space="0" w:color="auto"/>
            </w:tcBorders>
            <w:shd w:val="clear" w:color="000000" w:fill="A6A6A6"/>
            <w:noWrap/>
            <w:vAlign w:val="center"/>
          </w:tcPr>
          <w:p w14:paraId="43906650" w14:textId="7AB195F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15B1D2B2" w14:textId="09D3F2C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4E7109D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53024DD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A700AD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GINECOLOGISTA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75CB19F" w14:textId="2314F36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58</w:t>
            </w:r>
          </w:p>
        </w:tc>
        <w:tc>
          <w:tcPr>
            <w:tcW w:w="1847" w:type="dxa"/>
            <w:tcBorders>
              <w:top w:val="nil"/>
              <w:left w:val="nil"/>
              <w:bottom w:val="single" w:sz="4" w:space="0" w:color="auto"/>
              <w:right w:val="single" w:sz="4" w:space="0" w:color="auto"/>
            </w:tcBorders>
            <w:shd w:val="clear" w:color="000000" w:fill="A6A6A6"/>
            <w:noWrap/>
            <w:vAlign w:val="center"/>
          </w:tcPr>
          <w:p w14:paraId="1A170099" w14:textId="75CA00E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2015" w:type="dxa"/>
            <w:tcBorders>
              <w:top w:val="nil"/>
              <w:left w:val="nil"/>
              <w:bottom w:val="single" w:sz="4" w:space="0" w:color="auto"/>
              <w:right w:val="single" w:sz="4" w:space="0" w:color="auto"/>
            </w:tcBorders>
            <w:shd w:val="clear" w:color="000000" w:fill="A6A6A6"/>
            <w:noWrap/>
            <w:vAlign w:val="center"/>
          </w:tcPr>
          <w:p w14:paraId="7F7EAD44" w14:textId="61921D0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58</w:t>
            </w:r>
          </w:p>
        </w:tc>
        <w:tc>
          <w:tcPr>
            <w:tcW w:w="1294" w:type="dxa"/>
            <w:tcBorders>
              <w:top w:val="nil"/>
              <w:left w:val="nil"/>
              <w:bottom w:val="single" w:sz="4" w:space="0" w:color="auto"/>
              <w:right w:val="single" w:sz="4" w:space="0" w:color="auto"/>
            </w:tcBorders>
            <w:shd w:val="clear" w:color="000000" w:fill="A6A6A6"/>
            <w:noWrap/>
            <w:vAlign w:val="center"/>
          </w:tcPr>
          <w:p w14:paraId="39CA190B" w14:textId="3D7141E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c>
          <w:tcPr>
            <w:tcW w:w="1441" w:type="dxa"/>
            <w:tcBorders>
              <w:top w:val="nil"/>
              <w:left w:val="nil"/>
              <w:bottom w:val="single" w:sz="4" w:space="0" w:color="auto"/>
              <w:right w:val="single" w:sz="4" w:space="0" w:color="auto"/>
            </w:tcBorders>
            <w:shd w:val="clear" w:color="000000" w:fill="A6A6A6"/>
            <w:noWrap/>
            <w:vAlign w:val="center"/>
          </w:tcPr>
          <w:p w14:paraId="192F80E8" w14:textId="3CFB28D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r>
      <w:tr w:rsidR="009044BD" w:rsidRPr="009044BD" w14:paraId="24089AB6"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1925FF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4778FDD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7AF2342" w14:textId="0A5BAB9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284</w:t>
            </w:r>
          </w:p>
        </w:tc>
        <w:tc>
          <w:tcPr>
            <w:tcW w:w="1847" w:type="dxa"/>
            <w:tcBorders>
              <w:top w:val="nil"/>
              <w:left w:val="nil"/>
              <w:bottom w:val="single" w:sz="4" w:space="0" w:color="auto"/>
              <w:right w:val="single" w:sz="4" w:space="0" w:color="auto"/>
            </w:tcBorders>
            <w:shd w:val="clear" w:color="000000" w:fill="A6A6A6"/>
            <w:noWrap/>
            <w:vAlign w:val="center"/>
          </w:tcPr>
          <w:p w14:paraId="64E86202" w14:textId="79D2524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171</w:t>
            </w:r>
          </w:p>
        </w:tc>
        <w:tc>
          <w:tcPr>
            <w:tcW w:w="2015" w:type="dxa"/>
            <w:tcBorders>
              <w:top w:val="nil"/>
              <w:left w:val="nil"/>
              <w:bottom w:val="single" w:sz="4" w:space="0" w:color="auto"/>
              <w:right w:val="single" w:sz="4" w:space="0" w:color="auto"/>
            </w:tcBorders>
            <w:shd w:val="clear" w:color="000000" w:fill="A6A6A6"/>
            <w:noWrap/>
            <w:vAlign w:val="center"/>
          </w:tcPr>
          <w:p w14:paraId="4204C80F" w14:textId="14ABAE9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113</w:t>
            </w:r>
          </w:p>
        </w:tc>
        <w:tc>
          <w:tcPr>
            <w:tcW w:w="1294" w:type="dxa"/>
            <w:tcBorders>
              <w:top w:val="nil"/>
              <w:left w:val="nil"/>
              <w:bottom w:val="single" w:sz="4" w:space="0" w:color="auto"/>
              <w:right w:val="single" w:sz="4" w:space="0" w:color="auto"/>
            </w:tcBorders>
            <w:shd w:val="clear" w:color="000000" w:fill="A6A6A6"/>
            <w:noWrap/>
            <w:vAlign w:val="center"/>
          </w:tcPr>
          <w:p w14:paraId="4C7BBF6A" w14:textId="195571E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60,21</w:t>
            </w:r>
          </w:p>
        </w:tc>
        <w:tc>
          <w:tcPr>
            <w:tcW w:w="1441" w:type="dxa"/>
            <w:tcBorders>
              <w:top w:val="nil"/>
              <w:left w:val="nil"/>
              <w:bottom w:val="single" w:sz="4" w:space="0" w:color="auto"/>
              <w:right w:val="single" w:sz="4" w:space="0" w:color="auto"/>
            </w:tcBorders>
            <w:shd w:val="clear" w:color="000000" w:fill="A6A6A6"/>
            <w:noWrap/>
            <w:vAlign w:val="center"/>
          </w:tcPr>
          <w:p w14:paraId="426B28CA" w14:textId="7DFF9AB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39,79</w:t>
            </w:r>
          </w:p>
        </w:tc>
      </w:tr>
      <w:tr w:rsidR="009044BD" w:rsidRPr="009044BD" w14:paraId="21387C38"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7923FCF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74ACD9E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262FB601" w14:textId="51DF124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A6A6A6"/>
            <w:noWrap/>
            <w:vAlign w:val="center"/>
          </w:tcPr>
          <w:p w14:paraId="0F66046E" w14:textId="75CC353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w:t>
            </w:r>
          </w:p>
        </w:tc>
        <w:tc>
          <w:tcPr>
            <w:tcW w:w="2015" w:type="dxa"/>
            <w:tcBorders>
              <w:top w:val="nil"/>
              <w:left w:val="nil"/>
              <w:bottom w:val="single" w:sz="4" w:space="0" w:color="auto"/>
              <w:right w:val="single" w:sz="4" w:space="0" w:color="auto"/>
            </w:tcBorders>
            <w:shd w:val="clear" w:color="000000" w:fill="A6A6A6"/>
            <w:noWrap/>
            <w:vAlign w:val="center"/>
          </w:tcPr>
          <w:p w14:paraId="57C4AF0D" w14:textId="36230EA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w:t>
            </w:r>
          </w:p>
        </w:tc>
        <w:tc>
          <w:tcPr>
            <w:tcW w:w="1294" w:type="dxa"/>
            <w:tcBorders>
              <w:top w:val="nil"/>
              <w:left w:val="nil"/>
              <w:bottom w:val="single" w:sz="4" w:space="0" w:color="auto"/>
              <w:right w:val="single" w:sz="4" w:space="0" w:color="auto"/>
            </w:tcBorders>
            <w:shd w:val="clear" w:color="000000" w:fill="A6A6A6"/>
            <w:noWrap/>
            <w:vAlign w:val="center"/>
          </w:tcPr>
          <w:p w14:paraId="2F7C5D51" w14:textId="79F6A83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50,00</w:t>
            </w:r>
          </w:p>
        </w:tc>
        <w:tc>
          <w:tcPr>
            <w:tcW w:w="1441" w:type="dxa"/>
            <w:tcBorders>
              <w:top w:val="nil"/>
              <w:left w:val="nil"/>
              <w:bottom w:val="single" w:sz="4" w:space="0" w:color="auto"/>
              <w:right w:val="single" w:sz="4" w:space="0" w:color="auto"/>
            </w:tcBorders>
            <w:shd w:val="clear" w:color="000000" w:fill="A6A6A6"/>
            <w:noWrap/>
            <w:vAlign w:val="center"/>
          </w:tcPr>
          <w:p w14:paraId="5114ACDD" w14:textId="06A0F82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50,00</w:t>
            </w:r>
          </w:p>
        </w:tc>
      </w:tr>
      <w:tr w:rsidR="009044BD" w:rsidRPr="009044BD" w14:paraId="7AD7BEB6"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0F023355"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DEL REY</w:t>
            </w:r>
          </w:p>
        </w:tc>
        <w:tc>
          <w:tcPr>
            <w:tcW w:w="2480" w:type="dxa"/>
            <w:tcBorders>
              <w:top w:val="nil"/>
              <w:left w:val="nil"/>
              <w:bottom w:val="single" w:sz="4" w:space="0" w:color="auto"/>
              <w:right w:val="nil"/>
            </w:tcBorders>
            <w:shd w:val="clear" w:color="000000" w:fill="D0CECE"/>
            <w:noWrap/>
            <w:vAlign w:val="center"/>
            <w:hideMark/>
          </w:tcPr>
          <w:p w14:paraId="6278063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1925620" w14:textId="685C37B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900</w:t>
            </w:r>
          </w:p>
        </w:tc>
        <w:tc>
          <w:tcPr>
            <w:tcW w:w="1847" w:type="dxa"/>
            <w:tcBorders>
              <w:top w:val="nil"/>
              <w:left w:val="nil"/>
              <w:bottom w:val="single" w:sz="4" w:space="0" w:color="auto"/>
              <w:right w:val="single" w:sz="4" w:space="0" w:color="auto"/>
            </w:tcBorders>
            <w:shd w:val="clear" w:color="000000" w:fill="D0CECE"/>
            <w:noWrap/>
            <w:vAlign w:val="center"/>
          </w:tcPr>
          <w:p w14:paraId="55FED8AC" w14:textId="34D37CD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687</w:t>
            </w:r>
          </w:p>
        </w:tc>
        <w:tc>
          <w:tcPr>
            <w:tcW w:w="2015" w:type="dxa"/>
            <w:tcBorders>
              <w:top w:val="nil"/>
              <w:left w:val="nil"/>
              <w:bottom w:val="single" w:sz="4" w:space="0" w:color="auto"/>
              <w:right w:val="single" w:sz="4" w:space="0" w:color="auto"/>
            </w:tcBorders>
            <w:shd w:val="clear" w:color="000000" w:fill="D0CECE"/>
            <w:noWrap/>
            <w:vAlign w:val="center"/>
          </w:tcPr>
          <w:p w14:paraId="2CCB3087" w14:textId="306937D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213</w:t>
            </w:r>
          </w:p>
        </w:tc>
        <w:tc>
          <w:tcPr>
            <w:tcW w:w="1294" w:type="dxa"/>
            <w:tcBorders>
              <w:top w:val="nil"/>
              <w:left w:val="nil"/>
              <w:bottom w:val="single" w:sz="4" w:space="0" w:color="auto"/>
              <w:right w:val="single" w:sz="4" w:space="0" w:color="auto"/>
            </w:tcBorders>
            <w:shd w:val="clear" w:color="000000" w:fill="D0CECE"/>
            <w:noWrap/>
            <w:vAlign w:val="center"/>
          </w:tcPr>
          <w:p w14:paraId="0A11700E" w14:textId="4F9131D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76,33</w:t>
            </w:r>
          </w:p>
        </w:tc>
        <w:tc>
          <w:tcPr>
            <w:tcW w:w="1441" w:type="dxa"/>
            <w:tcBorders>
              <w:top w:val="nil"/>
              <w:left w:val="nil"/>
              <w:bottom w:val="single" w:sz="4" w:space="0" w:color="auto"/>
              <w:right w:val="single" w:sz="4" w:space="0" w:color="auto"/>
            </w:tcBorders>
            <w:shd w:val="clear" w:color="000000" w:fill="D0CECE"/>
            <w:noWrap/>
            <w:vAlign w:val="center"/>
          </w:tcPr>
          <w:p w14:paraId="5A0487BA" w14:textId="1031D80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23,67</w:t>
            </w:r>
          </w:p>
        </w:tc>
      </w:tr>
      <w:tr w:rsidR="009044BD" w:rsidRPr="009044BD" w14:paraId="04CDD8E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41BC4BA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FAED8C6"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1BF09FC" w14:textId="633A477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495</w:t>
            </w:r>
          </w:p>
        </w:tc>
        <w:tc>
          <w:tcPr>
            <w:tcW w:w="1847" w:type="dxa"/>
            <w:tcBorders>
              <w:top w:val="nil"/>
              <w:left w:val="nil"/>
              <w:bottom w:val="single" w:sz="4" w:space="0" w:color="auto"/>
              <w:right w:val="single" w:sz="4" w:space="0" w:color="auto"/>
            </w:tcBorders>
            <w:shd w:val="clear" w:color="000000" w:fill="D0CECE"/>
            <w:noWrap/>
            <w:vAlign w:val="center"/>
          </w:tcPr>
          <w:p w14:paraId="38EECB4F" w14:textId="4DD534F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463</w:t>
            </w:r>
          </w:p>
        </w:tc>
        <w:tc>
          <w:tcPr>
            <w:tcW w:w="2015" w:type="dxa"/>
            <w:tcBorders>
              <w:top w:val="nil"/>
              <w:left w:val="nil"/>
              <w:bottom w:val="single" w:sz="4" w:space="0" w:color="auto"/>
              <w:right w:val="single" w:sz="4" w:space="0" w:color="auto"/>
            </w:tcBorders>
            <w:shd w:val="clear" w:color="000000" w:fill="D0CECE"/>
            <w:noWrap/>
            <w:vAlign w:val="center"/>
          </w:tcPr>
          <w:p w14:paraId="3BFA6978" w14:textId="075CD3A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32</w:t>
            </w:r>
          </w:p>
        </w:tc>
        <w:tc>
          <w:tcPr>
            <w:tcW w:w="1294" w:type="dxa"/>
            <w:tcBorders>
              <w:top w:val="nil"/>
              <w:left w:val="nil"/>
              <w:bottom w:val="single" w:sz="4" w:space="0" w:color="auto"/>
              <w:right w:val="single" w:sz="4" w:space="0" w:color="auto"/>
            </w:tcBorders>
            <w:shd w:val="clear" w:color="000000" w:fill="D0CECE"/>
            <w:noWrap/>
            <w:vAlign w:val="center"/>
          </w:tcPr>
          <w:p w14:paraId="10ACFD49" w14:textId="0F314A5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93,54</w:t>
            </w:r>
          </w:p>
        </w:tc>
        <w:tc>
          <w:tcPr>
            <w:tcW w:w="1441" w:type="dxa"/>
            <w:tcBorders>
              <w:top w:val="nil"/>
              <w:left w:val="nil"/>
              <w:bottom w:val="single" w:sz="4" w:space="0" w:color="auto"/>
              <w:right w:val="single" w:sz="4" w:space="0" w:color="auto"/>
            </w:tcBorders>
            <w:shd w:val="clear" w:color="000000" w:fill="D0CECE"/>
            <w:noWrap/>
            <w:vAlign w:val="center"/>
          </w:tcPr>
          <w:p w14:paraId="577D8115" w14:textId="70FD07A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6,46</w:t>
            </w:r>
          </w:p>
        </w:tc>
      </w:tr>
      <w:tr w:rsidR="009044BD" w:rsidRPr="009044BD" w14:paraId="4520E5E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805BF7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F8F645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7B094035" w14:textId="361B5FA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354</w:t>
            </w:r>
          </w:p>
        </w:tc>
        <w:tc>
          <w:tcPr>
            <w:tcW w:w="1847" w:type="dxa"/>
            <w:tcBorders>
              <w:top w:val="nil"/>
              <w:left w:val="nil"/>
              <w:bottom w:val="single" w:sz="4" w:space="0" w:color="auto"/>
              <w:right w:val="single" w:sz="4" w:space="0" w:color="auto"/>
            </w:tcBorders>
            <w:shd w:val="clear" w:color="000000" w:fill="D0CECE"/>
            <w:noWrap/>
            <w:vAlign w:val="center"/>
          </w:tcPr>
          <w:p w14:paraId="2CF132F5" w14:textId="5332006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214</w:t>
            </w:r>
          </w:p>
        </w:tc>
        <w:tc>
          <w:tcPr>
            <w:tcW w:w="2015" w:type="dxa"/>
            <w:tcBorders>
              <w:top w:val="nil"/>
              <w:left w:val="nil"/>
              <w:bottom w:val="single" w:sz="4" w:space="0" w:color="auto"/>
              <w:right w:val="single" w:sz="4" w:space="0" w:color="auto"/>
            </w:tcBorders>
            <w:shd w:val="clear" w:color="000000" w:fill="D0CECE"/>
            <w:noWrap/>
            <w:vAlign w:val="center"/>
          </w:tcPr>
          <w:p w14:paraId="3C3CA4AA" w14:textId="4046751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140</w:t>
            </w:r>
          </w:p>
        </w:tc>
        <w:tc>
          <w:tcPr>
            <w:tcW w:w="1294" w:type="dxa"/>
            <w:tcBorders>
              <w:top w:val="nil"/>
              <w:left w:val="nil"/>
              <w:bottom w:val="single" w:sz="4" w:space="0" w:color="auto"/>
              <w:right w:val="single" w:sz="4" w:space="0" w:color="auto"/>
            </w:tcBorders>
            <w:shd w:val="clear" w:color="000000" w:fill="D0CECE"/>
            <w:noWrap/>
            <w:vAlign w:val="center"/>
          </w:tcPr>
          <w:p w14:paraId="7D85E86B" w14:textId="6A06CEF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60,45</w:t>
            </w:r>
          </w:p>
        </w:tc>
        <w:tc>
          <w:tcPr>
            <w:tcW w:w="1441" w:type="dxa"/>
            <w:tcBorders>
              <w:top w:val="nil"/>
              <w:left w:val="nil"/>
              <w:bottom w:val="single" w:sz="4" w:space="0" w:color="auto"/>
              <w:right w:val="single" w:sz="4" w:space="0" w:color="auto"/>
            </w:tcBorders>
            <w:shd w:val="clear" w:color="000000" w:fill="D0CECE"/>
            <w:noWrap/>
            <w:vAlign w:val="center"/>
          </w:tcPr>
          <w:p w14:paraId="153248D6" w14:textId="223FC5B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39,55</w:t>
            </w:r>
          </w:p>
        </w:tc>
      </w:tr>
      <w:tr w:rsidR="009044BD" w:rsidRPr="009044BD" w14:paraId="1CCF3C9C"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1A1F9BB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9A49C8F"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B16E9D3" w14:textId="0391808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51</w:t>
            </w:r>
          </w:p>
        </w:tc>
        <w:tc>
          <w:tcPr>
            <w:tcW w:w="1847" w:type="dxa"/>
            <w:tcBorders>
              <w:top w:val="nil"/>
              <w:left w:val="nil"/>
              <w:bottom w:val="single" w:sz="4" w:space="0" w:color="auto"/>
              <w:right w:val="single" w:sz="4" w:space="0" w:color="auto"/>
            </w:tcBorders>
            <w:shd w:val="clear" w:color="000000" w:fill="D0CECE"/>
            <w:noWrap/>
            <w:vAlign w:val="center"/>
          </w:tcPr>
          <w:p w14:paraId="49150F41" w14:textId="7FFBD27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w:t>
            </w:r>
          </w:p>
        </w:tc>
        <w:tc>
          <w:tcPr>
            <w:tcW w:w="2015" w:type="dxa"/>
            <w:tcBorders>
              <w:top w:val="nil"/>
              <w:left w:val="nil"/>
              <w:bottom w:val="single" w:sz="4" w:space="0" w:color="auto"/>
              <w:right w:val="single" w:sz="4" w:space="0" w:color="auto"/>
            </w:tcBorders>
            <w:shd w:val="clear" w:color="000000" w:fill="D0CECE"/>
            <w:noWrap/>
            <w:vAlign w:val="center"/>
          </w:tcPr>
          <w:p w14:paraId="47F71504" w14:textId="7AC5235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w:t>
            </w:r>
          </w:p>
        </w:tc>
        <w:tc>
          <w:tcPr>
            <w:tcW w:w="1294" w:type="dxa"/>
            <w:tcBorders>
              <w:top w:val="nil"/>
              <w:left w:val="nil"/>
              <w:bottom w:val="single" w:sz="4" w:space="0" w:color="auto"/>
              <w:right w:val="single" w:sz="4" w:space="0" w:color="auto"/>
            </w:tcBorders>
            <w:shd w:val="clear" w:color="000000" w:fill="D0CECE"/>
            <w:noWrap/>
            <w:vAlign w:val="center"/>
          </w:tcPr>
          <w:p w14:paraId="6CEE2393" w14:textId="77EAEA1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19,61</w:t>
            </w:r>
          </w:p>
        </w:tc>
        <w:tc>
          <w:tcPr>
            <w:tcW w:w="1441" w:type="dxa"/>
            <w:tcBorders>
              <w:top w:val="nil"/>
              <w:left w:val="nil"/>
              <w:bottom w:val="single" w:sz="4" w:space="0" w:color="auto"/>
              <w:right w:val="single" w:sz="4" w:space="0" w:color="auto"/>
            </w:tcBorders>
            <w:shd w:val="clear" w:color="000000" w:fill="D0CECE"/>
            <w:noWrap/>
            <w:vAlign w:val="center"/>
          </w:tcPr>
          <w:p w14:paraId="06D7B88A" w14:textId="0A2495C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80,39</w:t>
            </w:r>
          </w:p>
        </w:tc>
      </w:tr>
      <w:tr w:rsidR="009044BD" w:rsidRPr="009044BD" w14:paraId="1EB98773"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5554E22B"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GAVIOLI 1</w:t>
            </w:r>
          </w:p>
        </w:tc>
        <w:tc>
          <w:tcPr>
            <w:tcW w:w="2480" w:type="dxa"/>
            <w:tcBorders>
              <w:top w:val="nil"/>
              <w:left w:val="nil"/>
              <w:bottom w:val="single" w:sz="4" w:space="0" w:color="auto"/>
              <w:right w:val="nil"/>
            </w:tcBorders>
            <w:shd w:val="clear" w:color="000000" w:fill="A6A6A6"/>
            <w:noWrap/>
            <w:vAlign w:val="center"/>
            <w:hideMark/>
          </w:tcPr>
          <w:p w14:paraId="34757FF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1ABBC3C3" w14:textId="3892F08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888</w:t>
            </w:r>
          </w:p>
        </w:tc>
        <w:tc>
          <w:tcPr>
            <w:tcW w:w="1847" w:type="dxa"/>
            <w:tcBorders>
              <w:top w:val="nil"/>
              <w:left w:val="nil"/>
              <w:bottom w:val="single" w:sz="4" w:space="0" w:color="auto"/>
              <w:right w:val="single" w:sz="4" w:space="0" w:color="auto"/>
            </w:tcBorders>
            <w:shd w:val="clear" w:color="000000" w:fill="A6A6A6"/>
            <w:noWrap/>
            <w:vAlign w:val="center"/>
          </w:tcPr>
          <w:p w14:paraId="3051C1D1" w14:textId="782125FA"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768</w:t>
            </w:r>
          </w:p>
        </w:tc>
        <w:tc>
          <w:tcPr>
            <w:tcW w:w="2015" w:type="dxa"/>
            <w:tcBorders>
              <w:top w:val="nil"/>
              <w:left w:val="nil"/>
              <w:bottom w:val="single" w:sz="4" w:space="0" w:color="auto"/>
              <w:right w:val="single" w:sz="4" w:space="0" w:color="auto"/>
            </w:tcBorders>
            <w:shd w:val="clear" w:color="000000" w:fill="A6A6A6"/>
            <w:noWrap/>
            <w:vAlign w:val="center"/>
          </w:tcPr>
          <w:p w14:paraId="4B854EAF" w14:textId="2ABAF2F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120</w:t>
            </w:r>
          </w:p>
        </w:tc>
        <w:tc>
          <w:tcPr>
            <w:tcW w:w="1294" w:type="dxa"/>
            <w:tcBorders>
              <w:top w:val="nil"/>
              <w:left w:val="nil"/>
              <w:bottom w:val="single" w:sz="4" w:space="0" w:color="auto"/>
              <w:right w:val="single" w:sz="4" w:space="0" w:color="auto"/>
            </w:tcBorders>
            <w:shd w:val="clear" w:color="000000" w:fill="A6A6A6"/>
            <w:noWrap/>
            <w:vAlign w:val="center"/>
          </w:tcPr>
          <w:p w14:paraId="54286EA8" w14:textId="6107AD0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86,49</w:t>
            </w:r>
          </w:p>
        </w:tc>
        <w:tc>
          <w:tcPr>
            <w:tcW w:w="1441" w:type="dxa"/>
            <w:tcBorders>
              <w:top w:val="nil"/>
              <w:left w:val="nil"/>
              <w:bottom w:val="single" w:sz="4" w:space="0" w:color="auto"/>
              <w:right w:val="single" w:sz="4" w:space="0" w:color="auto"/>
            </w:tcBorders>
            <w:shd w:val="clear" w:color="000000" w:fill="A6A6A6"/>
            <w:noWrap/>
            <w:vAlign w:val="center"/>
          </w:tcPr>
          <w:p w14:paraId="2E2A1021" w14:textId="7E866B7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13,51</w:t>
            </w:r>
          </w:p>
        </w:tc>
      </w:tr>
      <w:tr w:rsidR="009044BD" w:rsidRPr="009044BD" w14:paraId="52435B9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E8E08D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39F6E811"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031AF96" w14:textId="05D69B3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613</w:t>
            </w:r>
          </w:p>
        </w:tc>
        <w:tc>
          <w:tcPr>
            <w:tcW w:w="1847" w:type="dxa"/>
            <w:tcBorders>
              <w:top w:val="nil"/>
              <w:left w:val="nil"/>
              <w:bottom w:val="single" w:sz="4" w:space="0" w:color="auto"/>
              <w:right w:val="single" w:sz="4" w:space="0" w:color="auto"/>
            </w:tcBorders>
            <w:shd w:val="clear" w:color="000000" w:fill="A6A6A6"/>
            <w:noWrap/>
            <w:vAlign w:val="center"/>
          </w:tcPr>
          <w:p w14:paraId="1D29FE69" w14:textId="150D49C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533</w:t>
            </w:r>
          </w:p>
        </w:tc>
        <w:tc>
          <w:tcPr>
            <w:tcW w:w="2015" w:type="dxa"/>
            <w:tcBorders>
              <w:top w:val="nil"/>
              <w:left w:val="nil"/>
              <w:bottom w:val="single" w:sz="4" w:space="0" w:color="auto"/>
              <w:right w:val="single" w:sz="4" w:space="0" w:color="auto"/>
            </w:tcBorders>
            <w:shd w:val="clear" w:color="000000" w:fill="A6A6A6"/>
            <w:noWrap/>
            <w:vAlign w:val="center"/>
          </w:tcPr>
          <w:p w14:paraId="6F11D1B7" w14:textId="39D30A2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w:t>
            </w:r>
          </w:p>
        </w:tc>
        <w:tc>
          <w:tcPr>
            <w:tcW w:w="1294" w:type="dxa"/>
            <w:tcBorders>
              <w:top w:val="nil"/>
              <w:left w:val="nil"/>
              <w:bottom w:val="single" w:sz="4" w:space="0" w:color="auto"/>
              <w:right w:val="single" w:sz="4" w:space="0" w:color="auto"/>
            </w:tcBorders>
            <w:shd w:val="clear" w:color="000000" w:fill="A6A6A6"/>
            <w:noWrap/>
            <w:vAlign w:val="center"/>
          </w:tcPr>
          <w:p w14:paraId="19A755F0" w14:textId="7038D42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86,95</w:t>
            </w:r>
          </w:p>
        </w:tc>
        <w:tc>
          <w:tcPr>
            <w:tcW w:w="1441" w:type="dxa"/>
            <w:tcBorders>
              <w:top w:val="nil"/>
              <w:left w:val="nil"/>
              <w:bottom w:val="single" w:sz="4" w:space="0" w:color="auto"/>
              <w:right w:val="single" w:sz="4" w:space="0" w:color="auto"/>
            </w:tcBorders>
            <w:shd w:val="clear" w:color="000000" w:fill="A6A6A6"/>
            <w:noWrap/>
            <w:vAlign w:val="center"/>
          </w:tcPr>
          <w:p w14:paraId="4398A6CA" w14:textId="4F30BF0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13,05</w:t>
            </w:r>
          </w:p>
        </w:tc>
      </w:tr>
      <w:tr w:rsidR="009044BD" w:rsidRPr="009044BD" w14:paraId="10378A7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D1E73C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44C2F53"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9C04637" w14:textId="1C1D52F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275</w:t>
            </w:r>
          </w:p>
        </w:tc>
        <w:tc>
          <w:tcPr>
            <w:tcW w:w="1847" w:type="dxa"/>
            <w:tcBorders>
              <w:top w:val="nil"/>
              <w:left w:val="nil"/>
              <w:bottom w:val="single" w:sz="4" w:space="0" w:color="auto"/>
              <w:right w:val="single" w:sz="4" w:space="0" w:color="auto"/>
            </w:tcBorders>
            <w:shd w:val="clear" w:color="000000" w:fill="A6A6A6"/>
            <w:noWrap/>
            <w:vAlign w:val="center"/>
          </w:tcPr>
          <w:p w14:paraId="70527542" w14:textId="2C04F5B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235</w:t>
            </w:r>
          </w:p>
        </w:tc>
        <w:tc>
          <w:tcPr>
            <w:tcW w:w="2015" w:type="dxa"/>
            <w:tcBorders>
              <w:top w:val="nil"/>
              <w:left w:val="nil"/>
              <w:bottom w:val="single" w:sz="4" w:space="0" w:color="auto"/>
              <w:right w:val="single" w:sz="4" w:space="0" w:color="auto"/>
            </w:tcBorders>
            <w:shd w:val="clear" w:color="000000" w:fill="A6A6A6"/>
            <w:noWrap/>
            <w:vAlign w:val="center"/>
          </w:tcPr>
          <w:p w14:paraId="2669578B" w14:textId="555376D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294" w:type="dxa"/>
            <w:tcBorders>
              <w:top w:val="nil"/>
              <w:left w:val="nil"/>
              <w:bottom w:val="single" w:sz="4" w:space="0" w:color="auto"/>
              <w:right w:val="single" w:sz="4" w:space="0" w:color="auto"/>
            </w:tcBorders>
            <w:shd w:val="clear" w:color="000000" w:fill="A6A6A6"/>
            <w:noWrap/>
            <w:vAlign w:val="center"/>
          </w:tcPr>
          <w:p w14:paraId="32503EFF" w14:textId="7E02547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85,45</w:t>
            </w:r>
          </w:p>
        </w:tc>
        <w:tc>
          <w:tcPr>
            <w:tcW w:w="1441" w:type="dxa"/>
            <w:tcBorders>
              <w:top w:val="nil"/>
              <w:left w:val="nil"/>
              <w:bottom w:val="single" w:sz="4" w:space="0" w:color="auto"/>
              <w:right w:val="single" w:sz="4" w:space="0" w:color="auto"/>
            </w:tcBorders>
            <w:shd w:val="clear" w:color="000000" w:fill="A6A6A6"/>
            <w:noWrap/>
            <w:vAlign w:val="center"/>
          </w:tcPr>
          <w:p w14:paraId="4B8D8BC3" w14:textId="3A6F54F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14,55</w:t>
            </w:r>
          </w:p>
        </w:tc>
      </w:tr>
      <w:tr w:rsidR="009044BD" w:rsidRPr="009044BD" w14:paraId="18900644"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3DC89E4C"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GAVIOLI 2</w:t>
            </w:r>
          </w:p>
        </w:tc>
        <w:tc>
          <w:tcPr>
            <w:tcW w:w="2480" w:type="dxa"/>
            <w:tcBorders>
              <w:top w:val="nil"/>
              <w:left w:val="nil"/>
              <w:bottom w:val="single" w:sz="4" w:space="0" w:color="auto"/>
              <w:right w:val="nil"/>
            </w:tcBorders>
            <w:shd w:val="clear" w:color="000000" w:fill="D0CECE"/>
            <w:noWrap/>
            <w:vAlign w:val="center"/>
            <w:hideMark/>
          </w:tcPr>
          <w:p w14:paraId="546DAEF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EDEF089" w14:textId="5C1A50D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812</w:t>
            </w:r>
          </w:p>
        </w:tc>
        <w:tc>
          <w:tcPr>
            <w:tcW w:w="1847" w:type="dxa"/>
            <w:tcBorders>
              <w:top w:val="nil"/>
              <w:left w:val="nil"/>
              <w:bottom w:val="single" w:sz="4" w:space="0" w:color="auto"/>
              <w:right w:val="single" w:sz="4" w:space="0" w:color="auto"/>
            </w:tcBorders>
            <w:shd w:val="clear" w:color="000000" w:fill="D0CECE"/>
            <w:noWrap/>
            <w:vAlign w:val="center"/>
          </w:tcPr>
          <w:p w14:paraId="19BE7C55" w14:textId="789BC67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771</w:t>
            </w:r>
          </w:p>
        </w:tc>
        <w:tc>
          <w:tcPr>
            <w:tcW w:w="2015" w:type="dxa"/>
            <w:tcBorders>
              <w:top w:val="nil"/>
              <w:left w:val="nil"/>
              <w:bottom w:val="single" w:sz="4" w:space="0" w:color="auto"/>
              <w:right w:val="single" w:sz="4" w:space="0" w:color="auto"/>
            </w:tcBorders>
            <w:shd w:val="clear" w:color="000000" w:fill="D0CECE"/>
            <w:noWrap/>
            <w:vAlign w:val="center"/>
          </w:tcPr>
          <w:p w14:paraId="3BB48413" w14:textId="0B19507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41</w:t>
            </w:r>
          </w:p>
        </w:tc>
        <w:tc>
          <w:tcPr>
            <w:tcW w:w="1294" w:type="dxa"/>
            <w:tcBorders>
              <w:top w:val="nil"/>
              <w:left w:val="nil"/>
              <w:bottom w:val="single" w:sz="4" w:space="0" w:color="auto"/>
              <w:right w:val="single" w:sz="4" w:space="0" w:color="auto"/>
            </w:tcBorders>
            <w:shd w:val="clear" w:color="000000" w:fill="D0CECE"/>
            <w:noWrap/>
            <w:vAlign w:val="center"/>
          </w:tcPr>
          <w:p w14:paraId="173B936A" w14:textId="6531D17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94,95</w:t>
            </w:r>
          </w:p>
        </w:tc>
        <w:tc>
          <w:tcPr>
            <w:tcW w:w="1441" w:type="dxa"/>
            <w:tcBorders>
              <w:top w:val="nil"/>
              <w:left w:val="nil"/>
              <w:bottom w:val="single" w:sz="4" w:space="0" w:color="auto"/>
              <w:right w:val="single" w:sz="4" w:space="0" w:color="auto"/>
            </w:tcBorders>
            <w:shd w:val="clear" w:color="000000" w:fill="D0CECE"/>
            <w:noWrap/>
            <w:vAlign w:val="center"/>
          </w:tcPr>
          <w:p w14:paraId="6392FA0F" w14:textId="433D4D9F"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5,05</w:t>
            </w:r>
          </w:p>
        </w:tc>
      </w:tr>
      <w:tr w:rsidR="009044BD" w:rsidRPr="009044BD" w14:paraId="5471552E"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84D18F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70C4D49D"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4A1D6D0B" w14:textId="21D7979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475</w:t>
            </w:r>
          </w:p>
        </w:tc>
        <w:tc>
          <w:tcPr>
            <w:tcW w:w="1847" w:type="dxa"/>
            <w:tcBorders>
              <w:top w:val="nil"/>
              <w:left w:val="nil"/>
              <w:bottom w:val="single" w:sz="4" w:space="0" w:color="auto"/>
              <w:right w:val="single" w:sz="4" w:space="0" w:color="auto"/>
            </w:tcBorders>
            <w:shd w:val="clear" w:color="000000" w:fill="D0CECE"/>
            <w:noWrap/>
            <w:vAlign w:val="center"/>
          </w:tcPr>
          <w:p w14:paraId="65ED08F3" w14:textId="66E04D7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457</w:t>
            </w:r>
          </w:p>
        </w:tc>
        <w:tc>
          <w:tcPr>
            <w:tcW w:w="2015" w:type="dxa"/>
            <w:tcBorders>
              <w:top w:val="nil"/>
              <w:left w:val="nil"/>
              <w:bottom w:val="single" w:sz="4" w:space="0" w:color="auto"/>
              <w:right w:val="single" w:sz="4" w:space="0" w:color="auto"/>
            </w:tcBorders>
            <w:shd w:val="clear" w:color="000000" w:fill="D0CECE"/>
            <w:noWrap/>
            <w:vAlign w:val="center"/>
          </w:tcPr>
          <w:p w14:paraId="517D36D5" w14:textId="460953A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w:t>
            </w:r>
          </w:p>
        </w:tc>
        <w:tc>
          <w:tcPr>
            <w:tcW w:w="1294" w:type="dxa"/>
            <w:tcBorders>
              <w:top w:val="nil"/>
              <w:left w:val="nil"/>
              <w:bottom w:val="single" w:sz="4" w:space="0" w:color="auto"/>
              <w:right w:val="single" w:sz="4" w:space="0" w:color="auto"/>
            </w:tcBorders>
            <w:shd w:val="clear" w:color="000000" w:fill="D0CECE"/>
            <w:noWrap/>
            <w:vAlign w:val="center"/>
          </w:tcPr>
          <w:p w14:paraId="4BAD5A14" w14:textId="6EDB240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96,21</w:t>
            </w:r>
          </w:p>
        </w:tc>
        <w:tc>
          <w:tcPr>
            <w:tcW w:w="1441" w:type="dxa"/>
            <w:tcBorders>
              <w:top w:val="nil"/>
              <w:left w:val="nil"/>
              <w:bottom w:val="single" w:sz="4" w:space="0" w:color="auto"/>
              <w:right w:val="single" w:sz="4" w:space="0" w:color="auto"/>
            </w:tcBorders>
            <w:shd w:val="clear" w:color="000000" w:fill="D0CECE"/>
            <w:noWrap/>
            <w:vAlign w:val="center"/>
          </w:tcPr>
          <w:p w14:paraId="54657CCB" w14:textId="680306A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3,79</w:t>
            </w:r>
          </w:p>
        </w:tc>
      </w:tr>
      <w:tr w:rsidR="009044BD" w:rsidRPr="009044BD" w14:paraId="1B438DF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ADDB2F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46273466"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9120D43" w14:textId="5722045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290</w:t>
            </w:r>
          </w:p>
        </w:tc>
        <w:tc>
          <w:tcPr>
            <w:tcW w:w="1847" w:type="dxa"/>
            <w:tcBorders>
              <w:top w:val="nil"/>
              <w:left w:val="nil"/>
              <w:bottom w:val="single" w:sz="4" w:space="0" w:color="auto"/>
              <w:right w:val="single" w:sz="4" w:space="0" w:color="auto"/>
            </w:tcBorders>
            <w:shd w:val="clear" w:color="000000" w:fill="D0CECE"/>
            <w:noWrap/>
            <w:vAlign w:val="center"/>
          </w:tcPr>
          <w:p w14:paraId="7493A5DE" w14:textId="4F0E2E4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267</w:t>
            </w:r>
          </w:p>
        </w:tc>
        <w:tc>
          <w:tcPr>
            <w:tcW w:w="2015" w:type="dxa"/>
            <w:tcBorders>
              <w:top w:val="nil"/>
              <w:left w:val="nil"/>
              <w:bottom w:val="single" w:sz="4" w:space="0" w:color="auto"/>
              <w:right w:val="single" w:sz="4" w:space="0" w:color="auto"/>
            </w:tcBorders>
            <w:shd w:val="clear" w:color="000000" w:fill="D0CECE"/>
            <w:noWrap/>
            <w:vAlign w:val="center"/>
          </w:tcPr>
          <w:p w14:paraId="5F4F3061" w14:textId="6E11AF4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w:t>
            </w:r>
          </w:p>
        </w:tc>
        <w:tc>
          <w:tcPr>
            <w:tcW w:w="1294" w:type="dxa"/>
            <w:tcBorders>
              <w:top w:val="nil"/>
              <w:left w:val="nil"/>
              <w:bottom w:val="single" w:sz="4" w:space="0" w:color="auto"/>
              <w:right w:val="single" w:sz="4" w:space="0" w:color="auto"/>
            </w:tcBorders>
            <w:shd w:val="clear" w:color="000000" w:fill="D0CECE"/>
            <w:noWrap/>
            <w:vAlign w:val="center"/>
          </w:tcPr>
          <w:p w14:paraId="7BFFE774" w14:textId="377F43E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92,07</w:t>
            </w:r>
          </w:p>
        </w:tc>
        <w:tc>
          <w:tcPr>
            <w:tcW w:w="1441" w:type="dxa"/>
            <w:tcBorders>
              <w:top w:val="nil"/>
              <w:left w:val="nil"/>
              <w:bottom w:val="single" w:sz="4" w:space="0" w:color="auto"/>
              <w:right w:val="single" w:sz="4" w:space="0" w:color="auto"/>
            </w:tcBorders>
            <w:shd w:val="clear" w:color="000000" w:fill="D0CECE"/>
            <w:noWrap/>
            <w:vAlign w:val="center"/>
          </w:tcPr>
          <w:p w14:paraId="235F54C3" w14:textId="285D362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7,93</w:t>
            </w:r>
          </w:p>
        </w:tc>
      </w:tr>
      <w:tr w:rsidR="009044BD" w:rsidRPr="009044BD" w14:paraId="0515374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9AAF1E3"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7E0E562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070CC57B" w14:textId="1AF387A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w:t>
            </w:r>
          </w:p>
        </w:tc>
        <w:tc>
          <w:tcPr>
            <w:tcW w:w="1847" w:type="dxa"/>
            <w:tcBorders>
              <w:top w:val="nil"/>
              <w:left w:val="nil"/>
              <w:bottom w:val="single" w:sz="4" w:space="0" w:color="auto"/>
              <w:right w:val="single" w:sz="4" w:space="0" w:color="auto"/>
            </w:tcBorders>
            <w:shd w:val="clear" w:color="000000" w:fill="D0CECE"/>
            <w:noWrap/>
            <w:vAlign w:val="center"/>
          </w:tcPr>
          <w:p w14:paraId="1000BDF4" w14:textId="0BA8EE5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47</w:t>
            </w:r>
          </w:p>
        </w:tc>
        <w:tc>
          <w:tcPr>
            <w:tcW w:w="2015" w:type="dxa"/>
            <w:tcBorders>
              <w:top w:val="nil"/>
              <w:left w:val="nil"/>
              <w:bottom w:val="single" w:sz="4" w:space="0" w:color="auto"/>
              <w:right w:val="single" w:sz="4" w:space="0" w:color="auto"/>
            </w:tcBorders>
            <w:shd w:val="clear" w:color="000000" w:fill="D0CECE"/>
            <w:noWrap/>
            <w:vAlign w:val="center"/>
          </w:tcPr>
          <w:p w14:paraId="0783EAF2" w14:textId="6ACB2D3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1294" w:type="dxa"/>
            <w:tcBorders>
              <w:top w:val="nil"/>
              <w:left w:val="nil"/>
              <w:bottom w:val="single" w:sz="4" w:space="0" w:color="auto"/>
              <w:right w:val="single" w:sz="4" w:space="0" w:color="auto"/>
            </w:tcBorders>
            <w:shd w:val="clear" w:color="000000" w:fill="D0CECE"/>
            <w:noWrap/>
            <w:vAlign w:val="center"/>
          </w:tcPr>
          <w:p w14:paraId="6AD90D52" w14:textId="0F92224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c>
          <w:tcPr>
            <w:tcW w:w="1441" w:type="dxa"/>
            <w:tcBorders>
              <w:top w:val="nil"/>
              <w:left w:val="nil"/>
              <w:bottom w:val="single" w:sz="4" w:space="0" w:color="auto"/>
              <w:right w:val="single" w:sz="4" w:space="0" w:color="auto"/>
            </w:tcBorders>
            <w:shd w:val="clear" w:color="000000" w:fill="D0CECE"/>
            <w:noWrap/>
            <w:vAlign w:val="center"/>
          </w:tcPr>
          <w:p w14:paraId="23E0E09A" w14:textId="743A819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r>
      <w:tr w:rsidR="009044BD" w:rsidRPr="009044BD" w14:paraId="6F15FC7C"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19F7907E"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 xml:space="preserve">SANTO ANTÔNIO </w:t>
            </w:r>
          </w:p>
        </w:tc>
        <w:tc>
          <w:tcPr>
            <w:tcW w:w="2480" w:type="dxa"/>
            <w:tcBorders>
              <w:top w:val="nil"/>
              <w:left w:val="nil"/>
              <w:bottom w:val="single" w:sz="4" w:space="0" w:color="auto"/>
              <w:right w:val="nil"/>
            </w:tcBorders>
            <w:shd w:val="clear" w:color="000000" w:fill="A6A6A6"/>
            <w:noWrap/>
            <w:vAlign w:val="center"/>
            <w:hideMark/>
          </w:tcPr>
          <w:p w14:paraId="496EED7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3F99CBB2" w14:textId="03898E3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902</w:t>
            </w:r>
          </w:p>
        </w:tc>
        <w:tc>
          <w:tcPr>
            <w:tcW w:w="1847" w:type="dxa"/>
            <w:tcBorders>
              <w:top w:val="nil"/>
              <w:left w:val="nil"/>
              <w:bottom w:val="single" w:sz="4" w:space="0" w:color="auto"/>
              <w:right w:val="single" w:sz="4" w:space="0" w:color="auto"/>
            </w:tcBorders>
            <w:shd w:val="clear" w:color="000000" w:fill="A6A6A6"/>
            <w:noWrap/>
            <w:vAlign w:val="center"/>
          </w:tcPr>
          <w:p w14:paraId="0A284C1A" w14:textId="4F21953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561</w:t>
            </w:r>
          </w:p>
        </w:tc>
        <w:tc>
          <w:tcPr>
            <w:tcW w:w="2015" w:type="dxa"/>
            <w:tcBorders>
              <w:top w:val="nil"/>
              <w:left w:val="nil"/>
              <w:bottom w:val="single" w:sz="4" w:space="0" w:color="auto"/>
              <w:right w:val="single" w:sz="4" w:space="0" w:color="auto"/>
            </w:tcBorders>
            <w:shd w:val="clear" w:color="000000" w:fill="A6A6A6"/>
            <w:noWrap/>
            <w:vAlign w:val="center"/>
          </w:tcPr>
          <w:p w14:paraId="46FC2C28" w14:textId="56674D6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341</w:t>
            </w:r>
          </w:p>
        </w:tc>
        <w:tc>
          <w:tcPr>
            <w:tcW w:w="1294" w:type="dxa"/>
            <w:tcBorders>
              <w:top w:val="nil"/>
              <w:left w:val="nil"/>
              <w:bottom w:val="single" w:sz="4" w:space="0" w:color="auto"/>
              <w:right w:val="single" w:sz="4" w:space="0" w:color="auto"/>
            </w:tcBorders>
            <w:shd w:val="clear" w:color="000000" w:fill="A6A6A6"/>
            <w:noWrap/>
            <w:vAlign w:val="center"/>
          </w:tcPr>
          <w:p w14:paraId="5336C289" w14:textId="5410649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62,20</w:t>
            </w:r>
          </w:p>
        </w:tc>
        <w:tc>
          <w:tcPr>
            <w:tcW w:w="1441" w:type="dxa"/>
            <w:tcBorders>
              <w:top w:val="nil"/>
              <w:left w:val="nil"/>
              <w:bottom w:val="single" w:sz="4" w:space="0" w:color="auto"/>
              <w:right w:val="single" w:sz="4" w:space="0" w:color="auto"/>
            </w:tcBorders>
            <w:shd w:val="clear" w:color="000000" w:fill="A6A6A6"/>
            <w:noWrap/>
            <w:vAlign w:val="center"/>
          </w:tcPr>
          <w:p w14:paraId="76D1F0F6" w14:textId="13F0EE3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37,80</w:t>
            </w:r>
          </w:p>
        </w:tc>
      </w:tr>
      <w:tr w:rsidR="009044BD" w:rsidRPr="009044BD" w14:paraId="5F86406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9840946"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9648F62"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1DD6AFC" w14:textId="1CEEC41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527</w:t>
            </w:r>
          </w:p>
        </w:tc>
        <w:tc>
          <w:tcPr>
            <w:tcW w:w="1847" w:type="dxa"/>
            <w:tcBorders>
              <w:top w:val="nil"/>
              <w:left w:val="nil"/>
              <w:bottom w:val="single" w:sz="4" w:space="0" w:color="auto"/>
              <w:right w:val="single" w:sz="4" w:space="0" w:color="auto"/>
            </w:tcBorders>
            <w:shd w:val="clear" w:color="000000" w:fill="A6A6A6"/>
            <w:noWrap/>
            <w:vAlign w:val="center"/>
          </w:tcPr>
          <w:p w14:paraId="665E0ADB" w14:textId="0EE65F1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362</w:t>
            </w:r>
          </w:p>
        </w:tc>
        <w:tc>
          <w:tcPr>
            <w:tcW w:w="2015" w:type="dxa"/>
            <w:tcBorders>
              <w:top w:val="nil"/>
              <w:left w:val="nil"/>
              <w:bottom w:val="single" w:sz="4" w:space="0" w:color="auto"/>
              <w:right w:val="single" w:sz="4" w:space="0" w:color="auto"/>
            </w:tcBorders>
            <w:shd w:val="clear" w:color="000000" w:fill="A6A6A6"/>
            <w:noWrap/>
            <w:vAlign w:val="center"/>
          </w:tcPr>
          <w:p w14:paraId="40D34E12" w14:textId="36DB6F1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165</w:t>
            </w:r>
          </w:p>
        </w:tc>
        <w:tc>
          <w:tcPr>
            <w:tcW w:w="1294" w:type="dxa"/>
            <w:tcBorders>
              <w:top w:val="nil"/>
              <w:left w:val="nil"/>
              <w:bottom w:val="single" w:sz="4" w:space="0" w:color="auto"/>
              <w:right w:val="single" w:sz="4" w:space="0" w:color="auto"/>
            </w:tcBorders>
            <w:shd w:val="clear" w:color="000000" w:fill="A6A6A6"/>
            <w:noWrap/>
            <w:vAlign w:val="center"/>
          </w:tcPr>
          <w:p w14:paraId="0566F291" w14:textId="1B41AED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68,69</w:t>
            </w:r>
          </w:p>
        </w:tc>
        <w:tc>
          <w:tcPr>
            <w:tcW w:w="1441" w:type="dxa"/>
            <w:tcBorders>
              <w:top w:val="nil"/>
              <w:left w:val="nil"/>
              <w:bottom w:val="single" w:sz="4" w:space="0" w:color="auto"/>
              <w:right w:val="single" w:sz="4" w:space="0" w:color="auto"/>
            </w:tcBorders>
            <w:shd w:val="clear" w:color="000000" w:fill="A6A6A6"/>
            <w:noWrap/>
            <w:vAlign w:val="center"/>
          </w:tcPr>
          <w:p w14:paraId="597458F9" w14:textId="41DDD7C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31,31</w:t>
            </w:r>
          </w:p>
        </w:tc>
      </w:tr>
      <w:tr w:rsidR="009044BD" w:rsidRPr="009044BD" w14:paraId="2FDBCF2B"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C621B4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ABDDE9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111389A" w14:textId="76ACE84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313</w:t>
            </w:r>
          </w:p>
        </w:tc>
        <w:tc>
          <w:tcPr>
            <w:tcW w:w="1847" w:type="dxa"/>
            <w:tcBorders>
              <w:top w:val="nil"/>
              <w:left w:val="nil"/>
              <w:bottom w:val="single" w:sz="4" w:space="0" w:color="auto"/>
              <w:right w:val="single" w:sz="4" w:space="0" w:color="auto"/>
            </w:tcBorders>
            <w:shd w:val="clear" w:color="000000" w:fill="A6A6A6"/>
            <w:noWrap/>
            <w:vAlign w:val="center"/>
          </w:tcPr>
          <w:p w14:paraId="0CB51516" w14:textId="6257E1F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187</w:t>
            </w:r>
          </w:p>
        </w:tc>
        <w:tc>
          <w:tcPr>
            <w:tcW w:w="2015" w:type="dxa"/>
            <w:tcBorders>
              <w:top w:val="nil"/>
              <w:left w:val="nil"/>
              <w:bottom w:val="single" w:sz="4" w:space="0" w:color="auto"/>
              <w:right w:val="single" w:sz="4" w:space="0" w:color="auto"/>
            </w:tcBorders>
            <w:shd w:val="clear" w:color="000000" w:fill="A6A6A6"/>
            <w:noWrap/>
            <w:vAlign w:val="center"/>
          </w:tcPr>
          <w:p w14:paraId="19F695C2" w14:textId="608438B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126</w:t>
            </w:r>
          </w:p>
        </w:tc>
        <w:tc>
          <w:tcPr>
            <w:tcW w:w="1294" w:type="dxa"/>
            <w:tcBorders>
              <w:top w:val="nil"/>
              <w:left w:val="nil"/>
              <w:bottom w:val="single" w:sz="4" w:space="0" w:color="auto"/>
              <w:right w:val="single" w:sz="4" w:space="0" w:color="auto"/>
            </w:tcBorders>
            <w:shd w:val="clear" w:color="000000" w:fill="A6A6A6"/>
            <w:noWrap/>
            <w:vAlign w:val="center"/>
          </w:tcPr>
          <w:p w14:paraId="23DBEB43" w14:textId="4B808D9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59,74</w:t>
            </w:r>
          </w:p>
        </w:tc>
        <w:tc>
          <w:tcPr>
            <w:tcW w:w="1441" w:type="dxa"/>
            <w:tcBorders>
              <w:top w:val="nil"/>
              <w:left w:val="nil"/>
              <w:bottom w:val="single" w:sz="4" w:space="0" w:color="auto"/>
              <w:right w:val="single" w:sz="4" w:space="0" w:color="auto"/>
            </w:tcBorders>
            <w:shd w:val="clear" w:color="000000" w:fill="A6A6A6"/>
            <w:noWrap/>
            <w:vAlign w:val="center"/>
          </w:tcPr>
          <w:p w14:paraId="46DD38E0" w14:textId="1DC57E4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40,26</w:t>
            </w:r>
          </w:p>
        </w:tc>
      </w:tr>
      <w:tr w:rsidR="009044BD" w:rsidRPr="009044BD" w14:paraId="11CB4583"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EA7621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669D78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757F30F5" w14:textId="3C8B27A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62</w:t>
            </w:r>
          </w:p>
        </w:tc>
        <w:tc>
          <w:tcPr>
            <w:tcW w:w="1847" w:type="dxa"/>
            <w:tcBorders>
              <w:top w:val="nil"/>
              <w:left w:val="nil"/>
              <w:bottom w:val="single" w:sz="4" w:space="0" w:color="auto"/>
              <w:right w:val="single" w:sz="4" w:space="0" w:color="auto"/>
            </w:tcBorders>
            <w:shd w:val="clear" w:color="000000" w:fill="A6A6A6"/>
            <w:noWrap/>
            <w:vAlign w:val="center"/>
          </w:tcPr>
          <w:p w14:paraId="2B86270F" w14:textId="417C85F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w:t>
            </w:r>
          </w:p>
        </w:tc>
        <w:tc>
          <w:tcPr>
            <w:tcW w:w="2015" w:type="dxa"/>
            <w:tcBorders>
              <w:top w:val="nil"/>
              <w:left w:val="nil"/>
              <w:bottom w:val="single" w:sz="4" w:space="0" w:color="auto"/>
              <w:right w:val="single" w:sz="4" w:space="0" w:color="auto"/>
            </w:tcBorders>
            <w:shd w:val="clear" w:color="000000" w:fill="A6A6A6"/>
            <w:noWrap/>
            <w:vAlign w:val="center"/>
          </w:tcPr>
          <w:p w14:paraId="54952E42" w14:textId="612CF25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50</w:t>
            </w:r>
          </w:p>
        </w:tc>
        <w:tc>
          <w:tcPr>
            <w:tcW w:w="1294" w:type="dxa"/>
            <w:tcBorders>
              <w:top w:val="nil"/>
              <w:left w:val="nil"/>
              <w:bottom w:val="single" w:sz="4" w:space="0" w:color="auto"/>
              <w:right w:val="single" w:sz="4" w:space="0" w:color="auto"/>
            </w:tcBorders>
            <w:shd w:val="clear" w:color="000000" w:fill="A6A6A6"/>
            <w:noWrap/>
            <w:vAlign w:val="center"/>
          </w:tcPr>
          <w:p w14:paraId="7A1C8293" w14:textId="145A76C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19,35</w:t>
            </w:r>
          </w:p>
        </w:tc>
        <w:tc>
          <w:tcPr>
            <w:tcW w:w="1441" w:type="dxa"/>
            <w:tcBorders>
              <w:top w:val="nil"/>
              <w:left w:val="nil"/>
              <w:bottom w:val="single" w:sz="4" w:space="0" w:color="auto"/>
              <w:right w:val="single" w:sz="4" w:space="0" w:color="auto"/>
            </w:tcBorders>
            <w:shd w:val="clear" w:color="000000" w:fill="A6A6A6"/>
            <w:noWrap/>
            <w:vAlign w:val="center"/>
          </w:tcPr>
          <w:p w14:paraId="32CA311F" w14:textId="6D8BBBC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80,65</w:t>
            </w:r>
          </w:p>
        </w:tc>
      </w:tr>
      <w:tr w:rsidR="009044BD" w:rsidRPr="009044BD" w14:paraId="62369291"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E365E80"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THEODORO</w:t>
            </w:r>
          </w:p>
        </w:tc>
        <w:tc>
          <w:tcPr>
            <w:tcW w:w="2480" w:type="dxa"/>
            <w:tcBorders>
              <w:top w:val="nil"/>
              <w:left w:val="nil"/>
              <w:bottom w:val="single" w:sz="4" w:space="0" w:color="auto"/>
              <w:right w:val="nil"/>
            </w:tcBorders>
            <w:shd w:val="clear" w:color="000000" w:fill="D0CECE"/>
            <w:noWrap/>
            <w:vAlign w:val="center"/>
            <w:hideMark/>
          </w:tcPr>
          <w:p w14:paraId="46D418E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1CC7644" w14:textId="24B0D64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709</w:t>
            </w:r>
          </w:p>
        </w:tc>
        <w:tc>
          <w:tcPr>
            <w:tcW w:w="1847" w:type="dxa"/>
            <w:tcBorders>
              <w:top w:val="nil"/>
              <w:left w:val="nil"/>
              <w:bottom w:val="single" w:sz="4" w:space="0" w:color="auto"/>
              <w:right w:val="single" w:sz="4" w:space="0" w:color="auto"/>
            </w:tcBorders>
            <w:shd w:val="clear" w:color="000000" w:fill="D0CECE"/>
            <w:noWrap/>
            <w:vAlign w:val="center"/>
          </w:tcPr>
          <w:p w14:paraId="2BE1DD74" w14:textId="2F19592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627</w:t>
            </w:r>
          </w:p>
        </w:tc>
        <w:tc>
          <w:tcPr>
            <w:tcW w:w="2015" w:type="dxa"/>
            <w:tcBorders>
              <w:top w:val="nil"/>
              <w:left w:val="nil"/>
              <w:bottom w:val="single" w:sz="4" w:space="0" w:color="auto"/>
              <w:right w:val="single" w:sz="4" w:space="0" w:color="auto"/>
            </w:tcBorders>
            <w:shd w:val="clear" w:color="000000" w:fill="D0CECE"/>
            <w:noWrap/>
            <w:vAlign w:val="center"/>
          </w:tcPr>
          <w:p w14:paraId="12F98150" w14:textId="7A7E149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82</w:t>
            </w:r>
          </w:p>
        </w:tc>
        <w:tc>
          <w:tcPr>
            <w:tcW w:w="1294" w:type="dxa"/>
            <w:tcBorders>
              <w:top w:val="nil"/>
              <w:left w:val="nil"/>
              <w:bottom w:val="single" w:sz="4" w:space="0" w:color="auto"/>
              <w:right w:val="single" w:sz="4" w:space="0" w:color="auto"/>
            </w:tcBorders>
            <w:shd w:val="clear" w:color="000000" w:fill="D0CECE"/>
            <w:noWrap/>
            <w:vAlign w:val="center"/>
          </w:tcPr>
          <w:p w14:paraId="08E28932" w14:textId="51E7F1F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88,43</w:t>
            </w:r>
          </w:p>
        </w:tc>
        <w:tc>
          <w:tcPr>
            <w:tcW w:w="1441" w:type="dxa"/>
            <w:tcBorders>
              <w:top w:val="nil"/>
              <w:left w:val="nil"/>
              <w:bottom w:val="single" w:sz="4" w:space="0" w:color="auto"/>
              <w:right w:val="single" w:sz="4" w:space="0" w:color="auto"/>
            </w:tcBorders>
            <w:shd w:val="clear" w:color="000000" w:fill="D0CECE"/>
            <w:noWrap/>
            <w:vAlign w:val="center"/>
          </w:tcPr>
          <w:p w14:paraId="75B6004D" w14:textId="4A3B65B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11,57</w:t>
            </w:r>
          </w:p>
        </w:tc>
      </w:tr>
      <w:tr w:rsidR="009044BD" w:rsidRPr="009044BD" w14:paraId="2DE7B060"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2A1A39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E0E76D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BF19715" w14:textId="63BA833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429</w:t>
            </w:r>
          </w:p>
        </w:tc>
        <w:tc>
          <w:tcPr>
            <w:tcW w:w="1847" w:type="dxa"/>
            <w:tcBorders>
              <w:top w:val="nil"/>
              <w:left w:val="nil"/>
              <w:bottom w:val="single" w:sz="4" w:space="0" w:color="auto"/>
              <w:right w:val="single" w:sz="4" w:space="0" w:color="auto"/>
            </w:tcBorders>
            <w:shd w:val="clear" w:color="000000" w:fill="D0CECE"/>
            <w:noWrap/>
            <w:vAlign w:val="center"/>
          </w:tcPr>
          <w:p w14:paraId="3E3DC20B" w14:textId="0548850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401</w:t>
            </w:r>
          </w:p>
        </w:tc>
        <w:tc>
          <w:tcPr>
            <w:tcW w:w="2015" w:type="dxa"/>
            <w:tcBorders>
              <w:top w:val="nil"/>
              <w:left w:val="nil"/>
              <w:bottom w:val="single" w:sz="4" w:space="0" w:color="auto"/>
              <w:right w:val="single" w:sz="4" w:space="0" w:color="auto"/>
            </w:tcBorders>
            <w:shd w:val="clear" w:color="000000" w:fill="D0CECE"/>
            <w:noWrap/>
            <w:vAlign w:val="center"/>
          </w:tcPr>
          <w:p w14:paraId="6249E96D" w14:textId="4A23882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28</w:t>
            </w:r>
          </w:p>
        </w:tc>
        <w:tc>
          <w:tcPr>
            <w:tcW w:w="1294" w:type="dxa"/>
            <w:tcBorders>
              <w:top w:val="nil"/>
              <w:left w:val="nil"/>
              <w:bottom w:val="single" w:sz="4" w:space="0" w:color="auto"/>
              <w:right w:val="single" w:sz="4" w:space="0" w:color="auto"/>
            </w:tcBorders>
            <w:shd w:val="clear" w:color="000000" w:fill="D0CECE"/>
            <w:noWrap/>
            <w:vAlign w:val="center"/>
          </w:tcPr>
          <w:p w14:paraId="488CD4BC" w14:textId="502A0AC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93,47</w:t>
            </w:r>
          </w:p>
        </w:tc>
        <w:tc>
          <w:tcPr>
            <w:tcW w:w="1441" w:type="dxa"/>
            <w:tcBorders>
              <w:top w:val="nil"/>
              <w:left w:val="nil"/>
              <w:bottom w:val="single" w:sz="4" w:space="0" w:color="auto"/>
              <w:right w:val="single" w:sz="4" w:space="0" w:color="auto"/>
            </w:tcBorders>
            <w:shd w:val="clear" w:color="000000" w:fill="D0CECE"/>
            <w:noWrap/>
            <w:vAlign w:val="center"/>
          </w:tcPr>
          <w:p w14:paraId="5DCA1DD7" w14:textId="77EBE48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6,53</w:t>
            </w:r>
          </w:p>
        </w:tc>
      </w:tr>
      <w:tr w:rsidR="009044BD" w:rsidRPr="009044BD" w14:paraId="1B5A20CD"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2C66229A"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54A2B9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9D9D9"/>
            <w:noWrap/>
            <w:vAlign w:val="center"/>
          </w:tcPr>
          <w:p w14:paraId="6977EC51" w14:textId="2FAC163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240</w:t>
            </w:r>
          </w:p>
        </w:tc>
        <w:tc>
          <w:tcPr>
            <w:tcW w:w="1847" w:type="dxa"/>
            <w:tcBorders>
              <w:top w:val="nil"/>
              <w:left w:val="nil"/>
              <w:bottom w:val="single" w:sz="4" w:space="0" w:color="auto"/>
              <w:right w:val="single" w:sz="4" w:space="0" w:color="auto"/>
            </w:tcBorders>
            <w:shd w:val="clear" w:color="000000" w:fill="D0CECE"/>
            <w:noWrap/>
            <w:vAlign w:val="center"/>
          </w:tcPr>
          <w:p w14:paraId="38B1C7CD" w14:textId="77DE2FB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186</w:t>
            </w:r>
          </w:p>
        </w:tc>
        <w:tc>
          <w:tcPr>
            <w:tcW w:w="2015" w:type="dxa"/>
            <w:tcBorders>
              <w:top w:val="nil"/>
              <w:left w:val="nil"/>
              <w:bottom w:val="single" w:sz="4" w:space="0" w:color="auto"/>
              <w:right w:val="single" w:sz="4" w:space="0" w:color="auto"/>
            </w:tcBorders>
            <w:shd w:val="clear" w:color="000000" w:fill="D0CECE"/>
            <w:noWrap/>
            <w:vAlign w:val="center"/>
          </w:tcPr>
          <w:p w14:paraId="174ADE4A" w14:textId="21D8C47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54</w:t>
            </w:r>
          </w:p>
        </w:tc>
        <w:tc>
          <w:tcPr>
            <w:tcW w:w="1294" w:type="dxa"/>
            <w:tcBorders>
              <w:top w:val="nil"/>
              <w:left w:val="nil"/>
              <w:bottom w:val="single" w:sz="4" w:space="0" w:color="auto"/>
              <w:right w:val="single" w:sz="4" w:space="0" w:color="auto"/>
            </w:tcBorders>
            <w:shd w:val="clear" w:color="000000" w:fill="D0CECE"/>
            <w:noWrap/>
            <w:vAlign w:val="center"/>
          </w:tcPr>
          <w:p w14:paraId="2E3E760E" w14:textId="13F4D16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77,50</w:t>
            </w:r>
          </w:p>
        </w:tc>
        <w:tc>
          <w:tcPr>
            <w:tcW w:w="1441" w:type="dxa"/>
            <w:tcBorders>
              <w:top w:val="nil"/>
              <w:left w:val="nil"/>
              <w:bottom w:val="single" w:sz="4" w:space="0" w:color="auto"/>
              <w:right w:val="single" w:sz="4" w:space="0" w:color="auto"/>
            </w:tcBorders>
            <w:shd w:val="clear" w:color="000000" w:fill="D0CECE"/>
            <w:noWrap/>
            <w:vAlign w:val="center"/>
          </w:tcPr>
          <w:p w14:paraId="2D43C144" w14:textId="3213538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22,50</w:t>
            </w:r>
          </w:p>
        </w:tc>
      </w:tr>
      <w:tr w:rsidR="009044BD" w:rsidRPr="009044BD" w14:paraId="7F2B63F1"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BA91CC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51C2FDDA"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9D9D9"/>
            <w:noWrap/>
            <w:vAlign w:val="center"/>
          </w:tcPr>
          <w:p w14:paraId="40916724" w14:textId="2A77874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1847" w:type="dxa"/>
            <w:tcBorders>
              <w:top w:val="nil"/>
              <w:left w:val="nil"/>
              <w:bottom w:val="single" w:sz="4" w:space="0" w:color="auto"/>
              <w:right w:val="single" w:sz="4" w:space="0" w:color="auto"/>
            </w:tcBorders>
            <w:shd w:val="clear" w:color="000000" w:fill="D0CECE"/>
            <w:noWrap/>
            <w:vAlign w:val="center"/>
          </w:tcPr>
          <w:p w14:paraId="252EACD7" w14:textId="468E967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40</w:t>
            </w:r>
          </w:p>
        </w:tc>
        <w:tc>
          <w:tcPr>
            <w:tcW w:w="2015" w:type="dxa"/>
            <w:tcBorders>
              <w:top w:val="nil"/>
              <w:left w:val="nil"/>
              <w:bottom w:val="single" w:sz="4" w:space="0" w:color="auto"/>
              <w:right w:val="single" w:sz="4" w:space="0" w:color="auto"/>
            </w:tcBorders>
            <w:shd w:val="clear" w:color="000000" w:fill="D0CECE"/>
            <w:noWrap/>
            <w:vAlign w:val="center"/>
          </w:tcPr>
          <w:p w14:paraId="0AA98901" w14:textId="672E8ED2"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w:t>
            </w:r>
          </w:p>
        </w:tc>
        <w:tc>
          <w:tcPr>
            <w:tcW w:w="1294" w:type="dxa"/>
            <w:tcBorders>
              <w:top w:val="nil"/>
              <w:left w:val="nil"/>
              <w:bottom w:val="single" w:sz="4" w:space="0" w:color="auto"/>
              <w:right w:val="single" w:sz="4" w:space="0" w:color="auto"/>
            </w:tcBorders>
            <w:shd w:val="clear" w:color="000000" w:fill="D0CECE"/>
            <w:noWrap/>
            <w:vAlign w:val="center"/>
          </w:tcPr>
          <w:p w14:paraId="24F99720" w14:textId="0029EE5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100,00</w:t>
            </w:r>
          </w:p>
        </w:tc>
        <w:tc>
          <w:tcPr>
            <w:tcW w:w="1441" w:type="dxa"/>
            <w:tcBorders>
              <w:top w:val="nil"/>
              <w:left w:val="nil"/>
              <w:bottom w:val="single" w:sz="4" w:space="0" w:color="auto"/>
              <w:right w:val="single" w:sz="4" w:space="0" w:color="auto"/>
            </w:tcBorders>
            <w:shd w:val="clear" w:color="000000" w:fill="D0CECE"/>
            <w:noWrap/>
            <w:vAlign w:val="center"/>
          </w:tcPr>
          <w:p w14:paraId="16275D1A" w14:textId="63A9A0E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0,00</w:t>
            </w:r>
          </w:p>
        </w:tc>
      </w:tr>
      <w:tr w:rsidR="009044BD" w:rsidRPr="009044BD" w14:paraId="2363A4CB"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3EA608EA"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FLAMINGO 1</w:t>
            </w:r>
          </w:p>
        </w:tc>
        <w:tc>
          <w:tcPr>
            <w:tcW w:w="2480" w:type="dxa"/>
            <w:tcBorders>
              <w:top w:val="nil"/>
              <w:left w:val="nil"/>
              <w:bottom w:val="single" w:sz="4" w:space="0" w:color="auto"/>
              <w:right w:val="nil"/>
            </w:tcBorders>
            <w:shd w:val="clear" w:color="000000" w:fill="A6A6A6"/>
            <w:noWrap/>
            <w:vAlign w:val="center"/>
            <w:hideMark/>
          </w:tcPr>
          <w:p w14:paraId="02B0D64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519DA8E" w14:textId="7D8F80B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976</w:t>
            </w:r>
          </w:p>
        </w:tc>
        <w:tc>
          <w:tcPr>
            <w:tcW w:w="1847" w:type="dxa"/>
            <w:tcBorders>
              <w:top w:val="nil"/>
              <w:left w:val="nil"/>
              <w:bottom w:val="single" w:sz="4" w:space="0" w:color="auto"/>
              <w:right w:val="single" w:sz="4" w:space="0" w:color="auto"/>
            </w:tcBorders>
            <w:shd w:val="clear" w:color="000000" w:fill="A6A6A6"/>
            <w:noWrap/>
            <w:vAlign w:val="center"/>
          </w:tcPr>
          <w:p w14:paraId="5BE25539" w14:textId="05499B7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851</w:t>
            </w:r>
          </w:p>
        </w:tc>
        <w:tc>
          <w:tcPr>
            <w:tcW w:w="2015" w:type="dxa"/>
            <w:tcBorders>
              <w:top w:val="nil"/>
              <w:left w:val="nil"/>
              <w:bottom w:val="single" w:sz="4" w:space="0" w:color="auto"/>
              <w:right w:val="single" w:sz="4" w:space="0" w:color="auto"/>
            </w:tcBorders>
            <w:shd w:val="clear" w:color="000000" w:fill="A6A6A6"/>
            <w:noWrap/>
            <w:vAlign w:val="center"/>
          </w:tcPr>
          <w:p w14:paraId="14EC622C" w14:textId="73DDD38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125</w:t>
            </w:r>
          </w:p>
        </w:tc>
        <w:tc>
          <w:tcPr>
            <w:tcW w:w="1294" w:type="dxa"/>
            <w:tcBorders>
              <w:top w:val="nil"/>
              <w:left w:val="nil"/>
              <w:bottom w:val="single" w:sz="4" w:space="0" w:color="auto"/>
              <w:right w:val="single" w:sz="4" w:space="0" w:color="auto"/>
            </w:tcBorders>
            <w:shd w:val="clear" w:color="000000" w:fill="A6A6A6"/>
            <w:noWrap/>
            <w:vAlign w:val="center"/>
          </w:tcPr>
          <w:p w14:paraId="4B7EEC21" w14:textId="200813A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87,19</w:t>
            </w:r>
          </w:p>
        </w:tc>
        <w:tc>
          <w:tcPr>
            <w:tcW w:w="1441" w:type="dxa"/>
            <w:tcBorders>
              <w:top w:val="nil"/>
              <w:left w:val="nil"/>
              <w:bottom w:val="single" w:sz="4" w:space="0" w:color="auto"/>
              <w:right w:val="single" w:sz="4" w:space="0" w:color="auto"/>
            </w:tcBorders>
            <w:shd w:val="clear" w:color="000000" w:fill="A6A6A6"/>
            <w:noWrap/>
            <w:vAlign w:val="center"/>
          </w:tcPr>
          <w:p w14:paraId="5F358607" w14:textId="70E76142"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12,81</w:t>
            </w:r>
          </w:p>
        </w:tc>
      </w:tr>
      <w:tr w:rsidR="009044BD" w:rsidRPr="009044BD" w14:paraId="00685BCA"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0B5C8F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8EAFDE1"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A1A4DEC" w14:textId="778B0E8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659</w:t>
            </w:r>
          </w:p>
        </w:tc>
        <w:tc>
          <w:tcPr>
            <w:tcW w:w="1847" w:type="dxa"/>
            <w:tcBorders>
              <w:top w:val="nil"/>
              <w:left w:val="nil"/>
              <w:bottom w:val="single" w:sz="4" w:space="0" w:color="auto"/>
              <w:right w:val="single" w:sz="4" w:space="0" w:color="auto"/>
            </w:tcBorders>
            <w:shd w:val="clear" w:color="000000" w:fill="A6A6A6"/>
            <w:noWrap/>
            <w:vAlign w:val="center"/>
          </w:tcPr>
          <w:p w14:paraId="2E2C1E84" w14:textId="2CB8F3B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603</w:t>
            </w:r>
          </w:p>
        </w:tc>
        <w:tc>
          <w:tcPr>
            <w:tcW w:w="2015" w:type="dxa"/>
            <w:tcBorders>
              <w:top w:val="nil"/>
              <w:left w:val="nil"/>
              <w:bottom w:val="single" w:sz="4" w:space="0" w:color="auto"/>
              <w:right w:val="single" w:sz="4" w:space="0" w:color="auto"/>
            </w:tcBorders>
            <w:shd w:val="clear" w:color="000000" w:fill="A6A6A6"/>
            <w:noWrap/>
            <w:vAlign w:val="center"/>
          </w:tcPr>
          <w:p w14:paraId="6D9B883D" w14:textId="4E6B510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56</w:t>
            </w:r>
          </w:p>
        </w:tc>
        <w:tc>
          <w:tcPr>
            <w:tcW w:w="1294" w:type="dxa"/>
            <w:tcBorders>
              <w:top w:val="nil"/>
              <w:left w:val="nil"/>
              <w:bottom w:val="single" w:sz="4" w:space="0" w:color="auto"/>
              <w:right w:val="single" w:sz="4" w:space="0" w:color="auto"/>
            </w:tcBorders>
            <w:shd w:val="clear" w:color="000000" w:fill="A6A6A6"/>
            <w:noWrap/>
            <w:vAlign w:val="center"/>
          </w:tcPr>
          <w:p w14:paraId="02C687A5" w14:textId="061082A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91,50</w:t>
            </w:r>
          </w:p>
        </w:tc>
        <w:tc>
          <w:tcPr>
            <w:tcW w:w="1441" w:type="dxa"/>
            <w:tcBorders>
              <w:top w:val="nil"/>
              <w:left w:val="nil"/>
              <w:bottom w:val="single" w:sz="4" w:space="0" w:color="auto"/>
              <w:right w:val="single" w:sz="4" w:space="0" w:color="auto"/>
            </w:tcBorders>
            <w:shd w:val="clear" w:color="000000" w:fill="A6A6A6"/>
            <w:noWrap/>
            <w:vAlign w:val="center"/>
          </w:tcPr>
          <w:p w14:paraId="154E859C" w14:textId="427176A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8,50</w:t>
            </w:r>
          </w:p>
        </w:tc>
      </w:tr>
      <w:tr w:rsidR="009044BD" w:rsidRPr="009044BD" w14:paraId="7462CA05"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3E95FBA5"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1AE3C9A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2FBCC6D1" w14:textId="15E25FD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317</w:t>
            </w:r>
          </w:p>
        </w:tc>
        <w:tc>
          <w:tcPr>
            <w:tcW w:w="1847" w:type="dxa"/>
            <w:tcBorders>
              <w:top w:val="nil"/>
              <w:left w:val="nil"/>
              <w:bottom w:val="single" w:sz="4" w:space="0" w:color="auto"/>
              <w:right w:val="single" w:sz="4" w:space="0" w:color="auto"/>
            </w:tcBorders>
            <w:shd w:val="clear" w:color="000000" w:fill="A6A6A6"/>
            <w:noWrap/>
            <w:vAlign w:val="center"/>
          </w:tcPr>
          <w:p w14:paraId="78241903" w14:textId="28831C7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248</w:t>
            </w:r>
          </w:p>
        </w:tc>
        <w:tc>
          <w:tcPr>
            <w:tcW w:w="2015" w:type="dxa"/>
            <w:tcBorders>
              <w:top w:val="nil"/>
              <w:left w:val="nil"/>
              <w:bottom w:val="single" w:sz="4" w:space="0" w:color="auto"/>
              <w:right w:val="single" w:sz="4" w:space="0" w:color="auto"/>
            </w:tcBorders>
            <w:shd w:val="clear" w:color="000000" w:fill="A6A6A6"/>
            <w:noWrap/>
            <w:vAlign w:val="center"/>
          </w:tcPr>
          <w:p w14:paraId="1BE0872C" w14:textId="48E7A98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69</w:t>
            </w:r>
          </w:p>
        </w:tc>
        <w:tc>
          <w:tcPr>
            <w:tcW w:w="1294" w:type="dxa"/>
            <w:tcBorders>
              <w:top w:val="nil"/>
              <w:left w:val="nil"/>
              <w:bottom w:val="single" w:sz="4" w:space="0" w:color="auto"/>
              <w:right w:val="single" w:sz="4" w:space="0" w:color="auto"/>
            </w:tcBorders>
            <w:shd w:val="clear" w:color="000000" w:fill="A6A6A6"/>
            <w:noWrap/>
            <w:vAlign w:val="center"/>
          </w:tcPr>
          <w:p w14:paraId="0FAE58DC" w14:textId="7A6008B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78,23</w:t>
            </w:r>
          </w:p>
        </w:tc>
        <w:tc>
          <w:tcPr>
            <w:tcW w:w="1441" w:type="dxa"/>
            <w:tcBorders>
              <w:top w:val="nil"/>
              <w:left w:val="nil"/>
              <w:bottom w:val="single" w:sz="4" w:space="0" w:color="auto"/>
              <w:right w:val="single" w:sz="4" w:space="0" w:color="auto"/>
            </w:tcBorders>
            <w:shd w:val="clear" w:color="000000" w:fill="A6A6A6"/>
            <w:noWrap/>
            <w:vAlign w:val="center"/>
          </w:tcPr>
          <w:p w14:paraId="2E93BA67" w14:textId="513A6E4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21,77</w:t>
            </w:r>
          </w:p>
        </w:tc>
      </w:tr>
      <w:tr w:rsidR="009044BD" w:rsidRPr="009044BD" w14:paraId="56F0EA3B"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CED2266"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FLAMINGO 2</w:t>
            </w:r>
          </w:p>
        </w:tc>
        <w:tc>
          <w:tcPr>
            <w:tcW w:w="2480" w:type="dxa"/>
            <w:tcBorders>
              <w:top w:val="nil"/>
              <w:left w:val="nil"/>
              <w:bottom w:val="single" w:sz="4" w:space="0" w:color="auto"/>
              <w:right w:val="nil"/>
            </w:tcBorders>
            <w:shd w:val="clear" w:color="000000" w:fill="D0CECE"/>
            <w:noWrap/>
            <w:vAlign w:val="center"/>
            <w:hideMark/>
          </w:tcPr>
          <w:p w14:paraId="004D4AD9"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03D0541" w14:textId="49A57CE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1028</w:t>
            </w:r>
          </w:p>
        </w:tc>
        <w:tc>
          <w:tcPr>
            <w:tcW w:w="1847" w:type="dxa"/>
            <w:tcBorders>
              <w:top w:val="nil"/>
              <w:left w:val="nil"/>
              <w:bottom w:val="single" w:sz="4" w:space="0" w:color="auto"/>
              <w:right w:val="single" w:sz="4" w:space="0" w:color="auto"/>
            </w:tcBorders>
            <w:shd w:val="clear" w:color="000000" w:fill="D0CECE"/>
            <w:noWrap/>
            <w:vAlign w:val="center"/>
          </w:tcPr>
          <w:p w14:paraId="2FFF5EB7" w14:textId="6CB64F7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811</w:t>
            </w:r>
          </w:p>
        </w:tc>
        <w:tc>
          <w:tcPr>
            <w:tcW w:w="2015" w:type="dxa"/>
            <w:tcBorders>
              <w:top w:val="nil"/>
              <w:left w:val="nil"/>
              <w:bottom w:val="single" w:sz="4" w:space="0" w:color="auto"/>
              <w:right w:val="single" w:sz="4" w:space="0" w:color="auto"/>
            </w:tcBorders>
            <w:shd w:val="clear" w:color="000000" w:fill="D0CECE"/>
            <w:noWrap/>
            <w:vAlign w:val="center"/>
          </w:tcPr>
          <w:p w14:paraId="72E15B02" w14:textId="29143B8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217</w:t>
            </w:r>
          </w:p>
        </w:tc>
        <w:tc>
          <w:tcPr>
            <w:tcW w:w="1294" w:type="dxa"/>
            <w:tcBorders>
              <w:top w:val="nil"/>
              <w:left w:val="nil"/>
              <w:bottom w:val="single" w:sz="4" w:space="0" w:color="auto"/>
              <w:right w:val="single" w:sz="4" w:space="0" w:color="auto"/>
            </w:tcBorders>
            <w:shd w:val="clear" w:color="000000" w:fill="D0CECE"/>
            <w:noWrap/>
            <w:vAlign w:val="center"/>
          </w:tcPr>
          <w:p w14:paraId="4A6D5556" w14:textId="083BE6F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78,89</w:t>
            </w:r>
          </w:p>
        </w:tc>
        <w:tc>
          <w:tcPr>
            <w:tcW w:w="1441" w:type="dxa"/>
            <w:tcBorders>
              <w:top w:val="nil"/>
              <w:left w:val="nil"/>
              <w:bottom w:val="single" w:sz="4" w:space="0" w:color="auto"/>
              <w:right w:val="single" w:sz="4" w:space="0" w:color="auto"/>
            </w:tcBorders>
            <w:shd w:val="clear" w:color="000000" w:fill="D0CECE"/>
            <w:noWrap/>
            <w:vAlign w:val="center"/>
          </w:tcPr>
          <w:p w14:paraId="5F6F9696" w14:textId="7D19159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21,11</w:t>
            </w:r>
          </w:p>
        </w:tc>
      </w:tr>
      <w:tr w:rsidR="009044BD" w:rsidRPr="009044BD" w14:paraId="13461D64"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356CF4B"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45B65B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15AAFF2" w14:textId="465DCC4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534</w:t>
            </w:r>
          </w:p>
        </w:tc>
        <w:tc>
          <w:tcPr>
            <w:tcW w:w="1847" w:type="dxa"/>
            <w:tcBorders>
              <w:top w:val="nil"/>
              <w:left w:val="nil"/>
              <w:bottom w:val="single" w:sz="4" w:space="0" w:color="auto"/>
              <w:right w:val="single" w:sz="4" w:space="0" w:color="auto"/>
            </w:tcBorders>
            <w:shd w:val="clear" w:color="000000" w:fill="D0CECE"/>
            <w:noWrap/>
            <w:vAlign w:val="center"/>
          </w:tcPr>
          <w:p w14:paraId="2F1C97CE" w14:textId="1772568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432</w:t>
            </w:r>
          </w:p>
        </w:tc>
        <w:tc>
          <w:tcPr>
            <w:tcW w:w="2015" w:type="dxa"/>
            <w:tcBorders>
              <w:top w:val="nil"/>
              <w:left w:val="nil"/>
              <w:bottom w:val="single" w:sz="4" w:space="0" w:color="auto"/>
              <w:right w:val="single" w:sz="4" w:space="0" w:color="auto"/>
            </w:tcBorders>
            <w:shd w:val="clear" w:color="000000" w:fill="D0CECE"/>
            <w:noWrap/>
            <w:vAlign w:val="center"/>
          </w:tcPr>
          <w:p w14:paraId="76F878D9" w14:textId="186D216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102</w:t>
            </w:r>
          </w:p>
        </w:tc>
        <w:tc>
          <w:tcPr>
            <w:tcW w:w="1294" w:type="dxa"/>
            <w:tcBorders>
              <w:top w:val="nil"/>
              <w:left w:val="nil"/>
              <w:bottom w:val="single" w:sz="4" w:space="0" w:color="auto"/>
              <w:right w:val="single" w:sz="4" w:space="0" w:color="auto"/>
            </w:tcBorders>
            <w:shd w:val="clear" w:color="000000" w:fill="D0CECE"/>
            <w:noWrap/>
            <w:vAlign w:val="center"/>
          </w:tcPr>
          <w:p w14:paraId="354113D2" w14:textId="2DA7290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80,90</w:t>
            </w:r>
          </w:p>
        </w:tc>
        <w:tc>
          <w:tcPr>
            <w:tcW w:w="1441" w:type="dxa"/>
            <w:tcBorders>
              <w:top w:val="nil"/>
              <w:left w:val="nil"/>
              <w:bottom w:val="single" w:sz="4" w:space="0" w:color="auto"/>
              <w:right w:val="single" w:sz="4" w:space="0" w:color="auto"/>
            </w:tcBorders>
            <w:shd w:val="clear" w:color="000000" w:fill="D0CECE"/>
            <w:noWrap/>
            <w:vAlign w:val="center"/>
          </w:tcPr>
          <w:p w14:paraId="1CA223DA" w14:textId="00DE161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19,10</w:t>
            </w:r>
          </w:p>
        </w:tc>
      </w:tr>
      <w:tr w:rsidR="009044BD" w:rsidRPr="009044BD" w14:paraId="5993FAC5"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3E24BD7"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1B8427A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7F24CD8" w14:textId="63021F5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452</w:t>
            </w:r>
          </w:p>
        </w:tc>
        <w:tc>
          <w:tcPr>
            <w:tcW w:w="1847" w:type="dxa"/>
            <w:tcBorders>
              <w:top w:val="nil"/>
              <w:left w:val="nil"/>
              <w:bottom w:val="single" w:sz="4" w:space="0" w:color="auto"/>
              <w:right w:val="single" w:sz="4" w:space="0" w:color="auto"/>
            </w:tcBorders>
            <w:shd w:val="clear" w:color="000000" w:fill="D0CECE"/>
            <w:noWrap/>
            <w:vAlign w:val="center"/>
          </w:tcPr>
          <w:p w14:paraId="657ADB20" w14:textId="6378FBC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368</w:t>
            </w:r>
          </w:p>
        </w:tc>
        <w:tc>
          <w:tcPr>
            <w:tcW w:w="2015" w:type="dxa"/>
            <w:tcBorders>
              <w:top w:val="nil"/>
              <w:left w:val="nil"/>
              <w:bottom w:val="single" w:sz="4" w:space="0" w:color="auto"/>
              <w:right w:val="single" w:sz="4" w:space="0" w:color="auto"/>
            </w:tcBorders>
            <w:shd w:val="clear" w:color="000000" w:fill="D0CECE"/>
            <w:noWrap/>
            <w:vAlign w:val="center"/>
          </w:tcPr>
          <w:p w14:paraId="3535409A" w14:textId="33612A2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84</w:t>
            </w:r>
          </w:p>
        </w:tc>
        <w:tc>
          <w:tcPr>
            <w:tcW w:w="1294" w:type="dxa"/>
            <w:tcBorders>
              <w:top w:val="nil"/>
              <w:left w:val="nil"/>
              <w:bottom w:val="single" w:sz="4" w:space="0" w:color="auto"/>
              <w:right w:val="single" w:sz="4" w:space="0" w:color="auto"/>
            </w:tcBorders>
            <w:shd w:val="clear" w:color="000000" w:fill="D0CECE"/>
            <w:noWrap/>
            <w:vAlign w:val="center"/>
          </w:tcPr>
          <w:p w14:paraId="56FC35F3" w14:textId="319A56C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81,42</w:t>
            </w:r>
          </w:p>
        </w:tc>
        <w:tc>
          <w:tcPr>
            <w:tcW w:w="1441" w:type="dxa"/>
            <w:tcBorders>
              <w:top w:val="nil"/>
              <w:left w:val="nil"/>
              <w:bottom w:val="single" w:sz="4" w:space="0" w:color="auto"/>
              <w:right w:val="single" w:sz="4" w:space="0" w:color="auto"/>
            </w:tcBorders>
            <w:shd w:val="clear" w:color="000000" w:fill="D0CECE"/>
            <w:noWrap/>
            <w:vAlign w:val="center"/>
          </w:tcPr>
          <w:p w14:paraId="24AE9B99" w14:textId="090111B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18,58</w:t>
            </w:r>
          </w:p>
        </w:tc>
      </w:tr>
      <w:tr w:rsidR="009044BD" w:rsidRPr="009044BD" w14:paraId="67032CD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D084EA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62BD4204"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119A70E4" w14:textId="0911CDD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w:t>
            </w:r>
          </w:p>
        </w:tc>
        <w:tc>
          <w:tcPr>
            <w:tcW w:w="1847" w:type="dxa"/>
            <w:tcBorders>
              <w:top w:val="nil"/>
              <w:left w:val="nil"/>
              <w:bottom w:val="single" w:sz="4" w:space="0" w:color="auto"/>
              <w:right w:val="single" w:sz="4" w:space="0" w:color="auto"/>
            </w:tcBorders>
            <w:shd w:val="clear" w:color="000000" w:fill="D0CECE"/>
            <w:noWrap/>
            <w:vAlign w:val="center"/>
          </w:tcPr>
          <w:p w14:paraId="6CE9A1B5" w14:textId="0B12463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w:t>
            </w:r>
          </w:p>
        </w:tc>
        <w:tc>
          <w:tcPr>
            <w:tcW w:w="2015" w:type="dxa"/>
            <w:tcBorders>
              <w:top w:val="nil"/>
              <w:left w:val="nil"/>
              <w:bottom w:val="single" w:sz="4" w:space="0" w:color="auto"/>
              <w:right w:val="single" w:sz="4" w:space="0" w:color="auto"/>
            </w:tcBorders>
            <w:shd w:val="clear" w:color="000000" w:fill="D0CECE"/>
            <w:noWrap/>
            <w:vAlign w:val="center"/>
          </w:tcPr>
          <w:p w14:paraId="59ED9683" w14:textId="571D4E2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w:t>
            </w:r>
          </w:p>
        </w:tc>
        <w:tc>
          <w:tcPr>
            <w:tcW w:w="1294" w:type="dxa"/>
            <w:tcBorders>
              <w:top w:val="nil"/>
              <w:left w:val="nil"/>
              <w:bottom w:val="single" w:sz="4" w:space="0" w:color="auto"/>
              <w:right w:val="single" w:sz="4" w:space="0" w:color="auto"/>
            </w:tcBorders>
            <w:shd w:val="clear" w:color="000000" w:fill="D0CECE"/>
            <w:noWrap/>
            <w:vAlign w:val="center"/>
          </w:tcPr>
          <w:p w14:paraId="0AB3FFE0" w14:textId="1A4D012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26,19</w:t>
            </w:r>
          </w:p>
        </w:tc>
        <w:tc>
          <w:tcPr>
            <w:tcW w:w="1441" w:type="dxa"/>
            <w:tcBorders>
              <w:top w:val="nil"/>
              <w:left w:val="nil"/>
              <w:bottom w:val="single" w:sz="4" w:space="0" w:color="auto"/>
              <w:right w:val="single" w:sz="4" w:space="0" w:color="auto"/>
            </w:tcBorders>
            <w:shd w:val="clear" w:color="000000" w:fill="D0CECE"/>
            <w:noWrap/>
            <w:vAlign w:val="center"/>
          </w:tcPr>
          <w:p w14:paraId="366BF783" w14:textId="1731B86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73,81</w:t>
            </w:r>
          </w:p>
        </w:tc>
      </w:tr>
      <w:tr w:rsidR="009044BD" w:rsidRPr="009044BD" w14:paraId="452E2C63"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7FDBFC2F"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GABRIEL HERNANDES</w:t>
            </w:r>
          </w:p>
        </w:tc>
        <w:tc>
          <w:tcPr>
            <w:tcW w:w="2480" w:type="dxa"/>
            <w:tcBorders>
              <w:top w:val="nil"/>
              <w:left w:val="nil"/>
              <w:bottom w:val="single" w:sz="4" w:space="0" w:color="auto"/>
              <w:right w:val="nil"/>
            </w:tcBorders>
            <w:shd w:val="clear" w:color="000000" w:fill="A6A6A6"/>
            <w:noWrap/>
            <w:vAlign w:val="center"/>
            <w:hideMark/>
          </w:tcPr>
          <w:p w14:paraId="35668D3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3A4521DF" w14:textId="697BA6E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870</w:t>
            </w:r>
          </w:p>
        </w:tc>
        <w:tc>
          <w:tcPr>
            <w:tcW w:w="1847" w:type="dxa"/>
            <w:tcBorders>
              <w:top w:val="nil"/>
              <w:left w:val="nil"/>
              <w:bottom w:val="single" w:sz="4" w:space="0" w:color="auto"/>
              <w:right w:val="single" w:sz="4" w:space="0" w:color="auto"/>
            </w:tcBorders>
            <w:shd w:val="clear" w:color="000000" w:fill="A6A6A6"/>
            <w:noWrap/>
            <w:vAlign w:val="center"/>
          </w:tcPr>
          <w:p w14:paraId="09313125" w14:textId="47BEA5D6"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808</w:t>
            </w:r>
          </w:p>
        </w:tc>
        <w:tc>
          <w:tcPr>
            <w:tcW w:w="2015" w:type="dxa"/>
            <w:tcBorders>
              <w:top w:val="nil"/>
              <w:left w:val="nil"/>
              <w:bottom w:val="single" w:sz="4" w:space="0" w:color="auto"/>
              <w:right w:val="single" w:sz="4" w:space="0" w:color="auto"/>
            </w:tcBorders>
            <w:shd w:val="clear" w:color="000000" w:fill="A6A6A6"/>
            <w:noWrap/>
            <w:vAlign w:val="center"/>
          </w:tcPr>
          <w:p w14:paraId="3F3716B5" w14:textId="77ECEC3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62</w:t>
            </w:r>
          </w:p>
        </w:tc>
        <w:tc>
          <w:tcPr>
            <w:tcW w:w="1294" w:type="dxa"/>
            <w:tcBorders>
              <w:top w:val="nil"/>
              <w:left w:val="nil"/>
              <w:bottom w:val="single" w:sz="4" w:space="0" w:color="auto"/>
              <w:right w:val="single" w:sz="4" w:space="0" w:color="auto"/>
            </w:tcBorders>
            <w:shd w:val="clear" w:color="000000" w:fill="A6A6A6"/>
            <w:noWrap/>
            <w:vAlign w:val="center"/>
          </w:tcPr>
          <w:p w14:paraId="3F6EF56C" w14:textId="572FD6C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92,87</w:t>
            </w:r>
          </w:p>
        </w:tc>
        <w:tc>
          <w:tcPr>
            <w:tcW w:w="1441" w:type="dxa"/>
            <w:tcBorders>
              <w:top w:val="nil"/>
              <w:left w:val="nil"/>
              <w:bottom w:val="single" w:sz="4" w:space="0" w:color="auto"/>
              <w:right w:val="single" w:sz="4" w:space="0" w:color="auto"/>
            </w:tcBorders>
            <w:shd w:val="clear" w:color="000000" w:fill="A6A6A6"/>
            <w:noWrap/>
            <w:vAlign w:val="center"/>
          </w:tcPr>
          <w:p w14:paraId="1EC9F7A5" w14:textId="614F3215"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7,13</w:t>
            </w:r>
          </w:p>
        </w:tc>
      </w:tr>
      <w:tr w:rsidR="009044BD" w:rsidRPr="009044BD" w14:paraId="6FA0CABE"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769BBB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4E52341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42A53870" w14:textId="36414CC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518</w:t>
            </w:r>
          </w:p>
        </w:tc>
        <w:tc>
          <w:tcPr>
            <w:tcW w:w="1847" w:type="dxa"/>
            <w:tcBorders>
              <w:top w:val="nil"/>
              <w:left w:val="nil"/>
              <w:bottom w:val="single" w:sz="4" w:space="0" w:color="auto"/>
              <w:right w:val="single" w:sz="4" w:space="0" w:color="auto"/>
            </w:tcBorders>
            <w:shd w:val="clear" w:color="000000" w:fill="A6A6A6"/>
            <w:noWrap/>
            <w:vAlign w:val="center"/>
          </w:tcPr>
          <w:p w14:paraId="5772F19C" w14:textId="022A955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499</w:t>
            </w:r>
          </w:p>
        </w:tc>
        <w:tc>
          <w:tcPr>
            <w:tcW w:w="2015" w:type="dxa"/>
            <w:tcBorders>
              <w:top w:val="nil"/>
              <w:left w:val="nil"/>
              <w:bottom w:val="single" w:sz="4" w:space="0" w:color="auto"/>
              <w:right w:val="single" w:sz="4" w:space="0" w:color="auto"/>
            </w:tcBorders>
            <w:shd w:val="clear" w:color="000000" w:fill="A6A6A6"/>
            <w:noWrap/>
            <w:vAlign w:val="center"/>
          </w:tcPr>
          <w:p w14:paraId="6FABCE1A" w14:textId="36B0869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w:t>
            </w:r>
          </w:p>
        </w:tc>
        <w:tc>
          <w:tcPr>
            <w:tcW w:w="1294" w:type="dxa"/>
            <w:tcBorders>
              <w:top w:val="nil"/>
              <w:left w:val="nil"/>
              <w:bottom w:val="single" w:sz="4" w:space="0" w:color="auto"/>
              <w:right w:val="single" w:sz="4" w:space="0" w:color="auto"/>
            </w:tcBorders>
            <w:shd w:val="clear" w:color="000000" w:fill="A6A6A6"/>
            <w:noWrap/>
            <w:vAlign w:val="center"/>
          </w:tcPr>
          <w:p w14:paraId="2D0EB2E2" w14:textId="2D285A7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96,33</w:t>
            </w:r>
          </w:p>
        </w:tc>
        <w:tc>
          <w:tcPr>
            <w:tcW w:w="1441" w:type="dxa"/>
            <w:tcBorders>
              <w:top w:val="nil"/>
              <w:left w:val="nil"/>
              <w:bottom w:val="single" w:sz="4" w:space="0" w:color="auto"/>
              <w:right w:val="single" w:sz="4" w:space="0" w:color="auto"/>
            </w:tcBorders>
            <w:shd w:val="clear" w:color="000000" w:fill="A6A6A6"/>
            <w:noWrap/>
            <w:vAlign w:val="center"/>
          </w:tcPr>
          <w:p w14:paraId="27F15042" w14:textId="0022C77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3,67</w:t>
            </w:r>
          </w:p>
        </w:tc>
      </w:tr>
      <w:tr w:rsidR="009044BD" w:rsidRPr="009044BD" w14:paraId="40B17F4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068EC1E7"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2DB17D8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D29903E" w14:textId="514B0A5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308</w:t>
            </w:r>
          </w:p>
        </w:tc>
        <w:tc>
          <w:tcPr>
            <w:tcW w:w="1847" w:type="dxa"/>
            <w:tcBorders>
              <w:top w:val="nil"/>
              <w:left w:val="nil"/>
              <w:bottom w:val="single" w:sz="4" w:space="0" w:color="auto"/>
              <w:right w:val="single" w:sz="4" w:space="0" w:color="auto"/>
            </w:tcBorders>
            <w:shd w:val="clear" w:color="000000" w:fill="A6A6A6"/>
            <w:noWrap/>
            <w:vAlign w:val="center"/>
          </w:tcPr>
          <w:p w14:paraId="0E8F5918" w14:textId="46D81A2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294</w:t>
            </w:r>
          </w:p>
        </w:tc>
        <w:tc>
          <w:tcPr>
            <w:tcW w:w="2015" w:type="dxa"/>
            <w:tcBorders>
              <w:top w:val="nil"/>
              <w:left w:val="nil"/>
              <w:bottom w:val="single" w:sz="4" w:space="0" w:color="auto"/>
              <w:right w:val="single" w:sz="4" w:space="0" w:color="auto"/>
            </w:tcBorders>
            <w:shd w:val="clear" w:color="000000" w:fill="A6A6A6"/>
            <w:noWrap/>
            <w:vAlign w:val="center"/>
          </w:tcPr>
          <w:p w14:paraId="2C599488" w14:textId="6B6FFFA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14</w:t>
            </w:r>
          </w:p>
        </w:tc>
        <w:tc>
          <w:tcPr>
            <w:tcW w:w="1294" w:type="dxa"/>
            <w:tcBorders>
              <w:top w:val="nil"/>
              <w:left w:val="nil"/>
              <w:bottom w:val="single" w:sz="4" w:space="0" w:color="auto"/>
              <w:right w:val="single" w:sz="4" w:space="0" w:color="auto"/>
            </w:tcBorders>
            <w:shd w:val="clear" w:color="000000" w:fill="A6A6A6"/>
            <w:noWrap/>
            <w:vAlign w:val="center"/>
          </w:tcPr>
          <w:p w14:paraId="03A402B2" w14:textId="42B0111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95,45</w:t>
            </w:r>
          </w:p>
        </w:tc>
        <w:tc>
          <w:tcPr>
            <w:tcW w:w="1441" w:type="dxa"/>
            <w:tcBorders>
              <w:top w:val="nil"/>
              <w:left w:val="nil"/>
              <w:bottom w:val="single" w:sz="4" w:space="0" w:color="auto"/>
              <w:right w:val="single" w:sz="4" w:space="0" w:color="auto"/>
            </w:tcBorders>
            <w:shd w:val="clear" w:color="000000" w:fill="A6A6A6"/>
            <w:noWrap/>
            <w:vAlign w:val="center"/>
          </w:tcPr>
          <w:p w14:paraId="46081F9C" w14:textId="778DAF8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4,55</w:t>
            </w:r>
          </w:p>
        </w:tc>
      </w:tr>
      <w:tr w:rsidR="009044BD" w:rsidRPr="009044BD" w14:paraId="703809DD"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46DD928"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3530BD1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29D38C1A" w14:textId="11946D2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44</w:t>
            </w:r>
          </w:p>
        </w:tc>
        <w:tc>
          <w:tcPr>
            <w:tcW w:w="1847" w:type="dxa"/>
            <w:tcBorders>
              <w:top w:val="nil"/>
              <w:left w:val="nil"/>
              <w:bottom w:val="single" w:sz="4" w:space="0" w:color="auto"/>
              <w:right w:val="single" w:sz="4" w:space="0" w:color="auto"/>
            </w:tcBorders>
            <w:shd w:val="clear" w:color="000000" w:fill="A6A6A6"/>
            <w:noWrap/>
            <w:vAlign w:val="center"/>
          </w:tcPr>
          <w:p w14:paraId="33B28C60" w14:textId="062CE64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w:t>
            </w:r>
          </w:p>
        </w:tc>
        <w:tc>
          <w:tcPr>
            <w:tcW w:w="2015" w:type="dxa"/>
            <w:tcBorders>
              <w:top w:val="nil"/>
              <w:left w:val="nil"/>
              <w:bottom w:val="single" w:sz="4" w:space="0" w:color="auto"/>
              <w:right w:val="single" w:sz="4" w:space="0" w:color="auto"/>
            </w:tcBorders>
            <w:shd w:val="clear" w:color="000000" w:fill="A6A6A6"/>
            <w:noWrap/>
            <w:vAlign w:val="center"/>
          </w:tcPr>
          <w:p w14:paraId="63C00AED" w14:textId="038A517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29</w:t>
            </w:r>
          </w:p>
        </w:tc>
        <w:tc>
          <w:tcPr>
            <w:tcW w:w="1294" w:type="dxa"/>
            <w:tcBorders>
              <w:top w:val="nil"/>
              <w:left w:val="nil"/>
              <w:bottom w:val="single" w:sz="4" w:space="0" w:color="auto"/>
              <w:right w:val="single" w:sz="4" w:space="0" w:color="auto"/>
            </w:tcBorders>
            <w:shd w:val="clear" w:color="000000" w:fill="A6A6A6"/>
            <w:noWrap/>
            <w:vAlign w:val="center"/>
          </w:tcPr>
          <w:p w14:paraId="59700DF2" w14:textId="6C62F8E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34,09</w:t>
            </w:r>
          </w:p>
        </w:tc>
        <w:tc>
          <w:tcPr>
            <w:tcW w:w="1441" w:type="dxa"/>
            <w:tcBorders>
              <w:top w:val="nil"/>
              <w:left w:val="nil"/>
              <w:bottom w:val="single" w:sz="4" w:space="0" w:color="auto"/>
              <w:right w:val="single" w:sz="4" w:space="0" w:color="auto"/>
            </w:tcBorders>
            <w:shd w:val="clear" w:color="000000" w:fill="A6A6A6"/>
            <w:noWrap/>
            <w:vAlign w:val="center"/>
          </w:tcPr>
          <w:p w14:paraId="3AD3F3AD" w14:textId="2BF366C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65,91</w:t>
            </w:r>
          </w:p>
        </w:tc>
      </w:tr>
      <w:tr w:rsidR="009044BD" w:rsidRPr="009044BD" w14:paraId="62685096" w14:textId="77777777" w:rsidTr="004E689B">
        <w:trPr>
          <w:trHeight w:val="228"/>
        </w:trPr>
        <w:tc>
          <w:tcPr>
            <w:tcW w:w="248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0DF5135"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IMPERIAL</w:t>
            </w:r>
          </w:p>
        </w:tc>
        <w:tc>
          <w:tcPr>
            <w:tcW w:w="2480" w:type="dxa"/>
            <w:tcBorders>
              <w:top w:val="nil"/>
              <w:left w:val="nil"/>
              <w:bottom w:val="single" w:sz="4" w:space="0" w:color="auto"/>
              <w:right w:val="nil"/>
            </w:tcBorders>
            <w:shd w:val="clear" w:color="000000" w:fill="D0CECE"/>
            <w:noWrap/>
            <w:vAlign w:val="center"/>
            <w:hideMark/>
          </w:tcPr>
          <w:p w14:paraId="023B23B7"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1D5E592" w14:textId="33BA7DE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900</w:t>
            </w:r>
          </w:p>
        </w:tc>
        <w:tc>
          <w:tcPr>
            <w:tcW w:w="1847" w:type="dxa"/>
            <w:tcBorders>
              <w:top w:val="nil"/>
              <w:left w:val="nil"/>
              <w:bottom w:val="single" w:sz="4" w:space="0" w:color="auto"/>
              <w:right w:val="single" w:sz="4" w:space="0" w:color="auto"/>
            </w:tcBorders>
            <w:shd w:val="clear" w:color="000000" w:fill="D0CECE"/>
            <w:noWrap/>
            <w:vAlign w:val="center"/>
          </w:tcPr>
          <w:p w14:paraId="75D4CD75" w14:textId="147C6401"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638</w:t>
            </w:r>
          </w:p>
        </w:tc>
        <w:tc>
          <w:tcPr>
            <w:tcW w:w="2015" w:type="dxa"/>
            <w:tcBorders>
              <w:top w:val="nil"/>
              <w:left w:val="nil"/>
              <w:bottom w:val="single" w:sz="4" w:space="0" w:color="auto"/>
              <w:right w:val="single" w:sz="4" w:space="0" w:color="auto"/>
            </w:tcBorders>
            <w:shd w:val="clear" w:color="000000" w:fill="D0CECE"/>
            <w:noWrap/>
            <w:vAlign w:val="center"/>
          </w:tcPr>
          <w:p w14:paraId="7FDAF3EA" w14:textId="03153B7B"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262</w:t>
            </w:r>
          </w:p>
        </w:tc>
        <w:tc>
          <w:tcPr>
            <w:tcW w:w="1294" w:type="dxa"/>
            <w:tcBorders>
              <w:top w:val="nil"/>
              <w:left w:val="nil"/>
              <w:bottom w:val="single" w:sz="4" w:space="0" w:color="auto"/>
              <w:right w:val="single" w:sz="4" w:space="0" w:color="auto"/>
            </w:tcBorders>
            <w:shd w:val="clear" w:color="000000" w:fill="D0CECE"/>
            <w:noWrap/>
            <w:vAlign w:val="center"/>
          </w:tcPr>
          <w:p w14:paraId="0DCC664D" w14:textId="60978B3D"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70,89</w:t>
            </w:r>
          </w:p>
        </w:tc>
        <w:tc>
          <w:tcPr>
            <w:tcW w:w="1441" w:type="dxa"/>
            <w:tcBorders>
              <w:top w:val="nil"/>
              <w:left w:val="nil"/>
              <w:bottom w:val="single" w:sz="4" w:space="0" w:color="auto"/>
              <w:right w:val="single" w:sz="4" w:space="0" w:color="auto"/>
            </w:tcBorders>
            <w:shd w:val="clear" w:color="000000" w:fill="D0CECE"/>
            <w:noWrap/>
            <w:vAlign w:val="center"/>
          </w:tcPr>
          <w:p w14:paraId="757D490C" w14:textId="30C58DC9"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29,11</w:t>
            </w:r>
          </w:p>
        </w:tc>
      </w:tr>
      <w:tr w:rsidR="009044BD" w:rsidRPr="009044BD" w14:paraId="7AF4FE46"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56E874D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2ED6461A"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6D4C148E" w14:textId="25DD34B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550</w:t>
            </w:r>
          </w:p>
        </w:tc>
        <w:tc>
          <w:tcPr>
            <w:tcW w:w="1847" w:type="dxa"/>
            <w:tcBorders>
              <w:top w:val="nil"/>
              <w:left w:val="nil"/>
              <w:bottom w:val="single" w:sz="4" w:space="0" w:color="auto"/>
              <w:right w:val="single" w:sz="4" w:space="0" w:color="auto"/>
            </w:tcBorders>
            <w:shd w:val="clear" w:color="000000" w:fill="D0CECE"/>
            <w:noWrap/>
            <w:vAlign w:val="center"/>
          </w:tcPr>
          <w:p w14:paraId="1ABD85DF" w14:textId="323BD1A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435</w:t>
            </w:r>
          </w:p>
        </w:tc>
        <w:tc>
          <w:tcPr>
            <w:tcW w:w="2015" w:type="dxa"/>
            <w:tcBorders>
              <w:top w:val="nil"/>
              <w:left w:val="nil"/>
              <w:bottom w:val="single" w:sz="4" w:space="0" w:color="auto"/>
              <w:right w:val="single" w:sz="4" w:space="0" w:color="auto"/>
            </w:tcBorders>
            <w:shd w:val="clear" w:color="000000" w:fill="D0CECE"/>
            <w:noWrap/>
            <w:vAlign w:val="center"/>
          </w:tcPr>
          <w:p w14:paraId="73C58045" w14:textId="3BE7D67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115</w:t>
            </w:r>
          </w:p>
        </w:tc>
        <w:tc>
          <w:tcPr>
            <w:tcW w:w="1294" w:type="dxa"/>
            <w:tcBorders>
              <w:top w:val="nil"/>
              <w:left w:val="nil"/>
              <w:bottom w:val="single" w:sz="4" w:space="0" w:color="auto"/>
              <w:right w:val="single" w:sz="4" w:space="0" w:color="auto"/>
            </w:tcBorders>
            <w:shd w:val="clear" w:color="000000" w:fill="D0CECE"/>
            <w:noWrap/>
            <w:vAlign w:val="center"/>
          </w:tcPr>
          <w:p w14:paraId="7AD6C31C" w14:textId="481AFC9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79,09</w:t>
            </w:r>
          </w:p>
        </w:tc>
        <w:tc>
          <w:tcPr>
            <w:tcW w:w="1441" w:type="dxa"/>
            <w:tcBorders>
              <w:top w:val="nil"/>
              <w:left w:val="nil"/>
              <w:bottom w:val="single" w:sz="4" w:space="0" w:color="auto"/>
              <w:right w:val="single" w:sz="4" w:space="0" w:color="auto"/>
            </w:tcBorders>
            <w:shd w:val="clear" w:color="000000" w:fill="D0CECE"/>
            <w:noWrap/>
            <w:vAlign w:val="center"/>
          </w:tcPr>
          <w:p w14:paraId="1C0806AE" w14:textId="4E597F54"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20,91</w:t>
            </w:r>
          </w:p>
        </w:tc>
      </w:tr>
      <w:tr w:rsidR="009044BD" w:rsidRPr="009044BD" w14:paraId="76598D8A"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23CBC50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5B538D37"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F5D5CBC" w14:textId="5A769C1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257</w:t>
            </w:r>
          </w:p>
        </w:tc>
        <w:tc>
          <w:tcPr>
            <w:tcW w:w="1847" w:type="dxa"/>
            <w:tcBorders>
              <w:top w:val="nil"/>
              <w:left w:val="nil"/>
              <w:bottom w:val="single" w:sz="4" w:space="0" w:color="auto"/>
              <w:right w:val="single" w:sz="4" w:space="0" w:color="auto"/>
            </w:tcBorders>
            <w:shd w:val="clear" w:color="000000" w:fill="D0CECE"/>
            <w:noWrap/>
            <w:vAlign w:val="center"/>
          </w:tcPr>
          <w:p w14:paraId="2BBB6566" w14:textId="13502C9A"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192</w:t>
            </w:r>
          </w:p>
        </w:tc>
        <w:tc>
          <w:tcPr>
            <w:tcW w:w="2015" w:type="dxa"/>
            <w:tcBorders>
              <w:top w:val="nil"/>
              <w:left w:val="nil"/>
              <w:bottom w:val="single" w:sz="4" w:space="0" w:color="auto"/>
              <w:right w:val="single" w:sz="4" w:space="0" w:color="auto"/>
            </w:tcBorders>
            <w:shd w:val="clear" w:color="000000" w:fill="D0CECE"/>
            <w:noWrap/>
            <w:vAlign w:val="center"/>
          </w:tcPr>
          <w:p w14:paraId="4F2DD05F" w14:textId="05CBD38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65</w:t>
            </w:r>
          </w:p>
        </w:tc>
        <w:tc>
          <w:tcPr>
            <w:tcW w:w="1294" w:type="dxa"/>
            <w:tcBorders>
              <w:top w:val="nil"/>
              <w:left w:val="nil"/>
              <w:bottom w:val="single" w:sz="4" w:space="0" w:color="auto"/>
              <w:right w:val="single" w:sz="4" w:space="0" w:color="auto"/>
            </w:tcBorders>
            <w:shd w:val="clear" w:color="000000" w:fill="D0CECE"/>
            <w:noWrap/>
            <w:vAlign w:val="center"/>
          </w:tcPr>
          <w:p w14:paraId="2B9FAFF1" w14:textId="777EDC1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74,71</w:t>
            </w:r>
          </w:p>
        </w:tc>
        <w:tc>
          <w:tcPr>
            <w:tcW w:w="1441" w:type="dxa"/>
            <w:tcBorders>
              <w:top w:val="nil"/>
              <w:left w:val="nil"/>
              <w:bottom w:val="single" w:sz="4" w:space="0" w:color="auto"/>
              <w:right w:val="single" w:sz="4" w:space="0" w:color="auto"/>
            </w:tcBorders>
            <w:shd w:val="clear" w:color="000000" w:fill="D0CECE"/>
            <w:noWrap/>
            <w:vAlign w:val="center"/>
          </w:tcPr>
          <w:p w14:paraId="282D8BD1" w14:textId="58CEA72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25,29</w:t>
            </w:r>
          </w:p>
        </w:tc>
      </w:tr>
      <w:tr w:rsidR="009044BD" w:rsidRPr="009044BD" w14:paraId="012274B1" w14:textId="77777777" w:rsidTr="004E689B">
        <w:trPr>
          <w:trHeight w:val="228"/>
        </w:trPr>
        <w:tc>
          <w:tcPr>
            <w:tcW w:w="2480" w:type="dxa"/>
            <w:vMerge/>
            <w:tcBorders>
              <w:top w:val="nil"/>
              <w:left w:val="single" w:sz="4" w:space="0" w:color="auto"/>
              <w:bottom w:val="single" w:sz="4" w:space="0" w:color="000000"/>
              <w:right w:val="single" w:sz="4" w:space="0" w:color="auto"/>
            </w:tcBorders>
            <w:vAlign w:val="center"/>
            <w:hideMark/>
          </w:tcPr>
          <w:p w14:paraId="6497E54F"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2450368"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1CA0825A" w14:textId="0AEFC84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93</w:t>
            </w:r>
          </w:p>
        </w:tc>
        <w:tc>
          <w:tcPr>
            <w:tcW w:w="1847" w:type="dxa"/>
            <w:tcBorders>
              <w:top w:val="nil"/>
              <w:left w:val="nil"/>
              <w:bottom w:val="single" w:sz="4" w:space="0" w:color="auto"/>
              <w:right w:val="single" w:sz="4" w:space="0" w:color="auto"/>
            </w:tcBorders>
            <w:shd w:val="clear" w:color="000000" w:fill="D0CECE"/>
            <w:noWrap/>
            <w:vAlign w:val="center"/>
          </w:tcPr>
          <w:p w14:paraId="54B57ACE" w14:textId="2BE42E3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w:t>
            </w:r>
          </w:p>
        </w:tc>
        <w:tc>
          <w:tcPr>
            <w:tcW w:w="2015" w:type="dxa"/>
            <w:tcBorders>
              <w:top w:val="nil"/>
              <w:left w:val="nil"/>
              <w:bottom w:val="single" w:sz="4" w:space="0" w:color="auto"/>
              <w:right w:val="single" w:sz="4" w:space="0" w:color="auto"/>
            </w:tcBorders>
            <w:shd w:val="clear" w:color="000000" w:fill="D0CECE"/>
            <w:noWrap/>
            <w:vAlign w:val="center"/>
          </w:tcPr>
          <w:p w14:paraId="51350EF2" w14:textId="6BCD60DF"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82</w:t>
            </w:r>
          </w:p>
        </w:tc>
        <w:tc>
          <w:tcPr>
            <w:tcW w:w="1294" w:type="dxa"/>
            <w:tcBorders>
              <w:top w:val="nil"/>
              <w:left w:val="nil"/>
              <w:bottom w:val="single" w:sz="4" w:space="0" w:color="auto"/>
              <w:right w:val="single" w:sz="4" w:space="0" w:color="auto"/>
            </w:tcBorders>
            <w:shd w:val="clear" w:color="000000" w:fill="D0CECE"/>
            <w:noWrap/>
            <w:vAlign w:val="center"/>
          </w:tcPr>
          <w:p w14:paraId="7B8B3925" w14:textId="410A3F0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11,83</w:t>
            </w:r>
          </w:p>
        </w:tc>
        <w:tc>
          <w:tcPr>
            <w:tcW w:w="1441" w:type="dxa"/>
            <w:tcBorders>
              <w:top w:val="nil"/>
              <w:left w:val="nil"/>
              <w:bottom w:val="single" w:sz="4" w:space="0" w:color="auto"/>
              <w:right w:val="single" w:sz="4" w:space="0" w:color="auto"/>
            </w:tcBorders>
            <w:shd w:val="clear" w:color="000000" w:fill="D0CECE"/>
            <w:noWrap/>
            <w:vAlign w:val="center"/>
          </w:tcPr>
          <w:p w14:paraId="271C3B7A" w14:textId="411FC3B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88,17</w:t>
            </w:r>
          </w:p>
        </w:tc>
      </w:tr>
      <w:tr w:rsidR="009044BD" w:rsidRPr="009044BD" w14:paraId="7CEFAA35"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21E354B6"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NOVA CATANDUVA 1</w:t>
            </w:r>
          </w:p>
        </w:tc>
        <w:tc>
          <w:tcPr>
            <w:tcW w:w="2480" w:type="dxa"/>
            <w:tcBorders>
              <w:top w:val="nil"/>
              <w:left w:val="nil"/>
              <w:bottom w:val="single" w:sz="4" w:space="0" w:color="auto"/>
              <w:right w:val="nil"/>
            </w:tcBorders>
            <w:shd w:val="clear" w:color="000000" w:fill="A6A6A6"/>
            <w:noWrap/>
            <w:vAlign w:val="center"/>
            <w:hideMark/>
          </w:tcPr>
          <w:p w14:paraId="29359C9E"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08C617DB" w14:textId="7AA4C9E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652</w:t>
            </w:r>
          </w:p>
        </w:tc>
        <w:tc>
          <w:tcPr>
            <w:tcW w:w="1847" w:type="dxa"/>
            <w:tcBorders>
              <w:top w:val="nil"/>
              <w:left w:val="nil"/>
              <w:bottom w:val="single" w:sz="4" w:space="0" w:color="auto"/>
              <w:right w:val="single" w:sz="4" w:space="0" w:color="auto"/>
            </w:tcBorders>
            <w:shd w:val="clear" w:color="000000" w:fill="A6A6A6"/>
            <w:noWrap/>
            <w:vAlign w:val="center"/>
          </w:tcPr>
          <w:p w14:paraId="328DDC1A" w14:textId="1EE19AA0"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548</w:t>
            </w:r>
          </w:p>
        </w:tc>
        <w:tc>
          <w:tcPr>
            <w:tcW w:w="2015" w:type="dxa"/>
            <w:tcBorders>
              <w:top w:val="nil"/>
              <w:left w:val="nil"/>
              <w:bottom w:val="single" w:sz="4" w:space="0" w:color="auto"/>
              <w:right w:val="single" w:sz="4" w:space="0" w:color="auto"/>
            </w:tcBorders>
            <w:shd w:val="clear" w:color="000000" w:fill="A6A6A6"/>
            <w:noWrap/>
            <w:vAlign w:val="center"/>
          </w:tcPr>
          <w:p w14:paraId="0741A1BC" w14:textId="4FF5B68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104</w:t>
            </w:r>
          </w:p>
        </w:tc>
        <w:tc>
          <w:tcPr>
            <w:tcW w:w="1294" w:type="dxa"/>
            <w:tcBorders>
              <w:top w:val="nil"/>
              <w:left w:val="nil"/>
              <w:bottom w:val="single" w:sz="4" w:space="0" w:color="auto"/>
              <w:right w:val="single" w:sz="4" w:space="0" w:color="auto"/>
            </w:tcBorders>
            <w:shd w:val="clear" w:color="000000" w:fill="A6A6A6"/>
            <w:noWrap/>
            <w:vAlign w:val="center"/>
          </w:tcPr>
          <w:p w14:paraId="7BE661AD" w14:textId="2068410C"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84,05</w:t>
            </w:r>
          </w:p>
        </w:tc>
        <w:tc>
          <w:tcPr>
            <w:tcW w:w="1441" w:type="dxa"/>
            <w:tcBorders>
              <w:top w:val="nil"/>
              <w:left w:val="nil"/>
              <w:bottom w:val="single" w:sz="4" w:space="0" w:color="auto"/>
              <w:right w:val="single" w:sz="4" w:space="0" w:color="auto"/>
            </w:tcBorders>
            <w:shd w:val="clear" w:color="000000" w:fill="A6A6A6"/>
            <w:noWrap/>
            <w:vAlign w:val="center"/>
          </w:tcPr>
          <w:p w14:paraId="503E3121" w14:textId="5A942154"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15,95</w:t>
            </w:r>
          </w:p>
        </w:tc>
      </w:tr>
      <w:tr w:rsidR="009044BD" w:rsidRPr="009044BD" w14:paraId="0EFC31E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1161B0B0"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6BC4061C"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5A2B4686" w14:textId="7FCF87A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418</w:t>
            </w:r>
          </w:p>
        </w:tc>
        <w:tc>
          <w:tcPr>
            <w:tcW w:w="1847" w:type="dxa"/>
            <w:tcBorders>
              <w:top w:val="nil"/>
              <w:left w:val="nil"/>
              <w:bottom w:val="single" w:sz="4" w:space="0" w:color="auto"/>
              <w:right w:val="single" w:sz="4" w:space="0" w:color="auto"/>
            </w:tcBorders>
            <w:shd w:val="clear" w:color="000000" w:fill="A6A6A6"/>
            <w:noWrap/>
            <w:vAlign w:val="center"/>
          </w:tcPr>
          <w:p w14:paraId="493D6150" w14:textId="5794005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388</w:t>
            </w:r>
          </w:p>
        </w:tc>
        <w:tc>
          <w:tcPr>
            <w:tcW w:w="2015" w:type="dxa"/>
            <w:tcBorders>
              <w:top w:val="nil"/>
              <w:left w:val="nil"/>
              <w:bottom w:val="single" w:sz="4" w:space="0" w:color="auto"/>
              <w:right w:val="single" w:sz="4" w:space="0" w:color="auto"/>
            </w:tcBorders>
            <w:shd w:val="clear" w:color="000000" w:fill="A6A6A6"/>
            <w:noWrap/>
            <w:vAlign w:val="center"/>
          </w:tcPr>
          <w:p w14:paraId="52CB23B6" w14:textId="63DDC80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30</w:t>
            </w:r>
          </w:p>
        </w:tc>
        <w:tc>
          <w:tcPr>
            <w:tcW w:w="1294" w:type="dxa"/>
            <w:tcBorders>
              <w:top w:val="nil"/>
              <w:left w:val="nil"/>
              <w:bottom w:val="single" w:sz="4" w:space="0" w:color="auto"/>
              <w:right w:val="single" w:sz="4" w:space="0" w:color="auto"/>
            </w:tcBorders>
            <w:shd w:val="clear" w:color="000000" w:fill="A6A6A6"/>
            <w:noWrap/>
            <w:vAlign w:val="center"/>
          </w:tcPr>
          <w:p w14:paraId="5625DB4D" w14:textId="4E4F4D6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92,82</w:t>
            </w:r>
          </w:p>
        </w:tc>
        <w:tc>
          <w:tcPr>
            <w:tcW w:w="1441" w:type="dxa"/>
            <w:tcBorders>
              <w:top w:val="nil"/>
              <w:left w:val="nil"/>
              <w:bottom w:val="single" w:sz="4" w:space="0" w:color="auto"/>
              <w:right w:val="single" w:sz="4" w:space="0" w:color="auto"/>
            </w:tcBorders>
            <w:shd w:val="clear" w:color="000000" w:fill="A6A6A6"/>
            <w:noWrap/>
            <w:vAlign w:val="center"/>
          </w:tcPr>
          <w:p w14:paraId="055AFF2E" w14:textId="5359E76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7,18</w:t>
            </w:r>
          </w:p>
        </w:tc>
      </w:tr>
      <w:tr w:rsidR="009044BD" w:rsidRPr="009044BD" w14:paraId="04EF9899"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7C130224"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A6A6A6"/>
            <w:noWrap/>
            <w:vAlign w:val="center"/>
            <w:hideMark/>
          </w:tcPr>
          <w:p w14:paraId="00462B20"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A6A6A6"/>
            <w:noWrap/>
            <w:vAlign w:val="center"/>
          </w:tcPr>
          <w:p w14:paraId="1EF10A79" w14:textId="3B0F129D"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234</w:t>
            </w:r>
          </w:p>
        </w:tc>
        <w:tc>
          <w:tcPr>
            <w:tcW w:w="1847" w:type="dxa"/>
            <w:tcBorders>
              <w:top w:val="nil"/>
              <w:left w:val="nil"/>
              <w:bottom w:val="single" w:sz="4" w:space="0" w:color="auto"/>
              <w:right w:val="single" w:sz="4" w:space="0" w:color="auto"/>
            </w:tcBorders>
            <w:shd w:val="clear" w:color="000000" w:fill="A6A6A6"/>
            <w:noWrap/>
            <w:vAlign w:val="center"/>
          </w:tcPr>
          <w:p w14:paraId="202B7F01" w14:textId="4C49F3B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160</w:t>
            </w:r>
          </w:p>
        </w:tc>
        <w:tc>
          <w:tcPr>
            <w:tcW w:w="2015" w:type="dxa"/>
            <w:tcBorders>
              <w:top w:val="nil"/>
              <w:left w:val="nil"/>
              <w:bottom w:val="single" w:sz="4" w:space="0" w:color="auto"/>
              <w:right w:val="single" w:sz="4" w:space="0" w:color="auto"/>
            </w:tcBorders>
            <w:shd w:val="clear" w:color="000000" w:fill="A6A6A6"/>
            <w:noWrap/>
            <w:vAlign w:val="center"/>
          </w:tcPr>
          <w:p w14:paraId="3FB41052" w14:textId="4C1795C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74</w:t>
            </w:r>
          </w:p>
        </w:tc>
        <w:tc>
          <w:tcPr>
            <w:tcW w:w="1294" w:type="dxa"/>
            <w:tcBorders>
              <w:top w:val="nil"/>
              <w:left w:val="nil"/>
              <w:bottom w:val="single" w:sz="4" w:space="0" w:color="auto"/>
              <w:right w:val="single" w:sz="4" w:space="0" w:color="auto"/>
            </w:tcBorders>
            <w:shd w:val="clear" w:color="000000" w:fill="A6A6A6"/>
            <w:noWrap/>
            <w:vAlign w:val="center"/>
          </w:tcPr>
          <w:p w14:paraId="79E2F426" w14:textId="3FDA25D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68,38</w:t>
            </w:r>
          </w:p>
        </w:tc>
        <w:tc>
          <w:tcPr>
            <w:tcW w:w="1441" w:type="dxa"/>
            <w:tcBorders>
              <w:top w:val="nil"/>
              <w:left w:val="nil"/>
              <w:bottom w:val="single" w:sz="4" w:space="0" w:color="auto"/>
              <w:right w:val="single" w:sz="4" w:space="0" w:color="auto"/>
            </w:tcBorders>
            <w:shd w:val="clear" w:color="000000" w:fill="A6A6A6"/>
            <w:noWrap/>
            <w:vAlign w:val="center"/>
          </w:tcPr>
          <w:p w14:paraId="12BD5842" w14:textId="2EEAC9E7"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31,62</w:t>
            </w:r>
          </w:p>
        </w:tc>
      </w:tr>
      <w:tr w:rsidR="009044BD" w:rsidRPr="009044BD" w14:paraId="005E79FE" w14:textId="77777777" w:rsidTr="004E689B">
        <w:trPr>
          <w:trHeight w:val="228"/>
        </w:trPr>
        <w:tc>
          <w:tcPr>
            <w:tcW w:w="2480"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76BDD708" w14:textId="77777777" w:rsidR="009044BD" w:rsidRPr="00AC7326" w:rsidRDefault="009044BD" w:rsidP="009044BD">
            <w:pPr>
              <w:spacing w:after="0" w:line="240" w:lineRule="auto"/>
              <w:jc w:val="center"/>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NOVA CATANDUVA 2</w:t>
            </w:r>
          </w:p>
        </w:tc>
        <w:tc>
          <w:tcPr>
            <w:tcW w:w="2480" w:type="dxa"/>
            <w:tcBorders>
              <w:top w:val="nil"/>
              <w:left w:val="nil"/>
              <w:bottom w:val="single" w:sz="4" w:space="0" w:color="auto"/>
              <w:right w:val="nil"/>
            </w:tcBorders>
            <w:shd w:val="clear" w:color="000000" w:fill="D0CECE"/>
            <w:noWrap/>
            <w:vAlign w:val="center"/>
            <w:hideMark/>
          </w:tcPr>
          <w:p w14:paraId="6BEF499C"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r w:rsidRPr="00AC7326">
              <w:rPr>
                <w:rFonts w:ascii="Calibri" w:eastAsia="Times New Roman" w:hAnsi="Calibri" w:cs="Calibri"/>
                <w:b/>
                <w:bCs/>
                <w:color w:val="000000"/>
                <w:sz w:val="20"/>
                <w:szCs w:val="20"/>
                <w:lang w:eastAsia="pt-BR"/>
              </w:rPr>
              <w:t>TOTAL</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5E7E1AD" w14:textId="0050751E"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655</w:t>
            </w:r>
          </w:p>
        </w:tc>
        <w:tc>
          <w:tcPr>
            <w:tcW w:w="1847" w:type="dxa"/>
            <w:tcBorders>
              <w:top w:val="nil"/>
              <w:left w:val="nil"/>
              <w:bottom w:val="single" w:sz="4" w:space="0" w:color="auto"/>
              <w:right w:val="single" w:sz="4" w:space="0" w:color="auto"/>
            </w:tcBorders>
            <w:shd w:val="clear" w:color="000000" w:fill="D0CECE"/>
            <w:noWrap/>
            <w:vAlign w:val="center"/>
          </w:tcPr>
          <w:p w14:paraId="3BC99B5D" w14:textId="29A9BD57"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467</w:t>
            </w:r>
          </w:p>
        </w:tc>
        <w:tc>
          <w:tcPr>
            <w:tcW w:w="2015" w:type="dxa"/>
            <w:tcBorders>
              <w:top w:val="nil"/>
              <w:left w:val="nil"/>
              <w:bottom w:val="single" w:sz="4" w:space="0" w:color="auto"/>
              <w:right w:val="single" w:sz="4" w:space="0" w:color="auto"/>
            </w:tcBorders>
            <w:shd w:val="clear" w:color="000000" w:fill="D0CECE"/>
            <w:noWrap/>
            <w:vAlign w:val="center"/>
          </w:tcPr>
          <w:p w14:paraId="405A1FBE" w14:textId="6FD18A5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188</w:t>
            </w:r>
          </w:p>
        </w:tc>
        <w:tc>
          <w:tcPr>
            <w:tcW w:w="1294" w:type="dxa"/>
            <w:tcBorders>
              <w:top w:val="nil"/>
              <w:left w:val="nil"/>
              <w:bottom w:val="single" w:sz="4" w:space="0" w:color="auto"/>
              <w:right w:val="single" w:sz="4" w:space="0" w:color="auto"/>
            </w:tcBorders>
            <w:shd w:val="clear" w:color="000000" w:fill="D0CECE"/>
            <w:noWrap/>
            <w:vAlign w:val="center"/>
          </w:tcPr>
          <w:p w14:paraId="5C809782" w14:textId="54B55518"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71,30</w:t>
            </w:r>
          </w:p>
        </w:tc>
        <w:tc>
          <w:tcPr>
            <w:tcW w:w="1441" w:type="dxa"/>
            <w:tcBorders>
              <w:top w:val="nil"/>
              <w:left w:val="nil"/>
              <w:bottom w:val="single" w:sz="4" w:space="0" w:color="auto"/>
              <w:right w:val="single" w:sz="4" w:space="0" w:color="auto"/>
            </w:tcBorders>
            <w:shd w:val="clear" w:color="000000" w:fill="D0CECE"/>
            <w:noWrap/>
            <w:vAlign w:val="center"/>
          </w:tcPr>
          <w:p w14:paraId="4C414E1D" w14:textId="4B8E4EC3" w:rsidR="009044BD" w:rsidRPr="009044BD" w:rsidRDefault="009044BD" w:rsidP="009044BD">
            <w:pPr>
              <w:spacing w:after="0" w:line="240" w:lineRule="auto"/>
              <w:jc w:val="center"/>
              <w:rPr>
                <w:rFonts w:ascii="Calibri" w:eastAsia="Times New Roman" w:hAnsi="Calibri" w:cs="Calibri"/>
                <w:b/>
                <w:bCs/>
                <w:color w:val="000000"/>
                <w:sz w:val="20"/>
                <w:szCs w:val="20"/>
                <w:lang w:eastAsia="pt-BR"/>
              </w:rPr>
            </w:pPr>
            <w:r w:rsidRPr="009044BD">
              <w:rPr>
                <w:rFonts w:ascii="Calibri" w:hAnsi="Calibri" w:cs="Calibri"/>
                <w:b/>
                <w:bCs/>
                <w:color w:val="000000"/>
                <w:sz w:val="20"/>
                <w:szCs w:val="20"/>
              </w:rPr>
              <w:t>28,70</w:t>
            </w:r>
          </w:p>
        </w:tc>
      </w:tr>
      <w:tr w:rsidR="009044BD" w:rsidRPr="009044BD" w14:paraId="7CF55DA6"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437AB56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558D153E"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MÉDICO GENERALISTA</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2074CCEF" w14:textId="2D706EE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450</w:t>
            </w:r>
          </w:p>
        </w:tc>
        <w:tc>
          <w:tcPr>
            <w:tcW w:w="1847" w:type="dxa"/>
            <w:tcBorders>
              <w:top w:val="nil"/>
              <w:left w:val="nil"/>
              <w:bottom w:val="single" w:sz="4" w:space="0" w:color="auto"/>
              <w:right w:val="single" w:sz="4" w:space="0" w:color="auto"/>
            </w:tcBorders>
            <w:shd w:val="clear" w:color="000000" w:fill="D0CECE"/>
            <w:noWrap/>
            <w:vAlign w:val="center"/>
          </w:tcPr>
          <w:p w14:paraId="3BE6A565" w14:textId="4D5B422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324</w:t>
            </w:r>
          </w:p>
        </w:tc>
        <w:tc>
          <w:tcPr>
            <w:tcW w:w="2015" w:type="dxa"/>
            <w:tcBorders>
              <w:top w:val="nil"/>
              <w:left w:val="nil"/>
              <w:bottom w:val="single" w:sz="4" w:space="0" w:color="auto"/>
              <w:right w:val="single" w:sz="4" w:space="0" w:color="auto"/>
            </w:tcBorders>
            <w:shd w:val="clear" w:color="000000" w:fill="D0CECE"/>
            <w:noWrap/>
            <w:vAlign w:val="center"/>
          </w:tcPr>
          <w:p w14:paraId="1A63F2DA" w14:textId="4105886B"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126</w:t>
            </w:r>
          </w:p>
        </w:tc>
        <w:tc>
          <w:tcPr>
            <w:tcW w:w="1294" w:type="dxa"/>
            <w:tcBorders>
              <w:top w:val="nil"/>
              <w:left w:val="nil"/>
              <w:bottom w:val="single" w:sz="4" w:space="0" w:color="auto"/>
              <w:right w:val="single" w:sz="4" w:space="0" w:color="auto"/>
            </w:tcBorders>
            <w:shd w:val="clear" w:color="000000" w:fill="D0CECE"/>
            <w:noWrap/>
            <w:vAlign w:val="center"/>
          </w:tcPr>
          <w:p w14:paraId="076862E6" w14:textId="0C4F37D5"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72,00</w:t>
            </w:r>
          </w:p>
        </w:tc>
        <w:tc>
          <w:tcPr>
            <w:tcW w:w="1441" w:type="dxa"/>
            <w:tcBorders>
              <w:top w:val="nil"/>
              <w:left w:val="nil"/>
              <w:bottom w:val="single" w:sz="4" w:space="0" w:color="auto"/>
              <w:right w:val="single" w:sz="4" w:space="0" w:color="auto"/>
            </w:tcBorders>
            <w:shd w:val="clear" w:color="000000" w:fill="D0CECE"/>
            <w:noWrap/>
            <w:vAlign w:val="center"/>
          </w:tcPr>
          <w:p w14:paraId="4AA6D2E4" w14:textId="561D9A6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28,00</w:t>
            </w:r>
          </w:p>
        </w:tc>
      </w:tr>
      <w:tr w:rsidR="009044BD" w:rsidRPr="009044BD" w14:paraId="5447D0BF"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C16ADED"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3D1B4A6B"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ENFERMEIRO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5B02C54F" w14:textId="48B8575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159</w:t>
            </w:r>
          </w:p>
        </w:tc>
        <w:tc>
          <w:tcPr>
            <w:tcW w:w="1847" w:type="dxa"/>
            <w:tcBorders>
              <w:top w:val="nil"/>
              <w:left w:val="nil"/>
              <w:bottom w:val="single" w:sz="4" w:space="0" w:color="auto"/>
              <w:right w:val="single" w:sz="4" w:space="0" w:color="auto"/>
            </w:tcBorders>
            <w:shd w:val="clear" w:color="000000" w:fill="D0CECE"/>
            <w:noWrap/>
            <w:vAlign w:val="center"/>
          </w:tcPr>
          <w:p w14:paraId="14584AC2" w14:textId="62FAEE0E"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117</w:t>
            </w:r>
          </w:p>
        </w:tc>
        <w:tc>
          <w:tcPr>
            <w:tcW w:w="2015" w:type="dxa"/>
            <w:tcBorders>
              <w:top w:val="nil"/>
              <w:left w:val="nil"/>
              <w:bottom w:val="single" w:sz="4" w:space="0" w:color="auto"/>
              <w:right w:val="single" w:sz="4" w:space="0" w:color="auto"/>
            </w:tcBorders>
            <w:shd w:val="clear" w:color="000000" w:fill="D0CECE"/>
            <w:noWrap/>
            <w:vAlign w:val="center"/>
          </w:tcPr>
          <w:p w14:paraId="1A38ACE6" w14:textId="4F8B864C"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42</w:t>
            </w:r>
          </w:p>
        </w:tc>
        <w:tc>
          <w:tcPr>
            <w:tcW w:w="1294" w:type="dxa"/>
            <w:tcBorders>
              <w:top w:val="nil"/>
              <w:left w:val="nil"/>
              <w:bottom w:val="single" w:sz="4" w:space="0" w:color="auto"/>
              <w:right w:val="single" w:sz="4" w:space="0" w:color="auto"/>
            </w:tcBorders>
            <w:shd w:val="clear" w:color="000000" w:fill="D0CECE"/>
            <w:noWrap/>
            <w:vAlign w:val="center"/>
          </w:tcPr>
          <w:p w14:paraId="0B4DC4C8" w14:textId="36ABEB13"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73,58</w:t>
            </w:r>
          </w:p>
        </w:tc>
        <w:tc>
          <w:tcPr>
            <w:tcW w:w="1441" w:type="dxa"/>
            <w:tcBorders>
              <w:top w:val="nil"/>
              <w:left w:val="nil"/>
              <w:bottom w:val="single" w:sz="4" w:space="0" w:color="auto"/>
              <w:right w:val="single" w:sz="4" w:space="0" w:color="auto"/>
            </w:tcBorders>
            <w:shd w:val="clear" w:color="000000" w:fill="D0CECE"/>
            <w:noWrap/>
            <w:vAlign w:val="center"/>
          </w:tcPr>
          <w:p w14:paraId="4182DC3C" w14:textId="7C660D18"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26,42</w:t>
            </w:r>
          </w:p>
        </w:tc>
      </w:tr>
      <w:tr w:rsidR="009044BD" w:rsidRPr="009044BD" w14:paraId="646A6C8E" w14:textId="77777777" w:rsidTr="004E689B">
        <w:trPr>
          <w:trHeight w:val="228"/>
        </w:trPr>
        <w:tc>
          <w:tcPr>
            <w:tcW w:w="2480" w:type="dxa"/>
            <w:vMerge/>
            <w:tcBorders>
              <w:top w:val="nil"/>
              <w:left w:val="single" w:sz="4" w:space="0" w:color="auto"/>
              <w:bottom w:val="single" w:sz="4" w:space="0" w:color="auto"/>
              <w:right w:val="single" w:sz="4" w:space="0" w:color="auto"/>
            </w:tcBorders>
            <w:vAlign w:val="center"/>
            <w:hideMark/>
          </w:tcPr>
          <w:p w14:paraId="62201F41" w14:textId="77777777" w:rsidR="009044BD" w:rsidRPr="00AC7326" w:rsidRDefault="009044BD" w:rsidP="009044BD">
            <w:pPr>
              <w:spacing w:after="0" w:line="240" w:lineRule="auto"/>
              <w:rPr>
                <w:rFonts w:ascii="Calibri" w:eastAsia="Times New Roman" w:hAnsi="Calibri" w:cs="Calibri"/>
                <w:b/>
                <w:bCs/>
                <w:color w:val="000000"/>
                <w:sz w:val="20"/>
                <w:szCs w:val="20"/>
                <w:lang w:eastAsia="pt-BR"/>
              </w:rPr>
            </w:pPr>
          </w:p>
        </w:tc>
        <w:tc>
          <w:tcPr>
            <w:tcW w:w="2480" w:type="dxa"/>
            <w:tcBorders>
              <w:top w:val="nil"/>
              <w:left w:val="nil"/>
              <w:bottom w:val="single" w:sz="4" w:space="0" w:color="auto"/>
              <w:right w:val="nil"/>
            </w:tcBorders>
            <w:shd w:val="clear" w:color="000000" w:fill="D0CECE"/>
            <w:noWrap/>
            <w:vAlign w:val="center"/>
            <w:hideMark/>
          </w:tcPr>
          <w:p w14:paraId="055BE1B9" w14:textId="77777777" w:rsidR="009044BD" w:rsidRPr="00AC7326" w:rsidRDefault="009044BD" w:rsidP="009044BD">
            <w:pPr>
              <w:spacing w:after="0" w:line="240" w:lineRule="auto"/>
              <w:rPr>
                <w:rFonts w:ascii="Calibri" w:eastAsia="Times New Roman" w:hAnsi="Calibri" w:cs="Calibri"/>
                <w:color w:val="000000"/>
                <w:sz w:val="20"/>
                <w:szCs w:val="20"/>
                <w:lang w:eastAsia="pt-BR"/>
              </w:rPr>
            </w:pPr>
            <w:r w:rsidRPr="00AC7326">
              <w:rPr>
                <w:rFonts w:ascii="Calibri" w:eastAsia="Times New Roman" w:hAnsi="Calibri" w:cs="Calibri"/>
                <w:color w:val="000000"/>
                <w:sz w:val="20"/>
                <w:szCs w:val="20"/>
                <w:lang w:eastAsia="pt-BR"/>
              </w:rPr>
              <w:t>FARMACÊUTICO</w:t>
            </w:r>
          </w:p>
        </w:tc>
        <w:tc>
          <w:tcPr>
            <w:tcW w:w="1395" w:type="dxa"/>
            <w:tcBorders>
              <w:top w:val="nil"/>
              <w:left w:val="single" w:sz="4" w:space="0" w:color="auto"/>
              <w:bottom w:val="single" w:sz="4" w:space="0" w:color="auto"/>
              <w:right w:val="single" w:sz="4" w:space="0" w:color="auto"/>
            </w:tcBorders>
            <w:shd w:val="clear" w:color="000000" w:fill="D0CECE"/>
            <w:noWrap/>
            <w:vAlign w:val="center"/>
          </w:tcPr>
          <w:p w14:paraId="30EF3945" w14:textId="72113FB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46</w:t>
            </w:r>
          </w:p>
        </w:tc>
        <w:tc>
          <w:tcPr>
            <w:tcW w:w="1847" w:type="dxa"/>
            <w:tcBorders>
              <w:top w:val="nil"/>
              <w:left w:val="nil"/>
              <w:bottom w:val="single" w:sz="4" w:space="0" w:color="auto"/>
              <w:right w:val="single" w:sz="4" w:space="0" w:color="auto"/>
            </w:tcBorders>
            <w:shd w:val="clear" w:color="000000" w:fill="D0CECE"/>
            <w:noWrap/>
            <w:vAlign w:val="center"/>
          </w:tcPr>
          <w:p w14:paraId="6474D558" w14:textId="1AC61BD6"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26</w:t>
            </w:r>
          </w:p>
        </w:tc>
        <w:tc>
          <w:tcPr>
            <w:tcW w:w="2015" w:type="dxa"/>
            <w:tcBorders>
              <w:top w:val="nil"/>
              <w:left w:val="nil"/>
              <w:bottom w:val="single" w:sz="4" w:space="0" w:color="auto"/>
              <w:right w:val="single" w:sz="4" w:space="0" w:color="auto"/>
            </w:tcBorders>
            <w:shd w:val="clear" w:color="000000" w:fill="D0CECE"/>
            <w:noWrap/>
            <w:vAlign w:val="center"/>
          </w:tcPr>
          <w:p w14:paraId="71298388" w14:textId="3D2697D1"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20</w:t>
            </w:r>
          </w:p>
        </w:tc>
        <w:tc>
          <w:tcPr>
            <w:tcW w:w="1294" w:type="dxa"/>
            <w:tcBorders>
              <w:top w:val="nil"/>
              <w:left w:val="nil"/>
              <w:bottom w:val="single" w:sz="4" w:space="0" w:color="auto"/>
              <w:right w:val="single" w:sz="4" w:space="0" w:color="auto"/>
            </w:tcBorders>
            <w:shd w:val="clear" w:color="000000" w:fill="D0CECE"/>
            <w:noWrap/>
            <w:vAlign w:val="center"/>
          </w:tcPr>
          <w:p w14:paraId="60A7EE31" w14:textId="0C9AF3D0"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56,52</w:t>
            </w:r>
          </w:p>
        </w:tc>
        <w:tc>
          <w:tcPr>
            <w:tcW w:w="1441" w:type="dxa"/>
            <w:tcBorders>
              <w:top w:val="nil"/>
              <w:left w:val="nil"/>
              <w:bottom w:val="single" w:sz="4" w:space="0" w:color="auto"/>
              <w:right w:val="single" w:sz="4" w:space="0" w:color="auto"/>
            </w:tcBorders>
            <w:shd w:val="clear" w:color="000000" w:fill="D0CECE"/>
            <w:noWrap/>
            <w:vAlign w:val="center"/>
          </w:tcPr>
          <w:p w14:paraId="2569BC52" w14:textId="2F881F99" w:rsidR="009044BD" w:rsidRPr="009044BD" w:rsidRDefault="009044BD" w:rsidP="009044BD">
            <w:pPr>
              <w:spacing w:after="0" w:line="240" w:lineRule="auto"/>
              <w:jc w:val="center"/>
              <w:rPr>
                <w:rFonts w:ascii="Calibri" w:eastAsia="Times New Roman" w:hAnsi="Calibri" w:cs="Calibri"/>
                <w:color w:val="000000"/>
                <w:sz w:val="20"/>
                <w:szCs w:val="20"/>
                <w:lang w:eastAsia="pt-BR"/>
              </w:rPr>
            </w:pPr>
            <w:r w:rsidRPr="009044BD">
              <w:rPr>
                <w:rFonts w:ascii="Calibri" w:hAnsi="Calibri" w:cs="Calibri"/>
                <w:color w:val="000000"/>
                <w:sz w:val="20"/>
                <w:szCs w:val="20"/>
              </w:rPr>
              <w:t>43,48</w:t>
            </w:r>
          </w:p>
        </w:tc>
      </w:tr>
    </w:tbl>
    <w:p w14:paraId="52619F08" w14:textId="7A3F00CD" w:rsidR="009224B8" w:rsidRDefault="009C15B3" w:rsidP="000C71B4">
      <w:pPr>
        <w:spacing w:after="0" w:line="360" w:lineRule="auto"/>
        <w:ind w:right="1223" w:firstLine="1134"/>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w:t>
      </w:r>
      <w:r w:rsidR="00FB4C98">
        <w:rPr>
          <w:rFonts w:cstheme="minorHAnsi"/>
          <w:sz w:val="20"/>
          <w:szCs w:val="20"/>
        </w:rPr>
        <w:t>05</w:t>
      </w:r>
      <w:r>
        <w:rPr>
          <w:rFonts w:cstheme="minorHAnsi"/>
          <w:sz w:val="20"/>
          <w:szCs w:val="20"/>
        </w:rPr>
        <w:t>/</w:t>
      </w:r>
      <w:r w:rsidR="00FB4C98">
        <w:rPr>
          <w:rFonts w:cstheme="minorHAnsi"/>
          <w:sz w:val="20"/>
          <w:szCs w:val="20"/>
        </w:rPr>
        <w:t>01</w:t>
      </w:r>
      <w:r>
        <w:rPr>
          <w:rFonts w:cstheme="minorHAnsi"/>
          <w:sz w:val="20"/>
          <w:szCs w:val="20"/>
        </w:rPr>
        <w:t>/202</w:t>
      </w:r>
      <w:r w:rsidR="00FB4C98">
        <w:rPr>
          <w:rFonts w:cstheme="minorHAnsi"/>
          <w:sz w:val="20"/>
          <w:szCs w:val="20"/>
        </w:rPr>
        <w:t>2</w:t>
      </w:r>
      <w:r>
        <w:rPr>
          <w:rFonts w:cstheme="minorHAnsi"/>
          <w:sz w:val="20"/>
          <w:szCs w:val="20"/>
        </w:rPr>
        <w:t>.</w:t>
      </w:r>
      <w:r w:rsidR="007A091E">
        <w:rPr>
          <w:rFonts w:cstheme="minorHAnsi"/>
          <w:sz w:val="20"/>
          <w:szCs w:val="20"/>
        </w:rPr>
        <w:t xml:space="preserve"> </w:t>
      </w:r>
      <w:r w:rsidR="007B5444">
        <w:rPr>
          <w:rFonts w:cstheme="minorHAnsi"/>
          <w:sz w:val="20"/>
          <w:szCs w:val="20"/>
        </w:rPr>
        <w:t xml:space="preserve">* A classificação da USF Monte Líbano foi retirada </w:t>
      </w:r>
      <w:r w:rsidR="00EF1411">
        <w:rPr>
          <w:rFonts w:cstheme="minorHAnsi"/>
          <w:sz w:val="20"/>
          <w:szCs w:val="20"/>
        </w:rPr>
        <w:t>pelo</w:t>
      </w:r>
      <w:r w:rsidR="007B5444">
        <w:rPr>
          <w:rFonts w:cstheme="minorHAnsi"/>
          <w:sz w:val="20"/>
          <w:szCs w:val="20"/>
        </w:rPr>
        <w:t xml:space="preserve"> sistema</w:t>
      </w:r>
      <w:r w:rsidR="007B5444" w:rsidRPr="00A010A9">
        <w:rPr>
          <w:rFonts w:cstheme="minorHAnsi"/>
          <w:sz w:val="20"/>
          <w:szCs w:val="20"/>
        </w:rPr>
        <w:t xml:space="preserve"> </w:t>
      </w:r>
      <w:r w:rsidR="007B5444">
        <w:rPr>
          <w:rFonts w:cstheme="minorHAnsi"/>
          <w:sz w:val="20"/>
          <w:szCs w:val="20"/>
        </w:rPr>
        <w:t>ESUS.</w:t>
      </w:r>
    </w:p>
    <w:p w14:paraId="43F9A9C7" w14:textId="0695F631" w:rsidR="004D4C9D" w:rsidRDefault="004D4C9D" w:rsidP="007A091E">
      <w:pPr>
        <w:spacing w:after="0" w:line="360" w:lineRule="auto"/>
        <w:jc w:val="both"/>
        <w:rPr>
          <w:rFonts w:cstheme="minorHAnsi"/>
          <w:sz w:val="24"/>
          <w:szCs w:val="24"/>
        </w:rPr>
      </w:pPr>
    </w:p>
    <w:p w14:paraId="42127411" w14:textId="77777777" w:rsidR="00335FB3" w:rsidRDefault="00335FB3" w:rsidP="007A091E">
      <w:pPr>
        <w:spacing w:after="0" w:line="360" w:lineRule="auto"/>
        <w:jc w:val="both"/>
        <w:rPr>
          <w:rFonts w:cstheme="minorHAnsi"/>
          <w:sz w:val="24"/>
          <w:szCs w:val="24"/>
        </w:rPr>
      </w:pPr>
    </w:p>
    <w:p w14:paraId="6657E168" w14:textId="70DF5CD7" w:rsidR="00AF7D1A" w:rsidRDefault="009224B8" w:rsidP="00D30E36">
      <w:pPr>
        <w:spacing w:after="0" w:line="360" w:lineRule="auto"/>
        <w:ind w:firstLine="708"/>
        <w:jc w:val="both"/>
        <w:rPr>
          <w:rFonts w:cstheme="minorHAnsi"/>
          <w:sz w:val="24"/>
          <w:szCs w:val="24"/>
        </w:rPr>
      </w:pPr>
      <w:r>
        <w:rPr>
          <w:rFonts w:cstheme="minorHAnsi"/>
          <w:sz w:val="24"/>
          <w:szCs w:val="24"/>
        </w:rPr>
        <w:t xml:space="preserve">Na tabela </w:t>
      </w:r>
      <w:r w:rsidR="00F66A39">
        <w:rPr>
          <w:rFonts w:cstheme="minorHAnsi"/>
          <w:sz w:val="24"/>
          <w:szCs w:val="24"/>
        </w:rPr>
        <w:t>1</w:t>
      </w:r>
      <w:r w:rsidR="0006145C">
        <w:rPr>
          <w:rFonts w:cstheme="minorHAnsi"/>
          <w:sz w:val="24"/>
          <w:szCs w:val="24"/>
        </w:rPr>
        <w:t>1</w:t>
      </w:r>
      <w:r>
        <w:rPr>
          <w:rFonts w:cstheme="minorHAnsi"/>
          <w:sz w:val="24"/>
          <w:szCs w:val="24"/>
        </w:rPr>
        <w:t xml:space="preserve"> encontra-se o número de reuniões de </w:t>
      </w:r>
      <w:proofErr w:type="spellStart"/>
      <w:r>
        <w:rPr>
          <w:rFonts w:cstheme="minorHAnsi"/>
          <w:sz w:val="24"/>
          <w:szCs w:val="24"/>
        </w:rPr>
        <w:t>matriciamento</w:t>
      </w:r>
      <w:proofErr w:type="spellEnd"/>
      <w:r>
        <w:rPr>
          <w:rFonts w:cstheme="minorHAnsi"/>
          <w:sz w:val="24"/>
          <w:szCs w:val="24"/>
        </w:rPr>
        <w:t xml:space="preserve"> do NASF. A meta é de 20 reuniões por mês por cada NASF, totalizando 100 reuniões somando </w:t>
      </w:r>
      <w:r w:rsidR="00303C0B">
        <w:rPr>
          <w:rFonts w:cstheme="minorHAnsi"/>
          <w:sz w:val="24"/>
          <w:szCs w:val="24"/>
        </w:rPr>
        <w:t>os 5</w:t>
      </w:r>
      <w:r>
        <w:rPr>
          <w:rFonts w:cstheme="minorHAnsi"/>
          <w:sz w:val="24"/>
          <w:szCs w:val="24"/>
        </w:rPr>
        <w:t xml:space="preserve"> NASF. O mínimo a ser atingido é de 85% da meta, ou seja, 17 reuniões. </w:t>
      </w:r>
      <w:r w:rsidR="003C3CA3">
        <w:rPr>
          <w:rFonts w:cstheme="minorHAnsi"/>
          <w:sz w:val="24"/>
          <w:szCs w:val="24"/>
        </w:rPr>
        <w:t xml:space="preserve">Devido ao lockdown de 2 semanas decretado na cidade de Catanduva no mês de junho, as reuniões de </w:t>
      </w:r>
      <w:proofErr w:type="spellStart"/>
      <w:r w:rsidR="003C3CA3">
        <w:rPr>
          <w:rFonts w:cstheme="minorHAnsi"/>
          <w:sz w:val="24"/>
          <w:szCs w:val="24"/>
        </w:rPr>
        <w:t>matriciamento</w:t>
      </w:r>
      <w:proofErr w:type="spellEnd"/>
      <w:r w:rsidR="003C3CA3">
        <w:rPr>
          <w:rFonts w:cstheme="minorHAnsi"/>
          <w:sz w:val="24"/>
          <w:szCs w:val="24"/>
        </w:rPr>
        <w:t xml:space="preserve"> foram suspensas nesse período</w:t>
      </w:r>
      <w:r w:rsidR="000D0A14">
        <w:rPr>
          <w:rFonts w:cstheme="minorHAnsi"/>
          <w:sz w:val="24"/>
          <w:szCs w:val="24"/>
        </w:rPr>
        <w:t xml:space="preserve">. No mês de julho todas as reuniões </w:t>
      </w:r>
      <w:r w:rsidR="00881EBF">
        <w:rPr>
          <w:rFonts w:cstheme="minorHAnsi"/>
          <w:sz w:val="24"/>
          <w:szCs w:val="24"/>
        </w:rPr>
        <w:t xml:space="preserve">de </w:t>
      </w:r>
      <w:proofErr w:type="spellStart"/>
      <w:r w:rsidR="00881EBF">
        <w:rPr>
          <w:rFonts w:cstheme="minorHAnsi"/>
          <w:sz w:val="24"/>
          <w:szCs w:val="24"/>
        </w:rPr>
        <w:t>matriciamento</w:t>
      </w:r>
      <w:proofErr w:type="spellEnd"/>
      <w:r w:rsidR="00881EBF">
        <w:rPr>
          <w:rFonts w:cstheme="minorHAnsi"/>
          <w:sz w:val="24"/>
          <w:szCs w:val="24"/>
        </w:rPr>
        <w:t xml:space="preserve"> </w:t>
      </w:r>
      <w:r w:rsidR="000D0A14">
        <w:rPr>
          <w:rFonts w:cstheme="minorHAnsi"/>
          <w:sz w:val="24"/>
          <w:szCs w:val="24"/>
        </w:rPr>
        <w:t>do NASF foram suspensas.</w:t>
      </w:r>
      <w:r w:rsidR="003C3CA3">
        <w:rPr>
          <w:rFonts w:cstheme="minorHAnsi"/>
          <w:sz w:val="24"/>
          <w:szCs w:val="24"/>
        </w:rPr>
        <w:t xml:space="preserve"> </w:t>
      </w:r>
    </w:p>
    <w:p w14:paraId="29BEECF2" w14:textId="321C8263" w:rsidR="000919F2" w:rsidRDefault="000919F2" w:rsidP="003C3CA3">
      <w:pPr>
        <w:spacing w:after="0" w:line="360" w:lineRule="auto"/>
        <w:jc w:val="both"/>
        <w:rPr>
          <w:rFonts w:cstheme="minorHAnsi"/>
          <w:sz w:val="24"/>
          <w:szCs w:val="24"/>
        </w:rPr>
      </w:pPr>
    </w:p>
    <w:p w14:paraId="0AC2DD25" w14:textId="70AA8B5C" w:rsidR="00335FB3" w:rsidRDefault="00335FB3" w:rsidP="003C3CA3">
      <w:pPr>
        <w:spacing w:after="0" w:line="360" w:lineRule="auto"/>
        <w:jc w:val="both"/>
        <w:rPr>
          <w:rFonts w:cstheme="minorHAnsi"/>
          <w:sz w:val="24"/>
          <w:szCs w:val="24"/>
        </w:rPr>
      </w:pPr>
    </w:p>
    <w:p w14:paraId="59B14E18" w14:textId="020DCA5C" w:rsidR="00335FB3" w:rsidRDefault="00335FB3" w:rsidP="003C3CA3">
      <w:pPr>
        <w:spacing w:after="0" w:line="360" w:lineRule="auto"/>
        <w:jc w:val="both"/>
        <w:rPr>
          <w:rFonts w:cstheme="minorHAnsi"/>
          <w:sz w:val="24"/>
          <w:szCs w:val="24"/>
        </w:rPr>
      </w:pPr>
    </w:p>
    <w:p w14:paraId="6618E484" w14:textId="64038587" w:rsidR="00335FB3" w:rsidRDefault="00335FB3" w:rsidP="003C3CA3">
      <w:pPr>
        <w:spacing w:after="0" w:line="360" w:lineRule="auto"/>
        <w:jc w:val="both"/>
        <w:rPr>
          <w:rFonts w:cstheme="minorHAnsi"/>
          <w:sz w:val="24"/>
          <w:szCs w:val="24"/>
        </w:rPr>
      </w:pPr>
    </w:p>
    <w:p w14:paraId="76267A42" w14:textId="3D2D3D99" w:rsidR="00335FB3" w:rsidRDefault="00335FB3" w:rsidP="003C3CA3">
      <w:pPr>
        <w:spacing w:after="0" w:line="360" w:lineRule="auto"/>
        <w:jc w:val="both"/>
        <w:rPr>
          <w:rFonts w:cstheme="minorHAnsi"/>
          <w:sz w:val="24"/>
          <w:szCs w:val="24"/>
        </w:rPr>
      </w:pPr>
    </w:p>
    <w:p w14:paraId="4D5D125A" w14:textId="2C1D4D19" w:rsidR="00335FB3" w:rsidRDefault="00335FB3" w:rsidP="003C3CA3">
      <w:pPr>
        <w:spacing w:after="0" w:line="360" w:lineRule="auto"/>
        <w:jc w:val="both"/>
        <w:rPr>
          <w:rFonts w:cstheme="minorHAnsi"/>
          <w:sz w:val="24"/>
          <w:szCs w:val="24"/>
        </w:rPr>
      </w:pPr>
    </w:p>
    <w:p w14:paraId="7B23870E" w14:textId="77777777" w:rsidR="00194959" w:rsidRPr="009224B8" w:rsidRDefault="00194959" w:rsidP="003C3CA3">
      <w:pPr>
        <w:spacing w:after="0" w:line="360" w:lineRule="auto"/>
        <w:jc w:val="both"/>
        <w:rPr>
          <w:rFonts w:cstheme="minorHAnsi"/>
          <w:sz w:val="24"/>
          <w:szCs w:val="24"/>
        </w:rPr>
      </w:pPr>
    </w:p>
    <w:p w14:paraId="631C5FF0" w14:textId="71A86345" w:rsidR="005B4920" w:rsidRPr="00D5052A" w:rsidRDefault="00D5052A" w:rsidP="00904088">
      <w:pPr>
        <w:pStyle w:val="PargrafodaLista"/>
        <w:spacing w:after="0"/>
        <w:ind w:left="1080" w:hanging="1080"/>
        <w:rPr>
          <w:rFonts w:cstheme="minorHAnsi"/>
          <w:sz w:val="20"/>
          <w:szCs w:val="20"/>
          <w:highlight w:val="green"/>
        </w:rPr>
      </w:pPr>
      <w:r w:rsidRPr="00AF018D">
        <w:rPr>
          <w:rFonts w:ascii="Calibri" w:hAnsi="Calibri" w:cs="Calibri"/>
          <w:b/>
          <w:sz w:val="20"/>
          <w:szCs w:val="20"/>
        </w:rPr>
        <w:lastRenderedPageBreak/>
        <w:t xml:space="preserve">Tabela </w:t>
      </w:r>
      <w:r w:rsidR="00F66A39">
        <w:rPr>
          <w:rFonts w:ascii="Calibri" w:hAnsi="Calibri" w:cs="Calibri"/>
          <w:b/>
          <w:sz w:val="20"/>
          <w:szCs w:val="20"/>
        </w:rPr>
        <w:t>1</w:t>
      </w:r>
      <w:r w:rsidR="0006145C">
        <w:rPr>
          <w:rFonts w:ascii="Calibri" w:hAnsi="Calibri" w:cs="Calibri"/>
          <w:b/>
          <w:sz w:val="20"/>
          <w:szCs w:val="20"/>
        </w:rPr>
        <w:t>1</w:t>
      </w:r>
      <w:r w:rsidRPr="00AF018D">
        <w:rPr>
          <w:rFonts w:ascii="Calibri" w:hAnsi="Calibri" w:cs="Calibri"/>
          <w:b/>
          <w:sz w:val="20"/>
          <w:szCs w:val="20"/>
        </w:rPr>
        <w:t>:</w:t>
      </w:r>
      <w:r>
        <w:rPr>
          <w:rFonts w:ascii="Calibri" w:hAnsi="Calibri" w:cs="Calibri"/>
          <w:b/>
          <w:sz w:val="20"/>
          <w:szCs w:val="20"/>
        </w:rPr>
        <w:t xml:space="preserve"> Número de reuniões de </w:t>
      </w:r>
      <w:proofErr w:type="spellStart"/>
      <w:r>
        <w:rPr>
          <w:rFonts w:ascii="Calibri" w:hAnsi="Calibri" w:cs="Calibri"/>
          <w:b/>
          <w:sz w:val="20"/>
          <w:szCs w:val="20"/>
        </w:rPr>
        <w:t>matriciamento</w:t>
      </w:r>
      <w:proofErr w:type="spellEnd"/>
      <w:r>
        <w:rPr>
          <w:rFonts w:ascii="Calibri" w:hAnsi="Calibri" w:cs="Calibri"/>
          <w:b/>
          <w:sz w:val="20"/>
          <w:szCs w:val="20"/>
        </w:rPr>
        <w:t xml:space="preserve"> do NASF,</w:t>
      </w:r>
      <w:r w:rsidRPr="00AF018D">
        <w:rPr>
          <w:rFonts w:ascii="Calibri" w:hAnsi="Calibri" w:cs="Calibri"/>
          <w:b/>
          <w:sz w:val="20"/>
          <w:szCs w:val="20"/>
        </w:rPr>
        <w:t xml:space="preserve"> </w:t>
      </w:r>
      <w:r w:rsidR="001A6308">
        <w:rPr>
          <w:rFonts w:ascii="Calibri" w:hAnsi="Calibri" w:cs="Calibri"/>
          <w:b/>
          <w:sz w:val="20"/>
          <w:szCs w:val="20"/>
        </w:rPr>
        <w:t xml:space="preserve">por </w:t>
      </w:r>
      <w:r w:rsidRPr="00AF018D">
        <w:rPr>
          <w:rFonts w:ascii="Calibri" w:hAnsi="Calibri" w:cs="Calibri"/>
          <w:b/>
          <w:sz w:val="20"/>
          <w:szCs w:val="20"/>
        </w:rPr>
        <w:t>mês</w:t>
      </w:r>
      <w:r w:rsidR="001A6308">
        <w:rPr>
          <w:rFonts w:ascii="Calibri" w:hAnsi="Calibri" w:cs="Calibri"/>
          <w:b/>
          <w:sz w:val="20"/>
          <w:szCs w:val="20"/>
        </w:rPr>
        <w:t xml:space="preserve">, no ano </w:t>
      </w:r>
      <w:r w:rsidRPr="00AF018D">
        <w:rPr>
          <w:rFonts w:ascii="Calibri" w:hAnsi="Calibri" w:cs="Calibri"/>
          <w:b/>
          <w:sz w:val="20"/>
          <w:szCs w:val="20"/>
        </w:rPr>
        <w:t>de 2021.</w:t>
      </w:r>
    </w:p>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929"/>
        <w:gridCol w:w="929"/>
        <w:gridCol w:w="1007"/>
        <w:gridCol w:w="929"/>
        <w:gridCol w:w="929"/>
        <w:gridCol w:w="929"/>
        <w:gridCol w:w="929"/>
        <w:gridCol w:w="929"/>
        <w:gridCol w:w="929"/>
        <w:gridCol w:w="1037"/>
        <w:gridCol w:w="929"/>
        <w:gridCol w:w="1113"/>
        <w:gridCol w:w="1083"/>
        <w:gridCol w:w="929"/>
        <w:gridCol w:w="10"/>
      </w:tblGrid>
      <w:tr w:rsidR="00904088" w:rsidRPr="00322AEE" w14:paraId="62839C52" w14:textId="77777777" w:rsidTr="00322AEE">
        <w:trPr>
          <w:trHeight w:val="202"/>
          <w:jc w:val="center"/>
        </w:trPr>
        <w:tc>
          <w:tcPr>
            <w:tcW w:w="15400" w:type="dxa"/>
            <w:gridSpan w:val="16"/>
            <w:shd w:val="clear" w:color="000000" w:fill="F2F2F2"/>
          </w:tcPr>
          <w:p w14:paraId="529969FB" w14:textId="2992D2C3"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NÚCLEO DE APOIO À SAÚDE DA FAMÍLIA</w:t>
            </w:r>
          </w:p>
        </w:tc>
      </w:tr>
      <w:tr w:rsidR="00904088" w:rsidRPr="00322AEE" w14:paraId="02C7389B" w14:textId="77777777" w:rsidTr="00322AEE">
        <w:trPr>
          <w:trHeight w:val="386"/>
          <w:jc w:val="center"/>
        </w:trPr>
        <w:tc>
          <w:tcPr>
            <w:tcW w:w="1860" w:type="dxa"/>
            <w:vMerge w:val="restart"/>
            <w:shd w:val="clear" w:color="000000" w:fill="F2F2F2"/>
            <w:vAlign w:val="center"/>
            <w:hideMark/>
          </w:tcPr>
          <w:p w14:paraId="6E10E355"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UNIDADE</w:t>
            </w:r>
          </w:p>
        </w:tc>
        <w:tc>
          <w:tcPr>
            <w:tcW w:w="13540" w:type="dxa"/>
            <w:gridSpan w:val="15"/>
            <w:shd w:val="clear" w:color="000000" w:fill="F2F2F2"/>
          </w:tcPr>
          <w:p w14:paraId="18EE2326" w14:textId="6B5E9F91"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Número de Reuniões de Matriciamento</w:t>
            </w:r>
          </w:p>
        </w:tc>
      </w:tr>
      <w:tr w:rsidR="00904088" w:rsidRPr="00322AEE" w14:paraId="4FBD7DAB" w14:textId="77777777" w:rsidTr="00322AEE">
        <w:trPr>
          <w:gridAfter w:val="1"/>
          <w:wAfter w:w="10" w:type="dxa"/>
          <w:trHeight w:val="192"/>
          <w:jc w:val="center"/>
        </w:trPr>
        <w:tc>
          <w:tcPr>
            <w:tcW w:w="1860" w:type="dxa"/>
            <w:vMerge/>
            <w:vAlign w:val="center"/>
            <w:hideMark/>
          </w:tcPr>
          <w:p w14:paraId="2FD356F2" w14:textId="77777777" w:rsidR="00904088" w:rsidRPr="00322AEE" w:rsidRDefault="00904088" w:rsidP="006412B5">
            <w:pPr>
              <w:spacing w:after="0" w:line="240" w:lineRule="auto"/>
              <w:rPr>
                <w:rFonts w:ascii="Calibri" w:eastAsia="Times New Roman" w:hAnsi="Calibri" w:cs="Calibri"/>
                <w:b/>
                <w:bCs/>
                <w:color w:val="000000"/>
                <w:sz w:val="20"/>
                <w:szCs w:val="20"/>
                <w:lang w:eastAsia="pt-BR"/>
              </w:rPr>
            </w:pPr>
          </w:p>
        </w:tc>
        <w:tc>
          <w:tcPr>
            <w:tcW w:w="929" w:type="dxa"/>
            <w:vMerge w:val="restart"/>
            <w:shd w:val="clear" w:color="000000" w:fill="F2F2F2"/>
            <w:vAlign w:val="center"/>
          </w:tcPr>
          <w:p w14:paraId="6C00F2A0" w14:textId="5E32722C"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META</w:t>
            </w:r>
          </w:p>
        </w:tc>
        <w:tc>
          <w:tcPr>
            <w:tcW w:w="929" w:type="dxa"/>
            <w:shd w:val="clear" w:color="000000" w:fill="F2F2F2"/>
            <w:vAlign w:val="center"/>
            <w:hideMark/>
          </w:tcPr>
          <w:p w14:paraId="59BB4414" w14:textId="66BFED56"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Janeiro</w:t>
            </w:r>
          </w:p>
        </w:tc>
        <w:tc>
          <w:tcPr>
            <w:tcW w:w="1007" w:type="dxa"/>
            <w:shd w:val="clear" w:color="000000" w:fill="F2F2F2"/>
            <w:vAlign w:val="center"/>
            <w:hideMark/>
          </w:tcPr>
          <w:p w14:paraId="002F8CA9"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Fevereiro</w:t>
            </w:r>
          </w:p>
        </w:tc>
        <w:tc>
          <w:tcPr>
            <w:tcW w:w="929" w:type="dxa"/>
            <w:shd w:val="clear" w:color="000000" w:fill="F2F2F2"/>
            <w:vAlign w:val="center"/>
            <w:hideMark/>
          </w:tcPr>
          <w:p w14:paraId="3B33D742"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Março</w:t>
            </w:r>
          </w:p>
        </w:tc>
        <w:tc>
          <w:tcPr>
            <w:tcW w:w="929" w:type="dxa"/>
            <w:shd w:val="clear" w:color="000000" w:fill="F2F2F2"/>
            <w:vAlign w:val="center"/>
            <w:hideMark/>
          </w:tcPr>
          <w:p w14:paraId="4ED5CAB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Abril</w:t>
            </w:r>
          </w:p>
        </w:tc>
        <w:tc>
          <w:tcPr>
            <w:tcW w:w="929" w:type="dxa"/>
            <w:shd w:val="clear" w:color="000000" w:fill="F2F2F2"/>
            <w:vAlign w:val="center"/>
            <w:hideMark/>
          </w:tcPr>
          <w:p w14:paraId="7ACF424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Maio</w:t>
            </w:r>
          </w:p>
        </w:tc>
        <w:tc>
          <w:tcPr>
            <w:tcW w:w="929" w:type="dxa"/>
            <w:shd w:val="clear" w:color="000000" w:fill="F2F2F2"/>
            <w:vAlign w:val="center"/>
            <w:hideMark/>
          </w:tcPr>
          <w:p w14:paraId="7C2F39B1"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Junho</w:t>
            </w:r>
          </w:p>
        </w:tc>
        <w:tc>
          <w:tcPr>
            <w:tcW w:w="929" w:type="dxa"/>
            <w:shd w:val="clear" w:color="000000" w:fill="F2F2F2"/>
            <w:vAlign w:val="center"/>
            <w:hideMark/>
          </w:tcPr>
          <w:p w14:paraId="3AC544A5"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Julho</w:t>
            </w:r>
          </w:p>
        </w:tc>
        <w:tc>
          <w:tcPr>
            <w:tcW w:w="929" w:type="dxa"/>
            <w:shd w:val="clear" w:color="000000" w:fill="F2F2F2"/>
            <w:vAlign w:val="center"/>
            <w:hideMark/>
          </w:tcPr>
          <w:p w14:paraId="3CE745D5"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Agosto</w:t>
            </w:r>
          </w:p>
        </w:tc>
        <w:tc>
          <w:tcPr>
            <w:tcW w:w="1037" w:type="dxa"/>
            <w:shd w:val="clear" w:color="000000" w:fill="F2F2F2"/>
            <w:vAlign w:val="center"/>
            <w:hideMark/>
          </w:tcPr>
          <w:p w14:paraId="0F6ED8B2"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Setembro</w:t>
            </w:r>
          </w:p>
        </w:tc>
        <w:tc>
          <w:tcPr>
            <w:tcW w:w="929" w:type="dxa"/>
            <w:shd w:val="clear" w:color="000000" w:fill="F2F2F2"/>
            <w:vAlign w:val="center"/>
            <w:hideMark/>
          </w:tcPr>
          <w:p w14:paraId="2A7BCFC0"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Outubro</w:t>
            </w:r>
          </w:p>
        </w:tc>
        <w:tc>
          <w:tcPr>
            <w:tcW w:w="1113" w:type="dxa"/>
            <w:shd w:val="clear" w:color="000000" w:fill="F2F2F2"/>
            <w:vAlign w:val="center"/>
            <w:hideMark/>
          </w:tcPr>
          <w:p w14:paraId="6ADDBD3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Novembro</w:t>
            </w:r>
          </w:p>
        </w:tc>
        <w:tc>
          <w:tcPr>
            <w:tcW w:w="1083" w:type="dxa"/>
            <w:shd w:val="clear" w:color="000000" w:fill="F2F2F2"/>
          </w:tcPr>
          <w:p w14:paraId="6BB69BC8" w14:textId="1697BF3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Dezembro</w:t>
            </w:r>
          </w:p>
        </w:tc>
        <w:tc>
          <w:tcPr>
            <w:tcW w:w="929" w:type="dxa"/>
            <w:shd w:val="clear" w:color="000000" w:fill="F2F2F2"/>
            <w:vAlign w:val="center"/>
            <w:hideMark/>
          </w:tcPr>
          <w:p w14:paraId="57B18162" w14:textId="0D1EA542"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TOTAL</w:t>
            </w:r>
          </w:p>
        </w:tc>
      </w:tr>
      <w:tr w:rsidR="00904088" w:rsidRPr="00322AEE" w14:paraId="3D0F865C" w14:textId="77777777" w:rsidTr="00322AEE">
        <w:trPr>
          <w:gridAfter w:val="1"/>
          <w:wAfter w:w="10" w:type="dxa"/>
          <w:trHeight w:val="192"/>
          <w:jc w:val="center"/>
        </w:trPr>
        <w:tc>
          <w:tcPr>
            <w:tcW w:w="1860" w:type="dxa"/>
            <w:vMerge/>
            <w:vAlign w:val="center"/>
            <w:hideMark/>
          </w:tcPr>
          <w:p w14:paraId="338AE6A2" w14:textId="77777777" w:rsidR="00904088" w:rsidRPr="00322AEE" w:rsidRDefault="00904088" w:rsidP="006412B5">
            <w:pPr>
              <w:spacing w:after="0" w:line="240" w:lineRule="auto"/>
              <w:rPr>
                <w:rFonts w:ascii="Calibri" w:eastAsia="Times New Roman" w:hAnsi="Calibri" w:cs="Calibri"/>
                <w:b/>
                <w:bCs/>
                <w:color w:val="000000"/>
                <w:sz w:val="20"/>
                <w:szCs w:val="20"/>
                <w:lang w:eastAsia="pt-BR"/>
              </w:rPr>
            </w:pPr>
          </w:p>
        </w:tc>
        <w:tc>
          <w:tcPr>
            <w:tcW w:w="929" w:type="dxa"/>
            <w:vMerge/>
            <w:shd w:val="clear" w:color="000000" w:fill="F2F2F2"/>
          </w:tcPr>
          <w:p w14:paraId="0200BCC9"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p>
        </w:tc>
        <w:tc>
          <w:tcPr>
            <w:tcW w:w="929" w:type="dxa"/>
            <w:shd w:val="clear" w:color="000000" w:fill="F2F2F2"/>
            <w:vAlign w:val="center"/>
            <w:hideMark/>
          </w:tcPr>
          <w:p w14:paraId="72BEA2B3" w14:textId="7B68E406"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1007" w:type="dxa"/>
            <w:shd w:val="clear" w:color="000000" w:fill="F2F2F2"/>
            <w:vAlign w:val="center"/>
            <w:hideMark/>
          </w:tcPr>
          <w:p w14:paraId="1674A2A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1391347E"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44978C5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04F05CF3"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142A7A3F"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3CA07D8E"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73FD930A"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1037" w:type="dxa"/>
            <w:shd w:val="clear" w:color="000000" w:fill="F2F2F2"/>
            <w:vAlign w:val="center"/>
            <w:hideMark/>
          </w:tcPr>
          <w:p w14:paraId="61FEDA65"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090D46F6"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1113" w:type="dxa"/>
            <w:shd w:val="clear" w:color="000000" w:fill="F2F2F2"/>
            <w:vAlign w:val="center"/>
            <w:hideMark/>
          </w:tcPr>
          <w:p w14:paraId="5D67FEEB" w14:textId="77777777"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1083" w:type="dxa"/>
            <w:shd w:val="clear" w:color="000000" w:fill="F2F2F2"/>
          </w:tcPr>
          <w:p w14:paraId="60660BBE" w14:textId="52DBC75B"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c>
          <w:tcPr>
            <w:tcW w:w="929" w:type="dxa"/>
            <w:shd w:val="clear" w:color="000000" w:fill="F2F2F2"/>
            <w:vAlign w:val="center"/>
            <w:hideMark/>
          </w:tcPr>
          <w:p w14:paraId="79AB5602" w14:textId="57833A72" w:rsidR="00904088" w:rsidRPr="00322AEE" w:rsidRDefault="00904088" w:rsidP="006412B5">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Nº</w:t>
            </w:r>
          </w:p>
        </w:tc>
      </w:tr>
      <w:tr w:rsidR="00904088" w:rsidRPr="00322AEE" w14:paraId="1BF81D16" w14:textId="77777777" w:rsidTr="00322AEE">
        <w:trPr>
          <w:gridAfter w:val="1"/>
          <w:wAfter w:w="10" w:type="dxa"/>
          <w:trHeight w:val="192"/>
          <w:jc w:val="center"/>
        </w:trPr>
        <w:tc>
          <w:tcPr>
            <w:tcW w:w="1860" w:type="dxa"/>
            <w:shd w:val="clear" w:color="auto" w:fill="auto"/>
            <w:vAlign w:val="center"/>
            <w:hideMark/>
          </w:tcPr>
          <w:p w14:paraId="17A2462D"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NASF 1</w:t>
            </w:r>
          </w:p>
        </w:tc>
        <w:tc>
          <w:tcPr>
            <w:tcW w:w="929" w:type="dxa"/>
          </w:tcPr>
          <w:p w14:paraId="33EF5A32" w14:textId="16EA5DBB" w:rsidR="00904088" w:rsidRPr="00322AEE" w:rsidRDefault="00904088" w:rsidP="003C212B">
            <w:pPr>
              <w:spacing w:after="0" w:line="240" w:lineRule="auto"/>
              <w:jc w:val="center"/>
              <w:rPr>
                <w:rFonts w:ascii="Calibri" w:hAnsi="Calibri"/>
                <w:sz w:val="20"/>
                <w:szCs w:val="20"/>
              </w:rPr>
            </w:pPr>
            <w:r w:rsidRPr="00322AEE">
              <w:rPr>
                <w:rFonts w:ascii="Calibri" w:hAnsi="Calibri"/>
                <w:sz w:val="20"/>
                <w:szCs w:val="20"/>
              </w:rPr>
              <w:t>20</w:t>
            </w:r>
          </w:p>
        </w:tc>
        <w:tc>
          <w:tcPr>
            <w:tcW w:w="929" w:type="dxa"/>
            <w:shd w:val="clear" w:color="auto" w:fill="auto"/>
            <w:noWrap/>
            <w:vAlign w:val="bottom"/>
          </w:tcPr>
          <w:p w14:paraId="476ADC27" w14:textId="71570F35"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hAnsi="Calibri"/>
                <w:sz w:val="20"/>
                <w:szCs w:val="20"/>
              </w:rPr>
              <w:t>25</w:t>
            </w:r>
          </w:p>
        </w:tc>
        <w:tc>
          <w:tcPr>
            <w:tcW w:w="1007" w:type="dxa"/>
            <w:shd w:val="clear" w:color="auto" w:fill="auto"/>
            <w:noWrap/>
            <w:vAlign w:val="bottom"/>
          </w:tcPr>
          <w:p w14:paraId="698C99A9" w14:textId="467D1B67"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hAnsi="Calibri"/>
                <w:sz w:val="20"/>
                <w:szCs w:val="20"/>
              </w:rPr>
              <w:t>23</w:t>
            </w:r>
          </w:p>
        </w:tc>
        <w:tc>
          <w:tcPr>
            <w:tcW w:w="929" w:type="dxa"/>
            <w:shd w:val="clear" w:color="auto" w:fill="auto"/>
            <w:noWrap/>
            <w:vAlign w:val="bottom"/>
          </w:tcPr>
          <w:p w14:paraId="51EFCBE6" w14:textId="2CF93C0C"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eastAsia="Times New Roman" w:hAnsi="Calibri" w:cs="Calibri"/>
                <w:sz w:val="20"/>
                <w:szCs w:val="20"/>
                <w:lang w:eastAsia="pt-BR"/>
              </w:rPr>
              <w:t>26</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E18C8" w14:textId="74CF92A0"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23</w:t>
            </w:r>
          </w:p>
        </w:tc>
        <w:tc>
          <w:tcPr>
            <w:tcW w:w="929" w:type="dxa"/>
            <w:shd w:val="clear" w:color="auto" w:fill="auto"/>
            <w:noWrap/>
            <w:vAlign w:val="bottom"/>
          </w:tcPr>
          <w:p w14:paraId="55B9B5E1" w14:textId="0D1C506F"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24</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5114" w14:textId="190F2376"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25</w:t>
            </w:r>
          </w:p>
        </w:tc>
        <w:tc>
          <w:tcPr>
            <w:tcW w:w="929" w:type="dxa"/>
            <w:shd w:val="clear" w:color="auto" w:fill="auto"/>
            <w:noWrap/>
            <w:vAlign w:val="bottom"/>
          </w:tcPr>
          <w:p w14:paraId="58CA4C06" w14:textId="12FBDA69" w:rsidR="00904088" w:rsidRPr="00322AEE" w:rsidRDefault="00945174"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29" w:type="dxa"/>
            <w:shd w:val="clear" w:color="auto" w:fill="auto"/>
            <w:noWrap/>
            <w:vAlign w:val="bottom"/>
          </w:tcPr>
          <w:p w14:paraId="63D36143" w14:textId="48FF8DCE" w:rsidR="00904088" w:rsidRPr="00322AEE" w:rsidRDefault="00DC64AF"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28</w:t>
            </w:r>
          </w:p>
        </w:tc>
        <w:tc>
          <w:tcPr>
            <w:tcW w:w="1037" w:type="dxa"/>
            <w:shd w:val="clear" w:color="auto" w:fill="auto"/>
            <w:noWrap/>
            <w:vAlign w:val="bottom"/>
          </w:tcPr>
          <w:p w14:paraId="3F473470" w14:textId="6218F53E" w:rsidR="00904088" w:rsidRPr="00322AEE" w:rsidRDefault="00E621A5"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20</w:t>
            </w:r>
          </w:p>
        </w:tc>
        <w:tc>
          <w:tcPr>
            <w:tcW w:w="929" w:type="dxa"/>
            <w:shd w:val="clear" w:color="auto" w:fill="auto"/>
            <w:noWrap/>
            <w:vAlign w:val="bottom"/>
          </w:tcPr>
          <w:p w14:paraId="29B37226" w14:textId="4957C07E" w:rsidR="00904088" w:rsidRPr="00322AEE" w:rsidRDefault="00F311DD"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23</w:t>
            </w:r>
          </w:p>
        </w:tc>
        <w:tc>
          <w:tcPr>
            <w:tcW w:w="1113" w:type="dxa"/>
            <w:shd w:val="clear" w:color="auto" w:fill="auto"/>
            <w:noWrap/>
            <w:vAlign w:val="bottom"/>
          </w:tcPr>
          <w:p w14:paraId="642EDDE4" w14:textId="030E5DC9" w:rsidR="00904088" w:rsidRPr="00322AEE" w:rsidRDefault="00313CA3"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22</w:t>
            </w:r>
          </w:p>
        </w:tc>
        <w:tc>
          <w:tcPr>
            <w:tcW w:w="1083" w:type="dxa"/>
          </w:tcPr>
          <w:p w14:paraId="57D96E9A" w14:textId="1F6CD6B3" w:rsidR="00904088" w:rsidRPr="000D6FDA" w:rsidRDefault="000D6FDA" w:rsidP="003C212B">
            <w:pPr>
              <w:spacing w:after="0" w:line="240" w:lineRule="auto"/>
              <w:jc w:val="center"/>
              <w:rPr>
                <w:rFonts w:ascii="Calibri" w:eastAsia="Times New Roman" w:hAnsi="Calibri" w:cs="Calibri"/>
                <w:color w:val="000000"/>
                <w:sz w:val="20"/>
                <w:szCs w:val="20"/>
                <w:lang w:eastAsia="pt-BR"/>
              </w:rPr>
            </w:pPr>
            <w:r w:rsidRPr="000D6FDA">
              <w:rPr>
                <w:rFonts w:ascii="Calibri" w:eastAsia="Times New Roman" w:hAnsi="Calibri" w:cs="Calibri"/>
                <w:color w:val="000000"/>
                <w:sz w:val="20"/>
                <w:szCs w:val="20"/>
                <w:lang w:eastAsia="pt-BR"/>
              </w:rPr>
              <w:t>26</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3559B" w14:textId="3B1466DF" w:rsidR="00904088" w:rsidRPr="00322AEE" w:rsidRDefault="001A2F8B"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w:t>
            </w:r>
            <w:r w:rsidR="000D6FDA">
              <w:rPr>
                <w:rFonts w:ascii="Calibri" w:eastAsia="Times New Roman" w:hAnsi="Calibri" w:cs="Calibri"/>
                <w:b/>
                <w:bCs/>
                <w:color w:val="000000"/>
                <w:sz w:val="20"/>
                <w:szCs w:val="20"/>
                <w:lang w:eastAsia="pt-BR"/>
              </w:rPr>
              <w:t>65</w:t>
            </w:r>
          </w:p>
        </w:tc>
      </w:tr>
      <w:tr w:rsidR="00904088" w:rsidRPr="00322AEE" w14:paraId="0B3D1EA3" w14:textId="77777777" w:rsidTr="00322AEE">
        <w:trPr>
          <w:gridAfter w:val="1"/>
          <w:wAfter w:w="10" w:type="dxa"/>
          <w:trHeight w:val="192"/>
          <w:jc w:val="center"/>
        </w:trPr>
        <w:tc>
          <w:tcPr>
            <w:tcW w:w="1860" w:type="dxa"/>
            <w:shd w:val="clear" w:color="auto" w:fill="auto"/>
            <w:vAlign w:val="center"/>
            <w:hideMark/>
          </w:tcPr>
          <w:p w14:paraId="18809F8C"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NASF 2</w:t>
            </w:r>
          </w:p>
        </w:tc>
        <w:tc>
          <w:tcPr>
            <w:tcW w:w="929" w:type="dxa"/>
          </w:tcPr>
          <w:p w14:paraId="16067AE3" w14:textId="6BA24C78" w:rsidR="00904088" w:rsidRPr="00322AEE" w:rsidRDefault="00904088" w:rsidP="003C212B">
            <w:pPr>
              <w:spacing w:after="0" w:line="240" w:lineRule="auto"/>
              <w:jc w:val="center"/>
              <w:rPr>
                <w:rFonts w:ascii="Calibri" w:hAnsi="Calibri"/>
                <w:sz w:val="20"/>
                <w:szCs w:val="20"/>
              </w:rPr>
            </w:pPr>
            <w:r w:rsidRPr="00322AEE">
              <w:rPr>
                <w:rFonts w:ascii="Calibri" w:hAnsi="Calibri"/>
                <w:sz w:val="20"/>
                <w:szCs w:val="20"/>
              </w:rPr>
              <w:t>20</w:t>
            </w:r>
          </w:p>
        </w:tc>
        <w:tc>
          <w:tcPr>
            <w:tcW w:w="929" w:type="dxa"/>
            <w:shd w:val="clear" w:color="auto" w:fill="auto"/>
            <w:noWrap/>
            <w:vAlign w:val="bottom"/>
          </w:tcPr>
          <w:p w14:paraId="19758D70" w14:textId="0063F6FA"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18</w:t>
            </w:r>
          </w:p>
        </w:tc>
        <w:tc>
          <w:tcPr>
            <w:tcW w:w="1007" w:type="dxa"/>
            <w:shd w:val="clear" w:color="auto" w:fill="auto"/>
            <w:noWrap/>
            <w:vAlign w:val="bottom"/>
          </w:tcPr>
          <w:p w14:paraId="4DBFB16B" w14:textId="48910F31"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19</w:t>
            </w:r>
          </w:p>
        </w:tc>
        <w:tc>
          <w:tcPr>
            <w:tcW w:w="929" w:type="dxa"/>
            <w:shd w:val="clear" w:color="auto" w:fill="auto"/>
            <w:noWrap/>
            <w:vAlign w:val="bottom"/>
          </w:tcPr>
          <w:p w14:paraId="4E062465" w14:textId="2CEACF89"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23</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5CAF1E51" w14:textId="5A38EC93"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15</w:t>
            </w:r>
          </w:p>
        </w:tc>
        <w:tc>
          <w:tcPr>
            <w:tcW w:w="929" w:type="dxa"/>
            <w:shd w:val="clear" w:color="auto" w:fill="auto"/>
            <w:noWrap/>
            <w:vAlign w:val="bottom"/>
          </w:tcPr>
          <w:p w14:paraId="452AEB48" w14:textId="32EA0D91"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16</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1A910B8A" w14:textId="74D03810"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12</w:t>
            </w:r>
          </w:p>
        </w:tc>
        <w:tc>
          <w:tcPr>
            <w:tcW w:w="929" w:type="dxa"/>
            <w:shd w:val="clear" w:color="auto" w:fill="auto"/>
            <w:noWrap/>
            <w:vAlign w:val="bottom"/>
          </w:tcPr>
          <w:p w14:paraId="49747391" w14:textId="62F6AC1C" w:rsidR="00904088" w:rsidRPr="00322AEE" w:rsidRDefault="00945174"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29" w:type="dxa"/>
            <w:shd w:val="clear" w:color="auto" w:fill="auto"/>
            <w:noWrap/>
            <w:vAlign w:val="bottom"/>
          </w:tcPr>
          <w:p w14:paraId="138251A1" w14:textId="239C081A" w:rsidR="00904088" w:rsidRPr="00322AEE" w:rsidRDefault="00DC64AF"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23</w:t>
            </w:r>
          </w:p>
        </w:tc>
        <w:tc>
          <w:tcPr>
            <w:tcW w:w="1037" w:type="dxa"/>
            <w:shd w:val="clear" w:color="auto" w:fill="auto"/>
            <w:noWrap/>
            <w:vAlign w:val="bottom"/>
          </w:tcPr>
          <w:p w14:paraId="098239B3" w14:textId="78E5F33B" w:rsidR="00904088" w:rsidRPr="00322AEE" w:rsidRDefault="00E621A5"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19</w:t>
            </w:r>
          </w:p>
        </w:tc>
        <w:tc>
          <w:tcPr>
            <w:tcW w:w="929" w:type="dxa"/>
            <w:shd w:val="clear" w:color="auto" w:fill="auto"/>
            <w:noWrap/>
            <w:vAlign w:val="bottom"/>
          </w:tcPr>
          <w:p w14:paraId="63EC41F2" w14:textId="4A58049A" w:rsidR="00904088" w:rsidRPr="00322AEE" w:rsidRDefault="00F311DD"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22</w:t>
            </w:r>
          </w:p>
        </w:tc>
        <w:tc>
          <w:tcPr>
            <w:tcW w:w="1113" w:type="dxa"/>
            <w:shd w:val="clear" w:color="auto" w:fill="auto"/>
            <w:noWrap/>
            <w:vAlign w:val="bottom"/>
          </w:tcPr>
          <w:p w14:paraId="79AACA69" w14:textId="37491123" w:rsidR="00904088" w:rsidRPr="00322AEE" w:rsidRDefault="00313CA3"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22</w:t>
            </w:r>
          </w:p>
        </w:tc>
        <w:tc>
          <w:tcPr>
            <w:tcW w:w="1083" w:type="dxa"/>
          </w:tcPr>
          <w:p w14:paraId="5EB2436C" w14:textId="0ADF8BDA" w:rsidR="00904088" w:rsidRPr="000D6FDA" w:rsidRDefault="000D6FDA" w:rsidP="003C212B">
            <w:pPr>
              <w:spacing w:after="0" w:line="240" w:lineRule="auto"/>
              <w:jc w:val="center"/>
              <w:rPr>
                <w:rFonts w:ascii="Calibri" w:eastAsia="Times New Roman" w:hAnsi="Calibri" w:cs="Calibri"/>
                <w:color w:val="000000"/>
                <w:sz w:val="20"/>
                <w:szCs w:val="20"/>
                <w:lang w:eastAsia="pt-BR"/>
              </w:rPr>
            </w:pPr>
            <w:r w:rsidRPr="000D6FDA">
              <w:rPr>
                <w:rFonts w:ascii="Calibri" w:eastAsia="Times New Roman" w:hAnsi="Calibri" w:cs="Calibri"/>
                <w:color w:val="000000"/>
                <w:sz w:val="20"/>
                <w:szCs w:val="20"/>
                <w:lang w:eastAsia="pt-BR"/>
              </w:rPr>
              <w:t>24</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282414C2" w14:textId="08607614" w:rsidR="00904088" w:rsidRPr="001A2F8B" w:rsidRDefault="000D6FDA"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213</w:t>
            </w:r>
          </w:p>
        </w:tc>
      </w:tr>
      <w:tr w:rsidR="00904088" w:rsidRPr="00322AEE" w14:paraId="213E9F92" w14:textId="77777777" w:rsidTr="00322AEE">
        <w:trPr>
          <w:gridAfter w:val="1"/>
          <w:wAfter w:w="10" w:type="dxa"/>
          <w:trHeight w:val="192"/>
          <w:jc w:val="center"/>
        </w:trPr>
        <w:tc>
          <w:tcPr>
            <w:tcW w:w="1860" w:type="dxa"/>
            <w:shd w:val="clear" w:color="auto" w:fill="auto"/>
            <w:vAlign w:val="center"/>
            <w:hideMark/>
          </w:tcPr>
          <w:p w14:paraId="42CD039E"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NASF 3</w:t>
            </w:r>
          </w:p>
        </w:tc>
        <w:tc>
          <w:tcPr>
            <w:tcW w:w="929" w:type="dxa"/>
          </w:tcPr>
          <w:p w14:paraId="050DB07D" w14:textId="1663886E" w:rsidR="00904088" w:rsidRPr="00322AEE" w:rsidRDefault="00904088" w:rsidP="003C212B">
            <w:pPr>
              <w:spacing w:after="0" w:line="240" w:lineRule="auto"/>
              <w:jc w:val="center"/>
              <w:rPr>
                <w:rFonts w:ascii="Calibri" w:hAnsi="Calibri"/>
                <w:sz w:val="20"/>
                <w:szCs w:val="20"/>
              </w:rPr>
            </w:pPr>
            <w:r w:rsidRPr="00322AEE">
              <w:rPr>
                <w:rFonts w:ascii="Calibri" w:hAnsi="Calibri"/>
                <w:sz w:val="20"/>
                <w:szCs w:val="20"/>
              </w:rPr>
              <w:t>20</w:t>
            </w:r>
          </w:p>
        </w:tc>
        <w:tc>
          <w:tcPr>
            <w:tcW w:w="929" w:type="dxa"/>
            <w:shd w:val="clear" w:color="auto" w:fill="auto"/>
            <w:noWrap/>
            <w:vAlign w:val="bottom"/>
          </w:tcPr>
          <w:p w14:paraId="4E10AB46" w14:textId="11A5146F"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hAnsi="Calibri"/>
                <w:sz w:val="20"/>
                <w:szCs w:val="20"/>
              </w:rPr>
              <w:t>21</w:t>
            </w:r>
          </w:p>
        </w:tc>
        <w:tc>
          <w:tcPr>
            <w:tcW w:w="1007" w:type="dxa"/>
            <w:shd w:val="clear" w:color="auto" w:fill="auto"/>
            <w:noWrap/>
            <w:vAlign w:val="bottom"/>
          </w:tcPr>
          <w:p w14:paraId="70878554" w14:textId="00009D4D"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hAnsi="Calibri"/>
                <w:sz w:val="20"/>
                <w:szCs w:val="20"/>
              </w:rPr>
              <w:t>20</w:t>
            </w:r>
          </w:p>
        </w:tc>
        <w:tc>
          <w:tcPr>
            <w:tcW w:w="929" w:type="dxa"/>
            <w:shd w:val="clear" w:color="auto" w:fill="auto"/>
            <w:noWrap/>
            <w:vAlign w:val="bottom"/>
          </w:tcPr>
          <w:p w14:paraId="1A12CCBF" w14:textId="76DAA461" w:rsidR="00904088" w:rsidRPr="00322AEE" w:rsidRDefault="00904088" w:rsidP="003C212B">
            <w:pPr>
              <w:spacing w:after="0" w:line="240" w:lineRule="auto"/>
              <w:jc w:val="center"/>
              <w:rPr>
                <w:rFonts w:ascii="Calibri" w:eastAsia="Times New Roman" w:hAnsi="Calibri" w:cs="Calibri"/>
                <w:sz w:val="20"/>
                <w:szCs w:val="20"/>
                <w:lang w:eastAsia="pt-BR"/>
              </w:rPr>
            </w:pPr>
            <w:r w:rsidRPr="00322AEE">
              <w:rPr>
                <w:rFonts w:ascii="Calibri" w:eastAsia="Times New Roman" w:hAnsi="Calibri" w:cs="Calibri"/>
                <w:sz w:val="20"/>
                <w:szCs w:val="20"/>
                <w:lang w:eastAsia="pt-BR"/>
              </w:rPr>
              <w:t>21</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5E457E25" w14:textId="54D8A555"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17</w:t>
            </w:r>
          </w:p>
        </w:tc>
        <w:tc>
          <w:tcPr>
            <w:tcW w:w="929" w:type="dxa"/>
            <w:shd w:val="clear" w:color="auto" w:fill="auto"/>
            <w:noWrap/>
            <w:vAlign w:val="bottom"/>
          </w:tcPr>
          <w:p w14:paraId="2B054B93" w14:textId="0F5945E6"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24</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05312318" w14:textId="7303A19D"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11</w:t>
            </w:r>
          </w:p>
        </w:tc>
        <w:tc>
          <w:tcPr>
            <w:tcW w:w="929" w:type="dxa"/>
            <w:shd w:val="clear" w:color="auto" w:fill="auto"/>
            <w:noWrap/>
            <w:vAlign w:val="bottom"/>
          </w:tcPr>
          <w:p w14:paraId="491BF748" w14:textId="2C359054" w:rsidR="00904088" w:rsidRPr="00322AEE" w:rsidRDefault="00945174"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29" w:type="dxa"/>
            <w:shd w:val="clear" w:color="auto" w:fill="auto"/>
            <w:noWrap/>
            <w:vAlign w:val="bottom"/>
          </w:tcPr>
          <w:p w14:paraId="50EA5B66" w14:textId="0A61DF2C" w:rsidR="00904088" w:rsidRPr="00322AEE" w:rsidRDefault="00DC64AF"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24</w:t>
            </w:r>
          </w:p>
        </w:tc>
        <w:tc>
          <w:tcPr>
            <w:tcW w:w="1037" w:type="dxa"/>
            <w:shd w:val="clear" w:color="auto" w:fill="auto"/>
            <w:noWrap/>
            <w:vAlign w:val="bottom"/>
          </w:tcPr>
          <w:p w14:paraId="49C13484" w14:textId="2BD4BD47" w:rsidR="00904088" w:rsidRPr="00322AEE" w:rsidRDefault="00E621A5"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20</w:t>
            </w:r>
          </w:p>
        </w:tc>
        <w:tc>
          <w:tcPr>
            <w:tcW w:w="929" w:type="dxa"/>
            <w:shd w:val="clear" w:color="auto" w:fill="auto"/>
            <w:noWrap/>
            <w:vAlign w:val="bottom"/>
          </w:tcPr>
          <w:p w14:paraId="14088B57" w14:textId="24D0D289" w:rsidR="00904088" w:rsidRPr="00322AEE" w:rsidRDefault="00F311DD"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19</w:t>
            </w:r>
          </w:p>
        </w:tc>
        <w:tc>
          <w:tcPr>
            <w:tcW w:w="1113" w:type="dxa"/>
            <w:shd w:val="clear" w:color="auto" w:fill="auto"/>
            <w:noWrap/>
            <w:vAlign w:val="bottom"/>
          </w:tcPr>
          <w:p w14:paraId="26D644DA" w14:textId="28E28DC0" w:rsidR="00904088" w:rsidRPr="00322AEE" w:rsidRDefault="00313CA3"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22</w:t>
            </w:r>
          </w:p>
        </w:tc>
        <w:tc>
          <w:tcPr>
            <w:tcW w:w="1083" w:type="dxa"/>
          </w:tcPr>
          <w:p w14:paraId="38EC0D38" w14:textId="7FEC7351" w:rsidR="00904088" w:rsidRPr="000D6FDA" w:rsidRDefault="000D6FDA" w:rsidP="003C212B">
            <w:pPr>
              <w:spacing w:after="0" w:line="240" w:lineRule="auto"/>
              <w:jc w:val="center"/>
              <w:rPr>
                <w:rFonts w:ascii="Calibri" w:eastAsia="Times New Roman" w:hAnsi="Calibri" w:cs="Calibri"/>
                <w:color w:val="000000"/>
                <w:sz w:val="20"/>
                <w:szCs w:val="20"/>
                <w:lang w:eastAsia="pt-BR"/>
              </w:rPr>
            </w:pPr>
            <w:r w:rsidRPr="000D6FDA">
              <w:rPr>
                <w:rFonts w:ascii="Calibri" w:eastAsia="Times New Roman" w:hAnsi="Calibri" w:cs="Calibri"/>
                <w:color w:val="000000"/>
                <w:sz w:val="20"/>
                <w:szCs w:val="20"/>
                <w:lang w:eastAsia="pt-BR"/>
              </w:rPr>
              <w:t>18</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051C142C" w14:textId="19A5231E" w:rsidR="00904088" w:rsidRPr="001A2F8B" w:rsidRDefault="000D6FDA"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217</w:t>
            </w:r>
          </w:p>
        </w:tc>
      </w:tr>
      <w:tr w:rsidR="00904088" w:rsidRPr="00322AEE" w14:paraId="50084232" w14:textId="77777777" w:rsidTr="00322AEE">
        <w:trPr>
          <w:gridAfter w:val="1"/>
          <w:wAfter w:w="10" w:type="dxa"/>
          <w:trHeight w:val="192"/>
          <w:jc w:val="center"/>
        </w:trPr>
        <w:tc>
          <w:tcPr>
            <w:tcW w:w="1860" w:type="dxa"/>
            <w:shd w:val="clear" w:color="auto" w:fill="auto"/>
            <w:vAlign w:val="center"/>
            <w:hideMark/>
          </w:tcPr>
          <w:p w14:paraId="7A7C77BB"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NASF 4</w:t>
            </w:r>
          </w:p>
        </w:tc>
        <w:tc>
          <w:tcPr>
            <w:tcW w:w="929" w:type="dxa"/>
          </w:tcPr>
          <w:p w14:paraId="02C7623C" w14:textId="51EECD78" w:rsidR="00904088" w:rsidRPr="00322AEE" w:rsidRDefault="00904088" w:rsidP="003C212B">
            <w:pPr>
              <w:spacing w:after="0" w:line="240" w:lineRule="auto"/>
              <w:jc w:val="center"/>
              <w:rPr>
                <w:rFonts w:ascii="Calibri" w:hAnsi="Calibri"/>
                <w:sz w:val="20"/>
                <w:szCs w:val="20"/>
              </w:rPr>
            </w:pPr>
            <w:r w:rsidRPr="00322AEE">
              <w:rPr>
                <w:rFonts w:ascii="Calibri" w:hAnsi="Calibri"/>
                <w:sz w:val="20"/>
                <w:szCs w:val="20"/>
              </w:rPr>
              <w:t>20</w:t>
            </w:r>
          </w:p>
        </w:tc>
        <w:tc>
          <w:tcPr>
            <w:tcW w:w="929" w:type="dxa"/>
            <w:shd w:val="clear" w:color="auto" w:fill="auto"/>
            <w:noWrap/>
            <w:vAlign w:val="bottom"/>
          </w:tcPr>
          <w:p w14:paraId="140A3D05" w14:textId="79385FFD"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22</w:t>
            </w:r>
          </w:p>
        </w:tc>
        <w:tc>
          <w:tcPr>
            <w:tcW w:w="1007" w:type="dxa"/>
            <w:shd w:val="clear" w:color="auto" w:fill="auto"/>
            <w:noWrap/>
            <w:vAlign w:val="bottom"/>
          </w:tcPr>
          <w:p w14:paraId="67D3947F" w14:textId="329F45ED"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20</w:t>
            </w:r>
          </w:p>
        </w:tc>
        <w:tc>
          <w:tcPr>
            <w:tcW w:w="929" w:type="dxa"/>
            <w:shd w:val="clear" w:color="auto" w:fill="auto"/>
            <w:noWrap/>
            <w:vAlign w:val="bottom"/>
          </w:tcPr>
          <w:p w14:paraId="3AF4C85E" w14:textId="24867A8A"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24</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5BB79E21" w14:textId="164B973B"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21</w:t>
            </w:r>
          </w:p>
        </w:tc>
        <w:tc>
          <w:tcPr>
            <w:tcW w:w="929" w:type="dxa"/>
            <w:shd w:val="clear" w:color="auto" w:fill="auto"/>
            <w:noWrap/>
            <w:vAlign w:val="bottom"/>
          </w:tcPr>
          <w:p w14:paraId="2E3A4BFB" w14:textId="6B9230F7"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23</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0D81968E" w14:textId="6D5C0223"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9</w:t>
            </w:r>
          </w:p>
        </w:tc>
        <w:tc>
          <w:tcPr>
            <w:tcW w:w="929" w:type="dxa"/>
            <w:shd w:val="clear" w:color="auto" w:fill="auto"/>
            <w:noWrap/>
            <w:vAlign w:val="bottom"/>
          </w:tcPr>
          <w:p w14:paraId="3F798C2B" w14:textId="1DEEBE69" w:rsidR="00904088" w:rsidRPr="00322AEE" w:rsidRDefault="00945174"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29" w:type="dxa"/>
            <w:shd w:val="clear" w:color="auto" w:fill="auto"/>
            <w:noWrap/>
            <w:vAlign w:val="bottom"/>
          </w:tcPr>
          <w:p w14:paraId="35032B82" w14:textId="1747FBD8" w:rsidR="00904088" w:rsidRPr="00322AEE" w:rsidRDefault="00DC64AF"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22</w:t>
            </w:r>
          </w:p>
        </w:tc>
        <w:tc>
          <w:tcPr>
            <w:tcW w:w="1037" w:type="dxa"/>
            <w:shd w:val="clear" w:color="auto" w:fill="auto"/>
            <w:noWrap/>
            <w:vAlign w:val="bottom"/>
          </w:tcPr>
          <w:p w14:paraId="55A8E48E" w14:textId="6826B08D" w:rsidR="00904088" w:rsidRPr="00322AEE" w:rsidRDefault="00E621A5"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16</w:t>
            </w:r>
          </w:p>
        </w:tc>
        <w:tc>
          <w:tcPr>
            <w:tcW w:w="929" w:type="dxa"/>
            <w:shd w:val="clear" w:color="auto" w:fill="auto"/>
            <w:noWrap/>
            <w:vAlign w:val="bottom"/>
          </w:tcPr>
          <w:p w14:paraId="4B54FC9E" w14:textId="2861F71C" w:rsidR="00904088" w:rsidRPr="00322AEE" w:rsidRDefault="00F311DD"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w:t>
            </w:r>
          </w:p>
        </w:tc>
        <w:tc>
          <w:tcPr>
            <w:tcW w:w="1113" w:type="dxa"/>
            <w:shd w:val="clear" w:color="auto" w:fill="auto"/>
            <w:noWrap/>
            <w:vAlign w:val="bottom"/>
          </w:tcPr>
          <w:p w14:paraId="166C1BDB" w14:textId="353211E6" w:rsidR="00904088" w:rsidRPr="00322AEE" w:rsidRDefault="00313CA3"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20</w:t>
            </w:r>
          </w:p>
        </w:tc>
        <w:tc>
          <w:tcPr>
            <w:tcW w:w="1083" w:type="dxa"/>
          </w:tcPr>
          <w:p w14:paraId="40A9F1DF" w14:textId="7A1D75A7" w:rsidR="00904088" w:rsidRPr="000D6FDA" w:rsidRDefault="000D6FDA" w:rsidP="003C212B">
            <w:pPr>
              <w:spacing w:after="0" w:line="240" w:lineRule="auto"/>
              <w:jc w:val="center"/>
              <w:rPr>
                <w:rFonts w:ascii="Calibri" w:eastAsia="Times New Roman" w:hAnsi="Calibri" w:cs="Calibri"/>
                <w:color w:val="000000"/>
                <w:sz w:val="20"/>
                <w:szCs w:val="20"/>
                <w:lang w:eastAsia="pt-BR"/>
              </w:rPr>
            </w:pPr>
            <w:r w:rsidRPr="000D6FDA">
              <w:rPr>
                <w:rFonts w:ascii="Calibri" w:eastAsia="Times New Roman" w:hAnsi="Calibri" w:cs="Calibri"/>
                <w:color w:val="000000"/>
                <w:sz w:val="20"/>
                <w:szCs w:val="20"/>
                <w:lang w:eastAsia="pt-BR"/>
              </w:rPr>
              <w:t>27</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4C756DF6" w14:textId="2207A7AA" w:rsidR="00904088" w:rsidRPr="001A2F8B" w:rsidRDefault="000D6FDA"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225</w:t>
            </w:r>
          </w:p>
        </w:tc>
      </w:tr>
      <w:tr w:rsidR="00904088" w:rsidRPr="00322AEE" w14:paraId="38886BDF" w14:textId="77777777" w:rsidTr="00322AEE">
        <w:trPr>
          <w:gridAfter w:val="1"/>
          <w:wAfter w:w="10" w:type="dxa"/>
          <w:trHeight w:val="192"/>
          <w:jc w:val="center"/>
        </w:trPr>
        <w:tc>
          <w:tcPr>
            <w:tcW w:w="1860" w:type="dxa"/>
            <w:shd w:val="clear" w:color="auto" w:fill="auto"/>
            <w:vAlign w:val="center"/>
            <w:hideMark/>
          </w:tcPr>
          <w:p w14:paraId="67E04B1C"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NASF 5</w:t>
            </w:r>
          </w:p>
        </w:tc>
        <w:tc>
          <w:tcPr>
            <w:tcW w:w="929" w:type="dxa"/>
          </w:tcPr>
          <w:p w14:paraId="282AA4DE" w14:textId="2047CD29" w:rsidR="00904088" w:rsidRPr="00322AEE" w:rsidRDefault="00904088" w:rsidP="003C212B">
            <w:pPr>
              <w:spacing w:after="0" w:line="240" w:lineRule="auto"/>
              <w:jc w:val="center"/>
              <w:rPr>
                <w:rFonts w:ascii="Calibri" w:hAnsi="Calibri"/>
                <w:sz w:val="20"/>
                <w:szCs w:val="20"/>
              </w:rPr>
            </w:pPr>
            <w:r w:rsidRPr="00322AEE">
              <w:rPr>
                <w:rFonts w:ascii="Calibri" w:hAnsi="Calibri"/>
                <w:sz w:val="20"/>
                <w:szCs w:val="20"/>
              </w:rPr>
              <w:t>20</w:t>
            </w:r>
          </w:p>
        </w:tc>
        <w:tc>
          <w:tcPr>
            <w:tcW w:w="929" w:type="dxa"/>
            <w:shd w:val="clear" w:color="auto" w:fill="auto"/>
            <w:noWrap/>
            <w:vAlign w:val="bottom"/>
          </w:tcPr>
          <w:p w14:paraId="22AE4DEF" w14:textId="36103E16"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20</w:t>
            </w:r>
          </w:p>
        </w:tc>
        <w:tc>
          <w:tcPr>
            <w:tcW w:w="1007" w:type="dxa"/>
            <w:shd w:val="clear" w:color="auto" w:fill="auto"/>
            <w:noWrap/>
            <w:vAlign w:val="bottom"/>
          </w:tcPr>
          <w:p w14:paraId="13F09EB9" w14:textId="234A5C5C"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sz w:val="20"/>
                <w:szCs w:val="20"/>
              </w:rPr>
              <w:t>22</w:t>
            </w:r>
          </w:p>
        </w:tc>
        <w:tc>
          <w:tcPr>
            <w:tcW w:w="929" w:type="dxa"/>
            <w:shd w:val="clear" w:color="auto" w:fill="auto"/>
            <w:noWrap/>
            <w:vAlign w:val="bottom"/>
          </w:tcPr>
          <w:p w14:paraId="1105CAF8" w14:textId="6929789F"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26</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26484292" w14:textId="6CF574BE"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20</w:t>
            </w:r>
          </w:p>
        </w:tc>
        <w:tc>
          <w:tcPr>
            <w:tcW w:w="929" w:type="dxa"/>
            <w:shd w:val="clear" w:color="auto" w:fill="auto"/>
            <w:noWrap/>
            <w:vAlign w:val="bottom"/>
          </w:tcPr>
          <w:p w14:paraId="3D2E908A" w14:textId="18119719"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eastAsia="Times New Roman" w:hAnsi="Calibri" w:cs="Calibri"/>
                <w:color w:val="000000"/>
                <w:sz w:val="20"/>
                <w:szCs w:val="20"/>
                <w:lang w:eastAsia="pt-BR"/>
              </w:rPr>
              <w:t>25</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3E6BCC22" w14:textId="7DCAED86" w:rsidR="00904088" w:rsidRPr="00322AEE" w:rsidRDefault="00904088" w:rsidP="003C212B">
            <w:pPr>
              <w:spacing w:after="0" w:line="240" w:lineRule="auto"/>
              <w:jc w:val="center"/>
              <w:rPr>
                <w:rFonts w:ascii="Calibri" w:eastAsia="Times New Roman" w:hAnsi="Calibri" w:cs="Calibri"/>
                <w:color w:val="000000"/>
                <w:sz w:val="20"/>
                <w:szCs w:val="20"/>
                <w:lang w:eastAsia="pt-BR"/>
              </w:rPr>
            </w:pPr>
            <w:r w:rsidRPr="00322AEE">
              <w:rPr>
                <w:rFonts w:ascii="Calibri" w:hAnsi="Calibri" w:cs="Calibri"/>
                <w:sz w:val="20"/>
                <w:szCs w:val="20"/>
              </w:rPr>
              <w:t>8</w:t>
            </w:r>
          </w:p>
        </w:tc>
        <w:tc>
          <w:tcPr>
            <w:tcW w:w="929" w:type="dxa"/>
            <w:shd w:val="clear" w:color="auto" w:fill="auto"/>
            <w:noWrap/>
            <w:vAlign w:val="bottom"/>
          </w:tcPr>
          <w:p w14:paraId="48831190" w14:textId="6B0B7817" w:rsidR="00904088" w:rsidRPr="00322AEE" w:rsidRDefault="00945174"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29" w:type="dxa"/>
            <w:shd w:val="clear" w:color="auto" w:fill="auto"/>
            <w:noWrap/>
            <w:vAlign w:val="bottom"/>
          </w:tcPr>
          <w:p w14:paraId="674599A7" w14:textId="5E2B1B97" w:rsidR="00904088" w:rsidRPr="00322AEE" w:rsidRDefault="00DC64AF"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24</w:t>
            </w:r>
          </w:p>
        </w:tc>
        <w:tc>
          <w:tcPr>
            <w:tcW w:w="1037" w:type="dxa"/>
            <w:shd w:val="clear" w:color="auto" w:fill="auto"/>
            <w:noWrap/>
            <w:vAlign w:val="bottom"/>
          </w:tcPr>
          <w:p w14:paraId="74247B6C" w14:textId="2D26BADE" w:rsidR="00904088" w:rsidRPr="00322AEE" w:rsidRDefault="00E621A5"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24</w:t>
            </w:r>
          </w:p>
        </w:tc>
        <w:tc>
          <w:tcPr>
            <w:tcW w:w="929" w:type="dxa"/>
            <w:shd w:val="clear" w:color="auto" w:fill="auto"/>
            <w:noWrap/>
            <w:vAlign w:val="bottom"/>
          </w:tcPr>
          <w:p w14:paraId="369FE3AF" w14:textId="459DBA2E" w:rsidR="00904088" w:rsidRPr="00322AEE" w:rsidRDefault="00F311DD"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20</w:t>
            </w:r>
          </w:p>
        </w:tc>
        <w:tc>
          <w:tcPr>
            <w:tcW w:w="1113" w:type="dxa"/>
            <w:shd w:val="clear" w:color="auto" w:fill="auto"/>
            <w:noWrap/>
            <w:vAlign w:val="bottom"/>
          </w:tcPr>
          <w:p w14:paraId="2EEE7762" w14:textId="6BD292FD" w:rsidR="00904088" w:rsidRPr="00322AEE" w:rsidRDefault="00313CA3" w:rsidP="003C212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w:t>
            </w:r>
          </w:p>
        </w:tc>
        <w:tc>
          <w:tcPr>
            <w:tcW w:w="1083" w:type="dxa"/>
          </w:tcPr>
          <w:p w14:paraId="62A37E8F" w14:textId="074D7462" w:rsidR="00904088" w:rsidRPr="000D6FDA" w:rsidRDefault="000D6FDA" w:rsidP="003C212B">
            <w:pPr>
              <w:spacing w:after="0" w:line="240" w:lineRule="auto"/>
              <w:jc w:val="center"/>
              <w:rPr>
                <w:rFonts w:ascii="Calibri" w:eastAsia="Times New Roman" w:hAnsi="Calibri" w:cs="Calibri"/>
                <w:color w:val="000000"/>
                <w:sz w:val="20"/>
                <w:szCs w:val="20"/>
                <w:lang w:eastAsia="pt-BR"/>
              </w:rPr>
            </w:pPr>
            <w:r w:rsidRPr="000D6FDA">
              <w:rPr>
                <w:rFonts w:ascii="Calibri" w:eastAsia="Times New Roman" w:hAnsi="Calibri" w:cs="Calibri"/>
                <w:color w:val="000000"/>
                <w:sz w:val="20"/>
                <w:szCs w:val="20"/>
                <w:lang w:eastAsia="pt-BR"/>
              </w:rPr>
              <w:t>21</w:t>
            </w:r>
          </w:p>
        </w:tc>
        <w:tc>
          <w:tcPr>
            <w:tcW w:w="929" w:type="dxa"/>
            <w:tcBorders>
              <w:top w:val="nil"/>
              <w:left w:val="single" w:sz="4" w:space="0" w:color="auto"/>
              <w:bottom w:val="single" w:sz="4" w:space="0" w:color="auto"/>
              <w:right w:val="single" w:sz="4" w:space="0" w:color="auto"/>
            </w:tcBorders>
            <w:shd w:val="clear" w:color="auto" w:fill="auto"/>
            <w:noWrap/>
            <w:vAlign w:val="bottom"/>
          </w:tcPr>
          <w:p w14:paraId="0D66B708" w14:textId="6D0542F7" w:rsidR="00904088" w:rsidRPr="001A2F8B" w:rsidRDefault="00313CA3"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w:t>
            </w:r>
            <w:r w:rsidR="000D6FDA">
              <w:rPr>
                <w:rFonts w:ascii="Calibri" w:eastAsia="Times New Roman" w:hAnsi="Calibri" w:cs="Calibri"/>
                <w:b/>
                <w:bCs/>
                <w:color w:val="000000"/>
                <w:sz w:val="20"/>
                <w:szCs w:val="20"/>
                <w:lang w:eastAsia="pt-BR"/>
              </w:rPr>
              <w:t>31</w:t>
            </w:r>
          </w:p>
        </w:tc>
      </w:tr>
      <w:tr w:rsidR="00904088" w:rsidRPr="00322AEE" w14:paraId="39E36B00" w14:textId="77777777" w:rsidTr="00322AEE">
        <w:trPr>
          <w:gridAfter w:val="1"/>
          <w:wAfter w:w="10" w:type="dxa"/>
          <w:trHeight w:val="192"/>
          <w:jc w:val="center"/>
        </w:trPr>
        <w:tc>
          <w:tcPr>
            <w:tcW w:w="1860" w:type="dxa"/>
            <w:shd w:val="clear" w:color="000000" w:fill="D9D9D9"/>
            <w:noWrap/>
            <w:vAlign w:val="bottom"/>
            <w:hideMark/>
          </w:tcPr>
          <w:p w14:paraId="649F2C2A" w14:textId="7777777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TOTAL</w:t>
            </w:r>
          </w:p>
        </w:tc>
        <w:tc>
          <w:tcPr>
            <w:tcW w:w="929" w:type="dxa"/>
            <w:shd w:val="clear" w:color="auto" w:fill="D9D9D9" w:themeFill="background1" w:themeFillShade="D9"/>
          </w:tcPr>
          <w:p w14:paraId="30FAB894" w14:textId="4E7B9BAE" w:rsidR="00904088" w:rsidRPr="00322AEE" w:rsidRDefault="00904088" w:rsidP="003C212B">
            <w:pPr>
              <w:spacing w:after="0" w:line="240" w:lineRule="auto"/>
              <w:jc w:val="center"/>
              <w:rPr>
                <w:rFonts w:ascii="Calibri" w:hAnsi="Calibri"/>
                <w:b/>
                <w:bCs/>
                <w:sz w:val="20"/>
                <w:szCs w:val="20"/>
              </w:rPr>
            </w:pPr>
            <w:r w:rsidRPr="00322AEE">
              <w:rPr>
                <w:rFonts w:ascii="Calibri" w:hAnsi="Calibri"/>
                <w:b/>
                <w:bCs/>
                <w:sz w:val="20"/>
                <w:szCs w:val="20"/>
              </w:rPr>
              <w:t>100</w:t>
            </w:r>
          </w:p>
        </w:tc>
        <w:tc>
          <w:tcPr>
            <w:tcW w:w="929" w:type="dxa"/>
            <w:shd w:val="clear" w:color="auto" w:fill="D9D9D9" w:themeFill="background1" w:themeFillShade="D9"/>
            <w:noWrap/>
            <w:vAlign w:val="bottom"/>
          </w:tcPr>
          <w:p w14:paraId="496E4583" w14:textId="07039F16"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hAnsi="Calibri"/>
                <w:b/>
                <w:bCs/>
                <w:sz w:val="20"/>
                <w:szCs w:val="20"/>
              </w:rPr>
              <w:t>106</w:t>
            </w:r>
          </w:p>
        </w:tc>
        <w:tc>
          <w:tcPr>
            <w:tcW w:w="1007" w:type="dxa"/>
            <w:shd w:val="clear" w:color="auto" w:fill="D9D9D9" w:themeFill="background1" w:themeFillShade="D9"/>
            <w:noWrap/>
            <w:vAlign w:val="bottom"/>
          </w:tcPr>
          <w:p w14:paraId="266D8EE7" w14:textId="76C5ECB7"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hAnsi="Calibri"/>
                <w:b/>
                <w:bCs/>
                <w:sz w:val="20"/>
                <w:szCs w:val="20"/>
              </w:rPr>
              <w:t>104</w:t>
            </w:r>
          </w:p>
        </w:tc>
        <w:tc>
          <w:tcPr>
            <w:tcW w:w="929" w:type="dxa"/>
            <w:shd w:val="clear" w:color="000000" w:fill="D9D9D9"/>
            <w:noWrap/>
            <w:vAlign w:val="bottom"/>
          </w:tcPr>
          <w:p w14:paraId="5410055D" w14:textId="61668D7C"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120</w:t>
            </w:r>
          </w:p>
        </w:tc>
        <w:tc>
          <w:tcPr>
            <w:tcW w:w="92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5AAABA3" w14:textId="1F8C93B6"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96</w:t>
            </w:r>
          </w:p>
        </w:tc>
        <w:tc>
          <w:tcPr>
            <w:tcW w:w="929" w:type="dxa"/>
            <w:shd w:val="clear" w:color="000000" w:fill="D9D9D9"/>
            <w:noWrap/>
            <w:vAlign w:val="bottom"/>
          </w:tcPr>
          <w:p w14:paraId="7F874070" w14:textId="48D94C36"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112</w:t>
            </w:r>
          </w:p>
        </w:tc>
        <w:tc>
          <w:tcPr>
            <w:tcW w:w="929" w:type="dxa"/>
            <w:shd w:val="clear" w:color="000000" w:fill="D9D9D9"/>
            <w:noWrap/>
            <w:vAlign w:val="bottom"/>
          </w:tcPr>
          <w:p w14:paraId="02BFF9AF" w14:textId="48807CF3" w:rsidR="00904088" w:rsidRPr="00322AEE" w:rsidRDefault="00904088" w:rsidP="003C212B">
            <w:pPr>
              <w:spacing w:after="0" w:line="240" w:lineRule="auto"/>
              <w:jc w:val="center"/>
              <w:rPr>
                <w:rFonts w:ascii="Calibri" w:eastAsia="Times New Roman" w:hAnsi="Calibri" w:cs="Calibri"/>
                <w:b/>
                <w:bCs/>
                <w:color w:val="000000"/>
                <w:sz w:val="20"/>
                <w:szCs w:val="20"/>
                <w:lang w:eastAsia="pt-BR"/>
              </w:rPr>
            </w:pPr>
            <w:r w:rsidRPr="00322AEE">
              <w:rPr>
                <w:rFonts w:ascii="Calibri" w:eastAsia="Times New Roman" w:hAnsi="Calibri" w:cs="Calibri"/>
                <w:b/>
                <w:bCs/>
                <w:color w:val="000000"/>
                <w:sz w:val="20"/>
                <w:szCs w:val="20"/>
                <w:lang w:eastAsia="pt-BR"/>
              </w:rPr>
              <w:t>65</w:t>
            </w:r>
          </w:p>
        </w:tc>
        <w:tc>
          <w:tcPr>
            <w:tcW w:w="929" w:type="dxa"/>
            <w:shd w:val="clear" w:color="000000" w:fill="D9D9D9"/>
            <w:noWrap/>
            <w:vAlign w:val="bottom"/>
          </w:tcPr>
          <w:p w14:paraId="19DA5EC1" w14:textId="320B022B" w:rsidR="00904088" w:rsidRPr="00322AEE" w:rsidRDefault="00945174"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0</w:t>
            </w:r>
          </w:p>
        </w:tc>
        <w:tc>
          <w:tcPr>
            <w:tcW w:w="929" w:type="dxa"/>
            <w:shd w:val="clear" w:color="000000" w:fill="D9D9D9"/>
            <w:noWrap/>
            <w:vAlign w:val="bottom"/>
          </w:tcPr>
          <w:p w14:paraId="6971E416" w14:textId="11D8CB70" w:rsidR="00904088" w:rsidRPr="00322AEE" w:rsidRDefault="00DC64AF"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121</w:t>
            </w:r>
          </w:p>
        </w:tc>
        <w:tc>
          <w:tcPr>
            <w:tcW w:w="1037" w:type="dxa"/>
            <w:shd w:val="clear" w:color="000000" w:fill="D9D9D9"/>
            <w:noWrap/>
            <w:vAlign w:val="bottom"/>
          </w:tcPr>
          <w:p w14:paraId="514805E5" w14:textId="20FDC064" w:rsidR="00904088" w:rsidRPr="00322AEE" w:rsidRDefault="00E621A5"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99</w:t>
            </w:r>
          </w:p>
        </w:tc>
        <w:tc>
          <w:tcPr>
            <w:tcW w:w="929" w:type="dxa"/>
            <w:shd w:val="clear" w:color="000000" w:fill="D9D9D9"/>
            <w:noWrap/>
            <w:vAlign w:val="bottom"/>
          </w:tcPr>
          <w:p w14:paraId="5316FD3A" w14:textId="2D4DD282" w:rsidR="00904088" w:rsidRPr="00322AEE" w:rsidRDefault="00F311DD"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105</w:t>
            </w:r>
          </w:p>
        </w:tc>
        <w:tc>
          <w:tcPr>
            <w:tcW w:w="1113" w:type="dxa"/>
            <w:shd w:val="clear" w:color="000000" w:fill="D9D9D9"/>
            <w:noWrap/>
            <w:vAlign w:val="bottom"/>
          </w:tcPr>
          <w:p w14:paraId="33FD8E83" w14:textId="3E80D5EE" w:rsidR="00904088" w:rsidRPr="00322AEE" w:rsidRDefault="00313CA3"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107</w:t>
            </w:r>
          </w:p>
        </w:tc>
        <w:tc>
          <w:tcPr>
            <w:tcW w:w="1083" w:type="dxa"/>
            <w:shd w:val="clear" w:color="000000" w:fill="D9D9D9"/>
          </w:tcPr>
          <w:p w14:paraId="368F846B" w14:textId="035BFA60" w:rsidR="00904088" w:rsidRPr="00322AEE" w:rsidRDefault="000D6FDA"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116</w:t>
            </w:r>
          </w:p>
        </w:tc>
        <w:tc>
          <w:tcPr>
            <w:tcW w:w="92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150F568" w14:textId="0DE19AE7" w:rsidR="00904088" w:rsidRPr="001A2F8B" w:rsidRDefault="00313CA3" w:rsidP="003C212B">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0D6FDA">
              <w:rPr>
                <w:rFonts w:ascii="Calibri" w:eastAsia="Times New Roman" w:hAnsi="Calibri" w:cs="Calibri"/>
                <w:b/>
                <w:bCs/>
                <w:color w:val="000000"/>
                <w:sz w:val="20"/>
                <w:szCs w:val="20"/>
                <w:lang w:eastAsia="pt-BR"/>
              </w:rPr>
              <w:t>151</w:t>
            </w:r>
          </w:p>
        </w:tc>
      </w:tr>
    </w:tbl>
    <w:p w14:paraId="2C0A88CE" w14:textId="486EF883" w:rsidR="005B4920" w:rsidRDefault="00D5052A" w:rsidP="00594239">
      <w:pPr>
        <w:spacing w:after="0" w:line="360" w:lineRule="auto"/>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w:t>
      </w:r>
      <w:r w:rsidR="00313CA3">
        <w:rPr>
          <w:rFonts w:cstheme="minorHAnsi"/>
          <w:sz w:val="20"/>
          <w:szCs w:val="20"/>
        </w:rPr>
        <w:t>0</w:t>
      </w:r>
      <w:r w:rsidR="00053171">
        <w:rPr>
          <w:rFonts w:cstheme="minorHAnsi"/>
          <w:sz w:val="20"/>
          <w:szCs w:val="20"/>
        </w:rPr>
        <w:t>4</w:t>
      </w:r>
      <w:r>
        <w:rPr>
          <w:rFonts w:cstheme="minorHAnsi"/>
          <w:sz w:val="20"/>
          <w:szCs w:val="20"/>
        </w:rPr>
        <w:t>/</w:t>
      </w:r>
      <w:r w:rsidR="00053171">
        <w:rPr>
          <w:rFonts w:cstheme="minorHAnsi"/>
          <w:sz w:val="20"/>
          <w:szCs w:val="20"/>
        </w:rPr>
        <w:t>01</w:t>
      </w:r>
      <w:r>
        <w:rPr>
          <w:rFonts w:cstheme="minorHAnsi"/>
          <w:sz w:val="20"/>
          <w:szCs w:val="20"/>
        </w:rPr>
        <w:t>/202</w:t>
      </w:r>
      <w:r w:rsidR="00053171">
        <w:rPr>
          <w:rFonts w:cstheme="minorHAnsi"/>
          <w:sz w:val="20"/>
          <w:szCs w:val="20"/>
        </w:rPr>
        <w:t>2</w:t>
      </w:r>
      <w:r>
        <w:rPr>
          <w:rFonts w:cstheme="minorHAnsi"/>
          <w:sz w:val="20"/>
          <w:szCs w:val="20"/>
        </w:rPr>
        <w:t>.</w:t>
      </w:r>
    </w:p>
    <w:p w14:paraId="1743BAF6" w14:textId="77777777" w:rsidR="004D4C9D" w:rsidRDefault="004D4C9D" w:rsidP="00A554AA">
      <w:pPr>
        <w:spacing w:after="0" w:line="360" w:lineRule="auto"/>
        <w:jc w:val="both"/>
        <w:rPr>
          <w:rFonts w:cstheme="minorHAnsi"/>
          <w:sz w:val="20"/>
          <w:szCs w:val="20"/>
        </w:rPr>
      </w:pPr>
    </w:p>
    <w:p w14:paraId="27D3898D" w14:textId="5B30B824" w:rsidR="004D4C9D" w:rsidRPr="000E29B7" w:rsidRDefault="002238F1" w:rsidP="000E29B7">
      <w:pPr>
        <w:pStyle w:val="PargrafodaLista"/>
        <w:spacing w:after="0" w:line="360" w:lineRule="auto"/>
        <w:ind w:left="0" w:hanging="284"/>
        <w:jc w:val="both"/>
        <w:rPr>
          <w:rFonts w:ascii="Calibri" w:hAnsi="Calibri" w:cs="Calibri"/>
          <w:bCs/>
          <w:sz w:val="24"/>
          <w:szCs w:val="24"/>
        </w:rPr>
      </w:pPr>
      <w:r>
        <w:rPr>
          <w:rFonts w:ascii="Calibri" w:hAnsi="Calibri" w:cs="Calibri"/>
          <w:b/>
          <w:sz w:val="20"/>
          <w:szCs w:val="20"/>
        </w:rPr>
        <w:tab/>
      </w:r>
      <w:r>
        <w:rPr>
          <w:rFonts w:ascii="Calibri" w:hAnsi="Calibri" w:cs="Calibri"/>
          <w:b/>
          <w:sz w:val="20"/>
          <w:szCs w:val="20"/>
        </w:rPr>
        <w:tab/>
      </w:r>
      <w:r w:rsidRPr="002238F1">
        <w:rPr>
          <w:rFonts w:ascii="Calibri" w:hAnsi="Calibri" w:cs="Calibri"/>
          <w:bCs/>
          <w:sz w:val="24"/>
          <w:szCs w:val="24"/>
        </w:rPr>
        <w:t>De</w:t>
      </w:r>
      <w:r>
        <w:rPr>
          <w:rFonts w:ascii="Calibri" w:hAnsi="Calibri" w:cs="Calibri"/>
          <w:bCs/>
          <w:sz w:val="24"/>
          <w:szCs w:val="24"/>
        </w:rPr>
        <w:t>v</w:t>
      </w:r>
      <w:r w:rsidRPr="002238F1">
        <w:rPr>
          <w:rFonts w:ascii="Calibri" w:hAnsi="Calibri" w:cs="Calibri"/>
          <w:bCs/>
          <w:sz w:val="24"/>
          <w:szCs w:val="24"/>
        </w:rPr>
        <w:t xml:space="preserve">ido </w:t>
      </w:r>
      <w:r>
        <w:rPr>
          <w:rFonts w:ascii="Calibri" w:hAnsi="Calibri" w:cs="Calibri"/>
          <w:bCs/>
          <w:sz w:val="24"/>
          <w:szCs w:val="24"/>
        </w:rPr>
        <w:t xml:space="preserve">a fase emergencial do plano de São Paulo por conta da pandemia da covid-19, </w:t>
      </w:r>
      <w:r w:rsidR="00136D31">
        <w:rPr>
          <w:rFonts w:ascii="Calibri" w:hAnsi="Calibri" w:cs="Calibri"/>
          <w:bCs/>
          <w:sz w:val="24"/>
          <w:szCs w:val="24"/>
        </w:rPr>
        <w:t xml:space="preserve">fase esta </w:t>
      </w:r>
      <w:r>
        <w:rPr>
          <w:rFonts w:ascii="Calibri" w:hAnsi="Calibri" w:cs="Calibri"/>
          <w:bCs/>
          <w:sz w:val="24"/>
          <w:szCs w:val="24"/>
        </w:rPr>
        <w:t>que teve início no começo do mês de março, as atividades em grupo não podem ser realizadas, por isso os valores da atividade em grupo dos NASF são menores em relação ao</w:t>
      </w:r>
      <w:r w:rsidR="0001399B">
        <w:rPr>
          <w:rFonts w:ascii="Calibri" w:hAnsi="Calibri" w:cs="Calibri"/>
          <w:bCs/>
          <w:sz w:val="24"/>
          <w:szCs w:val="24"/>
        </w:rPr>
        <w:t>s meses anteriores</w:t>
      </w:r>
      <w:r w:rsidR="0096743F">
        <w:rPr>
          <w:rFonts w:ascii="Calibri" w:hAnsi="Calibri" w:cs="Calibri"/>
          <w:bCs/>
          <w:sz w:val="24"/>
          <w:szCs w:val="24"/>
        </w:rPr>
        <w:t>, como mostram as tabelas abaixo.</w:t>
      </w:r>
      <w:r w:rsidR="003E2BDD">
        <w:rPr>
          <w:rFonts w:ascii="Calibri" w:hAnsi="Calibri" w:cs="Calibri"/>
          <w:bCs/>
          <w:sz w:val="24"/>
          <w:szCs w:val="24"/>
        </w:rPr>
        <w:t xml:space="preserve"> No mês de julho as atividades em grupo foram suspensas.</w:t>
      </w:r>
    </w:p>
    <w:p w14:paraId="28C2A48C" w14:textId="77777777" w:rsidR="004D4C9D" w:rsidRPr="00B726EB" w:rsidRDefault="004D4C9D" w:rsidP="00B726EB">
      <w:pPr>
        <w:pStyle w:val="PargrafodaLista"/>
        <w:spacing w:after="0" w:line="240" w:lineRule="auto"/>
        <w:ind w:left="0" w:hanging="284"/>
        <w:jc w:val="both"/>
        <w:rPr>
          <w:rFonts w:ascii="Calibri" w:hAnsi="Calibri" w:cs="Calibri"/>
          <w:bCs/>
          <w:sz w:val="24"/>
          <w:szCs w:val="24"/>
        </w:rPr>
      </w:pPr>
    </w:p>
    <w:p w14:paraId="3DA469C1" w14:textId="79C7CFF4" w:rsidR="00D5052A" w:rsidRPr="00D5052A" w:rsidRDefault="00D5052A" w:rsidP="00B726EB">
      <w:pPr>
        <w:pStyle w:val="PargrafodaLista"/>
        <w:spacing w:after="0" w:line="240" w:lineRule="auto"/>
        <w:ind w:left="1080" w:hanging="1364"/>
        <w:rPr>
          <w:rFonts w:cstheme="minorHAnsi"/>
          <w:sz w:val="20"/>
          <w:szCs w:val="20"/>
          <w:highlight w:val="green"/>
        </w:rPr>
      </w:pPr>
      <w:r w:rsidRPr="00AF018D">
        <w:rPr>
          <w:rFonts w:ascii="Calibri" w:hAnsi="Calibri" w:cs="Calibri"/>
          <w:b/>
          <w:sz w:val="20"/>
          <w:szCs w:val="20"/>
        </w:rPr>
        <w:t xml:space="preserve">Tabela </w:t>
      </w:r>
      <w:r w:rsidR="00F66A39">
        <w:rPr>
          <w:rFonts w:ascii="Calibri" w:hAnsi="Calibri" w:cs="Calibri"/>
          <w:b/>
          <w:sz w:val="20"/>
          <w:szCs w:val="20"/>
        </w:rPr>
        <w:t>1</w:t>
      </w:r>
      <w:r w:rsidR="0006145C">
        <w:rPr>
          <w:rFonts w:ascii="Calibri" w:hAnsi="Calibri" w:cs="Calibri"/>
          <w:b/>
          <w:sz w:val="20"/>
          <w:szCs w:val="20"/>
        </w:rPr>
        <w:t>2</w:t>
      </w:r>
      <w:r w:rsidRPr="00AF018D">
        <w:rPr>
          <w:rFonts w:ascii="Calibri" w:hAnsi="Calibri" w:cs="Calibri"/>
          <w:b/>
          <w:sz w:val="20"/>
          <w:szCs w:val="20"/>
        </w:rPr>
        <w:t>:</w:t>
      </w:r>
      <w:r>
        <w:rPr>
          <w:rFonts w:ascii="Calibri" w:hAnsi="Calibri" w:cs="Calibri"/>
          <w:b/>
          <w:sz w:val="20"/>
          <w:szCs w:val="20"/>
        </w:rPr>
        <w:t xml:space="preserve"> Produção do NASF 1,</w:t>
      </w:r>
      <w:r w:rsidRPr="00AF018D">
        <w:rPr>
          <w:rFonts w:ascii="Calibri" w:hAnsi="Calibri" w:cs="Calibri"/>
          <w:b/>
          <w:sz w:val="20"/>
          <w:szCs w:val="20"/>
        </w:rPr>
        <w:t xml:space="preserve"> </w:t>
      </w:r>
      <w:r w:rsidR="00D052E8">
        <w:rPr>
          <w:rFonts w:ascii="Calibri" w:hAnsi="Calibri" w:cs="Calibri"/>
          <w:b/>
          <w:sz w:val="20"/>
          <w:szCs w:val="20"/>
        </w:rPr>
        <w:t xml:space="preserve">por </w:t>
      </w:r>
      <w:r w:rsidRPr="00AF018D">
        <w:rPr>
          <w:rFonts w:ascii="Calibri" w:hAnsi="Calibri" w:cs="Calibri"/>
          <w:b/>
          <w:sz w:val="20"/>
          <w:szCs w:val="20"/>
        </w:rPr>
        <w:t>mês</w:t>
      </w:r>
      <w:r w:rsidR="00D052E8">
        <w:rPr>
          <w:rFonts w:ascii="Calibri" w:hAnsi="Calibri" w:cs="Calibri"/>
          <w:b/>
          <w:sz w:val="20"/>
          <w:szCs w:val="20"/>
        </w:rPr>
        <w:t xml:space="preserve">, no ano </w:t>
      </w:r>
      <w:r w:rsidRPr="00AF018D">
        <w:rPr>
          <w:rFonts w:ascii="Calibri" w:hAnsi="Calibri" w:cs="Calibri"/>
          <w:b/>
          <w:sz w:val="20"/>
          <w:szCs w:val="20"/>
        </w:rPr>
        <w:t>de 2021.</w:t>
      </w:r>
    </w:p>
    <w:tbl>
      <w:tblPr>
        <w:tblW w:w="16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46"/>
        <w:gridCol w:w="1130"/>
        <w:gridCol w:w="763"/>
        <w:gridCol w:w="893"/>
        <w:gridCol w:w="947"/>
        <w:gridCol w:w="947"/>
        <w:gridCol w:w="947"/>
        <w:gridCol w:w="947"/>
        <w:gridCol w:w="1074"/>
        <w:gridCol w:w="980"/>
        <w:gridCol w:w="1104"/>
        <w:gridCol w:w="1100"/>
        <w:gridCol w:w="771"/>
      </w:tblGrid>
      <w:tr w:rsidR="003E2D20" w:rsidRPr="00465A02" w14:paraId="584A0507" w14:textId="77777777" w:rsidTr="002647FD">
        <w:trPr>
          <w:trHeight w:val="300"/>
        </w:trPr>
        <w:tc>
          <w:tcPr>
            <w:tcW w:w="2694" w:type="dxa"/>
            <w:shd w:val="clear" w:color="000000" w:fill="BFBFBF"/>
            <w:noWrap/>
            <w:vAlign w:val="center"/>
            <w:hideMark/>
          </w:tcPr>
          <w:p w14:paraId="2B2F0A6C"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Produção NASF GERAL (NASF</w:t>
            </w:r>
            <w:r>
              <w:rPr>
                <w:rFonts w:ascii="Arial" w:eastAsia="Times New Roman" w:hAnsi="Arial" w:cs="Arial"/>
                <w:b/>
                <w:bCs/>
                <w:color w:val="000000"/>
                <w:sz w:val="18"/>
                <w:szCs w:val="18"/>
                <w:lang w:eastAsia="pt-BR"/>
              </w:rPr>
              <w:t xml:space="preserve"> 1</w:t>
            </w:r>
            <w:r w:rsidRPr="00465A02">
              <w:rPr>
                <w:rFonts w:ascii="Arial" w:eastAsia="Times New Roman" w:hAnsi="Arial" w:cs="Arial"/>
                <w:b/>
                <w:bCs/>
                <w:color w:val="000000"/>
                <w:sz w:val="18"/>
                <w:szCs w:val="18"/>
                <w:lang w:eastAsia="pt-BR"/>
              </w:rPr>
              <w:t>)</w:t>
            </w:r>
          </w:p>
        </w:tc>
        <w:tc>
          <w:tcPr>
            <w:tcW w:w="1134" w:type="dxa"/>
            <w:shd w:val="clear" w:color="000000" w:fill="BFBFBF"/>
            <w:vAlign w:val="center"/>
          </w:tcPr>
          <w:p w14:paraId="1DFB00C8" w14:textId="6BE50236"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Meta</w:t>
            </w:r>
            <w:r w:rsidR="002647FD">
              <w:rPr>
                <w:rFonts w:ascii="Arial" w:eastAsia="Times New Roman" w:hAnsi="Arial" w:cs="Arial"/>
                <w:b/>
                <w:bCs/>
                <w:color w:val="000000"/>
                <w:sz w:val="18"/>
                <w:szCs w:val="18"/>
                <w:lang w:eastAsia="pt-BR"/>
              </w:rPr>
              <w:t>/ Mês</w:t>
            </w:r>
          </w:p>
        </w:tc>
        <w:tc>
          <w:tcPr>
            <w:tcW w:w="946" w:type="dxa"/>
            <w:shd w:val="clear" w:color="000000" w:fill="BFBFBF"/>
            <w:noWrap/>
            <w:vAlign w:val="center"/>
            <w:hideMark/>
          </w:tcPr>
          <w:p w14:paraId="46AFA4EE" w14:textId="3D1D094F"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Janeiro </w:t>
            </w:r>
          </w:p>
        </w:tc>
        <w:tc>
          <w:tcPr>
            <w:tcW w:w="1130" w:type="dxa"/>
            <w:shd w:val="clear" w:color="000000" w:fill="BFBFBF"/>
            <w:noWrap/>
            <w:vAlign w:val="center"/>
            <w:hideMark/>
          </w:tcPr>
          <w:p w14:paraId="5B57142D"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Fevereiro </w:t>
            </w:r>
          </w:p>
        </w:tc>
        <w:tc>
          <w:tcPr>
            <w:tcW w:w="763" w:type="dxa"/>
            <w:shd w:val="clear" w:color="000000" w:fill="BFBFBF"/>
            <w:noWrap/>
            <w:vAlign w:val="center"/>
            <w:hideMark/>
          </w:tcPr>
          <w:p w14:paraId="36ADFAC2"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Março </w:t>
            </w:r>
          </w:p>
        </w:tc>
        <w:tc>
          <w:tcPr>
            <w:tcW w:w="893" w:type="dxa"/>
            <w:shd w:val="clear" w:color="000000" w:fill="BFBFBF"/>
            <w:noWrap/>
            <w:vAlign w:val="center"/>
            <w:hideMark/>
          </w:tcPr>
          <w:p w14:paraId="4B79BA58"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Abril </w:t>
            </w:r>
          </w:p>
        </w:tc>
        <w:tc>
          <w:tcPr>
            <w:tcW w:w="947" w:type="dxa"/>
            <w:shd w:val="clear" w:color="000000" w:fill="BFBFBF"/>
            <w:noWrap/>
            <w:vAlign w:val="center"/>
            <w:hideMark/>
          </w:tcPr>
          <w:p w14:paraId="17EEA1F4"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Maio </w:t>
            </w:r>
          </w:p>
        </w:tc>
        <w:tc>
          <w:tcPr>
            <w:tcW w:w="947" w:type="dxa"/>
            <w:shd w:val="clear" w:color="000000" w:fill="BFBFBF"/>
            <w:noWrap/>
            <w:vAlign w:val="center"/>
            <w:hideMark/>
          </w:tcPr>
          <w:p w14:paraId="38C7DB44"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Junho </w:t>
            </w:r>
          </w:p>
        </w:tc>
        <w:tc>
          <w:tcPr>
            <w:tcW w:w="947" w:type="dxa"/>
            <w:shd w:val="clear" w:color="000000" w:fill="BFBFBF"/>
            <w:noWrap/>
            <w:vAlign w:val="center"/>
            <w:hideMark/>
          </w:tcPr>
          <w:p w14:paraId="6633A06F"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Julho </w:t>
            </w:r>
          </w:p>
        </w:tc>
        <w:tc>
          <w:tcPr>
            <w:tcW w:w="947" w:type="dxa"/>
            <w:shd w:val="clear" w:color="000000" w:fill="BFBFBF"/>
            <w:noWrap/>
            <w:vAlign w:val="center"/>
            <w:hideMark/>
          </w:tcPr>
          <w:p w14:paraId="659EAF45"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Agosto </w:t>
            </w:r>
          </w:p>
        </w:tc>
        <w:tc>
          <w:tcPr>
            <w:tcW w:w="1074" w:type="dxa"/>
            <w:shd w:val="clear" w:color="000000" w:fill="BFBFBF"/>
            <w:noWrap/>
            <w:vAlign w:val="center"/>
            <w:hideMark/>
          </w:tcPr>
          <w:p w14:paraId="13B6C7F4"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Setembro </w:t>
            </w:r>
          </w:p>
        </w:tc>
        <w:tc>
          <w:tcPr>
            <w:tcW w:w="980" w:type="dxa"/>
            <w:shd w:val="clear" w:color="000000" w:fill="BFBFBF"/>
            <w:noWrap/>
            <w:vAlign w:val="center"/>
            <w:hideMark/>
          </w:tcPr>
          <w:p w14:paraId="6621A5F8"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Outubro </w:t>
            </w:r>
          </w:p>
        </w:tc>
        <w:tc>
          <w:tcPr>
            <w:tcW w:w="1104" w:type="dxa"/>
            <w:shd w:val="clear" w:color="000000" w:fill="BFBFBF"/>
            <w:noWrap/>
            <w:vAlign w:val="center"/>
            <w:hideMark/>
          </w:tcPr>
          <w:p w14:paraId="33E8FC20" w14:textId="7777777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Novembro </w:t>
            </w:r>
          </w:p>
        </w:tc>
        <w:tc>
          <w:tcPr>
            <w:tcW w:w="1100" w:type="dxa"/>
            <w:shd w:val="clear" w:color="000000" w:fill="BFBFBF"/>
            <w:vAlign w:val="center"/>
          </w:tcPr>
          <w:p w14:paraId="6083826A" w14:textId="2BD1307D"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Dez</w:t>
            </w:r>
            <w:r w:rsidRPr="00465A02">
              <w:rPr>
                <w:rFonts w:ascii="Arial" w:eastAsia="Times New Roman" w:hAnsi="Arial" w:cs="Arial"/>
                <w:b/>
                <w:bCs/>
                <w:color w:val="000000"/>
                <w:sz w:val="18"/>
                <w:szCs w:val="18"/>
                <w:lang w:eastAsia="pt-BR"/>
              </w:rPr>
              <w:t>embro</w:t>
            </w:r>
          </w:p>
        </w:tc>
        <w:tc>
          <w:tcPr>
            <w:tcW w:w="771" w:type="dxa"/>
            <w:shd w:val="clear" w:color="000000" w:fill="BFBFBF"/>
            <w:noWrap/>
            <w:vAlign w:val="center"/>
            <w:hideMark/>
          </w:tcPr>
          <w:p w14:paraId="0C1D3A16" w14:textId="0F7F3257" w:rsidR="003E2D20" w:rsidRPr="00465A02" w:rsidRDefault="003E2D20" w:rsidP="006412B5">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TOTAL </w:t>
            </w:r>
          </w:p>
        </w:tc>
      </w:tr>
      <w:tr w:rsidR="00082B49" w:rsidRPr="00465A02" w14:paraId="4871612A" w14:textId="77777777" w:rsidTr="002647FD">
        <w:trPr>
          <w:trHeight w:val="480"/>
        </w:trPr>
        <w:tc>
          <w:tcPr>
            <w:tcW w:w="2694" w:type="dxa"/>
            <w:shd w:val="clear" w:color="auto" w:fill="D9D9D9" w:themeFill="background1" w:themeFillShade="D9"/>
            <w:vAlign w:val="center"/>
            <w:hideMark/>
          </w:tcPr>
          <w:p w14:paraId="2AAFCFBC"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individuais realizadas</w:t>
            </w:r>
          </w:p>
        </w:tc>
        <w:tc>
          <w:tcPr>
            <w:tcW w:w="1134" w:type="dxa"/>
            <w:shd w:val="clear" w:color="auto" w:fill="D9D9D9" w:themeFill="background1" w:themeFillShade="D9"/>
            <w:vAlign w:val="center"/>
          </w:tcPr>
          <w:p w14:paraId="285E43D4" w14:textId="607CEDDF" w:rsidR="00082B49" w:rsidRPr="00580E09" w:rsidRDefault="00082B49" w:rsidP="00082B49">
            <w:pPr>
              <w:spacing w:after="0" w:line="240" w:lineRule="auto"/>
              <w:jc w:val="center"/>
              <w:rPr>
                <w:rFonts w:cstheme="minorHAnsi"/>
                <w:color w:val="000000"/>
              </w:rPr>
            </w:pPr>
            <w:r w:rsidRPr="00580E09">
              <w:rPr>
                <w:rFonts w:cstheme="minorHAnsi"/>
                <w:color w:val="000000"/>
              </w:rPr>
              <w:t>289</w:t>
            </w:r>
          </w:p>
        </w:tc>
        <w:tc>
          <w:tcPr>
            <w:tcW w:w="946" w:type="dxa"/>
            <w:shd w:val="clear" w:color="auto" w:fill="auto"/>
            <w:noWrap/>
            <w:vAlign w:val="center"/>
          </w:tcPr>
          <w:p w14:paraId="35C1323E" w14:textId="76BDBC16"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377</w:t>
            </w:r>
          </w:p>
        </w:tc>
        <w:tc>
          <w:tcPr>
            <w:tcW w:w="1130" w:type="dxa"/>
            <w:shd w:val="clear" w:color="auto" w:fill="auto"/>
            <w:noWrap/>
            <w:vAlign w:val="center"/>
          </w:tcPr>
          <w:p w14:paraId="4FB15149" w14:textId="6F937652"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353</w:t>
            </w:r>
          </w:p>
        </w:tc>
        <w:tc>
          <w:tcPr>
            <w:tcW w:w="763" w:type="dxa"/>
            <w:shd w:val="clear" w:color="auto" w:fill="auto"/>
            <w:noWrap/>
            <w:vAlign w:val="center"/>
          </w:tcPr>
          <w:p w14:paraId="60883269" w14:textId="34974A32"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522</w:t>
            </w:r>
          </w:p>
        </w:tc>
        <w:tc>
          <w:tcPr>
            <w:tcW w:w="893" w:type="dxa"/>
            <w:shd w:val="clear" w:color="auto" w:fill="auto"/>
            <w:noWrap/>
            <w:vAlign w:val="center"/>
          </w:tcPr>
          <w:p w14:paraId="6402DEA1" w14:textId="262BC9B9"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479</w:t>
            </w:r>
          </w:p>
        </w:tc>
        <w:tc>
          <w:tcPr>
            <w:tcW w:w="947" w:type="dxa"/>
            <w:shd w:val="clear" w:color="auto" w:fill="auto"/>
            <w:noWrap/>
            <w:vAlign w:val="center"/>
          </w:tcPr>
          <w:p w14:paraId="5D23A353" w14:textId="3D6763F1"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411</w:t>
            </w:r>
          </w:p>
        </w:tc>
        <w:tc>
          <w:tcPr>
            <w:tcW w:w="947" w:type="dxa"/>
            <w:shd w:val="clear" w:color="auto" w:fill="auto"/>
            <w:noWrap/>
            <w:vAlign w:val="center"/>
          </w:tcPr>
          <w:p w14:paraId="3B3D8304" w14:textId="288B3BBA"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409</w:t>
            </w:r>
          </w:p>
        </w:tc>
        <w:tc>
          <w:tcPr>
            <w:tcW w:w="947" w:type="dxa"/>
            <w:shd w:val="clear" w:color="auto" w:fill="auto"/>
            <w:noWrap/>
            <w:vAlign w:val="center"/>
          </w:tcPr>
          <w:p w14:paraId="41D7FE74" w14:textId="007F0665"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463</w:t>
            </w:r>
          </w:p>
        </w:tc>
        <w:tc>
          <w:tcPr>
            <w:tcW w:w="947" w:type="dxa"/>
            <w:shd w:val="clear" w:color="auto" w:fill="auto"/>
            <w:noWrap/>
            <w:vAlign w:val="center"/>
          </w:tcPr>
          <w:p w14:paraId="1649855B" w14:textId="5B5AEFAD" w:rsidR="00082B49" w:rsidRPr="00580E09" w:rsidRDefault="008F76A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460</w:t>
            </w:r>
          </w:p>
        </w:tc>
        <w:tc>
          <w:tcPr>
            <w:tcW w:w="1074" w:type="dxa"/>
            <w:shd w:val="clear" w:color="auto" w:fill="auto"/>
            <w:noWrap/>
            <w:vAlign w:val="center"/>
          </w:tcPr>
          <w:p w14:paraId="1D8DA60A" w14:textId="6E1845B5" w:rsidR="00082B49" w:rsidRPr="00580E09" w:rsidRDefault="004A0191"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434</w:t>
            </w:r>
          </w:p>
        </w:tc>
        <w:tc>
          <w:tcPr>
            <w:tcW w:w="980" w:type="dxa"/>
            <w:shd w:val="clear" w:color="auto" w:fill="auto"/>
            <w:noWrap/>
            <w:vAlign w:val="center"/>
          </w:tcPr>
          <w:p w14:paraId="5E278707" w14:textId="2DD2F45F" w:rsidR="00082B49" w:rsidRPr="00580E09" w:rsidRDefault="006E0DBA"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413</w:t>
            </w:r>
          </w:p>
        </w:tc>
        <w:tc>
          <w:tcPr>
            <w:tcW w:w="1104" w:type="dxa"/>
            <w:shd w:val="clear" w:color="auto" w:fill="auto"/>
            <w:noWrap/>
            <w:vAlign w:val="center"/>
          </w:tcPr>
          <w:p w14:paraId="2D73F6A1" w14:textId="5DD68DC7" w:rsidR="00082B49" w:rsidRPr="00580E09" w:rsidRDefault="00DA090B"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323</w:t>
            </w:r>
          </w:p>
        </w:tc>
        <w:tc>
          <w:tcPr>
            <w:tcW w:w="1100" w:type="dxa"/>
            <w:vAlign w:val="center"/>
          </w:tcPr>
          <w:p w14:paraId="18791A4B" w14:textId="2EB1037A" w:rsidR="00082B49" w:rsidRPr="007D5616" w:rsidRDefault="007D5616" w:rsidP="00082B49">
            <w:pPr>
              <w:spacing w:after="0" w:line="240" w:lineRule="auto"/>
              <w:jc w:val="center"/>
              <w:rPr>
                <w:rFonts w:eastAsia="Times New Roman" w:cstheme="minorHAnsi"/>
                <w:color w:val="000000"/>
                <w:lang w:eastAsia="pt-BR"/>
              </w:rPr>
            </w:pPr>
            <w:r w:rsidRPr="007D5616">
              <w:rPr>
                <w:rFonts w:eastAsia="Times New Roman" w:cstheme="minorHAnsi"/>
                <w:color w:val="000000"/>
                <w:lang w:eastAsia="pt-BR"/>
              </w:rPr>
              <w:t>441</w:t>
            </w:r>
          </w:p>
        </w:tc>
        <w:tc>
          <w:tcPr>
            <w:tcW w:w="771" w:type="dxa"/>
            <w:shd w:val="clear" w:color="auto" w:fill="BFBFBF" w:themeFill="background1" w:themeFillShade="BF"/>
            <w:noWrap/>
            <w:vAlign w:val="center"/>
          </w:tcPr>
          <w:p w14:paraId="54C94538" w14:textId="66AA01B7" w:rsidR="00082B49" w:rsidRPr="00580E09" w:rsidRDefault="007D5616" w:rsidP="00082B49">
            <w:pPr>
              <w:spacing w:after="0" w:line="240" w:lineRule="auto"/>
              <w:jc w:val="center"/>
              <w:rPr>
                <w:rFonts w:eastAsia="Times New Roman" w:cstheme="minorHAnsi"/>
                <w:b/>
                <w:bCs/>
                <w:color w:val="000000"/>
                <w:lang w:eastAsia="pt-BR"/>
              </w:rPr>
            </w:pPr>
            <w:r>
              <w:rPr>
                <w:rFonts w:cstheme="minorHAnsi"/>
                <w:b/>
                <w:bCs/>
                <w:color w:val="000000"/>
              </w:rPr>
              <w:t>5085</w:t>
            </w:r>
          </w:p>
        </w:tc>
      </w:tr>
      <w:tr w:rsidR="00082B49" w:rsidRPr="00465A02" w14:paraId="55A69B28" w14:textId="77777777" w:rsidTr="00BB29F3">
        <w:trPr>
          <w:trHeight w:val="480"/>
        </w:trPr>
        <w:tc>
          <w:tcPr>
            <w:tcW w:w="2694" w:type="dxa"/>
            <w:shd w:val="clear" w:color="auto" w:fill="D9D9D9" w:themeFill="background1" w:themeFillShade="D9"/>
            <w:vAlign w:val="center"/>
            <w:hideMark/>
          </w:tcPr>
          <w:p w14:paraId="40A970B5"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domiciliares realizadas</w:t>
            </w:r>
          </w:p>
        </w:tc>
        <w:tc>
          <w:tcPr>
            <w:tcW w:w="1134" w:type="dxa"/>
            <w:shd w:val="clear" w:color="auto" w:fill="D9D9D9" w:themeFill="background1" w:themeFillShade="D9"/>
            <w:vAlign w:val="center"/>
          </w:tcPr>
          <w:p w14:paraId="5B7F7BB6" w14:textId="10F046FB" w:rsidR="00082B49" w:rsidRPr="00580E09" w:rsidRDefault="00082B49" w:rsidP="00082B49">
            <w:pPr>
              <w:spacing w:after="0" w:line="240" w:lineRule="auto"/>
              <w:jc w:val="center"/>
              <w:rPr>
                <w:rFonts w:cstheme="minorHAnsi"/>
                <w:color w:val="000000"/>
              </w:rPr>
            </w:pPr>
            <w:r w:rsidRPr="00580E09">
              <w:rPr>
                <w:rFonts w:cstheme="minorHAnsi"/>
                <w:color w:val="000000"/>
              </w:rPr>
              <w:t>69</w:t>
            </w:r>
          </w:p>
        </w:tc>
        <w:tc>
          <w:tcPr>
            <w:tcW w:w="946" w:type="dxa"/>
            <w:shd w:val="clear" w:color="auto" w:fill="auto"/>
            <w:noWrap/>
            <w:vAlign w:val="center"/>
          </w:tcPr>
          <w:p w14:paraId="3F55B189" w14:textId="0B81D603"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88</w:t>
            </w:r>
          </w:p>
        </w:tc>
        <w:tc>
          <w:tcPr>
            <w:tcW w:w="1130" w:type="dxa"/>
            <w:shd w:val="clear" w:color="auto" w:fill="auto"/>
            <w:noWrap/>
            <w:vAlign w:val="center"/>
          </w:tcPr>
          <w:p w14:paraId="5588B02E" w14:textId="6FF2668D"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74</w:t>
            </w:r>
          </w:p>
        </w:tc>
        <w:tc>
          <w:tcPr>
            <w:tcW w:w="763" w:type="dxa"/>
            <w:shd w:val="clear" w:color="auto" w:fill="auto"/>
            <w:noWrap/>
            <w:vAlign w:val="center"/>
          </w:tcPr>
          <w:p w14:paraId="77DBC5A0" w14:textId="7CDDF0C5"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73</w:t>
            </w:r>
          </w:p>
        </w:tc>
        <w:tc>
          <w:tcPr>
            <w:tcW w:w="893" w:type="dxa"/>
            <w:shd w:val="clear" w:color="auto" w:fill="auto"/>
            <w:noWrap/>
            <w:vAlign w:val="center"/>
          </w:tcPr>
          <w:p w14:paraId="45398110" w14:textId="3F10E9A0"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99</w:t>
            </w:r>
          </w:p>
        </w:tc>
        <w:tc>
          <w:tcPr>
            <w:tcW w:w="947" w:type="dxa"/>
            <w:shd w:val="clear" w:color="auto" w:fill="auto"/>
            <w:noWrap/>
            <w:vAlign w:val="center"/>
          </w:tcPr>
          <w:p w14:paraId="4A19190E" w14:textId="4553175C"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160</w:t>
            </w:r>
          </w:p>
        </w:tc>
        <w:tc>
          <w:tcPr>
            <w:tcW w:w="947" w:type="dxa"/>
            <w:shd w:val="clear" w:color="auto" w:fill="F4B083" w:themeFill="accent2" w:themeFillTint="99"/>
            <w:noWrap/>
            <w:vAlign w:val="center"/>
          </w:tcPr>
          <w:p w14:paraId="3FE30A8C" w14:textId="58AC70CF"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60</w:t>
            </w:r>
          </w:p>
        </w:tc>
        <w:tc>
          <w:tcPr>
            <w:tcW w:w="947" w:type="dxa"/>
            <w:shd w:val="clear" w:color="auto" w:fill="auto"/>
            <w:noWrap/>
            <w:vAlign w:val="center"/>
          </w:tcPr>
          <w:p w14:paraId="04187C3F" w14:textId="6A70A9EF"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124</w:t>
            </w:r>
          </w:p>
        </w:tc>
        <w:tc>
          <w:tcPr>
            <w:tcW w:w="947" w:type="dxa"/>
            <w:shd w:val="clear" w:color="auto" w:fill="auto"/>
            <w:noWrap/>
            <w:vAlign w:val="center"/>
          </w:tcPr>
          <w:p w14:paraId="3A633921" w14:textId="407CCA31" w:rsidR="00082B49" w:rsidRPr="00580E09" w:rsidRDefault="008F76A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126</w:t>
            </w:r>
          </w:p>
        </w:tc>
        <w:tc>
          <w:tcPr>
            <w:tcW w:w="1074" w:type="dxa"/>
            <w:shd w:val="clear" w:color="auto" w:fill="auto"/>
            <w:noWrap/>
            <w:vAlign w:val="center"/>
          </w:tcPr>
          <w:p w14:paraId="0B938254" w14:textId="6290517E" w:rsidR="00082B49" w:rsidRPr="00580E09" w:rsidRDefault="004A0191"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157</w:t>
            </w:r>
          </w:p>
        </w:tc>
        <w:tc>
          <w:tcPr>
            <w:tcW w:w="980" w:type="dxa"/>
            <w:shd w:val="clear" w:color="auto" w:fill="auto"/>
            <w:noWrap/>
            <w:vAlign w:val="center"/>
          </w:tcPr>
          <w:p w14:paraId="34FB941A" w14:textId="33B3CE73" w:rsidR="00082B49" w:rsidRPr="00580E09" w:rsidRDefault="006E0DBA"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144</w:t>
            </w:r>
          </w:p>
        </w:tc>
        <w:tc>
          <w:tcPr>
            <w:tcW w:w="1104" w:type="dxa"/>
            <w:shd w:val="clear" w:color="auto" w:fill="auto"/>
            <w:noWrap/>
            <w:vAlign w:val="center"/>
          </w:tcPr>
          <w:p w14:paraId="326D7D24" w14:textId="37D5AF23" w:rsidR="00082B49" w:rsidRPr="00580E09" w:rsidRDefault="00DA090B"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123</w:t>
            </w:r>
          </w:p>
        </w:tc>
        <w:tc>
          <w:tcPr>
            <w:tcW w:w="1100" w:type="dxa"/>
            <w:vAlign w:val="center"/>
          </w:tcPr>
          <w:p w14:paraId="09AA77E1" w14:textId="65254B91" w:rsidR="00082B49" w:rsidRPr="007D5616" w:rsidRDefault="007D5616" w:rsidP="00082B49">
            <w:pPr>
              <w:spacing w:after="0" w:line="240" w:lineRule="auto"/>
              <w:jc w:val="center"/>
              <w:rPr>
                <w:rFonts w:eastAsia="Times New Roman" w:cstheme="minorHAnsi"/>
                <w:color w:val="000000"/>
                <w:lang w:eastAsia="pt-BR"/>
              </w:rPr>
            </w:pPr>
            <w:r w:rsidRPr="007D5616">
              <w:rPr>
                <w:rFonts w:eastAsia="Times New Roman" w:cstheme="minorHAnsi"/>
                <w:color w:val="000000"/>
                <w:lang w:eastAsia="pt-BR"/>
              </w:rPr>
              <w:t>128</w:t>
            </w:r>
          </w:p>
        </w:tc>
        <w:tc>
          <w:tcPr>
            <w:tcW w:w="771" w:type="dxa"/>
            <w:shd w:val="clear" w:color="auto" w:fill="BFBFBF" w:themeFill="background1" w:themeFillShade="BF"/>
            <w:noWrap/>
            <w:vAlign w:val="center"/>
          </w:tcPr>
          <w:p w14:paraId="2D66A3CC" w14:textId="72E68DB2" w:rsidR="00082B49" w:rsidRPr="00580E09" w:rsidRDefault="00611705" w:rsidP="00082B49">
            <w:pPr>
              <w:spacing w:after="0" w:line="240" w:lineRule="auto"/>
              <w:jc w:val="center"/>
              <w:rPr>
                <w:rFonts w:eastAsia="Times New Roman" w:cstheme="minorHAnsi"/>
                <w:b/>
                <w:bCs/>
                <w:color w:val="000000"/>
                <w:lang w:eastAsia="pt-BR"/>
              </w:rPr>
            </w:pPr>
            <w:r>
              <w:rPr>
                <w:rFonts w:cstheme="minorHAnsi"/>
                <w:b/>
                <w:bCs/>
                <w:color w:val="000000"/>
              </w:rPr>
              <w:t>1</w:t>
            </w:r>
            <w:r w:rsidR="007D5616">
              <w:rPr>
                <w:rFonts w:cstheme="minorHAnsi"/>
                <w:b/>
                <w:bCs/>
                <w:color w:val="000000"/>
              </w:rPr>
              <w:t>356</w:t>
            </w:r>
          </w:p>
        </w:tc>
      </w:tr>
      <w:tr w:rsidR="00082B49" w:rsidRPr="00465A02" w14:paraId="66A8EF12" w14:textId="77777777" w:rsidTr="002647FD">
        <w:trPr>
          <w:trHeight w:val="480"/>
        </w:trPr>
        <w:tc>
          <w:tcPr>
            <w:tcW w:w="2694" w:type="dxa"/>
            <w:shd w:val="clear" w:color="auto" w:fill="D9D9D9" w:themeFill="background1" w:themeFillShade="D9"/>
            <w:vAlign w:val="center"/>
            <w:hideMark/>
          </w:tcPr>
          <w:p w14:paraId="739B2365"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compartilhadas realizadas</w:t>
            </w:r>
          </w:p>
        </w:tc>
        <w:tc>
          <w:tcPr>
            <w:tcW w:w="1134" w:type="dxa"/>
            <w:shd w:val="clear" w:color="auto" w:fill="D9D9D9" w:themeFill="background1" w:themeFillShade="D9"/>
            <w:vAlign w:val="center"/>
          </w:tcPr>
          <w:p w14:paraId="27AFB9E4" w14:textId="5F83504C" w:rsidR="00082B49" w:rsidRPr="00580E09" w:rsidRDefault="00082B49" w:rsidP="00082B49">
            <w:pPr>
              <w:spacing w:after="0" w:line="240" w:lineRule="auto"/>
              <w:jc w:val="center"/>
              <w:rPr>
                <w:rFonts w:cstheme="minorHAnsi"/>
                <w:color w:val="000000"/>
              </w:rPr>
            </w:pPr>
            <w:r w:rsidRPr="00580E09">
              <w:rPr>
                <w:rFonts w:cstheme="minorHAnsi"/>
                <w:color w:val="000000"/>
              </w:rPr>
              <w:t>69</w:t>
            </w:r>
          </w:p>
        </w:tc>
        <w:tc>
          <w:tcPr>
            <w:tcW w:w="946" w:type="dxa"/>
            <w:shd w:val="clear" w:color="auto" w:fill="auto"/>
            <w:noWrap/>
            <w:vAlign w:val="center"/>
          </w:tcPr>
          <w:p w14:paraId="21A9E00A" w14:textId="71942154"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149</w:t>
            </w:r>
          </w:p>
        </w:tc>
        <w:tc>
          <w:tcPr>
            <w:tcW w:w="1130" w:type="dxa"/>
            <w:shd w:val="clear" w:color="auto" w:fill="auto"/>
            <w:noWrap/>
            <w:vAlign w:val="center"/>
          </w:tcPr>
          <w:p w14:paraId="0D04AD56" w14:textId="675497BF"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81</w:t>
            </w:r>
          </w:p>
        </w:tc>
        <w:tc>
          <w:tcPr>
            <w:tcW w:w="763" w:type="dxa"/>
            <w:shd w:val="clear" w:color="auto" w:fill="auto"/>
            <w:noWrap/>
            <w:vAlign w:val="center"/>
          </w:tcPr>
          <w:p w14:paraId="077A7D95" w14:textId="608BD506"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145</w:t>
            </w:r>
          </w:p>
        </w:tc>
        <w:tc>
          <w:tcPr>
            <w:tcW w:w="893" w:type="dxa"/>
            <w:shd w:val="clear" w:color="auto" w:fill="auto"/>
            <w:noWrap/>
            <w:vAlign w:val="center"/>
          </w:tcPr>
          <w:p w14:paraId="01307F98" w14:textId="70271C82"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144</w:t>
            </w:r>
          </w:p>
        </w:tc>
        <w:tc>
          <w:tcPr>
            <w:tcW w:w="947" w:type="dxa"/>
            <w:shd w:val="clear" w:color="auto" w:fill="auto"/>
            <w:noWrap/>
            <w:vAlign w:val="center"/>
          </w:tcPr>
          <w:p w14:paraId="3C9BA21E" w14:textId="1AE334D5"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106</w:t>
            </w:r>
          </w:p>
        </w:tc>
        <w:tc>
          <w:tcPr>
            <w:tcW w:w="947" w:type="dxa"/>
            <w:shd w:val="clear" w:color="auto" w:fill="auto"/>
            <w:noWrap/>
            <w:vAlign w:val="center"/>
          </w:tcPr>
          <w:p w14:paraId="39A71FB5" w14:textId="3F5140B9"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123</w:t>
            </w:r>
          </w:p>
        </w:tc>
        <w:tc>
          <w:tcPr>
            <w:tcW w:w="947" w:type="dxa"/>
            <w:shd w:val="clear" w:color="auto" w:fill="auto"/>
            <w:noWrap/>
            <w:vAlign w:val="center"/>
          </w:tcPr>
          <w:p w14:paraId="5B783AA5" w14:textId="2B2CCEC7"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160</w:t>
            </w:r>
          </w:p>
        </w:tc>
        <w:tc>
          <w:tcPr>
            <w:tcW w:w="947" w:type="dxa"/>
            <w:shd w:val="clear" w:color="auto" w:fill="auto"/>
            <w:noWrap/>
            <w:vAlign w:val="center"/>
          </w:tcPr>
          <w:p w14:paraId="2E6EA841" w14:textId="5FEDBB41" w:rsidR="00082B49" w:rsidRPr="00580E09" w:rsidRDefault="008F76A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171</w:t>
            </w:r>
          </w:p>
        </w:tc>
        <w:tc>
          <w:tcPr>
            <w:tcW w:w="1074" w:type="dxa"/>
            <w:shd w:val="clear" w:color="auto" w:fill="auto"/>
            <w:noWrap/>
            <w:vAlign w:val="center"/>
          </w:tcPr>
          <w:p w14:paraId="6639970F" w14:textId="63A7D46E" w:rsidR="00082B49" w:rsidRPr="00580E09" w:rsidRDefault="004A0191"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200</w:t>
            </w:r>
          </w:p>
        </w:tc>
        <w:tc>
          <w:tcPr>
            <w:tcW w:w="980" w:type="dxa"/>
            <w:shd w:val="clear" w:color="auto" w:fill="auto"/>
            <w:noWrap/>
            <w:vAlign w:val="center"/>
          </w:tcPr>
          <w:p w14:paraId="4A65054C" w14:textId="68A2E77C" w:rsidR="00082B49" w:rsidRPr="00580E09" w:rsidRDefault="006E0DBA"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187</w:t>
            </w:r>
          </w:p>
        </w:tc>
        <w:tc>
          <w:tcPr>
            <w:tcW w:w="1104" w:type="dxa"/>
            <w:shd w:val="clear" w:color="auto" w:fill="auto"/>
            <w:noWrap/>
            <w:vAlign w:val="center"/>
          </w:tcPr>
          <w:p w14:paraId="20890F33" w14:textId="740FD31E" w:rsidR="00082B49" w:rsidRPr="00580E09" w:rsidRDefault="00DA090B"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152</w:t>
            </w:r>
          </w:p>
        </w:tc>
        <w:tc>
          <w:tcPr>
            <w:tcW w:w="1100" w:type="dxa"/>
            <w:vAlign w:val="center"/>
          </w:tcPr>
          <w:p w14:paraId="16477785" w14:textId="05E6C039" w:rsidR="00082B49" w:rsidRPr="007D5616" w:rsidRDefault="007D5616" w:rsidP="00082B49">
            <w:pPr>
              <w:spacing w:after="0" w:line="240" w:lineRule="auto"/>
              <w:jc w:val="center"/>
              <w:rPr>
                <w:rFonts w:eastAsia="Times New Roman" w:cstheme="minorHAnsi"/>
                <w:color w:val="000000"/>
                <w:lang w:eastAsia="pt-BR"/>
              </w:rPr>
            </w:pPr>
            <w:r w:rsidRPr="007D5616">
              <w:rPr>
                <w:rFonts w:eastAsia="Times New Roman" w:cstheme="minorHAnsi"/>
                <w:color w:val="000000"/>
                <w:lang w:eastAsia="pt-BR"/>
              </w:rPr>
              <w:t>76</w:t>
            </w:r>
          </w:p>
        </w:tc>
        <w:tc>
          <w:tcPr>
            <w:tcW w:w="771" w:type="dxa"/>
            <w:shd w:val="clear" w:color="auto" w:fill="BFBFBF" w:themeFill="background1" w:themeFillShade="BF"/>
            <w:noWrap/>
            <w:vAlign w:val="center"/>
          </w:tcPr>
          <w:p w14:paraId="4518E228" w14:textId="6F39BA06" w:rsidR="00082B49" w:rsidRPr="00580E09" w:rsidRDefault="008F76A9" w:rsidP="00082B49">
            <w:pPr>
              <w:spacing w:after="0" w:line="240" w:lineRule="auto"/>
              <w:jc w:val="center"/>
              <w:rPr>
                <w:rFonts w:eastAsia="Times New Roman" w:cstheme="minorHAnsi"/>
                <w:b/>
                <w:bCs/>
                <w:color w:val="000000"/>
                <w:lang w:eastAsia="pt-BR"/>
              </w:rPr>
            </w:pPr>
            <w:r w:rsidRPr="00580E09">
              <w:rPr>
                <w:rFonts w:cstheme="minorHAnsi"/>
                <w:b/>
                <w:bCs/>
                <w:color w:val="000000"/>
              </w:rPr>
              <w:t>1</w:t>
            </w:r>
            <w:r w:rsidR="006A1344">
              <w:rPr>
                <w:rFonts w:cstheme="minorHAnsi"/>
                <w:b/>
                <w:bCs/>
                <w:color w:val="000000"/>
              </w:rPr>
              <w:t>6</w:t>
            </w:r>
            <w:r w:rsidR="007D5616">
              <w:rPr>
                <w:rFonts w:cstheme="minorHAnsi"/>
                <w:b/>
                <w:bCs/>
                <w:color w:val="000000"/>
              </w:rPr>
              <w:t>94</w:t>
            </w:r>
          </w:p>
        </w:tc>
      </w:tr>
      <w:tr w:rsidR="00082B49" w:rsidRPr="00465A02" w14:paraId="6EF1512A" w14:textId="77777777" w:rsidTr="002647FD">
        <w:trPr>
          <w:trHeight w:val="720"/>
        </w:trPr>
        <w:tc>
          <w:tcPr>
            <w:tcW w:w="2694" w:type="dxa"/>
            <w:shd w:val="clear" w:color="auto" w:fill="D9D9D9" w:themeFill="background1" w:themeFillShade="D9"/>
            <w:vAlign w:val="center"/>
            <w:hideMark/>
          </w:tcPr>
          <w:p w14:paraId="79E87DDF"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reuniões realizadas (</w:t>
            </w:r>
            <w:proofErr w:type="spellStart"/>
            <w:r w:rsidRPr="006D2081">
              <w:rPr>
                <w:rFonts w:ascii="Calibri" w:eastAsia="Times New Roman" w:hAnsi="Calibri" w:cs="Calibri"/>
                <w:color w:val="000000"/>
                <w:sz w:val="20"/>
                <w:szCs w:val="20"/>
                <w:lang w:eastAsia="pt-BR"/>
              </w:rPr>
              <w:t>matriciamento</w:t>
            </w:r>
            <w:proofErr w:type="spellEnd"/>
            <w:r w:rsidRPr="006D2081">
              <w:rPr>
                <w:rFonts w:ascii="Calibri" w:eastAsia="Times New Roman" w:hAnsi="Calibri" w:cs="Calibri"/>
                <w:color w:val="000000"/>
                <w:sz w:val="20"/>
                <w:szCs w:val="20"/>
                <w:lang w:eastAsia="pt-BR"/>
              </w:rPr>
              <w:t>, equipe, intersetorial, treinamentos)</w:t>
            </w:r>
          </w:p>
        </w:tc>
        <w:tc>
          <w:tcPr>
            <w:tcW w:w="1134" w:type="dxa"/>
            <w:shd w:val="clear" w:color="auto" w:fill="D9D9D9" w:themeFill="background1" w:themeFillShade="D9"/>
            <w:vAlign w:val="center"/>
          </w:tcPr>
          <w:p w14:paraId="617445E3" w14:textId="2B371E34" w:rsidR="00082B49" w:rsidRPr="00580E09" w:rsidRDefault="00082B49" w:rsidP="00082B49">
            <w:pPr>
              <w:spacing w:after="0" w:line="240" w:lineRule="auto"/>
              <w:jc w:val="center"/>
              <w:rPr>
                <w:rFonts w:cstheme="minorHAnsi"/>
                <w:color w:val="000000"/>
              </w:rPr>
            </w:pPr>
            <w:r w:rsidRPr="00580E09">
              <w:rPr>
                <w:rFonts w:cstheme="minorHAnsi"/>
                <w:color w:val="000000"/>
              </w:rPr>
              <w:t>-</w:t>
            </w:r>
          </w:p>
        </w:tc>
        <w:tc>
          <w:tcPr>
            <w:tcW w:w="946" w:type="dxa"/>
            <w:shd w:val="clear" w:color="auto" w:fill="auto"/>
            <w:noWrap/>
            <w:vAlign w:val="center"/>
          </w:tcPr>
          <w:p w14:paraId="6731C946" w14:textId="76867B89"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173</w:t>
            </w:r>
          </w:p>
        </w:tc>
        <w:tc>
          <w:tcPr>
            <w:tcW w:w="1130" w:type="dxa"/>
            <w:shd w:val="clear" w:color="auto" w:fill="auto"/>
            <w:noWrap/>
            <w:vAlign w:val="center"/>
          </w:tcPr>
          <w:p w14:paraId="7C03669B" w14:textId="0A93E574"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136</w:t>
            </w:r>
          </w:p>
        </w:tc>
        <w:tc>
          <w:tcPr>
            <w:tcW w:w="763" w:type="dxa"/>
            <w:shd w:val="clear" w:color="auto" w:fill="auto"/>
            <w:noWrap/>
            <w:vAlign w:val="center"/>
          </w:tcPr>
          <w:p w14:paraId="298442E5" w14:textId="45FE05F5"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182</w:t>
            </w:r>
          </w:p>
        </w:tc>
        <w:tc>
          <w:tcPr>
            <w:tcW w:w="893" w:type="dxa"/>
            <w:shd w:val="clear" w:color="auto" w:fill="auto"/>
            <w:noWrap/>
            <w:vAlign w:val="center"/>
          </w:tcPr>
          <w:p w14:paraId="520704F6" w14:textId="112747D7"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160</w:t>
            </w:r>
          </w:p>
        </w:tc>
        <w:tc>
          <w:tcPr>
            <w:tcW w:w="947" w:type="dxa"/>
            <w:shd w:val="clear" w:color="auto" w:fill="auto"/>
            <w:noWrap/>
            <w:vAlign w:val="center"/>
          </w:tcPr>
          <w:p w14:paraId="72562CED" w14:textId="18F3BD23"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122</w:t>
            </w:r>
          </w:p>
        </w:tc>
        <w:tc>
          <w:tcPr>
            <w:tcW w:w="947" w:type="dxa"/>
            <w:shd w:val="clear" w:color="auto" w:fill="auto"/>
            <w:noWrap/>
            <w:vAlign w:val="center"/>
          </w:tcPr>
          <w:p w14:paraId="6F067EF3" w14:textId="26ACE124"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152</w:t>
            </w:r>
          </w:p>
        </w:tc>
        <w:tc>
          <w:tcPr>
            <w:tcW w:w="947" w:type="dxa"/>
            <w:shd w:val="clear" w:color="auto" w:fill="auto"/>
            <w:noWrap/>
            <w:vAlign w:val="center"/>
          </w:tcPr>
          <w:p w14:paraId="67411E0C" w14:textId="5145DCAC"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10</w:t>
            </w:r>
          </w:p>
        </w:tc>
        <w:tc>
          <w:tcPr>
            <w:tcW w:w="947" w:type="dxa"/>
            <w:shd w:val="clear" w:color="auto" w:fill="auto"/>
            <w:noWrap/>
            <w:vAlign w:val="center"/>
          </w:tcPr>
          <w:p w14:paraId="482A903F" w14:textId="1770E608" w:rsidR="00082B49" w:rsidRPr="00580E09" w:rsidRDefault="008F76A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185</w:t>
            </w:r>
          </w:p>
        </w:tc>
        <w:tc>
          <w:tcPr>
            <w:tcW w:w="1074" w:type="dxa"/>
            <w:shd w:val="clear" w:color="auto" w:fill="auto"/>
            <w:noWrap/>
            <w:vAlign w:val="center"/>
          </w:tcPr>
          <w:p w14:paraId="23EC8B38" w14:textId="0A68EB36" w:rsidR="00082B49" w:rsidRPr="00580E09" w:rsidRDefault="004A0191"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204</w:t>
            </w:r>
          </w:p>
        </w:tc>
        <w:tc>
          <w:tcPr>
            <w:tcW w:w="980" w:type="dxa"/>
            <w:shd w:val="clear" w:color="auto" w:fill="auto"/>
            <w:noWrap/>
            <w:vAlign w:val="center"/>
          </w:tcPr>
          <w:p w14:paraId="44A59E03" w14:textId="66271FC5" w:rsidR="00082B49" w:rsidRPr="00580E09" w:rsidRDefault="006E0DBA"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167</w:t>
            </w:r>
          </w:p>
        </w:tc>
        <w:tc>
          <w:tcPr>
            <w:tcW w:w="1104" w:type="dxa"/>
            <w:shd w:val="clear" w:color="auto" w:fill="auto"/>
            <w:noWrap/>
            <w:vAlign w:val="center"/>
          </w:tcPr>
          <w:p w14:paraId="20ABBB8C" w14:textId="781A78ED" w:rsidR="00082B49" w:rsidRPr="00580E09" w:rsidRDefault="00DA090B"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162</w:t>
            </w:r>
          </w:p>
        </w:tc>
        <w:tc>
          <w:tcPr>
            <w:tcW w:w="1100" w:type="dxa"/>
            <w:vAlign w:val="center"/>
          </w:tcPr>
          <w:p w14:paraId="5AA089DC" w14:textId="494E0F39" w:rsidR="00082B49" w:rsidRPr="007D5616" w:rsidRDefault="007D5616" w:rsidP="00082B49">
            <w:pPr>
              <w:spacing w:after="0" w:line="240" w:lineRule="auto"/>
              <w:jc w:val="center"/>
              <w:rPr>
                <w:rFonts w:eastAsia="Times New Roman" w:cstheme="minorHAnsi"/>
                <w:color w:val="000000"/>
                <w:lang w:eastAsia="pt-BR"/>
              </w:rPr>
            </w:pPr>
            <w:r w:rsidRPr="007D5616">
              <w:rPr>
                <w:rFonts w:eastAsia="Times New Roman" w:cstheme="minorHAnsi"/>
                <w:color w:val="000000"/>
                <w:lang w:eastAsia="pt-BR"/>
              </w:rPr>
              <w:t>204</w:t>
            </w:r>
          </w:p>
        </w:tc>
        <w:tc>
          <w:tcPr>
            <w:tcW w:w="771" w:type="dxa"/>
            <w:shd w:val="clear" w:color="auto" w:fill="BFBFBF" w:themeFill="background1" w:themeFillShade="BF"/>
            <w:noWrap/>
            <w:vAlign w:val="center"/>
          </w:tcPr>
          <w:p w14:paraId="7746B742" w14:textId="24F82945" w:rsidR="00082B49" w:rsidRPr="00580E09" w:rsidRDefault="008F76A9" w:rsidP="00082B49">
            <w:pPr>
              <w:spacing w:after="0" w:line="240" w:lineRule="auto"/>
              <w:jc w:val="center"/>
              <w:rPr>
                <w:rFonts w:eastAsia="Times New Roman" w:cstheme="minorHAnsi"/>
                <w:b/>
                <w:bCs/>
                <w:color w:val="000000"/>
                <w:lang w:eastAsia="pt-BR"/>
              </w:rPr>
            </w:pPr>
            <w:r w:rsidRPr="00580E09">
              <w:rPr>
                <w:rFonts w:cstheme="minorHAnsi"/>
                <w:b/>
                <w:bCs/>
                <w:color w:val="000000"/>
              </w:rPr>
              <w:t>1</w:t>
            </w:r>
            <w:r w:rsidR="007D5616">
              <w:rPr>
                <w:rFonts w:cstheme="minorHAnsi"/>
                <w:b/>
                <w:bCs/>
                <w:color w:val="000000"/>
              </w:rPr>
              <w:t>857</w:t>
            </w:r>
          </w:p>
        </w:tc>
      </w:tr>
      <w:tr w:rsidR="00082B49" w:rsidRPr="00465A02" w14:paraId="1B92208E" w14:textId="77777777" w:rsidTr="00B634E8">
        <w:trPr>
          <w:trHeight w:val="300"/>
        </w:trPr>
        <w:tc>
          <w:tcPr>
            <w:tcW w:w="2694" w:type="dxa"/>
            <w:shd w:val="clear" w:color="auto" w:fill="D9D9D9" w:themeFill="background1" w:themeFillShade="D9"/>
            <w:vAlign w:val="center"/>
            <w:hideMark/>
          </w:tcPr>
          <w:p w14:paraId="3AC3B191"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Atividade em grupo</w:t>
            </w:r>
          </w:p>
        </w:tc>
        <w:tc>
          <w:tcPr>
            <w:tcW w:w="1134" w:type="dxa"/>
            <w:shd w:val="clear" w:color="auto" w:fill="D9D9D9" w:themeFill="background1" w:themeFillShade="D9"/>
            <w:vAlign w:val="center"/>
          </w:tcPr>
          <w:p w14:paraId="47AA255C" w14:textId="2A1305F3" w:rsidR="00082B49" w:rsidRPr="00580E09" w:rsidRDefault="00082B49" w:rsidP="00082B49">
            <w:pPr>
              <w:spacing w:after="0" w:line="240" w:lineRule="auto"/>
              <w:jc w:val="center"/>
              <w:rPr>
                <w:rFonts w:cstheme="minorHAnsi"/>
                <w:color w:val="000000"/>
              </w:rPr>
            </w:pPr>
            <w:r w:rsidRPr="00580E09">
              <w:rPr>
                <w:rFonts w:cstheme="minorHAnsi"/>
                <w:color w:val="000000"/>
              </w:rPr>
              <w:t>46</w:t>
            </w:r>
          </w:p>
        </w:tc>
        <w:tc>
          <w:tcPr>
            <w:tcW w:w="946" w:type="dxa"/>
            <w:shd w:val="clear" w:color="auto" w:fill="auto"/>
            <w:noWrap/>
            <w:vAlign w:val="center"/>
          </w:tcPr>
          <w:p w14:paraId="007FE484" w14:textId="51B3C411"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104</w:t>
            </w:r>
          </w:p>
        </w:tc>
        <w:tc>
          <w:tcPr>
            <w:tcW w:w="1130" w:type="dxa"/>
            <w:shd w:val="clear" w:color="auto" w:fill="auto"/>
            <w:noWrap/>
            <w:vAlign w:val="center"/>
          </w:tcPr>
          <w:p w14:paraId="456E5174" w14:textId="5570FCCB"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82</w:t>
            </w:r>
          </w:p>
        </w:tc>
        <w:tc>
          <w:tcPr>
            <w:tcW w:w="763" w:type="dxa"/>
            <w:shd w:val="clear" w:color="auto" w:fill="F4B083" w:themeFill="accent2" w:themeFillTint="99"/>
            <w:noWrap/>
            <w:vAlign w:val="center"/>
          </w:tcPr>
          <w:p w14:paraId="34379D25" w14:textId="6A9EB05E"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19</w:t>
            </w:r>
          </w:p>
        </w:tc>
        <w:tc>
          <w:tcPr>
            <w:tcW w:w="893" w:type="dxa"/>
            <w:shd w:val="clear" w:color="auto" w:fill="F4B083" w:themeFill="accent2" w:themeFillTint="99"/>
            <w:noWrap/>
            <w:vAlign w:val="center"/>
          </w:tcPr>
          <w:p w14:paraId="549456C1" w14:textId="25EBD152"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5</w:t>
            </w:r>
          </w:p>
        </w:tc>
        <w:tc>
          <w:tcPr>
            <w:tcW w:w="947" w:type="dxa"/>
            <w:shd w:val="clear" w:color="auto" w:fill="F4B083" w:themeFill="accent2" w:themeFillTint="99"/>
            <w:noWrap/>
            <w:vAlign w:val="center"/>
          </w:tcPr>
          <w:p w14:paraId="59D0FA6F" w14:textId="796BEA82"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8</w:t>
            </w:r>
          </w:p>
        </w:tc>
        <w:tc>
          <w:tcPr>
            <w:tcW w:w="947" w:type="dxa"/>
            <w:shd w:val="clear" w:color="auto" w:fill="F4B083" w:themeFill="accent2" w:themeFillTint="99"/>
            <w:noWrap/>
            <w:vAlign w:val="center"/>
          </w:tcPr>
          <w:p w14:paraId="412469BD" w14:textId="5CCE978E"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color w:val="000000"/>
              </w:rPr>
              <w:t>9</w:t>
            </w:r>
          </w:p>
        </w:tc>
        <w:tc>
          <w:tcPr>
            <w:tcW w:w="947" w:type="dxa"/>
            <w:shd w:val="clear" w:color="auto" w:fill="F4B083" w:themeFill="accent2" w:themeFillTint="99"/>
            <w:noWrap/>
            <w:vAlign w:val="center"/>
          </w:tcPr>
          <w:p w14:paraId="2CF94357" w14:textId="7C990DE1"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0</w:t>
            </w:r>
          </w:p>
        </w:tc>
        <w:tc>
          <w:tcPr>
            <w:tcW w:w="947" w:type="dxa"/>
            <w:shd w:val="clear" w:color="auto" w:fill="auto"/>
            <w:noWrap/>
            <w:vAlign w:val="center"/>
          </w:tcPr>
          <w:p w14:paraId="7199259D" w14:textId="5DAFC363" w:rsidR="00082B49" w:rsidRPr="00580E09" w:rsidRDefault="008F76A9"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80</w:t>
            </w:r>
          </w:p>
        </w:tc>
        <w:tc>
          <w:tcPr>
            <w:tcW w:w="1074" w:type="dxa"/>
            <w:shd w:val="clear" w:color="auto" w:fill="auto"/>
            <w:noWrap/>
            <w:vAlign w:val="center"/>
          </w:tcPr>
          <w:p w14:paraId="1B44DD0B" w14:textId="7FE19DE7" w:rsidR="00082B49" w:rsidRPr="00580E09" w:rsidRDefault="004A0191" w:rsidP="00082B49">
            <w:pPr>
              <w:spacing w:after="0" w:line="240" w:lineRule="auto"/>
              <w:jc w:val="center"/>
              <w:rPr>
                <w:rFonts w:eastAsia="Times New Roman" w:cstheme="minorHAnsi"/>
                <w:color w:val="000000"/>
                <w:lang w:eastAsia="pt-BR"/>
              </w:rPr>
            </w:pPr>
            <w:r w:rsidRPr="00580E09">
              <w:rPr>
                <w:rFonts w:eastAsia="Times New Roman" w:cstheme="minorHAnsi"/>
                <w:color w:val="000000"/>
                <w:lang w:eastAsia="pt-BR"/>
              </w:rPr>
              <w:t>98</w:t>
            </w:r>
          </w:p>
        </w:tc>
        <w:tc>
          <w:tcPr>
            <w:tcW w:w="980" w:type="dxa"/>
            <w:shd w:val="clear" w:color="auto" w:fill="auto"/>
            <w:noWrap/>
            <w:vAlign w:val="center"/>
          </w:tcPr>
          <w:p w14:paraId="3BE09CC7" w14:textId="7C015845" w:rsidR="00082B49" w:rsidRPr="00580E09" w:rsidRDefault="006E0DBA"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81</w:t>
            </w:r>
          </w:p>
        </w:tc>
        <w:tc>
          <w:tcPr>
            <w:tcW w:w="1104" w:type="dxa"/>
            <w:shd w:val="clear" w:color="auto" w:fill="auto"/>
            <w:noWrap/>
            <w:vAlign w:val="center"/>
          </w:tcPr>
          <w:p w14:paraId="32EB5775" w14:textId="0F51807B" w:rsidR="00082B49" w:rsidRPr="00580E09" w:rsidRDefault="00DA090B" w:rsidP="00082B49">
            <w:pPr>
              <w:spacing w:after="0" w:line="240" w:lineRule="auto"/>
              <w:jc w:val="center"/>
              <w:rPr>
                <w:rFonts w:eastAsia="Times New Roman" w:cstheme="minorHAnsi"/>
                <w:color w:val="000000"/>
                <w:lang w:eastAsia="pt-BR"/>
              </w:rPr>
            </w:pPr>
            <w:r>
              <w:rPr>
                <w:rFonts w:eastAsia="Times New Roman" w:cstheme="minorHAnsi"/>
                <w:color w:val="000000"/>
                <w:lang w:eastAsia="pt-BR"/>
              </w:rPr>
              <w:t>85</w:t>
            </w:r>
          </w:p>
        </w:tc>
        <w:tc>
          <w:tcPr>
            <w:tcW w:w="1100" w:type="dxa"/>
            <w:vAlign w:val="center"/>
          </w:tcPr>
          <w:p w14:paraId="307D950B" w14:textId="05A511F3" w:rsidR="00082B49" w:rsidRPr="007D5616" w:rsidRDefault="007D5616" w:rsidP="00082B49">
            <w:pPr>
              <w:spacing w:after="0" w:line="240" w:lineRule="auto"/>
              <w:jc w:val="center"/>
              <w:rPr>
                <w:rFonts w:eastAsia="Times New Roman" w:cstheme="minorHAnsi"/>
                <w:color w:val="000000"/>
                <w:lang w:eastAsia="pt-BR"/>
              </w:rPr>
            </w:pPr>
            <w:r w:rsidRPr="007D5616">
              <w:rPr>
                <w:rFonts w:eastAsia="Times New Roman" w:cstheme="minorHAnsi"/>
                <w:color w:val="000000"/>
                <w:lang w:eastAsia="pt-BR"/>
              </w:rPr>
              <w:t>105</w:t>
            </w:r>
          </w:p>
        </w:tc>
        <w:tc>
          <w:tcPr>
            <w:tcW w:w="771" w:type="dxa"/>
            <w:shd w:val="clear" w:color="auto" w:fill="BFBFBF" w:themeFill="background1" w:themeFillShade="BF"/>
            <w:noWrap/>
            <w:vAlign w:val="center"/>
          </w:tcPr>
          <w:p w14:paraId="09870331" w14:textId="6B40CE9A" w:rsidR="00082B49" w:rsidRPr="00580E09" w:rsidRDefault="007D5616" w:rsidP="00082B49">
            <w:pPr>
              <w:spacing w:after="0" w:line="240" w:lineRule="auto"/>
              <w:jc w:val="center"/>
              <w:rPr>
                <w:rFonts w:eastAsia="Times New Roman" w:cstheme="minorHAnsi"/>
                <w:b/>
                <w:bCs/>
                <w:color w:val="000000"/>
                <w:lang w:eastAsia="pt-BR"/>
              </w:rPr>
            </w:pPr>
            <w:r>
              <w:rPr>
                <w:rFonts w:cstheme="minorHAnsi"/>
                <w:b/>
                <w:bCs/>
                <w:color w:val="000000"/>
              </w:rPr>
              <w:t>676</w:t>
            </w:r>
          </w:p>
        </w:tc>
      </w:tr>
      <w:tr w:rsidR="00082B49" w:rsidRPr="00465A02" w14:paraId="6C813B33" w14:textId="77777777" w:rsidTr="002647FD">
        <w:trPr>
          <w:trHeight w:val="300"/>
        </w:trPr>
        <w:tc>
          <w:tcPr>
            <w:tcW w:w="2694" w:type="dxa"/>
            <w:shd w:val="clear" w:color="auto" w:fill="BFBFBF" w:themeFill="background1" w:themeFillShade="BF"/>
            <w:vAlign w:val="center"/>
          </w:tcPr>
          <w:p w14:paraId="033E3C92" w14:textId="6BB562E1" w:rsidR="00082B49" w:rsidRPr="006D2081" w:rsidRDefault="00082B49" w:rsidP="00082B49">
            <w:pPr>
              <w:spacing w:after="0" w:line="240" w:lineRule="auto"/>
              <w:rPr>
                <w:rFonts w:ascii="Calibri" w:eastAsia="Times New Roman" w:hAnsi="Calibri" w:cs="Calibri"/>
                <w:b/>
                <w:bCs/>
                <w:color w:val="000000"/>
                <w:sz w:val="20"/>
                <w:szCs w:val="20"/>
                <w:lang w:eastAsia="pt-BR"/>
              </w:rPr>
            </w:pPr>
            <w:r w:rsidRPr="006D2081">
              <w:rPr>
                <w:rFonts w:ascii="Calibri" w:eastAsia="Times New Roman" w:hAnsi="Calibri" w:cs="Calibri"/>
                <w:b/>
                <w:bCs/>
                <w:color w:val="000000"/>
                <w:sz w:val="20"/>
                <w:szCs w:val="20"/>
                <w:lang w:eastAsia="pt-BR"/>
              </w:rPr>
              <w:t>TOTAL</w:t>
            </w:r>
          </w:p>
        </w:tc>
        <w:tc>
          <w:tcPr>
            <w:tcW w:w="1134" w:type="dxa"/>
            <w:shd w:val="clear" w:color="auto" w:fill="BFBFBF" w:themeFill="background1" w:themeFillShade="BF"/>
            <w:vAlign w:val="center"/>
          </w:tcPr>
          <w:p w14:paraId="64CFC0A8" w14:textId="15CC100F" w:rsidR="00082B49" w:rsidRPr="00580E09" w:rsidRDefault="00082B49" w:rsidP="00082B49">
            <w:pPr>
              <w:spacing w:after="0" w:line="240" w:lineRule="auto"/>
              <w:jc w:val="center"/>
              <w:rPr>
                <w:rFonts w:cstheme="minorHAnsi"/>
                <w:b/>
                <w:bCs/>
                <w:color w:val="000000"/>
              </w:rPr>
            </w:pPr>
            <w:r w:rsidRPr="00580E09">
              <w:rPr>
                <w:rFonts w:cstheme="minorHAnsi"/>
                <w:b/>
                <w:bCs/>
                <w:color w:val="000000"/>
              </w:rPr>
              <w:t>473</w:t>
            </w:r>
          </w:p>
        </w:tc>
        <w:tc>
          <w:tcPr>
            <w:tcW w:w="946" w:type="dxa"/>
            <w:shd w:val="clear" w:color="auto" w:fill="BFBFBF" w:themeFill="background1" w:themeFillShade="BF"/>
            <w:noWrap/>
            <w:vAlign w:val="center"/>
          </w:tcPr>
          <w:p w14:paraId="05A66863" w14:textId="5994ADB4" w:rsidR="00082B49" w:rsidRPr="00580E09" w:rsidRDefault="00082B49" w:rsidP="00082B49">
            <w:pPr>
              <w:spacing w:after="0" w:line="240" w:lineRule="auto"/>
              <w:jc w:val="center"/>
              <w:rPr>
                <w:rFonts w:cstheme="minorHAnsi"/>
                <w:b/>
                <w:bCs/>
                <w:color w:val="000000"/>
              </w:rPr>
            </w:pPr>
            <w:r w:rsidRPr="00580E09">
              <w:rPr>
                <w:rFonts w:cstheme="minorHAnsi"/>
                <w:b/>
                <w:bCs/>
                <w:color w:val="000000"/>
              </w:rPr>
              <w:t>891</w:t>
            </w:r>
          </w:p>
        </w:tc>
        <w:tc>
          <w:tcPr>
            <w:tcW w:w="1130" w:type="dxa"/>
            <w:shd w:val="clear" w:color="auto" w:fill="BFBFBF" w:themeFill="background1" w:themeFillShade="BF"/>
            <w:noWrap/>
            <w:vAlign w:val="center"/>
          </w:tcPr>
          <w:p w14:paraId="5BFF4C0C" w14:textId="0D90ADE7" w:rsidR="00082B49" w:rsidRPr="00580E09" w:rsidRDefault="00082B49"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726</w:t>
            </w:r>
          </w:p>
        </w:tc>
        <w:tc>
          <w:tcPr>
            <w:tcW w:w="763" w:type="dxa"/>
            <w:shd w:val="clear" w:color="auto" w:fill="BFBFBF" w:themeFill="background1" w:themeFillShade="BF"/>
            <w:noWrap/>
            <w:vAlign w:val="center"/>
          </w:tcPr>
          <w:p w14:paraId="6C154E06" w14:textId="0C5262F8" w:rsidR="00082B49" w:rsidRPr="00580E09" w:rsidRDefault="00082B49"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941</w:t>
            </w:r>
          </w:p>
        </w:tc>
        <w:tc>
          <w:tcPr>
            <w:tcW w:w="893" w:type="dxa"/>
            <w:shd w:val="clear" w:color="auto" w:fill="BFBFBF" w:themeFill="background1" w:themeFillShade="BF"/>
            <w:noWrap/>
            <w:vAlign w:val="center"/>
          </w:tcPr>
          <w:p w14:paraId="085F3FC2" w14:textId="7F5F0CFA" w:rsidR="00082B49" w:rsidRPr="00580E09" w:rsidRDefault="00082B49"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887</w:t>
            </w:r>
          </w:p>
        </w:tc>
        <w:tc>
          <w:tcPr>
            <w:tcW w:w="947" w:type="dxa"/>
            <w:shd w:val="clear" w:color="auto" w:fill="BFBFBF" w:themeFill="background1" w:themeFillShade="BF"/>
            <w:noWrap/>
            <w:vAlign w:val="center"/>
          </w:tcPr>
          <w:p w14:paraId="491DA774" w14:textId="1CD9AFB9" w:rsidR="00082B49" w:rsidRPr="00580E09" w:rsidRDefault="00082B49"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807</w:t>
            </w:r>
          </w:p>
        </w:tc>
        <w:tc>
          <w:tcPr>
            <w:tcW w:w="947" w:type="dxa"/>
            <w:shd w:val="clear" w:color="auto" w:fill="BFBFBF" w:themeFill="background1" w:themeFillShade="BF"/>
            <w:noWrap/>
            <w:vAlign w:val="center"/>
          </w:tcPr>
          <w:p w14:paraId="11ADECE7" w14:textId="6968924F" w:rsidR="00082B49" w:rsidRPr="00580E09" w:rsidRDefault="00082B49" w:rsidP="00082B49">
            <w:pPr>
              <w:spacing w:after="0" w:line="240" w:lineRule="auto"/>
              <w:jc w:val="center"/>
              <w:rPr>
                <w:rFonts w:eastAsia="Times New Roman" w:cstheme="minorHAnsi"/>
                <w:color w:val="000000"/>
                <w:lang w:eastAsia="pt-BR"/>
              </w:rPr>
            </w:pPr>
            <w:r w:rsidRPr="00580E09">
              <w:rPr>
                <w:rFonts w:cstheme="minorHAnsi"/>
                <w:b/>
                <w:bCs/>
                <w:color w:val="000000"/>
              </w:rPr>
              <w:t>753</w:t>
            </w:r>
          </w:p>
        </w:tc>
        <w:tc>
          <w:tcPr>
            <w:tcW w:w="947" w:type="dxa"/>
            <w:shd w:val="clear" w:color="auto" w:fill="BFBFBF" w:themeFill="background1" w:themeFillShade="BF"/>
            <w:noWrap/>
            <w:vAlign w:val="center"/>
          </w:tcPr>
          <w:p w14:paraId="586612A3" w14:textId="6BC1D8A8" w:rsidR="00082B49" w:rsidRPr="00580E09" w:rsidRDefault="00082B49" w:rsidP="00082B49">
            <w:pPr>
              <w:spacing w:after="0" w:line="240" w:lineRule="auto"/>
              <w:jc w:val="center"/>
              <w:rPr>
                <w:rFonts w:eastAsia="Times New Roman" w:cstheme="minorHAnsi"/>
                <w:color w:val="000000"/>
                <w:lang w:eastAsia="pt-BR"/>
              </w:rPr>
            </w:pPr>
            <w:r w:rsidRPr="00580E09">
              <w:rPr>
                <w:rFonts w:eastAsia="Times New Roman" w:cstheme="minorHAnsi"/>
                <w:b/>
                <w:bCs/>
                <w:color w:val="000000"/>
                <w:lang w:eastAsia="pt-BR"/>
              </w:rPr>
              <w:t>757</w:t>
            </w:r>
          </w:p>
        </w:tc>
        <w:tc>
          <w:tcPr>
            <w:tcW w:w="947" w:type="dxa"/>
            <w:shd w:val="clear" w:color="auto" w:fill="BFBFBF" w:themeFill="background1" w:themeFillShade="BF"/>
            <w:noWrap/>
            <w:vAlign w:val="center"/>
          </w:tcPr>
          <w:p w14:paraId="5EE5E44F" w14:textId="32952538" w:rsidR="00082B49" w:rsidRPr="00580E09" w:rsidRDefault="008F76A9"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1022</w:t>
            </w:r>
          </w:p>
        </w:tc>
        <w:tc>
          <w:tcPr>
            <w:tcW w:w="1074" w:type="dxa"/>
            <w:shd w:val="clear" w:color="auto" w:fill="BFBFBF" w:themeFill="background1" w:themeFillShade="BF"/>
            <w:noWrap/>
            <w:vAlign w:val="center"/>
          </w:tcPr>
          <w:p w14:paraId="34749686" w14:textId="52DCDD0A" w:rsidR="00082B49" w:rsidRPr="00580E09" w:rsidRDefault="004A0191" w:rsidP="00082B49">
            <w:pPr>
              <w:spacing w:after="0" w:line="240" w:lineRule="auto"/>
              <w:jc w:val="center"/>
              <w:rPr>
                <w:rFonts w:eastAsia="Times New Roman" w:cstheme="minorHAnsi"/>
                <w:b/>
                <w:bCs/>
                <w:color w:val="000000"/>
                <w:lang w:eastAsia="pt-BR"/>
              </w:rPr>
            </w:pPr>
            <w:r w:rsidRPr="00580E09">
              <w:rPr>
                <w:rFonts w:eastAsia="Times New Roman" w:cstheme="minorHAnsi"/>
                <w:b/>
                <w:bCs/>
                <w:color w:val="000000"/>
                <w:lang w:eastAsia="pt-BR"/>
              </w:rPr>
              <w:t>1093</w:t>
            </w:r>
          </w:p>
        </w:tc>
        <w:tc>
          <w:tcPr>
            <w:tcW w:w="980" w:type="dxa"/>
            <w:shd w:val="clear" w:color="auto" w:fill="BFBFBF" w:themeFill="background1" w:themeFillShade="BF"/>
            <w:noWrap/>
            <w:vAlign w:val="center"/>
          </w:tcPr>
          <w:p w14:paraId="77BF54C3" w14:textId="70E678CD" w:rsidR="00082B49" w:rsidRPr="006E0DBA" w:rsidRDefault="006E0DBA" w:rsidP="00082B49">
            <w:pPr>
              <w:spacing w:after="0" w:line="240" w:lineRule="auto"/>
              <w:jc w:val="center"/>
              <w:rPr>
                <w:rFonts w:eastAsia="Times New Roman" w:cstheme="minorHAnsi"/>
                <w:b/>
                <w:bCs/>
                <w:color w:val="000000"/>
                <w:lang w:eastAsia="pt-BR"/>
              </w:rPr>
            </w:pPr>
            <w:r w:rsidRPr="006E0DBA">
              <w:rPr>
                <w:rFonts w:eastAsia="Times New Roman" w:cstheme="minorHAnsi"/>
                <w:b/>
                <w:bCs/>
                <w:color w:val="000000"/>
                <w:lang w:eastAsia="pt-BR"/>
              </w:rPr>
              <w:t>992</w:t>
            </w:r>
          </w:p>
        </w:tc>
        <w:tc>
          <w:tcPr>
            <w:tcW w:w="1104" w:type="dxa"/>
            <w:shd w:val="clear" w:color="auto" w:fill="BFBFBF" w:themeFill="background1" w:themeFillShade="BF"/>
            <w:noWrap/>
            <w:vAlign w:val="center"/>
          </w:tcPr>
          <w:p w14:paraId="0223C4FD" w14:textId="6767D16D" w:rsidR="00082B49" w:rsidRPr="00DA090B" w:rsidRDefault="00DA090B" w:rsidP="00082B49">
            <w:pPr>
              <w:spacing w:after="0" w:line="240" w:lineRule="auto"/>
              <w:jc w:val="center"/>
              <w:rPr>
                <w:rFonts w:eastAsia="Times New Roman" w:cstheme="minorHAnsi"/>
                <w:b/>
                <w:bCs/>
                <w:color w:val="000000"/>
                <w:lang w:eastAsia="pt-BR"/>
              </w:rPr>
            </w:pPr>
            <w:r w:rsidRPr="00DA090B">
              <w:rPr>
                <w:rFonts w:eastAsia="Times New Roman" w:cstheme="minorHAnsi"/>
                <w:b/>
                <w:bCs/>
                <w:color w:val="000000"/>
                <w:lang w:eastAsia="pt-BR"/>
              </w:rPr>
              <w:t>845</w:t>
            </w:r>
          </w:p>
        </w:tc>
        <w:tc>
          <w:tcPr>
            <w:tcW w:w="1100" w:type="dxa"/>
            <w:shd w:val="clear" w:color="auto" w:fill="BFBFBF" w:themeFill="background1" w:themeFillShade="BF"/>
            <w:vAlign w:val="center"/>
          </w:tcPr>
          <w:p w14:paraId="3148D309" w14:textId="2177C766" w:rsidR="00082B49" w:rsidRPr="00580E09" w:rsidRDefault="007D5616" w:rsidP="00082B49">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954</w:t>
            </w:r>
          </w:p>
        </w:tc>
        <w:tc>
          <w:tcPr>
            <w:tcW w:w="771" w:type="dxa"/>
            <w:shd w:val="clear" w:color="auto" w:fill="BFBFBF" w:themeFill="background1" w:themeFillShade="BF"/>
            <w:noWrap/>
            <w:vAlign w:val="center"/>
          </w:tcPr>
          <w:p w14:paraId="51D4D1CB" w14:textId="1225BF9F" w:rsidR="00082B49" w:rsidRPr="00580E09" w:rsidRDefault="007D5616" w:rsidP="00082B49">
            <w:pPr>
              <w:spacing w:after="0" w:line="240" w:lineRule="auto"/>
              <w:jc w:val="center"/>
              <w:rPr>
                <w:rFonts w:eastAsia="Times New Roman" w:cstheme="minorHAnsi"/>
                <w:b/>
                <w:bCs/>
                <w:color w:val="000000"/>
                <w:lang w:eastAsia="pt-BR"/>
              </w:rPr>
            </w:pPr>
            <w:r>
              <w:rPr>
                <w:rFonts w:cstheme="minorHAnsi"/>
                <w:b/>
                <w:bCs/>
                <w:color w:val="000000"/>
              </w:rPr>
              <w:t>10668</w:t>
            </w:r>
          </w:p>
        </w:tc>
      </w:tr>
    </w:tbl>
    <w:p w14:paraId="230F9735" w14:textId="24B618E6" w:rsidR="00A15909" w:rsidRDefault="00D5052A" w:rsidP="00B726EB">
      <w:pPr>
        <w:spacing w:after="0" w:line="276" w:lineRule="auto"/>
        <w:ind w:hanging="284"/>
        <w:jc w:val="both"/>
        <w:rPr>
          <w:rFonts w:cstheme="minorHAnsi"/>
          <w:sz w:val="20"/>
          <w:szCs w:val="20"/>
        </w:rPr>
      </w:pPr>
      <w:r w:rsidRPr="00DF4529">
        <w:rPr>
          <w:rFonts w:cstheme="minorHAnsi"/>
          <w:sz w:val="20"/>
          <w:szCs w:val="20"/>
        </w:rPr>
        <w:t xml:space="preserve">Fonte: </w:t>
      </w:r>
      <w:r w:rsidR="00A4119D">
        <w:rPr>
          <w:rFonts w:cstheme="minorHAnsi"/>
          <w:sz w:val="20"/>
          <w:szCs w:val="20"/>
        </w:rPr>
        <w:t>Dados enviados pela equipe do NASF 1</w:t>
      </w:r>
      <w:r w:rsidRPr="00DF4529">
        <w:rPr>
          <w:rFonts w:cstheme="minorHAnsi"/>
          <w:sz w:val="20"/>
          <w:szCs w:val="20"/>
        </w:rPr>
        <w:t>, 2021.</w:t>
      </w:r>
      <w:r>
        <w:rPr>
          <w:rFonts w:cstheme="minorHAnsi"/>
          <w:sz w:val="20"/>
          <w:szCs w:val="20"/>
        </w:rPr>
        <w:t xml:space="preserve"> Acesso em: </w:t>
      </w:r>
      <w:r w:rsidR="00096890">
        <w:rPr>
          <w:rFonts w:cstheme="minorHAnsi"/>
          <w:sz w:val="20"/>
          <w:szCs w:val="20"/>
        </w:rPr>
        <w:t>0</w:t>
      </w:r>
      <w:r w:rsidR="0062464A">
        <w:rPr>
          <w:rFonts w:cstheme="minorHAnsi"/>
          <w:sz w:val="20"/>
          <w:szCs w:val="20"/>
        </w:rPr>
        <w:t>5</w:t>
      </w:r>
      <w:r w:rsidR="00F06223">
        <w:rPr>
          <w:rFonts w:cstheme="minorHAnsi"/>
          <w:sz w:val="20"/>
          <w:szCs w:val="20"/>
        </w:rPr>
        <w:t>/</w:t>
      </w:r>
      <w:r w:rsidR="0062464A">
        <w:rPr>
          <w:rFonts w:cstheme="minorHAnsi"/>
          <w:sz w:val="20"/>
          <w:szCs w:val="20"/>
        </w:rPr>
        <w:t>01</w:t>
      </w:r>
      <w:r w:rsidR="00F06223">
        <w:rPr>
          <w:rFonts w:cstheme="minorHAnsi"/>
          <w:sz w:val="20"/>
          <w:szCs w:val="20"/>
        </w:rPr>
        <w:t>/202</w:t>
      </w:r>
      <w:r w:rsidR="0062464A">
        <w:rPr>
          <w:rFonts w:cstheme="minorHAnsi"/>
          <w:sz w:val="20"/>
          <w:szCs w:val="20"/>
        </w:rPr>
        <w:t>2</w:t>
      </w:r>
      <w:r w:rsidR="00172D5F">
        <w:rPr>
          <w:rFonts w:cstheme="minorHAnsi"/>
          <w:sz w:val="20"/>
          <w:szCs w:val="20"/>
        </w:rPr>
        <w:t>.</w:t>
      </w:r>
    </w:p>
    <w:p w14:paraId="718A2730" w14:textId="33FCF1BA" w:rsidR="00500134" w:rsidRDefault="00500134" w:rsidP="00B726EB">
      <w:pPr>
        <w:spacing w:after="0" w:line="276" w:lineRule="auto"/>
        <w:ind w:hanging="284"/>
        <w:jc w:val="both"/>
        <w:rPr>
          <w:rFonts w:cstheme="minorHAnsi"/>
          <w:sz w:val="20"/>
          <w:szCs w:val="20"/>
        </w:rPr>
      </w:pPr>
    </w:p>
    <w:p w14:paraId="09D23BD9" w14:textId="1D010F29" w:rsidR="00A554AA" w:rsidRDefault="00A554AA" w:rsidP="00B726EB">
      <w:pPr>
        <w:spacing w:after="0" w:line="276" w:lineRule="auto"/>
        <w:ind w:hanging="284"/>
        <w:jc w:val="both"/>
        <w:rPr>
          <w:rFonts w:cstheme="minorHAnsi"/>
          <w:sz w:val="20"/>
          <w:szCs w:val="20"/>
        </w:rPr>
      </w:pPr>
    </w:p>
    <w:p w14:paraId="4CAF6119" w14:textId="77777777" w:rsidR="00194959" w:rsidRDefault="00194959" w:rsidP="00B726EB">
      <w:pPr>
        <w:spacing w:after="0" w:line="276" w:lineRule="auto"/>
        <w:ind w:hanging="284"/>
        <w:jc w:val="both"/>
        <w:rPr>
          <w:rFonts w:cstheme="minorHAnsi"/>
          <w:sz w:val="20"/>
          <w:szCs w:val="20"/>
        </w:rPr>
      </w:pPr>
    </w:p>
    <w:p w14:paraId="227807BC" w14:textId="77777777" w:rsidR="00A554AA" w:rsidRDefault="00A554AA" w:rsidP="00B726EB">
      <w:pPr>
        <w:spacing w:after="0" w:line="276" w:lineRule="auto"/>
        <w:ind w:hanging="284"/>
        <w:jc w:val="both"/>
        <w:rPr>
          <w:rFonts w:cstheme="minorHAnsi"/>
          <w:sz w:val="20"/>
          <w:szCs w:val="20"/>
        </w:rPr>
      </w:pPr>
    </w:p>
    <w:p w14:paraId="4FF7B270" w14:textId="4048A1BD" w:rsidR="005B4920" w:rsidRDefault="00D5052A" w:rsidP="00B726EB">
      <w:pPr>
        <w:pStyle w:val="PargrafodaLista"/>
        <w:spacing w:after="0" w:line="276" w:lineRule="auto"/>
        <w:ind w:left="1080" w:hanging="1364"/>
        <w:rPr>
          <w:rFonts w:ascii="Calibri" w:hAnsi="Calibri" w:cs="Calibri"/>
          <w:b/>
          <w:sz w:val="20"/>
          <w:szCs w:val="20"/>
        </w:rPr>
      </w:pPr>
      <w:r w:rsidRPr="00AF018D">
        <w:rPr>
          <w:rFonts w:ascii="Calibri" w:hAnsi="Calibri" w:cs="Calibri"/>
          <w:b/>
          <w:sz w:val="20"/>
          <w:szCs w:val="20"/>
        </w:rPr>
        <w:lastRenderedPageBreak/>
        <w:t xml:space="preserve">Tabela </w:t>
      </w:r>
      <w:r w:rsidR="00296DA4">
        <w:rPr>
          <w:rFonts w:ascii="Calibri" w:hAnsi="Calibri" w:cs="Calibri"/>
          <w:b/>
          <w:sz w:val="20"/>
          <w:szCs w:val="20"/>
        </w:rPr>
        <w:t>1</w:t>
      </w:r>
      <w:r w:rsidR="00983F00">
        <w:rPr>
          <w:rFonts w:ascii="Calibri" w:hAnsi="Calibri" w:cs="Calibri"/>
          <w:b/>
          <w:sz w:val="20"/>
          <w:szCs w:val="20"/>
        </w:rPr>
        <w:t>3</w:t>
      </w:r>
      <w:r w:rsidRPr="00AF018D">
        <w:rPr>
          <w:rFonts w:ascii="Calibri" w:hAnsi="Calibri" w:cs="Calibri"/>
          <w:b/>
          <w:sz w:val="20"/>
          <w:szCs w:val="20"/>
        </w:rPr>
        <w:t>:</w:t>
      </w:r>
      <w:r>
        <w:rPr>
          <w:rFonts w:ascii="Calibri" w:hAnsi="Calibri" w:cs="Calibri"/>
          <w:b/>
          <w:sz w:val="20"/>
          <w:szCs w:val="20"/>
        </w:rPr>
        <w:t xml:space="preserve"> Produção do NASF 2,</w:t>
      </w:r>
      <w:r w:rsidRPr="00AF018D">
        <w:rPr>
          <w:rFonts w:ascii="Calibri" w:hAnsi="Calibri" w:cs="Calibri"/>
          <w:b/>
          <w:sz w:val="20"/>
          <w:szCs w:val="20"/>
        </w:rPr>
        <w:t xml:space="preserve"> </w:t>
      </w:r>
      <w:r w:rsidR="00D052E8">
        <w:rPr>
          <w:rFonts w:ascii="Calibri" w:hAnsi="Calibri" w:cs="Calibri"/>
          <w:b/>
          <w:sz w:val="20"/>
          <w:szCs w:val="20"/>
        </w:rPr>
        <w:t xml:space="preserve">por </w:t>
      </w:r>
      <w:r w:rsidRPr="00AF018D">
        <w:rPr>
          <w:rFonts w:ascii="Calibri" w:hAnsi="Calibri" w:cs="Calibri"/>
          <w:b/>
          <w:sz w:val="20"/>
          <w:szCs w:val="20"/>
        </w:rPr>
        <w:t>mês</w:t>
      </w:r>
      <w:r w:rsidR="00D052E8">
        <w:rPr>
          <w:rFonts w:ascii="Calibri" w:hAnsi="Calibri" w:cs="Calibri"/>
          <w:b/>
          <w:sz w:val="20"/>
          <w:szCs w:val="20"/>
        </w:rPr>
        <w:t>,</w:t>
      </w:r>
      <w:r w:rsidRPr="00AF018D">
        <w:rPr>
          <w:rFonts w:ascii="Calibri" w:hAnsi="Calibri" w:cs="Calibri"/>
          <w:b/>
          <w:sz w:val="20"/>
          <w:szCs w:val="20"/>
        </w:rPr>
        <w:t xml:space="preserve"> </w:t>
      </w:r>
      <w:r w:rsidR="00D052E8">
        <w:rPr>
          <w:rFonts w:ascii="Calibri" w:hAnsi="Calibri" w:cs="Calibri"/>
          <w:b/>
          <w:sz w:val="20"/>
          <w:szCs w:val="20"/>
        </w:rPr>
        <w:t xml:space="preserve">no ano </w:t>
      </w:r>
      <w:r w:rsidRPr="00AF018D">
        <w:rPr>
          <w:rFonts w:ascii="Calibri" w:hAnsi="Calibri" w:cs="Calibri"/>
          <w:b/>
          <w:sz w:val="20"/>
          <w:szCs w:val="20"/>
        </w:rPr>
        <w:t>de 2021.</w:t>
      </w:r>
    </w:p>
    <w:tbl>
      <w:tblPr>
        <w:tblW w:w="16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46"/>
        <w:gridCol w:w="1130"/>
        <w:gridCol w:w="763"/>
        <w:gridCol w:w="893"/>
        <w:gridCol w:w="947"/>
        <w:gridCol w:w="947"/>
        <w:gridCol w:w="947"/>
        <w:gridCol w:w="947"/>
        <w:gridCol w:w="1074"/>
        <w:gridCol w:w="980"/>
        <w:gridCol w:w="1104"/>
        <w:gridCol w:w="1100"/>
        <w:gridCol w:w="771"/>
      </w:tblGrid>
      <w:tr w:rsidR="003E2D20" w:rsidRPr="00465A02" w14:paraId="07168AB7" w14:textId="77777777" w:rsidTr="002647FD">
        <w:trPr>
          <w:trHeight w:val="300"/>
        </w:trPr>
        <w:tc>
          <w:tcPr>
            <w:tcW w:w="2694" w:type="dxa"/>
            <w:shd w:val="clear" w:color="000000" w:fill="BFBFBF"/>
            <w:noWrap/>
            <w:vAlign w:val="center"/>
            <w:hideMark/>
          </w:tcPr>
          <w:p w14:paraId="4D74BA2E" w14:textId="037015FC"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Produção NASF GERAL (NASF</w:t>
            </w:r>
            <w:r>
              <w:rPr>
                <w:rFonts w:ascii="Arial" w:eastAsia="Times New Roman" w:hAnsi="Arial" w:cs="Arial"/>
                <w:b/>
                <w:bCs/>
                <w:color w:val="000000"/>
                <w:sz w:val="18"/>
                <w:szCs w:val="18"/>
                <w:lang w:eastAsia="pt-BR"/>
              </w:rPr>
              <w:t xml:space="preserve"> 2</w:t>
            </w:r>
            <w:r w:rsidRPr="00465A02">
              <w:rPr>
                <w:rFonts w:ascii="Arial" w:eastAsia="Times New Roman" w:hAnsi="Arial" w:cs="Arial"/>
                <w:b/>
                <w:bCs/>
                <w:color w:val="000000"/>
                <w:sz w:val="18"/>
                <w:szCs w:val="18"/>
                <w:lang w:eastAsia="pt-BR"/>
              </w:rPr>
              <w:t>)</w:t>
            </w:r>
          </w:p>
        </w:tc>
        <w:tc>
          <w:tcPr>
            <w:tcW w:w="1134" w:type="dxa"/>
            <w:shd w:val="clear" w:color="000000" w:fill="BFBFBF"/>
            <w:vAlign w:val="center"/>
          </w:tcPr>
          <w:p w14:paraId="12174B15" w14:textId="6B04ED4B" w:rsidR="003E2D20" w:rsidRPr="00465A02" w:rsidRDefault="002647FD"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Meta/ Mês</w:t>
            </w:r>
          </w:p>
        </w:tc>
        <w:tc>
          <w:tcPr>
            <w:tcW w:w="946" w:type="dxa"/>
            <w:shd w:val="clear" w:color="000000" w:fill="BFBFBF"/>
            <w:noWrap/>
            <w:vAlign w:val="center"/>
            <w:hideMark/>
          </w:tcPr>
          <w:p w14:paraId="22A82C56"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Janeiro </w:t>
            </w:r>
          </w:p>
        </w:tc>
        <w:tc>
          <w:tcPr>
            <w:tcW w:w="1130" w:type="dxa"/>
            <w:shd w:val="clear" w:color="000000" w:fill="BFBFBF"/>
            <w:noWrap/>
            <w:vAlign w:val="center"/>
            <w:hideMark/>
          </w:tcPr>
          <w:p w14:paraId="28B9B290"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Fevereiro </w:t>
            </w:r>
          </w:p>
        </w:tc>
        <w:tc>
          <w:tcPr>
            <w:tcW w:w="763" w:type="dxa"/>
            <w:shd w:val="clear" w:color="000000" w:fill="BFBFBF"/>
            <w:noWrap/>
            <w:vAlign w:val="center"/>
            <w:hideMark/>
          </w:tcPr>
          <w:p w14:paraId="7704178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Março </w:t>
            </w:r>
          </w:p>
        </w:tc>
        <w:tc>
          <w:tcPr>
            <w:tcW w:w="893" w:type="dxa"/>
            <w:shd w:val="clear" w:color="000000" w:fill="BFBFBF"/>
            <w:noWrap/>
            <w:vAlign w:val="center"/>
            <w:hideMark/>
          </w:tcPr>
          <w:p w14:paraId="730862D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Abril </w:t>
            </w:r>
          </w:p>
        </w:tc>
        <w:tc>
          <w:tcPr>
            <w:tcW w:w="947" w:type="dxa"/>
            <w:shd w:val="clear" w:color="000000" w:fill="BFBFBF"/>
            <w:noWrap/>
            <w:vAlign w:val="center"/>
            <w:hideMark/>
          </w:tcPr>
          <w:p w14:paraId="23C5FF86"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Maio </w:t>
            </w:r>
          </w:p>
        </w:tc>
        <w:tc>
          <w:tcPr>
            <w:tcW w:w="947" w:type="dxa"/>
            <w:shd w:val="clear" w:color="000000" w:fill="BFBFBF"/>
            <w:noWrap/>
            <w:vAlign w:val="center"/>
            <w:hideMark/>
          </w:tcPr>
          <w:p w14:paraId="7DE86A8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Junho </w:t>
            </w:r>
          </w:p>
        </w:tc>
        <w:tc>
          <w:tcPr>
            <w:tcW w:w="947" w:type="dxa"/>
            <w:shd w:val="clear" w:color="000000" w:fill="BFBFBF"/>
            <w:noWrap/>
            <w:vAlign w:val="center"/>
            <w:hideMark/>
          </w:tcPr>
          <w:p w14:paraId="584CB03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Julho </w:t>
            </w:r>
          </w:p>
        </w:tc>
        <w:tc>
          <w:tcPr>
            <w:tcW w:w="947" w:type="dxa"/>
            <w:shd w:val="clear" w:color="000000" w:fill="BFBFBF"/>
            <w:noWrap/>
            <w:vAlign w:val="center"/>
            <w:hideMark/>
          </w:tcPr>
          <w:p w14:paraId="1111E84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Agosto </w:t>
            </w:r>
          </w:p>
        </w:tc>
        <w:tc>
          <w:tcPr>
            <w:tcW w:w="1074" w:type="dxa"/>
            <w:shd w:val="clear" w:color="000000" w:fill="BFBFBF"/>
            <w:noWrap/>
            <w:vAlign w:val="center"/>
            <w:hideMark/>
          </w:tcPr>
          <w:p w14:paraId="7709D17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Setembro </w:t>
            </w:r>
          </w:p>
        </w:tc>
        <w:tc>
          <w:tcPr>
            <w:tcW w:w="980" w:type="dxa"/>
            <w:shd w:val="clear" w:color="000000" w:fill="BFBFBF"/>
            <w:noWrap/>
            <w:vAlign w:val="center"/>
            <w:hideMark/>
          </w:tcPr>
          <w:p w14:paraId="4EB6FB2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Outubro </w:t>
            </w:r>
          </w:p>
        </w:tc>
        <w:tc>
          <w:tcPr>
            <w:tcW w:w="1104" w:type="dxa"/>
            <w:shd w:val="clear" w:color="000000" w:fill="BFBFBF"/>
            <w:noWrap/>
            <w:vAlign w:val="center"/>
            <w:hideMark/>
          </w:tcPr>
          <w:p w14:paraId="5CCF1243"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Novembro </w:t>
            </w:r>
          </w:p>
        </w:tc>
        <w:tc>
          <w:tcPr>
            <w:tcW w:w="1100" w:type="dxa"/>
            <w:shd w:val="clear" w:color="000000" w:fill="BFBFBF"/>
            <w:vAlign w:val="center"/>
          </w:tcPr>
          <w:p w14:paraId="0EFC8C87"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Dez</w:t>
            </w:r>
            <w:r w:rsidRPr="00465A02">
              <w:rPr>
                <w:rFonts w:ascii="Arial" w:eastAsia="Times New Roman" w:hAnsi="Arial" w:cs="Arial"/>
                <w:b/>
                <w:bCs/>
                <w:color w:val="000000"/>
                <w:sz w:val="18"/>
                <w:szCs w:val="18"/>
                <w:lang w:eastAsia="pt-BR"/>
              </w:rPr>
              <w:t>embro</w:t>
            </w:r>
          </w:p>
        </w:tc>
        <w:tc>
          <w:tcPr>
            <w:tcW w:w="771" w:type="dxa"/>
            <w:shd w:val="clear" w:color="000000" w:fill="BFBFBF"/>
            <w:noWrap/>
            <w:vAlign w:val="center"/>
            <w:hideMark/>
          </w:tcPr>
          <w:p w14:paraId="09A7D80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TOTAL </w:t>
            </w:r>
          </w:p>
        </w:tc>
      </w:tr>
      <w:tr w:rsidR="00082B49" w:rsidRPr="00465A02" w14:paraId="72326C84" w14:textId="77777777" w:rsidTr="00E47C0F">
        <w:trPr>
          <w:trHeight w:val="480"/>
        </w:trPr>
        <w:tc>
          <w:tcPr>
            <w:tcW w:w="2694" w:type="dxa"/>
            <w:shd w:val="clear" w:color="auto" w:fill="D9D9D9" w:themeFill="background1" w:themeFillShade="D9"/>
            <w:vAlign w:val="center"/>
            <w:hideMark/>
          </w:tcPr>
          <w:p w14:paraId="06D4349F"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individuais realizadas</w:t>
            </w:r>
          </w:p>
        </w:tc>
        <w:tc>
          <w:tcPr>
            <w:tcW w:w="1134" w:type="dxa"/>
            <w:shd w:val="clear" w:color="auto" w:fill="D9D9D9" w:themeFill="background1" w:themeFillShade="D9"/>
            <w:vAlign w:val="center"/>
          </w:tcPr>
          <w:p w14:paraId="15F37CB3" w14:textId="770D459A" w:rsidR="00082B49" w:rsidRDefault="00082B49" w:rsidP="00082B49">
            <w:pPr>
              <w:spacing w:after="0" w:line="240" w:lineRule="auto"/>
              <w:jc w:val="center"/>
              <w:rPr>
                <w:rFonts w:ascii="Calibri" w:hAnsi="Calibri" w:cs="Calibri"/>
                <w:color w:val="000000"/>
              </w:rPr>
            </w:pPr>
            <w:r>
              <w:rPr>
                <w:rFonts w:ascii="Calibri" w:hAnsi="Calibri" w:cs="Calibri"/>
                <w:color w:val="000000"/>
              </w:rPr>
              <w:t>239</w:t>
            </w:r>
          </w:p>
        </w:tc>
        <w:tc>
          <w:tcPr>
            <w:tcW w:w="946" w:type="dxa"/>
            <w:shd w:val="clear" w:color="auto" w:fill="F4B083" w:themeFill="accent2" w:themeFillTint="99"/>
            <w:noWrap/>
            <w:vAlign w:val="center"/>
          </w:tcPr>
          <w:p w14:paraId="390396B3" w14:textId="68332ED5"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193</w:t>
            </w:r>
          </w:p>
        </w:tc>
        <w:tc>
          <w:tcPr>
            <w:tcW w:w="1130" w:type="dxa"/>
            <w:shd w:val="clear" w:color="auto" w:fill="F4B083" w:themeFill="accent2" w:themeFillTint="99"/>
            <w:noWrap/>
            <w:vAlign w:val="center"/>
          </w:tcPr>
          <w:p w14:paraId="59B9294B" w14:textId="0BF2570D"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194</w:t>
            </w:r>
          </w:p>
        </w:tc>
        <w:tc>
          <w:tcPr>
            <w:tcW w:w="763" w:type="dxa"/>
            <w:shd w:val="clear" w:color="auto" w:fill="F4B083" w:themeFill="accent2" w:themeFillTint="99"/>
            <w:noWrap/>
            <w:vAlign w:val="center"/>
          </w:tcPr>
          <w:p w14:paraId="2F71FB0A" w14:textId="52C53998" w:rsidR="00082B49" w:rsidRPr="00036477" w:rsidRDefault="00082B49" w:rsidP="00082B49">
            <w:pPr>
              <w:spacing w:after="0" w:line="240" w:lineRule="auto"/>
              <w:jc w:val="center"/>
              <w:rPr>
                <w:rFonts w:ascii="Calibri" w:eastAsia="Times New Roman" w:hAnsi="Calibri" w:cs="Calibri"/>
                <w:color w:val="000000"/>
                <w:lang w:eastAsia="pt-BR"/>
              </w:rPr>
            </w:pPr>
            <w:r w:rsidRPr="00524EE2">
              <w:rPr>
                <w:rFonts w:ascii="Calibri" w:eastAsia="Times New Roman" w:hAnsi="Calibri" w:cs="Calibri"/>
                <w:color w:val="000000"/>
                <w:lang w:eastAsia="pt-BR"/>
              </w:rPr>
              <w:t>200</w:t>
            </w:r>
          </w:p>
        </w:tc>
        <w:tc>
          <w:tcPr>
            <w:tcW w:w="893" w:type="dxa"/>
            <w:shd w:val="clear" w:color="auto" w:fill="F4B083" w:themeFill="accent2" w:themeFillTint="99"/>
            <w:noWrap/>
            <w:vAlign w:val="center"/>
          </w:tcPr>
          <w:p w14:paraId="42B86B7A" w14:textId="5E3761BE" w:rsidR="00082B49" w:rsidRPr="0050137D" w:rsidRDefault="00082B49" w:rsidP="00082B49">
            <w:pPr>
              <w:spacing w:after="0" w:line="240" w:lineRule="auto"/>
              <w:jc w:val="center"/>
              <w:rPr>
                <w:rFonts w:ascii="Calibri" w:eastAsia="Times New Roman" w:hAnsi="Calibri" w:cs="Calibri"/>
                <w:color w:val="000000"/>
                <w:lang w:eastAsia="pt-BR"/>
              </w:rPr>
            </w:pPr>
            <w:r w:rsidRPr="00A503C8">
              <w:rPr>
                <w:rFonts w:ascii="Calibri" w:eastAsia="Times New Roman" w:hAnsi="Calibri" w:cs="Calibri"/>
                <w:color w:val="000000"/>
                <w:lang w:eastAsia="pt-BR"/>
              </w:rPr>
              <w:t>229</w:t>
            </w:r>
          </w:p>
        </w:tc>
        <w:tc>
          <w:tcPr>
            <w:tcW w:w="947" w:type="dxa"/>
            <w:shd w:val="clear" w:color="auto" w:fill="auto"/>
            <w:noWrap/>
            <w:vAlign w:val="center"/>
          </w:tcPr>
          <w:p w14:paraId="37FFEDAE" w14:textId="591B446F"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302</w:t>
            </w:r>
          </w:p>
        </w:tc>
        <w:tc>
          <w:tcPr>
            <w:tcW w:w="947" w:type="dxa"/>
            <w:shd w:val="clear" w:color="auto" w:fill="auto"/>
            <w:noWrap/>
            <w:vAlign w:val="center"/>
          </w:tcPr>
          <w:p w14:paraId="704DF530" w14:textId="2C76A2C5"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270</w:t>
            </w:r>
          </w:p>
        </w:tc>
        <w:tc>
          <w:tcPr>
            <w:tcW w:w="947" w:type="dxa"/>
            <w:shd w:val="clear" w:color="auto" w:fill="F4B083" w:themeFill="accent2" w:themeFillTint="99"/>
            <w:noWrap/>
            <w:vAlign w:val="center"/>
          </w:tcPr>
          <w:p w14:paraId="79C42F7D" w14:textId="5E4F383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color w:val="000000"/>
                <w:lang w:eastAsia="pt-BR"/>
              </w:rPr>
              <w:t>232</w:t>
            </w:r>
          </w:p>
        </w:tc>
        <w:tc>
          <w:tcPr>
            <w:tcW w:w="947" w:type="dxa"/>
            <w:shd w:val="clear" w:color="auto" w:fill="auto"/>
            <w:noWrap/>
            <w:vAlign w:val="center"/>
          </w:tcPr>
          <w:p w14:paraId="765ED4C1" w14:textId="29A6504F" w:rsidR="00082B49" w:rsidRPr="00D9161F" w:rsidRDefault="00D9161F" w:rsidP="00082B49">
            <w:pPr>
              <w:spacing w:after="0" w:line="240" w:lineRule="auto"/>
              <w:jc w:val="center"/>
              <w:rPr>
                <w:rFonts w:ascii="Calibri" w:eastAsia="Times New Roman" w:hAnsi="Calibri" w:cs="Calibri"/>
                <w:color w:val="000000"/>
                <w:lang w:eastAsia="pt-BR"/>
              </w:rPr>
            </w:pPr>
            <w:r w:rsidRPr="00D9161F">
              <w:rPr>
                <w:rFonts w:ascii="Calibri" w:eastAsia="Times New Roman" w:hAnsi="Calibri" w:cs="Calibri"/>
                <w:color w:val="000000"/>
                <w:lang w:eastAsia="pt-BR"/>
              </w:rPr>
              <w:t>376</w:t>
            </w:r>
          </w:p>
        </w:tc>
        <w:tc>
          <w:tcPr>
            <w:tcW w:w="1074" w:type="dxa"/>
            <w:shd w:val="clear" w:color="auto" w:fill="auto"/>
            <w:noWrap/>
            <w:vAlign w:val="center"/>
          </w:tcPr>
          <w:p w14:paraId="2F14E42E" w14:textId="18DEDB27" w:rsidR="00082B49" w:rsidRPr="00580E09" w:rsidRDefault="00580E09" w:rsidP="00082B49">
            <w:pPr>
              <w:spacing w:after="0" w:line="240" w:lineRule="auto"/>
              <w:jc w:val="center"/>
              <w:rPr>
                <w:rFonts w:ascii="Calibri" w:eastAsia="Times New Roman" w:hAnsi="Calibri" w:cs="Calibri"/>
                <w:color w:val="000000"/>
                <w:lang w:eastAsia="pt-BR"/>
              </w:rPr>
            </w:pPr>
            <w:r w:rsidRPr="00580E09">
              <w:rPr>
                <w:rFonts w:ascii="Calibri" w:eastAsia="Times New Roman" w:hAnsi="Calibri" w:cs="Calibri"/>
                <w:color w:val="000000"/>
                <w:lang w:eastAsia="pt-BR"/>
              </w:rPr>
              <w:t>315</w:t>
            </w:r>
          </w:p>
        </w:tc>
        <w:tc>
          <w:tcPr>
            <w:tcW w:w="980" w:type="dxa"/>
            <w:shd w:val="clear" w:color="auto" w:fill="F4B083" w:themeFill="accent2" w:themeFillTint="99"/>
            <w:noWrap/>
            <w:vAlign w:val="center"/>
          </w:tcPr>
          <w:p w14:paraId="4F827A1F" w14:textId="71060A1E" w:rsidR="00082B49" w:rsidRPr="00E47C0F" w:rsidRDefault="00E47C0F" w:rsidP="00082B49">
            <w:pPr>
              <w:spacing w:after="0" w:line="240" w:lineRule="auto"/>
              <w:jc w:val="center"/>
              <w:rPr>
                <w:rFonts w:ascii="Calibri" w:eastAsia="Times New Roman" w:hAnsi="Calibri" w:cs="Calibri"/>
                <w:color w:val="000000"/>
                <w:lang w:eastAsia="pt-BR"/>
              </w:rPr>
            </w:pPr>
            <w:r w:rsidRPr="00E47C0F">
              <w:rPr>
                <w:rFonts w:ascii="Calibri" w:eastAsia="Times New Roman" w:hAnsi="Calibri" w:cs="Calibri"/>
                <w:color w:val="000000"/>
                <w:lang w:eastAsia="pt-BR"/>
              </w:rPr>
              <w:t>223</w:t>
            </w:r>
          </w:p>
        </w:tc>
        <w:tc>
          <w:tcPr>
            <w:tcW w:w="1104" w:type="dxa"/>
            <w:shd w:val="clear" w:color="auto" w:fill="auto"/>
            <w:noWrap/>
            <w:vAlign w:val="center"/>
          </w:tcPr>
          <w:p w14:paraId="5B93E70E" w14:textId="78C77BB6" w:rsidR="00082B49" w:rsidRPr="00217133" w:rsidRDefault="000A2BE3" w:rsidP="00082B49">
            <w:pPr>
              <w:spacing w:after="0" w:line="240" w:lineRule="auto"/>
              <w:jc w:val="center"/>
              <w:rPr>
                <w:rFonts w:ascii="Calibri" w:eastAsia="Times New Roman" w:hAnsi="Calibri" w:cs="Calibri"/>
                <w:color w:val="000000"/>
                <w:lang w:eastAsia="pt-BR"/>
              </w:rPr>
            </w:pPr>
            <w:r w:rsidRPr="00217133">
              <w:rPr>
                <w:rFonts w:ascii="Calibri" w:eastAsia="Times New Roman" w:hAnsi="Calibri" w:cs="Calibri"/>
                <w:color w:val="000000"/>
                <w:lang w:eastAsia="pt-BR"/>
              </w:rPr>
              <w:t>271</w:t>
            </w:r>
          </w:p>
        </w:tc>
        <w:tc>
          <w:tcPr>
            <w:tcW w:w="1100" w:type="dxa"/>
            <w:vAlign w:val="center"/>
          </w:tcPr>
          <w:p w14:paraId="5413DE39" w14:textId="24506C27" w:rsidR="00082B49" w:rsidRPr="00E33623" w:rsidRDefault="00E33623" w:rsidP="00082B49">
            <w:pPr>
              <w:spacing w:after="0" w:line="240" w:lineRule="auto"/>
              <w:jc w:val="center"/>
              <w:rPr>
                <w:rFonts w:ascii="Calibri" w:eastAsia="Times New Roman" w:hAnsi="Calibri" w:cs="Calibri"/>
                <w:color w:val="000000"/>
                <w:lang w:eastAsia="pt-BR"/>
              </w:rPr>
            </w:pPr>
            <w:r w:rsidRPr="00E33623">
              <w:rPr>
                <w:rFonts w:ascii="Calibri" w:eastAsia="Times New Roman" w:hAnsi="Calibri" w:cs="Calibri"/>
                <w:color w:val="000000"/>
                <w:lang w:eastAsia="pt-BR"/>
              </w:rPr>
              <w:t>283</w:t>
            </w:r>
          </w:p>
        </w:tc>
        <w:tc>
          <w:tcPr>
            <w:tcW w:w="771" w:type="dxa"/>
            <w:shd w:val="clear" w:color="auto" w:fill="BFBFBF" w:themeFill="background1" w:themeFillShade="BF"/>
            <w:noWrap/>
            <w:vAlign w:val="center"/>
          </w:tcPr>
          <w:p w14:paraId="19411E41" w14:textId="190C19D6" w:rsidR="00082B49" w:rsidRPr="00F85EC1" w:rsidRDefault="00093C8D"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3088</w:t>
            </w:r>
          </w:p>
        </w:tc>
      </w:tr>
      <w:tr w:rsidR="00082B49" w:rsidRPr="00465A02" w14:paraId="569580C0" w14:textId="77777777" w:rsidTr="00E3394A">
        <w:trPr>
          <w:trHeight w:val="480"/>
        </w:trPr>
        <w:tc>
          <w:tcPr>
            <w:tcW w:w="2694" w:type="dxa"/>
            <w:shd w:val="clear" w:color="auto" w:fill="D9D9D9" w:themeFill="background1" w:themeFillShade="D9"/>
            <w:vAlign w:val="center"/>
            <w:hideMark/>
          </w:tcPr>
          <w:p w14:paraId="1379FA0B"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domiciliares realizadas</w:t>
            </w:r>
          </w:p>
        </w:tc>
        <w:tc>
          <w:tcPr>
            <w:tcW w:w="1134" w:type="dxa"/>
            <w:shd w:val="clear" w:color="auto" w:fill="D9D9D9" w:themeFill="background1" w:themeFillShade="D9"/>
            <w:vAlign w:val="center"/>
          </w:tcPr>
          <w:p w14:paraId="497A35A9" w14:textId="3E0525AD"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auto"/>
            <w:noWrap/>
            <w:vAlign w:val="center"/>
          </w:tcPr>
          <w:p w14:paraId="7069810A" w14:textId="360D8EB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83</w:t>
            </w:r>
          </w:p>
        </w:tc>
        <w:tc>
          <w:tcPr>
            <w:tcW w:w="1130" w:type="dxa"/>
            <w:shd w:val="clear" w:color="auto" w:fill="F4B083" w:themeFill="accent2" w:themeFillTint="99"/>
            <w:noWrap/>
            <w:vAlign w:val="center"/>
          </w:tcPr>
          <w:p w14:paraId="1A884503" w14:textId="41F020EE"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41</w:t>
            </w:r>
          </w:p>
        </w:tc>
        <w:tc>
          <w:tcPr>
            <w:tcW w:w="763" w:type="dxa"/>
            <w:shd w:val="clear" w:color="auto" w:fill="auto"/>
            <w:noWrap/>
            <w:vAlign w:val="center"/>
          </w:tcPr>
          <w:p w14:paraId="78CC389D" w14:textId="1DA74211" w:rsidR="00082B49" w:rsidRPr="00036477" w:rsidRDefault="00082B49" w:rsidP="00082B49">
            <w:pPr>
              <w:spacing w:after="0" w:line="240" w:lineRule="auto"/>
              <w:jc w:val="center"/>
              <w:rPr>
                <w:rFonts w:ascii="Calibri" w:eastAsia="Times New Roman" w:hAnsi="Calibri" w:cs="Calibri"/>
                <w:color w:val="000000"/>
                <w:lang w:eastAsia="pt-BR"/>
              </w:rPr>
            </w:pPr>
            <w:r w:rsidRPr="00524EE2">
              <w:rPr>
                <w:rFonts w:ascii="Calibri" w:eastAsia="Times New Roman" w:hAnsi="Calibri" w:cs="Calibri"/>
                <w:color w:val="000000"/>
                <w:lang w:eastAsia="pt-BR"/>
              </w:rPr>
              <w:t>94</w:t>
            </w:r>
          </w:p>
        </w:tc>
        <w:tc>
          <w:tcPr>
            <w:tcW w:w="893" w:type="dxa"/>
            <w:shd w:val="clear" w:color="auto" w:fill="auto"/>
            <w:noWrap/>
            <w:vAlign w:val="center"/>
          </w:tcPr>
          <w:p w14:paraId="4DA4C589" w14:textId="3929FE65" w:rsidR="00082B49" w:rsidRPr="0050137D" w:rsidRDefault="00082B49" w:rsidP="00082B49">
            <w:pPr>
              <w:spacing w:after="0" w:line="240" w:lineRule="auto"/>
              <w:jc w:val="center"/>
              <w:rPr>
                <w:rFonts w:ascii="Calibri" w:eastAsia="Times New Roman" w:hAnsi="Calibri" w:cs="Calibri"/>
                <w:color w:val="000000"/>
                <w:lang w:eastAsia="pt-BR"/>
              </w:rPr>
            </w:pPr>
            <w:r w:rsidRPr="00A503C8">
              <w:rPr>
                <w:rFonts w:ascii="Calibri" w:eastAsia="Times New Roman" w:hAnsi="Calibri" w:cs="Calibri"/>
                <w:color w:val="000000"/>
                <w:lang w:eastAsia="pt-BR"/>
              </w:rPr>
              <w:t>112</w:t>
            </w:r>
          </w:p>
        </w:tc>
        <w:tc>
          <w:tcPr>
            <w:tcW w:w="947" w:type="dxa"/>
            <w:shd w:val="clear" w:color="auto" w:fill="auto"/>
            <w:noWrap/>
            <w:vAlign w:val="center"/>
          </w:tcPr>
          <w:p w14:paraId="453B0531" w14:textId="00298D78"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141</w:t>
            </w:r>
          </w:p>
        </w:tc>
        <w:tc>
          <w:tcPr>
            <w:tcW w:w="947" w:type="dxa"/>
            <w:shd w:val="clear" w:color="auto" w:fill="auto"/>
            <w:noWrap/>
            <w:vAlign w:val="center"/>
          </w:tcPr>
          <w:p w14:paraId="0442FC46" w14:textId="05B0D7A7"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143</w:t>
            </w:r>
          </w:p>
        </w:tc>
        <w:tc>
          <w:tcPr>
            <w:tcW w:w="947" w:type="dxa"/>
            <w:shd w:val="clear" w:color="auto" w:fill="auto"/>
            <w:noWrap/>
            <w:vAlign w:val="center"/>
          </w:tcPr>
          <w:p w14:paraId="18D4CA3F" w14:textId="6C4DE00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color w:val="000000"/>
                <w:lang w:eastAsia="pt-BR"/>
              </w:rPr>
              <w:t>96</w:t>
            </w:r>
          </w:p>
        </w:tc>
        <w:tc>
          <w:tcPr>
            <w:tcW w:w="947" w:type="dxa"/>
            <w:shd w:val="clear" w:color="auto" w:fill="auto"/>
            <w:noWrap/>
            <w:vAlign w:val="center"/>
          </w:tcPr>
          <w:p w14:paraId="365F8AEF" w14:textId="3F8533CE" w:rsidR="00082B49" w:rsidRPr="00D9161F" w:rsidRDefault="00D9161F" w:rsidP="00082B49">
            <w:pPr>
              <w:spacing w:after="0" w:line="240" w:lineRule="auto"/>
              <w:jc w:val="center"/>
              <w:rPr>
                <w:rFonts w:ascii="Calibri" w:eastAsia="Times New Roman" w:hAnsi="Calibri" w:cs="Calibri"/>
                <w:color w:val="000000"/>
                <w:lang w:eastAsia="pt-BR"/>
              </w:rPr>
            </w:pPr>
            <w:r w:rsidRPr="00D9161F">
              <w:rPr>
                <w:rFonts w:ascii="Calibri" w:eastAsia="Times New Roman" w:hAnsi="Calibri" w:cs="Calibri"/>
                <w:color w:val="000000"/>
                <w:lang w:eastAsia="pt-BR"/>
              </w:rPr>
              <w:t>122</w:t>
            </w:r>
          </w:p>
        </w:tc>
        <w:tc>
          <w:tcPr>
            <w:tcW w:w="1074" w:type="dxa"/>
            <w:shd w:val="clear" w:color="auto" w:fill="auto"/>
            <w:noWrap/>
            <w:vAlign w:val="center"/>
          </w:tcPr>
          <w:p w14:paraId="0A61C792" w14:textId="70179108" w:rsidR="00082B49" w:rsidRPr="00003A04" w:rsidRDefault="00003A04" w:rsidP="00082B49">
            <w:pPr>
              <w:spacing w:after="0" w:line="240" w:lineRule="auto"/>
              <w:jc w:val="center"/>
              <w:rPr>
                <w:rFonts w:ascii="Calibri" w:eastAsia="Times New Roman" w:hAnsi="Calibri" w:cs="Calibri"/>
                <w:color w:val="000000"/>
                <w:lang w:eastAsia="pt-BR"/>
              </w:rPr>
            </w:pPr>
            <w:r w:rsidRPr="00003A04">
              <w:rPr>
                <w:rFonts w:ascii="Calibri" w:eastAsia="Times New Roman" w:hAnsi="Calibri" w:cs="Calibri"/>
                <w:color w:val="000000"/>
                <w:lang w:eastAsia="pt-BR"/>
              </w:rPr>
              <w:t>108</w:t>
            </w:r>
          </w:p>
        </w:tc>
        <w:tc>
          <w:tcPr>
            <w:tcW w:w="980" w:type="dxa"/>
            <w:shd w:val="clear" w:color="auto" w:fill="auto"/>
            <w:noWrap/>
            <w:vAlign w:val="center"/>
          </w:tcPr>
          <w:p w14:paraId="6431F039" w14:textId="2F3B18AA" w:rsidR="00082B49" w:rsidRPr="00E47C0F" w:rsidRDefault="00E47C0F" w:rsidP="00082B49">
            <w:pPr>
              <w:spacing w:after="0" w:line="240" w:lineRule="auto"/>
              <w:jc w:val="center"/>
              <w:rPr>
                <w:rFonts w:ascii="Calibri" w:eastAsia="Times New Roman" w:hAnsi="Calibri" w:cs="Calibri"/>
                <w:color w:val="000000"/>
                <w:lang w:eastAsia="pt-BR"/>
              </w:rPr>
            </w:pPr>
            <w:r w:rsidRPr="00E47C0F">
              <w:rPr>
                <w:rFonts w:ascii="Calibri" w:eastAsia="Times New Roman" w:hAnsi="Calibri" w:cs="Calibri"/>
                <w:color w:val="000000"/>
                <w:lang w:eastAsia="pt-BR"/>
              </w:rPr>
              <w:t>86</w:t>
            </w:r>
          </w:p>
        </w:tc>
        <w:tc>
          <w:tcPr>
            <w:tcW w:w="1104" w:type="dxa"/>
            <w:shd w:val="clear" w:color="auto" w:fill="auto"/>
            <w:noWrap/>
            <w:vAlign w:val="center"/>
          </w:tcPr>
          <w:p w14:paraId="6AD99FC8" w14:textId="517EE8B1" w:rsidR="00082B49" w:rsidRPr="00217133" w:rsidRDefault="000A2BE3" w:rsidP="00082B49">
            <w:pPr>
              <w:spacing w:after="0" w:line="240" w:lineRule="auto"/>
              <w:jc w:val="center"/>
              <w:rPr>
                <w:rFonts w:ascii="Calibri" w:eastAsia="Times New Roman" w:hAnsi="Calibri" w:cs="Calibri"/>
                <w:color w:val="000000"/>
                <w:lang w:eastAsia="pt-BR"/>
              </w:rPr>
            </w:pPr>
            <w:r w:rsidRPr="00217133">
              <w:rPr>
                <w:rFonts w:ascii="Calibri" w:eastAsia="Times New Roman" w:hAnsi="Calibri" w:cs="Calibri"/>
                <w:color w:val="000000"/>
                <w:lang w:eastAsia="pt-BR"/>
              </w:rPr>
              <w:t>91</w:t>
            </w:r>
          </w:p>
        </w:tc>
        <w:tc>
          <w:tcPr>
            <w:tcW w:w="1100" w:type="dxa"/>
            <w:vAlign w:val="center"/>
          </w:tcPr>
          <w:p w14:paraId="39D3BD22" w14:textId="28FA4FE4" w:rsidR="00082B49" w:rsidRPr="00E33623" w:rsidRDefault="00E33623" w:rsidP="00082B49">
            <w:pPr>
              <w:spacing w:after="0" w:line="240" w:lineRule="auto"/>
              <w:jc w:val="center"/>
              <w:rPr>
                <w:rFonts w:ascii="Calibri" w:eastAsia="Times New Roman" w:hAnsi="Calibri" w:cs="Calibri"/>
                <w:color w:val="000000"/>
                <w:lang w:eastAsia="pt-BR"/>
              </w:rPr>
            </w:pPr>
            <w:r w:rsidRPr="00E33623">
              <w:rPr>
                <w:rFonts w:ascii="Calibri" w:eastAsia="Times New Roman" w:hAnsi="Calibri" w:cs="Calibri"/>
                <w:color w:val="000000"/>
                <w:lang w:eastAsia="pt-BR"/>
              </w:rPr>
              <w:t>93</w:t>
            </w:r>
          </w:p>
        </w:tc>
        <w:tc>
          <w:tcPr>
            <w:tcW w:w="771" w:type="dxa"/>
            <w:shd w:val="clear" w:color="auto" w:fill="BFBFBF" w:themeFill="background1" w:themeFillShade="BF"/>
            <w:noWrap/>
            <w:vAlign w:val="center"/>
          </w:tcPr>
          <w:p w14:paraId="0B0B9666" w14:textId="7933CAAD" w:rsidR="00082B49" w:rsidRPr="00F85EC1" w:rsidRDefault="00B20545"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093C8D">
              <w:rPr>
                <w:rFonts w:ascii="Calibri" w:hAnsi="Calibri" w:cs="Calibri"/>
                <w:b/>
                <w:bCs/>
                <w:color w:val="000000"/>
              </w:rPr>
              <w:t>210</w:t>
            </w:r>
          </w:p>
        </w:tc>
      </w:tr>
      <w:tr w:rsidR="00082B49" w:rsidRPr="00465A02" w14:paraId="74E458AA" w14:textId="77777777" w:rsidTr="00600DC3">
        <w:trPr>
          <w:trHeight w:val="480"/>
        </w:trPr>
        <w:tc>
          <w:tcPr>
            <w:tcW w:w="2694" w:type="dxa"/>
            <w:shd w:val="clear" w:color="auto" w:fill="D9D9D9" w:themeFill="background1" w:themeFillShade="D9"/>
            <w:vAlign w:val="center"/>
            <w:hideMark/>
          </w:tcPr>
          <w:p w14:paraId="40791A58"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compartilhadas realizadas</w:t>
            </w:r>
          </w:p>
        </w:tc>
        <w:tc>
          <w:tcPr>
            <w:tcW w:w="1134" w:type="dxa"/>
            <w:shd w:val="clear" w:color="auto" w:fill="D9D9D9" w:themeFill="background1" w:themeFillShade="D9"/>
            <w:vAlign w:val="center"/>
          </w:tcPr>
          <w:p w14:paraId="00F47E96" w14:textId="67CCF823"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F4B083" w:themeFill="accent2" w:themeFillTint="99"/>
            <w:noWrap/>
            <w:vAlign w:val="center"/>
          </w:tcPr>
          <w:p w14:paraId="3EA8E116" w14:textId="3B21B24B"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15</w:t>
            </w:r>
          </w:p>
        </w:tc>
        <w:tc>
          <w:tcPr>
            <w:tcW w:w="1130" w:type="dxa"/>
            <w:shd w:val="clear" w:color="auto" w:fill="F4B083" w:themeFill="accent2" w:themeFillTint="99"/>
            <w:noWrap/>
            <w:vAlign w:val="center"/>
          </w:tcPr>
          <w:p w14:paraId="6FCFE35B" w14:textId="22DDC5D5"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16</w:t>
            </w:r>
          </w:p>
        </w:tc>
        <w:tc>
          <w:tcPr>
            <w:tcW w:w="763" w:type="dxa"/>
            <w:shd w:val="clear" w:color="auto" w:fill="F4B083" w:themeFill="accent2" w:themeFillTint="99"/>
            <w:noWrap/>
            <w:vAlign w:val="center"/>
          </w:tcPr>
          <w:p w14:paraId="1552019D" w14:textId="333BEA22" w:rsidR="00082B49" w:rsidRPr="00036477" w:rsidRDefault="00082B49" w:rsidP="00082B49">
            <w:pPr>
              <w:spacing w:after="0" w:line="240" w:lineRule="auto"/>
              <w:jc w:val="center"/>
              <w:rPr>
                <w:rFonts w:ascii="Calibri" w:eastAsia="Times New Roman" w:hAnsi="Calibri" w:cs="Calibri"/>
                <w:color w:val="000000"/>
                <w:lang w:eastAsia="pt-BR"/>
              </w:rPr>
            </w:pPr>
            <w:r w:rsidRPr="00524EE2">
              <w:rPr>
                <w:rFonts w:ascii="Calibri" w:eastAsia="Times New Roman" w:hAnsi="Calibri" w:cs="Calibri"/>
                <w:color w:val="000000"/>
                <w:lang w:eastAsia="pt-BR"/>
              </w:rPr>
              <w:t>18</w:t>
            </w:r>
          </w:p>
        </w:tc>
        <w:tc>
          <w:tcPr>
            <w:tcW w:w="893" w:type="dxa"/>
            <w:shd w:val="clear" w:color="auto" w:fill="F4B083" w:themeFill="accent2" w:themeFillTint="99"/>
            <w:noWrap/>
            <w:vAlign w:val="center"/>
          </w:tcPr>
          <w:p w14:paraId="061498B7" w14:textId="22A01806" w:rsidR="00082B49" w:rsidRPr="0050137D" w:rsidRDefault="00082B49" w:rsidP="00082B49">
            <w:pPr>
              <w:spacing w:after="0" w:line="240" w:lineRule="auto"/>
              <w:jc w:val="center"/>
              <w:rPr>
                <w:rFonts w:ascii="Calibri" w:eastAsia="Times New Roman" w:hAnsi="Calibri" w:cs="Calibri"/>
                <w:color w:val="000000"/>
                <w:lang w:eastAsia="pt-BR"/>
              </w:rPr>
            </w:pPr>
            <w:r w:rsidRPr="00A503C8">
              <w:rPr>
                <w:rFonts w:ascii="Calibri" w:eastAsia="Times New Roman" w:hAnsi="Calibri" w:cs="Calibri"/>
                <w:color w:val="000000"/>
                <w:lang w:eastAsia="pt-BR"/>
              </w:rPr>
              <w:t>31</w:t>
            </w:r>
          </w:p>
        </w:tc>
        <w:tc>
          <w:tcPr>
            <w:tcW w:w="947" w:type="dxa"/>
            <w:shd w:val="clear" w:color="auto" w:fill="F4B083" w:themeFill="accent2" w:themeFillTint="99"/>
            <w:noWrap/>
            <w:vAlign w:val="center"/>
          </w:tcPr>
          <w:p w14:paraId="5F334C31" w14:textId="3F1D35D9"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28</w:t>
            </w:r>
          </w:p>
        </w:tc>
        <w:tc>
          <w:tcPr>
            <w:tcW w:w="947" w:type="dxa"/>
            <w:shd w:val="clear" w:color="auto" w:fill="F4B083" w:themeFill="accent2" w:themeFillTint="99"/>
            <w:noWrap/>
            <w:vAlign w:val="center"/>
          </w:tcPr>
          <w:p w14:paraId="4DFED7FB" w14:textId="5EB3E605"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12</w:t>
            </w:r>
          </w:p>
        </w:tc>
        <w:tc>
          <w:tcPr>
            <w:tcW w:w="947" w:type="dxa"/>
            <w:shd w:val="clear" w:color="auto" w:fill="F4B083" w:themeFill="accent2" w:themeFillTint="99"/>
            <w:noWrap/>
            <w:vAlign w:val="center"/>
          </w:tcPr>
          <w:p w14:paraId="44B08C67" w14:textId="368C281B"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color w:val="000000"/>
                <w:lang w:eastAsia="pt-BR"/>
              </w:rPr>
              <w:t>7</w:t>
            </w:r>
          </w:p>
        </w:tc>
        <w:tc>
          <w:tcPr>
            <w:tcW w:w="947" w:type="dxa"/>
            <w:shd w:val="clear" w:color="auto" w:fill="F4B083" w:themeFill="accent2" w:themeFillTint="99"/>
            <w:noWrap/>
            <w:vAlign w:val="center"/>
          </w:tcPr>
          <w:p w14:paraId="44072B8D" w14:textId="3B77B74E" w:rsidR="00082B49" w:rsidRPr="00D9161F" w:rsidRDefault="00D9161F" w:rsidP="00082B49">
            <w:pPr>
              <w:spacing w:after="0" w:line="240" w:lineRule="auto"/>
              <w:jc w:val="center"/>
              <w:rPr>
                <w:rFonts w:ascii="Calibri" w:eastAsia="Times New Roman" w:hAnsi="Calibri" w:cs="Calibri"/>
                <w:color w:val="000000"/>
                <w:lang w:eastAsia="pt-BR"/>
              </w:rPr>
            </w:pPr>
            <w:r w:rsidRPr="00D9161F">
              <w:rPr>
                <w:rFonts w:ascii="Calibri" w:eastAsia="Times New Roman" w:hAnsi="Calibri" w:cs="Calibri"/>
                <w:color w:val="000000"/>
                <w:lang w:eastAsia="pt-BR"/>
              </w:rPr>
              <w:t>34</w:t>
            </w:r>
          </w:p>
        </w:tc>
        <w:tc>
          <w:tcPr>
            <w:tcW w:w="1074" w:type="dxa"/>
            <w:shd w:val="clear" w:color="auto" w:fill="F4B083" w:themeFill="accent2" w:themeFillTint="99"/>
            <w:noWrap/>
            <w:vAlign w:val="center"/>
          </w:tcPr>
          <w:p w14:paraId="621E9BC9" w14:textId="1E2EF3D3" w:rsidR="00082B49" w:rsidRPr="00003A04" w:rsidRDefault="00003A04" w:rsidP="00082B49">
            <w:pPr>
              <w:spacing w:after="0" w:line="240" w:lineRule="auto"/>
              <w:jc w:val="center"/>
              <w:rPr>
                <w:rFonts w:ascii="Calibri" w:eastAsia="Times New Roman" w:hAnsi="Calibri" w:cs="Calibri"/>
                <w:color w:val="000000"/>
                <w:lang w:eastAsia="pt-BR"/>
              </w:rPr>
            </w:pPr>
            <w:r w:rsidRPr="00003A04">
              <w:rPr>
                <w:rFonts w:ascii="Calibri" w:eastAsia="Times New Roman" w:hAnsi="Calibri" w:cs="Calibri"/>
                <w:color w:val="000000"/>
                <w:lang w:eastAsia="pt-BR"/>
              </w:rPr>
              <w:t>27</w:t>
            </w:r>
          </w:p>
        </w:tc>
        <w:tc>
          <w:tcPr>
            <w:tcW w:w="980" w:type="dxa"/>
            <w:shd w:val="clear" w:color="auto" w:fill="F4B083" w:themeFill="accent2" w:themeFillTint="99"/>
            <w:noWrap/>
            <w:vAlign w:val="center"/>
          </w:tcPr>
          <w:p w14:paraId="4B4B4682" w14:textId="436941D2" w:rsidR="00082B49" w:rsidRPr="00E47C0F" w:rsidRDefault="00E47C0F" w:rsidP="00082B49">
            <w:pPr>
              <w:spacing w:after="0" w:line="240" w:lineRule="auto"/>
              <w:jc w:val="center"/>
              <w:rPr>
                <w:rFonts w:ascii="Calibri" w:eastAsia="Times New Roman" w:hAnsi="Calibri" w:cs="Calibri"/>
                <w:color w:val="000000"/>
                <w:lang w:eastAsia="pt-BR"/>
              </w:rPr>
            </w:pPr>
            <w:r w:rsidRPr="00E47C0F">
              <w:rPr>
                <w:rFonts w:ascii="Calibri" w:eastAsia="Times New Roman" w:hAnsi="Calibri" w:cs="Calibri"/>
                <w:color w:val="000000"/>
                <w:lang w:eastAsia="pt-BR"/>
              </w:rPr>
              <w:t>19</w:t>
            </w:r>
          </w:p>
        </w:tc>
        <w:tc>
          <w:tcPr>
            <w:tcW w:w="1104" w:type="dxa"/>
            <w:shd w:val="clear" w:color="auto" w:fill="F4B083" w:themeFill="accent2" w:themeFillTint="99"/>
            <w:noWrap/>
            <w:vAlign w:val="center"/>
          </w:tcPr>
          <w:p w14:paraId="21DCD6EC" w14:textId="18160D09" w:rsidR="00082B49" w:rsidRPr="00217133" w:rsidRDefault="000A2BE3" w:rsidP="00082B49">
            <w:pPr>
              <w:spacing w:after="0" w:line="240" w:lineRule="auto"/>
              <w:jc w:val="center"/>
              <w:rPr>
                <w:rFonts w:ascii="Calibri" w:eastAsia="Times New Roman" w:hAnsi="Calibri" w:cs="Calibri"/>
                <w:color w:val="000000"/>
                <w:lang w:eastAsia="pt-BR"/>
              </w:rPr>
            </w:pPr>
            <w:r w:rsidRPr="00217133">
              <w:rPr>
                <w:rFonts w:ascii="Calibri" w:eastAsia="Times New Roman" w:hAnsi="Calibri" w:cs="Calibri"/>
                <w:color w:val="000000"/>
                <w:lang w:eastAsia="pt-BR"/>
              </w:rPr>
              <w:t>21</w:t>
            </w:r>
          </w:p>
        </w:tc>
        <w:tc>
          <w:tcPr>
            <w:tcW w:w="1100" w:type="dxa"/>
            <w:shd w:val="clear" w:color="auto" w:fill="F4B083" w:themeFill="accent2" w:themeFillTint="99"/>
            <w:vAlign w:val="center"/>
          </w:tcPr>
          <w:p w14:paraId="302DF294" w14:textId="5C3E545E" w:rsidR="00082B49" w:rsidRPr="00E33623" w:rsidRDefault="00E33623" w:rsidP="00082B49">
            <w:pPr>
              <w:spacing w:after="0" w:line="240" w:lineRule="auto"/>
              <w:jc w:val="center"/>
              <w:rPr>
                <w:rFonts w:ascii="Calibri" w:eastAsia="Times New Roman" w:hAnsi="Calibri" w:cs="Calibri"/>
                <w:color w:val="000000"/>
                <w:lang w:eastAsia="pt-BR"/>
              </w:rPr>
            </w:pPr>
            <w:r w:rsidRPr="00E33623">
              <w:rPr>
                <w:rFonts w:ascii="Calibri" w:eastAsia="Times New Roman" w:hAnsi="Calibri" w:cs="Calibri"/>
                <w:color w:val="000000"/>
                <w:lang w:eastAsia="pt-BR"/>
              </w:rPr>
              <w:t>22</w:t>
            </w:r>
          </w:p>
        </w:tc>
        <w:tc>
          <w:tcPr>
            <w:tcW w:w="771" w:type="dxa"/>
            <w:shd w:val="clear" w:color="auto" w:fill="BFBFBF" w:themeFill="background1" w:themeFillShade="BF"/>
            <w:noWrap/>
            <w:vAlign w:val="center"/>
          </w:tcPr>
          <w:p w14:paraId="6DBFDF3F" w14:textId="65D7FC51" w:rsidR="00082B49" w:rsidRPr="00F85EC1" w:rsidRDefault="00B20545"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2</w:t>
            </w:r>
            <w:r w:rsidR="00093C8D">
              <w:rPr>
                <w:rFonts w:ascii="Calibri" w:hAnsi="Calibri" w:cs="Calibri"/>
                <w:b/>
                <w:bCs/>
                <w:color w:val="000000"/>
              </w:rPr>
              <w:t>50</w:t>
            </w:r>
          </w:p>
        </w:tc>
      </w:tr>
      <w:tr w:rsidR="00082B49" w:rsidRPr="00465A02" w14:paraId="15430074" w14:textId="77777777" w:rsidTr="00F1025E">
        <w:trPr>
          <w:trHeight w:val="720"/>
        </w:trPr>
        <w:tc>
          <w:tcPr>
            <w:tcW w:w="2694" w:type="dxa"/>
            <w:shd w:val="clear" w:color="auto" w:fill="D9D9D9" w:themeFill="background1" w:themeFillShade="D9"/>
            <w:vAlign w:val="center"/>
            <w:hideMark/>
          </w:tcPr>
          <w:p w14:paraId="772A576F"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reuniões realizadas (</w:t>
            </w:r>
            <w:proofErr w:type="spellStart"/>
            <w:r w:rsidRPr="006D2081">
              <w:rPr>
                <w:rFonts w:ascii="Calibri" w:eastAsia="Times New Roman" w:hAnsi="Calibri" w:cs="Calibri"/>
                <w:color w:val="000000"/>
                <w:sz w:val="20"/>
                <w:szCs w:val="20"/>
                <w:lang w:eastAsia="pt-BR"/>
              </w:rPr>
              <w:t>matriciamento</w:t>
            </w:r>
            <w:proofErr w:type="spellEnd"/>
            <w:r w:rsidRPr="006D2081">
              <w:rPr>
                <w:rFonts w:ascii="Calibri" w:eastAsia="Times New Roman" w:hAnsi="Calibri" w:cs="Calibri"/>
                <w:color w:val="000000"/>
                <w:sz w:val="20"/>
                <w:szCs w:val="20"/>
                <w:lang w:eastAsia="pt-BR"/>
              </w:rPr>
              <w:t>, equipe, intersetorial, treinamentos)</w:t>
            </w:r>
          </w:p>
        </w:tc>
        <w:tc>
          <w:tcPr>
            <w:tcW w:w="1134" w:type="dxa"/>
            <w:shd w:val="clear" w:color="auto" w:fill="D9D9D9" w:themeFill="background1" w:themeFillShade="D9"/>
            <w:vAlign w:val="center"/>
          </w:tcPr>
          <w:p w14:paraId="2E6929E6" w14:textId="3E8FAF9D" w:rsidR="00082B49" w:rsidRDefault="00082B49" w:rsidP="00082B49">
            <w:pPr>
              <w:spacing w:after="0" w:line="240" w:lineRule="auto"/>
              <w:jc w:val="center"/>
              <w:rPr>
                <w:rFonts w:ascii="Calibri" w:hAnsi="Calibri" w:cs="Calibri"/>
                <w:color w:val="000000"/>
              </w:rPr>
            </w:pPr>
            <w:r>
              <w:rPr>
                <w:rFonts w:ascii="Calibri" w:hAnsi="Calibri" w:cs="Calibri"/>
                <w:color w:val="000000"/>
              </w:rPr>
              <w:t>-</w:t>
            </w:r>
          </w:p>
        </w:tc>
        <w:tc>
          <w:tcPr>
            <w:tcW w:w="946" w:type="dxa"/>
            <w:shd w:val="clear" w:color="auto" w:fill="auto"/>
            <w:noWrap/>
            <w:vAlign w:val="center"/>
          </w:tcPr>
          <w:p w14:paraId="137917AD" w14:textId="3D7A531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119</w:t>
            </w:r>
          </w:p>
        </w:tc>
        <w:tc>
          <w:tcPr>
            <w:tcW w:w="1130" w:type="dxa"/>
            <w:shd w:val="clear" w:color="auto" w:fill="auto"/>
            <w:noWrap/>
            <w:vAlign w:val="center"/>
          </w:tcPr>
          <w:p w14:paraId="278E0763" w14:textId="3C7FE894"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124</w:t>
            </w:r>
          </w:p>
        </w:tc>
        <w:tc>
          <w:tcPr>
            <w:tcW w:w="763" w:type="dxa"/>
            <w:shd w:val="clear" w:color="auto" w:fill="auto"/>
            <w:noWrap/>
            <w:vAlign w:val="center"/>
          </w:tcPr>
          <w:p w14:paraId="0EBE3C02" w14:textId="313AD7DE" w:rsidR="00082B49" w:rsidRPr="00036477"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128</w:t>
            </w:r>
          </w:p>
        </w:tc>
        <w:tc>
          <w:tcPr>
            <w:tcW w:w="893" w:type="dxa"/>
            <w:shd w:val="clear" w:color="auto" w:fill="auto"/>
            <w:noWrap/>
            <w:vAlign w:val="center"/>
          </w:tcPr>
          <w:p w14:paraId="3310C071" w14:textId="54B81CC7" w:rsidR="00082B49" w:rsidRPr="0050137D" w:rsidRDefault="00082B49" w:rsidP="00082B49">
            <w:pPr>
              <w:spacing w:after="0" w:line="240" w:lineRule="auto"/>
              <w:jc w:val="center"/>
              <w:rPr>
                <w:rFonts w:ascii="Calibri" w:eastAsia="Times New Roman" w:hAnsi="Calibri" w:cs="Calibri"/>
                <w:color w:val="000000"/>
                <w:lang w:eastAsia="pt-BR"/>
              </w:rPr>
            </w:pPr>
            <w:r w:rsidRPr="00A503C8">
              <w:rPr>
                <w:rFonts w:ascii="Calibri" w:eastAsia="Times New Roman" w:hAnsi="Calibri" w:cs="Calibri"/>
                <w:color w:val="000000"/>
                <w:lang w:eastAsia="pt-BR"/>
              </w:rPr>
              <w:t>1</w:t>
            </w:r>
            <w:r>
              <w:rPr>
                <w:rFonts w:ascii="Calibri" w:eastAsia="Times New Roman" w:hAnsi="Calibri" w:cs="Calibri"/>
                <w:color w:val="000000"/>
                <w:lang w:eastAsia="pt-BR"/>
              </w:rPr>
              <w:t>46</w:t>
            </w:r>
          </w:p>
        </w:tc>
        <w:tc>
          <w:tcPr>
            <w:tcW w:w="947" w:type="dxa"/>
            <w:shd w:val="clear" w:color="auto" w:fill="auto"/>
            <w:noWrap/>
            <w:vAlign w:val="center"/>
          </w:tcPr>
          <w:p w14:paraId="24B36CDE" w14:textId="27AFDB5B"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153</w:t>
            </w:r>
          </w:p>
        </w:tc>
        <w:tc>
          <w:tcPr>
            <w:tcW w:w="947" w:type="dxa"/>
            <w:shd w:val="clear" w:color="auto" w:fill="auto"/>
            <w:noWrap/>
            <w:vAlign w:val="center"/>
          </w:tcPr>
          <w:p w14:paraId="126454DF" w14:textId="4437B0E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115</w:t>
            </w:r>
          </w:p>
        </w:tc>
        <w:tc>
          <w:tcPr>
            <w:tcW w:w="947" w:type="dxa"/>
            <w:shd w:val="clear" w:color="auto" w:fill="auto"/>
            <w:noWrap/>
            <w:vAlign w:val="center"/>
          </w:tcPr>
          <w:p w14:paraId="2E18A8C8" w14:textId="2789FBCA"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color w:val="000000"/>
                <w:lang w:eastAsia="pt-BR"/>
              </w:rPr>
              <w:t>96</w:t>
            </w:r>
          </w:p>
        </w:tc>
        <w:tc>
          <w:tcPr>
            <w:tcW w:w="947" w:type="dxa"/>
            <w:shd w:val="clear" w:color="auto" w:fill="auto"/>
            <w:noWrap/>
            <w:vAlign w:val="center"/>
          </w:tcPr>
          <w:p w14:paraId="030FDC39" w14:textId="4E20C5FA" w:rsidR="00082B49" w:rsidRPr="00D9161F" w:rsidRDefault="00D9161F" w:rsidP="00082B49">
            <w:pPr>
              <w:spacing w:after="0" w:line="240" w:lineRule="auto"/>
              <w:jc w:val="center"/>
              <w:rPr>
                <w:rFonts w:ascii="Calibri" w:eastAsia="Times New Roman" w:hAnsi="Calibri" w:cs="Calibri"/>
                <w:color w:val="000000"/>
                <w:lang w:eastAsia="pt-BR"/>
              </w:rPr>
            </w:pPr>
            <w:r w:rsidRPr="00D9161F">
              <w:rPr>
                <w:rFonts w:ascii="Calibri" w:eastAsia="Times New Roman" w:hAnsi="Calibri" w:cs="Calibri"/>
                <w:color w:val="000000"/>
                <w:lang w:eastAsia="pt-BR"/>
              </w:rPr>
              <w:t>163</w:t>
            </w:r>
          </w:p>
        </w:tc>
        <w:tc>
          <w:tcPr>
            <w:tcW w:w="1074" w:type="dxa"/>
            <w:shd w:val="clear" w:color="auto" w:fill="auto"/>
            <w:noWrap/>
            <w:vAlign w:val="center"/>
          </w:tcPr>
          <w:p w14:paraId="128028D6" w14:textId="06316BAA" w:rsidR="00082B49" w:rsidRPr="00003A04" w:rsidRDefault="00003A04" w:rsidP="00082B49">
            <w:pPr>
              <w:spacing w:after="0" w:line="240" w:lineRule="auto"/>
              <w:jc w:val="center"/>
              <w:rPr>
                <w:rFonts w:ascii="Calibri" w:eastAsia="Times New Roman" w:hAnsi="Calibri" w:cs="Calibri"/>
                <w:color w:val="000000"/>
                <w:lang w:eastAsia="pt-BR"/>
              </w:rPr>
            </w:pPr>
            <w:r w:rsidRPr="00003A04">
              <w:rPr>
                <w:rFonts w:ascii="Calibri" w:eastAsia="Times New Roman" w:hAnsi="Calibri" w:cs="Calibri"/>
                <w:color w:val="000000"/>
                <w:lang w:eastAsia="pt-BR"/>
              </w:rPr>
              <w:t>134</w:t>
            </w:r>
          </w:p>
        </w:tc>
        <w:tc>
          <w:tcPr>
            <w:tcW w:w="980" w:type="dxa"/>
            <w:shd w:val="clear" w:color="auto" w:fill="auto"/>
            <w:noWrap/>
            <w:vAlign w:val="center"/>
          </w:tcPr>
          <w:p w14:paraId="59AB6113" w14:textId="1E6EFB23" w:rsidR="00082B49" w:rsidRPr="00E47C0F" w:rsidRDefault="00E47C0F" w:rsidP="00082B49">
            <w:pPr>
              <w:spacing w:after="0" w:line="240" w:lineRule="auto"/>
              <w:jc w:val="center"/>
              <w:rPr>
                <w:rFonts w:ascii="Calibri" w:eastAsia="Times New Roman" w:hAnsi="Calibri" w:cs="Calibri"/>
                <w:color w:val="000000"/>
                <w:lang w:eastAsia="pt-BR"/>
              </w:rPr>
            </w:pPr>
            <w:r w:rsidRPr="00E47C0F">
              <w:rPr>
                <w:rFonts w:ascii="Calibri" w:eastAsia="Times New Roman" w:hAnsi="Calibri" w:cs="Calibri"/>
                <w:color w:val="000000"/>
                <w:lang w:eastAsia="pt-BR"/>
              </w:rPr>
              <w:t>100</w:t>
            </w:r>
          </w:p>
        </w:tc>
        <w:tc>
          <w:tcPr>
            <w:tcW w:w="1104" w:type="dxa"/>
            <w:shd w:val="clear" w:color="auto" w:fill="auto"/>
            <w:noWrap/>
            <w:vAlign w:val="center"/>
          </w:tcPr>
          <w:p w14:paraId="1EB803C0" w14:textId="7A9851A3" w:rsidR="00082B49" w:rsidRPr="00217133" w:rsidRDefault="000A2BE3" w:rsidP="00082B49">
            <w:pPr>
              <w:spacing w:after="0" w:line="240" w:lineRule="auto"/>
              <w:jc w:val="center"/>
              <w:rPr>
                <w:rFonts w:ascii="Calibri" w:eastAsia="Times New Roman" w:hAnsi="Calibri" w:cs="Calibri"/>
                <w:color w:val="000000"/>
                <w:lang w:eastAsia="pt-BR"/>
              </w:rPr>
            </w:pPr>
            <w:r w:rsidRPr="00217133">
              <w:rPr>
                <w:rFonts w:ascii="Calibri" w:eastAsia="Times New Roman" w:hAnsi="Calibri" w:cs="Calibri"/>
                <w:color w:val="000000"/>
                <w:lang w:eastAsia="pt-BR"/>
              </w:rPr>
              <w:t>140</w:t>
            </w:r>
          </w:p>
        </w:tc>
        <w:tc>
          <w:tcPr>
            <w:tcW w:w="1100" w:type="dxa"/>
            <w:vAlign w:val="center"/>
          </w:tcPr>
          <w:p w14:paraId="14749B2B" w14:textId="36F59F64" w:rsidR="00082B49" w:rsidRPr="00E33623" w:rsidRDefault="00E33623" w:rsidP="00082B49">
            <w:pPr>
              <w:spacing w:after="0" w:line="240" w:lineRule="auto"/>
              <w:jc w:val="center"/>
              <w:rPr>
                <w:rFonts w:ascii="Calibri" w:eastAsia="Times New Roman" w:hAnsi="Calibri" w:cs="Calibri"/>
                <w:color w:val="000000"/>
                <w:lang w:eastAsia="pt-BR"/>
              </w:rPr>
            </w:pPr>
            <w:r w:rsidRPr="00E33623">
              <w:rPr>
                <w:rFonts w:ascii="Calibri" w:eastAsia="Times New Roman" w:hAnsi="Calibri" w:cs="Calibri"/>
                <w:color w:val="000000"/>
                <w:lang w:eastAsia="pt-BR"/>
              </w:rPr>
              <w:t>137</w:t>
            </w:r>
          </w:p>
        </w:tc>
        <w:tc>
          <w:tcPr>
            <w:tcW w:w="771" w:type="dxa"/>
            <w:shd w:val="clear" w:color="auto" w:fill="BFBFBF" w:themeFill="background1" w:themeFillShade="BF"/>
            <w:noWrap/>
            <w:vAlign w:val="center"/>
          </w:tcPr>
          <w:p w14:paraId="58717FDC" w14:textId="5D11C921" w:rsidR="00082B49" w:rsidRPr="00F85EC1" w:rsidRDefault="00C83222"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093C8D">
              <w:rPr>
                <w:rFonts w:ascii="Calibri" w:hAnsi="Calibri" w:cs="Calibri"/>
                <w:b/>
                <w:bCs/>
                <w:color w:val="000000"/>
              </w:rPr>
              <w:t>555</w:t>
            </w:r>
          </w:p>
        </w:tc>
      </w:tr>
      <w:tr w:rsidR="00082B49" w:rsidRPr="00465A02" w14:paraId="05422467" w14:textId="77777777" w:rsidTr="00600DC3">
        <w:trPr>
          <w:trHeight w:val="300"/>
        </w:trPr>
        <w:tc>
          <w:tcPr>
            <w:tcW w:w="2694" w:type="dxa"/>
            <w:shd w:val="clear" w:color="auto" w:fill="D9D9D9" w:themeFill="background1" w:themeFillShade="D9"/>
            <w:vAlign w:val="center"/>
            <w:hideMark/>
          </w:tcPr>
          <w:p w14:paraId="46751A56"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Atividade em grupo</w:t>
            </w:r>
          </w:p>
        </w:tc>
        <w:tc>
          <w:tcPr>
            <w:tcW w:w="1134" w:type="dxa"/>
            <w:shd w:val="clear" w:color="auto" w:fill="D9D9D9" w:themeFill="background1" w:themeFillShade="D9"/>
            <w:vAlign w:val="center"/>
          </w:tcPr>
          <w:p w14:paraId="158037ED" w14:textId="4A117E1C" w:rsidR="00082B49" w:rsidRDefault="00082B49" w:rsidP="00082B49">
            <w:pPr>
              <w:spacing w:after="0" w:line="240" w:lineRule="auto"/>
              <w:jc w:val="center"/>
              <w:rPr>
                <w:rFonts w:ascii="Calibri" w:hAnsi="Calibri" w:cs="Calibri"/>
                <w:color w:val="000000"/>
              </w:rPr>
            </w:pPr>
            <w:r>
              <w:rPr>
                <w:rFonts w:ascii="Calibri" w:hAnsi="Calibri" w:cs="Calibri"/>
                <w:color w:val="000000"/>
              </w:rPr>
              <w:t>38</w:t>
            </w:r>
          </w:p>
        </w:tc>
        <w:tc>
          <w:tcPr>
            <w:tcW w:w="946" w:type="dxa"/>
            <w:shd w:val="clear" w:color="auto" w:fill="auto"/>
            <w:noWrap/>
            <w:vAlign w:val="center"/>
          </w:tcPr>
          <w:p w14:paraId="72EE3B0A" w14:textId="51F5C75B"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42</w:t>
            </w:r>
          </w:p>
        </w:tc>
        <w:tc>
          <w:tcPr>
            <w:tcW w:w="1130" w:type="dxa"/>
            <w:shd w:val="clear" w:color="auto" w:fill="auto"/>
            <w:noWrap/>
            <w:vAlign w:val="center"/>
          </w:tcPr>
          <w:p w14:paraId="385BD476" w14:textId="2CA12B9F"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40</w:t>
            </w:r>
          </w:p>
        </w:tc>
        <w:tc>
          <w:tcPr>
            <w:tcW w:w="763" w:type="dxa"/>
            <w:shd w:val="clear" w:color="auto" w:fill="F4B083" w:themeFill="accent2" w:themeFillTint="99"/>
            <w:noWrap/>
            <w:vAlign w:val="center"/>
          </w:tcPr>
          <w:p w14:paraId="35F28703" w14:textId="012A32C4" w:rsidR="00082B49" w:rsidRPr="00036477"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18</w:t>
            </w:r>
          </w:p>
        </w:tc>
        <w:tc>
          <w:tcPr>
            <w:tcW w:w="893" w:type="dxa"/>
            <w:shd w:val="clear" w:color="auto" w:fill="F4B083" w:themeFill="accent2" w:themeFillTint="99"/>
            <w:noWrap/>
            <w:vAlign w:val="center"/>
          </w:tcPr>
          <w:p w14:paraId="34325741" w14:textId="160CFD90" w:rsidR="00082B49" w:rsidRPr="0050137D"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w:t>
            </w:r>
          </w:p>
        </w:tc>
        <w:tc>
          <w:tcPr>
            <w:tcW w:w="947" w:type="dxa"/>
            <w:shd w:val="clear" w:color="auto" w:fill="F4B083" w:themeFill="accent2" w:themeFillTint="99"/>
            <w:noWrap/>
            <w:vAlign w:val="center"/>
          </w:tcPr>
          <w:p w14:paraId="0A4A384D" w14:textId="36137357"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8</w:t>
            </w:r>
          </w:p>
        </w:tc>
        <w:tc>
          <w:tcPr>
            <w:tcW w:w="947" w:type="dxa"/>
            <w:shd w:val="clear" w:color="auto" w:fill="F4B083" w:themeFill="accent2" w:themeFillTint="99"/>
            <w:noWrap/>
            <w:vAlign w:val="center"/>
          </w:tcPr>
          <w:p w14:paraId="5C5E93B9" w14:textId="6A803C4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10</w:t>
            </w:r>
          </w:p>
        </w:tc>
        <w:tc>
          <w:tcPr>
            <w:tcW w:w="947" w:type="dxa"/>
            <w:shd w:val="clear" w:color="auto" w:fill="F4B083" w:themeFill="accent2" w:themeFillTint="99"/>
            <w:noWrap/>
            <w:vAlign w:val="center"/>
          </w:tcPr>
          <w:p w14:paraId="3356116D" w14:textId="54957D8E"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color w:val="000000"/>
                <w:lang w:eastAsia="pt-BR"/>
              </w:rPr>
              <w:t>3</w:t>
            </w:r>
          </w:p>
        </w:tc>
        <w:tc>
          <w:tcPr>
            <w:tcW w:w="947" w:type="dxa"/>
            <w:shd w:val="clear" w:color="auto" w:fill="F4B083" w:themeFill="accent2" w:themeFillTint="99"/>
            <w:noWrap/>
            <w:vAlign w:val="center"/>
          </w:tcPr>
          <w:p w14:paraId="07E747AF" w14:textId="79B7F3B5" w:rsidR="00082B49" w:rsidRPr="00D9161F" w:rsidRDefault="00D9161F" w:rsidP="00082B49">
            <w:pPr>
              <w:spacing w:after="0" w:line="240" w:lineRule="auto"/>
              <w:jc w:val="center"/>
              <w:rPr>
                <w:rFonts w:ascii="Calibri" w:eastAsia="Times New Roman" w:hAnsi="Calibri" w:cs="Calibri"/>
                <w:color w:val="000000"/>
                <w:lang w:eastAsia="pt-BR"/>
              </w:rPr>
            </w:pPr>
            <w:r w:rsidRPr="00D9161F">
              <w:rPr>
                <w:rFonts w:ascii="Calibri" w:eastAsia="Times New Roman" w:hAnsi="Calibri" w:cs="Calibri"/>
                <w:color w:val="000000"/>
                <w:lang w:eastAsia="pt-BR"/>
              </w:rPr>
              <w:t>19</w:t>
            </w:r>
          </w:p>
        </w:tc>
        <w:tc>
          <w:tcPr>
            <w:tcW w:w="1074" w:type="dxa"/>
            <w:shd w:val="clear" w:color="auto" w:fill="F4B083" w:themeFill="accent2" w:themeFillTint="99"/>
            <w:noWrap/>
            <w:vAlign w:val="center"/>
          </w:tcPr>
          <w:p w14:paraId="4EB5CA2F" w14:textId="4FE431AD" w:rsidR="00082B49" w:rsidRPr="00003A04" w:rsidRDefault="00003A04" w:rsidP="00082B49">
            <w:pPr>
              <w:spacing w:after="0" w:line="240" w:lineRule="auto"/>
              <w:jc w:val="center"/>
              <w:rPr>
                <w:rFonts w:ascii="Calibri" w:eastAsia="Times New Roman" w:hAnsi="Calibri" w:cs="Calibri"/>
                <w:color w:val="000000"/>
                <w:lang w:eastAsia="pt-BR"/>
              </w:rPr>
            </w:pPr>
            <w:r w:rsidRPr="00003A04">
              <w:rPr>
                <w:rFonts w:ascii="Calibri" w:eastAsia="Times New Roman" w:hAnsi="Calibri" w:cs="Calibri"/>
                <w:color w:val="000000"/>
                <w:lang w:eastAsia="pt-BR"/>
              </w:rPr>
              <w:t>26</w:t>
            </w:r>
          </w:p>
        </w:tc>
        <w:tc>
          <w:tcPr>
            <w:tcW w:w="980" w:type="dxa"/>
            <w:shd w:val="clear" w:color="auto" w:fill="auto"/>
            <w:noWrap/>
            <w:vAlign w:val="center"/>
          </w:tcPr>
          <w:p w14:paraId="2F1A3D19" w14:textId="35F10FB6" w:rsidR="00082B49" w:rsidRPr="00E47C0F" w:rsidRDefault="00E47C0F" w:rsidP="00082B49">
            <w:pPr>
              <w:spacing w:after="0" w:line="240" w:lineRule="auto"/>
              <w:jc w:val="center"/>
              <w:rPr>
                <w:rFonts w:ascii="Calibri" w:eastAsia="Times New Roman" w:hAnsi="Calibri" w:cs="Calibri"/>
                <w:color w:val="000000"/>
                <w:lang w:eastAsia="pt-BR"/>
              </w:rPr>
            </w:pPr>
            <w:r w:rsidRPr="00E47C0F">
              <w:rPr>
                <w:rFonts w:ascii="Calibri" w:eastAsia="Times New Roman" w:hAnsi="Calibri" w:cs="Calibri"/>
                <w:color w:val="000000"/>
                <w:lang w:eastAsia="pt-BR"/>
              </w:rPr>
              <w:t>49</w:t>
            </w:r>
          </w:p>
        </w:tc>
        <w:tc>
          <w:tcPr>
            <w:tcW w:w="1104" w:type="dxa"/>
            <w:shd w:val="clear" w:color="auto" w:fill="F4B083" w:themeFill="accent2" w:themeFillTint="99"/>
            <w:noWrap/>
            <w:vAlign w:val="center"/>
          </w:tcPr>
          <w:p w14:paraId="1CA6C1A0" w14:textId="2A988900" w:rsidR="00082B49" w:rsidRPr="00217133" w:rsidRDefault="000A2BE3" w:rsidP="00082B49">
            <w:pPr>
              <w:spacing w:after="0" w:line="240" w:lineRule="auto"/>
              <w:jc w:val="center"/>
              <w:rPr>
                <w:rFonts w:ascii="Calibri" w:eastAsia="Times New Roman" w:hAnsi="Calibri" w:cs="Calibri"/>
                <w:color w:val="000000"/>
                <w:lang w:eastAsia="pt-BR"/>
              </w:rPr>
            </w:pPr>
            <w:r w:rsidRPr="00217133">
              <w:rPr>
                <w:rFonts w:ascii="Calibri" w:eastAsia="Times New Roman" w:hAnsi="Calibri" w:cs="Calibri"/>
                <w:color w:val="000000"/>
                <w:lang w:eastAsia="pt-BR"/>
              </w:rPr>
              <w:t>28</w:t>
            </w:r>
          </w:p>
        </w:tc>
        <w:tc>
          <w:tcPr>
            <w:tcW w:w="1100" w:type="dxa"/>
            <w:shd w:val="clear" w:color="auto" w:fill="F4B083" w:themeFill="accent2" w:themeFillTint="99"/>
            <w:vAlign w:val="center"/>
          </w:tcPr>
          <w:p w14:paraId="445ECCEC" w14:textId="342838AF" w:rsidR="00082B49" w:rsidRPr="00E33623" w:rsidRDefault="00E33623" w:rsidP="00082B49">
            <w:pPr>
              <w:spacing w:after="0" w:line="240" w:lineRule="auto"/>
              <w:jc w:val="center"/>
              <w:rPr>
                <w:rFonts w:ascii="Calibri" w:eastAsia="Times New Roman" w:hAnsi="Calibri" w:cs="Calibri"/>
                <w:color w:val="000000"/>
                <w:lang w:eastAsia="pt-BR"/>
              </w:rPr>
            </w:pPr>
            <w:r w:rsidRPr="00E33623">
              <w:rPr>
                <w:rFonts w:ascii="Calibri" w:eastAsia="Times New Roman" w:hAnsi="Calibri" w:cs="Calibri"/>
                <w:color w:val="000000"/>
                <w:lang w:eastAsia="pt-BR"/>
              </w:rPr>
              <w:t>27</w:t>
            </w:r>
          </w:p>
        </w:tc>
        <w:tc>
          <w:tcPr>
            <w:tcW w:w="771" w:type="dxa"/>
            <w:shd w:val="clear" w:color="auto" w:fill="BFBFBF" w:themeFill="background1" w:themeFillShade="BF"/>
            <w:noWrap/>
            <w:vAlign w:val="center"/>
          </w:tcPr>
          <w:p w14:paraId="03E8639D" w14:textId="60A285A8" w:rsidR="00082B49" w:rsidRPr="00F85EC1" w:rsidRDefault="00B20545"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2</w:t>
            </w:r>
            <w:r w:rsidR="00093C8D">
              <w:rPr>
                <w:rFonts w:ascii="Calibri" w:hAnsi="Calibri" w:cs="Calibri"/>
                <w:b/>
                <w:bCs/>
                <w:color w:val="000000"/>
              </w:rPr>
              <w:t>73</w:t>
            </w:r>
          </w:p>
        </w:tc>
      </w:tr>
      <w:tr w:rsidR="00082B49" w:rsidRPr="00465A02" w14:paraId="08242A57" w14:textId="77777777" w:rsidTr="00F1025E">
        <w:trPr>
          <w:trHeight w:val="300"/>
        </w:trPr>
        <w:tc>
          <w:tcPr>
            <w:tcW w:w="2694" w:type="dxa"/>
            <w:shd w:val="clear" w:color="auto" w:fill="BFBFBF" w:themeFill="background1" w:themeFillShade="BF"/>
            <w:vAlign w:val="center"/>
          </w:tcPr>
          <w:p w14:paraId="557B36E5" w14:textId="77777777" w:rsidR="00082B49" w:rsidRPr="006D2081" w:rsidRDefault="00082B49" w:rsidP="00082B49">
            <w:pPr>
              <w:spacing w:after="0" w:line="240" w:lineRule="auto"/>
              <w:rPr>
                <w:rFonts w:ascii="Calibri" w:eastAsia="Times New Roman" w:hAnsi="Calibri" w:cs="Calibri"/>
                <w:b/>
                <w:bCs/>
                <w:color w:val="000000"/>
                <w:sz w:val="20"/>
                <w:szCs w:val="20"/>
                <w:lang w:eastAsia="pt-BR"/>
              </w:rPr>
            </w:pPr>
            <w:r w:rsidRPr="006D2081">
              <w:rPr>
                <w:rFonts w:ascii="Calibri" w:eastAsia="Times New Roman" w:hAnsi="Calibri" w:cs="Calibri"/>
                <w:b/>
                <w:bCs/>
                <w:color w:val="000000"/>
                <w:sz w:val="20"/>
                <w:szCs w:val="20"/>
                <w:lang w:eastAsia="pt-BR"/>
              </w:rPr>
              <w:t>TOTAL</w:t>
            </w:r>
          </w:p>
        </w:tc>
        <w:tc>
          <w:tcPr>
            <w:tcW w:w="1134" w:type="dxa"/>
            <w:shd w:val="clear" w:color="auto" w:fill="BFBFBF" w:themeFill="background1" w:themeFillShade="BF"/>
            <w:vAlign w:val="center"/>
          </w:tcPr>
          <w:p w14:paraId="72F5C0DC" w14:textId="6C26EA79"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391</w:t>
            </w:r>
          </w:p>
        </w:tc>
        <w:tc>
          <w:tcPr>
            <w:tcW w:w="946" w:type="dxa"/>
            <w:shd w:val="clear" w:color="auto" w:fill="BFBFBF" w:themeFill="background1" w:themeFillShade="BF"/>
            <w:noWrap/>
            <w:vAlign w:val="center"/>
          </w:tcPr>
          <w:p w14:paraId="58F4B7AC" w14:textId="657C9CAB"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452</w:t>
            </w:r>
          </w:p>
        </w:tc>
        <w:tc>
          <w:tcPr>
            <w:tcW w:w="1130" w:type="dxa"/>
            <w:shd w:val="clear" w:color="auto" w:fill="BFBFBF" w:themeFill="background1" w:themeFillShade="BF"/>
            <w:noWrap/>
            <w:vAlign w:val="center"/>
          </w:tcPr>
          <w:p w14:paraId="3F373626" w14:textId="4291041B" w:rsidR="00082B49" w:rsidRPr="00D90531" w:rsidRDefault="00082B49"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415</w:t>
            </w:r>
          </w:p>
        </w:tc>
        <w:tc>
          <w:tcPr>
            <w:tcW w:w="763" w:type="dxa"/>
            <w:shd w:val="clear" w:color="auto" w:fill="BFBFBF" w:themeFill="background1" w:themeFillShade="BF"/>
            <w:noWrap/>
            <w:vAlign w:val="center"/>
          </w:tcPr>
          <w:p w14:paraId="44252287" w14:textId="40E094F2" w:rsidR="00082B49" w:rsidRPr="00036477" w:rsidRDefault="00082B49" w:rsidP="00082B49">
            <w:pPr>
              <w:spacing w:after="0" w:line="240" w:lineRule="auto"/>
              <w:jc w:val="center"/>
              <w:rPr>
                <w:rFonts w:ascii="Calibri" w:eastAsia="Times New Roman" w:hAnsi="Calibri" w:cs="Calibri"/>
                <w:b/>
                <w:bCs/>
                <w:color w:val="000000"/>
                <w:lang w:eastAsia="pt-BR"/>
              </w:rPr>
            </w:pPr>
            <w:r w:rsidRPr="006A5AA9">
              <w:rPr>
                <w:rFonts w:ascii="Calibri" w:eastAsia="Times New Roman" w:hAnsi="Calibri" w:cs="Calibri"/>
                <w:b/>
                <w:bCs/>
                <w:color w:val="000000"/>
                <w:lang w:eastAsia="pt-BR"/>
              </w:rPr>
              <w:t>4</w:t>
            </w:r>
            <w:r>
              <w:rPr>
                <w:rFonts w:ascii="Calibri" w:eastAsia="Times New Roman" w:hAnsi="Calibri" w:cs="Calibri"/>
                <w:b/>
                <w:bCs/>
                <w:color w:val="000000"/>
                <w:lang w:eastAsia="pt-BR"/>
              </w:rPr>
              <w:t>58</w:t>
            </w:r>
          </w:p>
        </w:tc>
        <w:tc>
          <w:tcPr>
            <w:tcW w:w="893" w:type="dxa"/>
            <w:shd w:val="clear" w:color="auto" w:fill="BFBFBF" w:themeFill="background1" w:themeFillShade="BF"/>
            <w:noWrap/>
            <w:vAlign w:val="center"/>
          </w:tcPr>
          <w:p w14:paraId="5FAA5CE6" w14:textId="6D8BD5F1" w:rsidR="00082B49" w:rsidRPr="0050137D" w:rsidRDefault="00082B49"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521</w:t>
            </w:r>
          </w:p>
        </w:tc>
        <w:tc>
          <w:tcPr>
            <w:tcW w:w="947" w:type="dxa"/>
            <w:shd w:val="clear" w:color="auto" w:fill="BFBFBF" w:themeFill="background1" w:themeFillShade="BF"/>
            <w:noWrap/>
            <w:vAlign w:val="center"/>
          </w:tcPr>
          <w:p w14:paraId="25BAC4D0" w14:textId="6DBFB8CA" w:rsidR="00082B49" w:rsidRPr="00E3006B" w:rsidRDefault="00082B49" w:rsidP="00082B49">
            <w:pPr>
              <w:spacing w:after="0" w:line="240" w:lineRule="auto"/>
              <w:jc w:val="center"/>
              <w:rPr>
                <w:rFonts w:ascii="Calibri" w:eastAsia="Times New Roman" w:hAnsi="Calibri" w:cs="Calibri"/>
                <w:b/>
                <w:bCs/>
                <w:color w:val="000000"/>
                <w:lang w:eastAsia="pt-BR"/>
              </w:rPr>
            </w:pPr>
            <w:r w:rsidRPr="00267ED5">
              <w:rPr>
                <w:rFonts w:ascii="Calibri" w:eastAsia="Times New Roman" w:hAnsi="Calibri" w:cs="Calibri"/>
                <w:b/>
                <w:bCs/>
                <w:color w:val="000000"/>
                <w:lang w:eastAsia="pt-BR"/>
              </w:rPr>
              <w:t>632</w:t>
            </w:r>
          </w:p>
        </w:tc>
        <w:tc>
          <w:tcPr>
            <w:tcW w:w="947" w:type="dxa"/>
            <w:shd w:val="clear" w:color="auto" w:fill="BFBFBF" w:themeFill="background1" w:themeFillShade="BF"/>
            <w:noWrap/>
            <w:vAlign w:val="center"/>
          </w:tcPr>
          <w:p w14:paraId="091D3090" w14:textId="6298CAC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rPr>
              <w:t>550</w:t>
            </w:r>
          </w:p>
        </w:tc>
        <w:tc>
          <w:tcPr>
            <w:tcW w:w="947" w:type="dxa"/>
            <w:shd w:val="clear" w:color="auto" w:fill="BFBFBF" w:themeFill="background1" w:themeFillShade="BF"/>
            <w:noWrap/>
            <w:vAlign w:val="center"/>
          </w:tcPr>
          <w:p w14:paraId="3FDCC55A" w14:textId="1AA771FC"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E97D97">
              <w:rPr>
                <w:rFonts w:ascii="Calibri" w:eastAsia="Times New Roman" w:hAnsi="Calibri" w:cs="Calibri"/>
                <w:b/>
                <w:bCs/>
                <w:color w:val="000000"/>
                <w:lang w:eastAsia="pt-BR"/>
              </w:rPr>
              <w:t>434</w:t>
            </w:r>
          </w:p>
        </w:tc>
        <w:tc>
          <w:tcPr>
            <w:tcW w:w="947" w:type="dxa"/>
            <w:shd w:val="clear" w:color="auto" w:fill="BFBFBF" w:themeFill="background1" w:themeFillShade="BF"/>
            <w:noWrap/>
            <w:vAlign w:val="center"/>
          </w:tcPr>
          <w:p w14:paraId="138BDAA6" w14:textId="7F3BEAA0" w:rsidR="00082B49" w:rsidRPr="00D9161F" w:rsidRDefault="00D9161F" w:rsidP="00082B49">
            <w:pPr>
              <w:spacing w:after="0" w:line="240" w:lineRule="auto"/>
              <w:jc w:val="center"/>
              <w:rPr>
                <w:rFonts w:ascii="Calibri" w:eastAsia="Times New Roman" w:hAnsi="Calibri" w:cs="Calibri"/>
                <w:b/>
                <w:bCs/>
                <w:color w:val="000000"/>
                <w:lang w:eastAsia="pt-BR"/>
              </w:rPr>
            </w:pPr>
            <w:r w:rsidRPr="00D9161F">
              <w:rPr>
                <w:rFonts w:ascii="Calibri" w:eastAsia="Times New Roman" w:hAnsi="Calibri" w:cs="Calibri"/>
                <w:b/>
                <w:bCs/>
                <w:color w:val="000000"/>
                <w:lang w:eastAsia="pt-BR"/>
              </w:rPr>
              <w:t>714</w:t>
            </w:r>
          </w:p>
        </w:tc>
        <w:tc>
          <w:tcPr>
            <w:tcW w:w="1074" w:type="dxa"/>
            <w:shd w:val="clear" w:color="auto" w:fill="BFBFBF" w:themeFill="background1" w:themeFillShade="BF"/>
            <w:noWrap/>
            <w:vAlign w:val="center"/>
          </w:tcPr>
          <w:p w14:paraId="774FDAAF" w14:textId="0E5E0DFA" w:rsidR="00082B49" w:rsidRPr="00003A04" w:rsidRDefault="00003A04" w:rsidP="00082B49">
            <w:pPr>
              <w:spacing w:after="0" w:line="240" w:lineRule="auto"/>
              <w:jc w:val="center"/>
              <w:rPr>
                <w:rFonts w:ascii="Calibri" w:eastAsia="Times New Roman" w:hAnsi="Calibri" w:cs="Calibri"/>
                <w:b/>
                <w:bCs/>
                <w:color w:val="000000"/>
                <w:lang w:eastAsia="pt-BR"/>
              </w:rPr>
            </w:pPr>
            <w:r w:rsidRPr="00003A04">
              <w:rPr>
                <w:rFonts w:ascii="Calibri" w:eastAsia="Times New Roman" w:hAnsi="Calibri" w:cs="Calibri"/>
                <w:b/>
                <w:bCs/>
                <w:color w:val="000000"/>
                <w:lang w:eastAsia="pt-BR"/>
              </w:rPr>
              <w:t>610</w:t>
            </w:r>
          </w:p>
        </w:tc>
        <w:tc>
          <w:tcPr>
            <w:tcW w:w="980" w:type="dxa"/>
            <w:shd w:val="clear" w:color="auto" w:fill="BFBFBF" w:themeFill="background1" w:themeFillShade="BF"/>
            <w:noWrap/>
            <w:vAlign w:val="center"/>
          </w:tcPr>
          <w:p w14:paraId="4D85573F" w14:textId="3EB32FA5" w:rsidR="00082B49" w:rsidRPr="00E47C0F" w:rsidRDefault="00E47C0F" w:rsidP="00082B49">
            <w:pPr>
              <w:spacing w:after="0" w:line="240" w:lineRule="auto"/>
              <w:jc w:val="center"/>
              <w:rPr>
                <w:rFonts w:ascii="Calibri" w:eastAsia="Times New Roman" w:hAnsi="Calibri" w:cs="Calibri"/>
                <w:b/>
                <w:bCs/>
                <w:color w:val="000000"/>
                <w:lang w:eastAsia="pt-BR"/>
              </w:rPr>
            </w:pPr>
            <w:r w:rsidRPr="00E47C0F">
              <w:rPr>
                <w:rFonts w:ascii="Calibri" w:eastAsia="Times New Roman" w:hAnsi="Calibri" w:cs="Calibri"/>
                <w:b/>
                <w:bCs/>
                <w:color w:val="000000"/>
                <w:lang w:eastAsia="pt-BR"/>
              </w:rPr>
              <w:t>477</w:t>
            </w:r>
          </w:p>
        </w:tc>
        <w:tc>
          <w:tcPr>
            <w:tcW w:w="1104" w:type="dxa"/>
            <w:shd w:val="clear" w:color="auto" w:fill="BFBFBF" w:themeFill="background1" w:themeFillShade="BF"/>
            <w:noWrap/>
            <w:vAlign w:val="center"/>
          </w:tcPr>
          <w:p w14:paraId="0F70E67A" w14:textId="3AD1FA5F" w:rsidR="00082B49" w:rsidRPr="00217133" w:rsidRDefault="00217133" w:rsidP="00082B49">
            <w:pPr>
              <w:spacing w:after="0" w:line="240" w:lineRule="auto"/>
              <w:jc w:val="center"/>
              <w:rPr>
                <w:rFonts w:ascii="Calibri" w:eastAsia="Times New Roman" w:hAnsi="Calibri" w:cs="Calibri"/>
                <w:b/>
                <w:bCs/>
                <w:color w:val="000000"/>
                <w:lang w:eastAsia="pt-BR"/>
              </w:rPr>
            </w:pPr>
            <w:r w:rsidRPr="00217133">
              <w:rPr>
                <w:rFonts w:ascii="Calibri" w:eastAsia="Times New Roman" w:hAnsi="Calibri" w:cs="Calibri"/>
                <w:b/>
                <w:bCs/>
                <w:color w:val="000000"/>
                <w:lang w:eastAsia="pt-BR"/>
              </w:rPr>
              <w:t>551</w:t>
            </w:r>
          </w:p>
        </w:tc>
        <w:tc>
          <w:tcPr>
            <w:tcW w:w="1100" w:type="dxa"/>
            <w:shd w:val="clear" w:color="auto" w:fill="BFBFBF" w:themeFill="background1" w:themeFillShade="BF"/>
            <w:vAlign w:val="center"/>
          </w:tcPr>
          <w:p w14:paraId="7946A0F2" w14:textId="6A7F598D" w:rsidR="00082B49" w:rsidRPr="00E33623" w:rsidRDefault="00093C8D"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562</w:t>
            </w:r>
          </w:p>
        </w:tc>
        <w:tc>
          <w:tcPr>
            <w:tcW w:w="771" w:type="dxa"/>
            <w:shd w:val="clear" w:color="auto" w:fill="BFBFBF" w:themeFill="background1" w:themeFillShade="BF"/>
            <w:noWrap/>
            <w:vAlign w:val="center"/>
          </w:tcPr>
          <w:p w14:paraId="259960D2" w14:textId="2DBDA452" w:rsidR="00082B49" w:rsidRPr="00F85EC1" w:rsidRDefault="00093C8D"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6376</w:t>
            </w:r>
          </w:p>
        </w:tc>
      </w:tr>
    </w:tbl>
    <w:p w14:paraId="2AA36BEA" w14:textId="64E6AF95" w:rsidR="00F515B2" w:rsidRDefault="00A4119D" w:rsidP="00A554AA">
      <w:pPr>
        <w:spacing w:line="360" w:lineRule="auto"/>
        <w:ind w:hanging="284"/>
        <w:jc w:val="both"/>
        <w:rPr>
          <w:rFonts w:cstheme="minorHAnsi"/>
          <w:sz w:val="20"/>
          <w:szCs w:val="20"/>
        </w:rPr>
      </w:pPr>
      <w:r w:rsidRPr="00DF4529">
        <w:rPr>
          <w:rFonts w:cstheme="minorHAnsi"/>
          <w:sz w:val="20"/>
          <w:szCs w:val="20"/>
        </w:rPr>
        <w:t xml:space="preserve">Fonte: </w:t>
      </w:r>
      <w:r>
        <w:rPr>
          <w:rFonts w:cstheme="minorHAnsi"/>
          <w:sz w:val="20"/>
          <w:szCs w:val="20"/>
        </w:rPr>
        <w:t>Dados enviados pela equipe do NASF 2</w:t>
      </w:r>
      <w:r w:rsidRPr="00DF4529">
        <w:rPr>
          <w:rFonts w:cstheme="minorHAnsi"/>
          <w:sz w:val="20"/>
          <w:szCs w:val="20"/>
        </w:rPr>
        <w:t>, 2021.</w:t>
      </w:r>
      <w:r>
        <w:rPr>
          <w:rFonts w:cstheme="minorHAnsi"/>
          <w:sz w:val="20"/>
          <w:szCs w:val="20"/>
        </w:rPr>
        <w:t xml:space="preserve"> Acesso em: </w:t>
      </w:r>
      <w:r w:rsidR="00B20545">
        <w:rPr>
          <w:rFonts w:cstheme="minorHAnsi"/>
          <w:sz w:val="20"/>
          <w:szCs w:val="20"/>
        </w:rPr>
        <w:t>0</w:t>
      </w:r>
      <w:r w:rsidR="000105FC">
        <w:rPr>
          <w:rFonts w:cstheme="minorHAnsi"/>
          <w:sz w:val="20"/>
          <w:szCs w:val="20"/>
        </w:rPr>
        <w:t>5</w:t>
      </w:r>
      <w:r w:rsidR="00F06223">
        <w:rPr>
          <w:rFonts w:cstheme="minorHAnsi"/>
          <w:sz w:val="20"/>
          <w:szCs w:val="20"/>
        </w:rPr>
        <w:t>/</w:t>
      </w:r>
      <w:r w:rsidR="000105FC">
        <w:rPr>
          <w:rFonts w:cstheme="minorHAnsi"/>
          <w:sz w:val="20"/>
          <w:szCs w:val="20"/>
        </w:rPr>
        <w:t>01</w:t>
      </w:r>
      <w:r w:rsidR="00F06223">
        <w:rPr>
          <w:rFonts w:cstheme="minorHAnsi"/>
          <w:sz w:val="20"/>
          <w:szCs w:val="20"/>
        </w:rPr>
        <w:t>/202</w:t>
      </w:r>
      <w:r w:rsidR="000105FC">
        <w:rPr>
          <w:rFonts w:cstheme="minorHAnsi"/>
          <w:sz w:val="20"/>
          <w:szCs w:val="20"/>
        </w:rPr>
        <w:t>2</w:t>
      </w:r>
      <w:r w:rsidR="00172D5F">
        <w:rPr>
          <w:rFonts w:cstheme="minorHAnsi"/>
          <w:sz w:val="20"/>
          <w:szCs w:val="20"/>
        </w:rPr>
        <w:t>.</w:t>
      </w:r>
    </w:p>
    <w:p w14:paraId="592F5E2F" w14:textId="0B4DFA6A" w:rsidR="005B4920" w:rsidRDefault="00D5052A" w:rsidP="004548D2">
      <w:pPr>
        <w:pStyle w:val="PargrafodaLista"/>
        <w:ind w:left="1080" w:hanging="1364"/>
        <w:rPr>
          <w:rFonts w:ascii="Calibri" w:hAnsi="Calibri" w:cs="Calibri"/>
          <w:b/>
          <w:sz w:val="20"/>
          <w:szCs w:val="20"/>
        </w:rPr>
      </w:pPr>
      <w:r w:rsidRPr="00AF018D">
        <w:rPr>
          <w:rFonts w:ascii="Calibri" w:hAnsi="Calibri" w:cs="Calibri"/>
          <w:b/>
          <w:sz w:val="20"/>
          <w:szCs w:val="20"/>
        </w:rPr>
        <w:t xml:space="preserve">Tabela </w:t>
      </w:r>
      <w:r>
        <w:rPr>
          <w:rFonts w:ascii="Calibri" w:hAnsi="Calibri" w:cs="Calibri"/>
          <w:b/>
          <w:sz w:val="20"/>
          <w:szCs w:val="20"/>
        </w:rPr>
        <w:t>1</w:t>
      </w:r>
      <w:r w:rsidR="00983F00">
        <w:rPr>
          <w:rFonts w:ascii="Calibri" w:hAnsi="Calibri" w:cs="Calibri"/>
          <w:b/>
          <w:sz w:val="20"/>
          <w:szCs w:val="20"/>
        </w:rPr>
        <w:t>4</w:t>
      </w:r>
      <w:r w:rsidRPr="00AF018D">
        <w:rPr>
          <w:rFonts w:ascii="Calibri" w:hAnsi="Calibri" w:cs="Calibri"/>
          <w:b/>
          <w:sz w:val="20"/>
          <w:szCs w:val="20"/>
        </w:rPr>
        <w:t>:</w:t>
      </w:r>
      <w:r>
        <w:rPr>
          <w:rFonts w:ascii="Calibri" w:hAnsi="Calibri" w:cs="Calibri"/>
          <w:b/>
          <w:sz w:val="20"/>
          <w:szCs w:val="20"/>
        </w:rPr>
        <w:t xml:space="preserve"> Produção do NASF 3,</w:t>
      </w:r>
      <w:r w:rsidR="00D052E8">
        <w:rPr>
          <w:rFonts w:ascii="Calibri" w:hAnsi="Calibri" w:cs="Calibri"/>
          <w:b/>
          <w:sz w:val="20"/>
          <w:szCs w:val="20"/>
        </w:rPr>
        <w:t xml:space="preserve"> por </w:t>
      </w:r>
      <w:r w:rsidRPr="00AF018D">
        <w:rPr>
          <w:rFonts w:ascii="Calibri" w:hAnsi="Calibri" w:cs="Calibri"/>
          <w:b/>
          <w:sz w:val="20"/>
          <w:szCs w:val="20"/>
        </w:rPr>
        <w:t>mês</w:t>
      </w:r>
      <w:r w:rsidR="00D052E8">
        <w:rPr>
          <w:rFonts w:ascii="Calibri" w:hAnsi="Calibri" w:cs="Calibri"/>
          <w:b/>
          <w:sz w:val="20"/>
          <w:szCs w:val="20"/>
        </w:rPr>
        <w:t xml:space="preserve">, no ano </w:t>
      </w:r>
      <w:r w:rsidRPr="00AF018D">
        <w:rPr>
          <w:rFonts w:ascii="Calibri" w:hAnsi="Calibri" w:cs="Calibri"/>
          <w:b/>
          <w:sz w:val="20"/>
          <w:szCs w:val="20"/>
        </w:rPr>
        <w:t>de 2021.</w:t>
      </w:r>
    </w:p>
    <w:tbl>
      <w:tblPr>
        <w:tblW w:w="16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46"/>
        <w:gridCol w:w="1130"/>
        <w:gridCol w:w="763"/>
        <w:gridCol w:w="893"/>
        <w:gridCol w:w="947"/>
        <w:gridCol w:w="947"/>
        <w:gridCol w:w="947"/>
        <w:gridCol w:w="947"/>
        <w:gridCol w:w="1074"/>
        <w:gridCol w:w="980"/>
        <w:gridCol w:w="1104"/>
        <w:gridCol w:w="1100"/>
        <w:gridCol w:w="771"/>
      </w:tblGrid>
      <w:tr w:rsidR="003E2D20" w:rsidRPr="00465A02" w14:paraId="16CCAC26" w14:textId="77777777" w:rsidTr="002647FD">
        <w:trPr>
          <w:trHeight w:val="300"/>
        </w:trPr>
        <w:tc>
          <w:tcPr>
            <w:tcW w:w="2694" w:type="dxa"/>
            <w:shd w:val="clear" w:color="000000" w:fill="BFBFBF"/>
            <w:noWrap/>
            <w:vAlign w:val="center"/>
            <w:hideMark/>
          </w:tcPr>
          <w:p w14:paraId="192F95F0" w14:textId="5013AB06"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Produção NASF GERAL (NASF</w:t>
            </w:r>
            <w:r>
              <w:rPr>
                <w:rFonts w:ascii="Arial" w:eastAsia="Times New Roman" w:hAnsi="Arial" w:cs="Arial"/>
                <w:b/>
                <w:bCs/>
                <w:color w:val="000000"/>
                <w:sz w:val="18"/>
                <w:szCs w:val="18"/>
                <w:lang w:eastAsia="pt-BR"/>
              </w:rPr>
              <w:t xml:space="preserve"> 3</w:t>
            </w:r>
            <w:r w:rsidRPr="00465A02">
              <w:rPr>
                <w:rFonts w:ascii="Arial" w:eastAsia="Times New Roman" w:hAnsi="Arial" w:cs="Arial"/>
                <w:b/>
                <w:bCs/>
                <w:color w:val="000000"/>
                <w:sz w:val="18"/>
                <w:szCs w:val="18"/>
                <w:lang w:eastAsia="pt-BR"/>
              </w:rPr>
              <w:t>)</w:t>
            </w:r>
          </w:p>
        </w:tc>
        <w:tc>
          <w:tcPr>
            <w:tcW w:w="1134" w:type="dxa"/>
            <w:shd w:val="clear" w:color="000000" w:fill="BFBFBF"/>
            <w:vAlign w:val="center"/>
          </w:tcPr>
          <w:p w14:paraId="5197CD3C" w14:textId="0769FBC5" w:rsidR="003E2D20" w:rsidRPr="00465A02" w:rsidRDefault="002647FD"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Meta/ Mês</w:t>
            </w:r>
          </w:p>
        </w:tc>
        <w:tc>
          <w:tcPr>
            <w:tcW w:w="946" w:type="dxa"/>
            <w:shd w:val="clear" w:color="000000" w:fill="BFBFBF"/>
            <w:noWrap/>
            <w:vAlign w:val="center"/>
            <w:hideMark/>
          </w:tcPr>
          <w:p w14:paraId="47A967B7"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Janeiro </w:t>
            </w:r>
          </w:p>
        </w:tc>
        <w:tc>
          <w:tcPr>
            <w:tcW w:w="1130" w:type="dxa"/>
            <w:shd w:val="clear" w:color="000000" w:fill="BFBFBF"/>
            <w:noWrap/>
            <w:vAlign w:val="center"/>
            <w:hideMark/>
          </w:tcPr>
          <w:p w14:paraId="48FCA70E"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Fevereiro </w:t>
            </w:r>
          </w:p>
        </w:tc>
        <w:tc>
          <w:tcPr>
            <w:tcW w:w="763" w:type="dxa"/>
            <w:shd w:val="clear" w:color="000000" w:fill="BFBFBF"/>
            <w:noWrap/>
            <w:vAlign w:val="center"/>
            <w:hideMark/>
          </w:tcPr>
          <w:p w14:paraId="1FA19A2E"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Março </w:t>
            </w:r>
          </w:p>
        </w:tc>
        <w:tc>
          <w:tcPr>
            <w:tcW w:w="893" w:type="dxa"/>
            <w:shd w:val="clear" w:color="000000" w:fill="BFBFBF"/>
            <w:noWrap/>
            <w:vAlign w:val="center"/>
            <w:hideMark/>
          </w:tcPr>
          <w:p w14:paraId="15A4A53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Abril </w:t>
            </w:r>
          </w:p>
        </w:tc>
        <w:tc>
          <w:tcPr>
            <w:tcW w:w="947" w:type="dxa"/>
            <w:shd w:val="clear" w:color="000000" w:fill="BFBFBF"/>
            <w:noWrap/>
            <w:vAlign w:val="center"/>
            <w:hideMark/>
          </w:tcPr>
          <w:p w14:paraId="6863D66C"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Maio </w:t>
            </w:r>
          </w:p>
        </w:tc>
        <w:tc>
          <w:tcPr>
            <w:tcW w:w="947" w:type="dxa"/>
            <w:shd w:val="clear" w:color="000000" w:fill="BFBFBF"/>
            <w:noWrap/>
            <w:vAlign w:val="center"/>
            <w:hideMark/>
          </w:tcPr>
          <w:p w14:paraId="5925CF17"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Junho </w:t>
            </w:r>
          </w:p>
        </w:tc>
        <w:tc>
          <w:tcPr>
            <w:tcW w:w="947" w:type="dxa"/>
            <w:shd w:val="clear" w:color="000000" w:fill="BFBFBF"/>
            <w:noWrap/>
            <w:vAlign w:val="center"/>
            <w:hideMark/>
          </w:tcPr>
          <w:p w14:paraId="1A8687B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Julho </w:t>
            </w:r>
          </w:p>
        </w:tc>
        <w:tc>
          <w:tcPr>
            <w:tcW w:w="947" w:type="dxa"/>
            <w:shd w:val="clear" w:color="000000" w:fill="BFBFBF"/>
            <w:noWrap/>
            <w:vAlign w:val="center"/>
            <w:hideMark/>
          </w:tcPr>
          <w:p w14:paraId="36122418"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Agosto </w:t>
            </w:r>
          </w:p>
        </w:tc>
        <w:tc>
          <w:tcPr>
            <w:tcW w:w="1074" w:type="dxa"/>
            <w:shd w:val="clear" w:color="000000" w:fill="BFBFBF"/>
            <w:noWrap/>
            <w:vAlign w:val="center"/>
            <w:hideMark/>
          </w:tcPr>
          <w:p w14:paraId="70FF7CAA"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Setembro </w:t>
            </w:r>
          </w:p>
        </w:tc>
        <w:tc>
          <w:tcPr>
            <w:tcW w:w="980" w:type="dxa"/>
            <w:shd w:val="clear" w:color="000000" w:fill="BFBFBF"/>
            <w:noWrap/>
            <w:vAlign w:val="center"/>
            <w:hideMark/>
          </w:tcPr>
          <w:p w14:paraId="145E7EB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Outubro </w:t>
            </w:r>
          </w:p>
        </w:tc>
        <w:tc>
          <w:tcPr>
            <w:tcW w:w="1104" w:type="dxa"/>
            <w:shd w:val="clear" w:color="000000" w:fill="BFBFBF"/>
            <w:noWrap/>
            <w:vAlign w:val="center"/>
            <w:hideMark/>
          </w:tcPr>
          <w:p w14:paraId="082F2CBD"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Novembro </w:t>
            </w:r>
          </w:p>
        </w:tc>
        <w:tc>
          <w:tcPr>
            <w:tcW w:w="1100" w:type="dxa"/>
            <w:shd w:val="clear" w:color="000000" w:fill="BFBFBF"/>
            <w:vAlign w:val="center"/>
          </w:tcPr>
          <w:p w14:paraId="14D3F95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Dez</w:t>
            </w:r>
            <w:r w:rsidRPr="00465A02">
              <w:rPr>
                <w:rFonts w:ascii="Arial" w:eastAsia="Times New Roman" w:hAnsi="Arial" w:cs="Arial"/>
                <w:b/>
                <w:bCs/>
                <w:color w:val="000000"/>
                <w:sz w:val="18"/>
                <w:szCs w:val="18"/>
                <w:lang w:eastAsia="pt-BR"/>
              </w:rPr>
              <w:t>embro</w:t>
            </w:r>
          </w:p>
        </w:tc>
        <w:tc>
          <w:tcPr>
            <w:tcW w:w="771" w:type="dxa"/>
            <w:shd w:val="clear" w:color="000000" w:fill="BFBFBF"/>
            <w:noWrap/>
            <w:vAlign w:val="center"/>
            <w:hideMark/>
          </w:tcPr>
          <w:p w14:paraId="23127985"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TOTAL </w:t>
            </w:r>
          </w:p>
        </w:tc>
      </w:tr>
      <w:tr w:rsidR="00082B49" w:rsidRPr="00465A02" w14:paraId="3A6C5144" w14:textId="77777777" w:rsidTr="00A60FFD">
        <w:trPr>
          <w:trHeight w:val="480"/>
        </w:trPr>
        <w:tc>
          <w:tcPr>
            <w:tcW w:w="2694" w:type="dxa"/>
            <w:shd w:val="clear" w:color="auto" w:fill="D9D9D9" w:themeFill="background1" w:themeFillShade="D9"/>
            <w:vAlign w:val="center"/>
            <w:hideMark/>
          </w:tcPr>
          <w:p w14:paraId="44F4F68F"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individuais realizadas</w:t>
            </w:r>
          </w:p>
        </w:tc>
        <w:tc>
          <w:tcPr>
            <w:tcW w:w="1134" w:type="dxa"/>
            <w:shd w:val="clear" w:color="auto" w:fill="D9D9D9" w:themeFill="background1" w:themeFillShade="D9"/>
            <w:vAlign w:val="center"/>
          </w:tcPr>
          <w:p w14:paraId="04A3B41A" w14:textId="2FE6ACE5" w:rsidR="00082B49" w:rsidRDefault="00082B49" w:rsidP="00082B49">
            <w:pPr>
              <w:spacing w:after="0" w:line="240" w:lineRule="auto"/>
              <w:jc w:val="center"/>
              <w:rPr>
                <w:rFonts w:ascii="Calibri" w:hAnsi="Calibri" w:cs="Calibri"/>
                <w:color w:val="000000"/>
              </w:rPr>
            </w:pPr>
            <w:r>
              <w:rPr>
                <w:rFonts w:ascii="Calibri" w:hAnsi="Calibri" w:cs="Calibri"/>
                <w:color w:val="000000"/>
              </w:rPr>
              <w:t>239</w:t>
            </w:r>
          </w:p>
        </w:tc>
        <w:tc>
          <w:tcPr>
            <w:tcW w:w="946" w:type="dxa"/>
            <w:shd w:val="clear" w:color="auto" w:fill="F4B083" w:themeFill="accent2" w:themeFillTint="99"/>
            <w:noWrap/>
            <w:vAlign w:val="center"/>
          </w:tcPr>
          <w:p w14:paraId="17410F5B" w14:textId="0C819ECA"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216</w:t>
            </w:r>
          </w:p>
        </w:tc>
        <w:tc>
          <w:tcPr>
            <w:tcW w:w="1130" w:type="dxa"/>
            <w:shd w:val="clear" w:color="auto" w:fill="auto"/>
            <w:noWrap/>
            <w:vAlign w:val="center"/>
          </w:tcPr>
          <w:p w14:paraId="35F6DB98" w14:textId="3F6116F7"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244</w:t>
            </w:r>
          </w:p>
        </w:tc>
        <w:tc>
          <w:tcPr>
            <w:tcW w:w="763" w:type="dxa"/>
            <w:shd w:val="clear" w:color="auto" w:fill="auto"/>
            <w:noWrap/>
            <w:vAlign w:val="center"/>
          </w:tcPr>
          <w:p w14:paraId="5A531F46" w14:textId="3E2A1A57" w:rsidR="00082B49" w:rsidRPr="00036477" w:rsidRDefault="00082B49" w:rsidP="00082B49">
            <w:pPr>
              <w:spacing w:after="0" w:line="240" w:lineRule="auto"/>
              <w:jc w:val="center"/>
              <w:rPr>
                <w:rFonts w:ascii="Calibri" w:eastAsia="Times New Roman" w:hAnsi="Calibri" w:cs="Calibri"/>
                <w:color w:val="000000"/>
                <w:lang w:eastAsia="pt-BR"/>
              </w:rPr>
            </w:pPr>
            <w:r w:rsidRPr="007235EE">
              <w:rPr>
                <w:rFonts w:ascii="Calibri" w:eastAsia="Times New Roman" w:hAnsi="Calibri" w:cs="Calibri"/>
                <w:color w:val="000000"/>
                <w:lang w:eastAsia="pt-BR"/>
              </w:rPr>
              <w:t>43</w:t>
            </w:r>
            <w:r>
              <w:rPr>
                <w:rFonts w:ascii="Calibri" w:eastAsia="Times New Roman" w:hAnsi="Calibri" w:cs="Calibri"/>
                <w:color w:val="000000"/>
                <w:lang w:eastAsia="pt-BR"/>
              </w:rPr>
              <w:t>7</w:t>
            </w:r>
          </w:p>
        </w:tc>
        <w:tc>
          <w:tcPr>
            <w:tcW w:w="893" w:type="dxa"/>
            <w:shd w:val="clear" w:color="auto" w:fill="auto"/>
            <w:noWrap/>
            <w:vAlign w:val="center"/>
          </w:tcPr>
          <w:p w14:paraId="41E39E17" w14:textId="14B17103" w:rsidR="00082B49" w:rsidRPr="0050137D" w:rsidRDefault="00082B49" w:rsidP="00082B49">
            <w:pPr>
              <w:spacing w:after="0" w:line="240" w:lineRule="auto"/>
              <w:jc w:val="center"/>
              <w:rPr>
                <w:rFonts w:ascii="Calibri" w:eastAsia="Times New Roman" w:hAnsi="Calibri" w:cs="Calibri"/>
                <w:color w:val="000000"/>
                <w:lang w:eastAsia="pt-BR"/>
              </w:rPr>
            </w:pPr>
            <w:r w:rsidRPr="00FD03A3">
              <w:rPr>
                <w:rFonts w:ascii="Calibri" w:eastAsia="Times New Roman" w:hAnsi="Calibri" w:cs="Calibri"/>
                <w:color w:val="000000"/>
                <w:lang w:eastAsia="pt-BR"/>
              </w:rPr>
              <w:t>341</w:t>
            </w:r>
          </w:p>
        </w:tc>
        <w:tc>
          <w:tcPr>
            <w:tcW w:w="947" w:type="dxa"/>
            <w:shd w:val="clear" w:color="auto" w:fill="auto"/>
            <w:noWrap/>
            <w:vAlign w:val="center"/>
          </w:tcPr>
          <w:p w14:paraId="5434B424" w14:textId="739C38B4"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339</w:t>
            </w:r>
          </w:p>
        </w:tc>
        <w:tc>
          <w:tcPr>
            <w:tcW w:w="947" w:type="dxa"/>
            <w:shd w:val="clear" w:color="auto" w:fill="auto"/>
            <w:noWrap/>
            <w:vAlign w:val="center"/>
          </w:tcPr>
          <w:p w14:paraId="04EFB67A" w14:textId="49D00F47"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306</w:t>
            </w:r>
          </w:p>
        </w:tc>
        <w:tc>
          <w:tcPr>
            <w:tcW w:w="947" w:type="dxa"/>
            <w:shd w:val="clear" w:color="auto" w:fill="auto"/>
            <w:noWrap/>
            <w:vAlign w:val="center"/>
          </w:tcPr>
          <w:p w14:paraId="7B382149" w14:textId="4DE6ECF6"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color w:val="000000"/>
                <w:lang w:eastAsia="pt-BR"/>
              </w:rPr>
              <w:t>268</w:t>
            </w:r>
          </w:p>
        </w:tc>
        <w:tc>
          <w:tcPr>
            <w:tcW w:w="947" w:type="dxa"/>
            <w:shd w:val="clear" w:color="auto" w:fill="auto"/>
            <w:noWrap/>
            <w:vAlign w:val="center"/>
          </w:tcPr>
          <w:p w14:paraId="3361EBDA" w14:textId="2A4E9533" w:rsidR="00082B49" w:rsidRPr="002C1DED" w:rsidRDefault="002C1DED" w:rsidP="00082B49">
            <w:pPr>
              <w:spacing w:after="0" w:line="240" w:lineRule="auto"/>
              <w:jc w:val="center"/>
              <w:rPr>
                <w:rFonts w:ascii="Calibri" w:eastAsia="Times New Roman" w:hAnsi="Calibri" w:cs="Calibri"/>
                <w:color w:val="000000"/>
                <w:lang w:eastAsia="pt-BR"/>
              </w:rPr>
            </w:pPr>
            <w:r w:rsidRPr="002C1DED">
              <w:rPr>
                <w:rFonts w:ascii="Calibri" w:eastAsia="Times New Roman" w:hAnsi="Calibri" w:cs="Calibri"/>
                <w:color w:val="000000"/>
                <w:lang w:eastAsia="pt-BR"/>
              </w:rPr>
              <w:t>388</w:t>
            </w:r>
          </w:p>
        </w:tc>
        <w:tc>
          <w:tcPr>
            <w:tcW w:w="1074" w:type="dxa"/>
            <w:shd w:val="clear" w:color="auto" w:fill="auto"/>
            <w:noWrap/>
            <w:vAlign w:val="center"/>
          </w:tcPr>
          <w:p w14:paraId="4EA1C743" w14:textId="6DC76725" w:rsidR="00082B49" w:rsidRPr="00A37236" w:rsidRDefault="00A37236" w:rsidP="00082B49">
            <w:pPr>
              <w:spacing w:after="0" w:line="240" w:lineRule="auto"/>
              <w:jc w:val="center"/>
              <w:rPr>
                <w:rFonts w:ascii="Calibri" w:eastAsia="Times New Roman" w:hAnsi="Calibri" w:cs="Calibri"/>
                <w:color w:val="000000"/>
                <w:lang w:eastAsia="pt-BR"/>
              </w:rPr>
            </w:pPr>
            <w:r w:rsidRPr="00A37236">
              <w:rPr>
                <w:rFonts w:ascii="Calibri" w:eastAsia="Times New Roman" w:hAnsi="Calibri" w:cs="Calibri"/>
                <w:color w:val="000000"/>
                <w:lang w:eastAsia="pt-BR"/>
              </w:rPr>
              <w:t>376</w:t>
            </w:r>
          </w:p>
        </w:tc>
        <w:tc>
          <w:tcPr>
            <w:tcW w:w="980" w:type="dxa"/>
            <w:shd w:val="clear" w:color="auto" w:fill="auto"/>
            <w:noWrap/>
            <w:vAlign w:val="center"/>
          </w:tcPr>
          <w:p w14:paraId="2F66309B" w14:textId="6A0B26F6" w:rsidR="00082B49" w:rsidRPr="008F2161" w:rsidRDefault="008F2161" w:rsidP="00082B49">
            <w:pPr>
              <w:spacing w:after="0" w:line="240" w:lineRule="auto"/>
              <w:jc w:val="center"/>
              <w:rPr>
                <w:rFonts w:ascii="Calibri" w:eastAsia="Times New Roman" w:hAnsi="Calibri" w:cs="Calibri"/>
                <w:color w:val="000000"/>
                <w:lang w:eastAsia="pt-BR"/>
              </w:rPr>
            </w:pPr>
            <w:r w:rsidRPr="008F2161">
              <w:rPr>
                <w:rFonts w:ascii="Calibri" w:eastAsia="Times New Roman" w:hAnsi="Calibri" w:cs="Calibri"/>
                <w:color w:val="000000"/>
                <w:lang w:eastAsia="pt-BR"/>
              </w:rPr>
              <w:t>358</w:t>
            </w:r>
          </w:p>
        </w:tc>
        <w:tc>
          <w:tcPr>
            <w:tcW w:w="1104" w:type="dxa"/>
            <w:shd w:val="clear" w:color="auto" w:fill="auto"/>
            <w:noWrap/>
            <w:vAlign w:val="center"/>
          </w:tcPr>
          <w:p w14:paraId="7E6366EC" w14:textId="3AE650B5" w:rsidR="00082B49" w:rsidRPr="006723BC" w:rsidRDefault="006723BC" w:rsidP="00082B49">
            <w:pPr>
              <w:spacing w:after="0" w:line="240" w:lineRule="auto"/>
              <w:jc w:val="center"/>
              <w:rPr>
                <w:rFonts w:ascii="Calibri" w:eastAsia="Times New Roman" w:hAnsi="Calibri" w:cs="Calibri"/>
                <w:color w:val="000000"/>
                <w:lang w:eastAsia="pt-BR"/>
              </w:rPr>
            </w:pPr>
            <w:r w:rsidRPr="006723BC">
              <w:rPr>
                <w:rFonts w:ascii="Calibri" w:eastAsia="Times New Roman" w:hAnsi="Calibri" w:cs="Calibri"/>
                <w:color w:val="000000"/>
                <w:lang w:eastAsia="pt-BR"/>
              </w:rPr>
              <w:t>3</w:t>
            </w:r>
            <w:r w:rsidR="006B1F1E">
              <w:rPr>
                <w:rFonts w:ascii="Calibri" w:eastAsia="Times New Roman" w:hAnsi="Calibri" w:cs="Calibri"/>
                <w:color w:val="000000"/>
                <w:lang w:eastAsia="pt-BR"/>
              </w:rPr>
              <w:t>69</w:t>
            </w:r>
          </w:p>
        </w:tc>
        <w:tc>
          <w:tcPr>
            <w:tcW w:w="1100" w:type="dxa"/>
            <w:vAlign w:val="center"/>
          </w:tcPr>
          <w:p w14:paraId="467069EA" w14:textId="4C186819" w:rsidR="00082B49" w:rsidRPr="00F31733" w:rsidRDefault="00F31733" w:rsidP="00082B49">
            <w:pPr>
              <w:spacing w:after="0" w:line="240" w:lineRule="auto"/>
              <w:jc w:val="center"/>
              <w:rPr>
                <w:rFonts w:ascii="Calibri" w:eastAsia="Times New Roman" w:hAnsi="Calibri" w:cs="Calibri"/>
                <w:color w:val="000000"/>
                <w:lang w:eastAsia="pt-BR"/>
              </w:rPr>
            </w:pPr>
            <w:r w:rsidRPr="00F31733">
              <w:rPr>
                <w:rFonts w:ascii="Calibri" w:eastAsia="Times New Roman" w:hAnsi="Calibri" w:cs="Calibri"/>
                <w:color w:val="000000"/>
                <w:lang w:eastAsia="pt-BR"/>
              </w:rPr>
              <w:t>291</w:t>
            </w:r>
          </w:p>
        </w:tc>
        <w:tc>
          <w:tcPr>
            <w:tcW w:w="771" w:type="dxa"/>
            <w:shd w:val="clear" w:color="auto" w:fill="BFBFBF" w:themeFill="background1" w:themeFillShade="BF"/>
            <w:noWrap/>
            <w:vAlign w:val="center"/>
          </w:tcPr>
          <w:p w14:paraId="619C0B59" w14:textId="760DD4E1" w:rsidR="00082B49" w:rsidRPr="00F85EC1" w:rsidRDefault="008F2161"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3</w:t>
            </w:r>
            <w:r w:rsidR="00F31733">
              <w:rPr>
                <w:rFonts w:ascii="Calibri" w:hAnsi="Calibri" w:cs="Calibri"/>
                <w:b/>
                <w:bCs/>
                <w:color w:val="000000"/>
              </w:rPr>
              <w:t>933</w:t>
            </w:r>
          </w:p>
        </w:tc>
      </w:tr>
      <w:tr w:rsidR="00082B49" w:rsidRPr="00465A02" w14:paraId="1131EDA7" w14:textId="77777777" w:rsidTr="005866E9">
        <w:trPr>
          <w:trHeight w:val="480"/>
        </w:trPr>
        <w:tc>
          <w:tcPr>
            <w:tcW w:w="2694" w:type="dxa"/>
            <w:shd w:val="clear" w:color="auto" w:fill="D9D9D9" w:themeFill="background1" w:themeFillShade="D9"/>
            <w:vAlign w:val="center"/>
            <w:hideMark/>
          </w:tcPr>
          <w:p w14:paraId="687661D0"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domiciliares realizadas</w:t>
            </w:r>
          </w:p>
        </w:tc>
        <w:tc>
          <w:tcPr>
            <w:tcW w:w="1134" w:type="dxa"/>
            <w:shd w:val="clear" w:color="auto" w:fill="D9D9D9" w:themeFill="background1" w:themeFillShade="D9"/>
            <w:vAlign w:val="center"/>
          </w:tcPr>
          <w:p w14:paraId="209346AD" w14:textId="3F839A98"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F4B083" w:themeFill="accent2" w:themeFillTint="99"/>
            <w:noWrap/>
            <w:vAlign w:val="center"/>
          </w:tcPr>
          <w:p w14:paraId="4D0B13B8" w14:textId="7526B7D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47</w:t>
            </w:r>
          </w:p>
        </w:tc>
        <w:tc>
          <w:tcPr>
            <w:tcW w:w="1130" w:type="dxa"/>
            <w:shd w:val="clear" w:color="auto" w:fill="F4B083" w:themeFill="accent2" w:themeFillTint="99"/>
            <w:noWrap/>
            <w:vAlign w:val="center"/>
          </w:tcPr>
          <w:p w14:paraId="3D004E83" w14:textId="78156092"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53</w:t>
            </w:r>
          </w:p>
        </w:tc>
        <w:tc>
          <w:tcPr>
            <w:tcW w:w="763" w:type="dxa"/>
            <w:shd w:val="clear" w:color="auto" w:fill="auto"/>
            <w:noWrap/>
            <w:vAlign w:val="center"/>
          </w:tcPr>
          <w:p w14:paraId="4FD0DB2B" w14:textId="5221381A" w:rsidR="00082B49" w:rsidRPr="00036477" w:rsidRDefault="00082B49" w:rsidP="00082B49">
            <w:pPr>
              <w:spacing w:after="0" w:line="240" w:lineRule="auto"/>
              <w:jc w:val="center"/>
              <w:rPr>
                <w:rFonts w:ascii="Calibri" w:eastAsia="Times New Roman" w:hAnsi="Calibri" w:cs="Calibri"/>
                <w:color w:val="000000"/>
                <w:lang w:eastAsia="pt-BR"/>
              </w:rPr>
            </w:pPr>
            <w:r w:rsidRPr="007235EE">
              <w:rPr>
                <w:rFonts w:ascii="Calibri" w:eastAsia="Times New Roman" w:hAnsi="Calibri" w:cs="Calibri"/>
                <w:color w:val="000000"/>
                <w:lang w:eastAsia="pt-BR"/>
              </w:rPr>
              <w:t>96</w:t>
            </w:r>
          </w:p>
        </w:tc>
        <w:tc>
          <w:tcPr>
            <w:tcW w:w="893" w:type="dxa"/>
            <w:shd w:val="clear" w:color="auto" w:fill="auto"/>
            <w:noWrap/>
            <w:vAlign w:val="center"/>
          </w:tcPr>
          <w:p w14:paraId="1A74E9D3" w14:textId="3AC2915A" w:rsidR="00082B49" w:rsidRPr="0050137D" w:rsidRDefault="00082B49" w:rsidP="00082B49">
            <w:pPr>
              <w:spacing w:after="0" w:line="240" w:lineRule="auto"/>
              <w:jc w:val="center"/>
              <w:rPr>
                <w:rFonts w:ascii="Calibri" w:eastAsia="Times New Roman" w:hAnsi="Calibri" w:cs="Calibri"/>
                <w:color w:val="000000"/>
                <w:lang w:eastAsia="pt-BR"/>
              </w:rPr>
            </w:pPr>
            <w:r w:rsidRPr="00FD03A3">
              <w:rPr>
                <w:rFonts w:ascii="Calibri" w:eastAsia="Times New Roman" w:hAnsi="Calibri" w:cs="Calibri"/>
                <w:color w:val="000000"/>
                <w:lang w:eastAsia="pt-BR"/>
              </w:rPr>
              <w:t>65</w:t>
            </w:r>
          </w:p>
        </w:tc>
        <w:tc>
          <w:tcPr>
            <w:tcW w:w="947" w:type="dxa"/>
            <w:shd w:val="clear" w:color="auto" w:fill="auto"/>
            <w:noWrap/>
            <w:vAlign w:val="center"/>
          </w:tcPr>
          <w:p w14:paraId="123AF808" w14:textId="50D1ECC3"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97</w:t>
            </w:r>
          </w:p>
        </w:tc>
        <w:tc>
          <w:tcPr>
            <w:tcW w:w="947" w:type="dxa"/>
            <w:shd w:val="clear" w:color="auto" w:fill="auto"/>
            <w:noWrap/>
            <w:vAlign w:val="center"/>
          </w:tcPr>
          <w:p w14:paraId="7B49FD1B" w14:textId="3F1DB8D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116</w:t>
            </w:r>
          </w:p>
        </w:tc>
        <w:tc>
          <w:tcPr>
            <w:tcW w:w="947" w:type="dxa"/>
            <w:shd w:val="clear" w:color="auto" w:fill="auto"/>
            <w:noWrap/>
            <w:vAlign w:val="center"/>
          </w:tcPr>
          <w:p w14:paraId="607FE978" w14:textId="724A12BC"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color w:val="000000"/>
                <w:lang w:eastAsia="pt-BR"/>
              </w:rPr>
              <w:t>98</w:t>
            </w:r>
          </w:p>
        </w:tc>
        <w:tc>
          <w:tcPr>
            <w:tcW w:w="947" w:type="dxa"/>
            <w:shd w:val="clear" w:color="auto" w:fill="auto"/>
            <w:noWrap/>
            <w:vAlign w:val="center"/>
          </w:tcPr>
          <w:p w14:paraId="262C99C1" w14:textId="5ECA3ACC" w:rsidR="00082B49" w:rsidRPr="002C1DED" w:rsidRDefault="002C1DED" w:rsidP="00082B49">
            <w:pPr>
              <w:spacing w:after="0" w:line="240" w:lineRule="auto"/>
              <w:jc w:val="center"/>
              <w:rPr>
                <w:rFonts w:ascii="Calibri" w:eastAsia="Times New Roman" w:hAnsi="Calibri" w:cs="Calibri"/>
                <w:color w:val="000000"/>
                <w:lang w:eastAsia="pt-BR"/>
              </w:rPr>
            </w:pPr>
            <w:r w:rsidRPr="002C1DED">
              <w:rPr>
                <w:rFonts w:ascii="Calibri" w:eastAsia="Times New Roman" w:hAnsi="Calibri" w:cs="Calibri"/>
                <w:color w:val="000000"/>
                <w:lang w:eastAsia="pt-BR"/>
              </w:rPr>
              <w:t>95</w:t>
            </w:r>
          </w:p>
        </w:tc>
        <w:tc>
          <w:tcPr>
            <w:tcW w:w="1074" w:type="dxa"/>
            <w:shd w:val="clear" w:color="auto" w:fill="auto"/>
            <w:noWrap/>
            <w:vAlign w:val="center"/>
          </w:tcPr>
          <w:p w14:paraId="18134FF1" w14:textId="7335E8A7" w:rsidR="00082B49" w:rsidRPr="00A37236" w:rsidRDefault="00A37236" w:rsidP="00082B49">
            <w:pPr>
              <w:spacing w:after="0" w:line="240" w:lineRule="auto"/>
              <w:jc w:val="center"/>
              <w:rPr>
                <w:rFonts w:ascii="Calibri" w:eastAsia="Times New Roman" w:hAnsi="Calibri" w:cs="Calibri"/>
                <w:color w:val="000000"/>
                <w:lang w:eastAsia="pt-BR"/>
              </w:rPr>
            </w:pPr>
            <w:r w:rsidRPr="00A37236">
              <w:rPr>
                <w:rFonts w:ascii="Calibri" w:eastAsia="Times New Roman" w:hAnsi="Calibri" w:cs="Calibri"/>
                <w:color w:val="000000"/>
                <w:lang w:eastAsia="pt-BR"/>
              </w:rPr>
              <w:t>92</w:t>
            </w:r>
          </w:p>
        </w:tc>
        <w:tc>
          <w:tcPr>
            <w:tcW w:w="980" w:type="dxa"/>
            <w:shd w:val="clear" w:color="auto" w:fill="auto"/>
            <w:noWrap/>
            <w:vAlign w:val="center"/>
          </w:tcPr>
          <w:p w14:paraId="37EE8753" w14:textId="39A09FF0" w:rsidR="00082B49" w:rsidRPr="008F2161" w:rsidRDefault="008F2161" w:rsidP="00082B49">
            <w:pPr>
              <w:spacing w:after="0" w:line="240" w:lineRule="auto"/>
              <w:jc w:val="center"/>
              <w:rPr>
                <w:rFonts w:ascii="Calibri" w:eastAsia="Times New Roman" w:hAnsi="Calibri" w:cs="Calibri"/>
                <w:color w:val="000000"/>
                <w:lang w:eastAsia="pt-BR"/>
              </w:rPr>
            </w:pPr>
            <w:r w:rsidRPr="008F2161">
              <w:rPr>
                <w:rFonts w:ascii="Calibri" w:eastAsia="Times New Roman" w:hAnsi="Calibri" w:cs="Calibri"/>
                <w:color w:val="000000"/>
                <w:lang w:eastAsia="pt-BR"/>
              </w:rPr>
              <w:t>69</w:t>
            </w:r>
          </w:p>
        </w:tc>
        <w:tc>
          <w:tcPr>
            <w:tcW w:w="1104" w:type="dxa"/>
            <w:shd w:val="clear" w:color="auto" w:fill="F4B083" w:themeFill="accent2" w:themeFillTint="99"/>
            <w:noWrap/>
            <w:vAlign w:val="center"/>
          </w:tcPr>
          <w:p w14:paraId="54CA4C86" w14:textId="08A007B1" w:rsidR="00082B49" w:rsidRPr="006723BC" w:rsidRDefault="006723BC" w:rsidP="00082B49">
            <w:pPr>
              <w:spacing w:after="0" w:line="240" w:lineRule="auto"/>
              <w:jc w:val="center"/>
              <w:rPr>
                <w:rFonts w:ascii="Calibri" w:eastAsia="Times New Roman" w:hAnsi="Calibri" w:cs="Calibri"/>
                <w:color w:val="000000"/>
                <w:lang w:eastAsia="pt-BR"/>
              </w:rPr>
            </w:pPr>
            <w:r w:rsidRPr="006723BC">
              <w:rPr>
                <w:rFonts w:ascii="Calibri" w:eastAsia="Times New Roman" w:hAnsi="Calibri" w:cs="Calibri"/>
                <w:color w:val="000000"/>
                <w:lang w:eastAsia="pt-BR"/>
              </w:rPr>
              <w:t>56</w:t>
            </w:r>
          </w:p>
        </w:tc>
        <w:tc>
          <w:tcPr>
            <w:tcW w:w="1100" w:type="dxa"/>
            <w:vAlign w:val="center"/>
          </w:tcPr>
          <w:p w14:paraId="6FE6948E" w14:textId="448ABA75" w:rsidR="00082B49" w:rsidRPr="00F31733" w:rsidRDefault="00F31733" w:rsidP="00082B49">
            <w:pPr>
              <w:spacing w:after="0" w:line="240" w:lineRule="auto"/>
              <w:jc w:val="center"/>
              <w:rPr>
                <w:rFonts w:ascii="Calibri" w:eastAsia="Times New Roman" w:hAnsi="Calibri" w:cs="Calibri"/>
                <w:color w:val="000000"/>
                <w:lang w:eastAsia="pt-BR"/>
              </w:rPr>
            </w:pPr>
            <w:r w:rsidRPr="00F31733">
              <w:rPr>
                <w:rFonts w:ascii="Calibri" w:eastAsia="Times New Roman" w:hAnsi="Calibri" w:cs="Calibri"/>
                <w:color w:val="000000"/>
                <w:lang w:eastAsia="pt-BR"/>
              </w:rPr>
              <w:t>79</w:t>
            </w:r>
          </w:p>
        </w:tc>
        <w:tc>
          <w:tcPr>
            <w:tcW w:w="771" w:type="dxa"/>
            <w:shd w:val="clear" w:color="auto" w:fill="BFBFBF" w:themeFill="background1" w:themeFillShade="BF"/>
            <w:noWrap/>
            <w:vAlign w:val="center"/>
          </w:tcPr>
          <w:p w14:paraId="7BDE10A8" w14:textId="0E78DD1F" w:rsidR="00082B49" w:rsidRPr="00F85EC1" w:rsidRDefault="00F31733"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963</w:t>
            </w:r>
          </w:p>
        </w:tc>
      </w:tr>
      <w:tr w:rsidR="00082B49" w:rsidRPr="00465A02" w14:paraId="7948F6B1" w14:textId="77777777" w:rsidTr="00600DC3">
        <w:trPr>
          <w:trHeight w:val="480"/>
        </w:trPr>
        <w:tc>
          <w:tcPr>
            <w:tcW w:w="2694" w:type="dxa"/>
            <w:shd w:val="clear" w:color="auto" w:fill="D9D9D9" w:themeFill="background1" w:themeFillShade="D9"/>
            <w:vAlign w:val="center"/>
            <w:hideMark/>
          </w:tcPr>
          <w:p w14:paraId="4376D372"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compartilhadas realizadas</w:t>
            </w:r>
          </w:p>
        </w:tc>
        <w:tc>
          <w:tcPr>
            <w:tcW w:w="1134" w:type="dxa"/>
            <w:shd w:val="clear" w:color="auto" w:fill="D9D9D9" w:themeFill="background1" w:themeFillShade="D9"/>
            <w:vAlign w:val="center"/>
          </w:tcPr>
          <w:p w14:paraId="409A8399" w14:textId="36CE850C"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F4B083" w:themeFill="accent2" w:themeFillTint="99"/>
            <w:noWrap/>
            <w:vAlign w:val="center"/>
          </w:tcPr>
          <w:p w14:paraId="02B74D7E" w14:textId="282669E7"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35</w:t>
            </w:r>
          </w:p>
        </w:tc>
        <w:tc>
          <w:tcPr>
            <w:tcW w:w="1130" w:type="dxa"/>
            <w:shd w:val="clear" w:color="auto" w:fill="F4B083" w:themeFill="accent2" w:themeFillTint="99"/>
            <w:noWrap/>
            <w:vAlign w:val="center"/>
          </w:tcPr>
          <w:p w14:paraId="4D248422" w14:textId="3CFF4FD5"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11</w:t>
            </w:r>
          </w:p>
        </w:tc>
        <w:tc>
          <w:tcPr>
            <w:tcW w:w="763" w:type="dxa"/>
            <w:shd w:val="clear" w:color="auto" w:fill="F4B083" w:themeFill="accent2" w:themeFillTint="99"/>
            <w:noWrap/>
            <w:vAlign w:val="center"/>
          </w:tcPr>
          <w:p w14:paraId="0CEDF063" w14:textId="742219B5" w:rsidR="00082B49" w:rsidRPr="00036477" w:rsidRDefault="00082B49" w:rsidP="00082B49">
            <w:pPr>
              <w:spacing w:after="0" w:line="240" w:lineRule="auto"/>
              <w:jc w:val="center"/>
              <w:rPr>
                <w:rFonts w:ascii="Calibri" w:eastAsia="Times New Roman" w:hAnsi="Calibri" w:cs="Calibri"/>
                <w:color w:val="000000"/>
                <w:lang w:eastAsia="pt-BR"/>
              </w:rPr>
            </w:pPr>
            <w:r w:rsidRPr="007235EE">
              <w:rPr>
                <w:rFonts w:ascii="Calibri" w:eastAsia="Times New Roman" w:hAnsi="Calibri" w:cs="Calibri"/>
                <w:color w:val="000000"/>
                <w:lang w:eastAsia="pt-BR"/>
              </w:rPr>
              <w:t>5</w:t>
            </w:r>
          </w:p>
        </w:tc>
        <w:tc>
          <w:tcPr>
            <w:tcW w:w="893" w:type="dxa"/>
            <w:shd w:val="clear" w:color="auto" w:fill="F4B083" w:themeFill="accent2" w:themeFillTint="99"/>
            <w:noWrap/>
            <w:vAlign w:val="center"/>
          </w:tcPr>
          <w:p w14:paraId="1F2BBCE4" w14:textId="704E84AD" w:rsidR="00082B49" w:rsidRPr="0050137D" w:rsidRDefault="00082B49" w:rsidP="00082B49">
            <w:pPr>
              <w:spacing w:after="0" w:line="240" w:lineRule="auto"/>
              <w:jc w:val="center"/>
              <w:rPr>
                <w:rFonts w:ascii="Calibri" w:eastAsia="Times New Roman" w:hAnsi="Calibri" w:cs="Calibri"/>
                <w:color w:val="000000"/>
                <w:lang w:eastAsia="pt-BR"/>
              </w:rPr>
            </w:pPr>
            <w:r w:rsidRPr="00FD03A3">
              <w:rPr>
                <w:rFonts w:ascii="Calibri" w:eastAsia="Times New Roman" w:hAnsi="Calibri" w:cs="Calibri"/>
                <w:color w:val="000000"/>
                <w:lang w:eastAsia="pt-BR"/>
              </w:rPr>
              <w:t>9</w:t>
            </w:r>
          </w:p>
        </w:tc>
        <w:tc>
          <w:tcPr>
            <w:tcW w:w="947" w:type="dxa"/>
            <w:shd w:val="clear" w:color="auto" w:fill="F4B083" w:themeFill="accent2" w:themeFillTint="99"/>
            <w:noWrap/>
            <w:vAlign w:val="center"/>
          </w:tcPr>
          <w:p w14:paraId="6BFA2FC5" w14:textId="5E163D17"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6</w:t>
            </w:r>
          </w:p>
        </w:tc>
        <w:tc>
          <w:tcPr>
            <w:tcW w:w="947" w:type="dxa"/>
            <w:shd w:val="clear" w:color="auto" w:fill="F4B083" w:themeFill="accent2" w:themeFillTint="99"/>
            <w:noWrap/>
            <w:vAlign w:val="center"/>
          </w:tcPr>
          <w:p w14:paraId="78079A90" w14:textId="2A1CE17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5</w:t>
            </w:r>
          </w:p>
        </w:tc>
        <w:tc>
          <w:tcPr>
            <w:tcW w:w="947" w:type="dxa"/>
            <w:shd w:val="clear" w:color="auto" w:fill="F4B083" w:themeFill="accent2" w:themeFillTint="99"/>
            <w:noWrap/>
            <w:vAlign w:val="center"/>
          </w:tcPr>
          <w:p w14:paraId="56C18C35" w14:textId="3101B41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color w:val="000000"/>
                <w:lang w:eastAsia="pt-BR"/>
              </w:rPr>
              <w:t>3</w:t>
            </w:r>
          </w:p>
        </w:tc>
        <w:tc>
          <w:tcPr>
            <w:tcW w:w="947" w:type="dxa"/>
            <w:shd w:val="clear" w:color="auto" w:fill="F4B083" w:themeFill="accent2" w:themeFillTint="99"/>
            <w:noWrap/>
            <w:vAlign w:val="center"/>
          </w:tcPr>
          <w:p w14:paraId="5A2CBDDF" w14:textId="0F3E9E3F" w:rsidR="00082B49" w:rsidRPr="002C1DED" w:rsidRDefault="002C1DED" w:rsidP="00082B49">
            <w:pPr>
              <w:spacing w:after="0" w:line="240" w:lineRule="auto"/>
              <w:jc w:val="center"/>
              <w:rPr>
                <w:rFonts w:ascii="Calibri" w:eastAsia="Times New Roman" w:hAnsi="Calibri" w:cs="Calibri"/>
                <w:color w:val="000000"/>
                <w:lang w:eastAsia="pt-BR"/>
              </w:rPr>
            </w:pPr>
            <w:r w:rsidRPr="002C1DED">
              <w:rPr>
                <w:rFonts w:ascii="Calibri" w:eastAsia="Times New Roman" w:hAnsi="Calibri" w:cs="Calibri"/>
                <w:color w:val="000000"/>
                <w:lang w:eastAsia="pt-BR"/>
              </w:rPr>
              <w:t>9</w:t>
            </w:r>
          </w:p>
        </w:tc>
        <w:tc>
          <w:tcPr>
            <w:tcW w:w="1074" w:type="dxa"/>
            <w:shd w:val="clear" w:color="auto" w:fill="F4B083" w:themeFill="accent2" w:themeFillTint="99"/>
            <w:noWrap/>
            <w:vAlign w:val="center"/>
          </w:tcPr>
          <w:p w14:paraId="017CEE14" w14:textId="762B346B" w:rsidR="00082B49" w:rsidRPr="00A37236" w:rsidRDefault="00A37236" w:rsidP="00082B49">
            <w:pPr>
              <w:spacing w:after="0" w:line="240" w:lineRule="auto"/>
              <w:jc w:val="center"/>
              <w:rPr>
                <w:rFonts w:ascii="Calibri" w:eastAsia="Times New Roman" w:hAnsi="Calibri" w:cs="Calibri"/>
                <w:color w:val="000000"/>
                <w:lang w:eastAsia="pt-BR"/>
              </w:rPr>
            </w:pPr>
            <w:r w:rsidRPr="00A37236">
              <w:rPr>
                <w:rFonts w:ascii="Calibri" w:eastAsia="Times New Roman" w:hAnsi="Calibri" w:cs="Calibri"/>
                <w:color w:val="000000"/>
                <w:lang w:eastAsia="pt-BR"/>
              </w:rPr>
              <w:t>5</w:t>
            </w:r>
          </w:p>
        </w:tc>
        <w:tc>
          <w:tcPr>
            <w:tcW w:w="980" w:type="dxa"/>
            <w:shd w:val="clear" w:color="auto" w:fill="F4B083" w:themeFill="accent2" w:themeFillTint="99"/>
            <w:noWrap/>
            <w:vAlign w:val="center"/>
          </w:tcPr>
          <w:p w14:paraId="30C6357B" w14:textId="62248C88" w:rsidR="00082B49" w:rsidRPr="008F2161" w:rsidRDefault="008F2161" w:rsidP="00082B49">
            <w:pPr>
              <w:spacing w:after="0" w:line="240" w:lineRule="auto"/>
              <w:jc w:val="center"/>
              <w:rPr>
                <w:rFonts w:ascii="Calibri" w:eastAsia="Times New Roman" w:hAnsi="Calibri" w:cs="Calibri"/>
                <w:color w:val="000000"/>
                <w:lang w:eastAsia="pt-BR"/>
              </w:rPr>
            </w:pPr>
            <w:r w:rsidRPr="008F2161">
              <w:rPr>
                <w:rFonts w:ascii="Calibri" w:eastAsia="Times New Roman" w:hAnsi="Calibri" w:cs="Calibri"/>
                <w:color w:val="000000"/>
                <w:lang w:eastAsia="pt-BR"/>
              </w:rPr>
              <w:t>7</w:t>
            </w:r>
          </w:p>
        </w:tc>
        <w:tc>
          <w:tcPr>
            <w:tcW w:w="1104" w:type="dxa"/>
            <w:shd w:val="clear" w:color="auto" w:fill="F4B083" w:themeFill="accent2" w:themeFillTint="99"/>
            <w:noWrap/>
            <w:vAlign w:val="center"/>
          </w:tcPr>
          <w:p w14:paraId="3EFE7CB6" w14:textId="5C424365" w:rsidR="00082B49" w:rsidRPr="006723BC" w:rsidRDefault="006B1F1E"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7</w:t>
            </w:r>
          </w:p>
        </w:tc>
        <w:tc>
          <w:tcPr>
            <w:tcW w:w="1100" w:type="dxa"/>
            <w:shd w:val="clear" w:color="auto" w:fill="F4B083" w:themeFill="accent2" w:themeFillTint="99"/>
            <w:vAlign w:val="center"/>
          </w:tcPr>
          <w:p w14:paraId="44032CF8" w14:textId="778C410E" w:rsidR="00082B49" w:rsidRPr="00F31733" w:rsidRDefault="00F31733" w:rsidP="00082B49">
            <w:pPr>
              <w:spacing w:after="0" w:line="240" w:lineRule="auto"/>
              <w:jc w:val="center"/>
              <w:rPr>
                <w:rFonts w:ascii="Calibri" w:eastAsia="Times New Roman" w:hAnsi="Calibri" w:cs="Calibri"/>
                <w:color w:val="000000"/>
                <w:lang w:eastAsia="pt-BR"/>
              </w:rPr>
            </w:pPr>
            <w:r w:rsidRPr="00F31733">
              <w:rPr>
                <w:rFonts w:ascii="Calibri" w:eastAsia="Times New Roman" w:hAnsi="Calibri" w:cs="Calibri"/>
                <w:color w:val="000000"/>
                <w:lang w:eastAsia="pt-BR"/>
              </w:rPr>
              <w:t>25</w:t>
            </w:r>
          </w:p>
        </w:tc>
        <w:tc>
          <w:tcPr>
            <w:tcW w:w="771" w:type="dxa"/>
            <w:shd w:val="clear" w:color="auto" w:fill="BFBFBF" w:themeFill="background1" w:themeFillShade="BF"/>
            <w:noWrap/>
            <w:vAlign w:val="center"/>
          </w:tcPr>
          <w:p w14:paraId="48E0F5F8" w14:textId="0CB39D75" w:rsidR="00082B49" w:rsidRPr="00F85EC1" w:rsidRDefault="006723BC"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F31733">
              <w:rPr>
                <w:rFonts w:ascii="Calibri" w:hAnsi="Calibri" w:cs="Calibri"/>
                <w:b/>
                <w:bCs/>
                <w:color w:val="000000"/>
              </w:rPr>
              <w:t>27</w:t>
            </w:r>
          </w:p>
        </w:tc>
      </w:tr>
      <w:tr w:rsidR="00082B49" w:rsidRPr="00465A02" w14:paraId="57887242" w14:textId="77777777" w:rsidTr="004F34A1">
        <w:trPr>
          <w:trHeight w:val="720"/>
        </w:trPr>
        <w:tc>
          <w:tcPr>
            <w:tcW w:w="2694" w:type="dxa"/>
            <w:shd w:val="clear" w:color="auto" w:fill="D9D9D9" w:themeFill="background1" w:themeFillShade="D9"/>
            <w:vAlign w:val="center"/>
            <w:hideMark/>
          </w:tcPr>
          <w:p w14:paraId="7F2CEF10"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reuniões realizadas (</w:t>
            </w:r>
            <w:proofErr w:type="spellStart"/>
            <w:r w:rsidRPr="006D2081">
              <w:rPr>
                <w:rFonts w:ascii="Calibri" w:eastAsia="Times New Roman" w:hAnsi="Calibri" w:cs="Calibri"/>
                <w:color w:val="000000"/>
                <w:sz w:val="20"/>
                <w:szCs w:val="20"/>
                <w:lang w:eastAsia="pt-BR"/>
              </w:rPr>
              <w:t>matriciamento</w:t>
            </w:r>
            <w:proofErr w:type="spellEnd"/>
            <w:r w:rsidRPr="006D2081">
              <w:rPr>
                <w:rFonts w:ascii="Calibri" w:eastAsia="Times New Roman" w:hAnsi="Calibri" w:cs="Calibri"/>
                <w:color w:val="000000"/>
                <w:sz w:val="20"/>
                <w:szCs w:val="20"/>
                <w:lang w:eastAsia="pt-BR"/>
              </w:rPr>
              <w:t>, equipe, intersetorial, treinamentos)</w:t>
            </w:r>
          </w:p>
        </w:tc>
        <w:tc>
          <w:tcPr>
            <w:tcW w:w="1134" w:type="dxa"/>
            <w:shd w:val="clear" w:color="auto" w:fill="D9D9D9" w:themeFill="background1" w:themeFillShade="D9"/>
            <w:vAlign w:val="center"/>
          </w:tcPr>
          <w:p w14:paraId="79DC484C" w14:textId="2BD2F04E" w:rsidR="00082B49" w:rsidRDefault="00082B49" w:rsidP="00082B49">
            <w:pPr>
              <w:spacing w:after="0" w:line="240" w:lineRule="auto"/>
              <w:jc w:val="center"/>
              <w:rPr>
                <w:rFonts w:ascii="Calibri" w:hAnsi="Calibri" w:cs="Calibri"/>
                <w:color w:val="000000"/>
              </w:rPr>
            </w:pPr>
            <w:r>
              <w:rPr>
                <w:rFonts w:ascii="Calibri" w:hAnsi="Calibri" w:cs="Calibri"/>
                <w:color w:val="000000"/>
              </w:rPr>
              <w:t>-</w:t>
            </w:r>
          </w:p>
        </w:tc>
        <w:tc>
          <w:tcPr>
            <w:tcW w:w="946" w:type="dxa"/>
            <w:shd w:val="clear" w:color="auto" w:fill="auto"/>
            <w:noWrap/>
            <w:vAlign w:val="center"/>
          </w:tcPr>
          <w:p w14:paraId="12CE85D2" w14:textId="47986C8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93</w:t>
            </w:r>
          </w:p>
        </w:tc>
        <w:tc>
          <w:tcPr>
            <w:tcW w:w="1130" w:type="dxa"/>
            <w:shd w:val="clear" w:color="auto" w:fill="auto"/>
            <w:noWrap/>
            <w:vAlign w:val="center"/>
          </w:tcPr>
          <w:p w14:paraId="17F086A8" w14:textId="16397AD0"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124</w:t>
            </w:r>
          </w:p>
        </w:tc>
        <w:tc>
          <w:tcPr>
            <w:tcW w:w="763" w:type="dxa"/>
            <w:shd w:val="clear" w:color="auto" w:fill="auto"/>
            <w:noWrap/>
            <w:vAlign w:val="center"/>
          </w:tcPr>
          <w:p w14:paraId="016AABCF" w14:textId="69223213" w:rsidR="00082B49" w:rsidRPr="00036477" w:rsidRDefault="00082B49" w:rsidP="00082B49">
            <w:pPr>
              <w:spacing w:after="0" w:line="240" w:lineRule="auto"/>
              <w:jc w:val="center"/>
              <w:rPr>
                <w:rFonts w:ascii="Calibri" w:eastAsia="Times New Roman" w:hAnsi="Calibri" w:cs="Calibri"/>
                <w:color w:val="000000"/>
                <w:lang w:eastAsia="pt-BR"/>
              </w:rPr>
            </w:pPr>
            <w:r w:rsidRPr="007235EE">
              <w:rPr>
                <w:rFonts w:ascii="Calibri" w:eastAsia="Times New Roman" w:hAnsi="Calibri" w:cs="Calibri"/>
                <w:color w:val="000000"/>
                <w:lang w:eastAsia="pt-BR"/>
              </w:rPr>
              <w:t>1</w:t>
            </w:r>
            <w:r>
              <w:rPr>
                <w:rFonts w:ascii="Calibri" w:eastAsia="Times New Roman" w:hAnsi="Calibri" w:cs="Calibri"/>
                <w:color w:val="000000"/>
                <w:lang w:eastAsia="pt-BR"/>
              </w:rPr>
              <w:t>73</w:t>
            </w:r>
          </w:p>
        </w:tc>
        <w:tc>
          <w:tcPr>
            <w:tcW w:w="893" w:type="dxa"/>
            <w:shd w:val="clear" w:color="auto" w:fill="auto"/>
            <w:noWrap/>
            <w:vAlign w:val="center"/>
          </w:tcPr>
          <w:p w14:paraId="744DD054" w14:textId="5E7C2624" w:rsidR="00082B49" w:rsidRPr="0050137D" w:rsidRDefault="00082B49" w:rsidP="00082B49">
            <w:pPr>
              <w:spacing w:after="0" w:line="240" w:lineRule="auto"/>
              <w:jc w:val="center"/>
              <w:rPr>
                <w:rFonts w:ascii="Calibri" w:eastAsia="Times New Roman" w:hAnsi="Calibri" w:cs="Calibri"/>
                <w:color w:val="000000"/>
                <w:lang w:eastAsia="pt-BR"/>
              </w:rPr>
            </w:pPr>
            <w:r w:rsidRPr="00FD03A3">
              <w:rPr>
                <w:rFonts w:ascii="Calibri" w:eastAsia="Times New Roman" w:hAnsi="Calibri" w:cs="Calibri"/>
                <w:color w:val="000000"/>
                <w:lang w:eastAsia="pt-BR"/>
              </w:rPr>
              <w:t>147</w:t>
            </w:r>
          </w:p>
        </w:tc>
        <w:tc>
          <w:tcPr>
            <w:tcW w:w="947" w:type="dxa"/>
            <w:shd w:val="clear" w:color="auto" w:fill="auto"/>
            <w:noWrap/>
            <w:vAlign w:val="center"/>
          </w:tcPr>
          <w:p w14:paraId="683E2631" w14:textId="58EB1544"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117</w:t>
            </w:r>
          </w:p>
        </w:tc>
        <w:tc>
          <w:tcPr>
            <w:tcW w:w="947" w:type="dxa"/>
            <w:shd w:val="clear" w:color="auto" w:fill="auto"/>
            <w:noWrap/>
            <w:vAlign w:val="center"/>
          </w:tcPr>
          <w:p w14:paraId="334C1EF6" w14:textId="67644CED"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88</w:t>
            </w:r>
          </w:p>
        </w:tc>
        <w:tc>
          <w:tcPr>
            <w:tcW w:w="947" w:type="dxa"/>
            <w:shd w:val="clear" w:color="auto" w:fill="auto"/>
            <w:noWrap/>
            <w:vAlign w:val="center"/>
          </w:tcPr>
          <w:p w14:paraId="0A4C9232" w14:textId="0DE80A9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color w:val="000000"/>
                <w:lang w:eastAsia="pt-BR"/>
              </w:rPr>
              <w:t>0</w:t>
            </w:r>
          </w:p>
        </w:tc>
        <w:tc>
          <w:tcPr>
            <w:tcW w:w="947" w:type="dxa"/>
            <w:shd w:val="clear" w:color="auto" w:fill="auto"/>
            <w:noWrap/>
            <w:vAlign w:val="center"/>
          </w:tcPr>
          <w:p w14:paraId="36913EF0" w14:textId="358F90BD" w:rsidR="00082B49" w:rsidRPr="002C1DED" w:rsidRDefault="002C1DED" w:rsidP="00082B49">
            <w:pPr>
              <w:spacing w:after="0" w:line="240" w:lineRule="auto"/>
              <w:jc w:val="center"/>
              <w:rPr>
                <w:rFonts w:ascii="Calibri" w:eastAsia="Times New Roman" w:hAnsi="Calibri" w:cs="Calibri"/>
                <w:color w:val="000000"/>
                <w:lang w:eastAsia="pt-BR"/>
              </w:rPr>
            </w:pPr>
            <w:r w:rsidRPr="002C1DED">
              <w:rPr>
                <w:rFonts w:ascii="Calibri" w:eastAsia="Times New Roman" w:hAnsi="Calibri" w:cs="Calibri"/>
                <w:color w:val="000000"/>
                <w:lang w:eastAsia="pt-BR"/>
              </w:rPr>
              <w:t>155</w:t>
            </w:r>
          </w:p>
        </w:tc>
        <w:tc>
          <w:tcPr>
            <w:tcW w:w="1074" w:type="dxa"/>
            <w:shd w:val="clear" w:color="auto" w:fill="auto"/>
            <w:noWrap/>
            <w:vAlign w:val="center"/>
          </w:tcPr>
          <w:p w14:paraId="7D284E8E" w14:textId="40C61A1B" w:rsidR="00082B49" w:rsidRPr="00A37236" w:rsidRDefault="00A37236" w:rsidP="00082B49">
            <w:pPr>
              <w:spacing w:after="0" w:line="240" w:lineRule="auto"/>
              <w:jc w:val="center"/>
              <w:rPr>
                <w:rFonts w:ascii="Calibri" w:eastAsia="Times New Roman" w:hAnsi="Calibri" w:cs="Calibri"/>
                <w:color w:val="000000"/>
                <w:lang w:eastAsia="pt-BR"/>
              </w:rPr>
            </w:pPr>
            <w:r w:rsidRPr="00A37236">
              <w:rPr>
                <w:rFonts w:ascii="Calibri" w:eastAsia="Times New Roman" w:hAnsi="Calibri" w:cs="Calibri"/>
                <w:color w:val="000000"/>
                <w:lang w:eastAsia="pt-BR"/>
              </w:rPr>
              <w:t>132</w:t>
            </w:r>
          </w:p>
        </w:tc>
        <w:tc>
          <w:tcPr>
            <w:tcW w:w="980" w:type="dxa"/>
            <w:shd w:val="clear" w:color="auto" w:fill="auto"/>
            <w:noWrap/>
            <w:vAlign w:val="center"/>
          </w:tcPr>
          <w:p w14:paraId="0E5AA7D5" w14:textId="607F4375" w:rsidR="00082B49" w:rsidRPr="008F2161" w:rsidRDefault="008F2161" w:rsidP="00082B49">
            <w:pPr>
              <w:spacing w:after="0" w:line="240" w:lineRule="auto"/>
              <w:jc w:val="center"/>
              <w:rPr>
                <w:rFonts w:ascii="Calibri" w:eastAsia="Times New Roman" w:hAnsi="Calibri" w:cs="Calibri"/>
                <w:color w:val="000000"/>
                <w:lang w:eastAsia="pt-BR"/>
              </w:rPr>
            </w:pPr>
            <w:r w:rsidRPr="008F2161">
              <w:rPr>
                <w:rFonts w:ascii="Calibri" w:eastAsia="Times New Roman" w:hAnsi="Calibri" w:cs="Calibri"/>
                <w:color w:val="000000"/>
                <w:lang w:eastAsia="pt-BR"/>
              </w:rPr>
              <w:t>131</w:t>
            </w:r>
          </w:p>
        </w:tc>
        <w:tc>
          <w:tcPr>
            <w:tcW w:w="1104" w:type="dxa"/>
            <w:shd w:val="clear" w:color="auto" w:fill="auto"/>
            <w:noWrap/>
            <w:vAlign w:val="center"/>
          </w:tcPr>
          <w:p w14:paraId="46E54ECD" w14:textId="07A56BAD" w:rsidR="00082B49" w:rsidRPr="006723BC" w:rsidRDefault="006723BC" w:rsidP="00082B49">
            <w:pPr>
              <w:spacing w:after="0" w:line="240" w:lineRule="auto"/>
              <w:jc w:val="center"/>
              <w:rPr>
                <w:rFonts w:ascii="Calibri" w:eastAsia="Times New Roman" w:hAnsi="Calibri" w:cs="Calibri"/>
                <w:color w:val="000000"/>
                <w:lang w:eastAsia="pt-BR"/>
              </w:rPr>
            </w:pPr>
            <w:r w:rsidRPr="006723BC">
              <w:rPr>
                <w:rFonts w:ascii="Calibri" w:eastAsia="Times New Roman" w:hAnsi="Calibri" w:cs="Calibri"/>
                <w:color w:val="000000"/>
                <w:lang w:eastAsia="pt-BR"/>
              </w:rPr>
              <w:t>1</w:t>
            </w:r>
            <w:r w:rsidR="006B1F1E">
              <w:rPr>
                <w:rFonts w:ascii="Calibri" w:eastAsia="Times New Roman" w:hAnsi="Calibri" w:cs="Calibri"/>
                <w:color w:val="000000"/>
                <w:lang w:eastAsia="pt-BR"/>
              </w:rPr>
              <w:t>37</w:t>
            </w:r>
          </w:p>
        </w:tc>
        <w:tc>
          <w:tcPr>
            <w:tcW w:w="1100" w:type="dxa"/>
            <w:vAlign w:val="center"/>
          </w:tcPr>
          <w:p w14:paraId="660CDFB1" w14:textId="788AB82F" w:rsidR="00082B49" w:rsidRPr="00F31733" w:rsidRDefault="00F31733" w:rsidP="00082B49">
            <w:pPr>
              <w:spacing w:after="0" w:line="240" w:lineRule="auto"/>
              <w:jc w:val="center"/>
              <w:rPr>
                <w:rFonts w:ascii="Calibri" w:eastAsia="Times New Roman" w:hAnsi="Calibri" w:cs="Calibri"/>
                <w:color w:val="000000"/>
                <w:lang w:eastAsia="pt-BR"/>
              </w:rPr>
            </w:pPr>
            <w:r w:rsidRPr="00F31733">
              <w:rPr>
                <w:rFonts w:ascii="Calibri" w:eastAsia="Times New Roman" w:hAnsi="Calibri" w:cs="Calibri"/>
                <w:color w:val="000000"/>
                <w:lang w:eastAsia="pt-BR"/>
              </w:rPr>
              <w:t>124</w:t>
            </w:r>
          </w:p>
        </w:tc>
        <w:tc>
          <w:tcPr>
            <w:tcW w:w="771" w:type="dxa"/>
            <w:shd w:val="clear" w:color="auto" w:fill="BFBFBF" w:themeFill="background1" w:themeFillShade="BF"/>
            <w:noWrap/>
            <w:vAlign w:val="center"/>
          </w:tcPr>
          <w:p w14:paraId="16EE859C" w14:textId="2FF404CC" w:rsidR="00082B49" w:rsidRPr="00F85EC1" w:rsidRDefault="00A37236"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F31733">
              <w:rPr>
                <w:rFonts w:ascii="Calibri" w:hAnsi="Calibri" w:cs="Calibri"/>
                <w:b/>
                <w:bCs/>
                <w:color w:val="000000"/>
              </w:rPr>
              <w:t>421</w:t>
            </w:r>
          </w:p>
        </w:tc>
      </w:tr>
      <w:tr w:rsidR="00082B49" w:rsidRPr="00465A02" w14:paraId="0053EFE5" w14:textId="77777777" w:rsidTr="00600DC3">
        <w:trPr>
          <w:trHeight w:val="300"/>
        </w:trPr>
        <w:tc>
          <w:tcPr>
            <w:tcW w:w="2694" w:type="dxa"/>
            <w:shd w:val="clear" w:color="auto" w:fill="D9D9D9" w:themeFill="background1" w:themeFillShade="D9"/>
            <w:vAlign w:val="center"/>
            <w:hideMark/>
          </w:tcPr>
          <w:p w14:paraId="28943DD9"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Atividade em grupo</w:t>
            </w:r>
          </w:p>
        </w:tc>
        <w:tc>
          <w:tcPr>
            <w:tcW w:w="1134" w:type="dxa"/>
            <w:shd w:val="clear" w:color="auto" w:fill="D9D9D9" w:themeFill="background1" w:themeFillShade="D9"/>
            <w:vAlign w:val="center"/>
          </w:tcPr>
          <w:p w14:paraId="5A156893" w14:textId="5659BD19" w:rsidR="00082B49" w:rsidRDefault="00082B49" w:rsidP="00082B49">
            <w:pPr>
              <w:spacing w:after="0" w:line="240" w:lineRule="auto"/>
              <w:jc w:val="center"/>
              <w:rPr>
                <w:rFonts w:ascii="Calibri" w:hAnsi="Calibri" w:cs="Calibri"/>
                <w:color w:val="000000"/>
              </w:rPr>
            </w:pPr>
            <w:r>
              <w:rPr>
                <w:rFonts w:ascii="Calibri" w:hAnsi="Calibri" w:cs="Calibri"/>
                <w:color w:val="000000"/>
              </w:rPr>
              <w:t>38</w:t>
            </w:r>
          </w:p>
        </w:tc>
        <w:tc>
          <w:tcPr>
            <w:tcW w:w="946" w:type="dxa"/>
            <w:shd w:val="clear" w:color="auto" w:fill="F4B083" w:themeFill="accent2" w:themeFillTint="99"/>
            <w:noWrap/>
            <w:vAlign w:val="center"/>
          </w:tcPr>
          <w:p w14:paraId="0259B8D5" w14:textId="45C1AF8D"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22</w:t>
            </w:r>
          </w:p>
        </w:tc>
        <w:tc>
          <w:tcPr>
            <w:tcW w:w="1130" w:type="dxa"/>
            <w:shd w:val="clear" w:color="auto" w:fill="auto"/>
            <w:noWrap/>
            <w:vAlign w:val="center"/>
          </w:tcPr>
          <w:p w14:paraId="4714664C" w14:textId="583EF2D8"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54</w:t>
            </w:r>
          </w:p>
        </w:tc>
        <w:tc>
          <w:tcPr>
            <w:tcW w:w="763" w:type="dxa"/>
            <w:shd w:val="clear" w:color="auto" w:fill="F4B083" w:themeFill="accent2" w:themeFillTint="99"/>
            <w:noWrap/>
            <w:vAlign w:val="center"/>
          </w:tcPr>
          <w:p w14:paraId="74A53DD0" w14:textId="001D0BB0" w:rsidR="00082B49" w:rsidRPr="00036477"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w:t>
            </w:r>
          </w:p>
        </w:tc>
        <w:tc>
          <w:tcPr>
            <w:tcW w:w="893" w:type="dxa"/>
            <w:shd w:val="clear" w:color="auto" w:fill="F4B083" w:themeFill="accent2" w:themeFillTint="99"/>
            <w:noWrap/>
            <w:vAlign w:val="center"/>
          </w:tcPr>
          <w:p w14:paraId="02413AFE" w14:textId="0075278C" w:rsidR="00082B49" w:rsidRPr="0050137D" w:rsidRDefault="00082B49" w:rsidP="00082B49">
            <w:pPr>
              <w:spacing w:after="0" w:line="240" w:lineRule="auto"/>
              <w:jc w:val="center"/>
              <w:rPr>
                <w:rFonts w:ascii="Calibri" w:eastAsia="Times New Roman" w:hAnsi="Calibri" w:cs="Calibri"/>
                <w:color w:val="000000"/>
                <w:lang w:eastAsia="pt-BR"/>
              </w:rPr>
            </w:pPr>
            <w:r w:rsidRPr="00FD03A3">
              <w:rPr>
                <w:rFonts w:ascii="Calibri" w:eastAsia="Times New Roman" w:hAnsi="Calibri" w:cs="Calibri"/>
                <w:color w:val="000000"/>
                <w:lang w:eastAsia="pt-BR"/>
              </w:rPr>
              <w:t>5</w:t>
            </w:r>
          </w:p>
        </w:tc>
        <w:tc>
          <w:tcPr>
            <w:tcW w:w="947" w:type="dxa"/>
            <w:shd w:val="clear" w:color="auto" w:fill="F4B083" w:themeFill="accent2" w:themeFillTint="99"/>
            <w:noWrap/>
            <w:vAlign w:val="center"/>
          </w:tcPr>
          <w:p w14:paraId="1B80E171" w14:textId="668F2555" w:rsidR="00082B49" w:rsidRPr="00E3006B" w:rsidRDefault="00082B49" w:rsidP="00082B49">
            <w:pPr>
              <w:spacing w:after="0" w:line="240" w:lineRule="auto"/>
              <w:jc w:val="center"/>
              <w:rPr>
                <w:rFonts w:ascii="Calibri" w:eastAsia="Times New Roman" w:hAnsi="Calibri" w:cs="Calibri"/>
                <w:color w:val="000000"/>
                <w:lang w:eastAsia="pt-BR"/>
              </w:rPr>
            </w:pPr>
            <w:r w:rsidRPr="00267ED5">
              <w:rPr>
                <w:rFonts w:ascii="Calibri" w:eastAsia="Times New Roman" w:hAnsi="Calibri" w:cs="Calibri"/>
                <w:color w:val="000000"/>
                <w:lang w:eastAsia="pt-BR"/>
              </w:rPr>
              <w:t>6</w:t>
            </w:r>
          </w:p>
        </w:tc>
        <w:tc>
          <w:tcPr>
            <w:tcW w:w="947" w:type="dxa"/>
            <w:shd w:val="clear" w:color="auto" w:fill="F4B083" w:themeFill="accent2" w:themeFillTint="99"/>
            <w:noWrap/>
            <w:vAlign w:val="center"/>
          </w:tcPr>
          <w:p w14:paraId="3A556440" w14:textId="0FC77B7C"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6</w:t>
            </w:r>
          </w:p>
        </w:tc>
        <w:tc>
          <w:tcPr>
            <w:tcW w:w="947" w:type="dxa"/>
            <w:shd w:val="clear" w:color="auto" w:fill="F4B083" w:themeFill="accent2" w:themeFillTint="99"/>
            <w:noWrap/>
            <w:vAlign w:val="center"/>
          </w:tcPr>
          <w:p w14:paraId="78F3BE91" w14:textId="72D8EBD5"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color w:val="000000"/>
                <w:lang w:eastAsia="pt-BR"/>
              </w:rPr>
              <w:t>0</w:t>
            </w:r>
          </w:p>
        </w:tc>
        <w:tc>
          <w:tcPr>
            <w:tcW w:w="947" w:type="dxa"/>
            <w:shd w:val="clear" w:color="auto" w:fill="F4B083" w:themeFill="accent2" w:themeFillTint="99"/>
            <w:noWrap/>
            <w:vAlign w:val="center"/>
          </w:tcPr>
          <w:p w14:paraId="39E2C048" w14:textId="5FB07F1F" w:rsidR="00082B49" w:rsidRPr="002C1DED" w:rsidRDefault="002C1DED" w:rsidP="00082B49">
            <w:pPr>
              <w:spacing w:after="0" w:line="240" w:lineRule="auto"/>
              <w:jc w:val="center"/>
              <w:rPr>
                <w:rFonts w:ascii="Calibri" w:eastAsia="Times New Roman" w:hAnsi="Calibri" w:cs="Calibri"/>
                <w:color w:val="000000"/>
                <w:lang w:eastAsia="pt-BR"/>
              </w:rPr>
            </w:pPr>
            <w:r w:rsidRPr="002C1DED">
              <w:rPr>
                <w:rFonts w:ascii="Calibri" w:eastAsia="Times New Roman" w:hAnsi="Calibri" w:cs="Calibri"/>
                <w:color w:val="000000"/>
                <w:lang w:eastAsia="pt-BR"/>
              </w:rPr>
              <w:t>1</w:t>
            </w:r>
          </w:p>
        </w:tc>
        <w:tc>
          <w:tcPr>
            <w:tcW w:w="1074" w:type="dxa"/>
            <w:shd w:val="clear" w:color="auto" w:fill="F4B083" w:themeFill="accent2" w:themeFillTint="99"/>
            <w:noWrap/>
            <w:vAlign w:val="center"/>
          </w:tcPr>
          <w:p w14:paraId="4AF74A85" w14:textId="0AE45CAC" w:rsidR="00082B49" w:rsidRPr="00A37236" w:rsidRDefault="00A37236" w:rsidP="00082B49">
            <w:pPr>
              <w:spacing w:after="0" w:line="240" w:lineRule="auto"/>
              <w:jc w:val="center"/>
              <w:rPr>
                <w:rFonts w:ascii="Calibri" w:eastAsia="Times New Roman" w:hAnsi="Calibri" w:cs="Calibri"/>
                <w:color w:val="000000"/>
                <w:lang w:eastAsia="pt-BR"/>
              </w:rPr>
            </w:pPr>
            <w:r w:rsidRPr="00A37236">
              <w:rPr>
                <w:rFonts w:ascii="Calibri" w:eastAsia="Times New Roman" w:hAnsi="Calibri" w:cs="Calibri"/>
                <w:color w:val="000000"/>
                <w:lang w:eastAsia="pt-BR"/>
              </w:rPr>
              <w:t>4</w:t>
            </w:r>
          </w:p>
        </w:tc>
        <w:tc>
          <w:tcPr>
            <w:tcW w:w="980" w:type="dxa"/>
            <w:shd w:val="clear" w:color="auto" w:fill="F4B083" w:themeFill="accent2" w:themeFillTint="99"/>
            <w:noWrap/>
            <w:vAlign w:val="center"/>
          </w:tcPr>
          <w:p w14:paraId="0BF2AB48" w14:textId="0D4BD884" w:rsidR="00082B49" w:rsidRPr="008F2161" w:rsidRDefault="008F2161" w:rsidP="00082B49">
            <w:pPr>
              <w:spacing w:after="0" w:line="240" w:lineRule="auto"/>
              <w:jc w:val="center"/>
              <w:rPr>
                <w:rFonts w:ascii="Calibri" w:eastAsia="Times New Roman" w:hAnsi="Calibri" w:cs="Calibri"/>
                <w:color w:val="000000"/>
                <w:lang w:eastAsia="pt-BR"/>
              </w:rPr>
            </w:pPr>
            <w:r w:rsidRPr="008F2161">
              <w:rPr>
                <w:rFonts w:ascii="Calibri" w:eastAsia="Times New Roman" w:hAnsi="Calibri" w:cs="Calibri"/>
                <w:color w:val="000000"/>
                <w:lang w:eastAsia="pt-BR"/>
              </w:rPr>
              <w:t>7</w:t>
            </w:r>
          </w:p>
        </w:tc>
        <w:tc>
          <w:tcPr>
            <w:tcW w:w="1104" w:type="dxa"/>
            <w:shd w:val="clear" w:color="auto" w:fill="F4B083" w:themeFill="accent2" w:themeFillTint="99"/>
            <w:noWrap/>
            <w:vAlign w:val="center"/>
          </w:tcPr>
          <w:p w14:paraId="77A1B043" w14:textId="53E5BAAA" w:rsidR="00082B49" w:rsidRPr="006723BC" w:rsidRDefault="006B1F1E"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w:t>
            </w:r>
          </w:p>
        </w:tc>
        <w:tc>
          <w:tcPr>
            <w:tcW w:w="1100" w:type="dxa"/>
            <w:shd w:val="clear" w:color="auto" w:fill="F4B083" w:themeFill="accent2" w:themeFillTint="99"/>
            <w:vAlign w:val="center"/>
          </w:tcPr>
          <w:p w14:paraId="10F3E2A5" w14:textId="7CC8CC32" w:rsidR="00082B49" w:rsidRPr="00F31733" w:rsidRDefault="00F31733" w:rsidP="00082B49">
            <w:pPr>
              <w:spacing w:after="0" w:line="240" w:lineRule="auto"/>
              <w:jc w:val="center"/>
              <w:rPr>
                <w:rFonts w:ascii="Calibri" w:eastAsia="Times New Roman" w:hAnsi="Calibri" w:cs="Calibri"/>
                <w:color w:val="000000"/>
                <w:lang w:eastAsia="pt-BR"/>
              </w:rPr>
            </w:pPr>
            <w:r w:rsidRPr="00F31733">
              <w:rPr>
                <w:rFonts w:ascii="Calibri" w:eastAsia="Times New Roman" w:hAnsi="Calibri" w:cs="Calibri"/>
                <w:color w:val="000000"/>
                <w:lang w:eastAsia="pt-BR"/>
              </w:rPr>
              <w:t>2</w:t>
            </w:r>
          </w:p>
        </w:tc>
        <w:tc>
          <w:tcPr>
            <w:tcW w:w="771" w:type="dxa"/>
            <w:shd w:val="clear" w:color="auto" w:fill="BFBFBF" w:themeFill="background1" w:themeFillShade="BF"/>
            <w:noWrap/>
            <w:vAlign w:val="center"/>
          </w:tcPr>
          <w:p w14:paraId="774A816B" w14:textId="3541C081" w:rsidR="00082B49" w:rsidRPr="00F85EC1" w:rsidRDefault="006723BC"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A7602C">
              <w:rPr>
                <w:rFonts w:ascii="Calibri" w:hAnsi="Calibri" w:cs="Calibri"/>
                <w:b/>
                <w:bCs/>
                <w:color w:val="000000"/>
              </w:rPr>
              <w:t>2</w:t>
            </w:r>
            <w:r w:rsidR="00F31733">
              <w:rPr>
                <w:rFonts w:ascii="Calibri" w:hAnsi="Calibri" w:cs="Calibri"/>
                <w:b/>
                <w:bCs/>
                <w:color w:val="000000"/>
              </w:rPr>
              <w:t>5</w:t>
            </w:r>
          </w:p>
        </w:tc>
      </w:tr>
      <w:tr w:rsidR="00082B49" w:rsidRPr="00465A02" w14:paraId="49A6752B" w14:textId="77777777" w:rsidTr="004F34A1">
        <w:trPr>
          <w:trHeight w:val="300"/>
        </w:trPr>
        <w:tc>
          <w:tcPr>
            <w:tcW w:w="2694" w:type="dxa"/>
            <w:shd w:val="clear" w:color="auto" w:fill="BFBFBF" w:themeFill="background1" w:themeFillShade="BF"/>
            <w:vAlign w:val="center"/>
          </w:tcPr>
          <w:p w14:paraId="2F26C7C9" w14:textId="77777777" w:rsidR="00082B49" w:rsidRPr="006D2081" w:rsidRDefault="00082B49" w:rsidP="00082B49">
            <w:pPr>
              <w:spacing w:after="0" w:line="240" w:lineRule="auto"/>
              <w:rPr>
                <w:rFonts w:ascii="Calibri" w:eastAsia="Times New Roman" w:hAnsi="Calibri" w:cs="Calibri"/>
                <w:b/>
                <w:bCs/>
                <w:color w:val="000000"/>
                <w:sz w:val="20"/>
                <w:szCs w:val="20"/>
                <w:lang w:eastAsia="pt-BR"/>
              </w:rPr>
            </w:pPr>
            <w:r w:rsidRPr="006D2081">
              <w:rPr>
                <w:rFonts w:ascii="Calibri" w:eastAsia="Times New Roman" w:hAnsi="Calibri" w:cs="Calibri"/>
                <w:b/>
                <w:bCs/>
                <w:color w:val="000000"/>
                <w:sz w:val="20"/>
                <w:szCs w:val="20"/>
                <w:lang w:eastAsia="pt-BR"/>
              </w:rPr>
              <w:t>TOTAL</w:t>
            </w:r>
          </w:p>
        </w:tc>
        <w:tc>
          <w:tcPr>
            <w:tcW w:w="1134" w:type="dxa"/>
            <w:shd w:val="clear" w:color="auto" w:fill="BFBFBF" w:themeFill="background1" w:themeFillShade="BF"/>
            <w:vAlign w:val="center"/>
          </w:tcPr>
          <w:p w14:paraId="7DCB2835" w14:textId="4BB83CFA"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391</w:t>
            </w:r>
          </w:p>
        </w:tc>
        <w:tc>
          <w:tcPr>
            <w:tcW w:w="946" w:type="dxa"/>
            <w:shd w:val="clear" w:color="auto" w:fill="BFBFBF" w:themeFill="background1" w:themeFillShade="BF"/>
            <w:noWrap/>
            <w:vAlign w:val="center"/>
          </w:tcPr>
          <w:p w14:paraId="75D27EB3" w14:textId="4556E350"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413</w:t>
            </w:r>
          </w:p>
        </w:tc>
        <w:tc>
          <w:tcPr>
            <w:tcW w:w="1130" w:type="dxa"/>
            <w:shd w:val="clear" w:color="auto" w:fill="BFBFBF" w:themeFill="background1" w:themeFillShade="BF"/>
            <w:noWrap/>
            <w:vAlign w:val="center"/>
          </w:tcPr>
          <w:p w14:paraId="27538633" w14:textId="195AAAFA" w:rsidR="00082B49" w:rsidRPr="00D90531" w:rsidRDefault="00082B49" w:rsidP="00082B49">
            <w:pPr>
              <w:spacing w:after="0" w:line="240" w:lineRule="auto"/>
              <w:jc w:val="center"/>
              <w:rPr>
                <w:rFonts w:ascii="Calibri" w:eastAsia="Times New Roman" w:hAnsi="Calibri" w:cs="Calibri"/>
                <w:b/>
                <w:bCs/>
                <w:color w:val="000000"/>
                <w:lang w:eastAsia="pt-BR"/>
              </w:rPr>
            </w:pPr>
            <w:r w:rsidRPr="00F85200">
              <w:rPr>
                <w:rFonts w:ascii="Calibri" w:eastAsia="Times New Roman" w:hAnsi="Calibri" w:cs="Calibri"/>
                <w:b/>
                <w:bCs/>
                <w:color w:val="000000"/>
                <w:lang w:eastAsia="pt-BR"/>
              </w:rPr>
              <w:t>486</w:t>
            </w:r>
          </w:p>
        </w:tc>
        <w:tc>
          <w:tcPr>
            <w:tcW w:w="763" w:type="dxa"/>
            <w:shd w:val="clear" w:color="auto" w:fill="BFBFBF" w:themeFill="background1" w:themeFillShade="BF"/>
            <w:noWrap/>
            <w:vAlign w:val="center"/>
          </w:tcPr>
          <w:p w14:paraId="4A501F07" w14:textId="1E7AF78C" w:rsidR="00082B49" w:rsidRPr="00036477" w:rsidRDefault="00082B49"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723</w:t>
            </w:r>
          </w:p>
        </w:tc>
        <w:tc>
          <w:tcPr>
            <w:tcW w:w="893" w:type="dxa"/>
            <w:shd w:val="clear" w:color="auto" w:fill="BFBFBF" w:themeFill="background1" w:themeFillShade="BF"/>
            <w:noWrap/>
            <w:vAlign w:val="center"/>
          </w:tcPr>
          <w:p w14:paraId="7EC33AD6" w14:textId="7994916F" w:rsidR="00082B49" w:rsidRPr="0050137D" w:rsidRDefault="00082B49" w:rsidP="00082B49">
            <w:pPr>
              <w:spacing w:after="0" w:line="240" w:lineRule="auto"/>
              <w:jc w:val="center"/>
              <w:rPr>
                <w:rFonts w:ascii="Calibri" w:eastAsia="Times New Roman" w:hAnsi="Calibri" w:cs="Calibri"/>
                <w:b/>
                <w:bCs/>
                <w:color w:val="000000"/>
                <w:lang w:eastAsia="pt-BR"/>
              </w:rPr>
            </w:pPr>
            <w:r w:rsidRPr="00FD03A3">
              <w:rPr>
                <w:rFonts w:ascii="Calibri" w:eastAsia="Times New Roman" w:hAnsi="Calibri" w:cs="Calibri"/>
                <w:b/>
                <w:bCs/>
                <w:color w:val="000000"/>
                <w:lang w:eastAsia="pt-BR"/>
              </w:rPr>
              <w:t>567</w:t>
            </w:r>
          </w:p>
        </w:tc>
        <w:tc>
          <w:tcPr>
            <w:tcW w:w="947" w:type="dxa"/>
            <w:shd w:val="clear" w:color="auto" w:fill="BFBFBF" w:themeFill="background1" w:themeFillShade="BF"/>
            <w:noWrap/>
            <w:vAlign w:val="center"/>
          </w:tcPr>
          <w:p w14:paraId="22B52825" w14:textId="2B0069B1" w:rsidR="00082B49" w:rsidRPr="00E3006B" w:rsidRDefault="00082B49" w:rsidP="00082B49">
            <w:pPr>
              <w:spacing w:after="0" w:line="240" w:lineRule="auto"/>
              <w:jc w:val="center"/>
              <w:rPr>
                <w:rFonts w:ascii="Calibri" w:eastAsia="Times New Roman" w:hAnsi="Calibri" w:cs="Calibri"/>
                <w:b/>
                <w:bCs/>
                <w:color w:val="000000"/>
                <w:lang w:eastAsia="pt-BR"/>
              </w:rPr>
            </w:pPr>
            <w:r w:rsidRPr="00267ED5">
              <w:rPr>
                <w:rFonts w:ascii="Calibri" w:eastAsia="Times New Roman" w:hAnsi="Calibri" w:cs="Calibri"/>
                <w:b/>
                <w:bCs/>
                <w:color w:val="000000"/>
                <w:lang w:eastAsia="pt-BR"/>
              </w:rPr>
              <w:t>565</w:t>
            </w:r>
          </w:p>
        </w:tc>
        <w:tc>
          <w:tcPr>
            <w:tcW w:w="947" w:type="dxa"/>
            <w:shd w:val="clear" w:color="auto" w:fill="BFBFBF" w:themeFill="background1" w:themeFillShade="BF"/>
            <w:noWrap/>
            <w:vAlign w:val="center"/>
          </w:tcPr>
          <w:p w14:paraId="1AD1C56C" w14:textId="3852296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rPr>
              <w:t>521</w:t>
            </w:r>
          </w:p>
        </w:tc>
        <w:tc>
          <w:tcPr>
            <w:tcW w:w="947" w:type="dxa"/>
            <w:shd w:val="clear" w:color="auto" w:fill="BFBFBF" w:themeFill="background1" w:themeFillShade="BF"/>
            <w:noWrap/>
            <w:vAlign w:val="center"/>
          </w:tcPr>
          <w:p w14:paraId="7C8F79A0" w14:textId="430C4990"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7F5BAF">
              <w:rPr>
                <w:rFonts w:ascii="Calibri" w:eastAsia="Times New Roman" w:hAnsi="Calibri" w:cs="Calibri"/>
                <w:b/>
                <w:bCs/>
                <w:color w:val="000000"/>
                <w:lang w:eastAsia="pt-BR"/>
              </w:rPr>
              <w:t>369</w:t>
            </w:r>
          </w:p>
        </w:tc>
        <w:tc>
          <w:tcPr>
            <w:tcW w:w="947" w:type="dxa"/>
            <w:shd w:val="clear" w:color="auto" w:fill="BFBFBF" w:themeFill="background1" w:themeFillShade="BF"/>
            <w:noWrap/>
            <w:vAlign w:val="center"/>
          </w:tcPr>
          <w:p w14:paraId="2739F493" w14:textId="26D2A133" w:rsidR="00082B49" w:rsidRPr="002C1DED" w:rsidRDefault="002C1DED" w:rsidP="00082B49">
            <w:pPr>
              <w:spacing w:after="0" w:line="240" w:lineRule="auto"/>
              <w:jc w:val="center"/>
              <w:rPr>
                <w:rFonts w:ascii="Calibri" w:eastAsia="Times New Roman" w:hAnsi="Calibri" w:cs="Calibri"/>
                <w:b/>
                <w:bCs/>
                <w:color w:val="000000"/>
                <w:lang w:eastAsia="pt-BR"/>
              </w:rPr>
            </w:pPr>
            <w:r w:rsidRPr="002C1DED">
              <w:rPr>
                <w:rFonts w:ascii="Calibri" w:eastAsia="Times New Roman" w:hAnsi="Calibri" w:cs="Calibri"/>
                <w:b/>
                <w:bCs/>
                <w:color w:val="000000"/>
                <w:lang w:eastAsia="pt-BR"/>
              </w:rPr>
              <w:t>648</w:t>
            </w:r>
          </w:p>
        </w:tc>
        <w:tc>
          <w:tcPr>
            <w:tcW w:w="1074" w:type="dxa"/>
            <w:shd w:val="clear" w:color="auto" w:fill="BFBFBF" w:themeFill="background1" w:themeFillShade="BF"/>
            <w:noWrap/>
            <w:vAlign w:val="center"/>
          </w:tcPr>
          <w:p w14:paraId="75687235" w14:textId="53E79F6D" w:rsidR="00082B49" w:rsidRPr="00A37236" w:rsidRDefault="00A37236" w:rsidP="00082B49">
            <w:pPr>
              <w:spacing w:after="0" w:line="240" w:lineRule="auto"/>
              <w:jc w:val="center"/>
              <w:rPr>
                <w:rFonts w:ascii="Calibri" w:eastAsia="Times New Roman" w:hAnsi="Calibri" w:cs="Calibri"/>
                <w:b/>
                <w:bCs/>
                <w:color w:val="000000"/>
                <w:lang w:eastAsia="pt-BR"/>
              </w:rPr>
            </w:pPr>
            <w:r w:rsidRPr="00A37236">
              <w:rPr>
                <w:rFonts w:ascii="Calibri" w:eastAsia="Times New Roman" w:hAnsi="Calibri" w:cs="Calibri"/>
                <w:b/>
                <w:bCs/>
                <w:color w:val="000000"/>
                <w:lang w:eastAsia="pt-BR"/>
              </w:rPr>
              <w:t>609</w:t>
            </w:r>
          </w:p>
        </w:tc>
        <w:tc>
          <w:tcPr>
            <w:tcW w:w="980" w:type="dxa"/>
            <w:shd w:val="clear" w:color="auto" w:fill="BFBFBF" w:themeFill="background1" w:themeFillShade="BF"/>
            <w:noWrap/>
            <w:vAlign w:val="center"/>
          </w:tcPr>
          <w:p w14:paraId="42F24E0B" w14:textId="00FEEEAD" w:rsidR="00082B49" w:rsidRPr="008F2161" w:rsidRDefault="008F2161" w:rsidP="00082B49">
            <w:pPr>
              <w:spacing w:after="0" w:line="240" w:lineRule="auto"/>
              <w:jc w:val="center"/>
              <w:rPr>
                <w:rFonts w:ascii="Calibri" w:eastAsia="Times New Roman" w:hAnsi="Calibri" w:cs="Calibri"/>
                <w:b/>
                <w:bCs/>
                <w:color w:val="000000"/>
                <w:lang w:eastAsia="pt-BR"/>
              </w:rPr>
            </w:pPr>
            <w:r w:rsidRPr="008F2161">
              <w:rPr>
                <w:rFonts w:ascii="Calibri" w:eastAsia="Times New Roman" w:hAnsi="Calibri" w:cs="Calibri"/>
                <w:b/>
                <w:bCs/>
                <w:color w:val="000000"/>
                <w:lang w:eastAsia="pt-BR"/>
              </w:rPr>
              <w:t>572</w:t>
            </w:r>
          </w:p>
        </w:tc>
        <w:tc>
          <w:tcPr>
            <w:tcW w:w="1104" w:type="dxa"/>
            <w:shd w:val="clear" w:color="auto" w:fill="BFBFBF" w:themeFill="background1" w:themeFillShade="BF"/>
            <w:noWrap/>
            <w:vAlign w:val="center"/>
          </w:tcPr>
          <w:p w14:paraId="64A8E053" w14:textId="6FCAFDF2" w:rsidR="00082B49" w:rsidRPr="006723BC" w:rsidRDefault="006723BC" w:rsidP="00082B49">
            <w:pPr>
              <w:spacing w:after="0" w:line="240" w:lineRule="auto"/>
              <w:jc w:val="center"/>
              <w:rPr>
                <w:rFonts w:ascii="Calibri" w:eastAsia="Times New Roman" w:hAnsi="Calibri" w:cs="Calibri"/>
                <w:b/>
                <w:bCs/>
                <w:color w:val="000000"/>
                <w:lang w:eastAsia="pt-BR"/>
              </w:rPr>
            </w:pPr>
            <w:r w:rsidRPr="006723BC">
              <w:rPr>
                <w:rFonts w:ascii="Calibri" w:eastAsia="Times New Roman" w:hAnsi="Calibri" w:cs="Calibri"/>
                <w:b/>
                <w:bCs/>
                <w:color w:val="000000"/>
                <w:lang w:eastAsia="pt-BR"/>
              </w:rPr>
              <w:t>5</w:t>
            </w:r>
            <w:r w:rsidR="006B1F1E">
              <w:rPr>
                <w:rFonts w:ascii="Calibri" w:eastAsia="Times New Roman" w:hAnsi="Calibri" w:cs="Calibri"/>
                <w:b/>
                <w:bCs/>
                <w:color w:val="000000"/>
                <w:lang w:eastAsia="pt-BR"/>
              </w:rPr>
              <w:t>75</w:t>
            </w:r>
          </w:p>
        </w:tc>
        <w:tc>
          <w:tcPr>
            <w:tcW w:w="1100" w:type="dxa"/>
            <w:shd w:val="clear" w:color="auto" w:fill="BFBFBF" w:themeFill="background1" w:themeFillShade="BF"/>
            <w:vAlign w:val="center"/>
          </w:tcPr>
          <w:p w14:paraId="3DB2B24F" w14:textId="0763D0A9" w:rsidR="00082B49" w:rsidRPr="00F31733" w:rsidRDefault="00F31733" w:rsidP="00082B49">
            <w:pPr>
              <w:spacing w:after="0" w:line="240" w:lineRule="auto"/>
              <w:jc w:val="center"/>
              <w:rPr>
                <w:rFonts w:ascii="Calibri" w:eastAsia="Times New Roman" w:hAnsi="Calibri" w:cs="Calibri"/>
                <w:b/>
                <w:bCs/>
                <w:color w:val="000000"/>
                <w:lang w:eastAsia="pt-BR"/>
              </w:rPr>
            </w:pPr>
            <w:r w:rsidRPr="00F31733">
              <w:rPr>
                <w:rFonts w:ascii="Calibri" w:eastAsia="Times New Roman" w:hAnsi="Calibri" w:cs="Calibri"/>
                <w:b/>
                <w:bCs/>
                <w:color w:val="000000"/>
                <w:lang w:eastAsia="pt-BR"/>
              </w:rPr>
              <w:t>521</w:t>
            </w:r>
          </w:p>
        </w:tc>
        <w:tc>
          <w:tcPr>
            <w:tcW w:w="771" w:type="dxa"/>
            <w:shd w:val="clear" w:color="auto" w:fill="BFBFBF" w:themeFill="background1" w:themeFillShade="BF"/>
            <w:noWrap/>
            <w:vAlign w:val="center"/>
          </w:tcPr>
          <w:p w14:paraId="0B6F5898" w14:textId="421AA295" w:rsidR="00082B49" w:rsidRPr="00F85EC1" w:rsidRDefault="006723BC"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6</w:t>
            </w:r>
            <w:r w:rsidR="00F31733">
              <w:rPr>
                <w:rFonts w:ascii="Calibri" w:hAnsi="Calibri" w:cs="Calibri"/>
                <w:b/>
                <w:bCs/>
                <w:color w:val="000000"/>
              </w:rPr>
              <w:t>569</w:t>
            </w:r>
          </w:p>
        </w:tc>
      </w:tr>
    </w:tbl>
    <w:p w14:paraId="758C07E5" w14:textId="2DA0D6D2" w:rsidR="00050DB0" w:rsidRDefault="00A4119D" w:rsidP="00BC5E67">
      <w:pPr>
        <w:spacing w:line="360" w:lineRule="auto"/>
        <w:ind w:hanging="284"/>
        <w:jc w:val="both"/>
        <w:rPr>
          <w:rFonts w:cstheme="minorHAnsi"/>
          <w:sz w:val="20"/>
          <w:szCs w:val="20"/>
        </w:rPr>
      </w:pPr>
      <w:r w:rsidRPr="00DF4529">
        <w:rPr>
          <w:rFonts w:cstheme="minorHAnsi"/>
          <w:sz w:val="20"/>
          <w:szCs w:val="20"/>
        </w:rPr>
        <w:t xml:space="preserve">Fonte: </w:t>
      </w:r>
      <w:r>
        <w:rPr>
          <w:rFonts w:cstheme="minorHAnsi"/>
          <w:sz w:val="20"/>
          <w:szCs w:val="20"/>
        </w:rPr>
        <w:t>Dados enviados pela equipe do NASF 3</w:t>
      </w:r>
      <w:r w:rsidRPr="00DF4529">
        <w:rPr>
          <w:rFonts w:cstheme="minorHAnsi"/>
          <w:sz w:val="20"/>
          <w:szCs w:val="20"/>
        </w:rPr>
        <w:t>, 2021.</w:t>
      </w:r>
      <w:r>
        <w:rPr>
          <w:rFonts w:cstheme="minorHAnsi"/>
          <w:sz w:val="20"/>
          <w:szCs w:val="20"/>
        </w:rPr>
        <w:t xml:space="preserve"> Acesso em: </w:t>
      </w:r>
      <w:r w:rsidR="00183CB4">
        <w:rPr>
          <w:rFonts w:cstheme="minorHAnsi"/>
          <w:sz w:val="20"/>
          <w:szCs w:val="20"/>
        </w:rPr>
        <w:t>1</w:t>
      </w:r>
      <w:r w:rsidR="001F6212">
        <w:rPr>
          <w:rFonts w:cstheme="minorHAnsi"/>
          <w:sz w:val="20"/>
          <w:szCs w:val="20"/>
        </w:rPr>
        <w:t>1</w:t>
      </w:r>
      <w:r w:rsidR="00F06223">
        <w:rPr>
          <w:rFonts w:cstheme="minorHAnsi"/>
          <w:sz w:val="20"/>
          <w:szCs w:val="20"/>
        </w:rPr>
        <w:t>/</w:t>
      </w:r>
      <w:r w:rsidR="001F6212">
        <w:rPr>
          <w:rFonts w:cstheme="minorHAnsi"/>
          <w:sz w:val="20"/>
          <w:szCs w:val="20"/>
        </w:rPr>
        <w:t>01</w:t>
      </w:r>
      <w:r w:rsidR="00F06223">
        <w:rPr>
          <w:rFonts w:cstheme="minorHAnsi"/>
          <w:sz w:val="20"/>
          <w:szCs w:val="20"/>
        </w:rPr>
        <w:t>/202</w:t>
      </w:r>
      <w:r w:rsidR="001F6212">
        <w:rPr>
          <w:rFonts w:cstheme="minorHAnsi"/>
          <w:sz w:val="20"/>
          <w:szCs w:val="20"/>
        </w:rPr>
        <w:t>2</w:t>
      </w:r>
      <w:r w:rsidR="00472D91">
        <w:rPr>
          <w:rFonts w:cstheme="minorHAnsi"/>
          <w:sz w:val="20"/>
          <w:szCs w:val="20"/>
        </w:rPr>
        <w:t>.</w:t>
      </w:r>
    </w:p>
    <w:p w14:paraId="04C7668F" w14:textId="70B62289" w:rsidR="00A554AA" w:rsidRDefault="00A554AA" w:rsidP="00BC5E67">
      <w:pPr>
        <w:spacing w:line="360" w:lineRule="auto"/>
        <w:ind w:hanging="284"/>
        <w:jc w:val="both"/>
        <w:rPr>
          <w:rFonts w:cstheme="minorHAnsi"/>
          <w:sz w:val="20"/>
          <w:szCs w:val="20"/>
        </w:rPr>
      </w:pPr>
    </w:p>
    <w:p w14:paraId="1657D084" w14:textId="41E71D69" w:rsidR="00A554AA" w:rsidRDefault="00A554AA" w:rsidP="00BC5E67">
      <w:pPr>
        <w:spacing w:line="360" w:lineRule="auto"/>
        <w:ind w:hanging="284"/>
        <w:jc w:val="both"/>
        <w:rPr>
          <w:rFonts w:cstheme="minorHAnsi"/>
          <w:sz w:val="20"/>
          <w:szCs w:val="20"/>
        </w:rPr>
      </w:pPr>
    </w:p>
    <w:p w14:paraId="5A602D98" w14:textId="7F2CE7AD" w:rsidR="00A554AA" w:rsidRDefault="00A554AA" w:rsidP="00BC5E67">
      <w:pPr>
        <w:spacing w:line="360" w:lineRule="auto"/>
        <w:ind w:hanging="284"/>
        <w:jc w:val="both"/>
        <w:rPr>
          <w:rFonts w:cstheme="minorHAnsi"/>
          <w:sz w:val="20"/>
          <w:szCs w:val="20"/>
        </w:rPr>
      </w:pPr>
    </w:p>
    <w:p w14:paraId="78C0D1C1" w14:textId="77777777" w:rsidR="00194959" w:rsidRPr="00472D91" w:rsidRDefault="00194959" w:rsidP="00BC5E67">
      <w:pPr>
        <w:spacing w:line="360" w:lineRule="auto"/>
        <w:ind w:hanging="284"/>
        <w:jc w:val="both"/>
        <w:rPr>
          <w:rFonts w:cstheme="minorHAnsi"/>
          <w:sz w:val="20"/>
          <w:szCs w:val="20"/>
        </w:rPr>
      </w:pPr>
    </w:p>
    <w:p w14:paraId="3F9AD879" w14:textId="0C875271" w:rsidR="005B4920" w:rsidRDefault="00D5052A" w:rsidP="004548D2">
      <w:pPr>
        <w:pStyle w:val="PargrafodaLista"/>
        <w:ind w:left="1080" w:hanging="1364"/>
        <w:rPr>
          <w:rFonts w:ascii="Calibri" w:hAnsi="Calibri" w:cs="Calibri"/>
          <w:b/>
          <w:sz w:val="20"/>
          <w:szCs w:val="20"/>
        </w:rPr>
      </w:pPr>
      <w:r w:rsidRPr="00AF018D">
        <w:rPr>
          <w:rFonts w:ascii="Calibri" w:hAnsi="Calibri" w:cs="Calibri"/>
          <w:b/>
          <w:sz w:val="20"/>
          <w:szCs w:val="20"/>
        </w:rPr>
        <w:lastRenderedPageBreak/>
        <w:t xml:space="preserve">Tabela </w:t>
      </w:r>
      <w:r>
        <w:rPr>
          <w:rFonts w:ascii="Calibri" w:hAnsi="Calibri" w:cs="Calibri"/>
          <w:b/>
          <w:sz w:val="20"/>
          <w:szCs w:val="20"/>
        </w:rPr>
        <w:t>1</w:t>
      </w:r>
      <w:r w:rsidR="00983F00">
        <w:rPr>
          <w:rFonts w:ascii="Calibri" w:hAnsi="Calibri" w:cs="Calibri"/>
          <w:b/>
          <w:sz w:val="20"/>
          <w:szCs w:val="20"/>
        </w:rPr>
        <w:t>5</w:t>
      </w:r>
      <w:r w:rsidRPr="00AF018D">
        <w:rPr>
          <w:rFonts w:ascii="Calibri" w:hAnsi="Calibri" w:cs="Calibri"/>
          <w:b/>
          <w:sz w:val="20"/>
          <w:szCs w:val="20"/>
        </w:rPr>
        <w:t>:</w:t>
      </w:r>
      <w:r>
        <w:rPr>
          <w:rFonts w:ascii="Calibri" w:hAnsi="Calibri" w:cs="Calibri"/>
          <w:b/>
          <w:sz w:val="20"/>
          <w:szCs w:val="20"/>
        </w:rPr>
        <w:t xml:space="preserve"> Produção do NASF 4,</w:t>
      </w:r>
      <w:r w:rsidRPr="00AF018D">
        <w:rPr>
          <w:rFonts w:ascii="Calibri" w:hAnsi="Calibri" w:cs="Calibri"/>
          <w:b/>
          <w:sz w:val="20"/>
          <w:szCs w:val="20"/>
        </w:rPr>
        <w:t xml:space="preserve"> </w:t>
      </w:r>
      <w:r w:rsidR="00D052E8">
        <w:rPr>
          <w:rFonts w:ascii="Calibri" w:hAnsi="Calibri" w:cs="Calibri"/>
          <w:b/>
          <w:sz w:val="20"/>
          <w:szCs w:val="20"/>
        </w:rPr>
        <w:t xml:space="preserve">por </w:t>
      </w:r>
      <w:r w:rsidRPr="00AF018D">
        <w:rPr>
          <w:rFonts w:ascii="Calibri" w:hAnsi="Calibri" w:cs="Calibri"/>
          <w:b/>
          <w:sz w:val="20"/>
          <w:szCs w:val="20"/>
        </w:rPr>
        <w:t>mês</w:t>
      </w:r>
      <w:r w:rsidR="00D052E8">
        <w:rPr>
          <w:rFonts w:ascii="Calibri" w:hAnsi="Calibri" w:cs="Calibri"/>
          <w:b/>
          <w:sz w:val="20"/>
          <w:szCs w:val="20"/>
        </w:rPr>
        <w:t xml:space="preserve">, no ano </w:t>
      </w:r>
      <w:r w:rsidRPr="00AF018D">
        <w:rPr>
          <w:rFonts w:ascii="Calibri" w:hAnsi="Calibri" w:cs="Calibri"/>
          <w:b/>
          <w:sz w:val="20"/>
          <w:szCs w:val="20"/>
        </w:rPr>
        <w:t>de 2021.</w:t>
      </w:r>
    </w:p>
    <w:tbl>
      <w:tblPr>
        <w:tblW w:w="16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46"/>
        <w:gridCol w:w="1130"/>
        <w:gridCol w:w="763"/>
        <w:gridCol w:w="893"/>
        <w:gridCol w:w="947"/>
        <w:gridCol w:w="947"/>
        <w:gridCol w:w="947"/>
        <w:gridCol w:w="947"/>
        <w:gridCol w:w="1074"/>
        <w:gridCol w:w="980"/>
        <w:gridCol w:w="1104"/>
        <w:gridCol w:w="1100"/>
        <w:gridCol w:w="771"/>
      </w:tblGrid>
      <w:tr w:rsidR="003E2D20" w:rsidRPr="00465A02" w14:paraId="6576CA0C" w14:textId="77777777" w:rsidTr="002647FD">
        <w:trPr>
          <w:trHeight w:val="300"/>
        </w:trPr>
        <w:tc>
          <w:tcPr>
            <w:tcW w:w="2694" w:type="dxa"/>
            <w:shd w:val="clear" w:color="000000" w:fill="BFBFBF"/>
            <w:noWrap/>
            <w:vAlign w:val="center"/>
            <w:hideMark/>
          </w:tcPr>
          <w:p w14:paraId="7270A1E2" w14:textId="52C1B0D0"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Produção NASF GERAL (NASF</w:t>
            </w:r>
            <w:r>
              <w:rPr>
                <w:rFonts w:ascii="Arial" w:eastAsia="Times New Roman" w:hAnsi="Arial" w:cs="Arial"/>
                <w:b/>
                <w:bCs/>
                <w:color w:val="000000"/>
                <w:sz w:val="18"/>
                <w:szCs w:val="18"/>
                <w:lang w:eastAsia="pt-BR"/>
              </w:rPr>
              <w:t xml:space="preserve"> 4</w:t>
            </w:r>
            <w:r w:rsidRPr="00465A02">
              <w:rPr>
                <w:rFonts w:ascii="Arial" w:eastAsia="Times New Roman" w:hAnsi="Arial" w:cs="Arial"/>
                <w:b/>
                <w:bCs/>
                <w:color w:val="000000"/>
                <w:sz w:val="18"/>
                <w:szCs w:val="18"/>
                <w:lang w:eastAsia="pt-BR"/>
              </w:rPr>
              <w:t>)</w:t>
            </w:r>
          </w:p>
        </w:tc>
        <w:tc>
          <w:tcPr>
            <w:tcW w:w="1134" w:type="dxa"/>
            <w:shd w:val="clear" w:color="000000" w:fill="BFBFBF"/>
            <w:vAlign w:val="center"/>
          </w:tcPr>
          <w:p w14:paraId="65FF3DC8" w14:textId="17491711" w:rsidR="003E2D20" w:rsidRPr="00465A02" w:rsidRDefault="002647FD"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Meta/ Mês</w:t>
            </w:r>
          </w:p>
        </w:tc>
        <w:tc>
          <w:tcPr>
            <w:tcW w:w="946" w:type="dxa"/>
            <w:shd w:val="clear" w:color="000000" w:fill="BFBFBF"/>
            <w:noWrap/>
            <w:vAlign w:val="center"/>
            <w:hideMark/>
          </w:tcPr>
          <w:p w14:paraId="0BF2040A"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Janeiro </w:t>
            </w:r>
          </w:p>
        </w:tc>
        <w:tc>
          <w:tcPr>
            <w:tcW w:w="1130" w:type="dxa"/>
            <w:shd w:val="clear" w:color="000000" w:fill="BFBFBF"/>
            <w:noWrap/>
            <w:vAlign w:val="center"/>
            <w:hideMark/>
          </w:tcPr>
          <w:p w14:paraId="5E91BA10"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Fevereiro </w:t>
            </w:r>
          </w:p>
        </w:tc>
        <w:tc>
          <w:tcPr>
            <w:tcW w:w="763" w:type="dxa"/>
            <w:shd w:val="clear" w:color="000000" w:fill="BFBFBF"/>
            <w:noWrap/>
            <w:vAlign w:val="center"/>
            <w:hideMark/>
          </w:tcPr>
          <w:p w14:paraId="179BEE21"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Março </w:t>
            </w:r>
          </w:p>
        </w:tc>
        <w:tc>
          <w:tcPr>
            <w:tcW w:w="893" w:type="dxa"/>
            <w:shd w:val="clear" w:color="000000" w:fill="BFBFBF"/>
            <w:noWrap/>
            <w:vAlign w:val="center"/>
            <w:hideMark/>
          </w:tcPr>
          <w:p w14:paraId="540B143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Abril </w:t>
            </w:r>
          </w:p>
        </w:tc>
        <w:tc>
          <w:tcPr>
            <w:tcW w:w="947" w:type="dxa"/>
            <w:shd w:val="clear" w:color="000000" w:fill="BFBFBF"/>
            <w:noWrap/>
            <w:vAlign w:val="center"/>
            <w:hideMark/>
          </w:tcPr>
          <w:p w14:paraId="4812A27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Maio </w:t>
            </w:r>
          </w:p>
        </w:tc>
        <w:tc>
          <w:tcPr>
            <w:tcW w:w="947" w:type="dxa"/>
            <w:shd w:val="clear" w:color="000000" w:fill="BFBFBF"/>
            <w:noWrap/>
            <w:vAlign w:val="center"/>
            <w:hideMark/>
          </w:tcPr>
          <w:p w14:paraId="0DEED8EB"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Junho </w:t>
            </w:r>
          </w:p>
        </w:tc>
        <w:tc>
          <w:tcPr>
            <w:tcW w:w="947" w:type="dxa"/>
            <w:shd w:val="clear" w:color="000000" w:fill="BFBFBF"/>
            <w:noWrap/>
            <w:vAlign w:val="center"/>
            <w:hideMark/>
          </w:tcPr>
          <w:p w14:paraId="1F04594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Julho </w:t>
            </w:r>
          </w:p>
        </w:tc>
        <w:tc>
          <w:tcPr>
            <w:tcW w:w="947" w:type="dxa"/>
            <w:shd w:val="clear" w:color="000000" w:fill="BFBFBF"/>
            <w:noWrap/>
            <w:vAlign w:val="center"/>
            <w:hideMark/>
          </w:tcPr>
          <w:p w14:paraId="04E10110"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Agosto </w:t>
            </w:r>
          </w:p>
        </w:tc>
        <w:tc>
          <w:tcPr>
            <w:tcW w:w="1074" w:type="dxa"/>
            <w:shd w:val="clear" w:color="000000" w:fill="BFBFBF"/>
            <w:noWrap/>
            <w:vAlign w:val="center"/>
            <w:hideMark/>
          </w:tcPr>
          <w:p w14:paraId="46F26C3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Setembro </w:t>
            </w:r>
          </w:p>
        </w:tc>
        <w:tc>
          <w:tcPr>
            <w:tcW w:w="980" w:type="dxa"/>
            <w:shd w:val="clear" w:color="000000" w:fill="BFBFBF"/>
            <w:noWrap/>
            <w:vAlign w:val="center"/>
            <w:hideMark/>
          </w:tcPr>
          <w:p w14:paraId="5D2F97E2"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Outubro </w:t>
            </w:r>
          </w:p>
        </w:tc>
        <w:tc>
          <w:tcPr>
            <w:tcW w:w="1104" w:type="dxa"/>
            <w:shd w:val="clear" w:color="000000" w:fill="BFBFBF"/>
            <w:noWrap/>
            <w:vAlign w:val="center"/>
            <w:hideMark/>
          </w:tcPr>
          <w:p w14:paraId="05E2A1A1"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Novembro </w:t>
            </w:r>
          </w:p>
        </w:tc>
        <w:tc>
          <w:tcPr>
            <w:tcW w:w="1100" w:type="dxa"/>
            <w:shd w:val="clear" w:color="000000" w:fill="BFBFBF"/>
            <w:vAlign w:val="center"/>
          </w:tcPr>
          <w:p w14:paraId="625F5FD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Dez</w:t>
            </w:r>
            <w:r w:rsidRPr="00465A02">
              <w:rPr>
                <w:rFonts w:ascii="Arial" w:eastAsia="Times New Roman" w:hAnsi="Arial" w:cs="Arial"/>
                <w:b/>
                <w:bCs/>
                <w:color w:val="000000"/>
                <w:sz w:val="18"/>
                <w:szCs w:val="18"/>
                <w:lang w:eastAsia="pt-BR"/>
              </w:rPr>
              <w:t>embro</w:t>
            </w:r>
          </w:p>
        </w:tc>
        <w:tc>
          <w:tcPr>
            <w:tcW w:w="771" w:type="dxa"/>
            <w:shd w:val="clear" w:color="000000" w:fill="BFBFBF"/>
            <w:noWrap/>
            <w:vAlign w:val="center"/>
            <w:hideMark/>
          </w:tcPr>
          <w:p w14:paraId="7FEDEBAA"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TOTAL </w:t>
            </w:r>
          </w:p>
        </w:tc>
      </w:tr>
      <w:tr w:rsidR="00082B49" w:rsidRPr="00465A02" w14:paraId="3FC7DB4C" w14:textId="77777777" w:rsidTr="00C32F1F">
        <w:trPr>
          <w:trHeight w:val="480"/>
        </w:trPr>
        <w:tc>
          <w:tcPr>
            <w:tcW w:w="2694" w:type="dxa"/>
            <w:shd w:val="clear" w:color="auto" w:fill="D9D9D9" w:themeFill="background1" w:themeFillShade="D9"/>
            <w:vAlign w:val="center"/>
            <w:hideMark/>
          </w:tcPr>
          <w:p w14:paraId="193220C7"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individuais realizadas</w:t>
            </w:r>
          </w:p>
        </w:tc>
        <w:tc>
          <w:tcPr>
            <w:tcW w:w="1134" w:type="dxa"/>
            <w:shd w:val="clear" w:color="auto" w:fill="D9D9D9" w:themeFill="background1" w:themeFillShade="D9"/>
            <w:vAlign w:val="center"/>
          </w:tcPr>
          <w:p w14:paraId="332033C8" w14:textId="45AB768E" w:rsidR="00082B49" w:rsidRDefault="00082B49" w:rsidP="00082B49">
            <w:pPr>
              <w:spacing w:after="0" w:line="240" w:lineRule="auto"/>
              <w:jc w:val="center"/>
              <w:rPr>
                <w:rFonts w:ascii="Calibri" w:hAnsi="Calibri" w:cs="Calibri"/>
                <w:color w:val="000000"/>
              </w:rPr>
            </w:pPr>
            <w:r>
              <w:rPr>
                <w:rFonts w:ascii="Calibri" w:hAnsi="Calibri" w:cs="Calibri"/>
                <w:color w:val="000000"/>
              </w:rPr>
              <w:t>239</w:t>
            </w:r>
          </w:p>
        </w:tc>
        <w:tc>
          <w:tcPr>
            <w:tcW w:w="946" w:type="dxa"/>
            <w:shd w:val="clear" w:color="auto" w:fill="F4B083" w:themeFill="accent2" w:themeFillTint="99"/>
            <w:noWrap/>
            <w:vAlign w:val="center"/>
          </w:tcPr>
          <w:p w14:paraId="756F500D" w14:textId="46792F1B"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222</w:t>
            </w:r>
          </w:p>
        </w:tc>
        <w:tc>
          <w:tcPr>
            <w:tcW w:w="1130" w:type="dxa"/>
            <w:shd w:val="clear" w:color="auto" w:fill="auto"/>
            <w:noWrap/>
            <w:vAlign w:val="center"/>
          </w:tcPr>
          <w:p w14:paraId="4A5EFF1A" w14:textId="525278AE"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255</w:t>
            </w:r>
          </w:p>
        </w:tc>
        <w:tc>
          <w:tcPr>
            <w:tcW w:w="763" w:type="dxa"/>
            <w:shd w:val="clear" w:color="auto" w:fill="F4B083" w:themeFill="accent2" w:themeFillTint="99"/>
            <w:noWrap/>
            <w:vAlign w:val="center"/>
          </w:tcPr>
          <w:p w14:paraId="396D765E" w14:textId="4CC1B502" w:rsidR="00082B49" w:rsidRPr="00036477" w:rsidRDefault="00082B49" w:rsidP="00082B49">
            <w:pPr>
              <w:spacing w:after="0" w:line="240" w:lineRule="auto"/>
              <w:jc w:val="center"/>
              <w:rPr>
                <w:rFonts w:ascii="Calibri" w:eastAsia="Times New Roman" w:hAnsi="Calibri" w:cs="Calibri"/>
                <w:color w:val="000000"/>
                <w:lang w:eastAsia="pt-BR"/>
              </w:rPr>
            </w:pPr>
            <w:r w:rsidRPr="00104492">
              <w:rPr>
                <w:rFonts w:ascii="Calibri" w:eastAsia="Times New Roman" w:hAnsi="Calibri" w:cs="Calibri"/>
                <w:color w:val="000000"/>
                <w:lang w:eastAsia="pt-BR"/>
              </w:rPr>
              <w:t>229</w:t>
            </w:r>
          </w:p>
        </w:tc>
        <w:tc>
          <w:tcPr>
            <w:tcW w:w="893" w:type="dxa"/>
            <w:shd w:val="clear" w:color="auto" w:fill="F4B083" w:themeFill="accent2" w:themeFillTint="99"/>
            <w:noWrap/>
            <w:vAlign w:val="center"/>
          </w:tcPr>
          <w:p w14:paraId="3762B988" w14:textId="3259ED77"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185</w:t>
            </w:r>
          </w:p>
        </w:tc>
        <w:tc>
          <w:tcPr>
            <w:tcW w:w="947" w:type="dxa"/>
            <w:shd w:val="clear" w:color="auto" w:fill="F4B083" w:themeFill="accent2" w:themeFillTint="99"/>
            <w:noWrap/>
            <w:vAlign w:val="center"/>
          </w:tcPr>
          <w:p w14:paraId="617477E3" w14:textId="3F1176C2" w:rsidR="00082B49" w:rsidRPr="00E3006B" w:rsidRDefault="00082B49" w:rsidP="00082B49">
            <w:pPr>
              <w:spacing w:after="0" w:line="240" w:lineRule="auto"/>
              <w:jc w:val="center"/>
              <w:rPr>
                <w:rFonts w:ascii="Calibri" w:eastAsia="Times New Roman" w:hAnsi="Calibri" w:cs="Calibri"/>
                <w:color w:val="000000"/>
                <w:lang w:eastAsia="pt-BR"/>
              </w:rPr>
            </w:pPr>
            <w:r w:rsidRPr="00F564FD">
              <w:rPr>
                <w:rFonts w:ascii="Calibri" w:eastAsia="Times New Roman" w:hAnsi="Calibri" w:cs="Calibri"/>
                <w:color w:val="000000"/>
                <w:lang w:eastAsia="pt-BR"/>
              </w:rPr>
              <w:t>231</w:t>
            </w:r>
          </w:p>
        </w:tc>
        <w:tc>
          <w:tcPr>
            <w:tcW w:w="947" w:type="dxa"/>
            <w:shd w:val="clear" w:color="auto" w:fill="F4B083" w:themeFill="accent2" w:themeFillTint="99"/>
            <w:noWrap/>
            <w:vAlign w:val="center"/>
          </w:tcPr>
          <w:p w14:paraId="4C28255E" w14:textId="2715213E"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214</w:t>
            </w:r>
          </w:p>
        </w:tc>
        <w:tc>
          <w:tcPr>
            <w:tcW w:w="947" w:type="dxa"/>
            <w:shd w:val="clear" w:color="auto" w:fill="F4B083" w:themeFill="accent2" w:themeFillTint="99"/>
            <w:noWrap/>
            <w:vAlign w:val="center"/>
          </w:tcPr>
          <w:p w14:paraId="3B2E6230" w14:textId="70A91AFE"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color w:val="000000"/>
                <w:lang w:eastAsia="pt-BR"/>
              </w:rPr>
              <w:t>212</w:t>
            </w:r>
          </w:p>
        </w:tc>
        <w:tc>
          <w:tcPr>
            <w:tcW w:w="947" w:type="dxa"/>
            <w:shd w:val="clear" w:color="auto" w:fill="auto"/>
            <w:noWrap/>
            <w:vAlign w:val="center"/>
          </w:tcPr>
          <w:p w14:paraId="7D799982" w14:textId="2606A99B" w:rsidR="00082B49" w:rsidRPr="00B30892" w:rsidRDefault="00B30892" w:rsidP="00082B49">
            <w:pPr>
              <w:spacing w:after="0" w:line="240" w:lineRule="auto"/>
              <w:jc w:val="center"/>
              <w:rPr>
                <w:rFonts w:ascii="Calibri" w:eastAsia="Times New Roman" w:hAnsi="Calibri" w:cs="Calibri"/>
                <w:color w:val="000000"/>
                <w:lang w:eastAsia="pt-BR"/>
              </w:rPr>
            </w:pPr>
            <w:r w:rsidRPr="00B30892">
              <w:rPr>
                <w:rFonts w:ascii="Calibri" w:eastAsia="Times New Roman" w:hAnsi="Calibri" w:cs="Calibri"/>
                <w:color w:val="000000"/>
                <w:lang w:eastAsia="pt-BR"/>
              </w:rPr>
              <w:t>376</w:t>
            </w:r>
          </w:p>
        </w:tc>
        <w:tc>
          <w:tcPr>
            <w:tcW w:w="1074" w:type="dxa"/>
            <w:shd w:val="clear" w:color="auto" w:fill="auto"/>
            <w:noWrap/>
            <w:vAlign w:val="center"/>
          </w:tcPr>
          <w:p w14:paraId="3D031AC5" w14:textId="2FF38624" w:rsidR="00082B49" w:rsidRPr="00153519" w:rsidRDefault="00153519" w:rsidP="00082B49">
            <w:pPr>
              <w:spacing w:after="0" w:line="240" w:lineRule="auto"/>
              <w:jc w:val="center"/>
              <w:rPr>
                <w:rFonts w:ascii="Calibri" w:eastAsia="Times New Roman" w:hAnsi="Calibri" w:cs="Calibri"/>
                <w:color w:val="000000"/>
                <w:lang w:eastAsia="pt-BR"/>
              </w:rPr>
            </w:pPr>
            <w:r w:rsidRPr="00153519">
              <w:rPr>
                <w:rFonts w:ascii="Calibri" w:eastAsia="Times New Roman" w:hAnsi="Calibri" w:cs="Calibri"/>
                <w:color w:val="000000"/>
                <w:lang w:eastAsia="pt-BR"/>
              </w:rPr>
              <w:t>310</w:t>
            </w:r>
          </w:p>
        </w:tc>
        <w:tc>
          <w:tcPr>
            <w:tcW w:w="980" w:type="dxa"/>
            <w:shd w:val="clear" w:color="auto" w:fill="auto"/>
            <w:noWrap/>
            <w:vAlign w:val="center"/>
          </w:tcPr>
          <w:p w14:paraId="3B26CBDD" w14:textId="34FF28E6" w:rsidR="00082B49" w:rsidRPr="00221622" w:rsidRDefault="00173287" w:rsidP="00082B49">
            <w:pPr>
              <w:spacing w:after="0" w:line="240" w:lineRule="auto"/>
              <w:jc w:val="center"/>
              <w:rPr>
                <w:rFonts w:ascii="Calibri" w:eastAsia="Times New Roman" w:hAnsi="Calibri" w:cs="Calibri"/>
                <w:color w:val="000000"/>
                <w:lang w:eastAsia="pt-BR"/>
              </w:rPr>
            </w:pPr>
            <w:r w:rsidRPr="00221622">
              <w:rPr>
                <w:rFonts w:ascii="Calibri" w:eastAsia="Times New Roman" w:hAnsi="Calibri" w:cs="Calibri"/>
                <w:color w:val="000000"/>
                <w:lang w:eastAsia="pt-BR"/>
              </w:rPr>
              <w:t>264</w:t>
            </w:r>
          </w:p>
        </w:tc>
        <w:tc>
          <w:tcPr>
            <w:tcW w:w="1104" w:type="dxa"/>
            <w:shd w:val="clear" w:color="auto" w:fill="auto"/>
            <w:noWrap/>
            <w:vAlign w:val="center"/>
          </w:tcPr>
          <w:p w14:paraId="5A679E06" w14:textId="68D9C7A1" w:rsidR="00082B49" w:rsidRPr="009807C3" w:rsidRDefault="009807C3" w:rsidP="00082B49">
            <w:pPr>
              <w:spacing w:after="0" w:line="240" w:lineRule="auto"/>
              <w:jc w:val="center"/>
              <w:rPr>
                <w:rFonts w:ascii="Calibri" w:eastAsia="Times New Roman" w:hAnsi="Calibri" w:cs="Calibri"/>
                <w:color w:val="000000"/>
                <w:lang w:eastAsia="pt-BR"/>
              </w:rPr>
            </w:pPr>
            <w:r w:rsidRPr="009807C3">
              <w:rPr>
                <w:rFonts w:ascii="Calibri" w:eastAsia="Times New Roman" w:hAnsi="Calibri" w:cs="Calibri"/>
                <w:color w:val="000000"/>
                <w:lang w:eastAsia="pt-BR"/>
              </w:rPr>
              <w:t>325</w:t>
            </w:r>
          </w:p>
        </w:tc>
        <w:tc>
          <w:tcPr>
            <w:tcW w:w="1100" w:type="dxa"/>
            <w:shd w:val="clear" w:color="auto" w:fill="F4B083" w:themeFill="accent2" w:themeFillTint="99"/>
            <w:vAlign w:val="center"/>
          </w:tcPr>
          <w:p w14:paraId="5426239F" w14:textId="21FA0862" w:rsidR="00082B49" w:rsidRPr="00C32F1F" w:rsidRDefault="00C32F1F" w:rsidP="00082B49">
            <w:pPr>
              <w:spacing w:after="0" w:line="240" w:lineRule="auto"/>
              <w:jc w:val="center"/>
              <w:rPr>
                <w:rFonts w:ascii="Calibri" w:eastAsia="Times New Roman" w:hAnsi="Calibri" w:cs="Calibri"/>
                <w:color w:val="000000"/>
                <w:lang w:eastAsia="pt-BR"/>
              </w:rPr>
            </w:pPr>
            <w:r w:rsidRPr="00C32F1F">
              <w:rPr>
                <w:rFonts w:ascii="Calibri" w:eastAsia="Times New Roman" w:hAnsi="Calibri" w:cs="Calibri"/>
                <w:color w:val="000000"/>
                <w:lang w:eastAsia="pt-BR"/>
              </w:rPr>
              <w:t>225</w:t>
            </w:r>
          </w:p>
        </w:tc>
        <w:tc>
          <w:tcPr>
            <w:tcW w:w="771" w:type="dxa"/>
            <w:shd w:val="clear" w:color="auto" w:fill="BFBFBF" w:themeFill="background1" w:themeFillShade="BF"/>
            <w:noWrap/>
            <w:vAlign w:val="center"/>
          </w:tcPr>
          <w:p w14:paraId="563163A0" w14:textId="138A7BBA" w:rsidR="00082B49" w:rsidRPr="00F85EC1" w:rsidRDefault="00F94896"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3048</w:t>
            </w:r>
          </w:p>
        </w:tc>
      </w:tr>
      <w:tr w:rsidR="00082B49" w:rsidRPr="00465A02" w14:paraId="30EACB18" w14:textId="77777777" w:rsidTr="00C32F1F">
        <w:trPr>
          <w:trHeight w:val="480"/>
        </w:trPr>
        <w:tc>
          <w:tcPr>
            <w:tcW w:w="2694" w:type="dxa"/>
            <w:shd w:val="clear" w:color="auto" w:fill="D9D9D9" w:themeFill="background1" w:themeFillShade="D9"/>
            <w:vAlign w:val="center"/>
            <w:hideMark/>
          </w:tcPr>
          <w:p w14:paraId="7134DB35"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domiciliares realizadas</w:t>
            </w:r>
          </w:p>
        </w:tc>
        <w:tc>
          <w:tcPr>
            <w:tcW w:w="1134" w:type="dxa"/>
            <w:shd w:val="clear" w:color="auto" w:fill="D9D9D9" w:themeFill="background1" w:themeFillShade="D9"/>
            <w:vAlign w:val="center"/>
          </w:tcPr>
          <w:p w14:paraId="13CA6FFA" w14:textId="5DEFFE4D"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F4B083" w:themeFill="accent2" w:themeFillTint="99"/>
            <w:noWrap/>
            <w:vAlign w:val="center"/>
          </w:tcPr>
          <w:p w14:paraId="583676B4" w14:textId="73D3DE26"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39</w:t>
            </w:r>
          </w:p>
        </w:tc>
        <w:tc>
          <w:tcPr>
            <w:tcW w:w="1130" w:type="dxa"/>
            <w:shd w:val="clear" w:color="auto" w:fill="F4B083" w:themeFill="accent2" w:themeFillTint="99"/>
            <w:noWrap/>
            <w:vAlign w:val="center"/>
          </w:tcPr>
          <w:p w14:paraId="3C74A9AA" w14:textId="3183C484"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46</w:t>
            </w:r>
          </w:p>
        </w:tc>
        <w:tc>
          <w:tcPr>
            <w:tcW w:w="763" w:type="dxa"/>
            <w:shd w:val="clear" w:color="auto" w:fill="F4B083" w:themeFill="accent2" w:themeFillTint="99"/>
            <w:noWrap/>
            <w:vAlign w:val="center"/>
          </w:tcPr>
          <w:p w14:paraId="629DA32A" w14:textId="2EB36559" w:rsidR="00082B49" w:rsidRPr="00036477" w:rsidRDefault="00082B49" w:rsidP="00082B49">
            <w:pPr>
              <w:spacing w:after="0" w:line="240" w:lineRule="auto"/>
              <w:jc w:val="center"/>
              <w:rPr>
                <w:rFonts w:ascii="Calibri" w:eastAsia="Times New Roman" w:hAnsi="Calibri" w:cs="Calibri"/>
                <w:color w:val="000000"/>
                <w:lang w:eastAsia="pt-BR"/>
              </w:rPr>
            </w:pPr>
            <w:r w:rsidRPr="00104492">
              <w:rPr>
                <w:rFonts w:ascii="Calibri" w:eastAsia="Times New Roman" w:hAnsi="Calibri" w:cs="Calibri"/>
                <w:color w:val="000000"/>
                <w:lang w:eastAsia="pt-BR"/>
              </w:rPr>
              <w:t>35</w:t>
            </w:r>
          </w:p>
        </w:tc>
        <w:tc>
          <w:tcPr>
            <w:tcW w:w="893" w:type="dxa"/>
            <w:shd w:val="clear" w:color="auto" w:fill="F4B083" w:themeFill="accent2" w:themeFillTint="99"/>
            <w:noWrap/>
            <w:vAlign w:val="center"/>
          </w:tcPr>
          <w:p w14:paraId="54897C3D" w14:textId="4A3CB388"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38</w:t>
            </w:r>
          </w:p>
        </w:tc>
        <w:tc>
          <w:tcPr>
            <w:tcW w:w="947" w:type="dxa"/>
            <w:shd w:val="clear" w:color="auto" w:fill="auto"/>
            <w:noWrap/>
            <w:vAlign w:val="center"/>
          </w:tcPr>
          <w:p w14:paraId="39702546" w14:textId="0D3E4B1A" w:rsidR="00082B49" w:rsidRPr="00E3006B" w:rsidRDefault="00082B49" w:rsidP="00082B49">
            <w:pPr>
              <w:spacing w:after="0" w:line="240" w:lineRule="auto"/>
              <w:jc w:val="center"/>
              <w:rPr>
                <w:rFonts w:ascii="Calibri" w:eastAsia="Times New Roman" w:hAnsi="Calibri" w:cs="Calibri"/>
                <w:color w:val="000000"/>
                <w:lang w:eastAsia="pt-BR"/>
              </w:rPr>
            </w:pPr>
            <w:r w:rsidRPr="00F564FD">
              <w:rPr>
                <w:rFonts w:ascii="Calibri" w:eastAsia="Times New Roman" w:hAnsi="Calibri" w:cs="Calibri"/>
                <w:color w:val="000000"/>
                <w:lang w:eastAsia="pt-BR"/>
              </w:rPr>
              <w:t>69</w:t>
            </w:r>
          </w:p>
        </w:tc>
        <w:tc>
          <w:tcPr>
            <w:tcW w:w="947" w:type="dxa"/>
            <w:shd w:val="clear" w:color="auto" w:fill="auto"/>
            <w:noWrap/>
            <w:vAlign w:val="center"/>
          </w:tcPr>
          <w:p w14:paraId="1E52C499" w14:textId="41DB0A3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80</w:t>
            </w:r>
          </w:p>
        </w:tc>
        <w:tc>
          <w:tcPr>
            <w:tcW w:w="947" w:type="dxa"/>
            <w:shd w:val="clear" w:color="auto" w:fill="auto"/>
            <w:noWrap/>
            <w:vAlign w:val="center"/>
          </w:tcPr>
          <w:p w14:paraId="684CF713" w14:textId="0B234FF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color w:val="000000"/>
                <w:lang w:eastAsia="pt-BR"/>
              </w:rPr>
              <w:t>61</w:t>
            </w:r>
          </w:p>
        </w:tc>
        <w:tc>
          <w:tcPr>
            <w:tcW w:w="947" w:type="dxa"/>
            <w:shd w:val="clear" w:color="auto" w:fill="auto"/>
            <w:noWrap/>
            <w:vAlign w:val="center"/>
          </w:tcPr>
          <w:p w14:paraId="6BAF7768" w14:textId="2D22EFA1" w:rsidR="00082B49" w:rsidRPr="00B30892" w:rsidRDefault="00B30892" w:rsidP="00082B49">
            <w:pPr>
              <w:spacing w:after="0" w:line="240" w:lineRule="auto"/>
              <w:jc w:val="center"/>
              <w:rPr>
                <w:rFonts w:ascii="Calibri" w:eastAsia="Times New Roman" w:hAnsi="Calibri" w:cs="Calibri"/>
                <w:color w:val="000000"/>
                <w:lang w:eastAsia="pt-BR"/>
              </w:rPr>
            </w:pPr>
            <w:r w:rsidRPr="00B30892">
              <w:rPr>
                <w:rFonts w:ascii="Calibri" w:eastAsia="Times New Roman" w:hAnsi="Calibri" w:cs="Calibri"/>
                <w:color w:val="000000"/>
                <w:lang w:eastAsia="pt-BR"/>
              </w:rPr>
              <w:t>92</w:t>
            </w:r>
          </w:p>
        </w:tc>
        <w:tc>
          <w:tcPr>
            <w:tcW w:w="1074" w:type="dxa"/>
            <w:shd w:val="clear" w:color="auto" w:fill="auto"/>
            <w:noWrap/>
            <w:vAlign w:val="center"/>
          </w:tcPr>
          <w:p w14:paraId="4584B303" w14:textId="0F7A4CCE" w:rsidR="00082B49" w:rsidRPr="00153519" w:rsidRDefault="00153519" w:rsidP="00082B49">
            <w:pPr>
              <w:spacing w:after="0" w:line="240" w:lineRule="auto"/>
              <w:jc w:val="center"/>
              <w:rPr>
                <w:rFonts w:ascii="Calibri" w:eastAsia="Times New Roman" w:hAnsi="Calibri" w:cs="Calibri"/>
                <w:color w:val="000000"/>
                <w:lang w:eastAsia="pt-BR"/>
              </w:rPr>
            </w:pPr>
            <w:r w:rsidRPr="00153519">
              <w:rPr>
                <w:rFonts w:ascii="Calibri" w:eastAsia="Times New Roman" w:hAnsi="Calibri" w:cs="Calibri"/>
                <w:color w:val="000000"/>
                <w:lang w:eastAsia="pt-BR"/>
              </w:rPr>
              <w:t>94</w:t>
            </w:r>
          </w:p>
        </w:tc>
        <w:tc>
          <w:tcPr>
            <w:tcW w:w="980" w:type="dxa"/>
            <w:shd w:val="clear" w:color="auto" w:fill="auto"/>
            <w:noWrap/>
            <w:vAlign w:val="center"/>
          </w:tcPr>
          <w:p w14:paraId="0ED45907" w14:textId="52B89153" w:rsidR="00082B49" w:rsidRPr="00221622" w:rsidRDefault="00173287" w:rsidP="00082B49">
            <w:pPr>
              <w:spacing w:after="0" w:line="240" w:lineRule="auto"/>
              <w:jc w:val="center"/>
              <w:rPr>
                <w:rFonts w:ascii="Calibri" w:eastAsia="Times New Roman" w:hAnsi="Calibri" w:cs="Calibri"/>
                <w:color w:val="000000"/>
                <w:lang w:eastAsia="pt-BR"/>
              </w:rPr>
            </w:pPr>
            <w:r w:rsidRPr="00221622">
              <w:rPr>
                <w:rFonts w:ascii="Calibri" w:eastAsia="Times New Roman" w:hAnsi="Calibri" w:cs="Calibri"/>
                <w:color w:val="000000"/>
                <w:lang w:eastAsia="pt-BR"/>
              </w:rPr>
              <w:t>66</w:t>
            </w:r>
          </w:p>
        </w:tc>
        <w:tc>
          <w:tcPr>
            <w:tcW w:w="1104" w:type="dxa"/>
            <w:shd w:val="clear" w:color="auto" w:fill="auto"/>
            <w:noWrap/>
            <w:vAlign w:val="center"/>
          </w:tcPr>
          <w:p w14:paraId="03681A58" w14:textId="79CFF2F2" w:rsidR="00082B49" w:rsidRPr="009807C3" w:rsidRDefault="009807C3" w:rsidP="00082B49">
            <w:pPr>
              <w:spacing w:after="0" w:line="240" w:lineRule="auto"/>
              <w:jc w:val="center"/>
              <w:rPr>
                <w:rFonts w:ascii="Calibri" w:eastAsia="Times New Roman" w:hAnsi="Calibri" w:cs="Calibri"/>
                <w:color w:val="000000"/>
                <w:lang w:eastAsia="pt-BR"/>
              </w:rPr>
            </w:pPr>
            <w:r w:rsidRPr="009807C3">
              <w:rPr>
                <w:rFonts w:ascii="Calibri" w:eastAsia="Times New Roman" w:hAnsi="Calibri" w:cs="Calibri"/>
                <w:color w:val="000000"/>
                <w:lang w:eastAsia="pt-BR"/>
              </w:rPr>
              <w:t>103</w:t>
            </w:r>
          </w:p>
        </w:tc>
        <w:tc>
          <w:tcPr>
            <w:tcW w:w="1100" w:type="dxa"/>
            <w:shd w:val="clear" w:color="auto" w:fill="F4B083" w:themeFill="accent2" w:themeFillTint="99"/>
            <w:vAlign w:val="center"/>
          </w:tcPr>
          <w:p w14:paraId="4BC7494E" w14:textId="429F47EB" w:rsidR="00082B49" w:rsidRPr="00C32F1F" w:rsidRDefault="00C32F1F" w:rsidP="00082B49">
            <w:pPr>
              <w:spacing w:after="0" w:line="240" w:lineRule="auto"/>
              <w:jc w:val="center"/>
              <w:rPr>
                <w:rFonts w:ascii="Calibri" w:eastAsia="Times New Roman" w:hAnsi="Calibri" w:cs="Calibri"/>
                <w:color w:val="000000"/>
                <w:lang w:eastAsia="pt-BR"/>
              </w:rPr>
            </w:pPr>
            <w:r w:rsidRPr="00C32F1F">
              <w:rPr>
                <w:rFonts w:ascii="Calibri" w:eastAsia="Times New Roman" w:hAnsi="Calibri" w:cs="Calibri"/>
                <w:color w:val="000000"/>
                <w:lang w:eastAsia="pt-BR"/>
              </w:rPr>
              <w:t>39</w:t>
            </w:r>
          </w:p>
        </w:tc>
        <w:tc>
          <w:tcPr>
            <w:tcW w:w="771" w:type="dxa"/>
            <w:shd w:val="clear" w:color="auto" w:fill="BFBFBF" w:themeFill="background1" w:themeFillShade="BF"/>
            <w:noWrap/>
            <w:vAlign w:val="center"/>
          </w:tcPr>
          <w:p w14:paraId="37541D0A" w14:textId="0F55F066" w:rsidR="00082B49" w:rsidRPr="00F85EC1" w:rsidRDefault="007B31C4"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7</w:t>
            </w:r>
            <w:r w:rsidR="00F94896">
              <w:rPr>
                <w:rFonts w:ascii="Calibri" w:hAnsi="Calibri" w:cs="Calibri"/>
                <w:b/>
                <w:bCs/>
                <w:color w:val="000000"/>
              </w:rPr>
              <w:t>62</w:t>
            </w:r>
          </w:p>
        </w:tc>
      </w:tr>
      <w:tr w:rsidR="00082B49" w:rsidRPr="00465A02" w14:paraId="6D8DB8CE" w14:textId="77777777" w:rsidTr="00C32F1F">
        <w:trPr>
          <w:trHeight w:val="480"/>
        </w:trPr>
        <w:tc>
          <w:tcPr>
            <w:tcW w:w="2694" w:type="dxa"/>
            <w:shd w:val="clear" w:color="auto" w:fill="D9D9D9" w:themeFill="background1" w:themeFillShade="D9"/>
            <w:vAlign w:val="center"/>
            <w:hideMark/>
          </w:tcPr>
          <w:p w14:paraId="3A7E35FB"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compartilhadas realizadas</w:t>
            </w:r>
          </w:p>
        </w:tc>
        <w:tc>
          <w:tcPr>
            <w:tcW w:w="1134" w:type="dxa"/>
            <w:shd w:val="clear" w:color="auto" w:fill="D9D9D9" w:themeFill="background1" w:themeFillShade="D9"/>
            <w:vAlign w:val="center"/>
          </w:tcPr>
          <w:p w14:paraId="16E9A4FE" w14:textId="5AFBAC35" w:rsidR="00082B49" w:rsidRDefault="00082B49" w:rsidP="00082B49">
            <w:pPr>
              <w:spacing w:after="0" w:line="240" w:lineRule="auto"/>
              <w:jc w:val="center"/>
              <w:rPr>
                <w:rFonts w:ascii="Calibri" w:hAnsi="Calibri" w:cs="Calibri"/>
                <w:color w:val="000000"/>
              </w:rPr>
            </w:pPr>
            <w:r>
              <w:rPr>
                <w:rFonts w:ascii="Calibri" w:hAnsi="Calibri" w:cs="Calibri"/>
                <w:color w:val="000000"/>
              </w:rPr>
              <w:t>57</w:t>
            </w:r>
          </w:p>
        </w:tc>
        <w:tc>
          <w:tcPr>
            <w:tcW w:w="946" w:type="dxa"/>
            <w:shd w:val="clear" w:color="auto" w:fill="F4B083" w:themeFill="accent2" w:themeFillTint="99"/>
            <w:noWrap/>
            <w:vAlign w:val="center"/>
          </w:tcPr>
          <w:p w14:paraId="1C6B70B4" w14:textId="55BDC4C0"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w:t>
            </w:r>
          </w:p>
        </w:tc>
        <w:tc>
          <w:tcPr>
            <w:tcW w:w="1130" w:type="dxa"/>
            <w:shd w:val="clear" w:color="auto" w:fill="F4B083" w:themeFill="accent2" w:themeFillTint="99"/>
            <w:noWrap/>
            <w:vAlign w:val="center"/>
          </w:tcPr>
          <w:p w14:paraId="60CF675B" w14:textId="51DC3381"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11</w:t>
            </w:r>
          </w:p>
        </w:tc>
        <w:tc>
          <w:tcPr>
            <w:tcW w:w="763" w:type="dxa"/>
            <w:shd w:val="clear" w:color="auto" w:fill="F4B083" w:themeFill="accent2" w:themeFillTint="99"/>
            <w:noWrap/>
            <w:vAlign w:val="center"/>
          </w:tcPr>
          <w:p w14:paraId="0FBCF038" w14:textId="238D712A" w:rsidR="00082B49" w:rsidRPr="00036477" w:rsidRDefault="00082B49" w:rsidP="00082B49">
            <w:pPr>
              <w:spacing w:after="0" w:line="240" w:lineRule="auto"/>
              <w:jc w:val="center"/>
              <w:rPr>
                <w:rFonts w:ascii="Calibri" w:eastAsia="Times New Roman" w:hAnsi="Calibri" w:cs="Calibri"/>
                <w:color w:val="000000"/>
                <w:lang w:eastAsia="pt-BR"/>
              </w:rPr>
            </w:pPr>
            <w:r w:rsidRPr="00104492">
              <w:rPr>
                <w:rFonts w:ascii="Calibri" w:eastAsia="Times New Roman" w:hAnsi="Calibri" w:cs="Calibri"/>
                <w:color w:val="000000"/>
                <w:lang w:eastAsia="pt-BR"/>
              </w:rPr>
              <w:t>11</w:t>
            </w:r>
          </w:p>
        </w:tc>
        <w:tc>
          <w:tcPr>
            <w:tcW w:w="893" w:type="dxa"/>
            <w:shd w:val="clear" w:color="auto" w:fill="F4B083" w:themeFill="accent2" w:themeFillTint="99"/>
            <w:noWrap/>
            <w:vAlign w:val="center"/>
          </w:tcPr>
          <w:p w14:paraId="5E5845DF" w14:textId="6BF2924A"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7</w:t>
            </w:r>
          </w:p>
        </w:tc>
        <w:tc>
          <w:tcPr>
            <w:tcW w:w="947" w:type="dxa"/>
            <w:shd w:val="clear" w:color="auto" w:fill="F4B083" w:themeFill="accent2" w:themeFillTint="99"/>
            <w:noWrap/>
            <w:vAlign w:val="center"/>
          </w:tcPr>
          <w:p w14:paraId="7B7D5852" w14:textId="48D2B942" w:rsidR="00082B49" w:rsidRPr="00E3006B" w:rsidRDefault="00082B49" w:rsidP="00082B49">
            <w:pPr>
              <w:spacing w:after="0" w:line="240" w:lineRule="auto"/>
              <w:jc w:val="center"/>
              <w:rPr>
                <w:rFonts w:ascii="Calibri" w:eastAsia="Times New Roman" w:hAnsi="Calibri" w:cs="Calibri"/>
                <w:color w:val="000000"/>
                <w:lang w:eastAsia="pt-BR"/>
              </w:rPr>
            </w:pPr>
            <w:r w:rsidRPr="00F564FD">
              <w:rPr>
                <w:rFonts w:ascii="Calibri" w:eastAsia="Times New Roman" w:hAnsi="Calibri" w:cs="Calibri"/>
                <w:color w:val="000000"/>
                <w:lang w:eastAsia="pt-BR"/>
              </w:rPr>
              <w:t>12</w:t>
            </w:r>
          </w:p>
        </w:tc>
        <w:tc>
          <w:tcPr>
            <w:tcW w:w="947" w:type="dxa"/>
            <w:shd w:val="clear" w:color="auto" w:fill="F4B083" w:themeFill="accent2" w:themeFillTint="99"/>
            <w:noWrap/>
            <w:vAlign w:val="center"/>
          </w:tcPr>
          <w:p w14:paraId="12B2399A" w14:textId="1C848B1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13</w:t>
            </w:r>
          </w:p>
        </w:tc>
        <w:tc>
          <w:tcPr>
            <w:tcW w:w="947" w:type="dxa"/>
            <w:shd w:val="clear" w:color="auto" w:fill="F4B083" w:themeFill="accent2" w:themeFillTint="99"/>
            <w:noWrap/>
            <w:vAlign w:val="center"/>
          </w:tcPr>
          <w:p w14:paraId="5A588D81" w14:textId="23D7F0C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color w:val="000000"/>
                <w:lang w:eastAsia="pt-BR"/>
              </w:rPr>
              <w:t>8</w:t>
            </w:r>
          </w:p>
        </w:tc>
        <w:tc>
          <w:tcPr>
            <w:tcW w:w="947" w:type="dxa"/>
            <w:shd w:val="clear" w:color="auto" w:fill="F4B083" w:themeFill="accent2" w:themeFillTint="99"/>
            <w:noWrap/>
            <w:vAlign w:val="center"/>
          </w:tcPr>
          <w:p w14:paraId="12396F6C" w14:textId="304FAF48" w:rsidR="00082B49" w:rsidRPr="00B30892" w:rsidRDefault="00B30892" w:rsidP="00082B49">
            <w:pPr>
              <w:spacing w:after="0" w:line="240" w:lineRule="auto"/>
              <w:jc w:val="center"/>
              <w:rPr>
                <w:rFonts w:ascii="Calibri" w:eastAsia="Times New Roman" w:hAnsi="Calibri" w:cs="Calibri"/>
                <w:color w:val="000000"/>
                <w:lang w:eastAsia="pt-BR"/>
              </w:rPr>
            </w:pPr>
            <w:r w:rsidRPr="00B30892">
              <w:rPr>
                <w:rFonts w:ascii="Calibri" w:eastAsia="Times New Roman" w:hAnsi="Calibri" w:cs="Calibri"/>
                <w:color w:val="000000"/>
                <w:lang w:eastAsia="pt-BR"/>
              </w:rPr>
              <w:t>4</w:t>
            </w:r>
          </w:p>
        </w:tc>
        <w:tc>
          <w:tcPr>
            <w:tcW w:w="1074" w:type="dxa"/>
            <w:shd w:val="clear" w:color="auto" w:fill="F4B083" w:themeFill="accent2" w:themeFillTint="99"/>
            <w:noWrap/>
            <w:vAlign w:val="center"/>
          </w:tcPr>
          <w:p w14:paraId="407448BE" w14:textId="1938A807" w:rsidR="00082B49" w:rsidRPr="00153519" w:rsidRDefault="00153519" w:rsidP="00082B49">
            <w:pPr>
              <w:spacing w:after="0" w:line="240" w:lineRule="auto"/>
              <w:jc w:val="center"/>
              <w:rPr>
                <w:rFonts w:ascii="Calibri" w:eastAsia="Times New Roman" w:hAnsi="Calibri" w:cs="Calibri"/>
                <w:color w:val="000000"/>
                <w:lang w:eastAsia="pt-BR"/>
              </w:rPr>
            </w:pPr>
            <w:r w:rsidRPr="00153519">
              <w:rPr>
                <w:rFonts w:ascii="Calibri" w:eastAsia="Times New Roman" w:hAnsi="Calibri" w:cs="Calibri"/>
                <w:color w:val="000000"/>
                <w:lang w:eastAsia="pt-BR"/>
              </w:rPr>
              <w:t>19</w:t>
            </w:r>
          </w:p>
        </w:tc>
        <w:tc>
          <w:tcPr>
            <w:tcW w:w="980" w:type="dxa"/>
            <w:shd w:val="clear" w:color="auto" w:fill="F4B083" w:themeFill="accent2" w:themeFillTint="99"/>
            <w:noWrap/>
            <w:vAlign w:val="center"/>
          </w:tcPr>
          <w:p w14:paraId="481777F1" w14:textId="1A3A93EC" w:rsidR="00082B49" w:rsidRPr="00221622" w:rsidRDefault="00173287" w:rsidP="00082B49">
            <w:pPr>
              <w:spacing w:after="0" w:line="240" w:lineRule="auto"/>
              <w:jc w:val="center"/>
              <w:rPr>
                <w:rFonts w:ascii="Calibri" w:eastAsia="Times New Roman" w:hAnsi="Calibri" w:cs="Calibri"/>
                <w:color w:val="000000"/>
                <w:lang w:eastAsia="pt-BR"/>
              </w:rPr>
            </w:pPr>
            <w:r w:rsidRPr="00221622">
              <w:rPr>
                <w:rFonts w:ascii="Calibri" w:eastAsia="Times New Roman" w:hAnsi="Calibri" w:cs="Calibri"/>
                <w:color w:val="000000"/>
                <w:lang w:eastAsia="pt-BR"/>
              </w:rPr>
              <w:t>20</w:t>
            </w:r>
          </w:p>
        </w:tc>
        <w:tc>
          <w:tcPr>
            <w:tcW w:w="1104" w:type="dxa"/>
            <w:shd w:val="clear" w:color="auto" w:fill="F4B083" w:themeFill="accent2" w:themeFillTint="99"/>
            <w:noWrap/>
            <w:vAlign w:val="center"/>
          </w:tcPr>
          <w:p w14:paraId="47612700" w14:textId="39A826ED" w:rsidR="00082B49" w:rsidRPr="009807C3" w:rsidRDefault="009807C3" w:rsidP="00082B49">
            <w:pPr>
              <w:spacing w:after="0" w:line="240" w:lineRule="auto"/>
              <w:jc w:val="center"/>
              <w:rPr>
                <w:rFonts w:ascii="Calibri" w:eastAsia="Times New Roman" w:hAnsi="Calibri" w:cs="Calibri"/>
                <w:color w:val="000000"/>
                <w:lang w:eastAsia="pt-BR"/>
              </w:rPr>
            </w:pPr>
            <w:r w:rsidRPr="009807C3">
              <w:rPr>
                <w:rFonts w:ascii="Calibri" w:eastAsia="Times New Roman" w:hAnsi="Calibri" w:cs="Calibri"/>
                <w:color w:val="000000"/>
                <w:lang w:eastAsia="pt-BR"/>
              </w:rPr>
              <w:t>9</w:t>
            </w:r>
          </w:p>
        </w:tc>
        <w:tc>
          <w:tcPr>
            <w:tcW w:w="1100" w:type="dxa"/>
            <w:shd w:val="clear" w:color="auto" w:fill="F4B083" w:themeFill="accent2" w:themeFillTint="99"/>
            <w:vAlign w:val="center"/>
          </w:tcPr>
          <w:p w14:paraId="75220BA8" w14:textId="7396E8CC" w:rsidR="00082B49" w:rsidRPr="00C32F1F" w:rsidRDefault="00C32F1F" w:rsidP="00082B49">
            <w:pPr>
              <w:spacing w:after="0" w:line="240" w:lineRule="auto"/>
              <w:jc w:val="center"/>
              <w:rPr>
                <w:rFonts w:ascii="Calibri" w:eastAsia="Times New Roman" w:hAnsi="Calibri" w:cs="Calibri"/>
                <w:color w:val="000000"/>
                <w:lang w:eastAsia="pt-BR"/>
              </w:rPr>
            </w:pPr>
            <w:r w:rsidRPr="00C32F1F">
              <w:rPr>
                <w:rFonts w:ascii="Calibri" w:eastAsia="Times New Roman" w:hAnsi="Calibri" w:cs="Calibri"/>
                <w:color w:val="000000"/>
                <w:lang w:eastAsia="pt-BR"/>
              </w:rPr>
              <w:t>9</w:t>
            </w:r>
          </w:p>
        </w:tc>
        <w:tc>
          <w:tcPr>
            <w:tcW w:w="771" w:type="dxa"/>
            <w:shd w:val="clear" w:color="auto" w:fill="BFBFBF" w:themeFill="background1" w:themeFillShade="BF"/>
            <w:noWrap/>
            <w:vAlign w:val="center"/>
          </w:tcPr>
          <w:p w14:paraId="36261202" w14:textId="5CDBD942" w:rsidR="00082B49" w:rsidRPr="00F85EC1" w:rsidRDefault="00DC6670"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F94896">
              <w:rPr>
                <w:rFonts w:ascii="Calibri" w:hAnsi="Calibri" w:cs="Calibri"/>
                <w:b/>
                <w:bCs/>
                <w:color w:val="000000"/>
              </w:rPr>
              <w:t>31</w:t>
            </w:r>
          </w:p>
        </w:tc>
      </w:tr>
      <w:tr w:rsidR="00082B49" w:rsidRPr="00465A02" w14:paraId="4F2091C2" w14:textId="77777777" w:rsidTr="001D3253">
        <w:trPr>
          <w:trHeight w:val="720"/>
        </w:trPr>
        <w:tc>
          <w:tcPr>
            <w:tcW w:w="2694" w:type="dxa"/>
            <w:shd w:val="clear" w:color="auto" w:fill="D9D9D9" w:themeFill="background1" w:themeFillShade="D9"/>
            <w:vAlign w:val="center"/>
            <w:hideMark/>
          </w:tcPr>
          <w:p w14:paraId="70F7AE1E"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reuniões realizadas (</w:t>
            </w:r>
            <w:proofErr w:type="spellStart"/>
            <w:r w:rsidRPr="006D2081">
              <w:rPr>
                <w:rFonts w:ascii="Calibri" w:eastAsia="Times New Roman" w:hAnsi="Calibri" w:cs="Calibri"/>
                <w:color w:val="000000"/>
                <w:sz w:val="20"/>
                <w:szCs w:val="20"/>
                <w:lang w:eastAsia="pt-BR"/>
              </w:rPr>
              <w:t>matriciamento</w:t>
            </w:r>
            <w:proofErr w:type="spellEnd"/>
            <w:r w:rsidRPr="006D2081">
              <w:rPr>
                <w:rFonts w:ascii="Calibri" w:eastAsia="Times New Roman" w:hAnsi="Calibri" w:cs="Calibri"/>
                <w:color w:val="000000"/>
                <w:sz w:val="20"/>
                <w:szCs w:val="20"/>
                <w:lang w:eastAsia="pt-BR"/>
              </w:rPr>
              <w:t>, equipe, intersetorial, treinamentos)</w:t>
            </w:r>
          </w:p>
        </w:tc>
        <w:tc>
          <w:tcPr>
            <w:tcW w:w="1134" w:type="dxa"/>
            <w:shd w:val="clear" w:color="auto" w:fill="D9D9D9" w:themeFill="background1" w:themeFillShade="D9"/>
            <w:vAlign w:val="center"/>
          </w:tcPr>
          <w:p w14:paraId="68DFBBB1" w14:textId="040A5E1A" w:rsidR="00082B49" w:rsidRDefault="00082B49" w:rsidP="00082B49">
            <w:pPr>
              <w:spacing w:after="0" w:line="240" w:lineRule="auto"/>
              <w:jc w:val="center"/>
              <w:rPr>
                <w:rFonts w:ascii="Calibri" w:hAnsi="Calibri" w:cs="Calibri"/>
                <w:color w:val="000000"/>
              </w:rPr>
            </w:pPr>
            <w:r>
              <w:rPr>
                <w:rFonts w:ascii="Calibri" w:hAnsi="Calibri" w:cs="Calibri"/>
                <w:color w:val="000000"/>
              </w:rPr>
              <w:t>-</w:t>
            </w:r>
          </w:p>
        </w:tc>
        <w:tc>
          <w:tcPr>
            <w:tcW w:w="946" w:type="dxa"/>
            <w:shd w:val="clear" w:color="auto" w:fill="auto"/>
            <w:noWrap/>
            <w:vAlign w:val="center"/>
          </w:tcPr>
          <w:p w14:paraId="6A306CCF" w14:textId="53DEF7F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116</w:t>
            </w:r>
          </w:p>
        </w:tc>
        <w:tc>
          <w:tcPr>
            <w:tcW w:w="1130" w:type="dxa"/>
            <w:shd w:val="clear" w:color="auto" w:fill="auto"/>
            <w:noWrap/>
            <w:vAlign w:val="center"/>
          </w:tcPr>
          <w:p w14:paraId="5ECB3689" w14:textId="2B0FE7C7"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136</w:t>
            </w:r>
          </w:p>
        </w:tc>
        <w:tc>
          <w:tcPr>
            <w:tcW w:w="763" w:type="dxa"/>
            <w:shd w:val="clear" w:color="auto" w:fill="auto"/>
            <w:noWrap/>
            <w:vAlign w:val="center"/>
          </w:tcPr>
          <w:p w14:paraId="34F810D8" w14:textId="340AF192" w:rsidR="00082B49" w:rsidRPr="00036477"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170</w:t>
            </w:r>
          </w:p>
        </w:tc>
        <w:tc>
          <w:tcPr>
            <w:tcW w:w="893" w:type="dxa"/>
            <w:shd w:val="clear" w:color="auto" w:fill="auto"/>
            <w:noWrap/>
            <w:vAlign w:val="center"/>
          </w:tcPr>
          <w:p w14:paraId="2BAAF79A" w14:textId="5A855B98"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123</w:t>
            </w:r>
          </w:p>
        </w:tc>
        <w:tc>
          <w:tcPr>
            <w:tcW w:w="947" w:type="dxa"/>
            <w:shd w:val="clear" w:color="auto" w:fill="auto"/>
            <w:noWrap/>
            <w:vAlign w:val="center"/>
          </w:tcPr>
          <w:p w14:paraId="58E98D36" w14:textId="2FE07D8F" w:rsidR="00082B49" w:rsidRPr="00E3006B" w:rsidRDefault="00082B49" w:rsidP="00082B49">
            <w:pPr>
              <w:spacing w:after="0" w:line="240" w:lineRule="auto"/>
              <w:jc w:val="center"/>
              <w:rPr>
                <w:rFonts w:ascii="Calibri" w:eastAsia="Times New Roman" w:hAnsi="Calibri" w:cs="Calibri"/>
                <w:color w:val="000000"/>
                <w:lang w:eastAsia="pt-BR"/>
              </w:rPr>
            </w:pPr>
            <w:r w:rsidRPr="00F564FD">
              <w:rPr>
                <w:rFonts w:ascii="Calibri" w:eastAsia="Times New Roman" w:hAnsi="Calibri" w:cs="Calibri"/>
                <w:color w:val="000000"/>
                <w:lang w:eastAsia="pt-BR"/>
              </w:rPr>
              <w:t>143</w:t>
            </w:r>
          </w:p>
        </w:tc>
        <w:tc>
          <w:tcPr>
            <w:tcW w:w="947" w:type="dxa"/>
            <w:shd w:val="clear" w:color="auto" w:fill="auto"/>
            <w:noWrap/>
            <w:vAlign w:val="center"/>
          </w:tcPr>
          <w:p w14:paraId="12DB2849" w14:textId="20868BA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81</w:t>
            </w:r>
          </w:p>
        </w:tc>
        <w:tc>
          <w:tcPr>
            <w:tcW w:w="947" w:type="dxa"/>
            <w:shd w:val="clear" w:color="auto" w:fill="auto"/>
            <w:noWrap/>
            <w:vAlign w:val="center"/>
          </w:tcPr>
          <w:p w14:paraId="7CA53FEC" w14:textId="64A86E6A"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color w:val="000000"/>
                <w:lang w:eastAsia="pt-BR"/>
              </w:rPr>
              <w:t>85</w:t>
            </w:r>
          </w:p>
        </w:tc>
        <w:tc>
          <w:tcPr>
            <w:tcW w:w="947" w:type="dxa"/>
            <w:shd w:val="clear" w:color="auto" w:fill="auto"/>
            <w:noWrap/>
            <w:vAlign w:val="center"/>
          </w:tcPr>
          <w:p w14:paraId="6A9244E8" w14:textId="21D83CEF" w:rsidR="00082B49" w:rsidRPr="00B30892" w:rsidRDefault="00B30892" w:rsidP="00082B49">
            <w:pPr>
              <w:spacing w:after="0" w:line="240" w:lineRule="auto"/>
              <w:jc w:val="center"/>
              <w:rPr>
                <w:rFonts w:ascii="Calibri" w:eastAsia="Times New Roman" w:hAnsi="Calibri" w:cs="Calibri"/>
                <w:color w:val="000000"/>
                <w:lang w:eastAsia="pt-BR"/>
              </w:rPr>
            </w:pPr>
            <w:r w:rsidRPr="00B30892">
              <w:rPr>
                <w:rFonts w:ascii="Calibri" w:eastAsia="Times New Roman" w:hAnsi="Calibri" w:cs="Calibri"/>
                <w:color w:val="000000"/>
                <w:lang w:eastAsia="pt-BR"/>
              </w:rPr>
              <w:t>142</w:t>
            </w:r>
          </w:p>
        </w:tc>
        <w:tc>
          <w:tcPr>
            <w:tcW w:w="1074" w:type="dxa"/>
            <w:shd w:val="clear" w:color="auto" w:fill="auto"/>
            <w:noWrap/>
            <w:vAlign w:val="center"/>
          </w:tcPr>
          <w:p w14:paraId="086A6202" w14:textId="544811ED" w:rsidR="00082B49" w:rsidRPr="00153519" w:rsidRDefault="00153519" w:rsidP="00082B49">
            <w:pPr>
              <w:spacing w:after="0" w:line="240" w:lineRule="auto"/>
              <w:jc w:val="center"/>
              <w:rPr>
                <w:rFonts w:ascii="Calibri" w:eastAsia="Times New Roman" w:hAnsi="Calibri" w:cs="Calibri"/>
                <w:color w:val="000000"/>
                <w:lang w:eastAsia="pt-BR"/>
              </w:rPr>
            </w:pPr>
            <w:r w:rsidRPr="00153519">
              <w:rPr>
                <w:rFonts w:ascii="Calibri" w:eastAsia="Times New Roman" w:hAnsi="Calibri" w:cs="Calibri"/>
                <w:color w:val="000000"/>
                <w:lang w:eastAsia="pt-BR"/>
              </w:rPr>
              <w:t>113</w:t>
            </w:r>
          </w:p>
        </w:tc>
        <w:tc>
          <w:tcPr>
            <w:tcW w:w="980" w:type="dxa"/>
            <w:shd w:val="clear" w:color="auto" w:fill="auto"/>
            <w:noWrap/>
            <w:vAlign w:val="center"/>
          </w:tcPr>
          <w:p w14:paraId="743EA583" w14:textId="11476363" w:rsidR="00082B49" w:rsidRPr="00221622" w:rsidRDefault="00173287" w:rsidP="00082B49">
            <w:pPr>
              <w:spacing w:after="0" w:line="240" w:lineRule="auto"/>
              <w:jc w:val="center"/>
              <w:rPr>
                <w:rFonts w:ascii="Calibri" w:eastAsia="Times New Roman" w:hAnsi="Calibri" w:cs="Calibri"/>
                <w:color w:val="000000"/>
                <w:lang w:eastAsia="pt-BR"/>
              </w:rPr>
            </w:pPr>
            <w:r w:rsidRPr="00221622">
              <w:rPr>
                <w:rFonts w:ascii="Calibri" w:eastAsia="Times New Roman" w:hAnsi="Calibri" w:cs="Calibri"/>
                <w:color w:val="000000"/>
                <w:lang w:eastAsia="pt-BR"/>
              </w:rPr>
              <w:t>108</w:t>
            </w:r>
          </w:p>
        </w:tc>
        <w:tc>
          <w:tcPr>
            <w:tcW w:w="1104" w:type="dxa"/>
            <w:shd w:val="clear" w:color="auto" w:fill="auto"/>
            <w:noWrap/>
            <w:vAlign w:val="center"/>
          </w:tcPr>
          <w:p w14:paraId="22609B09" w14:textId="76DFE89C" w:rsidR="00082B49" w:rsidRPr="009807C3" w:rsidRDefault="009807C3" w:rsidP="00082B49">
            <w:pPr>
              <w:spacing w:after="0" w:line="240" w:lineRule="auto"/>
              <w:jc w:val="center"/>
              <w:rPr>
                <w:rFonts w:ascii="Calibri" w:eastAsia="Times New Roman" w:hAnsi="Calibri" w:cs="Calibri"/>
                <w:color w:val="000000"/>
                <w:lang w:eastAsia="pt-BR"/>
              </w:rPr>
            </w:pPr>
            <w:r w:rsidRPr="009807C3">
              <w:rPr>
                <w:rFonts w:ascii="Calibri" w:eastAsia="Times New Roman" w:hAnsi="Calibri" w:cs="Calibri"/>
                <w:color w:val="000000"/>
                <w:lang w:eastAsia="pt-BR"/>
              </w:rPr>
              <w:t>117</w:t>
            </w:r>
          </w:p>
        </w:tc>
        <w:tc>
          <w:tcPr>
            <w:tcW w:w="1100" w:type="dxa"/>
            <w:vAlign w:val="center"/>
          </w:tcPr>
          <w:p w14:paraId="6F287944" w14:textId="305ACF0E" w:rsidR="00082B49" w:rsidRPr="00C32F1F" w:rsidRDefault="00C32F1F" w:rsidP="00082B49">
            <w:pPr>
              <w:spacing w:after="0" w:line="240" w:lineRule="auto"/>
              <w:jc w:val="center"/>
              <w:rPr>
                <w:rFonts w:ascii="Calibri" w:eastAsia="Times New Roman" w:hAnsi="Calibri" w:cs="Calibri"/>
                <w:color w:val="000000"/>
                <w:lang w:eastAsia="pt-BR"/>
              </w:rPr>
            </w:pPr>
            <w:r w:rsidRPr="00C32F1F">
              <w:rPr>
                <w:rFonts w:ascii="Calibri" w:eastAsia="Times New Roman" w:hAnsi="Calibri" w:cs="Calibri"/>
                <w:color w:val="000000"/>
                <w:lang w:eastAsia="pt-BR"/>
              </w:rPr>
              <w:t>73</w:t>
            </w:r>
          </w:p>
        </w:tc>
        <w:tc>
          <w:tcPr>
            <w:tcW w:w="771" w:type="dxa"/>
            <w:shd w:val="clear" w:color="auto" w:fill="BFBFBF" w:themeFill="background1" w:themeFillShade="BF"/>
            <w:noWrap/>
            <w:vAlign w:val="center"/>
          </w:tcPr>
          <w:p w14:paraId="7EC10D1A" w14:textId="3D4CF184" w:rsidR="00082B49" w:rsidRPr="00F85EC1" w:rsidRDefault="00153519"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F94896">
              <w:rPr>
                <w:rFonts w:ascii="Calibri" w:hAnsi="Calibri" w:cs="Calibri"/>
                <w:b/>
                <w:bCs/>
                <w:color w:val="000000"/>
              </w:rPr>
              <w:t>407</w:t>
            </w:r>
          </w:p>
        </w:tc>
      </w:tr>
      <w:tr w:rsidR="00082B49" w:rsidRPr="00465A02" w14:paraId="0077B941" w14:textId="77777777" w:rsidTr="00C32F1F">
        <w:trPr>
          <w:trHeight w:val="300"/>
        </w:trPr>
        <w:tc>
          <w:tcPr>
            <w:tcW w:w="2694" w:type="dxa"/>
            <w:shd w:val="clear" w:color="auto" w:fill="D9D9D9" w:themeFill="background1" w:themeFillShade="D9"/>
            <w:vAlign w:val="center"/>
            <w:hideMark/>
          </w:tcPr>
          <w:p w14:paraId="2F84AE4C"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Atividade em grupo</w:t>
            </w:r>
          </w:p>
        </w:tc>
        <w:tc>
          <w:tcPr>
            <w:tcW w:w="1134" w:type="dxa"/>
            <w:shd w:val="clear" w:color="auto" w:fill="D9D9D9" w:themeFill="background1" w:themeFillShade="D9"/>
            <w:vAlign w:val="center"/>
          </w:tcPr>
          <w:p w14:paraId="101F65E4" w14:textId="1CC8ADB1" w:rsidR="00082B49" w:rsidRDefault="00082B49" w:rsidP="00082B49">
            <w:pPr>
              <w:spacing w:after="0" w:line="240" w:lineRule="auto"/>
              <w:jc w:val="center"/>
              <w:rPr>
                <w:rFonts w:ascii="Calibri" w:hAnsi="Calibri" w:cs="Calibri"/>
                <w:color w:val="000000"/>
              </w:rPr>
            </w:pPr>
            <w:r>
              <w:rPr>
                <w:rFonts w:ascii="Calibri" w:hAnsi="Calibri" w:cs="Calibri"/>
                <w:color w:val="000000"/>
              </w:rPr>
              <w:t>38</w:t>
            </w:r>
          </w:p>
        </w:tc>
        <w:tc>
          <w:tcPr>
            <w:tcW w:w="946" w:type="dxa"/>
            <w:shd w:val="clear" w:color="auto" w:fill="F4B083" w:themeFill="accent2" w:themeFillTint="99"/>
            <w:noWrap/>
            <w:vAlign w:val="center"/>
          </w:tcPr>
          <w:p w14:paraId="1F948BDC" w14:textId="147F004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10</w:t>
            </w:r>
          </w:p>
        </w:tc>
        <w:tc>
          <w:tcPr>
            <w:tcW w:w="1130" w:type="dxa"/>
            <w:shd w:val="clear" w:color="auto" w:fill="F4B083" w:themeFill="accent2" w:themeFillTint="99"/>
            <w:noWrap/>
            <w:vAlign w:val="center"/>
          </w:tcPr>
          <w:p w14:paraId="20C63AF6" w14:textId="31895AAE"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23</w:t>
            </w:r>
          </w:p>
        </w:tc>
        <w:tc>
          <w:tcPr>
            <w:tcW w:w="763" w:type="dxa"/>
            <w:shd w:val="clear" w:color="auto" w:fill="F4B083" w:themeFill="accent2" w:themeFillTint="99"/>
            <w:noWrap/>
            <w:vAlign w:val="center"/>
          </w:tcPr>
          <w:p w14:paraId="6FD0A025" w14:textId="2EED26F4" w:rsidR="00082B49" w:rsidRPr="00036477" w:rsidRDefault="00082B49"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6</w:t>
            </w:r>
          </w:p>
        </w:tc>
        <w:tc>
          <w:tcPr>
            <w:tcW w:w="893" w:type="dxa"/>
            <w:shd w:val="clear" w:color="auto" w:fill="F4B083" w:themeFill="accent2" w:themeFillTint="99"/>
            <w:noWrap/>
            <w:vAlign w:val="center"/>
          </w:tcPr>
          <w:p w14:paraId="319C8ECC" w14:textId="147ACD20"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w:t>
            </w:r>
          </w:p>
        </w:tc>
        <w:tc>
          <w:tcPr>
            <w:tcW w:w="947" w:type="dxa"/>
            <w:shd w:val="clear" w:color="auto" w:fill="F4B083" w:themeFill="accent2" w:themeFillTint="99"/>
            <w:noWrap/>
            <w:vAlign w:val="center"/>
          </w:tcPr>
          <w:p w14:paraId="5E1EFC8D" w14:textId="38FB9B46" w:rsidR="00082B49" w:rsidRPr="00E3006B" w:rsidRDefault="00082B49" w:rsidP="00082B49">
            <w:pPr>
              <w:spacing w:after="0" w:line="240" w:lineRule="auto"/>
              <w:jc w:val="center"/>
              <w:rPr>
                <w:rFonts w:ascii="Calibri" w:eastAsia="Times New Roman" w:hAnsi="Calibri" w:cs="Calibri"/>
                <w:color w:val="000000"/>
                <w:lang w:eastAsia="pt-BR"/>
              </w:rPr>
            </w:pPr>
            <w:r w:rsidRPr="00F564FD">
              <w:rPr>
                <w:rFonts w:ascii="Calibri" w:eastAsia="Times New Roman" w:hAnsi="Calibri" w:cs="Calibri"/>
                <w:color w:val="000000"/>
                <w:lang w:eastAsia="pt-BR"/>
              </w:rPr>
              <w:t>16</w:t>
            </w:r>
          </w:p>
        </w:tc>
        <w:tc>
          <w:tcPr>
            <w:tcW w:w="947" w:type="dxa"/>
            <w:shd w:val="clear" w:color="auto" w:fill="F4B083" w:themeFill="accent2" w:themeFillTint="99"/>
            <w:noWrap/>
            <w:vAlign w:val="center"/>
          </w:tcPr>
          <w:p w14:paraId="65CBA242" w14:textId="0DF5F10D"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0</w:t>
            </w:r>
          </w:p>
        </w:tc>
        <w:tc>
          <w:tcPr>
            <w:tcW w:w="947" w:type="dxa"/>
            <w:shd w:val="clear" w:color="auto" w:fill="F4B083" w:themeFill="accent2" w:themeFillTint="99"/>
            <w:noWrap/>
            <w:vAlign w:val="center"/>
          </w:tcPr>
          <w:p w14:paraId="501CB38A" w14:textId="2F2D3D3D"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color w:val="000000"/>
                <w:lang w:eastAsia="pt-BR"/>
              </w:rPr>
              <w:t>0</w:t>
            </w:r>
          </w:p>
        </w:tc>
        <w:tc>
          <w:tcPr>
            <w:tcW w:w="947" w:type="dxa"/>
            <w:shd w:val="clear" w:color="auto" w:fill="F4B083" w:themeFill="accent2" w:themeFillTint="99"/>
            <w:noWrap/>
            <w:vAlign w:val="center"/>
          </w:tcPr>
          <w:p w14:paraId="78208EBE" w14:textId="7FA6614E" w:rsidR="00082B49" w:rsidRPr="00B30892" w:rsidRDefault="00B30892" w:rsidP="00082B49">
            <w:pPr>
              <w:spacing w:after="0" w:line="240" w:lineRule="auto"/>
              <w:jc w:val="center"/>
              <w:rPr>
                <w:rFonts w:ascii="Calibri" w:eastAsia="Times New Roman" w:hAnsi="Calibri" w:cs="Calibri"/>
                <w:color w:val="000000"/>
                <w:lang w:eastAsia="pt-BR"/>
              </w:rPr>
            </w:pPr>
            <w:r w:rsidRPr="00B30892">
              <w:rPr>
                <w:rFonts w:ascii="Calibri" w:eastAsia="Times New Roman" w:hAnsi="Calibri" w:cs="Calibri"/>
                <w:color w:val="000000"/>
                <w:lang w:eastAsia="pt-BR"/>
              </w:rPr>
              <w:t>4</w:t>
            </w:r>
          </w:p>
        </w:tc>
        <w:tc>
          <w:tcPr>
            <w:tcW w:w="1074" w:type="dxa"/>
            <w:shd w:val="clear" w:color="auto" w:fill="F4B083" w:themeFill="accent2" w:themeFillTint="99"/>
            <w:noWrap/>
            <w:vAlign w:val="center"/>
          </w:tcPr>
          <w:p w14:paraId="14111885" w14:textId="3C031038" w:rsidR="00082B49" w:rsidRPr="00153519" w:rsidRDefault="00153519" w:rsidP="00082B49">
            <w:pPr>
              <w:spacing w:after="0" w:line="240" w:lineRule="auto"/>
              <w:jc w:val="center"/>
              <w:rPr>
                <w:rFonts w:ascii="Calibri" w:eastAsia="Times New Roman" w:hAnsi="Calibri" w:cs="Calibri"/>
                <w:color w:val="000000"/>
                <w:lang w:eastAsia="pt-BR"/>
              </w:rPr>
            </w:pPr>
            <w:r w:rsidRPr="00153519">
              <w:rPr>
                <w:rFonts w:ascii="Calibri" w:eastAsia="Times New Roman" w:hAnsi="Calibri" w:cs="Calibri"/>
                <w:color w:val="000000"/>
                <w:lang w:eastAsia="pt-BR"/>
              </w:rPr>
              <w:t>18</w:t>
            </w:r>
          </w:p>
        </w:tc>
        <w:tc>
          <w:tcPr>
            <w:tcW w:w="980" w:type="dxa"/>
            <w:shd w:val="clear" w:color="auto" w:fill="F4B083" w:themeFill="accent2" w:themeFillTint="99"/>
            <w:noWrap/>
            <w:vAlign w:val="center"/>
          </w:tcPr>
          <w:p w14:paraId="6EE665C7" w14:textId="2ACC556B" w:rsidR="00082B49" w:rsidRPr="00221622" w:rsidRDefault="00173287" w:rsidP="00082B49">
            <w:pPr>
              <w:spacing w:after="0" w:line="240" w:lineRule="auto"/>
              <w:jc w:val="center"/>
              <w:rPr>
                <w:rFonts w:ascii="Calibri" w:eastAsia="Times New Roman" w:hAnsi="Calibri" w:cs="Calibri"/>
                <w:color w:val="000000"/>
                <w:lang w:eastAsia="pt-BR"/>
              </w:rPr>
            </w:pPr>
            <w:r w:rsidRPr="00221622">
              <w:rPr>
                <w:rFonts w:ascii="Calibri" w:eastAsia="Times New Roman" w:hAnsi="Calibri" w:cs="Calibri"/>
                <w:color w:val="000000"/>
                <w:lang w:eastAsia="pt-BR"/>
              </w:rPr>
              <w:t>32</w:t>
            </w:r>
          </w:p>
        </w:tc>
        <w:tc>
          <w:tcPr>
            <w:tcW w:w="1104" w:type="dxa"/>
            <w:shd w:val="clear" w:color="auto" w:fill="F4B083" w:themeFill="accent2" w:themeFillTint="99"/>
            <w:noWrap/>
            <w:vAlign w:val="center"/>
          </w:tcPr>
          <w:p w14:paraId="17DB7DBB" w14:textId="1A0AE781" w:rsidR="00082B49" w:rsidRPr="009807C3" w:rsidRDefault="009807C3" w:rsidP="00082B49">
            <w:pPr>
              <w:spacing w:after="0" w:line="240" w:lineRule="auto"/>
              <w:jc w:val="center"/>
              <w:rPr>
                <w:rFonts w:ascii="Calibri" w:eastAsia="Times New Roman" w:hAnsi="Calibri" w:cs="Calibri"/>
                <w:color w:val="000000"/>
                <w:lang w:eastAsia="pt-BR"/>
              </w:rPr>
            </w:pPr>
            <w:r w:rsidRPr="009807C3">
              <w:rPr>
                <w:rFonts w:ascii="Calibri" w:eastAsia="Times New Roman" w:hAnsi="Calibri" w:cs="Calibri"/>
                <w:color w:val="000000"/>
                <w:lang w:eastAsia="pt-BR"/>
              </w:rPr>
              <w:t>34</w:t>
            </w:r>
          </w:p>
        </w:tc>
        <w:tc>
          <w:tcPr>
            <w:tcW w:w="1100" w:type="dxa"/>
            <w:shd w:val="clear" w:color="auto" w:fill="F4B083" w:themeFill="accent2" w:themeFillTint="99"/>
            <w:vAlign w:val="center"/>
          </w:tcPr>
          <w:p w14:paraId="5A731AEA" w14:textId="18F4DA6E" w:rsidR="00082B49" w:rsidRPr="00C32F1F" w:rsidRDefault="00C32F1F" w:rsidP="00082B49">
            <w:pPr>
              <w:spacing w:after="0" w:line="240" w:lineRule="auto"/>
              <w:jc w:val="center"/>
              <w:rPr>
                <w:rFonts w:ascii="Calibri" w:eastAsia="Times New Roman" w:hAnsi="Calibri" w:cs="Calibri"/>
                <w:color w:val="000000"/>
                <w:lang w:eastAsia="pt-BR"/>
              </w:rPr>
            </w:pPr>
            <w:r w:rsidRPr="00C32F1F">
              <w:rPr>
                <w:rFonts w:ascii="Calibri" w:eastAsia="Times New Roman" w:hAnsi="Calibri" w:cs="Calibri"/>
                <w:color w:val="000000"/>
                <w:lang w:eastAsia="pt-BR"/>
              </w:rPr>
              <w:t>19</w:t>
            </w:r>
          </w:p>
        </w:tc>
        <w:tc>
          <w:tcPr>
            <w:tcW w:w="771" w:type="dxa"/>
            <w:shd w:val="clear" w:color="auto" w:fill="BFBFBF" w:themeFill="background1" w:themeFillShade="BF"/>
            <w:noWrap/>
            <w:vAlign w:val="center"/>
          </w:tcPr>
          <w:p w14:paraId="0CDC74C1" w14:textId="39B463A1" w:rsidR="00082B49" w:rsidRPr="00F85EC1" w:rsidRDefault="00DC6670"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1</w:t>
            </w:r>
            <w:r w:rsidR="00F94896">
              <w:rPr>
                <w:rFonts w:ascii="Calibri" w:hAnsi="Calibri" w:cs="Calibri"/>
                <w:b/>
                <w:bCs/>
                <w:color w:val="000000"/>
              </w:rPr>
              <w:t>63</w:t>
            </w:r>
          </w:p>
        </w:tc>
      </w:tr>
      <w:tr w:rsidR="00082B49" w:rsidRPr="00465A02" w14:paraId="3E6B4B93" w14:textId="77777777" w:rsidTr="001D3253">
        <w:trPr>
          <w:trHeight w:val="300"/>
        </w:trPr>
        <w:tc>
          <w:tcPr>
            <w:tcW w:w="2694" w:type="dxa"/>
            <w:shd w:val="clear" w:color="auto" w:fill="BFBFBF" w:themeFill="background1" w:themeFillShade="BF"/>
            <w:vAlign w:val="center"/>
          </w:tcPr>
          <w:p w14:paraId="0C0A9B61" w14:textId="77777777" w:rsidR="00082B49" w:rsidRPr="006D2081" w:rsidRDefault="00082B49" w:rsidP="00082B49">
            <w:pPr>
              <w:spacing w:after="0" w:line="240" w:lineRule="auto"/>
              <w:rPr>
                <w:rFonts w:ascii="Calibri" w:eastAsia="Times New Roman" w:hAnsi="Calibri" w:cs="Calibri"/>
                <w:b/>
                <w:bCs/>
                <w:color w:val="000000"/>
                <w:sz w:val="20"/>
                <w:szCs w:val="20"/>
                <w:lang w:eastAsia="pt-BR"/>
              </w:rPr>
            </w:pPr>
            <w:r w:rsidRPr="006D2081">
              <w:rPr>
                <w:rFonts w:ascii="Calibri" w:eastAsia="Times New Roman" w:hAnsi="Calibri" w:cs="Calibri"/>
                <w:b/>
                <w:bCs/>
                <w:color w:val="000000"/>
                <w:sz w:val="20"/>
                <w:szCs w:val="20"/>
                <w:lang w:eastAsia="pt-BR"/>
              </w:rPr>
              <w:t>TOTAL</w:t>
            </w:r>
          </w:p>
        </w:tc>
        <w:tc>
          <w:tcPr>
            <w:tcW w:w="1134" w:type="dxa"/>
            <w:shd w:val="clear" w:color="auto" w:fill="BFBFBF" w:themeFill="background1" w:themeFillShade="BF"/>
            <w:vAlign w:val="center"/>
          </w:tcPr>
          <w:p w14:paraId="0DF78487" w14:textId="59BC1326"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391</w:t>
            </w:r>
          </w:p>
        </w:tc>
        <w:tc>
          <w:tcPr>
            <w:tcW w:w="946" w:type="dxa"/>
            <w:shd w:val="clear" w:color="auto" w:fill="BFBFBF" w:themeFill="background1" w:themeFillShade="BF"/>
            <w:noWrap/>
            <w:vAlign w:val="center"/>
          </w:tcPr>
          <w:p w14:paraId="6BA3D511" w14:textId="13E83BA7"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395</w:t>
            </w:r>
          </w:p>
        </w:tc>
        <w:tc>
          <w:tcPr>
            <w:tcW w:w="1130" w:type="dxa"/>
            <w:shd w:val="clear" w:color="auto" w:fill="BFBFBF" w:themeFill="background1" w:themeFillShade="BF"/>
            <w:noWrap/>
            <w:vAlign w:val="center"/>
          </w:tcPr>
          <w:p w14:paraId="0731E135" w14:textId="2E7E5D21" w:rsidR="00082B49" w:rsidRPr="00D90531" w:rsidRDefault="00082B49"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471</w:t>
            </w:r>
          </w:p>
        </w:tc>
        <w:tc>
          <w:tcPr>
            <w:tcW w:w="763" w:type="dxa"/>
            <w:shd w:val="clear" w:color="auto" w:fill="BFBFBF" w:themeFill="background1" w:themeFillShade="BF"/>
            <w:noWrap/>
            <w:vAlign w:val="center"/>
          </w:tcPr>
          <w:p w14:paraId="1F99590A" w14:textId="27EB4408" w:rsidR="00082B49" w:rsidRPr="00036477" w:rsidRDefault="00082B49" w:rsidP="00082B49">
            <w:pPr>
              <w:spacing w:after="0" w:line="240" w:lineRule="auto"/>
              <w:jc w:val="center"/>
              <w:rPr>
                <w:rFonts w:ascii="Calibri" w:eastAsia="Times New Roman" w:hAnsi="Calibri" w:cs="Calibri"/>
                <w:b/>
                <w:bCs/>
                <w:color w:val="000000"/>
                <w:lang w:eastAsia="pt-BR"/>
              </w:rPr>
            </w:pPr>
            <w:r w:rsidRPr="00104492">
              <w:rPr>
                <w:rFonts w:ascii="Calibri" w:eastAsia="Times New Roman" w:hAnsi="Calibri" w:cs="Calibri"/>
                <w:b/>
                <w:bCs/>
                <w:color w:val="000000"/>
                <w:lang w:eastAsia="pt-BR"/>
              </w:rPr>
              <w:t>4</w:t>
            </w:r>
            <w:r>
              <w:rPr>
                <w:rFonts w:ascii="Calibri" w:eastAsia="Times New Roman" w:hAnsi="Calibri" w:cs="Calibri"/>
                <w:b/>
                <w:bCs/>
                <w:color w:val="000000"/>
                <w:lang w:eastAsia="pt-BR"/>
              </w:rPr>
              <w:t>5</w:t>
            </w:r>
            <w:r w:rsidR="00C33933">
              <w:rPr>
                <w:rFonts w:ascii="Calibri" w:eastAsia="Times New Roman" w:hAnsi="Calibri" w:cs="Calibri"/>
                <w:b/>
                <w:bCs/>
                <w:color w:val="000000"/>
                <w:lang w:eastAsia="pt-BR"/>
              </w:rPr>
              <w:t>1</w:t>
            </w:r>
          </w:p>
        </w:tc>
        <w:tc>
          <w:tcPr>
            <w:tcW w:w="893" w:type="dxa"/>
            <w:shd w:val="clear" w:color="auto" w:fill="BFBFBF" w:themeFill="background1" w:themeFillShade="BF"/>
            <w:noWrap/>
            <w:vAlign w:val="center"/>
          </w:tcPr>
          <w:p w14:paraId="58F9A39B" w14:textId="48FEF780" w:rsidR="00082B49" w:rsidRPr="0050137D" w:rsidRDefault="00082B49" w:rsidP="00082B49">
            <w:pPr>
              <w:spacing w:after="0" w:line="240" w:lineRule="auto"/>
              <w:jc w:val="center"/>
              <w:rPr>
                <w:rFonts w:ascii="Calibri" w:eastAsia="Times New Roman" w:hAnsi="Calibri" w:cs="Calibri"/>
                <w:b/>
                <w:bCs/>
                <w:color w:val="000000"/>
                <w:lang w:eastAsia="pt-BR"/>
              </w:rPr>
            </w:pPr>
            <w:r w:rsidRPr="00FA0285">
              <w:rPr>
                <w:rFonts w:ascii="Calibri" w:eastAsia="Times New Roman" w:hAnsi="Calibri" w:cs="Calibri"/>
                <w:b/>
                <w:bCs/>
                <w:color w:val="000000"/>
                <w:lang w:eastAsia="pt-BR"/>
              </w:rPr>
              <w:t>354</w:t>
            </w:r>
          </w:p>
        </w:tc>
        <w:tc>
          <w:tcPr>
            <w:tcW w:w="947" w:type="dxa"/>
            <w:shd w:val="clear" w:color="auto" w:fill="BFBFBF" w:themeFill="background1" w:themeFillShade="BF"/>
            <w:noWrap/>
            <w:vAlign w:val="center"/>
          </w:tcPr>
          <w:p w14:paraId="7C065C61" w14:textId="0D522874" w:rsidR="00082B49" w:rsidRPr="00E3006B" w:rsidRDefault="00082B49" w:rsidP="00082B49">
            <w:pPr>
              <w:spacing w:after="0" w:line="240" w:lineRule="auto"/>
              <w:jc w:val="center"/>
              <w:rPr>
                <w:rFonts w:ascii="Calibri" w:eastAsia="Times New Roman" w:hAnsi="Calibri" w:cs="Calibri"/>
                <w:b/>
                <w:bCs/>
                <w:color w:val="000000"/>
                <w:lang w:eastAsia="pt-BR"/>
              </w:rPr>
            </w:pPr>
            <w:r w:rsidRPr="00F564FD">
              <w:rPr>
                <w:rFonts w:ascii="Calibri" w:eastAsia="Times New Roman" w:hAnsi="Calibri" w:cs="Calibri"/>
                <w:b/>
                <w:bCs/>
                <w:color w:val="000000"/>
                <w:lang w:eastAsia="pt-BR"/>
              </w:rPr>
              <w:t>471</w:t>
            </w:r>
          </w:p>
        </w:tc>
        <w:tc>
          <w:tcPr>
            <w:tcW w:w="947" w:type="dxa"/>
            <w:shd w:val="clear" w:color="auto" w:fill="BFBFBF" w:themeFill="background1" w:themeFillShade="BF"/>
            <w:noWrap/>
            <w:vAlign w:val="center"/>
          </w:tcPr>
          <w:p w14:paraId="1B12E4BC" w14:textId="603C937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rPr>
              <w:t>388</w:t>
            </w:r>
          </w:p>
        </w:tc>
        <w:tc>
          <w:tcPr>
            <w:tcW w:w="947" w:type="dxa"/>
            <w:shd w:val="clear" w:color="auto" w:fill="BFBFBF" w:themeFill="background1" w:themeFillShade="BF"/>
            <w:noWrap/>
            <w:vAlign w:val="center"/>
          </w:tcPr>
          <w:p w14:paraId="3EDDBE90" w14:textId="0EF18D8E"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B61AF1">
              <w:rPr>
                <w:rFonts w:ascii="Calibri" w:eastAsia="Times New Roman" w:hAnsi="Calibri" w:cs="Calibri"/>
                <w:b/>
                <w:bCs/>
                <w:color w:val="000000"/>
                <w:lang w:eastAsia="pt-BR"/>
              </w:rPr>
              <w:t>366</w:t>
            </w:r>
          </w:p>
        </w:tc>
        <w:tc>
          <w:tcPr>
            <w:tcW w:w="947" w:type="dxa"/>
            <w:shd w:val="clear" w:color="auto" w:fill="BFBFBF" w:themeFill="background1" w:themeFillShade="BF"/>
            <w:noWrap/>
            <w:vAlign w:val="center"/>
          </w:tcPr>
          <w:p w14:paraId="5BE471FA" w14:textId="7B4DF300" w:rsidR="00082B49" w:rsidRPr="00B30892" w:rsidRDefault="00B30892" w:rsidP="00082B49">
            <w:pPr>
              <w:spacing w:after="0" w:line="240" w:lineRule="auto"/>
              <w:jc w:val="center"/>
              <w:rPr>
                <w:rFonts w:ascii="Calibri" w:eastAsia="Times New Roman" w:hAnsi="Calibri" w:cs="Calibri"/>
                <w:b/>
                <w:bCs/>
                <w:color w:val="000000"/>
                <w:lang w:eastAsia="pt-BR"/>
              </w:rPr>
            </w:pPr>
            <w:r w:rsidRPr="00B30892">
              <w:rPr>
                <w:rFonts w:ascii="Calibri" w:eastAsia="Times New Roman" w:hAnsi="Calibri" w:cs="Calibri"/>
                <w:b/>
                <w:bCs/>
                <w:color w:val="000000"/>
                <w:lang w:eastAsia="pt-BR"/>
              </w:rPr>
              <w:t>618</w:t>
            </w:r>
          </w:p>
        </w:tc>
        <w:tc>
          <w:tcPr>
            <w:tcW w:w="1074" w:type="dxa"/>
            <w:shd w:val="clear" w:color="auto" w:fill="BFBFBF" w:themeFill="background1" w:themeFillShade="BF"/>
            <w:noWrap/>
            <w:vAlign w:val="center"/>
          </w:tcPr>
          <w:p w14:paraId="65F57197" w14:textId="553D9AA6" w:rsidR="00082B49" w:rsidRPr="00153519" w:rsidRDefault="00153519" w:rsidP="00082B49">
            <w:pPr>
              <w:spacing w:after="0" w:line="240" w:lineRule="auto"/>
              <w:jc w:val="center"/>
              <w:rPr>
                <w:rFonts w:ascii="Calibri" w:eastAsia="Times New Roman" w:hAnsi="Calibri" w:cs="Calibri"/>
                <w:b/>
                <w:bCs/>
                <w:color w:val="000000"/>
                <w:lang w:eastAsia="pt-BR"/>
              </w:rPr>
            </w:pPr>
            <w:r w:rsidRPr="00153519">
              <w:rPr>
                <w:rFonts w:ascii="Calibri" w:eastAsia="Times New Roman" w:hAnsi="Calibri" w:cs="Calibri"/>
                <w:b/>
                <w:bCs/>
                <w:color w:val="000000"/>
                <w:lang w:eastAsia="pt-BR"/>
              </w:rPr>
              <w:t>554</w:t>
            </w:r>
          </w:p>
        </w:tc>
        <w:tc>
          <w:tcPr>
            <w:tcW w:w="980" w:type="dxa"/>
            <w:shd w:val="clear" w:color="auto" w:fill="BFBFBF" w:themeFill="background1" w:themeFillShade="BF"/>
            <w:noWrap/>
            <w:vAlign w:val="center"/>
          </w:tcPr>
          <w:p w14:paraId="14138BAB" w14:textId="52C2E71B" w:rsidR="00082B49" w:rsidRPr="00221622" w:rsidRDefault="00221622" w:rsidP="00082B49">
            <w:pPr>
              <w:spacing w:after="0" w:line="240" w:lineRule="auto"/>
              <w:jc w:val="center"/>
              <w:rPr>
                <w:rFonts w:ascii="Calibri" w:eastAsia="Times New Roman" w:hAnsi="Calibri" w:cs="Calibri"/>
                <w:b/>
                <w:bCs/>
                <w:color w:val="000000"/>
                <w:lang w:eastAsia="pt-BR"/>
              </w:rPr>
            </w:pPr>
            <w:r w:rsidRPr="00221622">
              <w:rPr>
                <w:rFonts w:ascii="Calibri" w:eastAsia="Times New Roman" w:hAnsi="Calibri" w:cs="Calibri"/>
                <w:b/>
                <w:bCs/>
                <w:color w:val="000000"/>
                <w:lang w:eastAsia="pt-BR"/>
              </w:rPr>
              <w:t>490</w:t>
            </w:r>
          </w:p>
        </w:tc>
        <w:tc>
          <w:tcPr>
            <w:tcW w:w="1104" w:type="dxa"/>
            <w:shd w:val="clear" w:color="auto" w:fill="BFBFBF" w:themeFill="background1" w:themeFillShade="BF"/>
            <w:noWrap/>
            <w:vAlign w:val="center"/>
          </w:tcPr>
          <w:p w14:paraId="4CE1E27B" w14:textId="608F2C1B" w:rsidR="00082B49" w:rsidRPr="009807C3" w:rsidRDefault="009807C3" w:rsidP="00082B49">
            <w:pPr>
              <w:spacing w:after="0" w:line="240" w:lineRule="auto"/>
              <w:jc w:val="center"/>
              <w:rPr>
                <w:rFonts w:ascii="Calibri" w:eastAsia="Times New Roman" w:hAnsi="Calibri" w:cs="Calibri"/>
                <w:b/>
                <w:bCs/>
                <w:color w:val="000000"/>
                <w:lang w:eastAsia="pt-BR"/>
              </w:rPr>
            </w:pPr>
            <w:r w:rsidRPr="009807C3">
              <w:rPr>
                <w:rFonts w:ascii="Calibri" w:eastAsia="Times New Roman" w:hAnsi="Calibri" w:cs="Calibri"/>
                <w:b/>
                <w:bCs/>
                <w:color w:val="000000"/>
                <w:lang w:eastAsia="pt-BR"/>
              </w:rPr>
              <w:t>588</w:t>
            </w:r>
          </w:p>
        </w:tc>
        <w:tc>
          <w:tcPr>
            <w:tcW w:w="1100" w:type="dxa"/>
            <w:shd w:val="clear" w:color="auto" w:fill="BFBFBF" w:themeFill="background1" w:themeFillShade="BF"/>
            <w:vAlign w:val="center"/>
          </w:tcPr>
          <w:p w14:paraId="10BA6DD7" w14:textId="7DFBC018" w:rsidR="00082B49" w:rsidRPr="00C32F1F" w:rsidRDefault="00C32F1F"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365</w:t>
            </w:r>
          </w:p>
        </w:tc>
        <w:tc>
          <w:tcPr>
            <w:tcW w:w="771" w:type="dxa"/>
            <w:shd w:val="clear" w:color="auto" w:fill="BFBFBF" w:themeFill="background1" w:themeFillShade="BF"/>
            <w:noWrap/>
            <w:vAlign w:val="center"/>
          </w:tcPr>
          <w:p w14:paraId="5B148CD2" w14:textId="345692A7" w:rsidR="00082B49" w:rsidRPr="00F85EC1" w:rsidRDefault="007B31C4"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5</w:t>
            </w:r>
            <w:r w:rsidR="00F94896">
              <w:rPr>
                <w:rFonts w:ascii="Calibri" w:hAnsi="Calibri" w:cs="Calibri"/>
                <w:b/>
                <w:bCs/>
                <w:color w:val="000000"/>
              </w:rPr>
              <w:t>511</w:t>
            </w:r>
          </w:p>
        </w:tc>
      </w:tr>
    </w:tbl>
    <w:p w14:paraId="6EF3ECD7" w14:textId="7BC76F0D" w:rsidR="005D7275" w:rsidRDefault="00A4119D" w:rsidP="00A554AA">
      <w:pPr>
        <w:spacing w:line="360" w:lineRule="auto"/>
        <w:ind w:hanging="284"/>
        <w:jc w:val="both"/>
        <w:rPr>
          <w:rFonts w:cstheme="minorHAnsi"/>
          <w:sz w:val="20"/>
          <w:szCs w:val="20"/>
        </w:rPr>
      </w:pPr>
      <w:r w:rsidRPr="00DF4529">
        <w:rPr>
          <w:rFonts w:cstheme="minorHAnsi"/>
          <w:sz w:val="20"/>
          <w:szCs w:val="20"/>
        </w:rPr>
        <w:t xml:space="preserve">Fonte: </w:t>
      </w:r>
      <w:r>
        <w:rPr>
          <w:rFonts w:cstheme="minorHAnsi"/>
          <w:sz w:val="20"/>
          <w:szCs w:val="20"/>
        </w:rPr>
        <w:t>Dados enviados pela equipe do NASF 4</w:t>
      </w:r>
      <w:r w:rsidRPr="00DF4529">
        <w:rPr>
          <w:rFonts w:cstheme="minorHAnsi"/>
          <w:sz w:val="20"/>
          <w:szCs w:val="20"/>
        </w:rPr>
        <w:t>, 2021.</w:t>
      </w:r>
      <w:r>
        <w:rPr>
          <w:rFonts w:cstheme="minorHAnsi"/>
          <w:sz w:val="20"/>
          <w:szCs w:val="20"/>
        </w:rPr>
        <w:t xml:space="preserve"> Acesso em: </w:t>
      </w:r>
      <w:r w:rsidR="007C5AA2">
        <w:rPr>
          <w:rFonts w:cstheme="minorHAnsi"/>
          <w:sz w:val="20"/>
          <w:szCs w:val="20"/>
        </w:rPr>
        <w:t>11</w:t>
      </w:r>
      <w:r w:rsidR="00F06223">
        <w:rPr>
          <w:rFonts w:cstheme="minorHAnsi"/>
          <w:sz w:val="20"/>
          <w:szCs w:val="20"/>
        </w:rPr>
        <w:t>/</w:t>
      </w:r>
      <w:r w:rsidR="007C5AA2">
        <w:rPr>
          <w:rFonts w:cstheme="minorHAnsi"/>
          <w:sz w:val="20"/>
          <w:szCs w:val="20"/>
        </w:rPr>
        <w:t>01</w:t>
      </w:r>
      <w:r w:rsidR="00F06223">
        <w:rPr>
          <w:rFonts w:cstheme="minorHAnsi"/>
          <w:sz w:val="20"/>
          <w:szCs w:val="20"/>
        </w:rPr>
        <w:t>/202</w:t>
      </w:r>
      <w:r w:rsidR="007C5AA2">
        <w:rPr>
          <w:rFonts w:cstheme="minorHAnsi"/>
          <w:sz w:val="20"/>
          <w:szCs w:val="20"/>
        </w:rPr>
        <w:t>2</w:t>
      </w:r>
      <w:r w:rsidR="00472D91">
        <w:rPr>
          <w:rFonts w:cstheme="minorHAnsi"/>
          <w:sz w:val="20"/>
          <w:szCs w:val="20"/>
        </w:rPr>
        <w:t>.</w:t>
      </w:r>
    </w:p>
    <w:p w14:paraId="2355DDF9" w14:textId="03D08274" w:rsidR="005B4920" w:rsidRPr="003E2D20" w:rsidRDefault="00D5052A" w:rsidP="003E2D20">
      <w:pPr>
        <w:ind w:hanging="284"/>
        <w:rPr>
          <w:rFonts w:ascii="Calibri" w:hAnsi="Calibri" w:cs="Calibri"/>
          <w:b/>
          <w:sz w:val="20"/>
          <w:szCs w:val="20"/>
        </w:rPr>
      </w:pPr>
      <w:r w:rsidRPr="003E2D20">
        <w:rPr>
          <w:rFonts w:ascii="Calibri" w:hAnsi="Calibri" w:cs="Calibri"/>
          <w:b/>
          <w:sz w:val="20"/>
          <w:szCs w:val="20"/>
        </w:rPr>
        <w:t>Tabela 1</w:t>
      </w:r>
      <w:r w:rsidR="00983F00" w:rsidRPr="003E2D20">
        <w:rPr>
          <w:rFonts w:ascii="Calibri" w:hAnsi="Calibri" w:cs="Calibri"/>
          <w:b/>
          <w:sz w:val="20"/>
          <w:szCs w:val="20"/>
        </w:rPr>
        <w:t>6</w:t>
      </w:r>
      <w:r w:rsidRPr="003E2D20">
        <w:rPr>
          <w:rFonts w:ascii="Calibri" w:hAnsi="Calibri" w:cs="Calibri"/>
          <w:b/>
          <w:sz w:val="20"/>
          <w:szCs w:val="20"/>
        </w:rPr>
        <w:t xml:space="preserve">: Produção do NASF 5, </w:t>
      </w:r>
      <w:r w:rsidR="00D052E8" w:rsidRPr="003E2D20">
        <w:rPr>
          <w:rFonts w:ascii="Calibri" w:hAnsi="Calibri" w:cs="Calibri"/>
          <w:b/>
          <w:sz w:val="20"/>
          <w:szCs w:val="20"/>
        </w:rPr>
        <w:t xml:space="preserve">por </w:t>
      </w:r>
      <w:r w:rsidRPr="003E2D20">
        <w:rPr>
          <w:rFonts w:ascii="Calibri" w:hAnsi="Calibri" w:cs="Calibri"/>
          <w:b/>
          <w:sz w:val="20"/>
          <w:szCs w:val="20"/>
        </w:rPr>
        <w:t>mês</w:t>
      </w:r>
      <w:r w:rsidR="00D052E8" w:rsidRPr="003E2D20">
        <w:rPr>
          <w:rFonts w:ascii="Calibri" w:hAnsi="Calibri" w:cs="Calibri"/>
          <w:b/>
          <w:sz w:val="20"/>
          <w:szCs w:val="20"/>
        </w:rPr>
        <w:t>,</w:t>
      </w:r>
      <w:r w:rsidRPr="003E2D20">
        <w:rPr>
          <w:rFonts w:ascii="Calibri" w:hAnsi="Calibri" w:cs="Calibri"/>
          <w:b/>
          <w:sz w:val="20"/>
          <w:szCs w:val="20"/>
        </w:rPr>
        <w:t xml:space="preserve"> </w:t>
      </w:r>
      <w:r w:rsidR="00D052E8" w:rsidRPr="003E2D20">
        <w:rPr>
          <w:rFonts w:ascii="Calibri" w:hAnsi="Calibri" w:cs="Calibri"/>
          <w:b/>
          <w:sz w:val="20"/>
          <w:szCs w:val="20"/>
        </w:rPr>
        <w:t xml:space="preserve">no ano </w:t>
      </w:r>
      <w:r w:rsidRPr="003E2D20">
        <w:rPr>
          <w:rFonts w:ascii="Calibri" w:hAnsi="Calibri" w:cs="Calibri"/>
          <w:b/>
          <w:sz w:val="20"/>
          <w:szCs w:val="20"/>
        </w:rPr>
        <w:t>de 2021.</w:t>
      </w:r>
    </w:p>
    <w:tbl>
      <w:tblPr>
        <w:tblW w:w="16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46"/>
        <w:gridCol w:w="1130"/>
        <w:gridCol w:w="763"/>
        <w:gridCol w:w="893"/>
        <w:gridCol w:w="947"/>
        <w:gridCol w:w="947"/>
        <w:gridCol w:w="947"/>
        <w:gridCol w:w="947"/>
        <w:gridCol w:w="1074"/>
        <w:gridCol w:w="980"/>
        <w:gridCol w:w="1104"/>
        <w:gridCol w:w="1100"/>
        <w:gridCol w:w="771"/>
      </w:tblGrid>
      <w:tr w:rsidR="003E2D20" w:rsidRPr="00465A02" w14:paraId="65F31C14" w14:textId="77777777" w:rsidTr="002647FD">
        <w:trPr>
          <w:trHeight w:val="300"/>
        </w:trPr>
        <w:tc>
          <w:tcPr>
            <w:tcW w:w="2694" w:type="dxa"/>
            <w:shd w:val="clear" w:color="000000" w:fill="BFBFBF"/>
            <w:noWrap/>
            <w:vAlign w:val="center"/>
            <w:hideMark/>
          </w:tcPr>
          <w:p w14:paraId="67C569B8" w14:textId="645FCC31"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Produção NASF GERAL (NASF</w:t>
            </w:r>
            <w:r>
              <w:rPr>
                <w:rFonts w:ascii="Arial" w:eastAsia="Times New Roman" w:hAnsi="Arial" w:cs="Arial"/>
                <w:b/>
                <w:bCs/>
                <w:color w:val="000000"/>
                <w:sz w:val="18"/>
                <w:szCs w:val="18"/>
                <w:lang w:eastAsia="pt-BR"/>
              </w:rPr>
              <w:t xml:space="preserve"> 5</w:t>
            </w:r>
            <w:r w:rsidRPr="00465A02">
              <w:rPr>
                <w:rFonts w:ascii="Arial" w:eastAsia="Times New Roman" w:hAnsi="Arial" w:cs="Arial"/>
                <w:b/>
                <w:bCs/>
                <w:color w:val="000000"/>
                <w:sz w:val="18"/>
                <w:szCs w:val="18"/>
                <w:lang w:eastAsia="pt-BR"/>
              </w:rPr>
              <w:t>)</w:t>
            </w:r>
          </w:p>
        </w:tc>
        <w:tc>
          <w:tcPr>
            <w:tcW w:w="1134" w:type="dxa"/>
            <w:shd w:val="clear" w:color="000000" w:fill="BFBFBF"/>
            <w:vAlign w:val="center"/>
          </w:tcPr>
          <w:p w14:paraId="1B75B580" w14:textId="3F506DF5" w:rsidR="003E2D20" w:rsidRPr="00465A02" w:rsidRDefault="002647FD"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Meta/ Mês</w:t>
            </w:r>
          </w:p>
        </w:tc>
        <w:tc>
          <w:tcPr>
            <w:tcW w:w="946" w:type="dxa"/>
            <w:shd w:val="clear" w:color="000000" w:fill="BFBFBF"/>
            <w:noWrap/>
            <w:vAlign w:val="center"/>
            <w:hideMark/>
          </w:tcPr>
          <w:p w14:paraId="0DC0BA6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Janeiro </w:t>
            </w:r>
          </w:p>
        </w:tc>
        <w:tc>
          <w:tcPr>
            <w:tcW w:w="1130" w:type="dxa"/>
            <w:shd w:val="clear" w:color="000000" w:fill="BFBFBF"/>
            <w:noWrap/>
            <w:vAlign w:val="center"/>
            <w:hideMark/>
          </w:tcPr>
          <w:p w14:paraId="35BCDA04"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Fevereiro </w:t>
            </w:r>
          </w:p>
        </w:tc>
        <w:tc>
          <w:tcPr>
            <w:tcW w:w="763" w:type="dxa"/>
            <w:shd w:val="clear" w:color="000000" w:fill="BFBFBF"/>
            <w:noWrap/>
            <w:vAlign w:val="center"/>
            <w:hideMark/>
          </w:tcPr>
          <w:p w14:paraId="29048CF1"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Março </w:t>
            </w:r>
          </w:p>
        </w:tc>
        <w:tc>
          <w:tcPr>
            <w:tcW w:w="893" w:type="dxa"/>
            <w:shd w:val="clear" w:color="000000" w:fill="BFBFBF"/>
            <w:noWrap/>
            <w:vAlign w:val="center"/>
            <w:hideMark/>
          </w:tcPr>
          <w:p w14:paraId="2E9FC9F3"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Abril </w:t>
            </w:r>
          </w:p>
        </w:tc>
        <w:tc>
          <w:tcPr>
            <w:tcW w:w="947" w:type="dxa"/>
            <w:shd w:val="clear" w:color="000000" w:fill="BFBFBF"/>
            <w:noWrap/>
            <w:vAlign w:val="center"/>
            <w:hideMark/>
          </w:tcPr>
          <w:p w14:paraId="4313454C"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Maio </w:t>
            </w:r>
          </w:p>
        </w:tc>
        <w:tc>
          <w:tcPr>
            <w:tcW w:w="947" w:type="dxa"/>
            <w:shd w:val="clear" w:color="000000" w:fill="BFBFBF"/>
            <w:noWrap/>
            <w:vAlign w:val="center"/>
            <w:hideMark/>
          </w:tcPr>
          <w:p w14:paraId="55563C2A"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Junho </w:t>
            </w:r>
          </w:p>
        </w:tc>
        <w:tc>
          <w:tcPr>
            <w:tcW w:w="947" w:type="dxa"/>
            <w:shd w:val="clear" w:color="000000" w:fill="BFBFBF"/>
            <w:noWrap/>
            <w:vAlign w:val="center"/>
            <w:hideMark/>
          </w:tcPr>
          <w:p w14:paraId="684F0301"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Julho </w:t>
            </w:r>
          </w:p>
        </w:tc>
        <w:tc>
          <w:tcPr>
            <w:tcW w:w="947" w:type="dxa"/>
            <w:shd w:val="clear" w:color="000000" w:fill="BFBFBF"/>
            <w:noWrap/>
            <w:vAlign w:val="center"/>
            <w:hideMark/>
          </w:tcPr>
          <w:p w14:paraId="3A331ED8"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Agosto </w:t>
            </w:r>
          </w:p>
        </w:tc>
        <w:tc>
          <w:tcPr>
            <w:tcW w:w="1074" w:type="dxa"/>
            <w:shd w:val="clear" w:color="000000" w:fill="BFBFBF"/>
            <w:noWrap/>
            <w:vAlign w:val="center"/>
            <w:hideMark/>
          </w:tcPr>
          <w:p w14:paraId="56332A5F"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Setembro </w:t>
            </w:r>
          </w:p>
        </w:tc>
        <w:tc>
          <w:tcPr>
            <w:tcW w:w="980" w:type="dxa"/>
            <w:shd w:val="clear" w:color="000000" w:fill="BFBFBF"/>
            <w:noWrap/>
            <w:vAlign w:val="center"/>
            <w:hideMark/>
          </w:tcPr>
          <w:p w14:paraId="03ED598E"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Outubro </w:t>
            </w:r>
          </w:p>
        </w:tc>
        <w:tc>
          <w:tcPr>
            <w:tcW w:w="1104" w:type="dxa"/>
            <w:shd w:val="clear" w:color="000000" w:fill="BFBFBF"/>
            <w:noWrap/>
            <w:vAlign w:val="center"/>
            <w:hideMark/>
          </w:tcPr>
          <w:p w14:paraId="4391444C"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 Novembro </w:t>
            </w:r>
          </w:p>
        </w:tc>
        <w:tc>
          <w:tcPr>
            <w:tcW w:w="1100" w:type="dxa"/>
            <w:shd w:val="clear" w:color="000000" w:fill="BFBFBF"/>
            <w:vAlign w:val="center"/>
          </w:tcPr>
          <w:p w14:paraId="36F5FBCA"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Dez</w:t>
            </w:r>
            <w:r w:rsidRPr="00465A02">
              <w:rPr>
                <w:rFonts w:ascii="Arial" w:eastAsia="Times New Roman" w:hAnsi="Arial" w:cs="Arial"/>
                <w:b/>
                <w:bCs/>
                <w:color w:val="000000"/>
                <w:sz w:val="18"/>
                <w:szCs w:val="18"/>
                <w:lang w:eastAsia="pt-BR"/>
              </w:rPr>
              <w:t>embro</w:t>
            </w:r>
          </w:p>
        </w:tc>
        <w:tc>
          <w:tcPr>
            <w:tcW w:w="771" w:type="dxa"/>
            <w:shd w:val="clear" w:color="000000" w:fill="BFBFBF"/>
            <w:noWrap/>
            <w:vAlign w:val="center"/>
            <w:hideMark/>
          </w:tcPr>
          <w:p w14:paraId="15C9489B" w14:textId="77777777" w:rsidR="003E2D20" w:rsidRPr="00465A02" w:rsidRDefault="003E2D20" w:rsidP="008879D3">
            <w:pPr>
              <w:spacing w:after="0" w:line="240" w:lineRule="auto"/>
              <w:jc w:val="center"/>
              <w:rPr>
                <w:rFonts w:ascii="Arial" w:eastAsia="Times New Roman" w:hAnsi="Arial" w:cs="Arial"/>
                <w:b/>
                <w:bCs/>
                <w:color w:val="000000"/>
                <w:sz w:val="18"/>
                <w:szCs w:val="18"/>
                <w:lang w:eastAsia="pt-BR"/>
              </w:rPr>
            </w:pPr>
            <w:r w:rsidRPr="00465A02">
              <w:rPr>
                <w:rFonts w:ascii="Arial" w:eastAsia="Times New Roman" w:hAnsi="Arial" w:cs="Arial"/>
                <w:b/>
                <w:bCs/>
                <w:color w:val="000000"/>
                <w:sz w:val="18"/>
                <w:szCs w:val="18"/>
                <w:lang w:eastAsia="pt-BR"/>
              </w:rPr>
              <w:t xml:space="preserve">TOTAL </w:t>
            </w:r>
          </w:p>
        </w:tc>
      </w:tr>
      <w:tr w:rsidR="00082B49" w:rsidRPr="00465A02" w14:paraId="4D0501B1" w14:textId="77777777" w:rsidTr="00832D99">
        <w:trPr>
          <w:trHeight w:val="480"/>
        </w:trPr>
        <w:tc>
          <w:tcPr>
            <w:tcW w:w="2694" w:type="dxa"/>
            <w:shd w:val="clear" w:color="auto" w:fill="D9D9D9" w:themeFill="background1" w:themeFillShade="D9"/>
            <w:vAlign w:val="center"/>
            <w:hideMark/>
          </w:tcPr>
          <w:p w14:paraId="3A8906D4"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individuais realizadas</w:t>
            </w:r>
          </w:p>
        </w:tc>
        <w:tc>
          <w:tcPr>
            <w:tcW w:w="1134" w:type="dxa"/>
            <w:shd w:val="clear" w:color="auto" w:fill="D9D9D9" w:themeFill="background1" w:themeFillShade="D9"/>
            <w:vAlign w:val="center"/>
          </w:tcPr>
          <w:p w14:paraId="35D7CB82" w14:textId="3961ED31" w:rsidR="00082B49" w:rsidRDefault="00082B49" w:rsidP="00082B49">
            <w:pPr>
              <w:spacing w:after="0" w:line="240" w:lineRule="auto"/>
              <w:jc w:val="center"/>
              <w:rPr>
                <w:rFonts w:ascii="Calibri" w:hAnsi="Calibri" w:cs="Calibri"/>
                <w:color w:val="000000"/>
              </w:rPr>
            </w:pPr>
            <w:r>
              <w:rPr>
                <w:rFonts w:ascii="Calibri" w:hAnsi="Calibri" w:cs="Calibri"/>
                <w:color w:val="000000"/>
              </w:rPr>
              <w:t>289</w:t>
            </w:r>
          </w:p>
        </w:tc>
        <w:tc>
          <w:tcPr>
            <w:tcW w:w="946" w:type="dxa"/>
            <w:shd w:val="clear" w:color="auto" w:fill="F4B083" w:themeFill="accent2" w:themeFillTint="99"/>
            <w:noWrap/>
            <w:vAlign w:val="center"/>
          </w:tcPr>
          <w:p w14:paraId="32A7018F" w14:textId="5C2751D1"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256</w:t>
            </w:r>
          </w:p>
        </w:tc>
        <w:tc>
          <w:tcPr>
            <w:tcW w:w="1130" w:type="dxa"/>
            <w:shd w:val="clear" w:color="auto" w:fill="F4B083" w:themeFill="accent2" w:themeFillTint="99"/>
            <w:noWrap/>
            <w:vAlign w:val="center"/>
          </w:tcPr>
          <w:p w14:paraId="4BF3A1CA" w14:textId="5996C520"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223</w:t>
            </w:r>
          </w:p>
        </w:tc>
        <w:tc>
          <w:tcPr>
            <w:tcW w:w="763" w:type="dxa"/>
            <w:shd w:val="clear" w:color="auto" w:fill="auto"/>
            <w:noWrap/>
            <w:vAlign w:val="center"/>
          </w:tcPr>
          <w:p w14:paraId="5C92B03A" w14:textId="301F4D2E" w:rsidR="00082B49" w:rsidRPr="00036477" w:rsidRDefault="00082B49" w:rsidP="00082B49">
            <w:pPr>
              <w:spacing w:after="0" w:line="240" w:lineRule="auto"/>
              <w:jc w:val="center"/>
              <w:rPr>
                <w:rFonts w:ascii="Calibri" w:eastAsia="Times New Roman" w:hAnsi="Calibri" w:cs="Calibri"/>
                <w:color w:val="000000"/>
                <w:lang w:eastAsia="pt-BR"/>
              </w:rPr>
            </w:pPr>
            <w:r w:rsidRPr="00DB3827">
              <w:rPr>
                <w:rFonts w:ascii="Calibri" w:eastAsia="Times New Roman" w:hAnsi="Calibri" w:cs="Calibri"/>
                <w:color w:val="000000"/>
                <w:lang w:eastAsia="pt-BR"/>
              </w:rPr>
              <w:t>3</w:t>
            </w:r>
            <w:r>
              <w:rPr>
                <w:rFonts w:ascii="Calibri" w:eastAsia="Times New Roman" w:hAnsi="Calibri" w:cs="Calibri"/>
                <w:color w:val="000000"/>
                <w:lang w:eastAsia="pt-BR"/>
              </w:rPr>
              <w:t>42</w:t>
            </w:r>
          </w:p>
        </w:tc>
        <w:tc>
          <w:tcPr>
            <w:tcW w:w="893" w:type="dxa"/>
            <w:shd w:val="clear" w:color="auto" w:fill="auto"/>
            <w:noWrap/>
            <w:vAlign w:val="center"/>
          </w:tcPr>
          <w:p w14:paraId="027F85DA" w14:textId="362536F3"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308</w:t>
            </w:r>
          </w:p>
        </w:tc>
        <w:tc>
          <w:tcPr>
            <w:tcW w:w="947" w:type="dxa"/>
            <w:shd w:val="clear" w:color="auto" w:fill="auto"/>
            <w:noWrap/>
            <w:vAlign w:val="center"/>
          </w:tcPr>
          <w:p w14:paraId="713EBB6F" w14:textId="0F500B2A" w:rsidR="00082B49" w:rsidRPr="00E3006B" w:rsidRDefault="00082B49" w:rsidP="00082B49">
            <w:pPr>
              <w:spacing w:after="0" w:line="240" w:lineRule="auto"/>
              <w:jc w:val="center"/>
              <w:rPr>
                <w:rFonts w:ascii="Calibri" w:eastAsia="Times New Roman" w:hAnsi="Calibri" w:cs="Calibri"/>
                <w:color w:val="000000"/>
                <w:lang w:eastAsia="pt-BR"/>
              </w:rPr>
            </w:pPr>
            <w:r w:rsidRPr="00494E87">
              <w:rPr>
                <w:rFonts w:ascii="Calibri" w:eastAsia="Times New Roman" w:hAnsi="Calibri" w:cs="Calibri"/>
                <w:color w:val="000000"/>
                <w:lang w:eastAsia="pt-BR"/>
              </w:rPr>
              <w:t>308</w:t>
            </w:r>
          </w:p>
        </w:tc>
        <w:tc>
          <w:tcPr>
            <w:tcW w:w="947" w:type="dxa"/>
            <w:shd w:val="clear" w:color="auto" w:fill="F4B083" w:themeFill="accent2" w:themeFillTint="99"/>
            <w:noWrap/>
            <w:vAlign w:val="center"/>
          </w:tcPr>
          <w:p w14:paraId="0EA976DC" w14:textId="1611231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256</w:t>
            </w:r>
          </w:p>
        </w:tc>
        <w:tc>
          <w:tcPr>
            <w:tcW w:w="947" w:type="dxa"/>
            <w:shd w:val="clear" w:color="auto" w:fill="auto"/>
            <w:noWrap/>
            <w:vAlign w:val="center"/>
          </w:tcPr>
          <w:p w14:paraId="16417EC3" w14:textId="2A7BFA3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color w:val="000000"/>
                <w:lang w:eastAsia="pt-BR"/>
              </w:rPr>
              <w:t>331</w:t>
            </w:r>
          </w:p>
        </w:tc>
        <w:tc>
          <w:tcPr>
            <w:tcW w:w="947" w:type="dxa"/>
            <w:shd w:val="clear" w:color="auto" w:fill="auto"/>
            <w:noWrap/>
            <w:vAlign w:val="center"/>
          </w:tcPr>
          <w:p w14:paraId="69A8B217" w14:textId="2FD4CC9A" w:rsidR="00082B49" w:rsidRPr="00D0626B" w:rsidRDefault="00D0626B" w:rsidP="00082B49">
            <w:pPr>
              <w:spacing w:after="0" w:line="240" w:lineRule="auto"/>
              <w:jc w:val="center"/>
              <w:rPr>
                <w:rFonts w:ascii="Calibri" w:eastAsia="Times New Roman" w:hAnsi="Calibri" w:cs="Calibri"/>
                <w:color w:val="000000"/>
                <w:lang w:eastAsia="pt-BR"/>
              </w:rPr>
            </w:pPr>
            <w:r w:rsidRPr="00D0626B">
              <w:rPr>
                <w:rFonts w:ascii="Calibri" w:eastAsia="Times New Roman" w:hAnsi="Calibri" w:cs="Calibri"/>
                <w:color w:val="000000"/>
                <w:lang w:eastAsia="pt-BR"/>
              </w:rPr>
              <w:t>350</w:t>
            </w:r>
          </w:p>
        </w:tc>
        <w:tc>
          <w:tcPr>
            <w:tcW w:w="1074" w:type="dxa"/>
            <w:shd w:val="clear" w:color="auto" w:fill="auto"/>
            <w:noWrap/>
            <w:vAlign w:val="center"/>
          </w:tcPr>
          <w:p w14:paraId="07C4FF7D" w14:textId="04B053A5" w:rsidR="00082B49" w:rsidRPr="00672F21" w:rsidRDefault="00672F21" w:rsidP="00082B49">
            <w:pPr>
              <w:spacing w:after="0" w:line="240" w:lineRule="auto"/>
              <w:jc w:val="center"/>
              <w:rPr>
                <w:rFonts w:ascii="Calibri" w:eastAsia="Times New Roman" w:hAnsi="Calibri" w:cs="Calibri"/>
                <w:color w:val="000000"/>
                <w:lang w:eastAsia="pt-BR"/>
              </w:rPr>
            </w:pPr>
            <w:r w:rsidRPr="00672F21">
              <w:rPr>
                <w:rFonts w:ascii="Calibri" w:eastAsia="Times New Roman" w:hAnsi="Calibri" w:cs="Calibri"/>
                <w:color w:val="000000"/>
                <w:lang w:eastAsia="pt-BR"/>
              </w:rPr>
              <w:t>290</w:t>
            </w:r>
          </w:p>
        </w:tc>
        <w:tc>
          <w:tcPr>
            <w:tcW w:w="980" w:type="dxa"/>
            <w:shd w:val="clear" w:color="auto" w:fill="auto"/>
            <w:noWrap/>
            <w:vAlign w:val="center"/>
          </w:tcPr>
          <w:p w14:paraId="2B8A1DCD" w14:textId="04D35F92" w:rsidR="00082B49" w:rsidRPr="002502CD" w:rsidRDefault="0046622F"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365</w:t>
            </w:r>
          </w:p>
        </w:tc>
        <w:tc>
          <w:tcPr>
            <w:tcW w:w="1104" w:type="dxa"/>
            <w:shd w:val="clear" w:color="auto" w:fill="auto"/>
            <w:noWrap/>
            <w:vAlign w:val="center"/>
          </w:tcPr>
          <w:p w14:paraId="6CA60E92" w14:textId="79F537CF" w:rsidR="00082B49" w:rsidRPr="00353590" w:rsidRDefault="00353590" w:rsidP="00082B49">
            <w:pPr>
              <w:spacing w:after="0" w:line="240" w:lineRule="auto"/>
              <w:jc w:val="center"/>
              <w:rPr>
                <w:rFonts w:ascii="Calibri" w:eastAsia="Times New Roman" w:hAnsi="Calibri" w:cs="Calibri"/>
                <w:color w:val="000000"/>
                <w:lang w:eastAsia="pt-BR"/>
              </w:rPr>
            </w:pPr>
            <w:r w:rsidRPr="00353590">
              <w:rPr>
                <w:rFonts w:ascii="Calibri" w:eastAsia="Times New Roman" w:hAnsi="Calibri" w:cs="Calibri"/>
                <w:color w:val="000000"/>
                <w:lang w:eastAsia="pt-BR"/>
              </w:rPr>
              <w:t>363</w:t>
            </w:r>
          </w:p>
        </w:tc>
        <w:tc>
          <w:tcPr>
            <w:tcW w:w="1100" w:type="dxa"/>
            <w:shd w:val="clear" w:color="auto" w:fill="FFFFFF" w:themeFill="background1"/>
            <w:vAlign w:val="center"/>
          </w:tcPr>
          <w:p w14:paraId="3989F3B8" w14:textId="20D606C4" w:rsidR="00082B49" w:rsidRPr="00D92672" w:rsidRDefault="00832D99" w:rsidP="00082B49">
            <w:pPr>
              <w:spacing w:after="0" w:line="240" w:lineRule="auto"/>
              <w:jc w:val="center"/>
              <w:rPr>
                <w:rFonts w:ascii="Calibri" w:eastAsia="Times New Roman" w:hAnsi="Calibri" w:cs="Calibri"/>
                <w:lang w:eastAsia="pt-BR"/>
              </w:rPr>
            </w:pPr>
            <w:r w:rsidRPr="00D92672">
              <w:rPr>
                <w:rFonts w:ascii="Calibri" w:eastAsia="Times New Roman" w:hAnsi="Calibri" w:cs="Calibri"/>
                <w:lang w:eastAsia="pt-BR"/>
              </w:rPr>
              <w:t>345</w:t>
            </w:r>
          </w:p>
        </w:tc>
        <w:tc>
          <w:tcPr>
            <w:tcW w:w="771" w:type="dxa"/>
            <w:shd w:val="clear" w:color="auto" w:fill="BFBFBF" w:themeFill="background1" w:themeFillShade="BF"/>
            <w:noWrap/>
            <w:vAlign w:val="center"/>
          </w:tcPr>
          <w:p w14:paraId="7C57BD45" w14:textId="19FD2638"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3737</w:t>
            </w:r>
          </w:p>
        </w:tc>
      </w:tr>
      <w:tr w:rsidR="00082B49" w:rsidRPr="00465A02" w14:paraId="689D5C82" w14:textId="77777777" w:rsidTr="00832D99">
        <w:trPr>
          <w:trHeight w:val="480"/>
        </w:trPr>
        <w:tc>
          <w:tcPr>
            <w:tcW w:w="2694" w:type="dxa"/>
            <w:shd w:val="clear" w:color="auto" w:fill="D9D9D9" w:themeFill="background1" w:themeFillShade="D9"/>
            <w:vAlign w:val="center"/>
            <w:hideMark/>
          </w:tcPr>
          <w:p w14:paraId="541EC66E"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domiciliares realizadas</w:t>
            </w:r>
          </w:p>
        </w:tc>
        <w:tc>
          <w:tcPr>
            <w:tcW w:w="1134" w:type="dxa"/>
            <w:shd w:val="clear" w:color="auto" w:fill="D9D9D9" w:themeFill="background1" w:themeFillShade="D9"/>
            <w:vAlign w:val="center"/>
          </w:tcPr>
          <w:p w14:paraId="3BAF4FB7" w14:textId="7CD55235" w:rsidR="00082B49" w:rsidRDefault="00082B49" w:rsidP="00082B49">
            <w:pPr>
              <w:spacing w:after="0" w:line="240" w:lineRule="auto"/>
              <w:jc w:val="center"/>
              <w:rPr>
                <w:rFonts w:ascii="Calibri" w:hAnsi="Calibri" w:cs="Calibri"/>
                <w:color w:val="000000"/>
              </w:rPr>
            </w:pPr>
            <w:r>
              <w:rPr>
                <w:rFonts w:ascii="Calibri" w:hAnsi="Calibri" w:cs="Calibri"/>
                <w:color w:val="000000"/>
              </w:rPr>
              <w:t>69</w:t>
            </w:r>
          </w:p>
        </w:tc>
        <w:tc>
          <w:tcPr>
            <w:tcW w:w="946" w:type="dxa"/>
            <w:shd w:val="clear" w:color="auto" w:fill="F4B083" w:themeFill="accent2" w:themeFillTint="99"/>
            <w:noWrap/>
            <w:vAlign w:val="center"/>
          </w:tcPr>
          <w:p w14:paraId="4F91EC95" w14:textId="48B9F42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42</w:t>
            </w:r>
          </w:p>
        </w:tc>
        <w:tc>
          <w:tcPr>
            <w:tcW w:w="1130" w:type="dxa"/>
            <w:shd w:val="clear" w:color="auto" w:fill="F4B083" w:themeFill="accent2" w:themeFillTint="99"/>
            <w:noWrap/>
            <w:vAlign w:val="center"/>
          </w:tcPr>
          <w:p w14:paraId="2C2DE673" w14:textId="555D7F8F"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67</w:t>
            </w:r>
          </w:p>
        </w:tc>
        <w:tc>
          <w:tcPr>
            <w:tcW w:w="763" w:type="dxa"/>
            <w:shd w:val="clear" w:color="auto" w:fill="F4B083" w:themeFill="accent2" w:themeFillTint="99"/>
            <w:noWrap/>
            <w:vAlign w:val="center"/>
          </w:tcPr>
          <w:p w14:paraId="77EE86D7" w14:textId="59E4A99B" w:rsidR="00082B49" w:rsidRPr="00036477" w:rsidRDefault="00082B49" w:rsidP="00082B49">
            <w:pPr>
              <w:spacing w:after="0" w:line="240" w:lineRule="auto"/>
              <w:jc w:val="center"/>
              <w:rPr>
                <w:rFonts w:ascii="Calibri" w:eastAsia="Times New Roman" w:hAnsi="Calibri" w:cs="Calibri"/>
                <w:color w:val="000000"/>
                <w:lang w:eastAsia="pt-BR"/>
              </w:rPr>
            </w:pPr>
            <w:r w:rsidRPr="00DB3827">
              <w:rPr>
                <w:rFonts w:ascii="Calibri" w:eastAsia="Times New Roman" w:hAnsi="Calibri" w:cs="Calibri"/>
                <w:color w:val="000000"/>
                <w:lang w:eastAsia="pt-BR"/>
              </w:rPr>
              <w:t>58</w:t>
            </w:r>
          </w:p>
        </w:tc>
        <w:tc>
          <w:tcPr>
            <w:tcW w:w="893" w:type="dxa"/>
            <w:shd w:val="clear" w:color="auto" w:fill="auto"/>
            <w:noWrap/>
            <w:vAlign w:val="center"/>
          </w:tcPr>
          <w:p w14:paraId="14B7E7BC" w14:textId="52B7C755"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118</w:t>
            </w:r>
          </w:p>
        </w:tc>
        <w:tc>
          <w:tcPr>
            <w:tcW w:w="947" w:type="dxa"/>
            <w:shd w:val="clear" w:color="auto" w:fill="auto"/>
            <w:noWrap/>
            <w:vAlign w:val="center"/>
          </w:tcPr>
          <w:p w14:paraId="6E41D410" w14:textId="59E55664" w:rsidR="00082B49" w:rsidRPr="00E3006B" w:rsidRDefault="00082B49" w:rsidP="00082B49">
            <w:pPr>
              <w:spacing w:after="0" w:line="240" w:lineRule="auto"/>
              <w:jc w:val="center"/>
              <w:rPr>
                <w:rFonts w:ascii="Calibri" w:eastAsia="Times New Roman" w:hAnsi="Calibri" w:cs="Calibri"/>
                <w:color w:val="000000"/>
                <w:lang w:eastAsia="pt-BR"/>
              </w:rPr>
            </w:pPr>
            <w:r w:rsidRPr="00494E87">
              <w:rPr>
                <w:rFonts w:ascii="Calibri" w:eastAsia="Times New Roman" w:hAnsi="Calibri" w:cs="Calibri"/>
                <w:color w:val="000000"/>
                <w:lang w:eastAsia="pt-BR"/>
              </w:rPr>
              <w:t>130</w:t>
            </w:r>
          </w:p>
        </w:tc>
        <w:tc>
          <w:tcPr>
            <w:tcW w:w="947" w:type="dxa"/>
            <w:shd w:val="clear" w:color="auto" w:fill="auto"/>
            <w:noWrap/>
            <w:vAlign w:val="center"/>
          </w:tcPr>
          <w:p w14:paraId="6E714F90" w14:textId="29D255A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83</w:t>
            </w:r>
          </w:p>
        </w:tc>
        <w:tc>
          <w:tcPr>
            <w:tcW w:w="947" w:type="dxa"/>
            <w:shd w:val="clear" w:color="auto" w:fill="auto"/>
            <w:noWrap/>
            <w:vAlign w:val="center"/>
          </w:tcPr>
          <w:p w14:paraId="0C063AEE" w14:textId="052BF7A7"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color w:val="000000"/>
                <w:lang w:eastAsia="pt-BR"/>
              </w:rPr>
              <w:t>102</w:t>
            </w:r>
          </w:p>
        </w:tc>
        <w:tc>
          <w:tcPr>
            <w:tcW w:w="947" w:type="dxa"/>
            <w:shd w:val="clear" w:color="auto" w:fill="auto"/>
            <w:noWrap/>
            <w:vAlign w:val="center"/>
          </w:tcPr>
          <w:p w14:paraId="660F7A6D" w14:textId="47049E75" w:rsidR="00082B49" w:rsidRPr="00D0626B" w:rsidRDefault="00D0626B" w:rsidP="00082B49">
            <w:pPr>
              <w:spacing w:after="0" w:line="240" w:lineRule="auto"/>
              <w:jc w:val="center"/>
              <w:rPr>
                <w:rFonts w:ascii="Calibri" w:eastAsia="Times New Roman" w:hAnsi="Calibri" w:cs="Calibri"/>
                <w:color w:val="000000"/>
                <w:lang w:eastAsia="pt-BR"/>
              </w:rPr>
            </w:pPr>
            <w:r w:rsidRPr="00D0626B">
              <w:rPr>
                <w:rFonts w:ascii="Calibri" w:eastAsia="Times New Roman" w:hAnsi="Calibri" w:cs="Calibri"/>
                <w:color w:val="000000"/>
                <w:lang w:eastAsia="pt-BR"/>
              </w:rPr>
              <w:t>171</w:t>
            </w:r>
          </w:p>
        </w:tc>
        <w:tc>
          <w:tcPr>
            <w:tcW w:w="1074" w:type="dxa"/>
            <w:shd w:val="clear" w:color="auto" w:fill="auto"/>
            <w:noWrap/>
            <w:vAlign w:val="center"/>
          </w:tcPr>
          <w:p w14:paraId="7AD889C0" w14:textId="76C14978" w:rsidR="00082B49" w:rsidRPr="00672F21" w:rsidRDefault="00672F21" w:rsidP="00082B49">
            <w:pPr>
              <w:spacing w:after="0" w:line="240" w:lineRule="auto"/>
              <w:jc w:val="center"/>
              <w:rPr>
                <w:rFonts w:ascii="Calibri" w:eastAsia="Times New Roman" w:hAnsi="Calibri" w:cs="Calibri"/>
                <w:color w:val="000000"/>
                <w:lang w:eastAsia="pt-BR"/>
              </w:rPr>
            </w:pPr>
            <w:r w:rsidRPr="00672F21">
              <w:rPr>
                <w:rFonts w:ascii="Calibri" w:eastAsia="Times New Roman" w:hAnsi="Calibri" w:cs="Calibri"/>
                <w:color w:val="000000"/>
                <w:lang w:eastAsia="pt-BR"/>
              </w:rPr>
              <w:t>125</w:t>
            </w:r>
          </w:p>
        </w:tc>
        <w:tc>
          <w:tcPr>
            <w:tcW w:w="980" w:type="dxa"/>
            <w:shd w:val="clear" w:color="auto" w:fill="auto"/>
            <w:noWrap/>
            <w:vAlign w:val="center"/>
          </w:tcPr>
          <w:p w14:paraId="60298901" w14:textId="685D99F7" w:rsidR="00082B49" w:rsidRPr="002502CD" w:rsidRDefault="0046622F"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128</w:t>
            </w:r>
          </w:p>
        </w:tc>
        <w:tc>
          <w:tcPr>
            <w:tcW w:w="1104" w:type="dxa"/>
            <w:shd w:val="clear" w:color="auto" w:fill="auto"/>
            <w:noWrap/>
            <w:vAlign w:val="center"/>
          </w:tcPr>
          <w:p w14:paraId="3479C7C0" w14:textId="7AA593DF" w:rsidR="00082B49" w:rsidRPr="00353590" w:rsidRDefault="00353590" w:rsidP="00082B49">
            <w:pPr>
              <w:spacing w:after="0" w:line="240" w:lineRule="auto"/>
              <w:jc w:val="center"/>
              <w:rPr>
                <w:rFonts w:ascii="Calibri" w:eastAsia="Times New Roman" w:hAnsi="Calibri" w:cs="Calibri"/>
                <w:color w:val="000000"/>
                <w:lang w:eastAsia="pt-BR"/>
              </w:rPr>
            </w:pPr>
            <w:r w:rsidRPr="00353590">
              <w:rPr>
                <w:rFonts w:ascii="Calibri" w:eastAsia="Times New Roman" w:hAnsi="Calibri" w:cs="Calibri"/>
                <w:color w:val="000000"/>
                <w:lang w:eastAsia="pt-BR"/>
              </w:rPr>
              <w:t>150</w:t>
            </w:r>
          </w:p>
        </w:tc>
        <w:tc>
          <w:tcPr>
            <w:tcW w:w="1100" w:type="dxa"/>
            <w:shd w:val="clear" w:color="auto" w:fill="FFFFFF" w:themeFill="background1"/>
            <w:vAlign w:val="center"/>
          </w:tcPr>
          <w:p w14:paraId="3EF0E92A" w14:textId="0053BFF6" w:rsidR="00082B49" w:rsidRPr="00D92672" w:rsidRDefault="00D92672" w:rsidP="00082B49">
            <w:pPr>
              <w:spacing w:after="0" w:line="240" w:lineRule="auto"/>
              <w:jc w:val="center"/>
              <w:rPr>
                <w:rFonts w:ascii="Calibri" w:eastAsia="Times New Roman" w:hAnsi="Calibri" w:cs="Calibri"/>
                <w:lang w:eastAsia="pt-BR"/>
              </w:rPr>
            </w:pPr>
            <w:r w:rsidRPr="00D92672">
              <w:rPr>
                <w:rFonts w:ascii="Calibri" w:eastAsia="Times New Roman" w:hAnsi="Calibri" w:cs="Calibri"/>
                <w:lang w:eastAsia="pt-BR"/>
              </w:rPr>
              <w:t>120</w:t>
            </w:r>
          </w:p>
        </w:tc>
        <w:tc>
          <w:tcPr>
            <w:tcW w:w="771" w:type="dxa"/>
            <w:shd w:val="clear" w:color="auto" w:fill="BFBFBF" w:themeFill="background1" w:themeFillShade="BF"/>
            <w:noWrap/>
            <w:vAlign w:val="center"/>
          </w:tcPr>
          <w:p w14:paraId="3B2DD6FC" w14:textId="3465E864"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1294</w:t>
            </w:r>
          </w:p>
        </w:tc>
      </w:tr>
      <w:tr w:rsidR="00082B49" w:rsidRPr="00465A02" w14:paraId="441F7FC9" w14:textId="77777777" w:rsidTr="0076151F">
        <w:trPr>
          <w:trHeight w:val="480"/>
        </w:trPr>
        <w:tc>
          <w:tcPr>
            <w:tcW w:w="2694" w:type="dxa"/>
            <w:shd w:val="clear" w:color="auto" w:fill="D9D9D9" w:themeFill="background1" w:themeFillShade="D9"/>
            <w:vAlign w:val="center"/>
            <w:hideMark/>
          </w:tcPr>
          <w:p w14:paraId="77F2D4B2"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consultas compartilhadas realizadas</w:t>
            </w:r>
          </w:p>
        </w:tc>
        <w:tc>
          <w:tcPr>
            <w:tcW w:w="1134" w:type="dxa"/>
            <w:shd w:val="clear" w:color="auto" w:fill="D9D9D9" w:themeFill="background1" w:themeFillShade="D9"/>
            <w:vAlign w:val="center"/>
          </w:tcPr>
          <w:p w14:paraId="39D698F7" w14:textId="1EBFA5A8" w:rsidR="00082B49" w:rsidRDefault="00082B49" w:rsidP="00082B49">
            <w:pPr>
              <w:spacing w:after="0" w:line="240" w:lineRule="auto"/>
              <w:jc w:val="center"/>
              <w:rPr>
                <w:rFonts w:ascii="Calibri" w:hAnsi="Calibri" w:cs="Calibri"/>
                <w:color w:val="000000"/>
              </w:rPr>
            </w:pPr>
            <w:r>
              <w:rPr>
                <w:rFonts w:ascii="Calibri" w:hAnsi="Calibri" w:cs="Calibri"/>
                <w:color w:val="000000"/>
              </w:rPr>
              <w:t>69</w:t>
            </w:r>
          </w:p>
        </w:tc>
        <w:tc>
          <w:tcPr>
            <w:tcW w:w="946" w:type="dxa"/>
            <w:shd w:val="clear" w:color="auto" w:fill="F4B083" w:themeFill="accent2" w:themeFillTint="99"/>
            <w:noWrap/>
            <w:vAlign w:val="center"/>
          </w:tcPr>
          <w:p w14:paraId="78B70F92" w14:textId="3C5F42C3"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8</w:t>
            </w:r>
          </w:p>
        </w:tc>
        <w:tc>
          <w:tcPr>
            <w:tcW w:w="1130" w:type="dxa"/>
            <w:shd w:val="clear" w:color="auto" w:fill="F4B083" w:themeFill="accent2" w:themeFillTint="99"/>
            <w:noWrap/>
            <w:vAlign w:val="center"/>
          </w:tcPr>
          <w:p w14:paraId="21DD5E0F" w14:textId="2D086A45"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4</w:t>
            </w:r>
          </w:p>
        </w:tc>
        <w:tc>
          <w:tcPr>
            <w:tcW w:w="763" w:type="dxa"/>
            <w:shd w:val="clear" w:color="auto" w:fill="F4B083" w:themeFill="accent2" w:themeFillTint="99"/>
            <w:noWrap/>
            <w:vAlign w:val="center"/>
          </w:tcPr>
          <w:p w14:paraId="446E2F67" w14:textId="07F02A1E" w:rsidR="00082B49" w:rsidRPr="00036477" w:rsidRDefault="00082B49" w:rsidP="00082B49">
            <w:pPr>
              <w:spacing w:after="0" w:line="240" w:lineRule="auto"/>
              <w:jc w:val="center"/>
              <w:rPr>
                <w:rFonts w:ascii="Calibri" w:eastAsia="Times New Roman" w:hAnsi="Calibri" w:cs="Calibri"/>
                <w:color w:val="000000"/>
                <w:lang w:eastAsia="pt-BR"/>
              </w:rPr>
            </w:pPr>
            <w:r w:rsidRPr="00DB3827">
              <w:rPr>
                <w:rFonts w:ascii="Calibri" w:eastAsia="Times New Roman" w:hAnsi="Calibri" w:cs="Calibri"/>
                <w:color w:val="000000"/>
                <w:lang w:eastAsia="pt-BR"/>
              </w:rPr>
              <w:t>12</w:t>
            </w:r>
          </w:p>
        </w:tc>
        <w:tc>
          <w:tcPr>
            <w:tcW w:w="893" w:type="dxa"/>
            <w:shd w:val="clear" w:color="auto" w:fill="F4B083" w:themeFill="accent2" w:themeFillTint="99"/>
            <w:noWrap/>
            <w:vAlign w:val="center"/>
          </w:tcPr>
          <w:p w14:paraId="521D66F9" w14:textId="5E64D807"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13</w:t>
            </w:r>
          </w:p>
        </w:tc>
        <w:tc>
          <w:tcPr>
            <w:tcW w:w="947" w:type="dxa"/>
            <w:shd w:val="clear" w:color="auto" w:fill="F4B083" w:themeFill="accent2" w:themeFillTint="99"/>
            <w:noWrap/>
            <w:vAlign w:val="center"/>
          </w:tcPr>
          <w:p w14:paraId="4D042F28" w14:textId="3B27C249" w:rsidR="00082B49" w:rsidRPr="00E3006B" w:rsidRDefault="00082B49" w:rsidP="00082B49">
            <w:pPr>
              <w:spacing w:after="0" w:line="240" w:lineRule="auto"/>
              <w:jc w:val="center"/>
              <w:rPr>
                <w:rFonts w:ascii="Calibri" w:eastAsia="Times New Roman" w:hAnsi="Calibri" w:cs="Calibri"/>
                <w:color w:val="000000"/>
                <w:lang w:eastAsia="pt-BR"/>
              </w:rPr>
            </w:pPr>
            <w:r w:rsidRPr="00494E87">
              <w:rPr>
                <w:rFonts w:ascii="Calibri" w:eastAsia="Times New Roman" w:hAnsi="Calibri" w:cs="Calibri"/>
                <w:color w:val="000000"/>
                <w:lang w:eastAsia="pt-BR"/>
              </w:rPr>
              <w:t>8</w:t>
            </w:r>
          </w:p>
        </w:tc>
        <w:tc>
          <w:tcPr>
            <w:tcW w:w="947" w:type="dxa"/>
            <w:shd w:val="clear" w:color="auto" w:fill="F4B083" w:themeFill="accent2" w:themeFillTint="99"/>
            <w:noWrap/>
            <w:vAlign w:val="center"/>
          </w:tcPr>
          <w:p w14:paraId="3491DD0F" w14:textId="06B33D82"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7</w:t>
            </w:r>
          </w:p>
        </w:tc>
        <w:tc>
          <w:tcPr>
            <w:tcW w:w="947" w:type="dxa"/>
            <w:shd w:val="clear" w:color="auto" w:fill="F4B083" w:themeFill="accent2" w:themeFillTint="99"/>
            <w:noWrap/>
            <w:vAlign w:val="center"/>
          </w:tcPr>
          <w:p w14:paraId="5ADA65E2" w14:textId="254B6664"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color w:val="000000"/>
                <w:lang w:eastAsia="pt-BR"/>
              </w:rPr>
              <w:t>14</w:t>
            </w:r>
          </w:p>
        </w:tc>
        <w:tc>
          <w:tcPr>
            <w:tcW w:w="947" w:type="dxa"/>
            <w:shd w:val="clear" w:color="auto" w:fill="F4B083" w:themeFill="accent2" w:themeFillTint="99"/>
            <w:noWrap/>
            <w:vAlign w:val="center"/>
          </w:tcPr>
          <w:p w14:paraId="07837C5A" w14:textId="04C4CBD8" w:rsidR="00082B49" w:rsidRPr="00D0626B" w:rsidRDefault="00D0626B" w:rsidP="00082B49">
            <w:pPr>
              <w:spacing w:after="0" w:line="240" w:lineRule="auto"/>
              <w:jc w:val="center"/>
              <w:rPr>
                <w:rFonts w:ascii="Calibri" w:eastAsia="Times New Roman" w:hAnsi="Calibri" w:cs="Calibri"/>
                <w:color w:val="000000"/>
                <w:lang w:eastAsia="pt-BR"/>
              </w:rPr>
            </w:pPr>
            <w:r w:rsidRPr="00D0626B">
              <w:rPr>
                <w:rFonts w:ascii="Calibri" w:eastAsia="Times New Roman" w:hAnsi="Calibri" w:cs="Calibri"/>
                <w:color w:val="000000"/>
                <w:lang w:eastAsia="pt-BR"/>
              </w:rPr>
              <w:t>30</w:t>
            </w:r>
          </w:p>
        </w:tc>
        <w:tc>
          <w:tcPr>
            <w:tcW w:w="1074" w:type="dxa"/>
            <w:shd w:val="clear" w:color="auto" w:fill="F4B083" w:themeFill="accent2" w:themeFillTint="99"/>
            <w:noWrap/>
            <w:vAlign w:val="center"/>
          </w:tcPr>
          <w:p w14:paraId="5A4635BA" w14:textId="72F4AADB" w:rsidR="00082B49" w:rsidRPr="00672F21" w:rsidRDefault="00672F21" w:rsidP="00082B49">
            <w:pPr>
              <w:spacing w:after="0" w:line="240" w:lineRule="auto"/>
              <w:jc w:val="center"/>
              <w:rPr>
                <w:rFonts w:ascii="Calibri" w:eastAsia="Times New Roman" w:hAnsi="Calibri" w:cs="Calibri"/>
                <w:color w:val="000000"/>
                <w:lang w:eastAsia="pt-BR"/>
              </w:rPr>
            </w:pPr>
            <w:r w:rsidRPr="00672F21">
              <w:rPr>
                <w:rFonts w:ascii="Calibri" w:eastAsia="Times New Roman" w:hAnsi="Calibri" w:cs="Calibri"/>
                <w:color w:val="000000"/>
                <w:lang w:eastAsia="pt-BR"/>
              </w:rPr>
              <w:t>13</w:t>
            </w:r>
          </w:p>
        </w:tc>
        <w:tc>
          <w:tcPr>
            <w:tcW w:w="980" w:type="dxa"/>
            <w:shd w:val="clear" w:color="auto" w:fill="F4B083" w:themeFill="accent2" w:themeFillTint="99"/>
            <w:noWrap/>
            <w:vAlign w:val="center"/>
          </w:tcPr>
          <w:p w14:paraId="528800C7" w14:textId="19DB6A89" w:rsidR="00082B49" w:rsidRPr="002502CD" w:rsidRDefault="002502CD" w:rsidP="00082B49">
            <w:pPr>
              <w:spacing w:after="0" w:line="240" w:lineRule="auto"/>
              <w:jc w:val="center"/>
              <w:rPr>
                <w:rFonts w:ascii="Calibri" w:eastAsia="Times New Roman" w:hAnsi="Calibri" w:cs="Calibri"/>
                <w:color w:val="000000"/>
                <w:lang w:eastAsia="pt-BR"/>
              </w:rPr>
            </w:pPr>
            <w:r w:rsidRPr="002502CD">
              <w:rPr>
                <w:rFonts w:ascii="Calibri" w:eastAsia="Times New Roman" w:hAnsi="Calibri" w:cs="Calibri"/>
                <w:color w:val="000000"/>
                <w:lang w:eastAsia="pt-BR"/>
              </w:rPr>
              <w:t>1</w:t>
            </w:r>
            <w:r w:rsidR="0046622F">
              <w:rPr>
                <w:rFonts w:ascii="Calibri" w:eastAsia="Times New Roman" w:hAnsi="Calibri" w:cs="Calibri"/>
                <w:color w:val="000000"/>
                <w:lang w:eastAsia="pt-BR"/>
              </w:rPr>
              <w:t>7</w:t>
            </w:r>
          </w:p>
        </w:tc>
        <w:tc>
          <w:tcPr>
            <w:tcW w:w="1104" w:type="dxa"/>
            <w:shd w:val="clear" w:color="auto" w:fill="F4B083" w:themeFill="accent2" w:themeFillTint="99"/>
            <w:noWrap/>
            <w:vAlign w:val="center"/>
          </w:tcPr>
          <w:p w14:paraId="4692B4D3" w14:textId="13DA2B0F" w:rsidR="00082B49" w:rsidRPr="00353590" w:rsidRDefault="00353590" w:rsidP="00082B49">
            <w:pPr>
              <w:spacing w:after="0" w:line="240" w:lineRule="auto"/>
              <w:jc w:val="center"/>
              <w:rPr>
                <w:rFonts w:ascii="Calibri" w:eastAsia="Times New Roman" w:hAnsi="Calibri" w:cs="Calibri"/>
                <w:color w:val="000000"/>
                <w:lang w:eastAsia="pt-BR"/>
              </w:rPr>
            </w:pPr>
            <w:r w:rsidRPr="00353590">
              <w:rPr>
                <w:rFonts w:ascii="Calibri" w:eastAsia="Times New Roman" w:hAnsi="Calibri" w:cs="Calibri"/>
                <w:color w:val="000000"/>
                <w:lang w:eastAsia="pt-BR"/>
              </w:rPr>
              <w:t>10</w:t>
            </w:r>
          </w:p>
        </w:tc>
        <w:tc>
          <w:tcPr>
            <w:tcW w:w="1100" w:type="dxa"/>
            <w:shd w:val="clear" w:color="auto" w:fill="F4B083" w:themeFill="accent2" w:themeFillTint="99"/>
            <w:vAlign w:val="center"/>
          </w:tcPr>
          <w:p w14:paraId="052FD707" w14:textId="27F7E037" w:rsidR="00082B49" w:rsidRPr="00D92672" w:rsidRDefault="00D92672" w:rsidP="00082B49">
            <w:pPr>
              <w:spacing w:after="0" w:line="240" w:lineRule="auto"/>
              <w:jc w:val="center"/>
              <w:rPr>
                <w:rFonts w:ascii="Calibri" w:eastAsia="Times New Roman" w:hAnsi="Calibri" w:cs="Calibri"/>
                <w:lang w:eastAsia="pt-BR"/>
              </w:rPr>
            </w:pPr>
            <w:r w:rsidRPr="00D92672">
              <w:rPr>
                <w:rFonts w:ascii="Calibri" w:eastAsia="Times New Roman" w:hAnsi="Calibri" w:cs="Calibri"/>
                <w:lang w:eastAsia="pt-BR"/>
              </w:rPr>
              <w:t>9</w:t>
            </w:r>
          </w:p>
        </w:tc>
        <w:tc>
          <w:tcPr>
            <w:tcW w:w="771" w:type="dxa"/>
            <w:shd w:val="clear" w:color="auto" w:fill="BFBFBF" w:themeFill="background1" w:themeFillShade="BF"/>
            <w:noWrap/>
            <w:vAlign w:val="center"/>
          </w:tcPr>
          <w:p w14:paraId="1758C8E4" w14:textId="4DF68058"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145</w:t>
            </w:r>
          </w:p>
        </w:tc>
      </w:tr>
      <w:tr w:rsidR="00082B49" w:rsidRPr="00465A02" w14:paraId="792153B6" w14:textId="77777777" w:rsidTr="00832D99">
        <w:trPr>
          <w:trHeight w:val="720"/>
        </w:trPr>
        <w:tc>
          <w:tcPr>
            <w:tcW w:w="2694" w:type="dxa"/>
            <w:shd w:val="clear" w:color="auto" w:fill="D9D9D9" w:themeFill="background1" w:themeFillShade="D9"/>
            <w:vAlign w:val="center"/>
            <w:hideMark/>
          </w:tcPr>
          <w:p w14:paraId="07761B43"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Número de reuniões realizadas (</w:t>
            </w:r>
            <w:proofErr w:type="spellStart"/>
            <w:r w:rsidRPr="006D2081">
              <w:rPr>
                <w:rFonts w:ascii="Calibri" w:eastAsia="Times New Roman" w:hAnsi="Calibri" w:cs="Calibri"/>
                <w:color w:val="000000"/>
                <w:sz w:val="20"/>
                <w:szCs w:val="20"/>
                <w:lang w:eastAsia="pt-BR"/>
              </w:rPr>
              <w:t>matriciamento</w:t>
            </w:r>
            <w:proofErr w:type="spellEnd"/>
            <w:r w:rsidRPr="006D2081">
              <w:rPr>
                <w:rFonts w:ascii="Calibri" w:eastAsia="Times New Roman" w:hAnsi="Calibri" w:cs="Calibri"/>
                <w:color w:val="000000"/>
                <w:sz w:val="20"/>
                <w:szCs w:val="20"/>
                <w:lang w:eastAsia="pt-BR"/>
              </w:rPr>
              <w:t>, equipe, intersetorial, treinamentos)</w:t>
            </w:r>
          </w:p>
        </w:tc>
        <w:tc>
          <w:tcPr>
            <w:tcW w:w="1134" w:type="dxa"/>
            <w:shd w:val="clear" w:color="auto" w:fill="D9D9D9" w:themeFill="background1" w:themeFillShade="D9"/>
            <w:vAlign w:val="center"/>
          </w:tcPr>
          <w:p w14:paraId="590099A1" w14:textId="3942CECF" w:rsidR="00082B49" w:rsidRDefault="00082B49" w:rsidP="00082B49">
            <w:pPr>
              <w:spacing w:after="0" w:line="240" w:lineRule="auto"/>
              <w:jc w:val="center"/>
              <w:rPr>
                <w:rFonts w:ascii="Calibri" w:hAnsi="Calibri" w:cs="Calibri"/>
                <w:color w:val="000000"/>
              </w:rPr>
            </w:pPr>
            <w:r>
              <w:rPr>
                <w:rFonts w:ascii="Calibri" w:hAnsi="Calibri" w:cs="Calibri"/>
                <w:color w:val="000000"/>
              </w:rPr>
              <w:t>-</w:t>
            </w:r>
          </w:p>
        </w:tc>
        <w:tc>
          <w:tcPr>
            <w:tcW w:w="946" w:type="dxa"/>
            <w:shd w:val="clear" w:color="auto" w:fill="auto"/>
            <w:noWrap/>
            <w:vAlign w:val="center"/>
          </w:tcPr>
          <w:p w14:paraId="0712897D" w14:textId="26C538FA"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116</w:t>
            </w:r>
          </w:p>
        </w:tc>
        <w:tc>
          <w:tcPr>
            <w:tcW w:w="1130" w:type="dxa"/>
            <w:shd w:val="clear" w:color="auto" w:fill="auto"/>
            <w:noWrap/>
            <w:vAlign w:val="center"/>
          </w:tcPr>
          <w:p w14:paraId="6D312546" w14:textId="43D7F719"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136</w:t>
            </w:r>
          </w:p>
        </w:tc>
        <w:tc>
          <w:tcPr>
            <w:tcW w:w="763" w:type="dxa"/>
            <w:shd w:val="clear" w:color="auto" w:fill="auto"/>
            <w:noWrap/>
            <w:vAlign w:val="center"/>
          </w:tcPr>
          <w:p w14:paraId="116FD65C" w14:textId="65239CDF" w:rsidR="00082B49" w:rsidRPr="00036477" w:rsidRDefault="00082B49" w:rsidP="00082B49">
            <w:pPr>
              <w:spacing w:after="0" w:line="240" w:lineRule="auto"/>
              <w:jc w:val="center"/>
              <w:rPr>
                <w:rFonts w:ascii="Calibri" w:eastAsia="Times New Roman" w:hAnsi="Calibri" w:cs="Calibri"/>
                <w:color w:val="000000"/>
                <w:lang w:eastAsia="pt-BR"/>
              </w:rPr>
            </w:pPr>
            <w:r w:rsidRPr="00DB3827">
              <w:rPr>
                <w:rFonts w:ascii="Calibri" w:eastAsia="Times New Roman" w:hAnsi="Calibri" w:cs="Calibri"/>
                <w:color w:val="000000"/>
                <w:lang w:eastAsia="pt-BR"/>
              </w:rPr>
              <w:t>1</w:t>
            </w:r>
            <w:r>
              <w:rPr>
                <w:rFonts w:ascii="Calibri" w:eastAsia="Times New Roman" w:hAnsi="Calibri" w:cs="Calibri"/>
                <w:color w:val="000000"/>
                <w:lang w:eastAsia="pt-BR"/>
              </w:rPr>
              <w:t>67</w:t>
            </w:r>
          </w:p>
        </w:tc>
        <w:tc>
          <w:tcPr>
            <w:tcW w:w="893" w:type="dxa"/>
            <w:shd w:val="clear" w:color="auto" w:fill="auto"/>
            <w:noWrap/>
            <w:vAlign w:val="center"/>
          </w:tcPr>
          <w:p w14:paraId="0A7F3881" w14:textId="72469512"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142</w:t>
            </w:r>
          </w:p>
        </w:tc>
        <w:tc>
          <w:tcPr>
            <w:tcW w:w="947" w:type="dxa"/>
            <w:shd w:val="clear" w:color="auto" w:fill="auto"/>
            <w:noWrap/>
            <w:vAlign w:val="center"/>
          </w:tcPr>
          <w:p w14:paraId="4DA75F5D" w14:textId="403CE53E" w:rsidR="00082B49" w:rsidRPr="00E3006B" w:rsidRDefault="00082B49" w:rsidP="00082B49">
            <w:pPr>
              <w:spacing w:after="0" w:line="240" w:lineRule="auto"/>
              <w:jc w:val="center"/>
              <w:rPr>
                <w:rFonts w:ascii="Calibri" w:eastAsia="Times New Roman" w:hAnsi="Calibri" w:cs="Calibri"/>
                <w:color w:val="000000"/>
                <w:lang w:eastAsia="pt-BR"/>
              </w:rPr>
            </w:pPr>
            <w:r w:rsidRPr="00494E87">
              <w:rPr>
                <w:rFonts w:ascii="Calibri" w:eastAsia="Times New Roman" w:hAnsi="Calibri" w:cs="Calibri"/>
                <w:color w:val="000000"/>
                <w:lang w:eastAsia="pt-BR"/>
              </w:rPr>
              <w:t>116</w:t>
            </w:r>
          </w:p>
        </w:tc>
        <w:tc>
          <w:tcPr>
            <w:tcW w:w="947" w:type="dxa"/>
            <w:shd w:val="clear" w:color="auto" w:fill="auto"/>
            <w:noWrap/>
            <w:vAlign w:val="center"/>
          </w:tcPr>
          <w:p w14:paraId="29025CF6" w14:textId="7AEE877F"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59</w:t>
            </w:r>
          </w:p>
        </w:tc>
        <w:tc>
          <w:tcPr>
            <w:tcW w:w="947" w:type="dxa"/>
            <w:shd w:val="clear" w:color="auto" w:fill="auto"/>
            <w:noWrap/>
            <w:vAlign w:val="center"/>
          </w:tcPr>
          <w:p w14:paraId="5AB50B9A" w14:textId="2BD11A3C"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color w:val="000000"/>
                <w:lang w:eastAsia="pt-BR"/>
              </w:rPr>
              <w:t>8</w:t>
            </w:r>
          </w:p>
        </w:tc>
        <w:tc>
          <w:tcPr>
            <w:tcW w:w="947" w:type="dxa"/>
            <w:shd w:val="clear" w:color="auto" w:fill="auto"/>
            <w:noWrap/>
            <w:vAlign w:val="center"/>
          </w:tcPr>
          <w:p w14:paraId="6E8B02A9" w14:textId="4B53F945" w:rsidR="00082B49" w:rsidRPr="00D0626B" w:rsidRDefault="00D0626B" w:rsidP="00082B49">
            <w:pPr>
              <w:spacing w:after="0" w:line="240" w:lineRule="auto"/>
              <w:jc w:val="center"/>
              <w:rPr>
                <w:rFonts w:ascii="Calibri" w:eastAsia="Times New Roman" w:hAnsi="Calibri" w:cs="Calibri"/>
                <w:color w:val="000000"/>
                <w:lang w:eastAsia="pt-BR"/>
              </w:rPr>
            </w:pPr>
            <w:r w:rsidRPr="00D0626B">
              <w:rPr>
                <w:rFonts w:ascii="Calibri" w:eastAsia="Times New Roman" w:hAnsi="Calibri" w:cs="Calibri"/>
                <w:color w:val="000000"/>
                <w:lang w:eastAsia="pt-BR"/>
              </w:rPr>
              <w:t>135</w:t>
            </w:r>
          </w:p>
        </w:tc>
        <w:tc>
          <w:tcPr>
            <w:tcW w:w="1074" w:type="dxa"/>
            <w:shd w:val="clear" w:color="auto" w:fill="auto"/>
            <w:noWrap/>
            <w:vAlign w:val="center"/>
          </w:tcPr>
          <w:p w14:paraId="65F206ED" w14:textId="65C03958" w:rsidR="00082B49" w:rsidRPr="00672F21" w:rsidRDefault="00672F21" w:rsidP="00082B49">
            <w:pPr>
              <w:spacing w:after="0" w:line="240" w:lineRule="auto"/>
              <w:jc w:val="center"/>
              <w:rPr>
                <w:rFonts w:ascii="Calibri" w:eastAsia="Times New Roman" w:hAnsi="Calibri" w:cs="Calibri"/>
                <w:color w:val="000000"/>
                <w:lang w:eastAsia="pt-BR"/>
              </w:rPr>
            </w:pPr>
            <w:r w:rsidRPr="00672F21">
              <w:rPr>
                <w:rFonts w:ascii="Calibri" w:eastAsia="Times New Roman" w:hAnsi="Calibri" w:cs="Calibri"/>
                <w:color w:val="000000"/>
                <w:lang w:eastAsia="pt-BR"/>
              </w:rPr>
              <w:t>113</w:t>
            </w:r>
          </w:p>
        </w:tc>
        <w:tc>
          <w:tcPr>
            <w:tcW w:w="980" w:type="dxa"/>
            <w:shd w:val="clear" w:color="auto" w:fill="auto"/>
            <w:noWrap/>
            <w:vAlign w:val="center"/>
          </w:tcPr>
          <w:p w14:paraId="1100A3EB" w14:textId="49EAA5DE" w:rsidR="00082B49" w:rsidRPr="002502CD" w:rsidRDefault="002502CD" w:rsidP="00082B49">
            <w:pPr>
              <w:spacing w:after="0" w:line="240" w:lineRule="auto"/>
              <w:jc w:val="center"/>
              <w:rPr>
                <w:rFonts w:ascii="Calibri" w:eastAsia="Times New Roman" w:hAnsi="Calibri" w:cs="Calibri"/>
                <w:color w:val="000000"/>
                <w:lang w:eastAsia="pt-BR"/>
              </w:rPr>
            </w:pPr>
            <w:r w:rsidRPr="002502CD">
              <w:rPr>
                <w:rFonts w:ascii="Calibri" w:eastAsia="Times New Roman" w:hAnsi="Calibri" w:cs="Calibri"/>
                <w:color w:val="000000"/>
                <w:lang w:eastAsia="pt-BR"/>
              </w:rPr>
              <w:t>1</w:t>
            </w:r>
            <w:r w:rsidR="0046622F">
              <w:rPr>
                <w:rFonts w:ascii="Calibri" w:eastAsia="Times New Roman" w:hAnsi="Calibri" w:cs="Calibri"/>
                <w:color w:val="000000"/>
                <w:lang w:eastAsia="pt-BR"/>
              </w:rPr>
              <w:t>24</w:t>
            </w:r>
          </w:p>
        </w:tc>
        <w:tc>
          <w:tcPr>
            <w:tcW w:w="1104" w:type="dxa"/>
            <w:shd w:val="clear" w:color="auto" w:fill="auto"/>
            <w:noWrap/>
            <w:vAlign w:val="center"/>
          </w:tcPr>
          <w:p w14:paraId="609D1E79" w14:textId="4115A35C" w:rsidR="00082B49" w:rsidRPr="00353590" w:rsidRDefault="00353590" w:rsidP="00082B49">
            <w:pPr>
              <w:spacing w:after="0" w:line="240" w:lineRule="auto"/>
              <w:jc w:val="center"/>
              <w:rPr>
                <w:rFonts w:ascii="Calibri" w:eastAsia="Times New Roman" w:hAnsi="Calibri" w:cs="Calibri"/>
                <w:color w:val="000000"/>
                <w:lang w:eastAsia="pt-BR"/>
              </w:rPr>
            </w:pPr>
            <w:r w:rsidRPr="00353590">
              <w:rPr>
                <w:rFonts w:ascii="Calibri" w:eastAsia="Times New Roman" w:hAnsi="Calibri" w:cs="Calibri"/>
                <w:color w:val="000000"/>
                <w:lang w:eastAsia="pt-BR"/>
              </w:rPr>
              <w:t>140</w:t>
            </w:r>
          </w:p>
        </w:tc>
        <w:tc>
          <w:tcPr>
            <w:tcW w:w="1100" w:type="dxa"/>
            <w:shd w:val="clear" w:color="auto" w:fill="FFFFFF" w:themeFill="background1"/>
            <w:vAlign w:val="center"/>
          </w:tcPr>
          <w:p w14:paraId="06A6F954" w14:textId="119B90F1" w:rsidR="00082B49" w:rsidRPr="00D92672" w:rsidRDefault="00D92672" w:rsidP="00082B49">
            <w:pPr>
              <w:spacing w:after="0" w:line="240" w:lineRule="auto"/>
              <w:jc w:val="center"/>
              <w:rPr>
                <w:rFonts w:ascii="Calibri" w:eastAsia="Times New Roman" w:hAnsi="Calibri" w:cs="Calibri"/>
                <w:lang w:eastAsia="pt-BR"/>
              </w:rPr>
            </w:pPr>
            <w:r w:rsidRPr="00D92672">
              <w:rPr>
                <w:rFonts w:ascii="Calibri" w:eastAsia="Times New Roman" w:hAnsi="Calibri" w:cs="Calibri"/>
                <w:lang w:eastAsia="pt-BR"/>
              </w:rPr>
              <w:t>133</w:t>
            </w:r>
          </w:p>
        </w:tc>
        <w:tc>
          <w:tcPr>
            <w:tcW w:w="771" w:type="dxa"/>
            <w:shd w:val="clear" w:color="auto" w:fill="BFBFBF" w:themeFill="background1" w:themeFillShade="BF"/>
            <w:noWrap/>
            <w:vAlign w:val="center"/>
          </w:tcPr>
          <w:p w14:paraId="4EB7B82C" w14:textId="0E87478A"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1389</w:t>
            </w:r>
          </w:p>
        </w:tc>
      </w:tr>
      <w:tr w:rsidR="00082B49" w:rsidRPr="00465A02" w14:paraId="7C88FE41" w14:textId="77777777" w:rsidTr="0076151F">
        <w:trPr>
          <w:trHeight w:val="300"/>
        </w:trPr>
        <w:tc>
          <w:tcPr>
            <w:tcW w:w="2694" w:type="dxa"/>
            <w:shd w:val="clear" w:color="auto" w:fill="D9D9D9" w:themeFill="background1" w:themeFillShade="D9"/>
            <w:vAlign w:val="center"/>
            <w:hideMark/>
          </w:tcPr>
          <w:p w14:paraId="0E956442" w14:textId="77777777" w:rsidR="00082B49" w:rsidRPr="006D2081" w:rsidRDefault="00082B49" w:rsidP="00082B49">
            <w:pPr>
              <w:spacing w:after="0" w:line="240" w:lineRule="auto"/>
              <w:rPr>
                <w:rFonts w:ascii="Calibri" w:eastAsia="Times New Roman" w:hAnsi="Calibri" w:cs="Calibri"/>
                <w:color w:val="000000"/>
                <w:sz w:val="20"/>
                <w:szCs w:val="20"/>
                <w:lang w:eastAsia="pt-BR"/>
              </w:rPr>
            </w:pPr>
            <w:r w:rsidRPr="006D2081">
              <w:rPr>
                <w:rFonts w:ascii="Calibri" w:eastAsia="Times New Roman" w:hAnsi="Calibri" w:cs="Calibri"/>
                <w:color w:val="000000"/>
                <w:sz w:val="20"/>
                <w:szCs w:val="20"/>
                <w:lang w:eastAsia="pt-BR"/>
              </w:rPr>
              <w:t>Atividade em grupo</w:t>
            </w:r>
          </w:p>
        </w:tc>
        <w:tc>
          <w:tcPr>
            <w:tcW w:w="1134" w:type="dxa"/>
            <w:shd w:val="clear" w:color="auto" w:fill="D9D9D9" w:themeFill="background1" w:themeFillShade="D9"/>
            <w:vAlign w:val="center"/>
          </w:tcPr>
          <w:p w14:paraId="1433E443" w14:textId="5304BE8E" w:rsidR="00082B49" w:rsidRDefault="00082B49" w:rsidP="00082B49">
            <w:pPr>
              <w:spacing w:after="0" w:line="240" w:lineRule="auto"/>
              <w:jc w:val="center"/>
              <w:rPr>
                <w:rFonts w:ascii="Calibri" w:hAnsi="Calibri" w:cs="Calibri"/>
                <w:color w:val="000000"/>
              </w:rPr>
            </w:pPr>
            <w:r>
              <w:rPr>
                <w:rFonts w:ascii="Calibri" w:hAnsi="Calibri" w:cs="Calibri"/>
                <w:color w:val="000000"/>
              </w:rPr>
              <w:t>46</w:t>
            </w:r>
          </w:p>
        </w:tc>
        <w:tc>
          <w:tcPr>
            <w:tcW w:w="946" w:type="dxa"/>
            <w:shd w:val="clear" w:color="auto" w:fill="F4B083" w:themeFill="accent2" w:themeFillTint="99"/>
            <w:noWrap/>
            <w:vAlign w:val="center"/>
          </w:tcPr>
          <w:p w14:paraId="25C89F3B" w14:textId="2846CFE1"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26</w:t>
            </w:r>
          </w:p>
        </w:tc>
        <w:tc>
          <w:tcPr>
            <w:tcW w:w="1130" w:type="dxa"/>
            <w:shd w:val="clear" w:color="auto" w:fill="F4B083" w:themeFill="accent2" w:themeFillTint="99"/>
            <w:noWrap/>
            <w:vAlign w:val="center"/>
          </w:tcPr>
          <w:p w14:paraId="1C915973" w14:textId="3702ECDC" w:rsidR="00082B49" w:rsidRPr="00405E14" w:rsidRDefault="00082B49" w:rsidP="00082B49">
            <w:pPr>
              <w:spacing w:after="0" w:line="240" w:lineRule="auto"/>
              <w:jc w:val="center"/>
              <w:rPr>
                <w:rFonts w:ascii="Calibri" w:eastAsia="Times New Roman" w:hAnsi="Calibri" w:cs="Calibri"/>
                <w:color w:val="000000"/>
                <w:lang w:eastAsia="pt-BR"/>
              </w:rPr>
            </w:pPr>
            <w:r>
              <w:rPr>
                <w:rFonts w:ascii="Calibri" w:hAnsi="Calibri" w:cs="Calibri"/>
                <w:color w:val="000000"/>
              </w:rPr>
              <w:t>34</w:t>
            </w:r>
          </w:p>
        </w:tc>
        <w:tc>
          <w:tcPr>
            <w:tcW w:w="763" w:type="dxa"/>
            <w:shd w:val="clear" w:color="auto" w:fill="F4B083" w:themeFill="accent2" w:themeFillTint="99"/>
            <w:noWrap/>
            <w:vAlign w:val="center"/>
          </w:tcPr>
          <w:p w14:paraId="0F216167" w14:textId="338A9877" w:rsidR="00082B49" w:rsidRPr="00036477" w:rsidRDefault="00082B49" w:rsidP="00082B49">
            <w:pPr>
              <w:spacing w:after="0" w:line="240" w:lineRule="auto"/>
              <w:jc w:val="center"/>
              <w:rPr>
                <w:rFonts w:ascii="Calibri" w:eastAsia="Times New Roman" w:hAnsi="Calibri" w:cs="Calibri"/>
                <w:color w:val="000000"/>
                <w:lang w:eastAsia="pt-BR"/>
              </w:rPr>
            </w:pPr>
            <w:r w:rsidRPr="00DB3827">
              <w:rPr>
                <w:rFonts w:ascii="Calibri" w:eastAsia="Times New Roman" w:hAnsi="Calibri" w:cs="Calibri"/>
                <w:color w:val="000000"/>
                <w:lang w:eastAsia="pt-BR"/>
              </w:rPr>
              <w:t>11</w:t>
            </w:r>
          </w:p>
        </w:tc>
        <w:tc>
          <w:tcPr>
            <w:tcW w:w="893" w:type="dxa"/>
            <w:shd w:val="clear" w:color="auto" w:fill="F4B083" w:themeFill="accent2" w:themeFillTint="99"/>
            <w:noWrap/>
            <w:vAlign w:val="center"/>
          </w:tcPr>
          <w:p w14:paraId="0EA270FB" w14:textId="31B79790" w:rsidR="00082B49" w:rsidRPr="0050137D" w:rsidRDefault="00082B49" w:rsidP="00082B49">
            <w:pPr>
              <w:spacing w:after="0" w:line="240" w:lineRule="auto"/>
              <w:jc w:val="center"/>
              <w:rPr>
                <w:rFonts w:ascii="Calibri" w:eastAsia="Times New Roman" w:hAnsi="Calibri" w:cs="Calibri"/>
                <w:color w:val="000000"/>
                <w:lang w:eastAsia="pt-BR"/>
              </w:rPr>
            </w:pPr>
            <w:r w:rsidRPr="00FA0285">
              <w:rPr>
                <w:rFonts w:ascii="Calibri" w:eastAsia="Times New Roman" w:hAnsi="Calibri" w:cs="Calibri"/>
                <w:color w:val="000000"/>
                <w:lang w:eastAsia="pt-BR"/>
              </w:rPr>
              <w:t>0</w:t>
            </w:r>
          </w:p>
        </w:tc>
        <w:tc>
          <w:tcPr>
            <w:tcW w:w="947" w:type="dxa"/>
            <w:shd w:val="clear" w:color="auto" w:fill="F4B083" w:themeFill="accent2" w:themeFillTint="99"/>
            <w:noWrap/>
            <w:vAlign w:val="center"/>
          </w:tcPr>
          <w:p w14:paraId="08D50861" w14:textId="4CAF0FB0" w:rsidR="00082B49" w:rsidRPr="00E3006B" w:rsidRDefault="00082B49" w:rsidP="00082B49">
            <w:pPr>
              <w:spacing w:after="0" w:line="240" w:lineRule="auto"/>
              <w:jc w:val="center"/>
              <w:rPr>
                <w:rFonts w:ascii="Calibri" w:eastAsia="Times New Roman" w:hAnsi="Calibri" w:cs="Calibri"/>
                <w:color w:val="000000"/>
                <w:lang w:eastAsia="pt-BR"/>
              </w:rPr>
            </w:pPr>
            <w:r w:rsidRPr="00494E87">
              <w:rPr>
                <w:rFonts w:ascii="Calibri" w:eastAsia="Times New Roman" w:hAnsi="Calibri" w:cs="Calibri"/>
                <w:color w:val="000000"/>
                <w:lang w:eastAsia="pt-BR"/>
              </w:rPr>
              <w:t>1</w:t>
            </w:r>
          </w:p>
        </w:tc>
        <w:tc>
          <w:tcPr>
            <w:tcW w:w="947" w:type="dxa"/>
            <w:shd w:val="clear" w:color="auto" w:fill="F4B083" w:themeFill="accent2" w:themeFillTint="99"/>
            <w:noWrap/>
            <w:vAlign w:val="center"/>
          </w:tcPr>
          <w:p w14:paraId="6FAF37BE" w14:textId="70F88DDB"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rPr>
              <w:t>0</w:t>
            </w:r>
          </w:p>
        </w:tc>
        <w:tc>
          <w:tcPr>
            <w:tcW w:w="947" w:type="dxa"/>
            <w:shd w:val="clear" w:color="auto" w:fill="F4B083" w:themeFill="accent2" w:themeFillTint="99"/>
            <w:noWrap/>
            <w:vAlign w:val="center"/>
          </w:tcPr>
          <w:p w14:paraId="2FFA714E" w14:textId="0A6708F7"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color w:val="000000"/>
                <w:lang w:eastAsia="pt-BR"/>
              </w:rPr>
              <w:t>0</w:t>
            </w:r>
          </w:p>
        </w:tc>
        <w:tc>
          <w:tcPr>
            <w:tcW w:w="947" w:type="dxa"/>
            <w:shd w:val="clear" w:color="auto" w:fill="F4B083" w:themeFill="accent2" w:themeFillTint="99"/>
            <w:noWrap/>
            <w:vAlign w:val="center"/>
          </w:tcPr>
          <w:p w14:paraId="35D98BC9" w14:textId="6F8E9D10" w:rsidR="00082B49" w:rsidRPr="00D0626B" w:rsidRDefault="00D0626B" w:rsidP="00082B49">
            <w:pPr>
              <w:spacing w:after="0" w:line="240" w:lineRule="auto"/>
              <w:jc w:val="center"/>
              <w:rPr>
                <w:rFonts w:ascii="Calibri" w:eastAsia="Times New Roman" w:hAnsi="Calibri" w:cs="Calibri"/>
                <w:color w:val="000000"/>
                <w:lang w:eastAsia="pt-BR"/>
              </w:rPr>
            </w:pPr>
            <w:r w:rsidRPr="00D0626B">
              <w:rPr>
                <w:rFonts w:ascii="Calibri" w:eastAsia="Times New Roman" w:hAnsi="Calibri" w:cs="Calibri"/>
                <w:color w:val="000000"/>
                <w:lang w:eastAsia="pt-BR"/>
              </w:rPr>
              <w:t>4</w:t>
            </w:r>
          </w:p>
        </w:tc>
        <w:tc>
          <w:tcPr>
            <w:tcW w:w="1074" w:type="dxa"/>
            <w:shd w:val="clear" w:color="auto" w:fill="F4B083" w:themeFill="accent2" w:themeFillTint="99"/>
            <w:noWrap/>
            <w:vAlign w:val="center"/>
          </w:tcPr>
          <w:p w14:paraId="75D47EAD" w14:textId="1A64C002" w:rsidR="00082B49" w:rsidRPr="00672F21" w:rsidRDefault="00672F21" w:rsidP="00082B49">
            <w:pPr>
              <w:spacing w:after="0" w:line="240" w:lineRule="auto"/>
              <w:jc w:val="center"/>
              <w:rPr>
                <w:rFonts w:ascii="Calibri" w:eastAsia="Times New Roman" w:hAnsi="Calibri" w:cs="Calibri"/>
                <w:color w:val="000000"/>
                <w:lang w:eastAsia="pt-BR"/>
              </w:rPr>
            </w:pPr>
            <w:r w:rsidRPr="00672F21">
              <w:rPr>
                <w:rFonts w:ascii="Calibri" w:eastAsia="Times New Roman" w:hAnsi="Calibri" w:cs="Calibri"/>
                <w:color w:val="000000"/>
                <w:lang w:eastAsia="pt-BR"/>
              </w:rPr>
              <w:t>7</w:t>
            </w:r>
          </w:p>
        </w:tc>
        <w:tc>
          <w:tcPr>
            <w:tcW w:w="980" w:type="dxa"/>
            <w:shd w:val="clear" w:color="auto" w:fill="F4B083" w:themeFill="accent2" w:themeFillTint="99"/>
            <w:noWrap/>
            <w:vAlign w:val="center"/>
          </w:tcPr>
          <w:p w14:paraId="740C98D2" w14:textId="76011F95" w:rsidR="00082B49" w:rsidRPr="002502CD" w:rsidRDefault="0046622F" w:rsidP="00082B4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11</w:t>
            </w:r>
          </w:p>
        </w:tc>
        <w:tc>
          <w:tcPr>
            <w:tcW w:w="1104" w:type="dxa"/>
            <w:shd w:val="clear" w:color="auto" w:fill="F4B083" w:themeFill="accent2" w:themeFillTint="99"/>
            <w:noWrap/>
            <w:vAlign w:val="center"/>
          </w:tcPr>
          <w:p w14:paraId="224FB8BC" w14:textId="1586EDD4" w:rsidR="00082B49" w:rsidRPr="00353590" w:rsidRDefault="00353590" w:rsidP="00082B49">
            <w:pPr>
              <w:spacing w:after="0" w:line="240" w:lineRule="auto"/>
              <w:jc w:val="center"/>
              <w:rPr>
                <w:rFonts w:ascii="Calibri" w:eastAsia="Times New Roman" w:hAnsi="Calibri" w:cs="Calibri"/>
                <w:color w:val="000000"/>
                <w:lang w:eastAsia="pt-BR"/>
              </w:rPr>
            </w:pPr>
            <w:r w:rsidRPr="00353590">
              <w:rPr>
                <w:rFonts w:ascii="Calibri" w:eastAsia="Times New Roman" w:hAnsi="Calibri" w:cs="Calibri"/>
                <w:color w:val="000000"/>
                <w:lang w:eastAsia="pt-BR"/>
              </w:rPr>
              <w:t>21</w:t>
            </w:r>
          </w:p>
        </w:tc>
        <w:tc>
          <w:tcPr>
            <w:tcW w:w="1100" w:type="dxa"/>
            <w:shd w:val="clear" w:color="auto" w:fill="F4B083" w:themeFill="accent2" w:themeFillTint="99"/>
            <w:vAlign w:val="center"/>
          </w:tcPr>
          <w:p w14:paraId="676ED54B" w14:textId="58A56B4E" w:rsidR="00082B49" w:rsidRPr="00D92672" w:rsidRDefault="00D92672" w:rsidP="00082B49">
            <w:pPr>
              <w:spacing w:after="0" w:line="240" w:lineRule="auto"/>
              <w:jc w:val="center"/>
              <w:rPr>
                <w:rFonts w:ascii="Calibri" w:eastAsia="Times New Roman" w:hAnsi="Calibri" w:cs="Calibri"/>
                <w:lang w:eastAsia="pt-BR"/>
              </w:rPr>
            </w:pPr>
            <w:r w:rsidRPr="00D92672">
              <w:rPr>
                <w:rFonts w:ascii="Calibri" w:eastAsia="Times New Roman" w:hAnsi="Calibri" w:cs="Calibri"/>
                <w:lang w:eastAsia="pt-BR"/>
              </w:rPr>
              <w:t>21</w:t>
            </w:r>
          </w:p>
        </w:tc>
        <w:tc>
          <w:tcPr>
            <w:tcW w:w="771" w:type="dxa"/>
            <w:shd w:val="clear" w:color="auto" w:fill="BFBFBF" w:themeFill="background1" w:themeFillShade="BF"/>
            <w:noWrap/>
            <w:vAlign w:val="center"/>
          </w:tcPr>
          <w:p w14:paraId="21F985A6" w14:textId="18387E46"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136</w:t>
            </w:r>
          </w:p>
        </w:tc>
      </w:tr>
      <w:tr w:rsidR="00082B49" w:rsidRPr="00465A02" w14:paraId="5F28E7F8" w14:textId="77777777" w:rsidTr="00D92672">
        <w:trPr>
          <w:trHeight w:val="300"/>
        </w:trPr>
        <w:tc>
          <w:tcPr>
            <w:tcW w:w="2694" w:type="dxa"/>
            <w:shd w:val="clear" w:color="auto" w:fill="BFBFBF" w:themeFill="background1" w:themeFillShade="BF"/>
            <w:vAlign w:val="center"/>
          </w:tcPr>
          <w:p w14:paraId="2E8EF25C" w14:textId="77777777" w:rsidR="00082B49" w:rsidRPr="006D2081" w:rsidRDefault="00082B49" w:rsidP="00082B49">
            <w:pPr>
              <w:spacing w:after="0" w:line="240" w:lineRule="auto"/>
              <w:rPr>
                <w:rFonts w:ascii="Calibri" w:eastAsia="Times New Roman" w:hAnsi="Calibri" w:cs="Calibri"/>
                <w:b/>
                <w:bCs/>
                <w:color w:val="000000"/>
                <w:sz w:val="20"/>
                <w:szCs w:val="20"/>
                <w:lang w:eastAsia="pt-BR"/>
              </w:rPr>
            </w:pPr>
            <w:r w:rsidRPr="006D2081">
              <w:rPr>
                <w:rFonts w:ascii="Calibri" w:eastAsia="Times New Roman" w:hAnsi="Calibri" w:cs="Calibri"/>
                <w:b/>
                <w:bCs/>
                <w:color w:val="000000"/>
                <w:sz w:val="20"/>
                <w:szCs w:val="20"/>
                <w:lang w:eastAsia="pt-BR"/>
              </w:rPr>
              <w:t>TOTAL</w:t>
            </w:r>
          </w:p>
        </w:tc>
        <w:tc>
          <w:tcPr>
            <w:tcW w:w="1134" w:type="dxa"/>
            <w:shd w:val="clear" w:color="auto" w:fill="BFBFBF" w:themeFill="background1" w:themeFillShade="BF"/>
            <w:vAlign w:val="center"/>
          </w:tcPr>
          <w:p w14:paraId="3CF478E2" w14:textId="780F21E1"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473</w:t>
            </w:r>
          </w:p>
        </w:tc>
        <w:tc>
          <w:tcPr>
            <w:tcW w:w="946" w:type="dxa"/>
            <w:shd w:val="clear" w:color="auto" w:fill="BFBFBF" w:themeFill="background1" w:themeFillShade="BF"/>
            <w:noWrap/>
            <w:vAlign w:val="center"/>
          </w:tcPr>
          <w:p w14:paraId="09CE3831" w14:textId="79E0AC3E" w:rsidR="00082B49" w:rsidRPr="00D90531" w:rsidRDefault="00082B49" w:rsidP="00082B49">
            <w:pPr>
              <w:spacing w:after="0" w:line="240" w:lineRule="auto"/>
              <w:jc w:val="center"/>
              <w:rPr>
                <w:rFonts w:ascii="Calibri" w:hAnsi="Calibri" w:cs="Calibri"/>
                <w:b/>
                <w:bCs/>
                <w:color w:val="000000"/>
              </w:rPr>
            </w:pPr>
            <w:r>
              <w:rPr>
                <w:rFonts w:ascii="Calibri" w:hAnsi="Calibri" w:cs="Calibri"/>
                <w:b/>
                <w:bCs/>
                <w:color w:val="000000"/>
              </w:rPr>
              <w:t>448</w:t>
            </w:r>
          </w:p>
        </w:tc>
        <w:tc>
          <w:tcPr>
            <w:tcW w:w="1130" w:type="dxa"/>
            <w:shd w:val="clear" w:color="auto" w:fill="BFBFBF" w:themeFill="background1" w:themeFillShade="BF"/>
            <w:noWrap/>
            <w:vAlign w:val="center"/>
          </w:tcPr>
          <w:p w14:paraId="474E6B38" w14:textId="2264C491" w:rsidR="00082B49" w:rsidRPr="00D90531" w:rsidRDefault="00082B49" w:rsidP="00082B49">
            <w:pPr>
              <w:spacing w:after="0" w:line="240" w:lineRule="auto"/>
              <w:jc w:val="center"/>
              <w:rPr>
                <w:rFonts w:ascii="Calibri" w:eastAsia="Times New Roman" w:hAnsi="Calibri" w:cs="Calibri"/>
                <w:b/>
                <w:bCs/>
                <w:color w:val="000000"/>
                <w:lang w:eastAsia="pt-BR"/>
              </w:rPr>
            </w:pPr>
            <w:r>
              <w:rPr>
                <w:rFonts w:ascii="Calibri" w:hAnsi="Calibri" w:cs="Calibri"/>
                <w:b/>
                <w:bCs/>
                <w:color w:val="000000"/>
              </w:rPr>
              <w:t>464</w:t>
            </w:r>
          </w:p>
        </w:tc>
        <w:tc>
          <w:tcPr>
            <w:tcW w:w="763" w:type="dxa"/>
            <w:shd w:val="clear" w:color="auto" w:fill="BFBFBF" w:themeFill="background1" w:themeFillShade="BF"/>
            <w:noWrap/>
            <w:vAlign w:val="center"/>
          </w:tcPr>
          <w:p w14:paraId="26741EC2" w14:textId="35589CBA" w:rsidR="00082B49" w:rsidRPr="00036477" w:rsidRDefault="00082B49" w:rsidP="00082B49">
            <w:pPr>
              <w:spacing w:after="0" w:line="240" w:lineRule="auto"/>
              <w:jc w:val="center"/>
              <w:rPr>
                <w:rFonts w:ascii="Calibri" w:eastAsia="Times New Roman" w:hAnsi="Calibri" w:cs="Calibri"/>
                <w:b/>
                <w:bCs/>
                <w:color w:val="000000"/>
                <w:lang w:eastAsia="pt-BR"/>
              </w:rPr>
            </w:pPr>
            <w:r w:rsidRPr="00DB3827">
              <w:rPr>
                <w:rFonts w:ascii="Calibri" w:eastAsia="Times New Roman" w:hAnsi="Calibri" w:cs="Calibri"/>
                <w:b/>
                <w:bCs/>
                <w:color w:val="000000"/>
                <w:lang w:eastAsia="pt-BR"/>
              </w:rPr>
              <w:t>5</w:t>
            </w:r>
            <w:r>
              <w:rPr>
                <w:rFonts w:ascii="Calibri" w:eastAsia="Times New Roman" w:hAnsi="Calibri" w:cs="Calibri"/>
                <w:b/>
                <w:bCs/>
                <w:color w:val="000000"/>
                <w:lang w:eastAsia="pt-BR"/>
              </w:rPr>
              <w:t>9</w:t>
            </w:r>
            <w:r w:rsidRPr="00DB3827">
              <w:rPr>
                <w:rFonts w:ascii="Calibri" w:eastAsia="Times New Roman" w:hAnsi="Calibri" w:cs="Calibri"/>
                <w:b/>
                <w:bCs/>
                <w:color w:val="000000"/>
                <w:lang w:eastAsia="pt-BR"/>
              </w:rPr>
              <w:t>0</w:t>
            </w:r>
          </w:p>
        </w:tc>
        <w:tc>
          <w:tcPr>
            <w:tcW w:w="893" w:type="dxa"/>
            <w:shd w:val="clear" w:color="auto" w:fill="BFBFBF" w:themeFill="background1" w:themeFillShade="BF"/>
            <w:noWrap/>
            <w:vAlign w:val="center"/>
          </w:tcPr>
          <w:p w14:paraId="4FCCC308" w14:textId="36921984" w:rsidR="00082B49" w:rsidRPr="0050137D" w:rsidRDefault="00082B49" w:rsidP="00082B49">
            <w:pPr>
              <w:spacing w:after="0" w:line="240" w:lineRule="auto"/>
              <w:jc w:val="center"/>
              <w:rPr>
                <w:rFonts w:ascii="Calibri" w:eastAsia="Times New Roman" w:hAnsi="Calibri" w:cs="Calibri"/>
                <w:b/>
                <w:bCs/>
                <w:color w:val="000000"/>
                <w:lang w:eastAsia="pt-BR"/>
              </w:rPr>
            </w:pPr>
            <w:r w:rsidRPr="00FA0285">
              <w:rPr>
                <w:rFonts w:ascii="Calibri" w:eastAsia="Times New Roman" w:hAnsi="Calibri" w:cs="Calibri"/>
                <w:b/>
                <w:bCs/>
                <w:color w:val="000000"/>
                <w:lang w:eastAsia="pt-BR"/>
              </w:rPr>
              <w:t>581</w:t>
            </w:r>
          </w:p>
        </w:tc>
        <w:tc>
          <w:tcPr>
            <w:tcW w:w="947" w:type="dxa"/>
            <w:shd w:val="clear" w:color="auto" w:fill="BFBFBF" w:themeFill="background1" w:themeFillShade="BF"/>
            <w:noWrap/>
            <w:vAlign w:val="center"/>
          </w:tcPr>
          <w:p w14:paraId="7D62D97A" w14:textId="27B216F7" w:rsidR="00082B49" w:rsidRPr="00E3006B" w:rsidRDefault="00082B49" w:rsidP="00082B49">
            <w:pPr>
              <w:spacing w:after="0" w:line="240" w:lineRule="auto"/>
              <w:jc w:val="center"/>
              <w:rPr>
                <w:rFonts w:ascii="Calibri" w:eastAsia="Times New Roman" w:hAnsi="Calibri" w:cs="Calibri"/>
                <w:b/>
                <w:bCs/>
                <w:color w:val="000000"/>
                <w:lang w:eastAsia="pt-BR"/>
              </w:rPr>
            </w:pPr>
            <w:r w:rsidRPr="00494E87">
              <w:rPr>
                <w:rFonts w:ascii="Calibri" w:eastAsia="Times New Roman" w:hAnsi="Calibri" w:cs="Calibri"/>
                <w:b/>
                <w:bCs/>
                <w:color w:val="000000"/>
                <w:lang w:eastAsia="pt-BR"/>
              </w:rPr>
              <w:t>563</w:t>
            </w:r>
          </w:p>
        </w:tc>
        <w:tc>
          <w:tcPr>
            <w:tcW w:w="947" w:type="dxa"/>
            <w:shd w:val="clear" w:color="auto" w:fill="BFBFBF" w:themeFill="background1" w:themeFillShade="BF"/>
            <w:noWrap/>
            <w:vAlign w:val="center"/>
          </w:tcPr>
          <w:p w14:paraId="543E19C6" w14:textId="715EAA60"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rPr>
              <w:t>405</w:t>
            </w:r>
          </w:p>
        </w:tc>
        <w:tc>
          <w:tcPr>
            <w:tcW w:w="947" w:type="dxa"/>
            <w:shd w:val="clear" w:color="auto" w:fill="BFBFBF" w:themeFill="background1" w:themeFillShade="BF"/>
            <w:noWrap/>
            <w:vAlign w:val="center"/>
          </w:tcPr>
          <w:p w14:paraId="6D6FB5E4" w14:textId="57BB05E8" w:rsidR="00082B49" w:rsidRPr="00465A02" w:rsidRDefault="00082B49" w:rsidP="00082B49">
            <w:pPr>
              <w:spacing w:after="0" w:line="240" w:lineRule="auto"/>
              <w:jc w:val="center"/>
              <w:rPr>
                <w:rFonts w:ascii="Calibri" w:eastAsia="Times New Roman" w:hAnsi="Calibri" w:cs="Calibri"/>
                <w:color w:val="000000"/>
                <w:sz w:val="18"/>
                <w:szCs w:val="18"/>
                <w:lang w:eastAsia="pt-BR"/>
              </w:rPr>
            </w:pPr>
            <w:r w:rsidRPr="003F33A5">
              <w:rPr>
                <w:rFonts w:ascii="Calibri" w:eastAsia="Times New Roman" w:hAnsi="Calibri" w:cs="Calibri"/>
                <w:b/>
                <w:bCs/>
                <w:color w:val="000000"/>
                <w:lang w:eastAsia="pt-BR"/>
              </w:rPr>
              <w:t>455</w:t>
            </w:r>
          </w:p>
        </w:tc>
        <w:tc>
          <w:tcPr>
            <w:tcW w:w="947" w:type="dxa"/>
            <w:shd w:val="clear" w:color="auto" w:fill="BFBFBF" w:themeFill="background1" w:themeFillShade="BF"/>
            <w:noWrap/>
            <w:vAlign w:val="center"/>
          </w:tcPr>
          <w:p w14:paraId="71A1DA6B" w14:textId="0E9EC135" w:rsidR="00082B49" w:rsidRPr="00D0626B" w:rsidRDefault="00D0626B" w:rsidP="00082B49">
            <w:pPr>
              <w:spacing w:after="0" w:line="240" w:lineRule="auto"/>
              <w:jc w:val="center"/>
              <w:rPr>
                <w:rFonts w:ascii="Calibri" w:eastAsia="Times New Roman" w:hAnsi="Calibri" w:cs="Calibri"/>
                <w:b/>
                <w:bCs/>
                <w:color w:val="000000"/>
                <w:lang w:eastAsia="pt-BR"/>
              </w:rPr>
            </w:pPr>
            <w:r w:rsidRPr="00D0626B">
              <w:rPr>
                <w:rFonts w:ascii="Calibri" w:eastAsia="Times New Roman" w:hAnsi="Calibri" w:cs="Calibri"/>
                <w:b/>
                <w:bCs/>
                <w:color w:val="000000"/>
                <w:lang w:eastAsia="pt-BR"/>
              </w:rPr>
              <w:t>690</w:t>
            </w:r>
          </w:p>
        </w:tc>
        <w:tc>
          <w:tcPr>
            <w:tcW w:w="1074" w:type="dxa"/>
            <w:shd w:val="clear" w:color="auto" w:fill="BFBFBF" w:themeFill="background1" w:themeFillShade="BF"/>
            <w:noWrap/>
            <w:vAlign w:val="center"/>
          </w:tcPr>
          <w:p w14:paraId="69453EF8" w14:textId="3C98B0E3" w:rsidR="00082B49" w:rsidRPr="00672F21" w:rsidRDefault="00672F21" w:rsidP="00082B49">
            <w:pPr>
              <w:spacing w:after="0" w:line="240" w:lineRule="auto"/>
              <w:jc w:val="center"/>
              <w:rPr>
                <w:rFonts w:ascii="Calibri" w:eastAsia="Times New Roman" w:hAnsi="Calibri" w:cs="Calibri"/>
                <w:b/>
                <w:bCs/>
                <w:color w:val="000000"/>
                <w:lang w:eastAsia="pt-BR"/>
              </w:rPr>
            </w:pPr>
            <w:r w:rsidRPr="00672F21">
              <w:rPr>
                <w:rFonts w:ascii="Calibri" w:eastAsia="Times New Roman" w:hAnsi="Calibri" w:cs="Calibri"/>
                <w:b/>
                <w:bCs/>
                <w:color w:val="000000"/>
                <w:lang w:eastAsia="pt-BR"/>
              </w:rPr>
              <w:t>548</w:t>
            </w:r>
          </w:p>
        </w:tc>
        <w:tc>
          <w:tcPr>
            <w:tcW w:w="980" w:type="dxa"/>
            <w:shd w:val="clear" w:color="auto" w:fill="BFBFBF" w:themeFill="background1" w:themeFillShade="BF"/>
            <w:noWrap/>
            <w:vAlign w:val="center"/>
          </w:tcPr>
          <w:p w14:paraId="208D92ED" w14:textId="6572044A" w:rsidR="00082B49" w:rsidRPr="002502CD" w:rsidRDefault="0046622F"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645</w:t>
            </w:r>
          </w:p>
        </w:tc>
        <w:tc>
          <w:tcPr>
            <w:tcW w:w="1104" w:type="dxa"/>
            <w:shd w:val="clear" w:color="auto" w:fill="BFBFBF" w:themeFill="background1" w:themeFillShade="BF"/>
            <w:noWrap/>
            <w:vAlign w:val="center"/>
          </w:tcPr>
          <w:p w14:paraId="724A57F9" w14:textId="5AD07FC6" w:rsidR="00082B49" w:rsidRPr="00353590" w:rsidRDefault="00353590" w:rsidP="00082B49">
            <w:pPr>
              <w:spacing w:after="0" w:line="240" w:lineRule="auto"/>
              <w:jc w:val="center"/>
              <w:rPr>
                <w:rFonts w:ascii="Calibri" w:eastAsia="Times New Roman" w:hAnsi="Calibri" w:cs="Calibri"/>
                <w:b/>
                <w:bCs/>
                <w:color w:val="000000"/>
                <w:lang w:eastAsia="pt-BR"/>
              </w:rPr>
            </w:pPr>
            <w:r w:rsidRPr="00353590">
              <w:rPr>
                <w:rFonts w:ascii="Calibri" w:eastAsia="Times New Roman" w:hAnsi="Calibri" w:cs="Calibri"/>
                <w:b/>
                <w:bCs/>
                <w:color w:val="000000"/>
                <w:lang w:eastAsia="pt-BR"/>
              </w:rPr>
              <w:t>684</w:t>
            </w:r>
          </w:p>
        </w:tc>
        <w:tc>
          <w:tcPr>
            <w:tcW w:w="1100" w:type="dxa"/>
            <w:shd w:val="clear" w:color="auto" w:fill="BFBFBF" w:themeFill="background1" w:themeFillShade="BF"/>
            <w:vAlign w:val="center"/>
          </w:tcPr>
          <w:p w14:paraId="291DEF68" w14:textId="7AB2B740" w:rsidR="00082B49" w:rsidRPr="00D92672" w:rsidRDefault="00D92672" w:rsidP="00082B49">
            <w:pPr>
              <w:spacing w:after="0" w:line="240" w:lineRule="auto"/>
              <w:jc w:val="center"/>
              <w:rPr>
                <w:rFonts w:ascii="Calibri" w:eastAsia="Times New Roman" w:hAnsi="Calibri" w:cs="Calibri"/>
                <w:b/>
                <w:bCs/>
                <w:lang w:eastAsia="pt-BR"/>
              </w:rPr>
            </w:pPr>
            <w:r w:rsidRPr="00D92672">
              <w:rPr>
                <w:rFonts w:ascii="Calibri" w:eastAsia="Times New Roman" w:hAnsi="Calibri" w:cs="Calibri"/>
                <w:b/>
                <w:bCs/>
                <w:lang w:eastAsia="pt-BR"/>
              </w:rPr>
              <w:t>628</w:t>
            </w:r>
          </w:p>
        </w:tc>
        <w:tc>
          <w:tcPr>
            <w:tcW w:w="771" w:type="dxa"/>
            <w:shd w:val="clear" w:color="auto" w:fill="BFBFBF" w:themeFill="background1" w:themeFillShade="BF"/>
            <w:noWrap/>
            <w:vAlign w:val="center"/>
          </w:tcPr>
          <w:p w14:paraId="7C763DAC" w14:textId="1D58012D" w:rsidR="00082B49" w:rsidRPr="00F85EC1" w:rsidRDefault="00D92672" w:rsidP="00082B49">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6701</w:t>
            </w:r>
          </w:p>
        </w:tc>
      </w:tr>
    </w:tbl>
    <w:p w14:paraId="43848869" w14:textId="07770FF5" w:rsidR="00040C5B" w:rsidRDefault="00A4119D" w:rsidP="005A10A3">
      <w:pPr>
        <w:spacing w:after="0" w:line="360" w:lineRule="auto"/>
        <w:ind w:hanging="284"/>
        <w:jc w:val="both"/>
        <w:rPr>
          <w:rFonts w:cstheme="minorHAnsi"/>
          <w:sz w:val="20"/>
          <w:szCs w:val="20"/>
        </w:rPr>
      </w:pPr>
      <w:r w:rsidRPr="00DF4529">
        <w:rPr>
          <w:rFonts w:cstheme="minorHAnsi"/>
          <w:sz w:val="20"/>
          <w:szCs w:val="20"/>
        </w:rPr>
        <w:t xml:space="preserve">Fonte: </w:t>
      </w:r>
      <w:r>
        <w:rPr>
          <w:rFonts w:cstheme="minorHAnsi"/>
          <w:sz w:val="20"/>
          <w:szCs w:val="20"/>
        </w:rPr>
        <w:t>Dados enviados pela equipe do NASF 5</w:t>
      </w:r>
      <w:r w:rsidRPr="00DF4529">
        <w:rPr>
          <w:rFonts w:cstheme="minorHAnsi"/>
          <w:sz w:val="20"/>
          <w:szCs w:val="20"/>
        </w:rPr>
        <w:t>, 2021.</w:t>
      </w:r>
      <w:r>
        <w:rPr>
          <w:rFonts w:cstheme="minorHAnsi"/>
          <w:sz w:val="20"/>
          <w:szCs w:val="20"/>
        </w:rPr>
        <w:t xml:space="preserve"> Acesso em: </w:t>
      </w:r>
      <w:r w:rsidR="00710249">
        <w:rPr>
          <w:rFonts w:cstheme="minorHAnsi"/>
          <w:sz w:val="20"/>
          <w:szCs w:val="20"/>
        </w:rPr>
        <w:t>07</w:t>
      </w:r>
      <w:r w:rsidR="00F06223">
        <w:rPr>
          <w:rFonts w:cstheme="minorHAnsi"/>
          <w:sz w:val="20"/>
          <w:szCs w:val="20"/>
        </w:rPr>
        <w:t>/</w:t>
      </w:r>
      <w:r w:rsidR="00710249">
        <w:rPr>
          <w:rFonts w:cstheme="minorHAnsi"/>
          <w:sz w:val="20"/>
          <w:szCs w:val="20"/>
        </w:rPr>
        <w:t>02</w:t>
      </w:r>
      <w:r w:rsidR="00F06223">
        <w:rPr>
          <w:rFonts w:cstheme="minorHAnsi"/>
          <w:sz w:val="20"/>
          <w:szCs w:val="20"/>
        </w:rPr>
        <w:t>/202</w:t>
      </w:r>
      <w:r w:rsidR="001E3D3B">
        <w:rPr>
          <w:rFonts w:cstheme="minorHAnsi"/>
          <w:sz w:val="20"/>
          <w:szCs w:val="20"/>
        </w:rPr>
        <w:t>2</w:t>
      </w:r>
      <w:r w:rsidR="00472D91">
        <w:rPr>
          <w:rFonts w:cstheme="minorHAnsi"/>
          <w:sz w:val="20"/>
          <w:szCs w:val="20"/>
        </w:rPr>
        <w:t>.</w:t>
      </w:r>
    </w:p>
    <w:p w14:paraId="02815B6F" w14:textId="379D616E" w:rsidR="000C1E97" w:rsidRDefault="000C1E97" w:rsidP="005A10A3">
      <w:pPr>
        <w:spacing w:after="0" w:line="360" w:lineRule="auto"/>
        <w:ind w:hanging="284"/>
        <w:jc w:val="both"/>
        <w:rPr>
          <w:rFonts w:cstheme="minorHAnsi"/>
          <w:sz w:val="20"/>
          <w:szCs w:val="20"/>
        </w:rPr>
      </w:pPr>
    </w:p>
    <w:p w14:paraId="402E789B" w14:textId="1B4DC339" w:rsidR="009E5FBF" w:rsidRDefault="000C1E97" w:rsidP="00CA34CA">
      <w:pPr>
        <w:spacing w:after="0" w:line="360" w:lineRule="auto"/>
        <w:ind w:firstLine="708"/>
        <w:jc w:val="both"/>
        <w:rPr>
          <w:rFonts w:cstheme="minorHAnsi"/>
          <w:sz w:val="24"/>
          <w:szCs w:val="24"/>
        </w:rPr>
      </w:pPr>
      <w:r w:rsidRPr="000C1E97">
        <w:rPr>
          <w:rFonts w:cstheme="minorHAnsi"/>
          <w:sz w:val="24"/>
          <w:szCs w:val="24"/>
        </w:rPr>
        <w:t>A</w:t>
      </w:r>
      <w:r>
        <w:rPr>
          <w:rFonts w:cstheme="minorHAnsi"/>
          <w:sz w:val="24"/>
          <w:szCs w:val="24"/>
        </w:rPr>
        <w:t xml:space="preserve"> tabela 17 mostra a produção dos agentes comunitários de saúde, o número de </w:t>
      </w:r>
      <w:r w:rsidR="00206759">
        <w:rPr>
          <w:rFonts w:cstheme="minorHAnsi"/>
          <w:sz w:val="24"/>
          <w:szCs w:val="24"/>
        </w:rPr>
        <w:t>pessoas cadastradas</w:t>
      </w:r>
      <w:r>
        <w:rPr>
          <w:rFonts w:cstheme="minorHAnsi"/>
          <w:sz w:val="24"/>
          <w:szCs w:val="24"/>
        </w:rPr>
        <w:t xml:space="preserve"> no sistema MV com a comparação com o sistema E-gestor,</w:t>
      </w:r>
      <w:r w:rsidR="00206759">
        <w:rPr>
          <w:rFonts w:cstheme="minorHAnsi"/>
          <w:sz w:val="24"/>
          <w:szCs w:val="24"/>
        </w:rPr>
        <w:t xml:space="preserve"> e o número de famílias e domicílios cadastrados no sistema MV,</w:t>
      </w:r>
      <w:r>
        <w:rPr>
          <w:rFonts w:cstheme="minorHAnsi"/>
          <w:sz w:val="24"/>
          <w:szCs w:val="24"/>
        </w:rPr>
        <w:t xml:space="preserve"> bem como o número de visitas realizadas</w:t>
      </w:r>
      <w:r w:rsidR="000327AC">
        <w:rPr>
          <w:rFonts w:cstheme="minorHAnsi"/>
          <w:sz w:val="24"/>
          <w:szCs w:val="24"/>
        </w:rPr>
        <w:t xml:space="preserve"> por pessoas e por famílias.</w:t>
      </w:r>
      <w:r w:rsidR="00EB3B91">
        <w:rPr>
          <w:rFonts w:cstheme="minorHAnsi"/>
          <w:sz w:val="24"/>
          <w:szCs w:val="24"/>
        </w:rPr>
        <w:t xml:space="preserve"> </w:t>
      </w:r>
      <w:r w:rsidR="00FB4EEA">
        <w:rPr>
          <w:rFonts w:cstheme="minorHAnsi"/>
          <w:sz w:val="24"/>
          <w:szCs w:val="24"/>
        </w:rPr>
        <w:t xml:space="preserve">A produção da </w:t>
      </w:r>
      <w:r w:rsidR="00FB4EEA">
        <w:rPr>
          <w:rFonts w:cstheme="minorHAnsi"/>
          <w:sz w:val="24"/>
          <w:szCs w:val="24"/>
        </w:rPr>
        <w:lastRenderedPageBreak/>
        <w:t>USF Monte Líbano está pelo sistema ESUS, e neste não há o número de visitas dos ACS por família</w:t>
      </w:r>
      <w:r w:rsidR="00AE79B5">
        <w:rPr>
          <w:rFonts w:cstheme="minorHAnsi"/>
          <w:sz w:val="24"/>
          <w:szCs w:val="24"/>
        </w:rPr>
        <w:t>, apenas por pessoa</w:t>
      </w:r>
      <w:r w:rsidR="00086DC7">
        <w:rPr>
          <w:rFonts w:cstheme="minorHAnsi"/>
          <w:sz w:val="24"/>
          <w:szCs w:val="24"/>
        </w:rPr>
        <w:t xml:space="preserve">, portando para cálculo do % de visitas </w:t>
      </w:r>
      <w:r w:rsidR="00D53CE8">
        <w:rPr>
          <w:rFonts w:cstheme="minorHAnsi"/>
          <w:sz w:val="24"/>
          <w:szCs w:val="24"/>
        </w:rPr>
        <w:t xml:space="preserve">realizadas </w:t>
      </w:r>
      <w:r w:rsidR="00086DC7">
        <w:rPr>
          <w:rFonts w:cstheme="minorHAnsi"/>
          <w:sz w:val="24"/>
          <w:szCs w:val="24"/>
        </w:rPr>
        <w:t xml:space="preserve">por família </w:t>
      </w:r>
      <w:r w:rsidR="00C35C88">
        <w:rPr>
          <w:rFonts w:cstheme="minorHAnsi"/>
          <w:sz w:val="24"/>
          <w:szCs w:val="24"/>
        </w:rPr>
        <w:t xml:space="preserve">a população do </w:t>
      </w:r>
      <w:r w:rsidR="00086DC7">
        <w:rPr>
          <w:rFonts w:cstheme="minorHAnsi"/>
          <w:sz w:val="24"/>
          <w:szCs w:val="24"/>
        </w:rPr>
        <w:t xml:space="preserve">Monte Líbano </w:t>
      </w:r>
      <w:r w:rsidR="00D53CE8">
        <w:rPr>
          <w:rFonts w:cstheme="minorHAnsi"/>
          <w:sz w:val="24"/>
          <w:szCs w:val="24"/>
        </w:rPr>
        <w:t>não foi considerada</w:t>
      </w:r>
      <w:r w:rsidR="00F81E50">
        <w:rPr>
          <w:rFonts w:cstheme="minorHAnsi"/>
          <w:sz w:val="24"/>
          <w:szCs w:val="24"/>
        </w:rPr>
        <w:t>, nem as famílias sem área.</w:t>
      </w:r>
    </w:p>
    <w:p w14:paraId="6894C26E" w14:textId="77777777" w:rsidR="004C6A32" w:rsidRPr="00CA34CA" w:rsidRDefault="004C6A32" w:rsidP="00CA34CA">
      <w:pPr>
        <w:spacing w:after="0" w:line="360" w:lineRule="auto"/>
        <w:ind w:firstLine="708"/>
        <w:jc w:val="both"/>
        <w:rPr>
          <w:rFonts w:cstheme="minorHAnsi"/>
          <w:sz w:val="24"/>
          <w:szCs w:val="24"/>
        </w:rPr>
      </w:pPr>
    </w:p>
    <w:p w14:paraId="236EF298" w14:textId="0DFE66F5" w:rsidR="00D5052A" w:rsidRPr="00DD7A9F" w:rsidRDefault="00D5052A" w:rsidP="009E5FBF">
      <w:pPr>
        <w:spacing w:after="0"/>
        <w:ind w:hanging="567"/>
        <w:rPr>
          <w:rFonts w:ascii="Calibri" w:hAnsi="Calibri" w:cs="Calibri"/>
          <w:b/>
          <w:sz w:val="20"/>
          <w:szCs w:val="20"/>
        </w:rPr>
      </w:pPr>
      <w:r w:rsidRPr="00DD7A9F">
        <w:rPr>
          <w:rFonts w:ascii="Calibri" w:hAnsi="Calibri" w:cs="Calibri"/>
          <w:b/>
          <w:sz w:val="20"/>
          <w:szCs w:val="20"/>
        </w:rPr>
        <w:t>Tabela 1</w:t>
      </w:r>
      <w:r w:rsidR="00983F00" w:rsidRPr="00DD7A9F">
        <w:rPr>
          <w:rFonts w:ascii="Calibri" w:hAnsi="Calibri" w:cs="Calibri"/>
          <w:b/>
          <w:sz w:val="20"/>
          <w:szCs w:val="20"/>
        </w:rPr>
        <w:t>7</w:t>
      </w:r>
      <w:r w:rsidRPr="00DD7A9F">
        <w:rPr>
          <w:rFonts w:ascii="Calibri" w:hAnsi="Calibri" w:cs="Calibri"/>
          <w:b/>
          <w:sz w:val="20"/>
          <w:szCs w:val="20"/>
        </w:rPr>
        <w:t xml:space="preserve">: Produção </w:t>
      </w:r>
      <w:r w:rsidR="00CD08E5" w:rsidRPr="00DD7A9F">
        <w:rPr>
          <w:rFonts w:ascii="Calibri" w:hAnsi="Calibri" w:cs="Calibri"/>
          <w:b/>
          <w:sz w:val="20"/>
          <w:szCs w:val="20"/>
        </w:rPr>
        <w:t xml:space="preserve">por atividade </w:t>
      </w:r>
      <w:r w:rsidRPr="00DD7A9F">
        <w:rPr>
          <w:rFonts w:ascii="Calibri" w:hAnsi="Calibri" w:cs="Calibri"/>
          <w:b/>
          <w:sz w:val="20"/>
          <w:szCs w:val="20"/>
        </w:rPr>
        <w:t xml:space="preserve">dos Agentes Comunitários, no mês de </w:t>
      </w:r>
      <w:r w:rsidR="007C79D2">
        <w:rPr>
          <w:rFonts w:ascii="Calibri" w:hAnsi="Calibri" w:cs="Calibri"/>
          <w:b/>
          <w:sz w:val="20"/>
          <w:szCs w:val="20"/>
        </w:rPr>
        <w:t>dezembro</w:t>
      </w:r>
      <w:r w:rsidRPr="00DD7A9F">
        <w:rPr>
          <w:rFonts w:ascii="Calibri" w:hAnsi="Calibri" w:cs="Calibri"/>
          <w:b/>
          <w:sz w:val="20"/>
          <w:szCs w:val="20"/>
        </w:rPr>
        <w:t xml:space="preserve"> de 2021.</w:t>
      </w:r>
    </w:p>
    <w:tbl>
      <w:tblPr>
        <w:tblW w:w="165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1273"/>
        <w:gridCol w:w="1218"/>
        <w:gridCol w:w="1258"/>
        <w:gridCol w:w="1234"/>
        <w:gridCol w:w="1051"/>
        <w:gridCol w:w="1038"/>
        <w:gridCol w:w="1064"/>
        <w:gridCol w:w="840"/>
        <w:gridCol w:w="1261"/>
        <w:gridCol w:w="976"/>
        <w:gridCol w:w="1118"/>
        <w:gridCol w:w="1139"/>
      </w:tblGrid>
      <w:tr w:rsidR="00070AC6" w:rsidRPr="00070AC6" w14:paraId="69779255" w14:textId="728401BB" w:rsidTr="00EF374D">
        <w:trPr>
          <w:trHeight w:val="237"/>
        </w:trPr>
        <w:tc>
          <w:tcPr>
            <w:tcW w:w="16590" w:type="dxa"/>
            <w:gridSpan w:val="13"/>
            <w:shd w:val="clear" w:color="000000" w:fill="AEAAAA"/>
            <w:noWrap/>
            <w:vAlign w:val="center"/>
            <w:hideMark/>
          </w:tcPr>
          <w:p w14:paraId="4D434ADC" w14:textId="360255C5"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Produção Agente Comunitário de Saúde –</w:t>
            </w:r>
            <w:proofErr w:type="gramStart"/>
            <w:r w:rsidR="007C79D2">
              <w:rPr>
                <w:rFonts w:ascii="Calibri" w:eastAsia="Times New Roman" w:hAnsi="Calibri" w:cs="Calibri"/>
                <w:b/>
                <w:bCs/>
                <w:color w:val="000000"/>
                <w:sz w:val="20"/>
                <w:szCs w:val="20"/>
                <w:lang w:eastAsia="pt-BR"/>
              </w:rPr>
              <w:t>Dezembro</w:t>
            </w:r>
            <w:proofErr w:type="gramEnd"/>
            <w:r w:rsidR="007C79D2">
              <w:rPr>
                <w:rFonts w:ascii="Calibri" w:eastAsia="Times New Roman" w:hAnsi="Calibri" w:cs="Calibri"/>
                <w:b/>
                <w:bCs/>
                <w:color w:val="000000"/>
                <w:sz w:val="20"/>
                <w:szCs w:val="20"/>
                <w:lang w:eastAsia="pt-BR"/>
              </w:rPr>
              <w:t xml:space="preserve"> </w:t>
            </w:r>
            <w:r w:rsidRPr="00070AC6">
              <w:rPr>
                <w:rFonts w:ascii="Calibri" w:eastAsia="Times New Roman" w:hAnsi="Calibri" w:cs="Calibri"/>
                <w:b/>
                <w:bCs/>
                <w:color w:val="000000"/>
                <w:sz w:val="20"/>
                <w:szCs w:val="20"/>
                <w:lang w:eastAsia="pt-BR"/>
              </w:rPr>
              <w:t>2021</w:t>
            </w:r>
          </w:p>
        </w:tc>
      </w:tr>
      <w:tr w:rsidR="00070AC6" w:rsidRPr="00070AC6" w14:paraId="506118FC" w14:textId="299BB15D" w:rsidTr="008F66A7">
        <w:trPr>
          <w:trHeight w:val="237"/>
        </w:trPr>
        <w:tc>
          <w:tcPr>
            <w:tcW w:w="3120" w:type="dxa"/>
            <w:vMerge w:val="restart"/>
            <w:shd w:val="clear" w:color="000000" w:fill="D0CECE"/>
            <w:noWrap/>
            <w:vAlign w:val="center"/>
            <w:hideMark/>
          </w:tcPr>
          <w:p w14:paraId="2B35C549" w14:textId="77777777"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UNIDADE DE SAÚDE</w:t>
            </w:r>
          </w:p>
        </w:tc>
        <w:tc>
          <w:tcPr>
            <w:tcW w:w="4983" w:type="dxa"/>
            <w:gridSpan w:val="4"/>
            <w:shd w:val="clear" w:color="auto" w:fill="D9D9D9" w:themeFill="background1" w:themeFillShade="D9"/>
            <w:noWrap/>
            <w:vAlign w:val="center"/>
            <w:hideMark/>
          </w:tcPr>
          <w:p w14:paraId="48DE4568" w14:textId="77777777"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CADASTROS</w:t>
            </w:r>
          </w:p>
        </w:tc>
        <w:tc>
          <w:tcPr>
            <w:tcW w:w="3993" w:type="dxa"/>
            <w:gridSpan w:val="4"/>
            <w:shd w:val="clear" w:color="auto" w:fill="A6A6A6" w:themeFill="background1" w:themeFillShade="A6"/>
            <w:noWrap/>
            <w:vAlign w:val="center"/>
            <w:hideMark/>
          </w:tcPr>
          <w:p w14:paraId="12196FFD" w14:textId="39767187"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VISITAS POR PESSOA</w:t>
            </w:r>
          </w:p>
        </w:tc>
        <w:tc>
          <w:tcPr>
            <w:tcW w:w="1261" w:type="dxa"/>
            <w:shd w:val="clear" w:color="auto" w:fill="A6A6A6" w:themeFill="background1" w:themeFillShade="A6"/>
            <w:noWrap/>
            <w:vAlign w:val="center"/>
            <w:hideMark/>
          </w:tcPr>
          <w:p w14:paraId="74EA0224" w14:textId="77777777"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Meta 85%</w:t>
            </w:r>
          </w:p>
        </w:tc>
        <w:tc>
          <w:tcPr>
            <w:tcW w:w="2094" w:type="dxa"/>
            <w:gridSpan w:val="2"/>
            <w:shd w:val="clear" w:color="auto" w:fill="D9D9D9" w:themeFill="background1" w:themeFillShade="D9"/>
          </w:tcPr>
          <w:p w14:paraId="0072EC8A" w14:textId="17CB88C5"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VISITAS POR FAMÍLIA</w:t>
            </w:r>
          </w:p>
        </w:tc>
        <w:tc>
          <w:tcPr>
            <w:tcW w:w="1139" w:type="dxa"/>
            <w:shd w:val="clear" w:color="auto" w:fill="D9D9D9" w:themeFill="background1" w:themeFillShade="D9"/>
          </w:tcPr>
          <w:p w14:paraId="54F015A6" w14:textId="36AC3263" w:rsidR="00070AC6" w:rsidRPr="00070AC6" w:rsidRDefault="00070AC6" w:rsidP="00DD7A9F">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Meta 85%</w:t>
            </w:r>
          </w:p>
        </w:tc>
      </w:tr>
      <w:tr w:rsidR="00EF374D" w:rsidRPr="00070AC6" w14:paraId="1CB72851" w14:textId="197B6B7B" w:rsidTr="008F66A7">
        <w:trPr>
          <w:trHeight w:val="938"/>
        </w:trPr>
        <w:tc>
          <w:tcPr>
            <w:tcW w:w="3120" w:type="dxa"/>
            <w:vMerge/>
            <w:vAlign w:val="center"/>
            <w:hideMark/>
          </w:tcPr>
          <w:p w14:paraId="380869C4" w14:textId="77777777" w:rsidR="00EF374D" w:rsidRPr="00070AC6" w:rsidRDefault="00EF374D" w:rsidP="00EF374D">
            <w:pPr>
              <w:spacing w:after="0" w:line="240" w:lineRule="auto"/>
              <w:rPr>
                <w:rFonts w:ascii="Calibri" w:eastAsia="Times New Roman" w:hAnsi="Calibri" w:cs="Calibri"/>
                <w:b/>
                <w:bCs/>
                <w:color w:val="000000"/>
                <w:sz w:val="20"/>
                <w:szCs w:val="20"/>
                <w:lang w:eastAsia="pt-BR"/>
              </w:rPr>
            </w:pPr>
          </w:p>
        </w:tc>
        <w:tc>
          <w:tcPr>
            <w:tcW w:w="1273" w:type="dxa"/>
            <w:shd w:val="clear" w:color="auto" w:fill="D9D9D9" w:themeFill="background1" w:themeFillShade="D9"/>
            <w:vAlign w:val="center"/>
            <w:hideMark/>
          </w:tcPr>
          <w:p w14:paraId="35CE6576" w14:textId="1E091E7B"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Número de pessoas cadastradas                  </w:t>
            </w:r>
            <w:proofErr w:type="gramStart"/>
            <w:r w:rsidRPr="00070AC6">
              <w:rPr>
                <w:rFonts w:ascii="Calibri" w:eastAsia="Times New Roman" w:hAnsi="Calibri" w:cs="Calibri"/>
                <w:b/>
                <w:bCs/>
                <w:color w:val="000000"/>
                <w:sz w:val="20"/>
                <w:szCs w:val="20"/>
                <w:lang w:eastAsia="pt-BR"/>
              </w:rPr>
              <w:t xml:space="preserve">   (</w:t>
            </w:r>
            <w:proofErr w:type="gramEnd"/>
            <w:r w:rsidRPr="00070AC6">
              <w:rPr>
                <w:rFonts w:ascii="Calibri" w:eastAsia="Times New Roman" w:hAnsi="Calibri" w:cs="Calibri"/>
                <w:b/>
                <w:bCs/>
                <w:color w:val="000000"/>
                <w:sz w:val="20"/>
                <w:szCs w:val="20"/>
                <w:lang w:eastAsia="pt-BR"/>
              </w:rPr>
              <w:t>E-GESTOR) Q</w:t>
            </w:r>
            <w:r w:rsidR="00605B0D">
              <w:rPr>
                <w:rFonts w:ascii="Calibri" w:eastAsia="Times New Roman" w:hAnsi="Calibri" w:cs="Calibri"/>
                <w:b/>
                <w:bCs/>
                <w:color w:val="000000"/>
                <w:sz w:val="20"/>
                <w:szCs w:val="20"/>
                <w:lang w:eastAsia="pt-BR"/>
              </w:rPr>
              <w:t>3 DEZ/</w:t>
            </w:r>
            <w:r w:rsidRPr="00070AC6">
              <w:rPr>
                <w:rFonts w:ascii="Calibri" w:eastAsia="Times New Roman" w:hAnsi="Calibri" w:cs="Calibri"/>
                <w:b/>
                <w:bCs/>
                <w:color w:val="000000"/>
                <w:sz w:val="20"/>
                <w:szCs w:val="20"/>
                <w:lang w:eastAsia="pt-BR"/>
              </w:rPr>
              <w:t>2021</w:t>
            </w:r>
          </w:p>
        </w:tc>
        <w:tc>
          <w:tcPr>
            <w:tcW w:w="1218" w:type="dxa"/>
            <w:shd w:val="clear" w:color="auto" w:fill="D9D9D9" w:themeFill="background1" w:themeFillShade="D9"/>
            <w:vAlign w:val="center"/>
            <w:hideMark/>
          </w:tcPr>
          <w:p w14:paraId="4A1730DD"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pessoas cadastradas (MV)</w:t>
            </w:r>
          </w:p>
        </w:tc>
        <w:tc>
          <w:tcPr>
            <w:tcW w:w="1258" w:type="dxa"/>
            <w:shd w:val="clear" w:color="auto" w:fill="D9D9D9" w:themeFill="background1" w:themeFillShade="D9"/>
            <w:vAlign w:val="center"/>
            <w:hideMark/>
          </w:tcPr>
          <w:p w14:paraId="76BA75AF"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famílias cadastradas</w:t>
            </w:r>
          </w:p>
        </w:tc>
        <w:tc>
          <w:tcPr>
            <w:tcW w:w="1234" w:type="dxa"/>
            <w:shd w:val="clear" w:color="auto" w:fill="D9D9D9" w:themeFill="background1" w:themeFillShade="D9"/>
            <w:vAlign w:val="center"/>
            <w:hideMark/>
          </w:tcPr>
          <w:p w14:paraId="6A41ADE3"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cadastros domiciliares e territoriais</w:t>
            </w:r>
          </w:p>
        </w:tc>
        <w:tc>
          <w:tcPr>
            <w:tcW w:w="1051" w:type="dxa"/>
            <w:shd w:val="clear" w:color="auto" w:fill="A6A6A6" w:themeFill="background1" w:themeFillShade="A6"/>
            <w:vAlign w:val="center"/>
            <w:hideMark/>
          </w:tcPr>
          <w:p w14:paraId="74B8CC48"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visitas realizadas</w:t>
            </w:r>
          </w:p>
        </w:tc>
        <w:tc>
          <w:tcPr>
            <w:tcW w:w="1038" w:type="dxa"/>
            <w:shd w:val="clear" w:color="auto" w:fill="A6A6A6" w:themeFill="background1" w:themeFillShade="A6"/>
            <w:vAlign w:val="center"/>
            <w:hideMark/>
          </w:tcPr>
          <w:p w14:paraId="7081D8CB"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visitas recusadas</w:t>
            </w:r>
          </w:p>
        </w:tc>
        <w:tc>
          <w:tcPr>
            <w:tcW w:w="1064" w:type="dxa"/>
            <w:shd w:val="clear" w:color="auto" w:fill="A6A6A6" w:themeFill="background1" w:themeFillShade="A6"/>
            <w:vAlign w:val="center"/>
            <w:hideMark/>
          </w:tcPr>
          <w:p w14:paraId="4066E0A7"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Número de visitas ausentes</w:t>
            </w:r>
          </w:p>
        </w:tc>
        <w:tc>
          <w:tcPr>
            <w:tcW w:w="840" w:type="dxa"/>
            <w:shd w:val="clear" w:color="auto" w:fill="A6A6A6" w:themeFill="background1" w:themeFillShade="A6"/>
            <w:vAlign w:val="center"/>
            <w:hideMark/>
          </w:tcPr>
          <w:p w14:paraId="45C538B7"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TOTAL VISITAS</w:t>
            </w:r>
          </w:p>
        </w:tc>
        <w:tc>
          <w:tcPr>
            <w:tcW w:w="1261" w:type="dxa"/>
            <w:shd w:val="clear" w:color="auto" w:fill="A6A6A6" w:themeFill="background1" w:themeFillShade="A6"/>
            <w:vAlign w:val="center"/>
            <w:hideMark/>
          </w:tcPr>
          <w:p w14:paraId="3A1D9A59" w14:textId="77777777"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de visitas realizadas por pessoas cadastradas</w:t>
            </w:r>
          </w:p>
        </w:tc>
        <w:tc>
          <w:tcPr>
            <w:tcW w:w="976" w:type="dxa"/>
            <w:shd w:val="clear" w:color="auto" w:fill="D9D9D9" w:themeFill="background1" w:themeFillShade="D9"/>
            <w:vAlign w:val="center"/>
          </w:tcPr>
          <w:p w14:paraId="6F8184A3" w14:textId="21C7D03D"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Número </w:t>
            </w:r>
            <w:r>
              <w:rPr>
                <w:rFonts w:ascii="Calibri" w:eastAsia="Times New Roman" w:hAnsi="Calibri" w:cs="Calibri"/>
                <w:b/>
                <w:bCs/>
                <w:color w:val="000000"/>
                <w:sz w:val="20"/>
                <w:szCs w:val="20"/>
                <w:lang w:eastAsia="pt-BR"/>
              </w:rPr>
              <w:t>de famílias visitadas</w:t>
            </w:r>
          </w:p>
        </w:tc>
        <w:tc>
          <w:tcPr>
            <w:tcW w:w="1118" w:type="dxa"/>
            <w:shd w:val="clear" w:color="auto" w:fill="D9D9D9" w:themeFill="background1" w:themeFillShade="D9"/>
            <w:vAlign w:val="center"/>
          </w:tcPr>
          <w:p w14:paraId="2E9AF872" w14:textId="4ADF2E55"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Número </w:t>
            </w:r>
            <w:r>
              <w:rPr>
                <w:rFonts w:ascii="Calibri" w:eastAsia="Times New Roman" w:hAnsi="Calibri" w:cs="Calibri"/>
                <w:b/>
                <w:bCs/>
                <w:color w:val="000000"/>
                <w:sz w:val="20"/>
                <w:szCs w:val="20"/>
                <w:lang w:eastAsia="pt-BR"/>
              </w:rPr>
              <w:t>de famílias não visitadas</w:t>
            </w:r>
          </w:p>
        </w:tc>
        <w:tc>
          <w:tcPr>
            <w:tcW w:w="1139" w:type="dxa"/>
            <w:shd w:val="clear" w:color="auto" w:fill="D9D9D9" w:themeFill="background1" w:themeFillShade="D9"/>
            <w:vAlign w:val="center"/>
          </w:tcPr>
          <w:p w14:paraId="2ED70FEC" w14:textId="3A8FF54A" w:rsidR="00EF374D" w:rsidRPr="00070AC6" w:rsidRDefault="00EF374D" w:rsidP="00EF374D">
            <w:pPr>
              <w:spacing w:after="0" w:line="240" w:lineRule="auto"/>
              <w:jc w:val="center"/>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 de visitas realizadas por </w:t>
            </w:r>
            <w:r>
              <w:rPr>
                <w:rFonts w:ascii="Calibri" w:eastAsia="Times New Roman" w:hAnsi="Calibri" w:cs="Calibri"/>
                <w:b/>
                <w:bCs/>
                <w:color w:val="000000"/>
                <w:sz w:val="20"/>
                <w:szCs w:val="20"/>
                <w:lang w:eastAsia="pt-BR"/>
              </w:rPr>
              <w:t>família</w:t>
            </w:r>
          </w:p>
        </w:tc>
      </w:tr>
      <w:tr w:rsidR="00FB30AD" w:rsidRPr="00070AC6" w14:paraId="135AD02A" w14:textId="0B8A9A18" w:rsidTr="00993EAC">
        <w:trPr>
          <w:trHeight w:val="237"/>
        </w:trPr>
        <w:tc>
          <w:tcPr>
            <w:tcW w:w="3120" w:type="dxa"/>
            <w:shd w:val="clear" w:color="000000" w:fill="A6A6A6"/>
            <w:vAlign w:val="center"/>
            <w:hideMark/>
          </w:tcPr>
          <w:p w14:paraId="3992790D"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Catanduva (Total Geral)</w:t>
            </w:r>
          </w:p>
        </w:tc>
        <w:tc>
          <w:tcPr>
            <w:tcW w:w="1273" w:type="dxa"/>
            <w:shd w:val="clear" w:color="000000" w:fill="A6A6A6"/>
            <w:noWrap/>
            <w:vAlign w:val="center"/>
          </w:tcPr>
          <w:p w14:paraId="433AC875" w14:textId="091CB64F"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79064</w:t>
            </w:r>
          </w:p>
        </w:tc>
        <w:tc>
          <w:tcPr>
            <w:tcW w:w="1218" w:type="dxa"/>
            <w:shd w:val="clear" w:color="000000" w:fill="A6A6A6"/>
            <w:noWrap/>
            <w:vAlign w:val="center"/>
          </w:tcPr>
          <w:p w14:paraId="4128F716" w14:textId="729B653E"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73980</w:t>
            </w:r>
          </w:p>
        </w:tc>
        <w:tc>
          <w:tcPr>
            <w:tcW w:w="1258" w:type="dxa"/>
            <w:shd w:val="clear" w:color="000000" w:fill="A6A6A6"/>
            <w:noWrap/>
            <w:vAlign w:val="center"/>
          </w:tcPr>
          <w:p w14:paraId="5B9BE4E0" w14:textId="4E87EB17"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24590</w:t>
            </w:r>
          </w:p>
        </w:tc>
        <w:tc>
          <w:tcPr>
            <w:tcW w:w="1234" w:type="dxa"/>
            <w:shd w:val="clear" w:color="000000" w:fill="A6A6A6"/>
            <w:noWrap/>
            <w:vAlign w:val="center"/>
          </w:tcPr>
          <w:p w14:paraId="06A85612" w14:textId="4F52BD07"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28873</w:t>
            </w:r>
          </w:p>
        </w:tc>
        <w:tc>
          <w:tcPr>
            <w:tcW w:w="1051" w:type="dxa"/>
            <w:shd w:val="clear" w:color="000000" w:fill="A6A6A6"/>
            <w:noWrap/>
            <w:vAlign w:val="center"/>
          </w:tcPr>
          <w:p w14:paraId="02FAAB36" w14:textId="342A900F"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10189</w:t>
            </w:r>
          </w:p>
        </w:tc>
        <w:tc>
          <w:tcPr>
            <w:tcW w:w="1038" w:type="dxa"/>
            <w:shd w:val="clear" w:color="000000" w:fill="A6A6A6"/>
            <w:noWrap/>
            <w:vAlign w:val="center"/>
          </w:tcPr>
          <w:p w14:paraId="6586F2B5" w14:textId="5FE5531C"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25</w:t>
            </w:r>
          </w:p>
        </w:tc>
        <w:tc>
          <w:tcPr>
            <w:tcW w:w="1064" w:type="dxa"/>
            <w:shd w:val="clear" w:color="000000" w:fill="A6A6A6"/>
            <w:noWrap/>
            <w:vAlign w:val="center"/>
          </w:tcPr>
          <w:p w14:paraId="0519FD86" w14:textId="7BB233D5"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5013</w:t>
            </w:r>
          </w:p>
        </w:tc>
        <w:tc>
          <w:tcPr>
            <w:tcW w:w="840" w:type="dxa"/>
            <w:shd w:val="clear" w:color="000000" w:fill="A6A6A6"/>
            <w:noWrap/>
            <w:vAlign w:val="center"/>
          </w:tcPr>
          <w:p w14:paraId="511FBA25" w14:textId="7E7B6A56"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15227</w:t>
            </w:r>
          </w:p>
        </w:tc>
        <w:tc>
          <w:tcPr>
            <w:tcW w:w="1261" w:type="dxa"/>
            <w:shd w:val="clear" w:color="auto" w:fill="A6A6A6" w:themeFill="background1" w:themeFillShade="A6"/>
            <w:noWrap/>
            <w:vAlign w:val="center"/>
          </w:tcPr>
          <w:p w14:paraId="49350DAF" w14:textId="5FAB5E1A"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20,58</w:t>
            </w:r>
          </w:p>
        </w:tc>
        <w:tc>
          <w:tcPr>
            <w:tcW w:w="976" w:type="dxa"/>
            <w:shd w:val="clear" w:color="000000" w:fill="A6A6A6"/>
            <w:vAlign w:val="center"/>
          </w:tcPr>
          <w:p w14:paraId="29987F31" w14:textId="4C45E4D6"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7378</w:t>
            </w:r>
          </w:p>
        </w:tc>
        <w:tc>
          <w:tcPr>
            <w:tcW w:w="1118" w:type="dxa"/>
            <w:shd w:val="clear" w:color="000000" w:fill="A6A6A6"/>
            <w:vAlign w:val="center"/>
          </w:tcPr>
          <w:p w14:paraId="6C15FE3C" w14:textId="3068B3F8"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15947</w:t>
            </w:r>
          </w:p>
        </w:tc>
        <w:tc>
          <w:tcPr>
            <w:tcW w:w="1139" w:type="dxa"/>
            <w:shd w:val="clear" w:color="auto" w:fill="A6A6A6" w:themeFill="background1" w:themeFillShade="A6"/>
            <w:vAlign w:val="center"/>
          </w:tcPr>
          <w:p w14:paraId="5F463786" w14:textId="3BCCFCD9" w:rsidR="00FB30AD" w:rsidRPr="00070AC6" w:rsidRDefault="00FB30AD" w:rsidP="00FB30AD">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31,63</w:t>
            </w:r>
          </w:p>
        </w:tc>
      </w:tr>
      <w:tr w:rsidR="00FB30AD" w:rsidRPr="00070AC6" w14:paraId="639AD5E7" w14:textId="23CD0159" w:rsidTr="00993EAC">
        <w:trPr>
          <w:trHeight w:val="237"/>
        </w:trPr>
        <w:tc>
          <w:tcPr>
            <w:tcW w:w="3120" w:type="dxa"/>
            <w:shd w:val="clear" w:color="000000" w:fill="F2F2F2"/>
            <w:vAlign w:val="center"/>
            <w:hideMark/>
          </w:tcPr>
          <w:p w14:paraId="1DF089B7" w14:textId="65FBC372"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Napoleão </w:t>
            </w:r>
            <w:proofErr w:type="spellStart"/>
            <w:r w:rsidRPr="00070AC6">
              <w:rPr>
                <w:rFonts w:ascii="Calibri" w:eastAsia="Times New Roman" w:hAnsi="Calibri" w:cs="Calibri"/>
                <w:b/>
                <w:bCs/>
                <w:color w:val="000000"/>
                <w:sz w:val="20"/>
                <w:szCs w:val="20"/>
                <w:lang w:eastAsia="pt-BR"/>
              </w:rPr>
              <w:t>Pellicano</w:t>
            </w:r>
            <w:proofErr w:type="spellEnd"/>
            <w:r w:rsidRPr="00070AC6">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w:t>
            </w:r>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2FDFFCA3" w14:textId="3BB3146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4369</w:t>
            </w:r>
          </w:p>
        </w:tc>
        <w:tc>
          <w:tcPr>
            <w:tcW w:w="1218" w:type="dxa"/>
            <w:shd w:val="clear" w:color="000000" w:fill="F2F2F2"/>
            <w:noWrap/>
            <w:vAlign w:val="center"/>
          </w:tcPr>
          <w:p w14:paraId="3EEBB3CF" w14:textId="027FD21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2534</w:t>
            </w:r>
          </w:p>
        </w:tc>
        <w:tc>
          <w:tcPr>
            <w:tcW w:w="1258" w:type="dxa"/>
            <w:shd w:val="clear" w:color="000000" w:fill="F2F2F2"/>
            <w:noWrap/>
            <w:vAlign w:val="center"/>
          </w:tcPr>
          <w:p w14:paraId="735DE7AF" w14:textId="7CAB442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775</w:t>
            </w:r>
          </w:p>
        </w:tc>
        <w:tc>
          <w:tcPr>
            <w:tcW w:w="1234" w:type="dxa"/>
            <w:shd w:val="clear" w:color="000000" w:fill="F2F2F2"/>
            <w:noWrap/>
            <w:vAlign w:val="center"/>
          </w:tcPr>
          <w:p w14:paraId="748E1C75" w14:textId="51623B7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872</w:t>
            </w:r>
          </w:p>
        </w:tc>
        <w:tc>
          <w:tcPr>
            <w:tcW w:w="1051" w:type="dxa"/>
            <w:shd w:val="clear" w:color="000000" w:fill="F2F2F2"/>
            <w:noWrap/>
            <w:vAlign w:val="center"/>
          </w:tcPr>
          <w:p w14:paraId="0AE6A653" w14:textId="408F8CD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45</w:t>
            </w:r>
          </w:p>
        </w:tc>
        <w:tc>
          <w:tcPr>
            <w:tcW w:w="1038" w:type="dxa"/>
            <w:shd w:val="clear" w:color="000000" w:fill="F2F2F2"/>
            <w:noWrap/>
            <w:vAlign w:val="center"/>
          </w:tcPr>
          <w:p w14:paraId="4D876E55" w14:textId="5E1BA4D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5FA084D9" w14:textId="658FD2E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840" w:type="dxa"/>
            <w:shd w:val="clear" w:color="000000" w:fill="F2F2F2"/>
            <w:vAlign w:val="center"/>
          </w:tcPr>
          <w:p w14:paraId="2C156E19" w14:textId="599AB8F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48</w:t>
            </w:r>
          </w:p>
        </w:tc>
        <w:tc>
          <w:tcPr>
            <w:tcW w:w="1261" w:type="dxa"/>
            <w:shd w:val="clear" w:color="auto" w:fill="F2F2F2" w:themeFill="background1" w:themeFillShade="F2"/>
            <w:noWrap/>
            <w:vAlign w:val="center"/>
          </w:tcPr>
          <w:p w14:paraId="4D2D72D3" w14:textId="1FB7B04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1,89</w:t>
            </w:r>
          </w:p>
        </w:tc>
        <w:tc>
          <w:tcPr>
            <w:tcW w:w="976" w:type="dxa"/>
            <w:shd w:val="clear" w:color="000000" w:fill="F2F2F2"/>
            <w:vAlign w:val="center"/>
          </w:tcPr>
          <w:p w14:paraId="707C4688" w14:textId="64F282F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w:t>
            </w:r>
          </w:p>
        </w:tc>
        <w:tc>
          <w:tcPr>
            <w:tcW w:w="1118" w:type="dxa"/>
            <w:shd w:val="clear" w:color="000000" w:fill="F2F2F2"/>
            <w:vAlign w:val="center"/>
          </w:tcPr>
          <w:p w14:paraId="50AE0F93" w14:textId="4697ECA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741</w:t>
            </w:r>
          </w:p>
        </w:tc>
        <w:tc>
          <w:tcPr>
            <w:tcW w:w="1139" w:type="dxa"/>
            <w:shd w:val="clear" w:color="auto" w:fill="F2F2F2" w:themeFill="background1" w:themeFillShade="F2"/>
            <w:vAlign w:val="center"/>
          </w:tcPr>
          <w:p w14:paraId="0AB97BDE" w14:textId="4D5F1DE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4,39</w:t>
            </w:r>
          </w:p>
        </w:tc>
      </w:tr>
      <w:tr w:rsidR="00FB30AD" w:rsidRPr="00070AC6" w14:paraId="251AB5CD" w14:textId="77777777" w:rsidTr="00474069">
        <w:trPr>
          <w:trHeight w:val="237"/>
        </w:trPr>
        <w:tc>
          <w:tcPr>
            <w:tcW w:w="3120" w:type="dxa"/>
            <w:shd w:val="clear" w:color="000000" w:fill="F2F2F2"/>
            <w:vAlign w:val="center"/>
          </w:tcPr>
          <w:p w14:paraId="0A37A86E" w14:textId="73238B4A"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Napoleão </w:t>
            </w:r>
            <w:proofErr w:type="spellStart"/>
            <w:r w:rsidRPr="00070AC6">
              <w:rPr>
                <w:rFonts w:ascii="Calibri" w:eastAsia="Times New Roman" w:hAnsi="Calibri" w:cs="Calibri"/>
                <w:b/>
                <w:bCs/>
                <w:color w:val="000000"/>
                <w:sz w:val="20"/>
                <w:szCs w:val="20"/>
                <w:lang w:eastAsia="pt-BR"/>
              </w:rPr>
              <w:t>Pellicano</w:t>
            </w:r>
            <w:proofErr w:type="spellEnd"/>
            <w:r w:rsidRPr="00070AC6">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II</w:t>
            </w:r>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144529F4" w14:textId="22B5722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w:t>
            </w:r>
          </w:p>
        </w:tc>
        <w:tc>
          <w:tcPr>
            <w:tcW w:w="1218" w:type="dxa"/>
            <w:shd w:val="clear" w:color="auto" w:fill="F2F2F2" w:themeFill="background1" w:themeFillShade="F2"/>
            <w:noWrap/>
            <w:vAlign w:val="center"/>
          </w:tcPr>
          <w:p w14:paraId="3C672CA3" w14:textId="2AABC21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1959</w:t>
            </w:r>
          </w:p>
        </w:tc>
        <w:tc>
          <w:tcPr>
            <w:tcW w:w="1258" w:type="dxa"/>
            <w:shd w:val="clear" w:color="000000" w:fill="F2F2F2"/>
            <w:noWrap/>
            <w:vAlign w:val="center"/>
          </w:tcPr>
          <w:p w14:paraId="5D284F7E" w14:textId="1A42E85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657</w:t>
            </w:r>
          </w:p>
        </w:tc>
        <w:tc>
          <w:tcPr>
            <w:tcW w:w="1234" w:type="dxa"/>
            <w:shd w:val="clear" w:color="000000" w:fill="F2F2F2"/>
            <w:noWrap/>
            <w:vAlign w:val="center"/>
          </w:tcPr>
          <w:p w14:paraId="6E7E6C4A" w14:textId="13D7491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718</w:t>
            </w:r>
          </w:p>
        </w:tc>
        <w:tc>
          <w:tcPr>
            <w:tcW w:w="1051" w:type="dxa"/>
            <w:shd w:val="clear" w:color="000000" w:fill="F2F2F2"/>
            <w:noWrap/>
            <w:vAlign w:val="center"/>
          </w:tcPr>
          <w:p w14:paraId="030D32B8" w14:textId="451BACC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w:t>
            </w:r>
          </w:p>
        </w:tc>
        <w:tc>
          <w:tcPr>
            <w:tcW w:w="1038" w:type="dxa"/>
            <w:shd w:val="clear" w:color="000000" w:fill="F2F2F2"/>
            <w:noWrap/>
            <w:vAlign w:val="center"/>
          </w:tcPr>
          <w:p w14:paraId="2C5F7C9C" w14:textId="51C03BB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663C3640" w14:textId="56BEB04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40" w:type="dxa"/>
            <w:shd w:val="clear" w:color="000000" w:fill="F2F2F2"/>
            <w:vAlign w:val="center"/>
          </w:tcPr>
          <w:p w14:paraId="2EFA3454" w14:textId="6C7D1F0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w:t>
            </w:r>
          </w:p>
        </w:tc>
        <w:tc>
          <w:tcPr>
            <w:tcW w:w="1261" w:type="dxa"/>
            <w:shd w:val="clear" w:color="auto" w:fill="F2F2F2" w:themeFill="background1" w:themeFillShade="F2"/>
            <w:noWrap/>
            <w:vAlign w:val="center"/>
          </w:tcPr>
          <w:p w14:paraId="4FB656C0" w14:textId="171C593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w:t>
            </w:r>
          </w:p>
        </w:tc>
        <w:tc>
          <w:tcPr>
            <w:tcW w:w="976" w:type="dxa"/>
            <w:shd w:val="clear" w:color="000000" w:fill="F2F2F2"/>
            <w:vAlign w:val="center"/>
          </w:tcPr>
          <w:p w14:paraId="212AF498" w14:textId="359653D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w:t>
            </w:r>
          </w:p>
        </w:tc>
        <w:tc>
          <w:tcPr>
            <w:tcW w:w="1118" w:type="dxa"/>
            <w:shd w:val="clear" w:color="000000" w:fill="F2F2F2"/>
            <w:vAlign w:val="center"/>
          </w:tcPr>
          <w:p w14:paraId="07F633D4" w14:textId="631B2AE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629</w:t>
            </w:r>
          </w:p>
        </w:tc>
        <w:tc>
          <w:tcPr>
            <w:tcW w:w="1139" w:type="dxa"/>
            <w:shd w:val="clear" w:color="auto" w:fill="F2F2F2" w:themeFill="background1" w:themeFillShade="F2"/>
            <w:vAlign w:val="center"/>
          </w:tcPr>
          <w:p w14:paraId="0B2EFFDF" w14:textId="244AE5C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4,26</w:t>
            </w:r>
          </w:p>
        </w:tc>
      </w:tr>
      <w:tr w:rsidR="00FB30AD" w:rsidRPr="00070AC6" w14:paraId="62001626" w14:textId="08D1A089" w:rsidTr="00993EAC">
        <w:trPr>
          <w:trHeight w:val="237"/>
        </w:trPr>
        <w:tc>
          <w:tcPr>
            <w:tcW w:w="3120" w:type="dxa"/>
            <w:shd w:val="clear" w:color="000000" w:fill="F2F2F2"/>
            <w:vAlign w:val="center"/>
            <w:hideMark/>
          </w:tcPr>
          <w:p w14:paraId="460CE32C"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Milton </w:t>
            </w:r>
            <w:proofErr w:type="spellStart"/>
            <w:r w:rsidRPr="00070AC6">
              <w:rPr>
                <w:rFonts w:ascii="Calibri" w:eastAsia="Times New Roman" w:hAnsi="Calibri" w:cs="Calibri"/>
                <w:b/>
                <w:bCs/>
                <w:color w:val="000000"/>
                <w:sz w:val="20"/>
                <w:szCs w:val="20"/>
                <w:lang w:eastAsia="pt-BR"/>
              </w:rPr>
              <w:t>Maguollo</w:t>
            </w:r>
            <w:proofErr w:type="spellEnd"/>
            <w:r w:rsidRPr="00070AC6">
              <w:rPr>
                <w:rFonts w:ascii="Calibri" w:eastAsia="Times New Roman" w:hAnsi="Calibri" w:cs="Calibri"/>
                <w:b/>
                <w:bCs/>
                <w:color w:val="000000"/>
                <w:sz w:val="20"/>
                <w:szCs w:val="20"/>
                <w:lang w:eastAsia="pt-BR"/>
              </w:rPr>
              <w:t xml:space="preserve"> (Bom Pastor)</w:t>
            </w:r>
          </w:p>
        </w:tc>
        <w:tc>
          <w:tcPr>
            <w:tcW w:w="1273" w:type="dxa"/>
            <w:shd w:val="clear" w:color="000000" w:fill="F2F2F2"/>
            <w:vAlign w:val="center"/>
          </w:tcPr>
          <w:p w14:paraId="7773EA2B" w14:textId="0100040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3337</w:t>
            </w:r>
          </w:p>
        </w:tc>
        <w:tc>
          <w:tcPr>
            <w:tcW w:w="1218" w:type="dxa"/>
            <w:shd w:val="clear" w:color="000000" w:fill="F2F2F2"/>
            <w:noWrap/>
            <w:vAlign w:val="center"/>
          </w:tcPr>
          <w:p w14:paraId="34EB75FF" w14:textId="68E9D26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3018</w:t>
            </w:r>
          </w:p>
        </w:tc>
        <w:tc>
          <w:tcPr>
            <w:tcW w:w="1258" w:type="dxa"/>
            <w:shd w:val="clear" w:color="000000" w:fill="F2F2F2"/>
            <w:noWrap/>
            <w:vAlign w:val="center"/>
          </w:tcPr>
          <w:p w14:paraId="481A9393" w14:textId="6D39D84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978</w:t>
            </w:r>
          </w:p>
        </w:tc>
        <w:tc>
          <w:tcPr>
            <w:tcW w:w="1234" w:type="dxa"/>
            <w:shd w:val="clear" w:color="000000" w:fill="F2F2F2"/>
            <w:noWrap/>
            <w:vAlign w:val="center"/>
          </w:tcPr>
          <w:p w14:paraId="3E9C435F" w14:textId="5F2A858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1022</w:t>
            </w:r>
          </w:p>
        </w:tc>
        <w:tc>
          <w:tcPr>
            <w:tcW w:w="1051" w:type="dxa"/>
            <w:shd w:val="clear" w:color="000000" w:fill="F2F2F2"/>
            <w:noWrap/>
            <w:vAlign w:val="center"/>
          </w:tcPr>
          <w:p w14:paraId="0BD16C9B" w14:textId="7D51DB1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131</w:t>
            </w:r>
          </w:p>
        </w:tc>
        <w:tc>
          <w:tcPr>
            <w:tcW w:w="1038" w:type="dxa"/>
            <w:shd w:val="clear" w:color="000000" w:fill="F2F2F2"/>
            <w:noWrap/>
            <w:vAlign w:val="center"/>
          </w:tcPr>
          <w:p w14:paraId="7C4028A8" w14:textId="484E168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4464B7A2" w14:textId="76C2527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79</w:t>
            </w:r>
          </w:p>
        </w:tc>
        <w:tc>
          <w:tcPr>
            <w:tcW w:w="840" w:type="dxa"/>
            <w:shd w:val="clear" w:color="000000" w:fill="F2F2F2"/>
            <w:vAlign w:val="center"/>
          </w:tcPr>
          <w:p w14:paraId="66E58C67" w14:textId="17E285E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210</w:t>
            </w:r>
          </w:p>
        </w:tc>
        <w:tc>
          <w:tcPr>
            <w:tcW w:w="1261" w:type="dxa"/>
            <w:shd w:val="clear" w:color="auto" w:fill="F2F2F2" w:themeFill="background1" w:themeFillShade="F2"/>
            <w:noWrap/>
            <w:vAlign w:val="center"/>
          </w:tcPr>
          <w:p w14:paraId="0F48415C" w14:textId="6837033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6,96</w:t>
            </w:r>
          </w:p>
        </w:tc>
        <w:tc>
          <w:tcPr>
            <w:tcW w:w="976" w:type="dxa"/>
            <w:shd w:val="clear" w:color="000000" w:fill="F2F2F2"/>
            <w:vAlign w:val="center"/>
          </w:tcPr>
          <w:p w14:paraId="34619736" w14:textId="2184610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134</w:t>
            </w:r>
          </w:p>
        </w:tc>
        <w:tc>
          <w:tcPr>
            <w:tcW w:w="1118" w:type="dxa"/>
            <w:shd w:val="clear" w:color="000000" w:fill="F2F2F2"/>
            <w:vAlign w:val="center"/>
          </w:tcPr>
          <w:p w14:paraId="30D02A15" w14:textId="6E8C0F6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844</w:t>
            </w:r>
          </w:p>
        </w:tc>
        <w:tc>
          <w:tcPr>
            <w:tcW w:w="1139" w:type="dxa"/>
            <w:shd w:val="clear" w:color="auto" w:fill="F2F2F2" w:themeFill="background1" w:themeFillShade="F2"/>
            <w:vAlign w:val="center"/>
          </w:tcPr>
          <w:p w14:paraId="6D0853AD" w14:textId="0E37E0E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13,70</w:t>
            </w:r>
          </w:p>
        </w:tc>
      </w:tr>
      <w:tr w:rsidR="00FB30AD" w:rsidRPr="00070AC6" w14:paraId="2C71E1BB" w14:textId="737EFE9E" w:rsidTr="00993EAC">
        <w:trPr>
          <w:trHeight w:val="237"/>
        </w:trPr>
        <w:tc>
          <w:tcPr>
            <w:tcW w:w="3120" w:type="dxa"/>
            <w:shd w:val="clear" w:color="000000" w:fill="F2F2F2"/>
            <w:vAlign w:val="center"/>
            <w:hideMark/>
          </w:tcPr>
          <w:p w14:paraId="385EA4B2"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Sergio da Costa Perez (Del Rey)</w:t>
            </w:r>
          </w:p>
        </w:tc>
        <w:tc>
          <w:tcPr>
            <w:tcW w:w="1273" w:type="dxa"/>
            <w:shd w:val="clear" w:color="000000" w:fill="F2F2F2"/>
            <w:vAlign w:val="center"/>
          </w:tcPr>
          <w:p w14:paraId="21E101EE" w14:textId="616CC5F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4042</w:t>
            </w:r>
          </w:p>
        </w:tc>
        <w:tc>
          <w:tcPr>
            <w:tcW w:w="1218" w:type="dxa"/>
            <w:shd w:val="clear" w:color="000000" w:fill="F2F2F2"/>
            <w:noWrap/>
            <w:vAlign w:val="center"/>
          </w:tcPr>
          <w:p w14:paraId="5013C2F4" w14:textId="09525B3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3862</w:t>
            </w:r>
          </w:p>
        </w:tc>
        <w:tc>
          <w:tcPr>
            <w:tcW w:w="1258" w:type="dxa"/>
            <w:shd w:val="clear" w:color="000000" w:fill="F2F2F2"/>
            <w:noWrap/>
            <w:vAlign w:val="center"/>
          </w:tcPr>
          <w:p w14:paraId="212AED06" w14:textId="3782AC0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1325</w:t>
            </w:r>
          </w:p>
        </w:tc>
        <w:tc>
          <w:tcPr>
            <w:tcW w:w="1234" w:type="dxa"/>
            <w:shd w:val="clear" w:color="000000" w:fill="F2F2F2"/>
            <w:noWrap/>
            <w:vAlign w:val="center"/>
          </w:tcPr>
          <w:p w14:paraId="06D3C59E" w14:textId="2B0EF20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1349</w:t>
            </w:r>
          </w:p>
        </w:tc>
        <w:tc>
          <w:tcPr>
            <w:tcW w:w="1051" w:type="dxa"/>
            <w:shd w:val="clear" w:color="000000" w:fill="F2F2F2"/>
            <w:noWrap/>
            <w:vAlign w:val="center"/>
          </w:tcPr>
          <w:p w14:paraId="0550E7FD" w14:textId="7767835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1629</w:t>
            </w:r>
          </w:p>
        </w:tc>
        <w:tc>
          <w:tcPr>
            <w:tcW w:w="1038" w:type="dxa"/>
            <w:shd w:val="clear" w:color="000000" w:fill="F2F2F2"/>
            <w:noWrap/>
            <w:vAlign w:val="center"/>
          </w:tcPr>
          <w:p w14:paraId="0BE0811F" w14:textId="5927163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w:t>
            </w:r>
          </w:p>
        </w:tc>
        <w:tc>
          <w:tcPr>
            <w:tcW w:w="1064" w:type="dxa"/>
            <w:shd w:val="clear" w:color="000000" w:fill="F2F2F2"/>
            <w:noWrap/>
            <w:vAlign w:val="center"/>
          </w:tcPr>
          <w:p w14:paraId="3EC63C2F" w14:textId="4B8C4C5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w:t>
            </w:r>
          </w:p>
        </w:tc>
        <w:tc>
          <w:tcPr>
            <w:tcW w:w="840" w:type="dxa"/>
            <w:shd w:val="clear" w:color="000000" w:fill="F2F2F2"/>
            <w:vAlign w:val="center"/>
          </w:tcPr>
          <w:p w14:paraId="55FF9A35" w14:textId="605A8CC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1671</w:t>
            </w:r>
          </w:p>
        </w:tc>
        <w:tc>
          <w:tcPr>
            <w:tcW w:w="1261" w:type="dxa"/>
            <w:shd w:val="clear" w:color="auto" w:fill="F2F2F2" w:themeFill="background1" w:themeFillShade="F2"/>
            <w:noWrap/>
            <w:vAlign w:val="center"/>
          </w:tcPr>
          <w:p w14:paraId="49CBD9DD" w14:textId="0CD8D92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43,27</w:t>
            </w:r>
          </w:p>
        </w:tc>
        <w:tc>
          <w:tcPr>
            <w:tcW w:w="976" w:type="dxa"/>
            <w:shd w:val="clear" w:color="000000" w:fill="F2F2F2"/>
            <w:vAlign w:val="center"/>
          </w:tcPr>
          <w:p w14:paraId="63FF11A6" w14:textId="760FCC5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740</w:t>
            </w:r>
          </w:p>
        </w:tc>
        <w:tc>
          <w:tcPr>
            <w:tcW w:w="1118" w:type="dxa"/>
            <w:shd w:val="clear" w:color="000000" w:fill="F2F2F2"/>
            <w:vAlign w:val="center"/>
          </w:tcPr>
          <w:p w14:paraId="260AE37C" w14:textId="571E11C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585</w:t>
            </w:r>
          </w:p>
        </w:tc>
        <w:tc>
          <w:tcPr>
            <w:tcW w:w="1139" w:type="dxa"/>
            <w:shd w:val="clear" w:color="auto" w:fill="F2F2F2" w:themeFill="background1" w:themeFillShade="F2"/>
            <w:vAlign w:val="center"/>
          </w:tcPr>
          <w:p w14:paraId="69FAED74" w14:textId="379CA46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55,85</w:t>
            </w:r>
          </w:p>
        </w:tc>
      </w:tr>
      <w:tr w:rsidR="00FB30AD" w:rsidRPr="00070AC6" w14:paraId="4024C702" w14:textId="5A74774C" w:rsidTr="00993EAC">
        <w:trPr>
          <w:trHeight w:val="237"/>
        </w:trPr>
        <w:tc>
          <w:tcPr>
            <w:tcW w:w="3120" w:type="dxa"/>
            <w:shd w:val="clear" w:color="000000" w:fill="F2F2F2"/>
            <w:vAlign w:val="center"/>
            <w:hideMark/>
          </w:tcPr>
          <w:p w14:paraId="27ED92BC"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Jose Rocha (Gavioli I)</w:t>
            </w:r>
          </w:p>
        </w:tc>
        <w:tc>
          <w:tcPr>
            <w:tcW w:w="1273" w:type="dxa"/>
            <w:shd w:val="clear" w:color="000000" w:fill="F2F2F2"/>
            <w:vAlign w:val="center"/>
          </w:tcPr>
          <w:p w14:paraId="6022FAEE" w14:textId="0D21340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3187</w:t>
            </w:r>
          </w:p>
        </w:tc>
        <w:tc>
          <w:tcPr>
            <w:tcW w:w="1218" w:type="dxa"/>
            <w:shd w:val="clear" w:color="000000" w:fill="F2F2F2"/>
            <w:noWrap/>
            <w:vAlign w:val="center"/>
          </w:tcPr>
          <w:p w14:paraId="390164FD" w14:textId="3503EF8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2966</w:t>
            </w:r>
          </w:p>
        </w:tc>
        <w:tc>
          <w:tcPr>
            <w:tcW w:w="1258" w:type="dxa"/>
            <w:shd w:val="clear" w:color="000000" w:fill="F2F2F2"/>
            <w:noWrap/>
            <w:vAlign w:val="center"/>
          </w:tcPr>
          <w:p w14:paraId="058C004D" w14:textId="73097A8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1062</w:t>
            </w:r>
          </w:p>
        </w:tc>
        <w:tc>
          <w:tcPr>
            <w:tcW w:w="1234" w:type="dxa"/>
            <w:shd w:val="clear" w:color="000000" w:fill="F2F2F2"/>
            <w:noWrap/>
            <w:vAlign w:val="center"/>
          </w:tcPr>
          <w:p w14:paraId="66F43AE6" w14:textId="4DADFDA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1198</w:t>
            </w:r>
          </w:p>
        </w:tc>
        <w:tc>
          <w:tcPr>
            <w:tcW w:w="1051" w:type="dxa"/>
            <w:shd w:val="clear" w:color="000000" w:fill="F2F2F2"/>
            <w:noWrap/>
            <w:vAlign w:val="center"/>
          </w:tcPr>
          <w:p w14:paraId="42847AD9" w14:textId="26E9F36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203</w:t>
            </w:r>
          </w:p>
        </w:tc>
        <w:tc>
          <w:tcPr>
            <w:tcW w:w="1038" w:type="dxa"/>
            <w:shd w:val="clear" w:color="000000" w:fill="F2F2F2"/>
            <w:noWrap/>
            <w:vAlign w:val="center"/>
          </w:tcPr>
          <w:p w14:paraId="6F69A2E2" w14:textId="782C4FB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429A9FF4" w14:textId="56FA5B3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84</w:t>
            </w:r>
          </w:p>
        </w:tc>
        <w:tc>
          <w:tcPr>
            <w:tcW w:w="840" w:type="dxa"/>
            <w:shd w:val="clear" w:color="000000" w:fill="F2F2F2"/>
            <w:vAlign w:val="center"/>
          </w:tcPr>
          <w:p w14:paraId="40F72430" w14:textId="5D8A616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287</w:t>
            </w:r>
          </w:p>
        </w:tc>
        <w:tc>
          <w:tcPr>
            <w:tcW w:w="1261" w:type="dxa"/>
            <w:shd w:val="clear" w:color="auto" w:fill="F2F2F2" w:themeFill="background1" w:themeFillShade="F2"/>
            <w:noWrap/>
            <w:vAlign w:val="center"/>
          </w:tcPr>
          <w:p w14:paraId="64342964" w14:textId="20C7F2D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9,68</w:t>
            </w:r>
          </w:p>
        </w:tc>
        <w:tc>
          <w:tcPr>
            <w:tcW w:w="976" w:type="dxa"/>
            <w:shd w:val="clear" w:color="000000" w:fill="F2F2F2"/>
            <w:vAlign w:val="center"/>
          </w:tcPr>
          <w:p w14:paraId="148498FC" w14:textId="31BB884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193</w:t>
            </w:r>
          </w:p>
        </w:tc>
        <w:tc>
          <w:tcPr>
            <w:tcW w:w="1118" w:type="dxa"/>
            <w:shd w:val="clear" w:color="000000" w:fill="F2F2F2"/>
            <w:vAlign w:val="center"/>
          </w:tcPr>
          <w:p w14:paraId="64B22B67" w14:textId="02670C4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869</w:t>
            </w:r>
          </w:p>
        </w:tc>
        <w:tc>
          <w:tcPr>
            <w:tcW w:w="1139" w:type="dxa"/>
            <w:shd w:val="clear" w:color="auto" w:fill="F2F2F2" w:themeFill="background1" w:themeFillShade="F2"/>
            <w:vAlign w:val="center"/>
          </w:tcPr>
          <w:p w14:paraId="411177A0" w14:textId="464E60B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18,17</w:t>
            </w:r>
          </w:p>
        </w:tc>
      </w:tr>
      <w:tr w:rsidR="00FB30AD" w:rsidRPr="00070AC6" w14:paraId="49A111C5" w14:textId="562706DF" w:rsidTr="00993EAC">
        <w:trPr>
          <w:trHeight w:val="237"/>
        </w:trPr>
        <w:tc>
          <w:tcPr>
            <w:tcW w:w="3120" w:type="dxa"/>
            <w:shd w:val="clear" w:color="000000" w:fill="F2F2F2"/>
            <w:vAlign w:val="center"/>
            <w:hideMark/>
          </w:tcPr>
          <w:p w14:paraId="5DF35DDC"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Jose Rocha (Gavioli II) </w:t>
            </w:r>
          </w:p>
        </w:tc>
        <w:tc>
          <w:tcPr>
            <w:tcW w:w="1273" w:type="dxa"/>
            <w:shd w:val="clear" w:color="000000" w:fill="F2F2F2"/>
            <w:vAlign w:val="center"/>
          </w:tcPr>
          <w:p w14:paraId="5C649B5C" w14:textId="35EBCCF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3531</w:t>
            </w:r>
          </w:p>
        </w:tc>
        <w:tc>
          <w:tcPr>
            <w:tcW w:w="1218" w:type="dxa"/>
            <w:shd w:val="clear" w:color="000000" w:fill="F2F2F2"/>
            <w:noWrap/>
            <w:vAlign w:val="center"/>
          </w:tcPr>
          <w:p w14:paraId="1AA8FB7B" w14:textId="0A58828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3347</w:t>
            </w:r>
          </w:p>
        </w:tc>
        <w:tc>
          <w:tcPr>
            <w:tcW w:w="1258" w:type="dxa"/>
            <w:shd w:val="clear" w:color="000000" w:fill="F2F2F2"/>
            <w:noWrap/>
            <w:vAlign w:val="center"/>
          </w:tcPr>
          <w:p w14:paraId="5FC4561A" w14:textId="0094DCC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1204</w:t>
            </w:r>
          </w:p>
        </w:tc>
        <w:tc>
          <w:tcPr>
            <w:tcW w:w="1234" w:type="dxa"/>
            <w:shd w:val="clear" w:color="000000" w:fill="F2F2F2"/>
            <w:noWrap/>
            <w:vAlign w:val="center"/>
          </w:tcPr>
          <w:p w14:paraId="0A281B09" w14:textId="69E750D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1442</w:t>
            </w:r>
          </w:p>
        </w:tc>
        <w:tc>
          <w:tcPr>
            <w:tcW w:w="1051" w:type="dxa"/>
            <w:shd w:val="clear" w:color="000000" w:fill="F2F2F2"/>
            <w:noWrap/>
            <w:vAlign w:val="center"/>
          </w:tcPr>
          <w:p w14:paraId="3FA1D7D9" w14:textId="6A14C33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440</w:t>
            </w:r>
          </w:p>
        </w:tc>
        <w:tc>
          <w:tcPr>
            <w:tcW w:w="1038" w:type="dxa"/>
            <w:shd w:val="clear" w:color="000000" w:fill="F2F2F2"/>
            <w:noWrap/>
            <w:vAlign w:val="center"/>
          </w:tcPr>
          <w:p w14:paraId="3EE286C9" w14:textId="3992C18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13599687" w14:textId="4E16D44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402</w:t>
            </w:r>
          </w:p>
        </w:tc>
        <w:tc>
          <w:tcPr>
            <w:tcW w:w="840" w:type="dxa"/>
            <w:shd w:val="clear" w:color="000000" w:fill="F2F2F2"/>
            <w:vAlign w:val="center"/>
          </w:tcPr>
          <w:p w14:paraId="6EF073C9" w14:textId="5CDB3E4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842</w:t>
            </w:r>
          </w:p>
        </w:tc>
        <w:tc>
          <w:tcPr>
            <w:tcW w:w="1261" w:type="dxa"/>
            <w:shd w:val="clear" w:color="auto" w:fill="F2F2F2" w:themeFill="background1" w:themeFillShade="F2"/>
            <w:noWrap/>
            <w:vAlign w:val="center"/>
          </w:tcPr>
          <w:p w14:paraId="1996CF72" w14:textId="61F1EFE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25,16</w:t>
            </w:r>
          </w:p>
        </w:tc>
        <w:tc>
          <w:tcPr>
            <w:tcW w:w="976" w:type="dxa"/>
            <w:shd w:val="clear" w:color="000000" w:fill="F2F2F2"/>
            <w:vAlign w:val="center"/>
          </w:tcPr>
          <w:p w14:paraId="64CA4F0B" w14:textId="198C77C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306</w:t>
            </w:r>
          </w:p>
        </w:tc>
        <w:tc>
          <w:tcPr>
            <w:tcW w:w="1118" w:type="dxa"/>
            <w:shd w:val="clear" w:color="000000" w:fill="F2F2F2"/>
            <w:vAlign w:val="center"/>
          </w:tcPr>
          <w:p w14:paraId="58E6BA57" w14:textId="3CDB325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898</w:t>
            </w:r>
          </w:p>
        </w:tc>
        <w:tc>
          <w:tcPr>
            <w:tcW w:w="1139" w:type="dxa"/>
            <w:shd w:val="clear" w:color="auto" w:fill="F2F2F2" w:themeFill="background1" w:themeFillShade="F2"/>
            <w:vAlign w:val="center"/>
          </w:tcPr>
          <w:p w14:paraId="323F795F" w14:textId="4026AD1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25,42</w:t>
            </w:r>
          </w:p>
        </w:tc>
      </w:tr>
      <w:tr w:rsidR="00FB30AD" w:rsidRPr="00070AC6" w14:paraId="76957F50" w14:textId="481FFB9E" w:rsidTr="00993EAC">
        <w:trPr>
          <w:trHeight w:val="237"/>
        </w:trPr>
        <w:tc>
          <w:tcPr>
            <w:tcW w:w="3120" w:type="dxa"/>
            <w:shd w:val="clear" w:color="000000" w:fill="F2F2F2"/>
            <w:vAlign w:val="center"/>
            <w:hideMark/>
          </w:tcPr>
          <w:p w14:paraId="433385BD"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Jose Ramiro Madeira (Euclides)</w:t>
            </w:r>
          </w:p>
        </w:tc>
        <w:tc>
          <w:tcPr>
            <w:tcW w:w="1273" w:type="dxa"/>
            <w:shd w:val="clear" w:color="000000" w:fill="F2F2F2"/>
            <w:vAlign w:val="center"/>
          </w:tcPr>
          <w:p w14:paraId="2A9E6EF7" w14:textId="01BEF3D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3728</w:t>
            </w:r>
          </w:p>
        </w:tc>
        <w:tc>
          <w:tcPr>
            <w:tcW w:w="1218" w:type="dxa"/>
            <w:shd w:val="clear" w:color="000000" w:fill="F2F2F2"/>
            <w:noWrap/>
            <w:vAlign w:val="center"/>
          </w:tcPr>
          <w:p w14:paraId="1B13C243" w14:textId="55C155F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3244</w:t>
            </w:r>
          </w:p>
        </w:tc>
        <w:tc>
          <w:tcPr>
            <w:tcW w:w="1258" w:type="dxa"/>
            <w:shd w:val="clear" w:color="000000" w:fill="F2F2F2"/>
            <w:noWrap/>
            <w:vAlign w:val="center"/>
          </w:tcPr>
          <w:p w14:paraId="60105795" w14:textId="750CAA1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1148</w:t>
            </w:r>
          </w:p>
        </w:tc>
        <w:tc>
          <w:tcPr>
            <w:tcW w:w="1234" w:type="dxa"/>
            <w:shd w:val="clear" w:color="000000" w:fill="F2F2F2"/>
            <w:noWrap/>
            <w:vAlign w:val="center"/>
          </w:tcPr>
          <w:p w14:paraId="6DFCE7C3" w14:textId="01E5423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1404</w:t>
            </w:r>
          </w:p>
        </w:tc>
        <w:tc>
          <w:tcPr>
            <w:tcW w:w="1051" w:type="dxa"/>
            <w:shd w:val="clear" w:color="000000" w:fill="F2F2F2"/>
            <w:noWrap/>
            <w:vAlign w:val="center"/>
          </w:tcPr>
          <w:p w14:paraId="1A540E9E" w14:textId="532B05E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586</w:t>
            </w:r>
          </w:p>
        </w:tc>
        <w:tc>
          <w:tcPr>
            <w:tcW w:w="1038" w:type="dxa"/>
            <w:shd w:val="clear" w:color="000000" w:fill="F2F2F2"/>
            <w:noWrap/>
            <w:vAlign w:val="center"/>
          </w:tcPr>
          <w:p w14:paraId="25C170BB" w14:textId="348F919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064" w:type="dxa"/>
            <w:shd w:val="clear" w:color="000000" w:fill="F2F2F2"/>
            <w:noWrap/>
            <w:vAlign w:val="center"/>
          </w:tcPr>
          <w:p w14:paraId="090E8BA8" w14:textId="02D24B8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1145</w:t>
            </w:r>
          </w:p>
        </w:tc>
        <w:tc>
          <w:tcPr>
            <w:tcW w:w="840" w:type="dxa"/>
            <w:shd w:val="clear" w:color="000000" w:fill="F2F2F2"/>
            <w:vAlign w:val="center"/>
          </w:tcPr>
          <w:p w14:paraId="0E1057B8" w14:textId="58A8D19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1732</w:t>
            </w:r>
          </w:p>
        </w:tc>
        <w:tc>
          <w:tcPr>
            <w:tcW w:w="1261" w:type="dxa"/>
            <w:shd w:val="clear" w:color="auto" w:fill="F2F2F2" w:themeFill="background1" w:themeFillShade="F2"/>
            <w:noWrap/>
            <w:vAlign w:val="center"/>
          </w:tcPr>
          <w:p w14:paraId="2401DD5A" w14:textId="5F7E3DC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53,39</w:t>
            </w:r>
          </w:p>
        </w:tc>
        <w:tc>
          <w:tcPr>
            <w:tcW w:w="976" w:type="dxa"/>
            <w:shd w:val="clear" w:color="000000" w:fill="F2F2F2"/>
            <w:vAlign w:val="center"/>
          </w:tcPr>
          <w:p w14:paraId="0B97B251" w14:textId="09146ED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527</w:t>
            </w:r>
          </w:p>
        </w:tc>
        <w:tc>
          <w:tcPr>
            <w:tcW w:w="1118" w:type="dxa"/>
            <w:shd w:val="clear" w:color="000000" w:fill="F2F2F2"/>
            <w:vAlign w:val="center"/>
          </w:tcPr>
          <w:p w14:paraId="397FDC3F" w14:textId="6FED9B8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621</w:t>
            </w:r>
          </w:p>
        </w:tc>
        <w:tc>
          <w:tcPr>
            <w:tcW w:w="1139" w:type="dxa"/>
            <w:shd w:val="clear" w:color="auto" w:fill="F2F2F2" w:themeFill="background1" w:themeFillShade="F2"/>
            <w:vAlign w:val="center"/>
          </w:tcPr>
          <w:p w14:paraId="0E04A887" w14:textId="097561D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45,91</w:t>
            </w:r>
          </w:p>
        </w:tc>
      </w:tr>
      <w:tr w:rsidR="00FB30AD" w:rsidRPr="00070AC6" w14:paraId="662626E1" w14:textId="63C20B7F" w:rsidTr="00993EAC">
        <w:trPr>
          <w:trHeight w:val="237"/>
        </w:trPr>
        <w:tc>
          <w:tcPr>
            <w:tcW w:w="3120" w:type="dxa"/>
            <w:shd w:val="clear" w:color="000000" w:fill="F2F2F2"/>
            <w:vAlign w:val="center"/>
            <w:hideMark/>
          </w:tcPr>
          <w:p w14:paraId="6042140D"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Alcione </w:t>
            </w:r>
            <w:proofErr w:type="spellStart"/>
            <w:r w:rsidRPr="00070AC6">
              <w:rPr>
                <w:rFonts w:ascii="Calibri" w:eastAsia="Times New Roman" w:hAnsi="Calibri" w:cs="Calibri"/>
                <w:b/>
                <w:bCs/>
                <w:color w:val="000000"/>
                <w:sz w:val="20"/>
                <w:szCs w:val="20"/>
                <w:lang w:eastAsia="pt-BR"/>
              </w:rPr>
              <w:t>Nassori</w:t>
            </w:r>
            <w:proofErr w:type="spellEnd"/>
            <w:r w:rsidRPr="00070AC6">
              <w:rPr>
                <w:rFonts w:ascii="Calibri" w:eastAsia="Times New Roman" w:hAnsi="Calibri" w:cs="Calibri"/>
                <w:b/>
                <w:bCs/>
                <w:color w:val="000000"/>
                <w:sz w:val="20"/>
                <w:szCs w:val="20"/>
                <w:lang w:eastAsia="pt-BR"/>
              </w:rPr>
              <w:t xml:space="preserve"> (Solo I)</w:t>
            </w:r>
          </w:p>
        </w:tc>
        <w:tc>
          <w:tcPr>
            <w:tcW w:w="1273" w:type="dxa"/>
            <w:shd w:val="clear" w:color="000000" w:fill="F2F2F2"/>
            <w:vAlign w:val="center"/>
          </w:tcPr>
          <w:p w14:paraId="62081774" w14:textId="7926B86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3111</w:t>
            </w:r>
          </w:p>
        </w:tc>
        <w:tc>
          <w:tcPr>
            <w:tcW w:w="1218" w:type="dxa"/>
            <w:shd w:val="clear" w:color="000000" w:fill="F2F2F2"/>
            <w:noWrap/>
            <w:vAlign w:val="center"/>
          </w:tcPr>
          <w:p w14:paraId="6B78AA16" w14:textId="79BAA2C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2911</w:t>
            </w:r>
          </w:p>
        </w:tc>
        <w:tc>
          <w:tcPr>
            <w:tcW w:w="1258" w:type="dxa"/>
            <w:shd w:val="clear" w:color="000000" w:fill="F2F2F2"/>
            <w:noWrap/>
            <w:vAlign w:val="center"/>
          </w:tcPr>
          <w:p w14:paraId="0F21EBE1" w14:textId="08037E5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903</w:t>
            </w:r>
          </w:p>
        </w:tc>
        <w:tc>
          <w:tcPr>
            <w:tcW w:w="1234" w:type="dxa"/>
            <w:shd w:val="clear" w:color="000000" w:fill="F2F2F2"/>
            <w:noWrap/>
            <w:vAlign w:val="center"/>
          </w:tcPr>
          <w:p w14:paraId="2362E125" w14:textId="0912A58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1012</w:t>
            </w:r>
          </w:p>
        </w:tc>
        <w:tc>
          <w:tcPr>
            <w:tcW w:w="1051" w:type="dxa"/>
            <w:shd w:val="clear" w:color="000000" w:fill="F2F2F2"/>
            <w:noWrap/>
            <w:vAlign w:val="center"/>
          </w:tcPr>
          <w:p w14:paraId="23640A15" w14:textId="2B65D2D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524</w:t>
            </w:r>
          </w:p>
        </w:tc>
        <w:tc>
          <w:tcPr>
            <w:tcW w:w="1038" w:type="dxa"/>
            <w:shd w:val="clear" w:color="000000" w:fill="F2F2F2"/>
            <w:noWrap/>
            <w:vAlign w:val="center"/>
          </w:tcPr>
          <w:p w14:paraId="4FE37F9A" w14:textId="7C553F1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064" w:type="dxa"/>
            <w:shd w:val="clear" w:color="000000" w:fill="F2F2F2"/>
            <w:noWrap/>
            <w:vAlign w:val="center"/>
          </w:tcPr>
          <w:p w14:paraId="65A304B8" w14:textId="6D61504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191</w:t>
            </w:r>
          </w:p>
        </w:tc>
        <w:tc>
          <w:tcPr>
            <w:tcW w:w="840" w:type="dxa"/>
            <w:shd w:val="clear" w:color="000000" w:fill="F2F2F2"/>
            <w:vAlign w:val="center"/>
          </w:tcPr>
          <w:p w14:paraId="39F8F583" w14:textId="4951C39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716</w:t>
            </w:r>
          </w:p>
        </w:tc>
        <w:tc>
          <w:tcPr>
            <w:tcW w:w="1261" w:type="dxa"/>
            <w:shd w:val="clear" w:color="auto" w:fill="F2F2F2" w:themeFill="background1" w:themeFillShade="F2"/>
            <w:noWrap/>
            <w:vAlign w:val="center"/>
          </w:tcPr>
          <w:p w14:paraId="1EEF874C" w14:textId="60C8F47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24,60</w:t>
            </w:r>
          </w:p>
        </w:tc>
        <w:tc>
          <w:tcPr>
            <w:tcW w:w="976" w:type="dxa"/>
            <w:shd w:val="clear" w:color="000000" w:fill="F2F2F2"/>
            <w:vAlign w:val="center"/>
          </w:tcPr>
          <w:p w14:paraId="08E59673" w14:textId="18580C3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566</w:t>
            </w:r>
          </w:p>
        </w:tc>
        <w:tc>
          <w:tcPr>
            <w:tcW w:w="1118" w:type="dxa"/>
            <w:shd w:val="clear" w:color="000000" w:fill="F2F2F2"/>
            <w:vAlign w:val="center"/>
          </w:tcPr>
          <w:p w14:paraId="6D97CB90" w14:textId="04D98BA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337</w:t>
            </w:r>
          </w:p>
        </w:tc>
        <w:tc>
          <w:tcPr>
            <w:tcW w:w="1139" w:type="dxa"/>
            <w:shd w:val="clear" w:color="auto" w:fill="F2F2F2" w:themeFill="background1" w:themeFillShade="F2"/>
            <w:vAlign w:val="center"/>
          </w:tcPr>
          <w:p w14:paraId="263FF9C7" w14:textId="28CF27D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62,68</w:t>
            </w:r>
          </w:p>
        </w:tc>
      </w:tr>
      <w:tr w:rsidR="00FB30AD" w:rsidRPr="00070AC6" w14:paraId="641A1693" w14:textId="7F5E1DAF" w:rsidTr="00993EAC">
        <w:trPr>
          <w:trHeight w:val="237"/>
        </w:trPr>
        <w:tc>
          <w:tcPr>
            <w:tcW w:w="3120" w:type="dxa"/>
            <w:shd w:val="clear" w:color="000000" w:fill="F2F2F2"/>
            <w:vAlign w:val="center"/>
            <w:hideMark/>
          </w:tcPr>
          <w:p w14:paraId="60AE6F63"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Alcione </w:t>
            </w:r>
            <w:proofErr w:type="spellStart"/>
            <w:r w:rsidRPr="00070AC6">
              <w:rPr>
                <w:rFonts w:ascii="Calibri" w:eastAsia="Times New Roman" w:hAnsi="Calibri" w:cs="Calibri"/>
                <w:b/>
                <w:bCs/>
                <w:color w:val="000000"/>
                <w:sz w:val="20"/>
                <w:szCs w:val="20"/>
                <w:lang w:eastAsia="pt-BR"/>
              </w:rPr>
              <w:t>Nassori</w:t>
            </w:r>
            <w:proofErr w:type="spellEnd"/>
            <w:r w:rsidRPr="00070AC6">
              <w:rPr>
                <w:rFonts w:ascii="Calibri" w:eastAsia="Times New Roman" w:hAnsi="Calibri" w:cs="Calibri"/>
                <w:b/>
                <w:bCs/>
                <w:color w:val="000000"/>
                <w:sz w:val="20"/>
                <w:szCs w:val="20"/>
                <w:lang w:eastAsia="pt-BR"/>
              </w:rPr>
              <w:t xml:space="preserve"> (Solo II)</w:t>
            </w:r>
          </w:p>
        </w:tc>
        <w:tc>
          <w:tcPr>
            <w:tcW w:w="1273" w:type="dxa"/>
            <w:shd w:val="clear" w:color="000000" w:fill="F2F2F2"/>
            <w:vAlign w:val="center"/>
          </w:tcPr>
          <w:p w14:paraId="1EF40727" w14:textId="1826204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3061</w:t>
            </w:r>
          </w:p>
        </w:tc>
        <w:tc>
          <w:tcPr>
            <w:tcW w:w="1218" w:type="dxa"/>
            <w:shd w:val="clear" w:color="000000" w:fill="F2F2F2"/>
            <w:noWrap/>
            <w:vAlign w:val="center"/>
          </w:tcPr>
          <w:p w14:paraId="12C32303" w14:textId="37CA2F2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2969</w:t>
            </w:r>
          </w:p>
        </w:tc>
        <w:tc>
          <w:tcPr>
            <w:tcW w:w="1258" w:type="dxa"/>
            <w:shd w:val="clear" w:color="000000" w:fill="F2F2F2"/>
            <w:noWrap/>
            <w:vAlign w:val="center"/>
          </w:tcPr>
          <w:p w14:paraId="6322D446" w14:textId="6280E27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796</w:t>
            </w:r>
          </w:p>
        </w:tc>
        <w:tc>
          <w:tcPr>
            <w:tcW w:w="1234" w:type="dxa"/>
            <w:shd w:val="clear" w:color="000000" w:fill="F2F2F2"/>
            <w:noWrap/>
            <w:vAlign w:val="center"/>
          </w:tcPr>
          <w:p w14:paraId="4A366562" w14:textId="057D82A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906</w:t>
            </w:r>
          </w:p>
        </w:tc>
        <w:tc>
          <w:tcPr>
            <w:tcW w:w="1051" w:type="dxa"/>
            <w:shd w:val="clear" w:color="000000" w:fill="F2F2F2"/>
            <w:noWrap/>
            <w:vAlign w:val="center"/>
          </w:tcPr>
          <w:p w14:paraId="23DC4648" w14:textId="3B0AA8D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311</w:t>
            </w:r>
          </w:p>
        </w:tc>
        <w:tc>
          <w:tcPr>
            <w:tcW w:w="1038" w:type="dxa"/>
            <w:shd w:val="clear" w:color="000000" w:fill="F2F2F2"/>
            <w:noWrap/>
            <w:vAlign w:val="center"/>
          </w:tcPr>
          <w:p w14:paraId="5480FE4A" w14:textId="22FD492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73A83752" w14:textId="69ED3F3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110</w:t>
            </w:r>
          </w:p>
        </w:tc>
        <w:tc>
          <w:tcPr>
            <w:tcW w:w="840" w:type="dxa"/>
            <w:shd w:val="clear" w:color="000000" w:fill="F2F2F2"/>
            <w:vAlign w:val="center"/>
          </w:tcPr>
          <w:p w14:paraId="175F27D9" w14:textId="4D9E916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421</w:t>
            </w:r>
          </w:p>
        </w:tc>
        <w:tc>
          <w:tcPr>
            <w:tcW w:w="1261" w:type="dxa"/>
            <w:shd w:val="clear" w:color="auto" w:fill="F2F2F2" w:themeFill="background1" w:themeFillShade="F2"/>
            <w:noWrap/>
            <w:vAlign w:val="center"/>
          </w:tcPr>
          <w:p w14:paraId="38886867" w14:textId="573CB1E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14,18</w:t>
            </w:r>
          </w:p>
        </w:tc>
        <w:tc>
          <w:tcPr>
            <w:tcW w:w="976" w:type="dxa"/>
            <w:shd w:val="clear" w:color="000000" w:fill="F2F2F2"/>
            <w:vAlign w:val="center"/>
          </w:tcPr>
          <w:p w14:paraId="4A9C9D5D" w14:textId="4E82899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380</w:t>
            </w:r>
          </w:p>
        </w:tc>
        <w:tc>
          <w:tcPr>
            <w:tcW w:w="1118" w:type="dxa"/>
            <w:shd w:val="clear" w:color="000000" w:fill="F2F2F2"/>
            <w:vAlign w:val="center"/>
          </w:tcPr>
          <w:p w14:paraId="27ECE0C6" w14:textId="00E5646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416</w:t>
            </w:r>
          </w:p>
        </w:tc>
        <w:tc>
          <w:tcPr>
            <w:tcW w:w="1139" w:type="dxa"/>
            <w:shd w:val="clear" w:color="auto" w:fill="F2F2F2" w:themeFill="background1" w:themeFillShade="F2"/>
            <w:vAlign w:val="center"/>
          </w:tcPr>
          <w:p w14:paraId="58A5ACF9" w14:textId="7B49E1F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47,74</w:t>
            </w:r>
          </w:p>
        </w:tc>
      </w:tr>
      <w:tr w:rsidR="00FB30AD" w:rsidRPr="00070AC6" w14:paraId="1DDA1257" w14:textId="66E9A399" w:rsidTr="00993EAC">
        <w:trPr>
          <w:trHeight w:val="237"/>
        </w:trPr>
        <w:tc>
          <w:tcPr>
            <w:tcW w:w="3120" w:type="dxa"/>
            <w:shd w:val="clear" w:color="000000" w:fill="F2F2F2"/>
            <w:vAlign w:val="center"/>
            <w:hideMark/>
          </w:tcPr>
          <w:p w14:paraId="57E0F977"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Alcione </w:t>
            </w:r>
            <w:proofErr w:type="spellStart"/>
            <w:r w:rsidRPr="00070AC6">
              <w:rPr>
                <w:rFonts w:ascii="Calibri" w:eastAsia="Times New Roman" w:hAnsi="Calibri" w:cs="Calibri"/>
                <w:b/>
                <w:bCs/>
                <w:color w:val="000000"/>
                <w:sz w:val="20"/>
                <w:szCs w:val="20"/>
                <w:lang w:eastAsia="pt-BR"/>
              </w:rPr>
              <w:t>Nassori</w:t>
            </w:r>
            <w:proofErr w:type="spellEnd"/>
            <w:r w:rsidRPr="00070AC6">
              <w:rPr>
                <w:rFonts w:ascii="Calibri" w:eastAsia="Times New Roman" w:hAnsi="Calibri" w:cs="Calibri"/>
                <w:b/>
                <w:bCs/>
                <w:color w:val="000000"/>
                <w:sz w:val="20"/>
                <w:szCs w:val="20"/>
                <w:lang w:eastAsia="pt-BR"/>
              </w:rPr>
              <w:t xml:space="preserve"> (Solo III)</w:t>
            </w:r>
          </w:p>
        </w:tc>
        <w:tc>
          <w:tcPr>
            <w:tcW w:w="1273" w:type="dxa"/>
            <w:shd w:val="clear" w:color="000000" w:fill="F2F2F2"/>
            <w:vAlign w:val="center"/>
          </w:tcPr>
          <w:p w14:paraId="6CCF31EE" w14:textId="519563D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2934</w:t>
            </w:r>
          </w:p>
        </w:tc>
        <w:tc>
          <w:tcPr>
            <w:tcW w:w="1218" w:type="dxa"/>
            <w:shd w:val="clear" w:color="000000" w:fill="F2F2F2"/>
            <w:noWrap/>
            <w:vAlign w:val="center"/>
          </w:tcPr>
          <w:p w14:paraId="63BB6049" w14:textId="1C32190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3030</w:t>
            </w:r>
          </w:p>
        </w:tc>
        <w:tc>
          <w:tcPr>
            <w:tcW w:w="1258" w:type="dxa"/>
            <w:shd w:val="clear" w:color="000000" w:fill="F2F2F2"/>
            <w:noWrap/>
            <w:vAlign w:val="center"/>
          </w:tcPr>
          <w:p w14:paraId="2669AEDB" w14:textId="48F7B3C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882</w:t>
            </w:r>
          </w:p>
        </w:tc>
        <w:tc>
          <w:tcPr>
            <w:tcW w:w="1234" w:type="dxa"/>
            <w:shd w:val="clear" w:color="000000" w:fill="F2F2F2"/>
            <w:noWrap/>
            <w:vAlign w:val="center"/>
          </w:tcPr>
          <w:p w14:paraId="3F65D556" w14:textId="61B8D20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1049</w:t>
            </w:r>
          </w:p>
        </w:tc>
        <w:tc>
          <w:tcPr>
            <w:tcW w:w="1051" w:type="dxa"/>
            <w:shd w:val="clear" w:color="000000" w:fill="F2F2F2"/>
            <w:noWrap/>
            <w:vAlign w:val="center"/>
          </w:tcPr>
          <w:p w14:paraId="40B60C8C" w14:textId="0A5D3BB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427</w:t>
            </w:r>
          </w:p>
        </w:tc>
        <w:tc>
          <w:tcPr>
            <w:tcW w:w="1038" w:type="dxa"/>
            <w:shd w:val="clear" w:color="000000" w:fill="F2F2F2"/>
            <w:noWrap/>
            <w:vAlign w:val="center"/>
          </w:tcPr>
          <w:p w14:paraId="230C3B91" w14:textId="35C9B78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2755E1F3" w14:textId="16925EC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208</w:t>
            </w:r>
          </w:p>
        </w:tc>
        <w:tc>
          <w:tcPr>
            <w:tcW w:w="840" w:type="dxa"/>
            <w:shd w:val="clear" w:color="000000" w:fill="F2F2F2"/>
            <w:vAlign w:val="center"/>
          </w:tcPr>
          <w:p w14:paraId="24C9EA91" w14:textId="084BD77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635</w:t>
            </w:r>
          </w:p>
        </w:tc>
        <w:tc>
          <w:tcPr>
            <w:tcW w:w="1261" w:type="dxa"/>
            <w:shd w:val="clear" w:color="auto" w:fill="F2F2F2" w:themeFill="background1" w:themeFillShade="F2"/>
            <w:noWrap/>
            <w:vAlign w:val="center"/>
          </w:tcPr>
          <w:p w14:paraId="7138747F" w14:textId="609670E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20,96</w:t>
            </w:r>
          </w:p>
        </w:tc>
        <w:tc>
          <w:tcPr>
            <w:tcW w:w="976" w:type="dxa"/>
            <w:shd w:val="clear" w:color="000000" w:fill="F2F2F2"/>
            <w:vAlign w:val="center"/>
          </w:tcPr>
          <w:p w14:paraId="4875F4B0" w14:textId="0677663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548</w:t>
            </w:r>
          </w:p>
        </w:tc>
        <w:tc>
          <w:tcPr>
            <w:tcW w:w="1118" w:type="dxa"/>
            <w:shd w:val="clear" w:color="000000" w:fill="F2F2F2"/>
            <w:vAlign w:val="center"/>
          </w:tcPr>
          <w:p w14:paraId="22A294A8" w14:textId="2D98A98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334</w:t>
            </w:r>
          </w:p>
        </w:tc>
        <w:tc>
          <w:tcPr>
            <w:tcW w:w="1139" w:type="dxa"/>
            <w:shd w:val="clear" w:color="auto" w:fill="F2F2F2" w:themeFill="background1" w:themeFillShade="F2"/>
            <w:vAlign w:val="center"/>
          </w:tcPr>
          <w:p w14:paraId="2C3607F0" w14:textId="54ABF18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62,13</w:t>
            </w:r>
          </w:p>
        </w:tc>
      </w:tr>
      <w:tr w:rsidR="00FB30AD" w:rsidRPr="00070AC6" w14:paraId="7CB247D4" w14:textId="2FDB567C" w:rsidTr="00993EAC">
        <w:trPr>
          <w:trHeight w:val="237"/>
        </w:trPr>
        <w:tc>
          <w:tcPr>
            <w:tcW w:w="3120" w:type="dxa"/>
            <w:shd w:val="clear" w:color="000000" w:fill="F2F2F2"/>
            <w:vAlign w:val="center"/>
            <w:hideMark/>
          </w:tcPr>
          <w:p w14:paraId="51FE6427"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Armindo Mastrocola (Santa Rosa)</w:t>
            </w:r>
          </w:p>
        </w:tc>
        <w:tc>
          <w:tcPr>
            <w:tcW w:w="1273" w:type="dxa"/>
            <w:shd w:val="clear" w:color="000000" w:fill="F2F2F2"/>
            <w:vAlign w:val="center"/>
          </w:tcPr>
          <w:p w14:paraId="27551020" w14:textId="7E14088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3371</w:t>
            </w:r>
          </w:p>
        </w:tc>
        <w:tc>
          <w:tcPr>
            <w:tcW w:w="1218" w:type="dxa"/>
            <w:shd w:val="clear" w:color="000000" w:fill="F2F2F2"/>
            <w:noWrap/>
            <w:vAlign w:val="center"/>
          </w:tcPr>
          <w:p w14:paraId="05585AF1" w14:textId="0441485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3021</w:t>
            </w:r>
          </w:p>
        </w:tc>
        <w:tc>
          <w:tcPr>
            <w:tcW w:w="1258" w:type="dxa"/>
            <w:shd w:val="clear" w:color="000000" w:fill="F2F2F2"/>
            <w:noWrap/>
            <w:vAlign w:val="center"/>
          </w:tcPr>
          <w:p w14:paraId="29A595AF" w14:textId="577FFBF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1071</w:t>
            </w:r>
          </w:p>
        </w:tc>
        <w:tc>
          <w:tcPr>
            <w:tcW w:w="1234" w:type="dxa"/>
            <w:shd w:val="clear" w:color="000000" w:fill="F2F2F2"/>
            <w:noWrap/>
            <w:vAlign w:val="center"/>
          </w:tcPr>
          <w:p w14:paraId="506C3503" w14:textId="63F29AA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1188</w:t>
            </w:r>
          </w:p>
        </w:tc>
        <w:tc>
          <w:tcPr>
            <w:tcW w:w="1051" w:type="dxa"/>
            <w:shd w:val="clear" w:color="000000" w:fill="F2F2F2"/>
            <w:noWrap/>
            <w:vAlign w:val="center"/>
          </w:tcPr>
          <w:p w14:paraId="623A9725" w14:textId="6D23198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185</w:t>
            </w:r>
          </w:p>
        </w:tc>
        <w:tc>
          <w:tcPr>
            <w:tcW w:w="1038" w:type="dxa"/>
            <w:shd w:val="clear" w:color="000000" w:fill="F2F2F2"/>
            <w:noWrap/>
            <w:vAlign w:val="center"/>
          </w:tcPr>
          <w:p w14:paraId="7CC54539" w14:textId="7696763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36FD934B" w14:textId="05418AF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c>
          <w:tcPr>
            <w:tcW w:w="840" w:type="dxa"/>
            <w:shd w:val="clear" w:color="000000" w:fill="F2F2F2"/>
            <w:vAlign w:val="center"/>
          </w:tcPr>
          <w:p w14:paraId="39087A31" w14:textId="3E7D437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189</w:t>
            </w:r>
          </w:p>
        </w:tc>
        <w:tc>
          <w:tcPr>
            <w:tcW w:w="1261" w:type="dxa"/>
            <w:shd w:val="clear" w:color="auto" w:fill="F2F2F2" w:themeFill="background1" w:themeFillShade="F2"/>
            <w:noWrap/>
            <w:vAlign w:val="center"/>
          </w:tcPr>
          <w:p w14:paraId="15446A64" w14:textId="6691A08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6,26</w:t>
            </w:r>
          </w:p>
        </w:tc>
        <w:tc>
          <w:tcPr>
            <w:tcW w:w="976" w:type="dxa"/>
            <w:shd w:val="clear" w:color="000000" w:fill="F2F2F2"/>
            <w:vAlign w:val="center"/>
          </w:tcPr>
          <w:p w14:paraId="53754C60" w14:textId="7BC8C17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353</w:t>
            </w:r>
          </w:p>
        </w:tc>
        <w:tc>
          <w:tcPr>
            <w:tcW w:w="1118" w:type="dxa"/>
            <w:shd w:val="clear" w:color="000000" w:fill="F2F2F2"/>
            <w:vAlign w:val="center"/>
          </w:tcPr>
          <w:p w14:paraId="3DC78CFC" w14:textId="5FB2212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718</w:t>
            </w:r>
          </w:p>
        </w:tc>
        <w:tc>
          <w:tcPr>
            <w:tcW w:w="1139" w:type="dxa"/>
            <w:shd w:val="clear" w:color="auto" w:fill="F2F2F2" w:themeFill="background1" w:themeFillShade="F2"/>
            <w:vAlign w:val="center"/>
          </w:tcPr>
          <w:p w14:paraId="0C9193CA" w14:textId="4FAEE75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32,96</w:t>
            </w:r>
          </w:p>
        </w:tc>
      </w:tr>
      <w:tr w:rsidR="00FB30AD" w:rsidRPr="00070AC6" w14:paraId="7299F380" w14:textId="47DF5D76" w:rsidTr="00993EAC">
        <w:trPr>
          <w:trHeight w:val="237"/>
        </w:trPr>
        <w:tc>
          <w:tcPr>
            <w:tcW w:w="3120" w:type="dxa"/>
            <w:shd w:val="clear" w:color="000000" w:fill="F2F2F2"/>
            <w:vAlign w:val="center"/>
            <w:hideMark/>
          </w:tcPr>
          <w:p w14:paraId="5E7A977C"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Athos Procópio de Oliveira (Imperial)</w:t>
            </w:r>
          </w:p>
        </w:tc>
        <w:tc>
          <w:tcPr>
            <w:tcW w:w="1273" w:type="dxa"/>
            <w:shd w:val="clear" w:color="000000" w:fill="F2F2F2"/>
            <w:vAlign w:val="center"/>
          </w:tcPr>
          <w:p w14:paraId="20125979" w14:textId="456D7EF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3103</w:t>
            </w:r>
          </w:p>
        </w:tc>
        <w:tc>
          <w:tcPr>
            <w:tcW w:w="1218" w:type="dxa"/>
            <w:shd w:val="clear" w:color="000000" w:fill="F2F2F2"/>
            <w:noWrap/>
            <w:vAlign w:val="center"/>
          </w:tcPr>
          <w:p w14:paraId="7AFF403C" w14:textId="68857D3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3032</w:t>
            </w:r>
          </w:p>
        </w:tc>
        <w:tc>
          <w:tcPr>
            <w:tcW w:w="1258" w:type="dxa"/>
            <w:shd w:val="clear" w:color="000000" w:fill="F2F2F2"/>
            <w:noWrap/>
            <w:vAlign w:val="center"/>
          </w:tcPr>
          <w:p w14:paraId="2D50305D" w14:textId="6421CF1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947</w:t>
            </w:r>
          </w:p>
        </w:tc>
        <w:tc>
          <w:tcPr>
            <w:tcW w:w="1234" w:type="dxa"/>
            <w:shd w:val="clear" w:color="000000" w:fill="F2F2F2"/>
            <w:noWrap/>
            <w:vAlign w:val="center"/>
          </w:tcPr>
          <w:p w14:paraId="785C2F48" w14:textId="0013A2D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983</w:t>
            </w:r>
          </w:p>
        </w:tc>
        <w:tc>
          <w:tcPr>
            <w:tcW w:w="1051" w:type="dxa"/>
            <w:shd w:val="clear" w:color="000000" w:fill="F2F2F2"/>
            <w:noWrap/>
            <w:vAlign w:val="center"/>
          </w:tcPr>
          <w:p w14:paraId="038ED2A6" w14:textId="0C59FB8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313</w:t>
            </w:r>
          </w:p>
        </w:tc>
        <w:tc>
          <w:tcPr>
            <w:tcW w:w="1038" w:type="dxa"/>
            <w:shd w:val="clear" w:color="000000" w:fill="F2F2F2"/>
            <w:noWrap/>
            <w:vAlign w:val="center"/>
          </w:tcPr>
          <w:p w14:paraId="1933D697" w14:textId="7312339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74BC1FBE" w14:textId="1C522A6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w:t>
            </w:r>
          </w:p>
        </w:tc>
        <w:tc>
          <w:tcPr>
            <w:tcW w:w="840" w:type="dxa"/>
            <w:shd w:val="clear" w:color="000000" w:fill="F2F2F2"/>
            <w:vAlign w:val="center"/>
          </w:tcPr>
          <w:p w14:paraId="701AA166" w14:textId="17316D2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352</w:t>
            </w:r>
          </w:p>
        </w:tc>
        <w:tc>
          <w:tcPr>
            <w:tcW w:w="1261" w:type="dxa"/>
            <w:shd w:val="clear" w:color="auto" w:fill="F2F2F2" w:themeFill="background1" w:themeFillShade="F2"/>
            <w:noWrap/>
            <w:vAlign w:val="center"/>
          </w:tcPr>
          <w:p w14:paraId="48AEBD1E" w14:textId="5E34A8A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11,61</w:t>
            </w:r>
          </w:p>
        </w:tc>
        <w:tc>
          <w:tcPr>
            <w:tcW w:w="976" w:type="dxa"/>
            <w:shd w:val="clear" w:color="000000" w:fill="F2F2F2"/>
            <w:vAlign w:val="center"/>
          </w:tcPr>
          <w:p w14:paraId="52B6BB53" w14:textId="253655A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243</w:t>
            </w:r>
          </w:p>
        </w:tc>
        <w:tc>
          <w:tcPr>
            <w:tcW w:w="1118" w:type="dxa"/>
            <w:shd w:val="clear" w:color="000000" w:fill="F2F2F2"/>
            <w:vAlign w:val="center"/>
          </w:tcPr>
          <w:p w14:paraId="44A5415E" w14:textId="3080926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704</w:t>
            </w:r>
          </w:p>
        </w:tc>
        <w:tc>
          <w:tcPr>
            <w:tcW w:w="1139" w:type="dxa"/>
            <w:shd w:val="clear" w:color="auto" w:fill="F2F2F2" w:themeFill="background1" w:themeFillShade="F2"/>
            <w:vAlign w:val="center"/>
          </w:tcPr>
          <w:p w14:paraId="5F1150BB" w14:textId="4F7C5B3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25,66</w:t>
            </w:r>
          </w:p>
        </w:tc>
      </w:tr>
      <w:tr w:rsidR="00FB30AD" w:rsidRPr="00070AC6" w14:paraId="7B5B47C0" w14:textId="3653001C" w:rsidTr="00993EAC">
        <w:trPr>
          <w:trHeight w:val="237"/>
        </w:trPr>
        <w:tc>
          <w:tcPr>
            <w:tcW w:w="3120" w:type="dxa"/>
            <w:shd w:val="clear" w:color="000000" w:fill="F2F2F2"/>
            <w:vAlign w:val="center"/>
            <w:hideMark/>
          </w:tcPr>
          <w:p w14:paraId="171F59E8"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Carlos Roberto </w:t>
            </w:r>
            <w:proofErr w:type="spellStart"/>
            <w:r w:rsidRPr="00070AC6">
              <w:rPr>
                <w:rFonts w:ascii="Calibri" w:eastAsia="Times New Roman" w:hAnsi="Calibri" w:cs="Calibri"/>
                <w:b/>
                <w:bCs/>
                <w:color w:val="000000"/>
                <w:sz w:val="20"/>
                <w:szCs w:val="20"/>
                <w:lang w:eastAsia="pt-BR"/>
              </w:rPr>
              <w:t>Surian</w:t>
            </w:r>
            <w:proofErr w:type="spellEnd"/>
            <w:r w:rsidRPr="00070AC6">
              <w:rPr>
                <w:rFonts w:ascii="Calibri" w:eastAsia="Times New Roman" w:hAnsi="Calibri" w:cs="Calibri"/>
                <w:b/>
                <w:bCs/>
                <w:color w:val="000000"/>
                <w:sz w:val="20"/>
                <w:szCs w:val="20"/>
                <w:lang w:eastAsia="pt-BR"/>
              </w:rPr>
              <w:t xml:space="preserve"> (Nova Catanduva I)</w:t>
            </w:r>
          </w:p>
        </w:tc>
        <w:tc>
          <w:tcPr>
            <w:tcW w:w="1273" w:type="dxa"/>
            <w:shd w:val="clear" w:color="000000" w:fill="F2F2F2"/>
            <w:vAlign w:val="center"/>
          </w:tcPr>
          <w:p w14:paraId="28C8DC0B" w14:textId="41B7DF6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2875</w:t>
            </w:r>
          </w:p>
        </w:tc>
        <w:tc>
          <w:tcPr>
            <w:tcW w:w="1218" w:type="dxa"/>
            <w:shd w:val="clear" w:color="000000" w:fill="F2F2F2"/>
            <w:noWrap/>
            <w:vAlign w:val="center"/>
          </w:tcPr>
          <w:p w14:paraId="3CAE65C4" w14:textId="5B83839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2665</w:t>
            </w:r>
          </w:p>
        </w:tc>
        <w:tc>
          <w:tcPr>
            <w:tcW w:w="1258" w:type="dxa"/>
            <w:shd w:val="clear" w:color="000000" w:fill="F2F2F2"/>
            <w:noWrap/>
            <w:vAlign w:val="center"/>
          </w:tcPr>
          <w:p w14:paraId="0982ECE5" w14:textId="5F5C6CC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794</w:t>
            </w:r>
          </w:p>
        </w:tc>
        <w:tc>
          <w:tcPr>
            <w:tcW w:w="1234" w:type="dxa"/>
            <w:shd w:val="clear" w:color="000000" w:fill="F2F2F2"/>
            <w:noWrap/>
            <w:vAlign w:val="center"/>
          </w:tcPr>
          <w:p w14:paraId="7EC6B4C0" w14:textId="77C70E1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828</w:t>
            </w:r>
          </w:p>
        </w:tc>
        <w:tc>
          <w:tcPr>
            <w:tcW w:w="1051" w:type="dxa"/>
            <w:shd w:val="clear" w:color="000000" w:fill="F2F2F2"/>
            <w:noWrap/>
            <w:vAlign w:val="center"/>
          </w:tcPr>
          <w:p w14:paraId="2811265C" w14:textId="2A73D6A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353</w:t>
            </w:r>
          </w:p>
        </w:tc>
        <w:tc>
          <w:tcPr>
            <w:tcW w:w="1038" w:type="dxa"/>
            <w:shd w:val="clear" w:color="000000" w:fill="F2F2F2"/>
            <w:noWrap/>
            <w:vAlign w:val="center"/>
          </w:tcPr>
          <w:p w14:paraId="34F94D99" w14:textId="38FF9AB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5B22A692" w14:textId="40DF3F9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272</w:t>
            </w:r>
          </w:p>
        </w:tc>
        <w:tc>
          <w:tcPr>
            <w:tcW w:w="840" w:type="dxa"/>
            <w:shd w:val="clear" w:color="000000" w:fill="F2F2F2"/>
            <w:vAlign w:val="center"/>
          </w:tcPr>
          <w:p w14:paraId="5B5D0D86" w14:textId="4F9746E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625</w:t>
            </w:r>
          </w:p>
        </w:tc>
        <w:tc>
          <w:tcPr>
            <w:tcW w:w="1261" w:type="dxa"/>
            <w:shd w:val="clear" w:color="auto" w:fill="F2F2F2" w:themeFill="background1" w:themeFillShade="F2"/>
            <w:noWrap/>
            <w:vAlign w:val="center"/>
          </w:tcPr>
          <w:p w14:paraId="1BDCA965" w14:textId="79886EA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23,45</w:t>
            </w:r>
          </w:p>
        </w:tc>
        <w:tc>
          <w:tcPr>
            <w:tcW w:w="976" w:type="dxa"/>
            <w:shd w:val="clear" w:color="000000" w:fill="F2F2F2"/>
            <w:vAlign w:val="center"/>
          </w:tcPr>
          <w:p w14:paraId="1463E711" w14:textId="0209C8E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204</w:t>
            </w:r>
          </w:p>
        </w:tc>
        <w:tc>
          <w:tcPr>
            <w:tcW w:w="1118" w:type="dxa"/>
            <w:shd w:val="clear" w:color="000000" w:fill="F2F2F2"/>
            <w:vAlign w:val="center"/>
          </w:tcPr>
          <w:p w14:paraId="564CF8F2" w14:textId="4C6BE28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590</w:t>
            </w:r>
          </w:p>
        </w:tc>
        <w:tc>
          <w:tcPr>
            <w:tcW w:w="1139" w:type="dxa"/>
            <w:shd w:val="clear" w:color="auto" w:fill="F2F2F2" w:themeFill="background1" w:themeFillShade="F2"/>
            <w:vAlign w:val="center"/>
          </w:tcPr>
          <w:p w14:paraId="2937F469" w14:textId="61DD8AB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25,69</w:t>
            </w:r>
          </w:p>
        </w:tc>
      </w:tr>
      <w:tr w:rsidR="00FB30AD" w:rsidRPr="00070AC6" w14:paraId="72E73DEC" w14:textId="62A8297F" w:rsidTr="00993EAC">
        <w:trPr>
          <w:trHeight w:val="237"/>
        </w:trPr>
        <w:tc>
          <w:tcPr>
            <w:tcW w:w="3120" w:type="dxa"/>
            <w:shd w:val="clear" w:color="000000" w:fill="F2F2F2"/>
            <w:vAlign w:val="center"/>
            <w:hideMark/>
          </w:tcPr>
          <w:p w14:paraId="77DC9C90"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Carlos Roberto </w:t>
            </w:r>
            <w:proofErr w:type="spellStart"/>
            <w:r w:rsidRPr="00070AC6">
              <w:rPr>
                <w:rFonts w:ascii="Calibri" w:eastAsia="Times New Roman" w:hAnsi="Calibri" w:cs="Calibri"/>
                <w:b/>
                <w:bCs/>
                <w:color w:val="000000"/>
                <w:sz w:val="20"/>
                <w:szCs w:val="20"/>
                <w:lang w:eastAsia="pt-BR"/>
              </w:rPr>
              <w:t>Surian</w:t>
            </w:r>
            <w:proofErr w:type="spellEnd"/>
            <w:r w:rsidRPr="00070AC6">
              <w:rPr>
                <w:rFonts w:ascii="Calibri" w:eastAsia="Times New Roman" w:hAnsi="Calibri" w:cs="Calibri"/>
                <w:b/>
                <w:bCs/>
                <w:color w:val="000000"/>
                <w:sz w:val="20"/>
                <w:szCs w:val="20"/>
                <w:lang w:eastAsia="pt-BR"/>
              </w:rPr>
              <w:t xml:space="preserve"> (Nova Catanduva II)</w:t>
            </w:r>
          </w:p>
        </w:tc>
        <w:tc>
          <w:tcPr>
            <w:tcW w:w="1273" w:type="dxa"/>
            <w:shd w:val="clear" w:color="000000" w:fill="F2F2F2"/>
            <w:vAlign w:val="center"/>
          </w:tcPr>
          <w:p w14:paraId="656F3E6A" w14:textId="7D26EFC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3242</w:t>
            </w:r>
          </w:p>
        </w:tc>
        <w:tc>
          <w:tcPr>
            <w:tcW w:w="1218" w:type="dxa"/>
            <w:shd w:val="clear" w:color="000000" w:fill="F2F2F2"/>
            <w:noWrap/>
            <w:vAlign w:val="center"/>
          </w:tcPr>
          <w:p w14:paraId="77BA5D51" w14:textId="5150682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3078</w:t>
            </w:r>
          </w:p>
        </w:tc>
        <w:tc>
          <w:tcPr>
            <w:tcW w:w="1258" w:type="dxa"/>
            <w:shd w:val="clear" w:color="000000" w:fill="F2F2F2"/>
            <w:noWrap/>
            <w:vAlign w:val="center"/>
          </w:tcPr>
          <w:p w14:paraId="439AF372" w14:textId="14B9463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947</w:t>
            </w:r>
          </w:p>
        </w:tc>
        <w:tc>
          <w:tcPr>
            <w:tcW w:w="1234" w:type="dxa"/>
            <w:shd w:val="clear" w:color="000000" w:fill="F2F2F2"/>
            <w:noWrap/>
            <w:vAlign w:val="center"/>
          </w:tcPr>
          <w:p w14:paraId="2A7A428B" w14:textId="22C66FF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967</w:t>
            </w:r>
          </w:p>
        </w:tc>
        <w:tc>
          <w:tcPr>
            <w:tcW w:w="1051" w:type="dxa"/>
            <w:shd w:val="clear" w:color="000000" w:fill="F2F2F2"/>
            <w:noWrap/>
            <w:vAlign w:val="center"/>
          </w:tcPr>
          <w:p w14:paraId="2F579814" w14:textId="31C2FA8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517</w:t>
            </w:r>
          </w:p>
        </w:tc>
        <w:tc>
          <w:tcPr>
            <w:tcW w:w="1038" w:type="dxa"/>
            <w:shd w:val="clear" w:color="000000" w:fill="F2F2F2"/>
            <w:noWrap/>
            <w:vAlign w:val="center"/>
          </w:tcPr>
          <w:p w14:paraId="4E71F8FA" w14:textId="2010E62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064" w:type="dxa"/>
            <w:shd w:val="clear" w:color="000000" w:fill="F2F2F2"/>
            <w:noWrap/>
            <w:vAlign w:val="center"/>
          </w:tcPr>
          <w:p w14:paraId="05697421" w14:textId="435B38D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380</w:t>
            </w:r>
          </w:p>
        </w:tc>
        <w:tc>
          <w:tcPr>
            <w:tcW w:w="840" w:type="dxa"/>
            <w:shd w:val="clear" w:color="000000" w:fill="F2F2F2"/>
            <w:vAlign w:val="center"/>
          </w:tcPr>
          <w:p w14:paraId="3998B948" w14:textId="1DA090E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898</w:t>
            </w:r>
          </w:p>
        </w:tc>
        <w:tc>
          <w:tcPr>
            <w:tcW w:w="1261" w:type="dxa"/>
            <w:shd w:val="clear" w:color="auto" w:fill="F2F2F2" w:themeFill="background1" w:themeFillShade="F2"/>
            <w:noWrap/>
            <w:vAlign w:val="center"/>
          </w:tcPr>
          <w:p w14:paraId="3308C7D6" w14:textId="33E3F75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29,17</w:t>
            </w:r>
          </w:p>
        </w:tc>
        <w:tc>
          <w:tcPr>
            <w:tcW w:w="976" w:type="dxa"/>
            <w:shd w:val="clear" w:color="000000" w:fill="F2F2F2"/>
            <w:vAlign w:val="center"/>
          </w:tcPr>
          <w:p w14:paraId="51C5862A" w14:textId="4B947D0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274</w:t>
            </w:r>
          </w:p>
        </w:tc>
        <w:tc>
          <w:tcPr>
            <w:tcW w:w="1118" w:type="dxa"/>
            <w:shd w:val="clear" w:color="000000" w:fill="F2F2F2"/>
            <w:vAlign w:val="center"/>
          </w:tcPr>
          <w:p w14:paraId="67E0D03A" w14:textId="1A8D46C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673</w:t>
            </w:r>
          </w:p>
        </w:tc>
        <w:tc>
          <w:tcPr>
            <w:tcW w:w="1139" w:type="dxa"/>
            <w:shd w:val="clear" w:color="auto" w:fill="F2F2F2" w:themeFill="background1" w:themeFillShade="F2"/>
            <w:vAlign w:val="center"/>
          </w:tcPr>
          <w:p w14:paraId="684CE6AB" w14:textId="38E0A32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28,93</w:t>
            </w:r>
          </w:p>
        </w:tc>
      </w:tr>
      <w:tr w:rsidR="00FB30AD" w:rsidRPr="00070AC6" w14:paraId="1B9C913B" w14:textId="693A1FC9" w:rsidTr="00993EAC">
        <w:trPr>
          <w:trHeight w:val="237"/>
        </w:trPr>
        <w:tc>
          <w:tcPr>
            <w:tcW w:w="3120" w:type="dxa"/>
            <w:shd w:val="clear" w:color="000000" w:fill="F2F2F2"/>
            <w:vAlign w:val="center"/>
            <w:hideMark/>
          </w:tcPr>
          <w:p w14:paraId="2C3F7721"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Carlos Eduardo </w:t>
            </w:r>
            <w:proofErr w:type="spellStart"/>
            <w:r w:rsidRPr="00070AC6">
              <w:rPr>
                <w:rFonts w:ascii="Calibri" w:eastAsia="Times New Roman" w:hAnsi="Calibri" w:cs="Calibri"/>
                <w:b/>
                <w:bCs/>
                <w:color w:val="000000"/>
                <w:sz w:val="20"/>
                <w:szCs w:val="20"/>
                <w:lang w:eastAsia="pt-BR"/>
              </w:rPr>
              <w:t>Bauab</w:t>
            </w:r>
            <w:proofErr w:type="spellEnd"/>
            <w:r w:rsidRPr="00070AC6">
              <w:rPr>
                <w:rFonts w:ascii="Calibri" w:eastAsia="Times New Roman" w:hAnsi="Calibri" w:cs="Calibri"/>
                <w:b/>
                <w:bCs/>
                <w:color w:val="000000"/>
                <w:sz w:val="20"/>
                <w:szCs w:val="20"/>
                <w:lang w:eastAsia="pt-BR"/>
              </w:rPr>
              <w:t xml:space="preserve"> (Theodoro)</w:t>
            </w:r>
          </w:p>
        </w:tc>
        <w:tc>
          <w:tcPr>
            <w:tcW w:w="1273" w:type="dxa"/>
            <w:shd w:val="clear" w:color="000000" w:fill="F2F2F2"/>
            <w:vAlign w:val="center"/>
          </w:tcPr>
          <w:p w14:paraId="19C9F226" w14:textId="032A11B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2962</w:t>
            </w:r>
          </w:p>
        </w:tc>
        <w:tc>
          <w:tcPr>
            <w:tcW w:w="1218" w:type="dxa"/>
            <w:shd w:val="clear" w:color="000000" w:fill="F2F2F2"/>
            <w:noWrap/>
            <w:vAlign w:val="center"/>
          </w:tcPr>
          <w:p w14:paraId="735B6861" w14:textId="4B72513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2650</w:t>
            </w:r>
          </w:p>
        </w:tc>
        <w:tc>
          <w:tcPr>
            <w:tcW w:w="1258" w:type="dxa"/>
            <w:shd w:val="clear" w:color="000000" w:fill="F2F2F2"/>
            <w:noWrap/>
            <w:vAlign w:val="center"/>
          </w:tcPr>
          <w:p w14:paraId="14C04382" w14:textId="7BA1CC4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997</w:t>
            </w:r>
          </w:p>
        </w:tc>
        <w:tc>
          <w:tcPr>
            <w:tcW w:w="1234" w:type="dxa"/>
            <w:shd w:val="clear" w:color="000000" w:fill="F2F2F2"/>
            <w:noWrap/>
            <w:vAlign w:val="center"/>
          </w:tcPr>
          <w:p w14:paraId="2EEA85DB" w14:textId="09265C7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1028</w:t>
            </w:r>
          </w:p>
        </w:tc>
        <w:tc>
          <w:tcPr>
            <w:tcW w:w="1051" w:type="dxa"/>
            <w:shd w:val="clear" w:color="000000" w:fill="F2F2F2"/>
            <w:noWrap/>
            <w:vAlign w:val="center"/>
          </w:tcPr>
          <w:p w14:paraId="761DDBCD" w14:textId="1FB7172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161</w:t>
            </w:r>
          </w:p>
        </w:tc>
        <w:tc>
          <w:tcPr>
            <w:tcW w:w="1038" w:type="dxa"/>
            <w:shd w:val="clear" w:color="000000" w:fill="F2F2F2"/>
            <w:noWrap/>
            <w:vAlign w:val="center"/>
          </w:tcPr>
          <w:p w14:paraId="72863EFB" w14:textId="4DFF202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232B1899" w14:textId="4F81903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84</w:t>
            </w:r>
          </w:p>
        </w:tc>
        <w:tc>
          <w:tcPr>
            <w:tcW w:w="840" w:type="dxa"/>
            <w:shd w:val="clear" w:color="000000" w:fill="F2F2F2"/>
            <w:vAlign w:val="center"/>
          </w:tcPr>
          <w:p w14:paraId="475B7156" w14:textId="3885BD0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245</w:t>
            </w:r>
          </w:p>
        </w:tc>
        <w:tc>
          <w:tcPr>
            <w:tcW w:w="1261" w:type="dxa"/>
            <w:shd w:val="clear" w:color="auto" w:fill="F2F2F2" w:themeFill="background1" w:themeFillShade="F2"/>
            <w:noWrap/>
            <w:vAlign w:val="center"/>
          </w:tcPr>
          <w:p w14:paraId="1A17BC39" w14:textId="7DB2BBB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9,25</w:t>
            </w:r>
          </w:p>
        </w:tc>
        <w:tc>
          <w:tcPr>
            <w:tcW w:w="976" w:type="dxa"/>
            <w:shd w:val="clear" w:color="000000" w:fill="F2F2F2"/>
            <w:vAlign w:val="center"/>
          </w:tcPr>
          <w:p w14:paraId="4BDA687E" w14:textId="4CD76DE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w:t>
            </w:r>
          </w:p>
        </w:tc>
        <w:tc>
          <w:tcPr>
            <w:tcW w:w="1118" w:type="dxa"/>
            <w:shd w:val="clear" w:color="000000" w:fill="F2F2F2"/>
            <w:vAlign w:val="center"/>
          </w:tcPr>
          <w:p w14:paraId="5F63D95D" w14:textId="7FA154B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788</w:t>
            </w:r>
          </w:p>
        </w:tc>
        <w:tc>
          <w:tcPr>
            <w:tcW w:w="1139" w:type="dxa"/>
            <w:shd w:val="clear" w:color="auto" w:fill="F2F2F2" w:themeFill="background1" w:themeFillShade="F2"/>
            <w:vAlign w:val="center"/>
          </w:tcPr>
          <w:p w14:paraId="75E250E9" w14:textId="6B3D04F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20,96</w:t>
            </w:r>
          </w:p>
        </w:tc>
      </w:tr>
      <w:tr w:rsidR="00FB30AD" w:rsidRPr="00070AC6" w14:paraId="3923C553" w14:textId="0646F442" w:rsidTr="00993EAC">
        <w:trPr>
          <w:trHeight w:val="237"/>
        </w:trPr>
        <w:tc>
          <w:tcPr>
            <w:tcW w:w="3120" w:type="dxa"/>
            <w:shd w:val="clear" w:color="000000" w:fill="F2F2F2"/>
            <w:vAlign w:val="center"/>
            <w:hideMark/>
          </w:tcPr>
          <w:p w14:paraId="607C3296"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Geraldo Mendonça Uchoa (</w:t>
            </w:r>
            <w:proofErr w:type="spellStart"/>
            <w:r w:rsidRPr="00070AC6">
              <w:rPr>
                <w:rFonts w:ascii="Calibri" w:eastAsia="Times New Roman" w:hAnsi="Calibri" w:cs="Calibri"/>
                <w:b/>
                <w:bCs/>
                <w:color w:val="000000"/>
                <w:sz w:val="20"/>
                <w:szCs w:val="20"/>
                <w:lang w:eastAsia="pt-BR"/>
              </w:rPr>
              <w:t>Lunardelli</w:t>
            </w:r>
            <w:proofErr w:type="spellEnd"/>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17ADA080" w14:textId="3B265C0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3540</w:t>
            </w:r>
          </w:p>
        </w:tc>
        <w:tc>
          <w:tcPr>
            <w:tcW w:w="1218" w:type="dxa"/>
            <w:shd w:val="clear" w:color="000000" w:fill="F2F2F2"/>
            <w:noWrap/>
            <w:vAlign w:val="center"/>
          </w:tcPr>
          <w:p w14:paraId="7AF31993" w14:textId="7E4B8BF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3098</w:t>
            </w:r>
          </w:p>
        </w:tc>
        <w:tc>
          <w:tcPr>
            <w:tcW w:w="1258" w:type="dxa"/>
            <w:shd w:val="clear" w:color="000000" w:fill="F2F2F2"/>
            <w:noWrap/>
            <w:vAlign w:val="center"/>
          </w:tcPr>
          <w:p w14:paraId="5B291CC1" w14:textId="3345764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1121</w:t>
            </w:r>
          </w:p>
        </w:tc>
        <w:tc>
          <w:tcPr>
            <w:tcW w:w="1234" w:type="dxa"/>
            <w:shd w:val="clear" w:color="000000" w:fill="F2F2F2"/>
            <w:noWrap/>
            <w:vAlign w:val="center"/>
          </w:tcPr>
          <w:p w14:paraId="5340F7CC" w14:textId="0AD7128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1146</w:t>
            </w:r>
          </w:p>
        </w:tc>
        <w:tc>
          <w:tcPr>
            <w:tcW w:w="1051" w:type="dxa"/>
            <w:shd w:val="clear" w:color="000000" w:fill="F2F2F2"/>
            <w:noWrap/>
            <w:vAlign w:val="center"/>
          </w:tcPr>
          <w:p w14:paraId="7E6F2539" w14:textId="77EDA5B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228</w:t>
            </w:r>
          </w:p>
        </w:tc>
        <w:tc>
          <w:tcPr>
            <w:tcW w:w="1038" w:type="dxa"/>
            <w:shd w:val="clear" w:color="000000" w:fill="F2F2F2"/>
            <w:noWrap/>
            <w:vAlign w:val="center"/>
          </w:tcPr>
          <w:p w14:paraId="08F3ECED" w14:textId="72FC63C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10D50542" w14:textId="578CCFF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93</w:t>
            </w:r>
          </w:p>
        </w:tc>
        <w:tc>
          <w:tcPr>
            <w:tcW w:w="840" w:type="dxa"/>
            <w:shd w:val="clear" w:color="000000" w:fill="F2F2F2"/>
            <w:vAlign w:val="center"/>
          </w:tcPr>
          <w:p w14:paraId="5737818D" w14:textId="501213C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321</w:t>
            </w:r>
          </w:p>
        </w:tc>
        <w:tc>
          <w:tcPr>
            <w:tcW w:w="1261" w:type="dxa"/>
            <w:shd w:val="clear" w:color="auto" w:fill="F2F2F2" w:themeFill="background1" w:themeFillShade="F2"/>
            <w:noWrap/>
            <w:vAlign w:val="center"/>
          </w:tcPr>
          <w:p w14:paraId="0771F07E" w14:textId="608CF70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10,36</w:t>
            </w:r>
          </w:p>
        </w:tc>
        <w:tc>
          <w:tcPr>
            <w:tcW w:w="976" w:type="dxa"/>
            <w:shd w:val="clear" w:color="000000" w:fill="F2F2F2"/>
            <w:vAlign w:val="center"/>
          </w:tcPr>
          <w:p w14:paraId="127CDB05" w14:textId="1AEEBE6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135</w:t>
            </w:r>
          </w:p>
        </w:tc>
        <w:tc>
          <w:tcPr>
            <w:tcW w:w="1118" w:type="dxa"/>
            <w:shd w:val="clear" w:color="000000" w:fill="F2F2F2"/>
            <w:vAlign w:val="center"/>
          </w:tcPr>
          <w:p w14:paraId="74AE8AFF" w14:textId="540B925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986</w:t>
            </w:r>
          </w:p>
        </w:tc>
        <w:tc>
          <w:tcPr>
            <w:tcW w:w="1139" w:type="dxa"/>
            <w:shd w:val="clear" w:color="auto" w:fill="F2F2F2" w:themeFill="background1" w:themeFillShade="F2"/>
            <w:vAlign w:val="center"/>
          </w:tcPr>
          <w:p w14:paraId="6B1533F5" w14:textId="5AF914E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12,04</w:t>
            </w:r>
          </w:p>
        </w:tc>
      </w:tr>
      <w:tr w:rsidR="00FB30AD" w:rsidRPr="00070AC6" w14:paraId="3EE416B8" w14:textId="27772FBF" w:rsidTr="00993EAC">
        <w:trPr>
          <w:trHeight w:val="237"/>
        </w:trPr>
        <w:tc>
          <w:tcPr>
            <w:tcW w:w="3120" w:type="dxa"/>
            <w:shd w:val="clear" w:color="000000" w:fill="F2F2F2"/>
            <w:vAlign w:val="center"/>
            <w:hideMark/>
          </w:tcPr>
          <w:p w14:paraId="2C55D9CB"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Joao Miguel Calil (Santo </w:t>
            </w:r>
            <w:proofErr w:type="spellStart"/>
            <w:r w:rsidRPr="00070AC6">
              <w:rPr>
                <w:rFonts w:ascii="Calibri" w:eastAsia="Times New Roman" w:hAnsi="Calibri" w:cs="Calibri"/>
                <w:b/>
                <w:bCs/>
                <w:color w:val="000000"/>
                <w:sz w:val="20"/>
                <w:szCs w:val="20"/>
                <w:lang w:eastAsia="pt-BR"/>
              </w:rPr>
              <w:t>Antonio</w:t>
            </w:r>
            <w:proofErr w:type="spellEnd"/>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74911603" w14:textId="5CC5397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3915</w:t>
            </w:r>
          </w:p>
        </w:tc>
        <w:tc>
          <w:tcPr>
            <w:tcW w:w="1218" w:type="dxa"/>
            <w:shd w:val="clear" w:color="000000" w:fill="F2F2F2"/>
            <w:noWrap/>
            <w:vAlign w:val="center"/>
          </w:tcPr>
          <w:p w14:paraId="7D06660D" w14:textId="4383BD5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3367</w:t>
            </w:r>
          </w:p>
        </w:tc>
        <w:tc>
          <w:tcPr>
            <w:tcW w:w="1258" w:type="dxa"/>
            <w:shd w:val="clear" w:color="000000" w:fill="F2F2F2"/>
            <w:noWrap/>
            <w:vAlign w:val="center"/>
          </w:tcPr>
          <w:p w14:paraId="7985EF63" w14:textId="300484D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1336</w:t>
            </w:r>
          </w:p>
        </w:tc>
        <w:tc>
          <w:tcPr>
            <w:tcW w:w="1234" w:type="dxa"/>
            <w:shd w:val="clear" w:color="000000" w:fill="F2F2F2"/>
            <w:noWrap/>
            <w:vAlign w:val="center"/>
          </w:tcPr>
          <w:p w14:paraId="223DB41C" w14:textId="3868B65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1366</w:t>
            </w:r>
          </w:p>
        </w:tc>
        <w:tc>
          <w:tcPr>
            <w:tcW w:w="1051" w:type="dxa"/>
            <w:shd w:val="clear" w:color="000000" w:fill="F2F2F2"/>
            <w:noWrap/>
            <w:vAlign w:val="center"/>
          </w:tcPr>
          <w:p w14:paraId="3433557D" w14:textId="24292FE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920</w:t>
            </w:r>
          </w:p>
        </w:tc>
        <w:tc>
          <w:tcPr>
            <w:tcW w:w="1038" w:type="dxa"/>
            <w:shd w:val="clear" w:color="000000" w:fill="F2F2F2"/>
            <w:noWrap/>
            <w:vAlign w:val="center"/>
          </w:tcPr>
          <w:p w14:paraId="3063628B" w14:textId="5B2099F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1064" w:type="dxa"/>
            <w:shd w:val="clear" w:color="000000" w:fill="F2F2F2"/>
            <w:noWrap/>
            <w:vAlign w:val="center"/>
          </w:tcPr>
          <w:p w14:paraId="6FC848EF" w14:textId="0CC0B1F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934</w:t>
            </w:r>
          </w:p>
        </w:tc>
        <w:tc>
          <w:tcPr>
            <w:tcW w:w="840" w:type="dxa"/>
            <w:shd w:val="clear" w:color="000000" w:fill="F2F2F2"/>
            <w:vAlign w:val="center"/>
          </w:tcPr>
          <w:p w14:paraId="71A2DBE0" w14:textId="5779156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1860</w:t>
            </w:r>
          </w:p>
        </w:tc>
        <w:tc>
          <w:tcPr>
            <w:tcW w:w="1261" w:type="dxa"/>
            <w:shd w:val="clear" w:color="auto" w:fill="F2F2F2" w:themeFill="background1" w:themeFillShade="F2"/>
            <w:noWrap/>
            <w:vAlign w:val="center"/>
          </w:tcPr>
          <w:p w14:paraId="0FDA25AD" w14:textId="5B369F6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55,24</w:t>
            </w:r>
          </w:p>
        </w:tc>
        <w:tc>
          <w:tcPr>
            <w:tcW w:w="976" w:type="dxa"/>
            <w:shd w:val="clear" w:color="000000" w:fill="F2F2F2"/>
            <w:vAlign w:val="center"/>
          </w:tcPr>
          <w:p w14:paraId="039E961D" w14:textId="598E18D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775</w:t>
            </w:r>
          </w:p>
        </w:tc>
        <w:tc>
          <w:tcPr>
            <w:tcW w:w="1118" w:type="dxa"/>
            <w:shd w:val="clear" w:color="000000" w:fill="F2F2F2"/>
            <w:vAlign w:val="center"/>
          </w:tcPr>
          <w:p w14:paraId="045951A2" w14:textId="3B5BFBE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561</w:t>
            </w:r>
          </w:p>
        </w:tc>
        <w:tc>
          <w:tcPr>
            <w:tcW w:w="1139" w:type="dxa"/>
            <w:shd w:val="clear" w:color="auto" w:fill="F2F2F2" w:themeFill="background1" w:themeFillShade="F2"/>
            <w:vAlign w:val="center"/>
          </w:tcPr>
          <w:p w14:paraId="226F820A" w14:textId="52DC645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58,01</w:t>
            </w:r>
          </w:p>
        </w:tc>
      </w:tr>
      <w:tr w:rsidR="00FB30AD" w:rsidRPr="00070AC6" w14:paraId="6CF29614" w14:textId="2ADC7055" w:rsidTr="00993EAC">
        <w:trPr>
          <w:trHeight w:val="249"/>
        </w:trPr>
        <w:tc>
          <w:tcPr>
            <w:tcW w:w="3120" w:type="dxa"/>
            <w:shd w:val="clear" w:color="000000" w:fill="F2F2F2"/>
            <w:vAlign w:val="center"/>
            <w:hideMark/>
          </w:tcPr>
          <w:p w14:paraId="4F486583"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Jose Pio Nogueira de Sá (Gabriel Hernandes)</w:t>
            </w:r>
          </w:p>
        </w:tc>
        <w:tc>
          <w:tcPr>
            <w:tcW w:w="1273" w:type="dxa"/>
            <w:shd w:val="clear" w:color="000000" w:fill="F2F2F2"/>
            <w:vAlign w:val="center"/>
          </w:tcPr>
          <w:p w14:paraId="276B362C" w14:textId="738F7AC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2162</w:t>
            </w:r>
          </w:p>
        </w:tc>
        <w:tc>
          <w:tcPr>
            <w:tcW w:w="1218" w:type="dxa"/>
            <w:shd w:val="clear" w:color="000000" w:fill="F2F2F2"/>
            <w:noWrap/>
            <w:vAlign w:val="center"/>
          </w:tcPr>
          <w:p w14:paraId="5709F8D2" w14:textId="1708349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1965</w:t>
            </w:r>
          </w:p>
        </w:tc>
        <w:tc>
          <w:tcPr>
            <w:tcW w:w="1258" w:type="dxa"/>
            <w:shd w:val="clear" w:color="000000" w:fill="F2F2F2"/>
            <w:noWrap/>
            <w:vAlign w:val="center"/>
          </w:tcPr>
          <w:p w14:paraId="349B6B07" w14:textId="30D5AE7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615</w:t>
            </w:r>
          </w:p>
        </w:tc>
        <w:tc>
          <w:tcPr>
            <w:tcW w:w="1234" w:type="dxa"/>
            <w:shd w:val="clear" w:color="000000" w:fill="F2F2F2"/>
            <w:noWrap/>
            <w:vAlign w:val="center"/>
          </w:tcPr>
          <w:p w14:paraId="4965C41C" w14:textId="1092D48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622</w:t>
            </w:r>
          </w:p>
        </w:tc>
        <w:tc>
          <w:tcPr>
            <w:tcW w:w="1051" w:type="dxa"/>
            <w:shd w:val="clear" w:color="000000" w:fill="F2F2F2"/>
            <w:noWrap/>
            <w:vAlign w:val="center"/>
          </w:tcPr>
          <w:p w14:paraId="60213478" w14:textId="6BEF71C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w:t>
            </w:r>
          </w:p>
        </w:tc>
        <w:tc>
          <w:tcPr>
            <w:tcW w:w="1038" w:type="dxa"/>
            <w:shd w:val="clear" w:color="000000" w:fill="F2F2F2"/>
            <w:noWrap/>
            <w:vAlign w:val="center"/>
          </w:tcPr>
          <w:p w14:paraId="74E6D8AD" w14:textId="5BED482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064" w:type="dxa"/>
            <w:shd w:val="clear" w:color="000000" w:fill="F2F2F2"/>
            <w:noWrap/>
            <w:vAlign w:val="center"/>
          </w:tcPr>
          <w:p w14:paraId="57135311" w14:textId="38F6882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w:t>
            </w:r>
          </w:p>
        </w:tc>
        <w:tc>
          <w:tcPr>
            <w:tcW w:w="840" w:type="dxa"/>
            <w:shd w:val="clear" w:color="000000" w:fill="F2F2F2"/>
            <w:vAlign w:val="center"/>
          </w:tcPr>
          <w:p w14:paraId="1B669483" w14:textId="64D1A3D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365</w:t>
            </w:r>
          </w:p>
        </w:tc>
        <w:tc>
          <w:tcPr>
            <w:tcW w:w="1261" w:type="dxa"/>
            <w:shd w:val="clear" w:color="auto" w:fill="F2F2F2" w:themeFill="background1" w:themeFillShade="F2"/>
            <w:noWrap/>
            <w:vAlign w:val="center"/>
          </w:tcPr>
          <w:p w14:paraId="495C1731" w14:textId="59877C5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18,58</w:t>
            </w:r>
          </w:p>
        </w:tc>
        <w:tc>
          <w:tcPr>
            <w:tcW w:w="976" w:type="dxa"/>
            <w:shd w:val="clear" w:color="000000" w:fill="F2F2F2"/>
            <w:vAlign w:val="center"/>
          </w:tcPr>
          <w:p w14:paraId="4DF7EA62" w14:textId="3DBA24D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169</w:t>
            </w:r>
          </w:p>
        </w:tc>
        <w:tc>
          <w:tcPr>
            <w:tcW w:w="1118" w:type="dxa"/>
            <w:shd w:val="clear" w:color="000000" w:fill="F2F2F2"/>
            <w:vAlign w:val="center"/>
          </w:tcPr>
          <w:p w14:paraId="402720F4" w14:textId="29253DE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446</w:t>
            </w:r>
          </w:p>
        </w:tc>
        <w:tc>
          <w:tcPr>
            <w:tcW w:w="1139" w:type="dxa"/>
            <w:shd w:val="clear" w:color="auto" w:fill="F2F2F2" w:themeFill="background1" w:themeFillShade="F2"/>
            <w:vAlign w:val="center"/>
          </w:tcPr>
          <w:p w14:paraId="65CE3748" w14:textId="14C3A36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27,48</w:t>
            </w:r>
          </w:p>
        </w:tc>
      </w:tr>
      <w:tr w:rsidR="00FB30AD" w:rsidRPr="00070AC6" w14:paraId="6D449907" w14:textId="332BAD28" w:rsidTr="00993EAC">
        <w:trPr>
          <w:trHeight w:val="237"/>
        </w:trPr>
        <w:tc>
          <w:tcPr>
            <w:tcW w:w="3120" w:type="dxa"/>
            <w:shd w:val="clear" w:color="000000" w:fill="F2F2F2"/>
            <w:vAlign w:val="center"/>
            <w:hideMark/>
          </w:tcPr>
          <w:p w14:paraId="317470F5"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lastRenderedPageBreak/>
              <w:t>USF Michel Curi (Nosso Teto I)</w:t>
            </w:r>
          </w:p>
        </w:tc>
        <w:tc>
          <w:tcPr>
            <w:tcW w:w="1273" w:type="dxa"/>
            <w:shd w:val="clear" w:color="000000" w:fill="F2F2F2"/>
            <w:vAlign w:val="center"/>
          </w:tcPr>
          <w:p w14:paraId="5B1E2BDD" w14:textId="602E858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3005</w:t>
            </w:r>
          </w:p>
        </w:tc>
        <w:tc>
          <w:tcPr>
            <w:tcW w:w="1218" w:type="dxa"/>
            <w:shd w:val="clear" w:color="000000" w:fill="F2F2F2"/>
            <w:noWrap/>
            <w:vAlign w:val="center"/>
          </w:tcPr>
          <w:p w14:paraId="2F85945A" w14:textId="21AF7ED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2965</w:t>
            </w:r>
          </w:p>
        </w:tc>
        <w:tc>
          <w:tcPr>
            <w:tcW w:w="1258" w:type="dxa"/>
            <w:shd w:val="clear" w:color="000000" w:fill="F2F2F2"/>
            <w:noWrap/>
            <w:vAlign w:val="center"/>
          </w:tcPr>
          <w:p w14:paraId="32991D15" w14:textId="64A2B1D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1010</w:t>
            </w:r>
          </w:p>
        </w:tc>
        <w:tc>
          <w:tcPr>
            <w:tcW w:w="1234" w:type="dxa"/>
            <w:shd w:val="clear" w:color="000000" w:fill="F2F2F2"/>
            <w:noWrap/>
            <w:vAlign w:val="center"/>
          </w:tcPr>
          <w:p w14:paraId="36FD870C" w14:textId="508D388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1062</w:t>
            </w:r>
          </w:p>
        </w:tc>
        <w:tc>
          <w:tcPr>
            <w:tcW w:w="1051" w:type="dxa"/>
            <w:shd w:val="clear" w:color="000000" w:fill="F2F2F2"/>
            <w:noWrap/>
            <w:vAlign w:val="center"/>
          </w:tcPr>
          <w:p w14:paraId="373297B9" w14:textId="54BD9DE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496</w:t>
            </w:r>
          </w:p>
        </w:tc>
        <w:tc>
          <w:tcPr>
            <w:tcW w:w="1038" w:type="dxa"/>
            <w:shd w:val="clear" w:color="000000" w:fill="F2F2F2"/>
            <w:noWrap/>
            <w:vAlign w:val="center"/>
          </w:tcPr>
          <w:p w14:paraId="2AF36F2C" w14:textId="096090F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57FCB217" w14:textId="58A66E4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111</w:t>
            </w:r>
          </w:p>
        </w:tc>
        <w:tc>
          <w:tcPr>
            <w:tcW w:w="840" w:type="dxa"/>
            <w:shd w:val="clear" w:color="000000" w:fill="F2F2F2"/>
            <w:vAlign w:val="center"/>
          </w:tcPr>
          <w:p w14:paraId="144904A9" w14:textId="03E29BF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607</w:t>
            </w:r>
          </w:p>
        </w:tc>
        <w:tc>
          <w:tcPr>
            <w:tcW w:w="1261" w:type="dxa"/>
            <w:shd w:val="clear" w:color="auto" w:fill="F2F2F2" w:themeFill="background1" w:themeFillShade="F2"/>
            <w:noWrap/>
            <w:vAlign w:val="center"/>
          </w:tcPr>
          <w:p w14:paraId="504474E0" w14:textId="2786800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20,47</w:t>
            </w:r>
          </w:p>
        </w:tc>
        <w:tc>
          <w:tcPr>
            <w:tcW w:w="976" w:type="dxa"/>
            <w:shd w:val="clear" w:color="000000" w:fill="F2F2F2"/>
            <w:vAlign w:val="center"/>
          </w:tcPr>
          <w:p w14:paraId="5FDD3FB9" w14:textId="6DEADEA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313</w:t>
            </w:r>
          </w:p>
        </w:tc>
        <w:tc>
          <w:tcPr>
            <w:tcW w:w="1118" w:type="dxa"/>
            <w:shd w:val="clear" w:color="000000" w:fill="F2F2F2"/>
            <w:vAlign w:val="center"/>
          </w:tcPr>
          <w:p w14:paraId="7240ECB3" w14:textId="666C1FB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697</w:t>
            </w:r>
          </w:p>
        </w:tc>
        <w:tc>
          <w:tcPr>
            <w:tcW w:w="1139" w:type="dxa"/>
            <w:shd w:val="clear" w:color="auto" w:fill="F2F2F2" w:themeFill="background1" w:themeFillShade="F2"/>
            <w:vAlign w:val="center"/>
          </w:tcPr>
          <w:p w14:paraId="2D9EB5DE" w14:textId="5D092C6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30,99</w:t>
            </w:r>
          </w:p>
        </w:tc>
      </w:tr>
      <w:tr w:rsidR="00FB30AD" w:rsidRPr="00070AC6" w14:paraId="57E93A22" w14:textId="3CB3D36D" w:rsidTr="00993EAC">
        <w:trPr>
          <w:trHeight w:val="237"/>
        </w:trPr>
        <w:tc>
          <w:tcPr>
            <w:tcW w:w="3120" w:type="dxa"/>
            <w:shd w:val="clear" w:color="000000" w:fill="F2F2F2"/>
            <w:vAlign w:val="center"/>
            <w:hideMark/>
          </w:tcPr>
          <w:p w14:paraId="7BAF91B5"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Michel Curi (Nosso Teto II)</w:t>
            </w:r>
          </w:p>
        </w:tc>
        <w:tc>
          <w:tcPr>
            <w:tcW w:w="1273" w:type="dxa"/>
            <w:shd w:val="clear" w:color="000000" w:fill="F2F2F2"/>
            <w:vAlign w:val="center"/>
          </w:tcPr>
          <w:p w14:paraId="1975C9D0" w14:textId="6A0714D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3089</w:t>
            </w:r>
          </w:p>
        </w:tc>
        <w:tc>
          <w:tcPr>
            <w:tcW w:w="1218" w:type="dxa"/>
            <w:shd w:val="clear" w:color="000000" w:fill="F2F2F2"/>
            <w:noWrap/>
            <w:vAlign w:val="center"/>
          </w:tcPr>
          <w:p w14:paraId="56CBEA2E" w14:textId="55CFFFD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3118</w:t>
            </w:r>
          </w:p>
        </w:tc>
        <w:tc>
          <w:tcPr>
            <w:tcW w:w="1258" w:type="dxa"/>
            <w:shd w:val="clear" w:color="000000" w:fill="F2F2F2"/>
            <w:noWrap/>
            <w:vAlign w:val="center"/>
          </w:tcPr>
          <w:p w14:paraId="67E3DAB3" w14:textId="27967EC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972</w:t>
            </w:r>
          </w:p>
        </w:tc>
        <w:tc>
          <w:tcPr>
            <w:tcW w:w="1234" w:type="dxa"/>
            <w:shd w:val="clear" w:color="000000" w:fill="F2F2F2"/>
            <w:noWrap/>
            <w:vAlign w:val="center"/>
          </w:tcPr>
          <w:p w14:paraId="2B49E5C3" w14:textId="538A371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1031</w:t>
            </w:r>
          </w:p>
        </w:tc>
        <w:tc>
          <w:tcPr>
            <w:tcW w:w="1051" w:type="dxa"/>
            <w:shd w:val="clear" w:color="000000" w:fill="F2F2F2"/>
            <w:noWrap/>
            <w:vAlign w:val="center"/>
          </w:tcPr>
          <w:p w14:paraId="4D00306C" w14:textId="787039E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422</w:t>
            </w:r>
          </w:p>
        </w:tc>
        <w:tc>
          <w:tcPr>
            <w:tcW w:w="1038" w:type="dxa"/>
            <w:shd w:val="clear" w:color="000000" w:fill="F2F2F2"/>
            <w:noWrap/>
            <w:vAlign w:val="center"/>
          </w:tcPr>
          <w:p w14:paraId="1B4E7D1F" w14:textId="046B51B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2D22D898" w14:textId="242B269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209</w:t>
            </w:r>
          </w:p>
        </w:tc>
        <w:tc>
          <w:tcPr>
            <w:tcW w:w="840" w:type="dxa"/>
            <w:shd w:val="clear" w:color="000000" w:fill="F2F2F2"/>
            <w:vAlign w:val="center"/>
          </w:tcPr>
          <w:p w14:paraId="2CDBF9E4" w14:textId="26731B8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631</w:t>
            </w:r>
          </w:p>
        </w:tc>
        <w:tc>
          <w:tcPr>
            <w:tcW w:w="1261" w:type="dxa"/>
            <w:shd w:val="clear" w:color="auto" w:fill="F2F2F2" w:themeFill="background1" w:themeFillShade="F2"/>
            <w:noWrap/>
            <w:vAlign w:val="center"/>
          </w:tcPr>
          <w:p w14:paraId="0E0E5BED" w14:textId="28F50E1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20,24</w:t>
            </w:r>
          </w:p>
        </w:tc>
        <w:tc>
          <w:tcPr>
            <w:tcW w:w="976" w:type="dxa"/>
            <w:shd w:val="clear" w:color="000000" w:fill="F2F2F2"/>
            <w:vAlign w:val="center"/>
          </w:tcPr>
          <w:p w14:paraId="1BC63CCF" w14:textId="5C2AA40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341</w:t>
            </w:r>
          </w:p>
        </w:tc>
        <w:tc>
          <w:tcPr>
            <w:tcW w:w="1118" w:type="dxa"/>
            <w:shd w:val="clear" w:color="000000" w:fill="F2F2F2"/>
            <w:vAlign w:val="center"/>
          </w:tcPr>
          <w:p w14:paraId="16AD77DC" w14:textId="6AE4982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631</w:t>
            </w:r>
          </w:p>
        </w:tc>
        <w:tc>
          <w:tcPr>
            <w:tcW w:w="1139" w:type="dxa"/>
            <w:shd w:val="clear" w:color="auto" w:fill="F2F2F2" w:themeFill="background1" w:themeFillShade="F2"/>
            <w:vAlign w:val="center"/>
          </w:tcPr>
          <w:p w14:paraId="59C2C4E7" w14:textId="5EAE260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35,08</w:t>
            </w:r>
          </w:p>
        </w:tc>
      </w:tr>
      <w:tr w:rsidR="00FB30AD" w:rsidRPr="00070AC6" w14:paraId="5C8F84EE" w14:textId="2008B6A0" w:rsidTr="00B00CB5">
        <w:trPr>
          <w:trHeight w:val="237"/>
        </w:trPr>
        <w:tc>
          <w:tcPr>
            <w:tcW w:w="3120" w:type="dxa"/>
            <w:shd w:val="clear" w:color="000000" w:fill="F2F2F2"/>
            <w:vAlign w:val="center"/>
            <w:hideMark/>
          </w:tcPr>
          <w:p w14:paraId="29681C8B"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Olavo Barros (Monte Líbano)</w:t>
            </w:r>
          </w:p>
        </w:tc>
        <w:tc>
          <w:tcPr>
            <w:tcW w:w="1273" w:type="dxa"/>
            <w:shd w:val="clear" w:color="000000" w:fill="F2F2F2"/>
            <w:vAlign w:val="center"/>
          </w:tcPr>
          <w:p w14:paraId="1A1BD372" w14:textId="2196F0B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4180</w:t>
            </w:r>
          </w:p>
        </w:tc>
        <w:tc>
          <w:tcPr>
            <w:tcW w:w="1218" w:type="dxa"/>
            <w:shd w:val="clear" w:color="000000" w:fill="F2F2F2"/>
            <w:noWrap/>
            <w:vAlign w:val="center"/>
          </w:tcPr>
          <w:p w14:paraId="388B72D0" w14:textId="3DF414D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4164</w:t>
            </w:r>
          </w:p>
        </w:tc>
        <w:tc>
          <w:tcPr>
            <w:tcW w:w="1258" w:type="dxa"/>
            <w:shd w:val="clear" w:color="000000" w:fill="F2F2F2"/>
            <w:noWrap/>
            <w:vAlign w:val="center"/>
          </w:tcPr>
          <w:p w14:paraId="58C06A74" w14:textId="57D1500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1189</w:t>
            </w:r>
          </w:p>
        </w:tc>
        <w:tc>
          <w:tcPr>
            <w:tcW w:w="1234" w:type="dxa"/>
            <w:shd w:val="clear" w:color="000000" w:fill="F2F2F2"/>
            <w:noWrap/>
            <w:vAlign w:val="center"/>
          </w:tcPr>
          <w:p w14:paraId="68C0DCA0" w14:textId="13F906E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1264</w:t>
            </w:r>
          </w:p>
        </w:tc>
        <w:tc>
          <w:tcPr>
            <w:tcW w:w="1051" w:type="dxa"/>
            <w:shd w:val="clear" w:color="auto" w:fill="F2F2F2" w:themeFill="background1" w:themeFillShade="F2"/>
            <w:noWrap/>
            <w:vAlign w:val="center"/>
          </w:tcPr>
          <w:p w14:paraId="49DCC2F6" w14:textId="3306388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0 </w:t>
            </w:r>
          </w:p>
        </w:tc>
        <w:tc>
          <w:tcPr>
            <w:tcW w:w="1038" w:type="dxa"/>
            <w:shd w:val="clear" w:color="auto" w:fill="F2F2F2" w:themeFill="background1" w:themeFillShade="F2"/>
            <w:noWrap/>
            <w:vAlign w:val="center"/>
          </w:tcPr>
          <w:p w14:paraId="3530333B" w14:textId="10B4843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0 </w:t>
            </w:r>
          </w:p>
        </w:tc>
        <w:tc>
          <w:tcPr>
            <w:tcW w:w="1064" w:type="dxa"/>
            <w:shd w:val="clear" w:color="auto" w:fill="F2F2F2" w:themeFill="background1" w:themeFillShade="F2"/>
            <w:noWrap/>
            <w:vAlign w:val="center"/>
          </w:tcPr>
          <w:p w14:paraId="152A2C70" w14:textId="784109A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 0</w:t>
            </w:r>
          </w:p>
        </w:tc>
        <w:tc>
          <w:tcPr>
            <w:tcW w:w="840" w:type="dxa"/>
            <w:shd w:val="clear" w:color="000000" w:fill="F2F2F2"/>
            <w:vAlign w:val="center"/>
          </w:tcPr>
          <w:p w14:paraId="0DF77B8A" w14:textId="0A39A3D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1" w:type="dxa"/>
            <w:shd w:val="clear" w:color="auto" w:fill="F2F2F2" w:themeFill="background1" w:themeFillShade="F2"/>
            <w:noWrap/>
            <w:vAlign w:val="center"/>
          </w:tcPr>
          <w:p w14:paraId="6A4B0F1C" w14:textId="604E706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976" w:type="dxa"/>
            <w:shd w:val="clear" w:color="000000" w:fill="F2F2F2"/>
            <w:vAlign w:val="center"/>
          </w:tcPr>
          <w:p w14:paraId="67ED089E" w14:textId="3C3AF35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118" w:type="dxa"/>
            <w:shd w:val="clear" w:color="000000" w:fill="F2F2F2"/>
            <w:vAlign w:val="center"/>
          </w:tcPr>
          <w:p w14:paraId="6B0B7E40" w14:textId="3C9614D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139" w:type="dxa"/>
            <w:shd w:val="clear" w:color="auto" w:fill="F2F2F2" w:themeFill="background1" w:themeFillShade="F2"/>
            <w:vAlign w:val="center"/>
          </w:tcPr>
          <w:p w14:paraId="0952D066" w14:textId="632915B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r>
      <w:tr w:rsidR="00FB30AD" w:rsidRPr="00070AC6" w14:paraId="392B0FD9" w14:textId="49119C57" w:rsidTr="00993EAC">
        <w:trPr>
          <w:trHeight w:val="237"/>
        </w:trPr>
        <w:tc>
          <w:tcPr>
            <w:tcW w:w="3120" w:type="dxa"/>
            <w:shd w:val="clear" w:color="000000" w:fill="F2F2F2"/>
            <w:vAlign w:val="center"/>
            <w:hideMark/>
          </w:tcPr>
          <w:p w14:paraId="08EB7D8C"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USF Sergio Banhos (</w:t>
            </w:r>
            <w:proofErr w:type="spellStart"/>
            <w:r w:rsidRPr="00070AC6">
              <w:rPr>
                <w:rFonts w:ascii="Calibri" w:eastAsia="Times New Roman" w:hAnsi="Calibri" w:cs="Calibri"/>
                <w:b/>
                <w:bCs/>
                <w:color w:val="000000"/>
                <w:sz w:val="20"/>
                <w:szCs w:val="20"/>
                <w:lang w:eastAsia="pt-BR"/>
              </w:rPr>
              <w:t>Pachá</w:t>
            </w:r>
            <w:proofErr w:type="spellEnd"/>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4D3C2A97" w14:textId="55744F8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3780</w:t>
            </w:r>
          </w:p>
        </w:tc>
        <w:tc>
          <w:tcPr>
            <w:tcW w:w="1218" w:type="dxa"/>
            <w:shd w:val="clear" w:color="000000" w:fill="F2F2F2"/>
            <w:noWrap/>
            <w:vAlign w:val="center"/>
          </w:tcPr>
          <w:p w14:paraId="183ACEAE" w14:textId="7460E56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3468</w:t>
            </w:r>
          </w:p>
        </w:tc>
        <w:tc>
          <w:tcPr>
            <w:tcW w:w="1258" w:type="dxa"/>
            <w:shd w:val="clear" w:color="auto" w:fill="F2F2F2" w:themeFill="background1" w:themeFillShade="F2"/>
            <w:noWrap/>
            <w:vAlign w:val="center"/>
          </w:tcPr>
          <w:p w14:paraId="2317AB4D" w14:textId="444E897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1034</w:t>
            </w:r>
          </w:p>
        </w:tc>
        <w:tc>
          <w:tcPr>
            <w:tcW w:w="1234" w:type="dxa"/>
            <w:shd w:val="clear" w:color="000000" w:fill="F2F2F2"/>
            <w:noWrap/>
            <w:vAlign w:val="center"/>
          </w:tcPr>
          <w:p w14:paraId="5E136464" w14:textId="13FDB39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1067</w:t>
            </w:r>
          </w:p>
        </w:tc>
        <w:tc>
          <w:tcPr>
            <w:tcW w:w="1051" w:type="dxa"/>
            <w:shd w:val="clear" w:color="000000" w:fill="F2F2F2"/>
            <w:noWrap/>
            <w:vAlign w:val="center"/>
          </w:tcPr>
          <w:p w14:paraId="28FF2BBE" w14:textId="06DE80C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303</w:t>
            </w:r>
          </w:p>
        </w:tc>
        <w:tc>
          <w:tcPr>
            <w:tcW w:w="1038" w:type="dxa"/>
            <w:shd w:val="clear" w:color="000000" w:fill="F2F2F2"/>
            <w:noWrap/>
            <w:vAlign w:val="center"/>
          </w:tcPr>
          <w:p w14:paraId="603DE293" w14:textId="20FEB6C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412A1757" w14:textId="66B7708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w:t>
            </w:r>
          </w:p>
        </w:tc>
        <w:tc>
          <w:tcPr>
            <w:tcW w:w="840" w:type="dxa"/>
            <w:shd w:val="clear" w:color="000000" w:fill="F2F2F2"/>
            <w:vAlign w:val="center"/>
          </w:tcPr>
          <w:p w14:paraId="06CE3AB4" w14:textId="26658CC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323</w:t>
            </w:r>
          </w:p>
        </w:tc>
        <w:tc>
          <w:tcPr>
            <w:tcW w:w="1261" w:type="dxa"/>
            <w:shd w:val="clear" w:color="auto" w:fill="F2F2F2" w:themeFill="background1" w:themeFillShade="F2"/>
            <w:noWrap/>
            <w:vAlign w:val="center"/>
          </w:tcPr>
          <w:p w14:paraId="30AEB38E" w14:textId="20D70AB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9,31</w:t>
            </w:r>
          </w:p>
        </w:tc>
        <w:tc>
          <w:tcPr>
            <w:tcW w:w="976" w:type="dxa"/>
            <w:shd w:val="clear" w:color="auto" w:fill="F2F2F2" w:themeFill="background1" w:themeFillShade="F2"/>
            <w:vAlign w:val="center"/>
          </w:tcPr>
          <w:p w14:paraId="74767CAC" w14:textId="74C3909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213</w:t>
            </w:r>
          </w:p>
        </w:tc>
        <w:tc>
          <w:tcPr>
            <w:tcW w:w="1118" w:type="dxa"/>
            <w:shd w:val="clear" w:color="auto" w:fill="F2F2F2" w:themeFill="background1" w:themeFillShade="F2"/>
            <w:vAlign w:val="center"/>
          </w:tcPr>
          <w:p w14:paraId="52AFCC2A" w14:textId="0D8F8100"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821</w:t>
            </w:r>
          </w:p>
        </w:tc>
        <w:tc>
          <w:tcPr>
            <w:tcW w:w="1139" w:type="dxa"/>
            <w:shd w:val="clear" w:color="auto" w:fill="F2F2F2" w:themeFill="background1" w:themeFillShade="F2"/>
            <w:vAlign w:val="center"/>
          </w:tcPr>
          <w:p w14:paraId="43A793CA" w14:textId="555485A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20,60</w:t>
            </w:r>
          </w:p>
        </w:tc>
      </w:tr>
      <w:tr w:rsidR="00FB30AD" w:rsidRPr="00070AC6" w14:paraId="5218C20A" w14:textId="0EDD9297" w:rsidTr="00993EAC">
        <w:trPr>
          <w:trHeight w:val="427"/>
        </w:trPr>
        <w:tc>
          <w:tcPr>
            <w:tcW w:w="3120" w:type="dxa"/>
            <w:shd w:val="clear" w:color="000000" w:fill="F2F2F2"/>
            <w:vAlign w:val="center"/>
            <w:hideMark/>
          </w:tcPr>
          <w:p w14:paraId="440BD9B0"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w:t>
            </w:r>
            <w:proofErr w:type="spellStart"/>
            <w:r w:rsidRPr="00070AC6">
              <w:rPr>
                <w:rFonts w:ascii="Calibri" w:eastAsia="Times New Roman" w:hAnsi="Calibri" w:cs="Calibri"/>
                <w:b/>
                <w:bCs/>
                <w:color w:val="000000"/>
                <w:sz w:val="20"/>
                <w:szCs w:val="20"/>
                <w:lang w:eastAsia="pt-BR"/>
              </w:rPr>
              <w:t>Gesabel</w:t>
            </w:r>
            <w:proofErr w:type="spellEnd"/>
            <w:r w:rsidRPr="00070AC6">
              <w:rPr>
                <w:rFonts w:ascii="Calibri" w:eastAsia="Times New Roman" w:hAnsi="Calibri" w:cs="Calibri"/>
                <w:b/>
                <w:bCs/>
                <w:color w:val="000000"/>
                <w:sz w:val="20"/>
                <w:szCs w:val="20"/>
                <w:lang w:eastAsia="pt-BR"/>
              </w:rPr>
              <w:t xml:space="preserve"> Clemente Marques de </w:t>
            </w:r>
            <w:proofErr w:type="spellStart"/>
            <w:r w:rsidRPr="00070AC6">
              <w:rPr>
                <w:rFonts w:ascii="Calibri" w:eastAsia="Times New Roman" w:hAnsi="Calibri" w:cs="Calibri"/>
                <w:b/>
                <w:bCs/>
                <w:color w:val="000000"/>
                <w:sz w:val="20"/>
                <w:szCs w:val="20"/>
                <w:lang w:eastAsia="pt-BR"/>
              </w:rPr>
              <w:t>la</w:t>
            </w:r>
            <w:proofErr w:type="spellEnd"/>
            <w:r w:rsidRPr="00070AC6">
              <w:rPr>
                <w:rFonts w:ascii="Calibri" w:eastAsia="Times New Roman" w:hAnsi="Calibri" w:cs="Calibri"/>
                <w:b/>
                <w:bCs/>
                <w:color w:val="000000"/>
                <w:sz w:val="20"/>
                <w:szCs w:val="20"/>
                <w:lang w:eastAsia="pt-BR"/>
              </w:rPr>
              <w:t xml:space="preserve"> </w:t>
            </w:r>
            <w:proofErr w:type="spellStart"/>
            <w:r w:rsidRPr="00070AC6">
              <w:rPr>
                <w:rFonts w:ascii="Calibri" w:eastAsia="Times New Roman" w:hAnsi="Calibri" w:cs="Calibri"/>
                <w:b/>
                <w:bCs/>
                <w:color w:val="000000"/>
                <w:sz w:val="20"/>
                <w:szCs w:val="20"/>
                <w:lang w:eastAsia="pt-BR"/>
              </w:rPr>
              <w:t>Habla</w:t>
            </w:r>
            <w:proofErr w:type="spellEnd"/>
            <w:r w:rsidRPr="00070AC6">
              <w:rPr>
                <w:rFonts w:ascii="Calibri" w:eastAsia="Times New Roman" w:hAnsi="Calibri" w:cs="Calibri"/>
                <w:b/>
                <w:bCs/>
                <w:color w:val="000000"/>
                <w:sz w:val="20"/>
                <w:szCs w:val="20"/>
                <w:lang w:eastAsia="pt-BR"/>
              </w:rPr>
              <w:t xml:space="preserve"> (Pedro </w:t>
            </w:r>
            <w:proofErr w:type="spellStart"/>
            <w:r w:rsidRPr="00070AC6">
              <w:rPr>
                <w:rFonts w:ascii="Calibri" w:eastAsia="Times New Roman" w:hAnsi="Calibri" w:cs="Calibri"/>
                <w:b/>
                <w:bCs/>
                <w:color w:val="000000"/>
                <w:sz w:val="20"/>
                <w:szCs w:val="20"/>
                <w:lang w:eastAsia="pt-BR"/>
              </w:rPr>
              <w:t>Nechar</w:t>
            </w:r>
            <w:proofErr w:type="spellEnd"/>
            <w:r w:rsidRPr="00070AC6">
              <w:rPr>
                <w:rFonts w:ascii="Calibri" w:eastAsia="Times New Roman" w:hAnsi="Calibri" w:cs="Calibri"/>
                <w:b/>
                <w:bCs/>
                <w:color w:val="000000"/>
                <w:sz w:val="20"/>
                <w:szCs w:val="20"/>
                <w:lang w:eastAsia="pt-BR"/>
              </w:rPr>
              <w:t>)</w:t>
            </w:r>
          </w:p>
        </w:tc>
        <w:tc>
          <w:tcPr>
            <w:tcW w:w="1273" w:type="dxa"/>
            <w:shd w:val="clear" w:color="000000" w:fill="F2F2F2"/>
            <w:vAlign w:val="center"/>
          </w:tcPr>
          <w:p w14:paraId="15AB1752" w14:textId="75DC1CE5"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2494</w:t>
            </w:r>
          </w:p>
        </w:tc>
        <w:tc>
          <w:tcPr>
            <w:tcW w:w="1218" w:type="dxa"/>
            <w:shd w:val="clear" w:color="000000" w:fill="F2F2F2"/>
            <w:noWrap/>
            <w:vAlign w:val="center"/>
          </w:tcPr>
          <w:p w14:paraId="5FAA6B38" w14:textId="694E7E6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2308</w:t>
            </w:r>
          </w:p>
        </w:tc>
        <w:tc>
          <w:tcPr>
            <w:tcW w:w="1258" w:type="dxa"/>
            <w:shd w:val="clear" w:color="000000" w:fill="F2F2F2"/>
            <w:noWrap/>
            <w:vAlign w:val="center"/>
          </w:tcPr>
          <w:p w14:paraId="27E039A8" w14:textId="035440C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837</w:t>
            </w:r>
          </w:p>
        </w:tc>
        <w:tc>
          <w:tcPr>
            <w:tcW w:w="1234" w:type="dxa"/>
            <w:shd w:val="clear" w:color="000000" w:fill="F2F2F2"/>
            <w:noWrap/>
            <w:vAlign w:val="center"/>
          </w:tcPr>
          <w:p w14:paraId="6010B49A" w14:textId="5246332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908</w:t>
            </w:r>
          </w:p>
        </w:tc>
        <w:tc>
          <w:tcPr>
            <w:tcW w:w="1051" w:type="dxa"/>
            <w:shd w:val="clear" w:color="000000" w:fill="F2F2F2"/>
            <w:noWrap/>
            <w:vAlign w:val="center"/>
          </w:tcPr>
          <w:p w14:paraId="7BED583A" w14:textId="6A25AB6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147</w:t>
            </w:r>
          </w:p>
        </w:tc>
        <w:tc>
          <w:tcPr>
            <w:tcW w:w="1038" w:type="dxa"/>
            <w:shd w:val="clear" w:color="000000" w:fill="F2F2F2"/>
            <w:noWrap/>
            <w:vAlign w:val="center"/>
          </w:tcPr>
          <w:p w14:paraId="5B5E9291" w14:textId="422E44E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c>
          <w:tcPr>
            <w:tcW w:w="1064" w:type="dxa"/>
            <w:shd w:val="clear" w:color="000000" w:fill="F2F2F2"/>
            <w:noWrap/>
            <w:vAlign w:val="center"/>
          </w:tcPr>
          <w:p w14:paraId="5629BB49" w14:textId="0416E0C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70</w:t>
            </w:r>
          </w:p>
        </w:tc>
        <w:tc>
          <w:tcPr>
            <w:tcW w:w="840" w:type="dxa"/>
            <w:shd w:val="clear" w:color="000000" w:fill="F2F2F2"/>
            <w:vAlign w:val="center"/>
          </w:tcPr>
          <w:p w14:paraId="1A02CDF7" w14:textId="7CBA4AB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227</w:t>
            </w:r>
          </w:p>
        </w:tc>
        <w:tc>
          <w:tcPr>
            <w:tcW w:w="1261" w:type="dxa"/>
            <w:shd w:val="clear" w:color="auto" w:fill="F2F2F2" w:themeFill="background1" w:themeFillShade="F2"/>
            <w:noWrap/>
            <w:vAlign w:val="center"/>
          </w:tcPr>
          <w:p w14:paraId="78A44C87" w14:textId="11D07A0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9,84</w:t>
            </w:r>
          </w:p>
        </w:tc>
        <w:tc>
          <w:tcPr>
            <w:tcW w:w="976" w:type="dxa"/>
            <w:shd w:val="clear" w:color="000000" w:fill="F2F2F2"/>
            <w:vAlign w:val="center"/>
          </w:tcPr>
          <w:p w14:paraId="279382EE" w14:textId="05E6905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76</w:t>
            </w:r>
          </w:p>
        </w:tc>
        <w:tc>
          <w:tcPr>
            <w:tcW w:w="1118" w:type="dxa"/>
            <w:shd w:val="clear" w:color="000000" w:fill="F2F2F2"/>
            <w:vAlign w:val="center"/>
          </w:tcPr>
          <w:p w14:paraId="355F28A3" w14:textId="793C817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761</w:t>
            </w:r>
          </w:p>
        </w:tc>
        <w:tc>
          <w:tcPr>
            <w:tcW w:w="1139" w:type="dxa"/>
            <w:shd w:val="clear" w:color="auto" w:fill="F2F2F2" w:themeFill="background1" w:themeFillShade="F2"/>
            <w:vAlign w:val="center"/>
          </w:tcPr>
          <w:p w14:paraId="654D550A" w14:textId="213EC77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9,08</w:t>
            </w:r>
          </w:p>
        </w:tc>
      </w:tr>
      <w:tr w:rsidR="00FB30AD" w:rsidRPr="00070AC6" w14:paraId="427607AB" w14:textId="62C44496" w:rsidTr="00993EAC">
        <w:trPr>
          <w:trHeight w:val="237"/>
        </w:trPr>
        <w:tc>
          <w:tcPr>
            <w:tcW w:w="3120" w:type="dxa"/>
            <w:shd w:val="clear" w:color="000000" w:fill="F2F2F2"/>
            <w:vAlign w:val="center"/>
            <w:hideMark/>
          </w:tcPr>
          <w:p w14:paraId="1AD8E229"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Isabel </w:t>
            </w:r>
            <w:proofErr w:type="spellStart"/>
            <w:r w:rsidRPr="00070AC6">
              <w:rPr>
                <w:rFonts w:ascii="Calibri" w:eastAsia="Times New Roman" w:hAnsi="Calibri" w:cs="Calibri"/>
                <w:b/>
                <w:bCs/>
                <w:color w:val="000000"/>
                <w:sz w:val="20"/>
                <w:szCs w:val="20"/>
                <w:lang w:eastAsia="pt-BR"/>
              </w:rPr>
              <w:t>Etturi</w:t>
            </w:r>
            <w:proofErr w:type="spellEnd"/>
            <w:r w:rsidRPr="00070AC6">
              <w:rPr>
                <w:rFonts w:ascii="Calibri" w:eastAsia="Times New Roman" w:hAnsi="Calibri" w:cs="Calibri"/>
                <w:b/>
                <w:bCs/>
                <w:color w:val="000000"/>
                <w:sz w:val="20"/>
                <w:szCs w:val="20"/>
                <w:lang w:eastAsia="pt-BR"/>
              </w:rPr>
              <w:t xml:space="preserve"> (Flamingo I)</w:t>
            </w:r>
          </w:p>
        </w:tc>
        <w:tc>
          <w:tcPr>
            <w:tcW w:w="1273" w:type="dxa"/>
            <w:shd w:val="clear" w:color="000000" w:fill="F2F2F2"/>
            <w:vAlign w:val="center"/>
          </w:tcPr>
          <w:p w14:paraId="0D690149" w14:textId="6F2F64A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3052</w:t>
            </w:r>
          </w:p>
        </w:tc>
        <w:tc>
          <w:tcPr>
            <w:tcW w:w="1218" w:type="dxa"/>
            <w:shd w:val="clear" w:color="000000" w:fill="F2F2F2"/>
            <w:noWrap/>
            <w:vAlign w:val="center"/>
          </w:tcPr>
          <w:p w14:paraId="1062FE73" w14:textId="64D64FC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2586</w:t>
            </w:r>
          </w:p>
        </w:tc>
        <w:tc>
          <w:tcPr>
            <w:tcW w:w="1258" w:type="dxa"/>
            <w:shd w:val="clear" w:color="000000" w:fill="F2F2F2"/>
            <w:noWrap/>
            <w:vAlign w:val="center"/>
          </w:tcPr>
          <w:p w14:paraId="40C84CB5" w14:textId="0CBF5DC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972</w:t>
            </w:r>
          </w:p>
        </w:tc>
        <w:tc>
          <w:tcPr>
            <w:tcW w:w="1234" w:type="dxa"/>
            <w:shd w:val="clear" w:color="000000" w:fill="F2F2F2"/>
            <w:noWrap/>
            <w:vAlign w:val="center"/>
          </w:tcPr>
          <w:p w14:paraId="5F3387CE" w14:textId="247DBAD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991</w:t>
            </w:r>
          </w:p>
        </w:tc>
        <w:tc>
          <w:tcPr>
            <w:tcW w:w="1051" w:type="dxa"/>
            <w:shd w:val="clear" w:color="000000" w:fill="F2F2F2"/>
            <w:noWrap/>
            <w:vAlign w:val="center"/>
          </w:tcPr>
          <w:p w14:paraId="56EDD1AF" w14:textId="0674B2C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647</w:t>
            </w:r>
          </w:p>
        </w:tc>
        <w:tc>
          <w:tcPr>
            <w:tcW w:w="1038" w:type="dxa"/>
            <w:shd w:val="clear" w:color="000000" w:fill="F2F2F2"/>
            <w:noWrap/>
            <w:vAlign w:val="center"/>
          </w:tcPr>
          <w:p w14:paraId="7C921D55" w14:textId="45FA4CE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1064" w:type="dxa"/>
            <w:shd w:val="clear" w:color="000000" w:fill="F2F2F2"/>
            <w:noWrap/>
            <w:vAlign w:val="center"/>
          </w:tcPr>
          <w:p w14:paraId="0C7C4243" w14:textId="2E6471D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274</w:t>
            </w:r>
          </w:p>
        </w:tc>
        <w:tc>
          <w:tcPr>
            <w:tcW w:w="840" w:type="dxa"/>
            <w:shd w:val="clear" w:color="000000" w:fill="F2F2F2"/>
            <w:vAlign w:val="center"/>
          </w:tcPr>
          <w:p w14:paraId="1606CBE6" w14:textId="5E70029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923</w:t>
            </w:r>
          </w:p>
        </w:tc>
        <w:tc>
          <w:tcPr>
            <w:tcW w:w="1261" w:type="dxa"/>
            <w:shd w:val="clear" w:color="auto" w:fill="F2F2F2" w:themeFill="background1" w:themeFillShade="F2"/>
            <w:noWrap/>
            <w:vAlign w:val="center"/>
          </w:tcPr>
          <w:p w14:paraId="1DC8FBF1" w14:textId="0A216C7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35,69</w:t>
            </w:r>
          </w:p>
        </w:tc>
        <w:tc>
          <w:tcPr>
            <w:tcW w:w="976" w:type="dxa"/>
            <w:shd w:val="clear" w:color="000000" w:fill="F2F2F2"/>
            <w:vAlign w:val="center"/>
          </w:tcPr>
          <w:p w14:paraId="226CC314" w14:textId="3F4B283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305</w:t>
            </w:r>
          </w:p>
        </w:tc>
        <w:tc>
          <w:tcPr>
            <w:tcW w:w="1118" w:type="dxa"/>
            <w:shd w:val="clear" w:color="000000" w:fill="F2F2F2"/>
            <w:vAlign w:val="center"/>
          </w:tcPr>
          <w:p w14:paraId="014AF349" w14:textId="415279AE"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667</w:t>
            </w:r>
          </w:p>
        </w:tc>
        <w:tc>
          <w:tcPr>
            <w:tcW w:w="1139" w:type="dxa"/>
            <w:shd w:val="clear" w:color="auto" w:fill="F2F2F2" w:themeFill="background1" w:themeFillShade="F2"/>
            <w:vAlign w:val="center"/>
          </w:tcPr>
          <w:p w14:paraId="1E88142C" w14:textId="1412EECA"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31,38</w:t>
            </w:r>
          </w:p>
        </w:tc>
      </w:tr>
      <w:tr w:rsidR="00FB30AD" w:rsidRPr="00070AC6" w14:paraId="46C38FE1" w14:textId="657AA21E" w:rsidTr="00993EAC">
        <w:trPr>
          <w:trHeight w:val="237"/>
        </w:trPr>
        <w:tc>
          <w:tcPr>
            <w:tcW w:w="3120" w:type="dxa"/>
            <w:shd w:val="clear" w:color="000000" w:fill="F2F2F2"/>
            <w:vAlign w:val="center"/>
            <w:hideMark/>
          </w:tcPr>
          <w:p w14:paraId="45111106"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 xml:space="preserve">USF Isabel </w:t>
            </w:r>
            <w:proofErr w:type="spellStart"/>
            <w:r w:rsidRPr="00070AC6">
              <w:rPr>
                <w:rFonts w:ascii="Calibri" w:eastAsia="Times New Roman" w:hAnsi="Calibri" w:cs="Calibri"/>
                <w:b/>
                <w:bCs/>
                <w:color w:val="000000"/>
                <w:sz w:val="20"/>
                <w:szCs w:val="20"/>
                <w:lang w:eastAsia="pt-BR"/>
              </w:rPr>
              <w:t>Etturi</w:t>
            </w:r>
            <w:proofErr w:type="spellEnd"/>
            <w:r w:rsidRPr="00070AC6">
              <w:rPr>
                <w:rFonts w:ascii="Calibri" w:eastAsia="Times New Roman" w:hAnsi="Calibri" w:cs="Calibri"/>
                <w:b/>
                <w:bCs/>
                <w:color w:val="000000"/>
                <w:sz w:val="20"/>
                <w:szCs w:val="20"/>
                <w:lang w:eastAsia="pt-BR"/>
              </w:rPr>
              <w:t xml:space="preserve"> (Flamingo II)</w:t>
            </w:r>
          </w:p>
        </w:tc>
        <w:tc>
          <w:tcPr>
            <w:tcW w:w="1273" w:type="dxa"/>
            <w:shd w:val="clear" w:color="000000" w:fill="F2F2F2"/>
            <w:vAlign w:val="center"/>
          </w:tcPr>
          <w:p w14:paraId="3AC6EE38" w14:textId="257B754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2904</w:t>
            </w:r>
          </w:p>
        </w:tc>
        <w:tc>
          <w:tcPr>
            <w:tcW w:w="1218" w:type="dxa"/>
            <w:shd w:val="clear" w:color="000000" w:fill="F2F2F2"/>
            <w:noWrap/>
            <w:vAlign w:val="center"/>
          </w:tcPr>
          <w:p w14:paraId="7CADA86A" w14:textId="2D00F37F"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2655</w:t>
            </w:r>
          </w:p>
        </w:tc>
        <w:tc>
          <w:tcPr>
            <w:tcW w:w="1258" w:type="dxa"/>
            <w:shd w:val="clear" w:color="000000" w:fill="F2F2F2"/>
            <w:noWrap/>
            <w:vAlign w:val="center"/>
          </w:tcPr>
          <w:p w14:paraId="2D22F50D" w14:textId="188A1054"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942</w:t>
            </w:r>
          </w:p>
        </w:tc>
        <w:tc>
          <w:tcPr>
            <w:tcW w:w="1234" w:type="dxa"/>
            <w:shd w:val="clear" w:color="000000" w:fill="F2F2F2"/>
            <w:noWrap/>
            <w:vAlign w:val="center"/>
          </w:tcPr>
          <w:p w14:paraId="311FC805" w14:textId="03A11B0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994</w:t>
            </w:r>
          </w:p>
        </w:tc>
        <w:tc>
          <w:tcPr>
            <w:tcW w:w="1051" w:type="dxa"/>
            <w:shd w:val="clear" w:color="000000" w:fill="F2F2F2"/>
            <w:noWrap/>
            <w:vAlign w:val="center"/>
          </w:tcPr>
          <w:p w14:paraId="2B49288E" w14:textId="5697352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827</w:t>
            </w:r>
          </w:p>
        </w:tc>
        <w:tc>
          <w:tcPr>
            <w:tcW w:w="1038" w:type="dxa"/>
            <w:shd w:val="clear" w:color="000000" w:fill="F2F2F2"/>
            <w:noWrap/>
            <w:vAlign w:val="center"/>
          </w:tcPr>
          <w:p w14:paraId="30A5A707" w14:textId="01DE45C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064" w:type="dxa"/>
            <w:shd w:val="clear" w:color="000000" w:fill="F2F2F2"/>
            <w:noWrap/>
            <w:vAlign w:val="center"/>
          </w:tcPr>
          <w:p w14:paraId="5E059068" w14:textId="4727906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231</w:t>
            </w:r>
          </w:p>
        </w:tc>
        <w:tc>
          <w:tcPr>
            <w:tcW w:w="840" w:type="dxa"/>
            <w:shd w:val="clear" w:color="000000" w:fill="F2F2F2"/>
            <w:vAlign w:val="center"/>
          </w:tcPr>
          <w:p w14:paraId="1681CFF5" w14:textId="53DB803B"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1058</w:t>
            </w:r>
          </w:p>
        </w:tc>
        <w:tc>
          <w:tcPr>
            <w:tcW w:w="1261" w:type="dxa"/>
            <w:shd w:val="clear" w:color="auto" w:fill="F2F2F2" w:themeFill="background1" w:themeFillShade="F2"/>
            <w:noWrap/>
            <w:vAlign w:val="center"/>
          </w:tcPr>
          <w:p w14:paraId="0D13AC3E" w14:textId="26D34CD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39,85</w:t>
            </w:r>
          </w:p>
        </w:tc>
        <w:tc>
          <w:tcPr>
            <w:tcW w:w="976" w:type="dxa"/>
            <w:shd w:val="clear" w:color="000000" w:fill="F2F2F2"/>
            <w:vAlign w:val="center"/>
          </w:tcPr>
          <w:p w14:paraId="159964B5" w14:textId="1337EC8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312</w:t>
            </w:r>
          </w:p>
        </w:tc>
        <w:tc>
          <w:tcPr>
            <w:tcW w:w="1118" w:type="dxa"/>
            <w:shd w:val="clear" w:color="000000" w:fill="F2F2F2"/>
            <w:vAlign w:val="center"/>
          </w:tcPr>
          <w:p w14:paraId="1CE1974D" w14:textId="6379229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630</w:t>
            </w:r>
          </w:p>
        </w:tc>
        <w:tc>
          <w:tcPr>
            <w:tcW w:w="1139" w:type="dxa"/>
            <w:shd w:val="clear" w:color="auto" w:fill="F2F2F2" w:themeFill="background1" w:themeFillShade="F2"/>
            <w:vAlign w:val="center"/>
          </w:tcPr>
          <w:p w14:paraId="2CAA3357" w14:textId="39312C9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33,12</w:t>
            </w:r>
          </w:p>
        </w:tc>
      </w:tr>
      <w:tr w:rsidR="00FB30AD" w:rsidRPr="00070AC6" w14:paraId="4B840D5D" w14:textId="18804D4D" w:rsidTr="00EB2410">
        <w:trPr>
          <w:trHeight w:val="237"/>
        </w:trPr>
        <w:tc>
          <w:tcPr>
            <w:tcW w:w="3120" w:type="dxa"/>
            <w:shd w:val="clear" w:color="000000" w:fill="F2F2F2"/>
            <w:vAlign w:val="center"/>
            <w:hideMark/>
          </w:tcPr>
          <w:p w14:paraId="57737DE8" w14:textId="77777777" w:rsidR="00FB30AD" w:rsidRPr="00070AC6" w:rsidRDefault="00FB30AD" w:rsidP="00FB30AD">
            <w:pPr>
              <w:spacing w:after="0" w:line="240" w:lineRule="auto"/>
              <w:rPr>
                <w:rFonts w:ascii="Calibri" w:eastAsia="Times New Roman" w:hAnsi="Calibri" w:cs="Calibri"/>
                <w:b/>
                <w:bCs/>
                <w:color w:val="000000"/>
                <w:sz w:val="20"/>
                <w:szCs w:val="20"/>
                <w:lang w:eastAsia="pt-BR"/>
              </w:rPr>
            </w:pPr>
            <w:r w:rsidRPr="00070AC6">
              <w:rPr>
                <w:rFonts w:ascii="Calibri" w:eastAsia="Times New Roman" w:hAnsi="Calibri" w:cs="Calibri"/>
                <w:b/>
                <w:bCs/>
                <w:color w:val="000000"/>
                <w:sz w:val="20"/>
                <w:szCs w:val="20"/>
                <w:lang w:eastAsia="pt-BR"/>
              </w:rPr>
              <w:t>Sem Área</w:t>
            </w:r>
          </w:p>
        </w:tc>
        <w:tc>
          <w:tcPr>
            <w:tcW w:w="1273" w:type="dxa"/>
            <w:shd w:val="clear" w:color="000000" w:fill="F2F2F2"/>
            <w:noWrap/>
            <w:vAlign w:val="center"/>
          </w:tcPr>
          <w:p w14:paraId="04B21EF4" w14:textId="31A43FE6"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218" w:type="dxa"/>
            <w:shd w:val="clear" w:color="000000" w:fill="F2F2F2"/>
            <w:noWrap/>
            <w:vAlign w:val="center"/>
          </w:tcPr>
          <w:p w14:paraId="405A18CF" w14:textId="3DA42861"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258" w:type="dxa"/>
            <w:shd w:val="clear" w:color="000000" w:fill="F2F2F2"/>
            <w:noWrap/>
            <w:vAlign w:val="center"/>
          </w:tcPr>
          <w:p w14:paraId="5B769071" w14:textId="5DADF0EC"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76</w:t>
            </w:r>
          </w:p>
        </w:tc>
        <w:tc>
          <w:tcPr>
            <w:tcW w:w="1234" w:type="dxa"/>
            <w:shd w:val="clear" w:color="000000" w:fill="F2F2F2"/>
            <w:noWrap/>
            <w:vAlign w:val="center"/>
          </w:tcPr>
          <w:p w14:paraId="6E9037AF" w14:textId="750065D9"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2456</w:t>
            </w:r>
          </w:p>
        </w:tc>
        <w:tc>
          <w:tcPr>
            <w:tcW w:w="1051" w:type="dxa"/>
            <w:shd w:val="clear" w:color="000000" w:fill="F2F2F2"/>
            <w:noWrap/>
            <w:vAlign w:val="center"/>
          </w:tcPr>
          <w:p w14:paraId="2DB51F59" w14:textId="2B50270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038" w:type="dxa"/>
            <w:shd w:val="clear" w:color="000000" w:fill="F2F2F2"/>
            <w:noWrap/>
            <w:vAlign w:val="center"/>
          </w:tcPr>
          <w:p w14:paraId="18806D08" w14:textId="3CF6E2E2"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064" w:type="dxa"/>
            <w:shd w:val="clear" w:color="000000" w:fill="F2F2F2"/>
            <w:noWrap/>
            <w:vAlign w:val="center"/>
          </w:tcPr>
          <w:p w14:paraId="11E37B44" w14:textId="666AC4A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840" w:type="dxa"/>
            <w:shd w:val="clear" w:color="000000" w:fill="F2F2F2"/>
            <w:noWrap/>
            <w:vAlign w:val="center"/>
          </w:tcPr>
          <w:p w14:paraId="5EFC8B62" w14:textId="2908131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1261" w:type="dxa"/>
            <w:shd w:val="clear" w:color="000000" w:fill="F2F2F2"/>
            <w:noWrap/>
            <w:vAlign w:val="center"/>
          </w:tcPr>
          <w:p w14:paraId="197C2AD6" w14:textId="35D21973"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w:t>
            </w:r>
          </w:p>
        </w:tc>
        <w:tc>
          <w:tcPr>
            <w:tcW w:w="976" w:type="dxa"/>
            <w:shd w:val="clear" w:color="000000" w:fill="F2F2F2"/>
            <w:vAlign w:val="center"/>
          </w:tcPr>
          <w:p w14:paraId="3150FD8C" w14:textId="2B711EB7"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118" w:type="dxa"/>
            <w:shd w:val="clear" w:color="000000" w:fill="F2F2F2"/>
            <w:vAlign w:val="center"/>
          </w:tcPr>
          <w:p w14:paraId="71705488" w14:textId="71F2F008"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139" w:type="dxa"/>
            <w:shd w:val="clear" w:color="auto" w:fill="F2F2F2" w:themeFill="background1" w:themeFillShade="F2"/>
            <w:vAlign w:val="center"/>
          </w:tcPr>
          <w:p w14:paraId="0D223B66" w14:textId="0EEDAF1D" w:rsidR="00FB30AD" w:rsidRPr="00070AC6" w:rsidRDefault="00FB30AD" w:rsidP="00FB30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r>
    </w:tbl>
    <w:p w14:paraId="1C8AC707" w14:textId="30F1327A" w:rsidR="005C3C0D" w:rsidRDefault="007B6DC0" w:rsidP="00491755">
      <w:pPr>
        <w:spacing w:after="0" w:line="360" w:lineRule="auto"/>
        <w:ind w:hanging="567"/>
        <w:jc w:val="both"/>
        <w:rPr>
          <w:rFonts w:cstheme="minorHAnsi"/>
          <w:sz w:val="20"/>
          <w:szCs w:val="20"/>
        </w:rPr>
      </w:pPr>
      <w:r w:rsidRPr="00DF4529">
        <w:rPr>
          <w:rFonts w:cstheme="minorHAnsi"/>
          <w:sz w:val="20"/>
          <w:szCs w:val="20"/>
        </w:rPr>
        <w:t xml:space="preserve">Fonte: </w:t>
      </w:r>
      <w:r w:rsidR="00C608FB">
        <w:rPr>
          <w:rFonts w:cstheme="minorHAnsi"/>
          <w:sz w:val="20"/>
          <w:szCs w:val="20"/>
        </w:rPr>
        <w:t>Sistema E-gestor</w:t>
      </w:r>
      <w:r w:rsidR="00B55519">
        <w:rPr>
          <w:rFonts w:cstheme="minorHAnsi"/>
          <w:sz w:val="20"/>
          <w:szCs w:val="20"/>
        </w:rPr>
        <w:t xml:space="preserve">, 2021. Acesso em: </w:t>
      </w:r>
      <w:r w:rsidR="00D95CDC">
        <w:rPr>
          <w:rFonts w:cstheme="minorHAnsi"/>
          <w:sz w:val="20"/>
          <w:szCs w:val="20"/>
        </w:rPr>
        <w:t>0</w:t>
      </w:r>
      <w:r w:rsidR="00FB30AD">
        <w:rPr>
          <w:rFonts w:cstheme="minorHAnsi"/>
          <w:sz w:val="20"/>
          <w:szCs w:val="20"/>
        </w:rPr>
        <w:t>8</w:t>
      </w:r>
      <w:r w:rsidR="00B55519">
        <w:rPr>
          <w:rFonts w:cstheme="minorHAnsi"/>
          <w:sz w:val="20"/>
          <w:szCs w:val="20"/>
        </w:rPr>
        <w:t>/</w:t>
      </w:r>
      <w:r w:rsidR="00D95CDC">
        <w:rPr>
          <w:rFonts w:cstheme="minorHAnsi"/>
          <w:sz w:val="20"/>
          <w:szCs w:val="20"/>
        </w:rPr>
        <w:t>0</w:t>
      </w:r>
      <w:r w:rsidR="00FB30AD">
        <w:rPr>
          <w:rFonts w:cstheme="minorHAnsi"/>
          <w:sz w:val="20"/>
          <w:szCs w:val="20"/>
        </w:rPr>
        <w:t>2</w:t>
      </w:r>
      <w:r w:rsidR="00B55519">
        <w:rPr>
          <w:rFonts w:cstheme="minorHAnsi"/>
          <w:sz w:val="20"/>
          <w:szCs w:val="20"/>
        </w:rPr>
        <w:t>/202</w:t>
      </w:r>
      <w:r w:rsidR="00D95CDC">
        <w:rPr>
          <w:rFonts w:cstheme="minorHAnsi"/>
          <w:sz w:val="20"/>
          <w:szCs w:val="20"/>
        </w:rPr>
        <w:t>2</w:t>
      </w:r>
      <w:r w:rsidR="00B55519">
        <w:rPr>
          <w:rFonts w:cstheme="minorHAnsi"/>
          <w:sz w:val="20"/>
          <w:szCs w:val="20"/>
        </w:rPr>
        <w:t xml:space="preserve">. </w:t>
      </w:r>
      <w:r w:rsidRPr="00DF4529">
        <w:rPr>
          <w:rFonts w:cstheme="minorHAnsi"/>
          <w:sz w:val="20"/>
          <w:szCs w:val="20"/>
        </w:rPr>
        <w:t>Sistema MV, 2021.</w:t>
      </w:r>
      <w:r>
        <w:rPr>
          <w:rFonts w:cstheme="minorHAnsi"/>
          <w:sz w:val="20"/>
          <w:szCs w:val="20"/>
        </w:rPr>
        <w:t xml:space="preserve"> Acesso em: </w:t>
      </w:r>
      <w:r w:rsidR="00D95CDC">
        <w:rPr>
          <w:rFonts w:cstheme="minorHAnsi"/>
          <w:sz w:val="20"/>
          <w:szCs w:val="20"/>
        </w:rPr>
        <w:t>03</w:t>
      </w:r>
      <w:r w:rsidR="002C6EE8">
        <w:rPr>
          <w:rFonts w:cstheme="minorHAnsi"/>
          <w:sz w:val="20"/>
          <w:szCs w:val="20"/>
        </w:rPr>
        <w:t>/</w:t>
      </w:r>
      <w:r w:rsidR="00D95CDC">
        <w:rPr>
          <w:rFonts w:cstheme="minorHAnsi"/>
          <w:sz w:val="20"/>
          <w:szCs w:val="20"/>
        </w:rPr>
        <w:t>01</w:t>
      </w:r>
      <w:r w:rsidR="002C6EE8">
        <w:rPr>
          <w:rFonts w:cstheme="minorHAnsi"/>
          <w:sz w:val="20"/>
          <w:szCs w:val="20"/>
        </w:rPr>
        <w:t>/202</w:t>
      </w:r>
      <w:r w:rsidR="00D95CDC">
        <w:rPr>
          <w:rFonts w:cstheme="minorHAnsi"/>
          <w:sz w:val="20"/>
          <w:szCs w:val="20"/>
        </w:rPr>
        <w:t>2</w:t>
      </w:r>
      <w:r w:rsidR="002C6EE8">
        <w:rPr>
          <w:rFonts w:cstheme="minorHAnsi"/>
          <w:sz w:val="20"/>
          <w:szCs w:val="20"/>
        </w:rPr>
        <w:t>.</w:t>
      </w:r>
    </w:p>
    <w:p w14:paraId="0F322D0F" w14:textId="12F73FDD" w:rsidR="00636141" w:rsidRDefault="00636141" w:rsidP="00DD7A9F">
      <w:pPr>
        <w:spacing w:after="0" w:line="360" w:lineRule="auto"/>
        <w:jc w:val="both"/>
        <w:rPr>
          <w:rFonts w:cstheme="minorHAnsi"/>
          <w:sz w:val="20"/>
          <w:szCs w:val="20"/>
        </w:rPr>
      </w:pPr>
    </w:p>
    <w:p w14:paraId="7A4FD9C1" w14:textId="681D3ECD" w:rsidR="00132938" w:rsidRDefault="00636141" w:rsidP="00AA595D">
      <w:pPr>
        <w:spacing w:after="0" w:line="360" w:lineRule="auto"/>
        <w:jc w:val="both"/>
        <w:rPr>
          <w:rFonts w:cstheme="minorHAnsi"/>
          <w:sz w:val="24"/>
          <w:szCs w:val="24"/>
        </w:rPr>
      </w:pPr>
      <w:r>
        <w:rPr>
          <w:rFonts w:cstheme="minorHAnsi"/>
          <w:sz w:val="24"/>
          <w:szCs w:val="24"/>
        </w:rPr>
        <w:tab/>
        <w:t>Um dos critérios do Programa Previne Brasil é a capitação ponderada</w:t>
      </w:r>
      <w:r w:rsidR="00AA595D">
        <w:rPr>
          <w:rFonts w:cstheme="minorHAnsi"/>
          <w:sz w:val="24"/>
          <w:szCs w:val="24"/>
        </w:rPr>
        <w:t xml:space="preserve">, </w:t>
      </w:r>
      <w:r w:rsidR="00F85A9E">
        <w:rPr>
          <w:rFonts w:cstheme="minorHAnsi"/>
          <w:sz w:val="24"/>
          <w:szCs w:val="24"/>
        </w:rPr>
        <w:t>do qual fazem</w:t>
      </w:r>
      <w:r w:rsidR="00AA595D">
        <w:rPr>
          <w:rFonts w:cstheme="minorHAnsi"/>
          <w:sz w:val="24"/>
          <w:szCs w:val="24"/>
        </w:rPr>
        <w:t xml:space="preserve"> a </w:t>
      </w:r>
      <w:r w:rsidR="009B3D85">
        <w:rPr>
          <w:rFonts w:cstheme="minorHAnsi"/>
          <w:sz w:val="24"/>
          <w:szCs w:val="24"/>
        </w:rPr>
        <w:t>população cadastrada nas Equipes de Saúde da Família (ESF) e equipes de Atenção Primária (EAP)</w:t>
      </w:r>
      <w:r w:rsidR="00C76217">
        <w:rPr>
          <w:rFonts w:cstheme="minorHAnsi"/>
          <w:sz w:val="24"/>
          <w:szCs w:val="24"/>
        </w:rPr>
        <w:t>, a vulnerabilidade socioeconômica</w:t>
      </w:r>
      <w:r w:rsidR="00B816B2">
        <w:rPr>
          <w:rFonts w:cstheme="minorHAnsi"/>
          <w:sz w:val="24"/>
          <w:szCs w:val="24"/>
        </w:rPr>
        <w:t xml:space="preserve"> (pessoas cadastradas no Programa Bolsa Família, Benefício de Prestação Continuada e Benefício previdenciário de até 2 salários mínimos)</w:t>
      </w:r>
      <w:r w:rsidR="00C76217">
        <w:rPr>
          <w:rFonts w:cstheme="minorHAnsi"/>
          <w:sz w:val="24"/>
          <w:szCs w:val="24"/>
        </w:rPr>
        <w:t>, o perfil demográfico</w:t>
      </w:r>
      <w:r w:rsidR="00B816B2">
        <w:rPr>
          <w:rFonts w:cstheme="minorHAnsi"/>
          <w:sz w:val="24"/>
          <w:szCs w:val="24"/>
        </w:rPr>
        <w:t xml:space="preserve"> (pessoas cadastradas nas equipes com idade até 5 anos e acima de 65 anos) </w:t>
      </w:r>
      <w:r w:rsidR="00C76217">
        <w:rPr>
          <w:rFonts w:cstheme="minorHAnsi"/>
          <w:sz w:val="24"/>
          <w:szCs w:val="24"/>
        </w:rPr>
        <w:t>e a classificação geográfica</w:t>
      </w:r>
      <w:r w:rsidR="00111C45">
        <w:rPr>
          <w:rFonts w:cstheme="minorHAnsi"/>
          <w:sz w:val="24"/>
          <w:szCs w:val="24"/>
        </w:rPr>
        <w:t xml:space="preserve"> (município urbano, intermediário adjacente, rural adjacente, intermediário remoto, </w:t>
      </w:r>
      <w:r w:rsidR="00FC40EE">
        <w:rPr>
          <w:rFonts w:cstheme="minorHAnsi"/>
          <w:sz w:val="24"/>
          <w:szCs w:val="24"/>
        </w:rPr>
        <w:t>rural remoto)</w:t>
      </w:r>
      <w:r w:rsidR="009B3D85">
        <w:rPr>
          <w:rFonts w:cstheme="minorHAnsi"/>
          <w:sz w:val="24"/>
          <w:szCs w:val="24"/>
        </w:rPr>
        <w:t xml:space="preserve">. </w:t>
      </w:r>
      <w:r>
        <w:rPr>
          <w:rFonts w:cstheme="minorHAnsi"/>
          <w:sz w:val="24"/>
          <w:szCs w:val="24"/>
        </w:rPr>
        <w:t xml:space="preserve">Afim de acompanhar o número de cadastros para atender </w:t>
      </w:r>
      <w:r w:rsidR="001B4238">
        <w:rPr>
          <w:rFonts w:cstheme="minorHAnsi"/>
          <w:sz w:val="24"/>
          <w:szCs w:val="24"/>
        </w:rPr>
        <w:t>parte desse</w:t>
      </w:r>
      <w:r>
        <w:rPr>
          <w:rFonts w:cstheme="minorHAnsi"/>
          <w:sz w:val="24"/>
          <w:szCs w:val="24"/>
        </w:rPr>
        <w:t xml:space="preserve"> critério</w:t>
      </w:r>
      <w:r w:rsidR="002B5391">
        <w:rPr>
          <w:rFonts w:cstheme="minorHAnsi"/>
          <w:sz w:val="24"/>
          <w:szCs w:val="24"/>
        </w:rPr>
        <w:t xml:space="preserve">, a tabela 18 mostra o número </w:t>
      </w:r>
      <w:r w:rsidR="00267F2C">
        <w:rPr>
          <w:rFonts w:cstheme="minorHAnsi"/>
          <w:sz w:val="24"/>
          <w:szCs w:val="24"/>
        </w:rPr>
        <w:t xml:space="preserve">de pessoas previstas pelas equipes de saúde e o número de pessoas que estão cadastradas no sistema MV, bem como o percentual para saber se o número de pessoas cadastradas está próximo do que foi previsto pelas equipes. A tabela 18 também mostra o número de pessoas cadastradas no sistema E-gestor para comparação. </w:t>
      </w:r>
    </w:p>
    <w:p w14:paraId="16096C73" w14:textId="77777777" w:rsidR="00FC40EE" w:rsidRPr="00AA595D" w:rsidRDefault="00FC40EE" w:rsidP="00AA595D">
      <w:pPr>
        <w:spacing w:after="0" w:line="360" w:lineRule="auto"/>
        <w:jc w:val="both"/>
        <w:rPr>
          <w:rFonts w:cstheme="minorHAnsi"/>
          <w:sz w:val="24"/>
          <w:szCs w:val="24"/>
        </w:rPr>
      </w:pPr>
    </w:p>
    <w:p w14:paraId="6461B121" w14:textId="0A4EB285" w:rsidR="00132938" w:rsidRDefault="00132938" w:rsidP="003B6230">
      <w:pPr>
        <w:spacing w:after="0"/>
        <w:ind w:hanging="142"/>
        <w:rPr>
          <w:rFonts w:ascii="Calibri" w:hAnsi="Calibri" w:cs="Calibri"/>
          <w:b/>
          <w:sz w:val="20"/>
          <w:szCs w:val="20"/>
        </w:rPr>
      </w:pPr>
      <w:r>
        <w:rPr>
          <w:rFonts w:ascii="Calibri" w:hAnsi="Calibri" w:cs="Calibri"/>
          <w:b/>
          <w:sz w:val="20"/>
          <w:szCs w:val="20"/>
        </w:rPr>
        <w:t xml:space="preserve"> </w:t>
      </w:r>
      <w:r w:rsidR="00BB1132">
        <w:rPr>
          <w:rFonts w:ascii="Calibri" w:hAnsi="Calibri" w:cs="Calibri"/>
          <w:b/>
          <w:sz w:val="20"/>
          <w:szCs w:val="20"/>
        </w:rPr>
        <w:t xml:space="preserve">         </w:t>
      </w:r>
      <w:r>
        <w:rPr>
          <w:rFonts w:ascii="Calibri" w:hAnsi="Calibri" w:cs="Calibri"/>
          <w:b/>
          <w:sz w:val="20"/>
          <w:szCs w:val="20"/>
        </w:rPr>
        <w:t xml:space="preserve"> </w:t>
      </w:r>
      <w:r w:rsidR="00A81CD1">
        <w:rPr>
          <w:rFonts w:ascii="Calibri" w:hAnsi="Calibri" w:cs="Calibri"/>
          <w:b/>
          <w:sz w:val="20"/>
          <w:szCs w:val="20"/>
        </w:rPr>
        <w:t xml:space="preserve">     </w:t>
      </w:r>
      <w:r>
        <w:rPr>
          <w:rFonts w:ascii="Calibri" w:hAnsi="Calibri" w:cs="Calibri"/>
          <w:b/>
          <w:sz w:val="20"/>
          <w:szCs w:val="20"/>
        </w:rPr>
        <w:t xml:space="preserve"> </w:t>
      </w:r>
      <w:r w:rsidRPr="00DD7A9F">
        <w:rPr>
          <w:rFonts w:ascii="Calibri" w:hAnsi="Calibri" w:cs="Calibri"/>
          <w:b/>
          <w:sz w:val="20"/>
          <w:szCs w:val="20"/>
        </w:rPr>
        <w:t>Tabela 1</w:t>
      </w:r>
      <w:r>
        <w:rPr>
          <w:rFonts w:ascii="Calibri" w:hAnsi="Calibri" w:cs="Calibri"/>
          <w:b/>
          <w:sz w:val="20"/>
          <w:szCs w:val="20"/>
        </w:rPr>
        <w:t>8</w:t>
      </w:r>
      <w:r w:rsidRPr="00DD7A9F">
        <w:rPr>
          <w:rFonts w:ascii="Calibri" w:hAnsi="Calibri" w:cs="Calibri"/>
          <w:b/>
          <w:sz w:val="20"/>
          <w:szCs w:val="20"/>
        </w:rPr>
        <w:t xml:space="preserve">: </w:t>
      </w:r>
      <w:r>
        <w:rPr>
          <w:rFonts w:ascii="Calibri" w:hAnsi="Calibri" w:cs="Calibri"/>
          <w:b/>
          <w:sz w:val="20"/>
          <w:szCs w:val="20"/>
        </w:rPr>
        <w:t>Cadastro das Unidades de Saúde,</w:t>
      </w:r>
      <w:r w:rsidRPr="00DD7A9F">
        <w:rPr>
          <w:rFonts w:ascii="Calibri" w:hAnsi="Calibri" w:cs="Calibri"/>
          <w:b/>
          <w:sz w:val="20"/>
          <w:szCs w:val="20"/>
        </w:rPr>
        <w:t xml:space="preserve"> no mês de </w:t>
      </w:r>
      <w:r w:rsidR="007C79D2">
        <w:rPr>
          <w:rFonts w:ascii="Calibri" w:hAnsi="Calibri" w:cs="Calibri"/>
          <w:b/>
          <w:sz w:val="20"/>
          <w:szCs w:val="20"/>
        </w:rPr>
        <w:t>dezembro</w:t>
      </w:r>
      <w:r w:rsidRPr="00DD7A9F">
        <w:rPr>
          <w:rFonts w:ascii="Calibri" w:hAnsi="Calibri" w:cs="Calibri"/>
          <w:b/>
          <w:sz w:val="20"/>
          <w:szCs w:val="20"/>
        </w:rPr>
        <w:t xml:space="preserve"> de 2021.</w:t>
      </w:r>
    </w:p>
    <w:tbl>
      <w:tblPr>
        <w:tblW w:w="1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084"/>
        <w:gridCol w:w="2617"/>
        <w:gridCol w:w="1221"/>
        <w:gridCol w:w="1103"/>
        <w:gridCol w:w="1774"/>
        <w:gridCol w:w="924"/>
        <w:gridCol w:w="1029"/>
        <w:gridCol w:w="1561"/>
      </w:tblGrid>
      <w:tr w:rsidR="00A81CD1" w:rsidRPr="00132938" w14:paraId="3AA64060" w14:textId="21AC3852" w:rsidTr="006A3100">
        <w:trPr>
          <w:trHeight w:val="267"/>
          <w:jc w:val="center"/>
        </w:trPr>
        <w:tc>
          <w:tcPr>
            <w:tcW w:w="14080" w:type="dxa"/>
            <w:gridSpan w:val="9"/>
            <w:shd w:val="clear" w:color="000000" w:fill="757171"/>
            <w:noWrap/>
            <w:vAlign w:val="bottom"/>
            <w:hideMark/>
          </w:tcPr>
          <w:p w14:paraId="66F95C3B" w14:textId="3DF3F9BF"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 xml:space="preserve">CADASTROS </w:t>
            </w:r>
            <w:proofErr w:type="gramStart"/>
            <w:r w:rsidRPr="00132938">
              <w:rPr>
                <w:rFonts w:eastAsia="Times New Roman" w:cstheme="minorHAnsi"/>
                <w:b/>
                <w:bCs/>
                <w:color w:val="000000"/>
                <w:sz w:val="20"/>
                <w:szCs w:val="20"/>
                <w:lang w:eastAsia="pt-BR"/>
              </w:rPr>
              <w:t xml:space="preserve">-  </w:t>
            </w:r>
            <w:r w:rsidR="007C79D2">
              <w:rPr>
                <w:rFonts w:eastAsia="Times New Roman" w:cstheme="minorHAnsi"/>
                <w:b/>
                <w:bCs/>
                <w:color w:val="000000"/>
                <w:sz w:val="20"/>
                <w:szCs w:val="20"/>
                <w:lang w:eastAsia="pt-BR"/>
              </w:rPr>
              <w:t>DEZEMBRO</w:t>
            </w:r>
            <w:proofErr w:type="gramEnd"/>
            <w:r w:rsidR="006D6BD2">
              <w:rPr>
                <w:rFonts w:eastAsia="Times New Roman" w:cstheme="minorHAnsi"/>
                <w:b/>
                <w:bCs/>
                <w:color w:val="000000"/>
                <w:sz w:val="20"/>
                <w:szCs w:val="20"/>
                <w:lang w:eastAsia="pt-BR"/>
              </w:rPr>
              <w:t xml:space="preserve"> </w:t>
            </w:r>
            <w:r w:rsidRPr="00132938">
              <w:rPr>
                <w:rFonts w:eastAsia="Times New Roman" w:cstheme="minorHAnsi"/>
                <w:b/>
                <w:bCs/>
                <w:color w:val="000000"/>
                <w:sz w:val="20"/>
                <w:szCs w:val="20"/>
                <w:lang w:eastAsia="pt-BR"/>
              </w:rPr>
              <w:t>2021</w:t>
            </w:r>
          </w:p>
        </w:tc>
      </w:tr>
      <w:tr w:rsidR="00A81CD1" w:rsidRPr="00132938" w14:paraId="15B8A187" w14:textId="0754375A" w:rsidTr="00362E77">
        <w:trPr>
          <w:trHeight w:val="656"/>
          <w:jc w:val="center"/>
        </w:trPr>
        <w:tc>
          <w:tcPr>
            <w:tcW w:w="767" w:type="dxa"/>
            <w:vMerge w:val="restart"/>
            <w:shd w:val="clear" w:color="000000" w:fill="757171"/>
            <w:noWrap/>
            <w:vAlign w:val="center"/>
            <w:hideMark/>
          </w:tcPr>
          <w:p w14:paraId="17007FCA"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Distrito</w:t>
            </w:r>
          </w:p>
        </w:tc>
        <w:tc>
          <w:tcPr>
            <w:tcW w:w="3084" w:type="dxa"/>
            <w:vMerge w:val="restart"/>
            <w:shd w:val="clear" w:color="000000" w:fill="757171"/>
            <w:noWrap/>
            <w:vAlign w:val="center"/>
            <w:hideMark/>
          </w:tcPr>
          <w:p w14:paraId="093324DB"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Unidades de Saúde</w:t>
            </w:r>
          </w:p>
        </w:tc>
        <w:tc>
          <w:tcPr>
            <w:tcW w:w="2617" w:type="dxa"/>
            <w:vMerge w:val="restart"/>
            <w:shd w:val="clear" w:color="000000" w:fill="757171"/>
            <w:noWrap/>
            <w:vAlign w:val="center"/>
            <w:hideMark/>
          </w:tcPr>
          <w:p w14:paraId="0A198914"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Equipes</w:t>
            </w:r>
          </w:p>
        </w:tc>
        <w:tc>
          <w:tcPr>
            <w:tcW w:w="1221" w:type="dxa"/>
            <w:vMerge w:val="restart"/>
            <w:shd w:val="clear" w:color="000000" w:fill="757171"/>
            <w:vAlign w:val="center"/>
            <w:hideMark/>
          </w:tcPr>
          <w:p w14:paraId="10AC7B7E" w14:textId="77777777" w:rsidR="00A81CD1" w:rsidRPr="00132938" w:rsidRDefault="00A81CD1" w:rsidP="00132938">
            <w:pPr>
              <w:spacing w:after="0" w:line="240" w:lineRule="auto"/>
              <w:jc w:val="center"/>
              <w:rPr>
                <w:rFonts w:eastAsia="Times New Roman" w:cstheme="minorHAnsi"/>
                <w:b/>
                <w:bCs/>
                <w:sz w:val="20"/>
                <w:szCs w:val="20"/>
                <w:lang w:eastAsia="pt-BR"/>
              </w:rPr>
            </w:pPr>
            <w:r w:rsidRPr="00132938">
              <w:rPr>
                <w:rFonts w:eastAsia="Times New Roman" w:cstheme="minorHAnsi"/>
                <w:b/>
                <w:bCs/>
                <w:sz w:val="20"/>
                <w:szCs w:val="20"/>
                <w:lang w:eastAsia="pt-BR"/>
              </w:rPr>
              <w:t>INE</w:t>
            </w:r>
          </w:p>
        </w:tc>
        <w:tc>
          <w:tcPr>
            <w:tcW w:w="1103" w:type="dxa"/>
            <w:vMerge w:val="restart"/>
            <w:shd w:val="clear" w:color="000000" w:fill="757171"/>
            <w:vAlign w:val="center"/>
            <w:hideMark/>
          </w:tcPr>
          <w:p w14:paraId="58288596"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 xml:space="preserve">Habilitação </w:t>
            </w:r>
          </w:p>
        </w:tc>
        <w:tc>
          <w:tcPr>
            <w:tcW w:w="1774" w:type="dxa"/>
            <w:vMerge w:val="restart"/>
            <w:shd w:val="clear" w:color="000000" w:fill="757171"/>
            <w:vAlign w:val="center"/>
            <w:hideMark/>
          </w:tcPr>
          <w:p w14:paraId="2599AC74" w14:textId="6AC467F1" w:rsidR="00A81CD1" w:rsidRPr="00132938" w:rsidRDefault="00A81CD1" w:rsidP="00D229AC">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Nº de pessoas previstas (</w:t>
            </w:r>
            <w:r w:rsidR="007C79D2">
              <w:rPr>
                <w:rFonts w:eastAsia="Times New Roman" w:cstheme="minorHAnsi"/>
                <w:b/>
                <w:bCs/>
                <w:color w:val="000000"/>
                <w:sz w:val="20"/>
                <w:szCs w:val="20"/>
                <w:lang w:eastAsia="pt-BR"/>
              </w:rPr>
              <w:t>DEZEMBRO</w:t>
            </w:r>
            <w:r w:rsidRPr="00132938">
              <w:rPr>
                <w:rFonts w:eastAsia="Times New Roman" w:cstheme="minorHAnsi"/>
                <w:b/>
                <w:bCs/>
                <w:color w:val="000000"/>
                <w:sz w:val="20"/>
                <w:szCs w:val="20"/>
                <w:lang w:eastAsia="pt-BR"/>
              </w:rPr>
              <w:t>/2021)</w:t>
            </w:r>
          </w:p>
        </w:tc>
        <w:tc>
          <w:tcPr>
            <w:tcW w:w="1953" w:type="dxa"/>
            <w:gridSpan w:val="2"/>
            <w:shd w:val="clear" w:color="000000" w:fill="757171"/>
            <w:vAlign w:val="center"/>
            <w:hideMark/>
          </w:tcPr>
          <w:p w14:paraId="3A13693A" w14:textId="2F8638CD"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Número de pessoas cadastradas (MV)</w:t>
            </w:r>
          </w:p>
        </w:tc>
        <w:tc>
          <w:tcPr>
            <w:tcW w:w="1561" w:type="dxa"/>
            <w:vMerge w:val="restart"/>
            <w:shd w:val="clear" w:color="000000" w:fill="757171"/>
          </w:tcPr>
          <w:p w14:paraId="44DC2B19" w14:textId="5DC2240C"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 xml:space="preserve">Número de pessoas cadastradas                                   </w:t>
            </w:r>
            <w:proofErr w:type="gramStart"/>
            <w:r w:rsidRPr="00132938">
              <w:rPr>
                <w:rFonts w:eastAsia="Times New Roman" w:cstheme="minorHAnsi"/>
                <w:b/>
                <w:bCs/>
                <w:color w:val="000000"/>
                <w:sz w:val="20"/>
                <w:szCs w:val="20"/>
                <w:lang w:eastAsia="pt-BR"/>
              </w:rPr>
              <w:t xml:space="preserve">   (</w:t>
            </w:r>
            <w:proofErr w:type="gramEnd"/>
            <w:r w:rsidRPr="00132938">
              <w:rPr>
                <w:rFonts w:eastAsia="Times New Roman" w:cstheme="minorHAnsi"/>
                <w:b/>
                <w:bCs/>
                <w:color w:val="000000"/>
                <w:sz w:val="20"/>
                <w:szCs w:val="20"/>
                <w:lang w:eastAsia="pt-BR"/>
              </w:rPr>
              <w:t>E-GESTOR) Q</w:t>
            </w:r>
            <w:r w:rsidR="00304EEC">
              <w:rPr>
                <w:rFonts w:eastAsia="Times New Roman" w:cstheme="minorHAnsi"/>
                <w:b/>
                <w:bCs/>
                <w:color w:val="000000"/>
                <w:sz w:val="20"/>
                <w:szCs w:val="20"/>
                <w:lang w:eastAsia="pt-BR"/>
              </w:rPr>
              <w:t>3</w:t>
            </w:r>
            <w:r w:rsidR="004C5D0C">
              <w:rPr>
                <w:rFonts w:eastAsia="Times New Roman" w:cstheme="minorHAnsi"/>
                <w:b/>
                <w:bCs/>
                <w:color w:val="000000"/>
                <w:sz w:val="20"/>
                <w:szCs w:val="20"/>
                <w:lang w:eastAsia="pt-BR"/>
              </w:rPr>
              <w:t xml:space="preserve"> </w:t>
            </w:r>
            <w:r w:rsidR="00304EEC">
              <w:rPr>
                <w:rFonts w:eastAsia="Times New Roman" w:cstheme="minorHAnsi"/>
                <w:b/>
                <w:bCs/>
                <w:color w:val="000000"/>
                <w:sz w:val="20"/>
                <w:szCs w:val="20"/>
                <w:lang w:eastAsia="pt-BR"/>
              </w:rPr>
              <w:t>DEZ/</w:t>
            </w:r>
            <w:r w:rsidRPr="00132938">
              <w:rPr>
                <w:rFonts w:eastAsia="Times New Roman" w:cstheme="minorHAnsi"/>
                <w:b/>
                <w:bCs/>
                <w:color w:val="000000"/>
                <w:sz w:val="20"/>
                <w:szCs w:val="20"/>
                <w:lang w:eastAsia="pt-BR"/>
              </w:rPr>
              <w:t>2021</w:t>
            </w:r>
          </w:p>
        </w:tc>
      </w:tr>
      <w:tr w:rsidR="00A81CD1" w:rsidRPr="00132938" w14:paraId="108C0140" w14:textId="4D6E28C9" w:rsidTr="00362E77">
        <w:trPr>
          <w:trHeight w:val="375"/>
          <w:jc w:val="center"/>
        </w:trPr>
        <w:tc>
          <w:tcPr>
            <w:tcW w:w="767" w:type="dxa"/>
            <w:vMerge/>
            <w:vAlign w:val="center"/>
            <w:hideMark/>
          </w:tcPr>
          <w:p w14:paraId="67196825" w14:textId="77777777" w:rsidR="00A81CD1" w:rsidRPr="00132938" w:rsidRDefault="00A81CD1" w:rsidP="00132938">
            <w:pPr>
              <w:spacing w:after="0" w:line="240" w:lineRule="auto"/>
              <w:rPr>
                <w:rFonts w:eastAsia="Times New Roman" w:cstheme="minorHAnsi"/>
                <w:b/>
                <w:bCs/>
                <w:color w:val="000000"/>
                <w:sz w:val="20"/>
                <w:szCs w:val="20"/>
                <w:lang w:eastAsia="pt-BR"/>
              </w:rPr>
            </w:pPr>
          </w:p>
        </w:tc>
        <w:tc>
          <w:tcPr>
            <w:tcW w:w="3084" w:type="dxa"/>
            <w:vMerge/>
            <w:vAlign w:val="center"/>
            <w:hideMark/>
          </w:tcPr>
          <w:p w14:paraId="54BD44CF" w14:textId="77777777" w:rsidR="00A81CD1" w:rsidRPr="00132938" w:rsidRDefault="00A81CD1" w:rsidP="00132938">
            <w:pPr>
              <w:spacing w:after="0" w:line="240" w:lineRule="auto"/>
              <w:rPr>
                <w:rFonts w:eastAsia="Times New Roman" w:cstheme="minorHAnsi"/>
                <w:b/>
                <w:bCs/>
                <w:color w:val="000000"/>
                <w:sz w:val="20"/>
                <w:szCs w:val="20"/>
                <w:lang w:eastAsia="pt-BR"/>
              </w:rPr>
            </w:pPr>
          </w:p>
        </w:tc>
        <w:tc>
          <w:tcPr>
            <w:tcW w:w="2617" w:type="dxa"/>
            <w:vMerge/>
            <w:vAlign w:val="center"/>
            <w:hideMark/>
          </w:tcPr>
          <w:p w14:paraId="7C058C37" w14:textId="77777777" w:rsidR="00A81CD1" w:rsidRPr="00132938" w:rsidRDefault="00A81CD1" w:rsidP="00132938">
            <w:pPr>
              <w:spacing w:after="0" w:line="240" w:lineRule="auto"/>
              <w:rPr>
                <w:rFonts w:eastAsia="Times New Roman" w:cstheme="minorHAnsi"/>
                <w:b/>
                <w:bCs/>
                <w:color w:val="000000"/>
                <w:sz w:val="20"/>
                <w:szCs w:val="20"/>
                <w:lang w:eastAsia="pt-BR"/>
              </w:rPr>
            </w:pPr>
          </w:p>
        </w:tc>
        <w:tc>
          <w:tcPr>
            <w:tcW w:w="1221" w:type="dxa"/>
            <w:vMerge/>
            <w:vAlign w:val="center"/>
            <w:hideMark/>
          </w:tcPr>
          <w:p w14:paraId="7BE12412" w14:textId="77777777" w:rsidR="00A81CD1" w:rsidRPr="00132938" w:rsidRDefault="00A81CD1" w:rsidP="00132938">
            <w:pPr>
              <w:spacing w:after="0" w:line="240" w:lineRule="auto"/>
              <w:rPr>
                <w:rFonts w:eastAsia="Times New Roman" w:cstheme="minorHAnsi"/>
                <w:b/>
                <w:bCs/>
                <w:sz w:val="20"/>
                <w:szCs w:val="20"/>
                <w:lang w:eastAsia="pt-BR"/>
              </w:rPr>
            </w:pPr>
          </w:p>
        </w:tc>
        <w:tc>
          <w:tcPr>
            <w:tcW w:w="1103" w:type="dxa"/>
            <w:vMerge/>
            <w:vAlign w:val="center"/>
            <w:hideMark/>
          </w:tcPr>
          <w:p w14:paraId="1A49484B" w14:textId="77777777" w:rsidR="00A81CD1" w:rsidRPr="00132938" w:rsidRDefault="00A81CD1" w:rsidP="00132938">
            <w:pPr>
              <w:spacing w:after="0" w:line="240" w:lineRule="auto"/>
              <w:rPr>
                <w:rFonts w:eastAsia="Times New Roman" w:cstheme="minorHAnsi"/>
                <w:b/>
                <w:bCs/>
                <w:color w:val="000000"/>
                <w:sz w:val="20"/>
                <w:szCs w:val="20"/>
                <w:lang w:eastAsia="pt-BR"/>
              </w:rPr>
            </w:pPr>
          </w:p>
        </w:tc>
        <w:tc>
          <w:tcPr>
            <w:tcW w:w="1774" w:type="dxa"/>
            <w:vMerge/>
            <w:vAlign w:val="center"/>
            <w:hideMark/>
          </w:tcPr>
          <w:p w14:paraId="08671B0C" w14:textId="77777777" w:rsidR="00A81CD1" w:rsidRPr="00132938" w:rsidRDefault="00A81CD1" w:rsidP="00132938">
            <w:pPr>
              <w:spacing w:after="0" w:line="240" w:lineRule="auto"/>
              <w:rPr>
                <w:rFonts w:eastAsia="Times New Roman" w:cstheme="minorHAnsi"/>
                <w:b/>
                <w:bCs/>
                <w:color w:val="000000"/>
                <w:sz w:val="20"/>
                <w:szCs w:val="20"/>
                <w:lang w:eastAsia="pt-BR"/>
              </w:rPr>
            </w:pPr>
          </w:p>
        </w:tc>
        <w:tc>
          <w:tcPr>
            <w:tcW w:w="924" w:type="dxa"/>
            <w:shd w:val="clear" w:color="000000" w:fill="757171"/>
            <w:noWrap/>
            <w:vAlign w:val="center"/>
            <w:hideMark/>
          </w:tcPr>
          <w:p w14:paraId="75955DBC"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Nº</w:t>
            </w:r>
          </w:p>
        </w:tc>
        <w:tc>
          <w:tcPr>
            <w:tcW w:w="1029" w:type="dxa"/>
            <w:shd w:val="clear" w:color="000000" w:fill="757171"/>
            <w:noWrap/>
            <w:vAlign w:val="center"/>
            <w:hideMark/>
          </w:tcPr>
          <w:p w14:paraId="7E39F57F"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r w:rsidRPr="00132938">
              <w:rPr>
                <w:rFonts w:eastAsia="Times New Roman" w:cstheme="minorHAnsi"/>
                <w:b/>
                <w:bCs/>
                <w:color w:val="000000"/>
                <w:sz w:val="20"/>
                <w:szCs w:val="20"/>
                <w:lang w:eastAsia="pt-BR"/>
              </w:rPr>
              <w:t>%</w:t>
            </w:r>
          </w:p>
        </w:tc>
        <w:tc>
          <w:tcPr>
            <w:tcW w:w="1561" w:type="dxa"/>
            <w:vMerge/>
            <w:shd w:val="clear" w:color="000000" w:fill="757171"/>
          </w:tcPr>
          <w:p w14:paraId="161F8488" w14:textId="77777777" w:rsidR="00A81CD1" w:rsidRPr="00132938" w:rsidRDefault="00A81CD1" w:rsidP="00132938">
            <w:pPr>
              <w:spacing w:after="0" w:line="240" w:lineRule="auto"/>
              <w:jc w:val="center"/>
              <w:rPr>
                <w:rFonts w:eastAsia="Times New Roman" w:cstheme="minorHAnsi"/>
                <w:b/>
                <w:bCs/>
                <w:color w:val="000000"/>
                <w:sz w:val="20"/>
                <w:szCs w:val="20"/>
                <w:lang w:eastAsia="pt-BR"/>
              </w:rPr>
            </w:pPr>
          </w:p>
        </w:tc>
      </w:tr>
      <w:tr w:rsidR="004879ED" w:rsidRPr="00132938" w14:paraId="374DEB68" w14:textId="522C2342" w:rsidTr="00362E77">
        <w:trPr>
          <w:trHeight w:val="536"/>
          <w:jc w:val="center"/>
        </w:trPr>
        <w:tc>
          <w:tcPr>
            <w:tcW w:w="767" w:type="dxa"/>
            <w:vMerge w:val="restart"/>
            <w:shd w:val="clear" w:color="000000" w:fill="D9D9D9"/>
            <w:noWrap/>
            <w:vAlign w:val="center"/>
            <w:hideMark/>
          </w:tcPr>
          <w:p w14:paraId="6618AE51"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D1</w:t>
            </w:r>
          </w:p>
        </w:tc>
        <w:tc>
          <w:tcPr>
            <w:tcW w:w="3084" w:type="dxa"/>
            <w:shd w:val="clear" w:color="000000" w:fill="D9D9D9"/>
            <w:vAlign w:val="center"/>
            <w:hideMark/>
          </w:tcPr>
          <w:p w14:paraId="5BE450DC"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ALCIONE NASORRI - SOLO SAGRADO</w:t>
            </w:r>
          </w:p>
        </w:tc>
        <w:tc>
          <w:tcPr>
            <w:tcW w:w="2617" w:type="dxa"/>
            <w:shd w:val="clear" w:color="000000" w:fill="D9D9D9"/>
            <w:vAlign w:val="center"/>
            <w:hideMark/>
          </w:tcPr>
          <w:p w14:paraId="60FEF64A" w14:textId="776EE45C"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SOLO 1 A</w:t>
            </w:r>
          </w:p>
        </w:tc>
        <w:tc>
          <w:tcPr>
            <w:tcW w:w="1221" w:type="dxa"/>
            <w:shd w:val="clear" w:color="000000" w:fill="D9D9D9"/>
            <w:noWrap/>
            <w:vAlign w:val="center"/>
            <w:hideMark/>
          </w:tcPr>
          <w:p w14:paraId="303B6414" w14:textId="2CADC53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0000324892</w:t>
            </w:r>
          </w:p>
        </w:tc>
        <w:tc>
          <w:tcPr>
            <w:tcW w:w="1103" w:type="dxa"/>
            <w:shd w:val="clear" w:color="000000" w:fill="D9D9D9"/>
            <w:noWrap/>
            <w:vAlign w:val="center"/>
            <w:hideMark/>
          </w:tcPr>
          <w:p w14:paraId="1AEED3F8" w14:textId="768365D7"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57469727" w14:textId="5868650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2922</w:t>
            </w:r>
          </w:p>
        </w:tc>
        <w:tc>
          <w:tcPr>
            <w:tcW w:w="924" w:type="dxa"/>
            <w:shd w:val="clear" w:color="000000" w:fill="D9D9D9"/>
            <w:vAlign w:val="center"/>
          </w:tcPr>
          <w:p w14:paraId="03370265" w14:textId="37F93C00"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2911</w:t>
            </w:r>
          </w:p>
        </w:tc>
        <w:tc>
          <w:tcPr>
            <w:tcW w:w="1029" w:type="dxa"/>
            <w:shd w:val="clear" w:color="000000" w:fill="D9D9D9"/>
            <w:noWrap/>
            <w:vAlign w:val="center"/>
          </w:tcPr>
          <w:p w14:paraId="706394BC" w14:textId="6F7FA024"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99,62</w:t>
            </w:r>
          </w:p>
        </w:tc>
        <w:tc>
          <w:tcPr>
            <w:tcW w:w="1561" w:type="dxa"/>
            <w:shd w:val="clear" w:color="000000" w:fill="D9D9D9"/>
            <w:vAlign w:val="center"/>
          </w:tcPr>
          <w:p w14:paraId="02516A41" w14:textId="5CB1F81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3111</w:t>
            </w:r>
          </w:p>
        </w:tc>
      </w:tr>
      <w:tr w:rsidR="004879ED" w:rsidRPr="00132938" w14:paraId="49F9BD74" w14:textId="0865F9D6" w:rsidTr="00362020">
        <w:trPr>
          <w:trHeight w:val="536"/>
          <w:jc w:val="center"/>
        </w:trPr>
        <w:tc>
          <w:tcPr>
            <w:tcW w:w="767" w:type="dxa"/>
            <w:vMerge/>
            <w:vAlign w:val="center"/>
            <w:hideMark/>
          </w:tcPr>
          <w:p w14:paraId="434CCFF8"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74D3391A"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ALCIONE NASORRI - SOLO SAGRADO</w:t>
            </w:r>
          </w:p>
        </w:tc>
        <w:tc>
          <w:tcPr>
            <w:tcW w:w="2617" w:type="dxa"/>
            <w:shd w:val="clear" w:color="000000" w:fill="D9D9D9"/>
            <w:vAlign w:val="center"/>
            <w:hideMark/>
          </w:tcPr>
          <w:p w14:paraId="66429CBE" w14:textId="1B9F814B"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SOLO SAGRADO 2</w:t>
            </w:r>
          </w:p>
        </w:tc>
        <w:tc>
          <w:tcPr>
            <w:tcW w:w="1221" w:type="dxa"/>
            <w:shd w:val="clear" w:color="000000" w:fill="D9D9D9"/>
            <w:noWrap/>
            <w:vAlign w:val="center"/>
            <w:hideMark/>
          </w:tcPr>
          <w:p w14:paraId="2484206F" w14:textId="325E5F1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0000324876</w:t>
            </w:r>
          </w:p>
        </w:tc>
        <w:tc>
          <w:tcPr>
            <w:tcW w:w="1103" w:type="dxa"/>
            <w:shd w:val="clear" w:color="000000" w:fill="D9D9D9"/>
            <w:noWrap/>
            <w:vAlign w:val="center"/>
            <w:hideMark/>
          </w:tcPr>
          <w:p w14:paraId="67BD2069" w14:textId="7A575FB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5D9138D4" w14:textId="59ABAA4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2934 </w:t>
            </w:r>
          </w:p>
        </w:tc>
        <w:tc>
          <w:tcPr>
            <w:tcW w:w="924" w:type="dxa"/>
            <w:shd w:val="clear" w:color="000000" w:fill="D9D9D9"/>
            <w:vAlign w:val="center"/>
          </w:tcPr>
          <w:p w14:paraId="132AB395" w14:textId="06CE6122"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2969</w:t>
            </w:r>
          </w:p>
        </w:tc>
        <w:tc>
          <w:tcPr>
            <w:tcW w:w="1029" w:type="dxa"/>
            <w:shd w:val="clear" w:color="000000" w:fill="D9D9D9"/>
            <w:noWrap/>
            <w:vAlign w:val="center"/>
          </w:tcPr>
          <w:p w14:paraId="6838113A" w14:textId="48FF260B" w:rsidR="004879ED" w:rsidRPr="003442FF" w:rsidRDefault="004879ED" w:rsidP="004879ED">
            <w:pPr>
              <w:spacing w:after="0" w:line="240" w:lineRule="auto"/>
              <w:jc w:val="center"/>
              <w:rPr>
                <w:rFonts w:eastAsia="Times New Roman" w:cstheme="minorHAnsi"/>
                <w:lang w:eastAsia="pt-BR"/>
              </w:rPr>
            </w:pPr>
            <w:r w:rsidRPr="003442FF">
              <w:rPr>
                <w:rFonts w:eastAsia="Times New Roman" w:cstheme="minorHAnsi"/>
                <w:lang w:eastAsia="pt-BR"/>
              </w:rPr>
              <w:t>101,19</w:t>
            </w:r>
          </w:p>
        </w:tc>
        <w:tc>
          <w:tcPr>
            <w:tcW w:w="1561" w:type="dxa"/>
            <w:shd w:val="clear" w:color="000000" w:fill="D9D9D9"/>
            <w:vAlign w:val="center"/>
          </w:tcPr>
          <w:p w14:paraId="4B2E3F64" w14:textId="7EDF1ED6"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3061</w:t>
            </w:r>
          </w:p>
        </w:tc>
      </w:tr>
      <w:tr w:rsidR="004879ED" w:rsidRPr="00132938" w14:paraId="302DE83E" w14:textId="4842B616" w:rsidTr="00362E77">
        <w:trPr>
          <w:trHeight w:val="536"/>
          <w:jc w:val="center"/>
        </w:trPr>
        <w:tc>
          <w:tcPr>
            <w:tcW w:w="767" w:type="dxa"/>
            <w:vMerge/>
            <w:vAlign w:val="center"/>
            <w:hideMark/>
          </w:tcPr>
          <w:p w14:paraId="0CE5EDC0"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6BDE93B9"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ALCIONE NASORRI - SOLO SAGRADO</w:t>
            </w:r>
          </w:p>
        </w:tc>
        <w:tc>
          <w:tcPr>
            <w:tcW w:w="2617" w:type="dxa"/>
            <w:shd w:val="clear" w:color="000000" w:fill="D9D9D9"/>
            <w:vAlign w:val="center"/>
            <w:hideMark/>
          </w:tcPr>
          <w:p w14:paraId="54D60A28" w14:textId="6536F0CF"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SOLO SAGRADO 3</w:t>
            </w:r>
          </w:p>
        </w:tc>
        <w:tc>
          <w:tcPr>
            <w:tcW w:w="1221" w:type="dxa"/>
            <w:shd w:val="clear" w:color="000000" w:fill="D9D9D9"/>
            <w:noWrap/>
            <w:vAlign w:val="center"/>
            <w:hideMark/>
          </w:tcPr>
          <w:p w14:paraId="32507461" w14:textId="1A1C22B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0001664565</w:t>
            </w:r>
          </w:p>
        </w:tc>
        <w:tc>
          <w:tcPr>
            <w:tcW w:w="1103" w:type="dxa"/>
            <w:shd w:val="clear" w:color="000000" w:fill="D9D9D9"/>
            <w:noWrap/>
            <w:vAlign w:val="center"/>
            <w:hideMark/>
          </w:tcPr>
          <w:p w14:paraId="733CAD35" w14:textId="36132D9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79CDC73B" w14:textId="45D48D3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2830</w:t>
            </w:r>
          </w:p>
        </w:tc>
        <w:tc>
          <w:tcPr>
            <w:tcW w:w="924" w:type="dxa"/>
            <w:shd w:val="clear" w:color="000000" w:fill="D9D9D9"/>
            <w:vAlign w:val="center"/>
          </w:tcPr>
          <w:p w14:paraId="37581A84" w14:textId="063B50B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3030</w:t>
            </w:r>
          </w:p>
        </w:tc>
        <w:tc>
          <w:tcPr>
            <w:tcW w:w="1029" w:type="dxa"/>
            <w:shd w:val="clear" w:color="000000" w:fill="D9D9D9"/>
            <w:noWrap/>
            <w:vAlign w:val="center"/>
          </w:tcPr>
          <w:p w14:paraId="49FDFF09" w14:textId="2C93C051"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107,07</w:t>
            </w:r>
          </w:p>
        </w:tc>
        <w:tc>
          <w:tcPr>
            <w:tcW w:w="1561" w:type="dxa"/>
            <w:shd w:val="clear" w:color="000000" w:fill="D9D9D9"/>
            <w:vAlign w:val="center"/>
          </w:tcPr>
          <w:p w14:paraId="42504195" w14:textId="65423B7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2934</w:t>
            </w:r>
          </w:p>
        </w:tc>
      </w:tr>
      <w:tr w:rsidR="004879ED" w:rsidRPr="00132938" w14:paraId="5F0EDE48" w14:textId="1BF0D7EF" w:rsidTr="00567222">
        <w:trPr>
          <w:trHeight w:val="536"/>
          <w:jc w:val="center"/>
        </w:trPr>
        <w:tc>
          <w:tcPr>
            <w:tcW w:w="767" w:type="dxa"/>
            <w:vMerge/>
            <w:vAlign w:val="center"/>
            <w:hideMark/>
          </w:tcPr>
          <w:p w14:paraId="6C33628B"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0A586E67"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MILTON MAGUOLLO - BOM PASTOR</w:t>
            </w:r>
          </w:p>
        </w:tc>
        <w:tc>
          <w:tcPr>
            <w:tcW w:w="2617" w:type="dxa"/>
            <w:shd w:val="clear" w:color="000000" w:fill="D9D9D9"/>
            <w:vAlign w:val="center"/>
            <w:hideMark/>
          </w:tcPr>
          <w:p w14:paraId="7D901B4A" w14:textId="7774BAD3"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BOM PASTOR</w:t>
            </w:r>
          </w:p>
        </w:tc>
        <w:tc>
          <w:tcPr>
            <w:tcW w:w="1221" w:type="dxa"/>
            <w:shd w:val="clear" w:color="000000" w:fill="D9D9D9"/>
            <w:noWrap/>
            <w:vAlign w:val="center"/>
            <w:hideMark/>
          </w:tcPr>
          <w:p w14:paraId="1C73D6BA" w14:textId="5775F73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0000324949</w:t>
            </w:r>
          </w:p>
        </w:tc>
        <w:tc>
          <w:tcPr>
            <w:tcW w:w="1103" w:type="dxa"/>
            <w:shd w:val="clear" w:color="000000" w:fill="D9D9D9"/>
            <w:noWrap/>
            <w:vAlign w:val="center"/>
            <w:hideMark/>
          </w:tcPr>
          <w:p w14:paraId="07BF664E" w14:textId="438C919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54C4843E" w14:textId="11AD5DDA"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rPr>
              <w:t>2897 </w:t>
            </w:r>
          </w:p>
        </w:tc>
        <w:tc>
          <w:tcPr>
            <w:tcW w:w="924" w:type="dxa"/>
            <w:shd w:val="clear" w:color="000000" w:fill="D9D9D9"/>
            <w:vAlign w:val="center"/>
          </w:tcPr>
          <w:p w14:paraId="5DF23A4A" w14:textId="4B4DC54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rPr>
              <w:t>3018</w:t>
            </w:r>
          </w:p>
        </w:tc>
        <w:tc>
          <w:tcPr>
            <w:tcW w:w="1029" w:type="dxa"/>
            <w:shd w:val="clear" w:color="000000" w:fill="D9D9D9"/>
            <w:noWrap/>
            <w:vAlign w:val="center"/>
          </w:tcPr>
          <w:p w14:paraId="30B3068B" w14:textId="0652E8AE" w:rsidR="004879ED" w:rsidRPr="003442FF" w:rsidRDefault="004879ED" w:rsidP="004879ED">
            <w:pPr>
              <w:spacing w:after="0" w:line="240" w:lineRule="auto"/>
              <w:jc w:val="center"/>
              <w:rPr>
                <w:rFonts w:eastAsia="Times New Roman" w:cstheme="minorHAnsi"/>
                <w:color w:val="000000"/>
                <w:lang w:eastAsia="pt-BR"/>
              </w:rPr>
            </w:pPr>
            <w:r w:rsidRPr="003442FF">
              <w:rPr>
                <w:rFonts w:eastAsia="Times New Roman" w:cstheme="minorHAnsi"/>
                <w:color w:val="000000"/>
                <w:lang w:eastAsia="pt-BR"/>
              </w:rPr>
              <w:t>104,18</w:t>
            </w:r>
          </w:p>
        </w:tc>
        <w:tc>
          <w:tcPr>
            <w:tcW w:w="1561" w:type="dxa"/>
            <w:shd w:val="clear" w:color="000000" w:fill="D9D9D9"/>
            <w:vAlign w:val="center"/>
          </w:tcPr>
          <w:p w14:paraId="0198A765" w14:textId="5AECEE78"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3337</w:t>
            </w:r>
          </w:p>
        </w:tc>
      </w:tr>
      <w:tr w:rsidR="004879ED" w:rsidRPr="00132938" w14:paraId="4F82701B" w14:textId="585A90AD" w:rsidTr="00362E77">
        <w:trPr>
          <w:trHeight w:val="536"/>
          <w:jc w:val="center"/>
        </w:trPr>
        <w:tc>
          <w:tcPr>
            <w:tcW w:w="767" w:type="dxa"/>
            <w:vMerge/>
            <w:vAlign w:val="center"/>
            <w:hideMark/>
          </w:tcPr>
          <w:p w14:paraId="58725D8D"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367BCB8E"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SERGIO BANHOS - RESIDENCIAL ANUAR PACHA</w:t>
            </w:r>
          </w:p>
        </w:tc>
        <w:tc>
          <w:tcPr>
            <w:tcW w:w="2617" w:type="dxa"/>
            <w:shd w:val="clear" w:color="000000" w:fill="D9D9D9"/>
            <w:vAlign w:val="center"/>
            <w:hideMark/>
          </w:tcPr>
          <w:p w14:paraId="463CDE8D" w14:textId="3D51E9A7"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PACHA I</w:t>
            </w:r>
          </w:p>
        </w:tc>
        <w:tc>
          <w:tcPr>
            <w:tcW w:w="1221" w:type="dxa"/>
            <w:shd w:val="clear" w:color="000000" w:fill="D9D9D9"/>
            <w:noWrap/>
            <w:vAlign w:val="center"/>
            <w:hideMark/>
          </w:tcPr>
          <w:p w14:paraId="2832AA81" w14:textId="0A91EAC3"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0000325104</w:t>
            </w:r>
          </w:p>
        </w:tc>
        <w:tc>
          <w:tcPr>
            <w:tcW w:w="1103" w:type="dxa"/>
            <w:shd w:val="clear" w:color="000000" w:fill="D9D9D9"/>
            <w:noWrap/>
            <w:vAlign w:val="center"/>
            <w:hideMark/>
          </w:tcPr>
          <w:p w14:paraId="0815F0AA" w14:textId="4E24714E"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4CBE5A76" w14:textId="115234D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4006</w:t>
            </w:r>
          </w:p>
        </w:tc>
        <w:tc>
          <w:tcPr>
            <w:tcW w:w="924" w:type="dxa"/>
            <w:shd w:val="clear" w:color="000000" w:fill="D9D9D9"/>
            <w:vAlign w:val="center"/>
          </w:tcPr>
          <w:p w14:paraId="6DB7BF07" w14:textId="19C0EBF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rPr>
              <w:t>3468</w:t>
            </w:r>
          </w:p>
        </w:tc>
        <w:tc>
          <w:tcPr>
            <w:tcW w:w="1029" w:type="dxa"/>
            <w:shd w:val="clear" w:color="000000" w:fill="D9D9D9"/>
            <w:noWrap/>
            <w:vAlign w:val="center"/>
          </w:tcPr>
          <w:p w14:paraId="3D285645" w14:textId="1928A1B2"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86,57</w:t>
            </w:r>
          </w:p>
        </w:tc>
        <w:tc>
          <w:tcPr>
            <w:tcW w:w="1561" w:type="dxa"/>
            <w:shd w:val="clear" w:color="000000" w:fill="D9D9D9"/>
            <w:vAlign w:val="center"/>
          </w:tcPr>
          <w:p w14:paraId="256D2587" w14:textId="6E0CEC1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3780</w:t>
            </w:r>
          </w:p>
        </w:tc>
      </w:tr>
      <w:tr w:rsidR="004879ED" w:rsidRPr="00132938" w14:paraId="5EDD97A9" w14:textId="67456177" w:rsidTr="00362E77">
        <w:trPr>
          <w:trHeight w:val="536"/>
          <w:jc w:val="center"/>
        </w:trPr>
        <w:tc>
          <w:tcPr>
            <w:tcW w:w="767" w:type="dxa"/>
            <w:vMerge/>
            <w:vAlign w:val="center"/>
            <w:hideMark/>
          </w:tcPr>
          <w:p w14:paraId="5A1389E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3A9D8748"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JOSE RAMIRO MADEIRA - CONJUNTO EUCLIDES</w:t>
            </w:r>
          </w:p>
        </w:tc>
        <w:tc>
          <w:tcPr>
            <w:tcW w:w="2617" w:type="dxa"/>
            <w:shd w:val="clear" w:color="000000" w:fill="D9D9D9"/>
            <w:vAlign w:val="center"/>
            <w:hideMark/>
          </w:tcPr>
          <w:p w14:paraId="485BA960" w14:textId="29582173"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CONJ.EUCLIDES</w:t>
            </w:r>
          </w:p>
        </w:tc>
        <w:tc>
          <w:tcPr>
            <w:tcW w:w="1221" w:type="dxa"/>
            <w:shd w:val="clear" w:color="000000" w:fill="D9D9D9"/>
            <w:noWrap/>
            <w:vAlign w:val="center"/>
            <w:hideMark/>
          </w:tcPr>
          <w:p w14:paraId="7F7DA801" w14:textId="11F8867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0000325023</w:t>
            </w:r>
          </w:p>
        </w:tc>
        <w:tc>
          <w:tcPr>
            <w:tcW w:w="1103" w:type="dxa"/>
            <w:shd w:val="clear" w:color="000000" w:fill="D9D9D9"/>
            <w:noWrap/>
            <w:vAlign w:val="center"/>
            <w:hideMark/>
          </w:tcPr>
          <w:p w14:paraId="19805F87" w14:textId="30114CBE"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6CDD6CF2" w14:textId="3151E982"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3142</w:t>
            </w:r>
          </w:p>
        </w:tc>
        <w:tc>
          <w:tcPr>
            <w:tcW w:w="924" w:type="dxa"/>
            <w:shd w:val="clear" w:color="000000" w:fill="D9D9D9"/>
            <w:vAlign w:val="center"/>
          </w:tcPr>
          <w:p w14:paraId="50F5A40B" w14:textId="2E77E75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rPr>
              <w:t>3244</w:t>
            </w:r>
          </w:p>
        </w:tc>
        <w:tc>
          <w:tcPr>
            <w:tcW w:w="1029" w:type="dxa"/>
            <w:shd w:val="clear" w:color="000000" w:fill="D9D9D9"/>
            <w:noWrap/>
            <w:vAlign w:val="center"/>
          </w:tcPr>
          <w:p w14:paraId="7AA31EB2" w14:textId="48F2902E"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103,25</w:t>
            </w:r>
          </w:p>
        </w:tc>
        <w:tc>
          <w:tcPr>
            <w:tcW w:w="1561" w:type="dxa"/>
            <w:shd w:val="clear" w:color="000000" w:fill="D9D9D9"/>
            <w:vAlign w:val="center"/>
          </w:tcPr>
          <w:p w14:paraId="6BB8FFA0" w14:textId="42EDB9F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3728</w:t>
            </w:r>
          </w:p>
        </w:tc>
      </w:tr>
      <w:tr w:rsidR="004879ED" w:rsidRPr="00132938" w14:paraId="45D1A2EB" w14:textId="33337E75" w:rsidTr="00362E77">
        <w:trPr>
          <w:trHeight w:val="536"/>
          <w:jc w:val="center"/>
        </w:trPr>
        <w:tc>
          <w:tcPr>
            <w:tcW w:w="767" w:type="dxa"/>
            <w:vMerge w:val="restart"/>
            <w:shd w:val="clear" w:color="000000" w:fill="A6A6A6"/>
            <w:noWrap/>
            <w:vAlign w:val="center"/>
            <w:hideMark/>
          </w:tcPr>
          <w:p w14:paraId="7610181E"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D2</w:t>
            </w:r>
          </w:p>
        </w:tc>
        <w:tc>
          <w:tcPr>
            <w:tcW w:w="3084" w:type="dxa"/>
            <w:shd w:val="clear" w:color="000000" w:fill="A6A6A6"/>
            <w:vAlign w:val="center"/>
            <w:hideMark/>
          </w:tcPr>
          <w:p w14:paraId="627A1C0D"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ARMINDO MASTROCOLA - SANTA ROSA</w:t>
            </w:r>
          </w:p>
        </w:tc>
        <w:tc>
          <w:tcPr>
            <w:tcW w:w="2617" w:type="dxa"/>
            <w:shd w:val="clear" w:color="000000" w:fill="A6A6A6"/>
            <w:vAlign w:val="center"/>
            <w:hideMark/>
          </w:tcPr>
          <w:p w14:paraId="019300F5" w14:textId="50E27368"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 xml:space="preserve"> ESF SANTA ROSA</w:t>
            </w:r>
          </w:p>
        </w:tc>
        <w:tc>
          <w:tcPr>
            <w:tcW w:w="1221" w:type="dxa"/>
            <w:shd w:val="clear" w:color="000000" w:fill="A6A6A6"/>
            <w:noWrap/>
            <w:vAlign w:val="center"/>
            <w:hideMark/>
          </w:tcPr>
          <w:p w14:paraId="7F986F7F" w14:textId="2B91F8D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0000325031</w:t>
            </w:r>
          </w:p>
        </w:tc>
        <w:tc>
          <w:tcPr>
            <w:tcW w:w="1103" w:type="dxa"/>
            <w:shd w:val="clear" w:color="000000" w:fill="A6A6A6"/>
            <w:noWrap/>
            <w:vAlign w:val="center"/>
            <w:hideMark/>
          </w:tcPr>
          <w:p w14:paraId="404FB8BD" w14:textId="1C93355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A6A6A6"/>
            <w:noWrap/>
            <w:vAlign w:val="center"/>
          </w:tcPr>
          <w:p w14:paraId="4D6EF18B" w14:textId="295F133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2989</w:t>
            </w:r>
          </w:p>
        </w:tc>
        <w:tc>
          <w:tcPr>
            <w:tcW w:w="924" w:type="dxa"/>
            <w:shd w:val="clear" w:color="000000" w:fill="A6A6A6"/>
            <w:noWrap/>
            <w:vAlign w:val="center"/>
          </w:tcPr>
          <w:p w14:paraId="783AEF08" w14:textId="3F71FB5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3021</w:t>
            </w:r>
          </w:p>
        </w:tc>
        <w:tc>
          <w:tcPr>
            <w:tcW w:w="1029" w:type="dxa"/>
            <w:shd w:val="clear" w:color="000000" w:fill="A6A6A6"/>
            <w:noWrap/>
            <w:vAlign w:val="center"/>
          </w:tcPr>
          <w:p w14:paraId="07F10ECE" w14:textId="12C39C23"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101,07</w:t>
            </w:r>
          </w:p>
        </w:tc>
        <w:tc>
          <w:tcPr>
            <w:tcW w:w="1561" w:type="dxa"/>
            <w:shd w:val="clear" w:color="000000" w:fill="A6A6A6"/>
            <w:vAlign w:val="center"/>
          </w:tcPr>
          <w:p w14:paraId="5987268B" w14:textId="6363D8D9"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3371</w:t>
            </w:r>
          </w:p>
        </w:tc>
      </w:tr>
      <w:tr w:rsidR="004879ED" w:rsidRPr="00132938" w14:paraId="55103825" w14:textId="30DE8CBF" w:rsidTr="00D35867">
        <w:trPr>
          <w:trHeight w:val="536"/>
          <w:jc w:val="center"/>
        </w:trPr>
        <w:tc>
          <w:tcPr>
            <w:tcW w:w="767" w:type="dxa"/>
            <w:vMerge/>
            <w:vAlign w:val="center"/>
            <w:hideMark/>
          </w:tcPr>
          <w:p w14:paraId="1663E00C"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1096FB90"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JOSE BARRIONUEVO RODRIGUES - VILA SOTO</w:t>
            </w:r>
          </w:p>
        </w:tc>
        <w:tc>
          <w:tcPr>
            <w:tcW w:w="2617" w:type="dxa"/>
            <w:shd w:val="clear" w:color="000000" w:fill="A6A6A6"/>
            <w:vAlign w:val="center"/>
            <w:hideMark/>
          </w:tcPr>
          <w:p w14:paraId="0B3D7691" w14:textId="6908B888"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VILA SOTTO I</w:t>
            </w:r>
          </w:p>
        </w:tc>
        <w:tc>
          <w:tcPr>
            <w:tcW w:w="1221" w:type="dxa"/>
            <w:shd w:val="clear" w:color="000000" w:fill="A6A6A6"/>
            <w:noWrap/>
            <w:vAlign w:val="center"/>
            <w:hideMark/>
          </w:tcPr>
          <w:p w14:paraId="4FFA5571" w14:textId="15AF1D2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0001589563</w:t>
            </w:r>
          </w:p>
        </w:tc>
        <w:tc>
          <w:tcPr>
            <w:tcW w:w="1103" w:type="dxa"/>
            <w:shd w:val="clear" w:color="000000" w:fill="A6A6A6"/>
            <w:noWrap/>
            <w:vAlign w:val="center"/>
            <w:hideMark/>
          </w:tcPr>
          <w:p w14:paraId="69C76CEF" w14:textId="1BCDE74C"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vMerge w:val="restart"/>
            <w:shd w:val="clear" w:color="000000" w:fill="A6A6A6"/>
            <w:noWrap/>
            <w:vAlign w:val="center"/>
          </w:tcPr>
          <w:p w14:paraId="22AB0982" w14:textId="2424110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8674</w:t>
            </w:r>
          </w:p>
        </w:tc>
        <w:tc>
          <w:tcPr>
            <w:tcW w:w="924" w:type="dxa"/>
            <w:shd w:val="clear" w:color="auto" w:fill="F4B083" w:themeFill="accent2" w:themeFillTint="99"/>
            <w:noWrap/>
            <w:vAlign w:val="center"/>
          </w:tcPr>
          <w:p w14:paraId="730B8182" w14:textId="16ADF7D0"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1287</w:t>
            </w:r>
          </w:p>
        </w:tc>
        <w:tc>
          <w:tcPr>
            <w:tcW w:w="1029" w:type="dxa"/>
            <w:shd w:val="clear" w:color="000000" w:fill="A6A6A6"/>
            <w:noWrap/>
            <w:vAlign w:val="center"/>
          </w:tcPr>
          <w:p w14:paraId="1B743B36" w14:textId="2B0897DE"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14,84</w:t>
            </w:r>
          </w:p>
        </w:tc>
        <w:tc>
          <w:tcPr>
            <w:tcW w:w="1561" w:type="dxa"/>
            <w:shd w:val="clear" w:color="000000" w:fill="A6A6A6"/>
            <w:vAlign w:val="center"/>
          </w:tcPr>
          <w:p w14:paraId="64CA4497" w14:textId="226BE86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2919</w:t>
            </w:r>
          </w:p>
        </w:tc>
      </w:tr>
      <w:tr w:rsidR="004879ED" w:rsidRPr="00132938" w14:paraId="08495EFB" w14:textId="3EB64074" w:rsidTr="00D35867">
        <w:trPr>
          <w:trHeight w:val="536"/>
          <w:jc w:val="center"/>
        </w:trPr>
        <w:tc>
          <w:tcPr>
            <w:tcW w:w="767" w:type="dxa"/>
            <w:vMerge/>
            <w:vAlign w:val="center"/>
            <w:hideMark/>
          </w:tcPr>
          <w:p w14:paraId="6A46BFC0"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37372090"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JOSE BARRIONUEVO RODRIGUES - VILA SOTO</w:t>
            </w:r>
          </w:p>
        </w:tc>
        <w:tc>
          <w:tcPr>
            <w:tcW w:w="2617" w:type="dxa"/>
            <w:shd w:val="clear" w:color="000000" w:fill="A6A6A6"/>
            <w:vAlign w:val="center"/>
            <w:hideMark/>
          </w:tcPr>
          <w:p w14:paraId="58E8F8CC" w14:textId="3C272159"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VILA SOTTO II</w:t>
            </w:r>
          </w:p>
        </w:tc>
        <w:tc>
          <w:tcPr>
            <w:tcW w:w="1221" w:type="dxa"/>
            <w:shd w:val="clear" w:color="000000" w:fill="A6A6A6"/>
            <w:noWrap/>
            <w:vAlign w:val="center"/>
            <w:hideMark/>
          </w:tcPr>
          <w:p w14:paraId="7C9D84B2" w14:textId="130F0B32"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0002053896</w:t>
            </w:r>
          </w:p>
        </w:tc>
        <w:tc>
          <w:tcPr>
            <w:tcW w:w="1103" w:type="dxa"/>
            <w:shd w:val="clear" w:color="000000" w:fill="A6A6A6"/>
            <w:noWrap/>
            <w:vAlign w:val="center"/>
            <w:hideMark/>
          </w:tcPr>
          <w:p w14:paraId="77F8B092" w14:textId="3822D014"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vMerge/>
            <w:shd w:val="clear" w:color="000000" w:fill="A6A6A6"/>
            <w:noWrap/>
            <w:vAlign w:val="center"/>
          </w:tcPr>
          <w:p w14:paraId="1A9AC960" w14:textId="66479ADF" w:rsidR="004879ED" w:rsidRPr="00693F4D" w:rsidRDefault="004879ED" w:rsidP="004879ED">
            <w:pPr>
              <w:spacing w:after="0" w:line="240" w:lineRule="auto"/>
              <w:jc w:val="center"/>
              <w:rPr>
                <w:rFonts w:eastAsia="Times New Roman" w:cstheme="minorHAnsi"/>
                <w:color w:val="000000"/>
                <w:sz w:val="20"/>
                <w:szCs w:val="20"/>
                <w:lang w:eastAsia="pt-BR"/>
              </w:rPr>
            </w:pPr>
          </w:p>
        </w:tc>
        <w:tc>
          <w:tcPr>
            <w:tcW w:w="924" w:type="dxa"/>
            <w:shd w:val="clear" w:color="auto" w:fill="F4B083" w:themeFill="accent2" w:themeFillTint="99"/>
            <w:noWrap/>
            <w:vAlign w:val="center"/>
          </w:tcPr>
          <w:p w14:paraId="1E43EDC7" w14:textId="1ACAE1E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1194</w:t>
            </w:r>
          </w:p>
        </w:tc>
        <w:tc>
          <w:tcPr>
            <w:tcW w:w="1029" w:type="dxa"/>
            <w:shd w:val="clear" w:color="000000" w:fill="A6A6A6"/>
            <w:noWrap/>
            <w:vAlign w:val="center"/>
          </w:tcPr>
          <w:p w14:paraId="2F05B04E" w14:textId="7448F7EA"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13,77</w:t>
            </w:r>
          </w:p>
        </w:tc>
        <w:tc>
          <w:tcPr>
            <w:tcW w:w="1561" w:type="dxa"/>
            <w:shd w:val="clear" w:color="000000" w:fill="A6A6A6"/>
            <w:vAlign w:val="center"/>
          </w:tcPr>
          <w:p w14:paraId="70D375AF" w14:textId="47BCB4B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2308</w:t>
            </w:r>
          </w:p>
        </w:tc>
      </w:tr>
      <w:tr w:rsidR="004879ED" w:rsidRPr="00132938" w14:paraId="457713D2" w14:textId="7B56A8B7" w:rsidTr="00D35867">
        <w:trPr>
          <w:trHeight w:val="536"/>
          <w:jc w:val="center"/>
        </w:trPr>
        <w:tc>
          <w:tcPr>
            <w:tcW w:w="767" w:type="dxa"/>
            <w:vMerge/>
            <w:vAlign w:val="center"/>
            <w:hideMark/>
          </w:tcPr>
          <w:p w14:paraId="01CD70F8"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41738CE5"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JOSE BARRIONUEVO RODRIGUES - VILA SOTO</w:t>
            </w:r>
          </w:p>
        </w:tc>
        <w:tc>
          <w:tcPr>
            <w:tcW w:w="2617" w:type="dxa"/>
            <w:shd w:val="clear" w:color="000000" w:fill="A6A6A6"/>
            <w:vAlign w:val="center"/>
            <w:hideMark/>
          </w:tcPr>
          <w:p w14:paraId="08F10CE2" w14:textId="3F27D6EA"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VILA SOTTO III</w:t>
            </w:r>
          </w:p>
        </w:tc>
        <w:tc>
          <w:tcPr>
            <w:tcW w:w="1221" w:type="dxa"/>
            <w:shd w:val="clear" w:color="000000" w:fill="A6A6A6"/>
            <w:noWrap/>
            <w:vAlign w:val="center"/>
            <w:hideMark/>
          </w:tcPr>
          <w:p w14:paraId="2287DC7F" w14:textId="415CE117"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0002053934</w:t>
            </w:r>
          </w:p>
        </w:tc>
        <w:tc>
          <w:tcPr>
            <w:tcW w:w="1103" w:type="dxa"/>
            <w:shd w:val="clear" w:color="000000" w:fill="A6A6A6"/>
            <w:noWrap/>
            <w:vAlign w:val="center"/>
            <w:hideMark/>
          </w:tcPr>
          <w:p w14:paraId="3BAA0B02" w14:textId="1F208B87"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NÃO</w:t>
            </w:r>
          </w:p>
        </w:tc>
        <w:tc>
          <w:tcPr>
            <w:tcW w:w="1774" w:type="dxa"/>
            <w:vMerge/>
            <w:shd w:val="clear" w:color="000000" w:fill="A6A6A6"/>
            <w:noWrap/>
            <w:vAlign w:val="center"/>
          </w:tcPr>
          <w:p w14:paraId="05751144" w14:textId="0707552E" w:rsidR="004879ED" w:rsidRPr="00693F4D" w:rsidRDefault="004879ED" w:rsidP="004879ED">
            <w:pPr>
              <w:spacing w:after="0" w:line="240" w:lineRule="auto"/>
              <w:jc w:val="center"/>
              <w:rPr>
                <w:rFonts w:eastAsia="Times New Roman" w:cstheme="minorHAnsi"/>
                <w:color w:val="000000"/>
                <w:sz w:val="20"/>
                <w:szCs w:val="20"/>
                <w:lang w:eastAsia="pt-BR"/>
              </w:rPr>
            </w:pPr>
          </w:p>
        </w:tc>
        <w:tc>
          <w:tcPr>
            <w:tcW w:w="924" w:type="dxa"/>
            <w:shd w:val="clear" w:color="auto" w:fill="F4B083" w:themeFill="accent2" w:themeFillTint="99"/>
            <w:noWrap/>
            <w:vAlign w:val="center"/>
          </w:tcPr>
          <w:p w14:paraId="3B30005A" w14:textId="0EA8542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1122</w:t>
            </w:r>
          </w:p>
        </w:tc>
        <w:tc>
          <w:tcPr>
            <w:tcW w:w="1029" w:type="dxa"/>
            <w:shd w:val="clear" w:color="000000" w:fill="A6A6A6"/>
            <w:noWrap/>
            <w:vAlign w:val="center"/>
          </w:tcPr>
          <w:p w14:paraId="3B8A58A2" w14:textId="6AB02E7B"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12,94</w:t>
            </w:r>
          </w:p>
        </w:tc>
        <w:tc>
          <w:tcPr>
            <w:tcW w:w="1561" w:type="dxa"/>
            <w:shd w:val="clear" w:color="000000" w:fill="A6A6A6"/>
            <w:vAlign w:val="center"/>
          </w:tcPr>
          <w:p w14:paraId="46937548" w14:textId="0673871F"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1490</w:t>
            </w:r>
          </w:p>
        </w:tc>
      </w:tr>
      <w:tr w:rsidR="004879ED" w:rsidRPr="00132938" w14:paraId="685B45F6" w14:textId="22072E4A" w:rsidTr="00D35867">
        <w:trPr>
          <w:trHeight w:val="536"/>
          <w:jc w:val="center"/>
        </w:trPr>
        <w:tc>
          <w:tcPr>
            <w:tcW w:w="767" w:type="dxa"/>
            <w:vMerge/>
            <w:vAlign w:val="center"/>
            <w:hideMark/>
          </w:tcPr>
          <w:p w14:paraId="0440386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2EBFB9F4"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NAPOLEAO PELLICANO - JARDIM ALPINO</w:t>
            </w:r>
          </w:p>
        </w:tc>
        <w:tc>
          <w:tcPr>
            <w:tcW w:w="2617" w:type="dxa"/>
            <w:shd w:val="clear" w:color="000000" w:fill="A6A6A6"/>
            <w:vAlign w:val="center"/>
            <w:hideMark/>
          </w:tcPr>
          <w:p w14:paraId="0C4DA1E1" w14:textId="786AE84C"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JARDIM ALPINO</w:t>
            </w:r>
            <w:r>
              <w:rPr>
                <w:rFonts w:ascii="Calibri" w:hAnsi="Calibri" w:cs="Calibri"/>
                <w:sz w:val="20"/>
                <w:szCs w:val="20"/>
              </w:rPr>
              <w:t xml:space="preserve"> I</w:t>
            </w:r>
          </w:p>
        </w:tc>
        <w:tc>
          <w:tcPr>
            <w:tcW w:w="1221" w:type="dxa"/>
            <w:shd w:val="clear" w:color="000000" w:fill="A6A6A6"/>
            <w:noWrap/>
            <w:vAlign w:val="center"/>
            <w:hideMark/>
          </w:tcPr>
          <w:p w14:paraId="1947FF38" w14:textId="7A08018E"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0000324914</w:t>
            </w:r>
          </w:p>
        </w:tc>
        <w:tc>
          <w:tcPr>
            <w:tcW w:w="1103" w:type="dxa"/>
            <w:shd w:val="clear" w:color="000000" w:fill="A6A6A6"/>
            <w:noWrap/>
            <w:vAlign w:val="center"/>
            <w:hideMark/>
          </w:tcPr>
          <w:p w14:paraId="5834777D" w14:textId="0373FF0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A6A6A6"/>
            <w:noWrap/>
            <w:vAlign w:val="center"/>
          </w:tcPr>
          <w:p w14:paraId="6FD8EAEC" w14:textId="47F8ACF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2206</w:t>
            </w:r>
          </w:p>
        </w:tc>
        <w:tc>
          <w:tcPr>
            <w:tcW w:w="924" w:type="dxa"/>
            <w:shd w:val="clear" w:color="auto" w:fill="F4B083" w:themeFill="accent2" w:themeFillTint="99"/>
            <w:noWrap/>
            <w:vAlign w:val="center"/>
          </w:tcPr>
          <w:p w14:paraId="327A905A" w14:textId="2A11008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2534</w:t>
            </w:r>
          </w:p>
        </w:tc>
        <w:tc>
          <w:tcPr>
            <w:tcW w:w="1029" w:type="dxa"/>
            <w:shd w:val="clear" w:color="000000" w:fill="A6A6A6"/>
            <w:noWrap/>
            <w:vAlign w:val="center"/>
          </w:tcPr>
          <w:p w14:paraId="230094DA" w14:textId="694D6792"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114,87</w:t>
            </w:r>
          </w:p>
        </w:tc>
        <w:tc>
          <w:tcPr>
            <w:tcW w:w="1561" w:type="dxa"/>
            <w:shd w:val="clear" w:color="000000" w:fill="A6A6A6"/>
            <w:vAlign w:val="center"/>
          </w:tcPr>
          <w:p w14:paraId="08878C47" w14:textId="1A97FC4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4369</w:t>
            </w:r>
          </w:p>
        </w:tc>
      </w:tr>
      <w:tr w:rsidR="004879ED" w:rsidRPr="00132938" w14:paraId="6BC27E6A" w14:textId="77777777" w:rsidTr="00D35867">
        <w:trPr>
          <w:trHeight w:val="536"/>
          <w:jc w:val="center"/>
        </w:trPr>
        <w:tc>
          <w:tcPr>
            <w:tcW w:w="767" w:type="dxa"/>
            <w:vMerge/>
            <w:vAlign w:val="center"/>
          </w:tcPr>
          <w:p w14:paraId="2D855FFA"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tcPr>
          <w:p w14:paraId="70BFB6BC" w14:textId="711E54C2"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NAPOLEAO PELLICANO - JARDIM ALPINO</w:t>
            </w:r>
          </w:p>
        </w:tc>
        <w:tc>
          <w:tcPr>
            <w:tcW w:w="2617" w:type="dxa"/>
            <w:shd w:val="clear" w:color="000000" w:fill="A6A6A6"/>
            <w:vAlign w:val="center"/>
          </w:tcPr>
          <w:p w14:paraId="05D23DFD" w14:textId="065C9703" w:rsidR="004879ED" w:rsidRPr="001F6FBA" w:rsidRDefault="004879ED" w:rsidP="004879ED">
            <w:pPr>
              <w:spacing w:after="0" w:line="240" w:lineRule="auto"/>
              <w:rPr>
                <w:rFonts w:ascii="Calibri" w:hAnsi="Calibri" w:cs="Calibri"/>
                <w:sz w:val="20"/>
                <w:szCs w:val="20"/>
              </w:rPr>
            </w:pPr>
            <w:r w:rsidRPr="001F6FBA">
              <w:rPr>
                <w:rFonts w:ascii="Calibri" w:hAnsi="Calibri" w:cs="Calibri"/>
                <w:sz w:val="20"/>
                <w:szCs w:val="20"/>
              </w:rPr>
              <w:t>ESF JARDIM ALPINO</w:t>
            </w:r>
            <w:r>
              <w:rPr>
                <w:rFonts w:ascii="Calibri" w:hAnsi="Calibri" w:cs="Calibri"/>
                <w:sz w:val="20"/>
                <w:szCs w:val="20"/>
              </w:rPr>
              <w:t xml:space="preserve"> II</w:t>
            </w:r>
          </w:p>
        </w:tc>
        <w:tc>
          <w:tcPr>
            <w:tcW w:w="1221" w:type="dxa"/>
            <w:shd w:val="clear" w:color="000000" w:fill="A6A6A6"/>
            <w:noWrap/>
            <w:vAlign w:val="center"/>
          </w:tcPr>
          <w:p w14:paraId="6DA0D7C4" w14:textId="028889E0" w:rsidR="004879ED" w:rsidRPr="001F6FBA" w:rsidRDefault="004879ED" w:rsidP="004879ED">
            <w:pPr>
              <w:spacing w:after="0" w:line="240" w:lineRule="auto"/>
              <w:jc w:val="center"/>
              <w:rPr>
                <w:rFonts w:ascii="Calibri" w:hAnsi="Calibri" w:cs="Calibri"/>
                <w:color w:val="000000"/>
                <w:sz w:val="20"/>
                <w:szCs w:val="20"/>
              </w:rPr>
            </w:pPr>
            <w:r>
              <w:rPr>
                <w:rFonts w:ascii="Calibri" w:hAnsi="Calibri" w:cs="Calibri"/>
                <w:color w:val="000000"/>
                <w:sz w:val="20"/>
                <w:szCs w:val="20"/>
              </w:rPr>
              <w:t>0002223716</w:t>
            </w:r>
          </w:p>
        </w:tc>
        <w:tc>
          <w:tcPr>
            <w:tcW w:w="1103" w:type="dxa"/>
            <w:shd w:val="clear" w:color="000000" w:fill="A6A6A6"/>
            <w:noWrap/>
            <w:vAlign w:val="center"/>
          </w:tcPr>
          <w:p w14:paraId="4E8277A2" w14:textId="35206534" w:rsidR="004879ED" w:rsidRPr="001F6FBA" w:rsidRDefault="004879ED" w:rsidP="004879ED">
            <w:pPr>
              <w:spacing w:after="0" w:line="240" w:lineRule="auto"/>
              <w:jc w:val="center"/>
              <w:rPr>
                <w:rFonts w:ascii="Calibri" w:hAnsi="Calibri" w:cs="Calibri"/>
                <w:color w:val="000000"/>
                <w:sz w:val="20"/>
                <w:szCs w:val="20"/>
              </w:rPr>
            </w:pPr>
            <w:r>
              <w:rPr>
                <w:rFonts w:ascii="Calibri" w:hAnsi="Calibri" w:cs="Calibri"/>
                <w:color w:val="000000"/>
                <w:sz w:val="20"/>
                <w:szCs w:val="20"/>
              </w:rPr>
              <w:t>NÃO</w:t>
            </w:r>
          </w:p>
        </w:tc>
        <w:tc>
          <w:tcPr>
            <w:tcW w:w="1774" w:type="dxa"/>
            <w:shd w:val="clear" w:color="000000" w:fill="A6A6A6"/>
            <w:noWrap/>
            <w:vAlign w:val="center"/>
          </w:tcPr>
          <w:p w14:paraId="7E345E62" w14:textId="4DF90F3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2203</w:t>
            </w:r>
          </w:p>
        </w:tc>
        <w:tc>
          <w:tcPr>
            <w:tcW w:w="924" w:type="dxa"/>
            <w:shd w:val="clear" w:color="auto" w:fill="F4B083" w:themeFill="accent2" w:themeFillTint="99"/>
            <w:noWrap/>
            <w:vAlign w:val="center"/>
          </w:tcPr>
          <w:p w14:paraId="3A15E251" w14:textId="66C98F0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1959</w:t>
            </w:r>
          </w:p>
        </w:tc>
        <w:tc>
          <w:tcPr>
            <w:tcW w:w="1029" w:type="dxa"/>
            <w:shd w:val="clear" w:color="000000" w:fill="A6A6A6"/>
            <w:noWrap/>
            <w:vAlign w:val="center"/>
          </w:tcPr>
          <w:p w14:paraId="74981C0F" w14:textId="5D8064B8"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88,92</w:t>
            </w:r>
          </w:p>
        </w:tc>
        <w:tc>
          <w:tcPr>
            <w:tcW w:w="1561" w:type="dxa"/>
            <w:shd w:val="clear" w:color="000000" w:fill="A6A6A6"/>
            <w:vAlign w:val="center"/>
          </w:tcPr>
          <w:p w14:paraId="0A79551A" w14:textId="21CC06F5"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90</w:t>
            </w:r>
          </w:p>
        </w:tc>
      </w:tr>
      <w:tr w:rsidR="004879ED" w:rsidRPr="00132938" w14:paraId="6DB3798C" w14:textId="531D2688" w:rsidTr="00D5024A">
        <w:trPr>
          <w:trHeight w:val="536"/>
          <w:jc w:val="center"/>
        </w:trPr>
        <w:tc>
          <w:tcPr>
            <w:tcW w:w="767" w:type="dxa"/>
            <w:vMerge/>
            <w:vAlign w:val="center"/>
            <w:hideMark/>
          </w:tcPr>
          <w:p w14:paraId="1097D53F"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2BDC946D"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OLAVO BARROS - MONTE LIBANO</w:t>
            </w:r>
          </w:p>
        </w:tc>
        <w:tc>
          <w:tcPr>
            <w:tcW w:w="2617" w:type="dxa"/>
            <w:shd w:val="clear" w:color="000000" w:fill="A6A6A6"/>
            <w:vAlign w:val="center"/>
            <w:hideMark/>
          </w:tcPr>
          <w:p w14:paraId="4836D876" w14:textId="34BA6E36"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 xml:space="preserve"> ESF MONTE LIBANO</w:t>
            </w:r>
          </w:p>
        </w:tc>
        <w:tc>
          <w:tcPr>
            <w:tcW w:w="1221" w:type="dxa"/>
            <w:shd w:val="clear" w:color="000000" w:fill="A6A6A6"/>
            <w:noWrap/>
            <w:vAlign w:val="center"/>
            <w:hideMark/>
          </w:tcPr>
          <w:p w14:paraId="7B1B0FEA" w14:textId="27D173CB"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0000325090</w:t>
            </w:r>
          </w:p>
        </w:tc>
        <w:tc>
          <w:tcPr>
            <w:tcW w:w="1103" w:type="dxa"/>
            <w:shd w:val="clear" w:color="000000" w:fill="A6A6A6"/>
            <w:noWrap/>
            <w:vAlign w:val="center"/>
            <w:hideMark/>
          </w:tcPr>
          <w:p w14:paraId="6F6EB3DD" w14:textId="1371A1D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A6A6A6" w:themeFill="background1" w:themeFillShade="A6"/>
            <w:noWrap/>
            <w:vAlign w:val="center"/>
          </w:tcPr>
          <w:p w14:paraId="04F7202C" w14:textId="48588D0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5326</w:t>
            </w:r>
          </w:p>
        </w:tc>
        <w:tc>
          <w:tcPr>
            <w:tcW w:w="924" w:type="dxa"/>
            <w:shd w:val="clear" w:color="000000" w:fill="A6A6A6"/>
            <w:noWrap/>
            <w:vAlign w:val="center"/>
          </w:tcPr>
          <w:p w14:paraId="0649E6C9" w14:textId="08283ED0"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4164</w:t>
            </w:r>
          </w:p>
        </w:tc>
        <w:tc>
          <w:tcPr>
            <w:tcW w:w="1029" w:type="dxa"/>
            <w:shd w:val="clear" w:color="auto" w:fill="A6A6A6" w:themeFill="background1" w:themeFillShade="A6"/>
            <w:noWrap/>
            <w:vAlign w:val="center"/>
          </w:tcPr>
          <w:p w14:paraId="5C2760A5" w14:textId="0AFE542F"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78,18</w:t>
            </w:r>
          </w:p>
        </w:tc>
        <w:tc>
          <w:tcPr>
            <w:tcW w:w="1561" w:type="dxa"/>
            <w:shd w:val="clear" w:color="000000" w:fill="A6A6A6"/>
            <w:vAlign w:val="center"/>
          </w:tcPr>
          <w:p w14:paraId="205C05BA" w14:textId="78E2D085"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4180</w:t>
            </w:r>
          </w:p>
        </w:tc>
      </w:tr>
      <w:tr w:rsidR="004879ED" w:rsidRPr="00132938" w14:paraId="02724399" w14:textId="05546DA4" w:rsidTr="00D35867">
        <w:trPr>
          <w:trHeight w:val="804"/>
          <w:jc w:val="center"/>
        </w:trPr>
        <w:tc>
          <w:tcPr>
            <w:tcW w:w="767" w:type="dxa"/>
            <w:vMerge/>
            <w:vAlign w:val="center"/>
            <w:hideMark/>
          </w:tcPr>
          <w:p w14:paraId="194AE75F"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699AF68F"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DRA GESABEL CLEMENTE MARQUES DE LA HABA - PEDRO NECHAR</w:t>
            </w:r>
          </w:p>
        </w:tc>
        <w:tc>
          <w:tcPr>
            <w:tcW w:w="2617" w:type="dxa"/>
            <w:shd w:val="clear" w:color="000000" w:fill="A6A6A6"/>
            <w:vAlign w:val="center"/>
            <w:hideMark/>
          </w:tcPr>
          <w:p w14:paraId="78F1BDFD" w14:textId="7754F018"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PEDRO NECHAR</w:t>
            </w:r>
          </w:p>
        </w:tc>
        <w:tc>
          <w:tcPr>
            <w:tcW w:w="1221" w:type="dxa"/>
            <w:shd w:val="clear" w:color="000000" w:fill="A6A6A6"/>
            <w:noWrap/>
            <w:vAlign w:val="center"/>
            <w:hideMark/>
          </w:tcPr>
          <w:p w14:paraId="6D127E48" w14:textId="5B3533AC"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0000325066</w:t>
            </w:r>
          </w:p>
        </w:tc>
        <w:tc>
          <w:tcPr>
            <w:tcW w:w="1103" w:type="dxa"/>
            <w:shd w:val="clear" w:color="000000" w:fill="A6A6A6"/>
            <w:noWrap/>
            <w:vAlign w:val="center"/>
            <w:hideMark/>
          </w:tcPr>
          <w:p w14:paraId="433559FC" w14:textId="27AEA5E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A6A6A6"/>
            <w:noWrap/>
            <w:vAlign w:val="center"/>
          </w:tcPr>
          <w:p w14:paraId="70C9F4A2" w14:textId="70BD325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2672</w:t>
            </w:r>
          </w:p>
        </w:tc>
        <w:tc>
          <w:tcPr>
            <w:tcW w:w="924" w:type="dxa"/>
            <w:shd w:val="clear" w:color="auto" w:fill="F4B083" w:themeFill="accent2" w:themeFillTint="99"/>
            <w:noWrap/>
            <w:vAlign w:val="center"/>
          </w:tcPr>
          <w:p w14:paraId="2F745C53" w14:textId="2540872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2308</w:t>
            </w:r>
          </w:p>
        </w:tc>
        <w:tc>
          <w:tcPr>
            <w:tcW w:w="1029" w:type="dxa"/>
            <w:shd w:val="clear" w:color="auto" w:fill="A6A6A6" w:themeFill="background1" w:themeFillShade="A6"/>
            <w:noWrap/>
            <w:vAlign w:val="center"/>
          </w:tcPr>
          <w:p w14:paraId="1E06B59E" w14:textId="378E87EA" w:rsidR="004879ED" w:rsidRPr="003442FF" w:rsidRDefault="004879ED" w:rsidP="004879ED">
            <w:pPr>
              <w:spacing w:after="0" w:line="240" w:lineRule="auto"/>
              <w:jc w:val="center"/>
              <w:rPr>
                <w:rFonts w:eastAsia="Times New Roman" w:cstheme="minorHAnsi"/>
                <w:lang w:eastAsia="pt-BR"/>
              </w:rPr>
            </w:pPr>
            <w:r w:rsidRPr="003442FF">
              <w:rPr>
                <w:rFonts w:cstheme="minorHAnsi"/>
                <w:color w:val="000000"/>
              </w:rPr>
              <w:t>86,38</w:t>
            </w:r>
          </w:p>
        </w:tc>
        <w:tc>
          <w:tcPr>
            <w:tcW w:w="1561" w:type="dxa"/>
            <w:shd w:val="clear" w:color="auto" w:fill="A6A6A6" w:themeFill="background1" w:themeFillShade="A6"/>
            <w:vAlign w:val="center"/>
          </w:tcPr>
          <w:p w14:paraId="12FEE17B" w14:textId="6680CC87"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2494</w:t>
            </w:r>
          </w:p>
        </w:tc>
      </w:tr>
      <w:tr w:rsidR="004879ED" w:rsidRPr="00132938" w14:paraId="0CE2CCED" w14:textId="571CE84D" w:rsidTr="00362E77">
        <w:trPr>
          <w:trHeight w:val="536"/>
          <w:jc w:val="center"/>
        </w:trPr>
        <w:tc>
          <w:tcPr>
            <w:tcW w:w="767" w:type="dxa"/>
            <w:vMerge w:val="restart"/>
            <w:shd w:val="clear" w:color="000000" w:fill="D9D9D9"/>
            <w:noWrap/>
            <w:vAlign w:val="center"/>
            <w:hideMark/>
          </w:tcPr>
          <w:p w14:paraId="7497E5D9"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D3</w:t>
            </w:r>
          </w:p>
        </w:tc>
        <w:tc>
          <w:tcPr>
            <w:tcW w:w="3084" w:type="dxa"/>
            <w:shd w:val="clear" w:color="000000" w:fill="D9D9D9"/>
            <w:vAlign w:val="center"/>
            <w:hideMark/>
          </w:tcPr>
          <w:p w14:paraId="0259A88E"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UBS ENFERMEIRO DIOMAR JOSE DOS SANTOS - GLORIA III</w:t>
            </w:r>
          </w:p>
        </w:tc>
        <w:tc>
          <w:tcPr>
            <w:tcW w:w="2617" w:type="dxa"/>
            <w:shd w:val="clear" w:color="000000" w:fill="D9D9D9"/>
            <w:vAlign w:val="center"/>
            <w:hideMark/>
          </w:tcPr>
          <w:p w14:paraId="44A3F739" w14:textId="32462541"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EAP PQ GLORIA I</w:t>
            </w:r>
          </w:p>
        </w:tc>
        <w:tc>
          <w:tcPr>
            <w:tcW w:w="1221" w:type="dxa"/>
            <w:shd w:val="clear" w:color="000000" w:fill="D9D9D9"/>
            <w:noWrap/>
            <w:vAlign w:val="center"/>
            <w:hideMark/>
          </w:tcPr>
          <w:p w14:paraId="615022EB" w14:textId="2A26DB8E"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0001617257</w:t>
            </w:r>
          </w:p>
        </w:tc>
        <w:tc>
          <w:tcPr>
            <w:tcW w:w="1103" w:type="dxa"/>
            <w:shd w:val="clear" w:color="000000" w:fill="D9D9D9"/>
            <w:noWrap/>
            <w:vAlign w:val="center"/>
            <w:hideMark/>
          </w:tcPr>
          <w:p w14:paraId="104EC32D" w14:textId="334CA64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NÃO</w:t>
            </w:r>
          </w:p>
        </w:tc>
        <w:tc>
          <w:tcPr>
            <w:tcW w:w="1774" w:type="dxa"/>
            <w:vMerge w:val="restart"/>
            <w:shd w:val="clear" w:color="000000" w:fill="D9D9D9"/>
            <w:noWrap/>
            <w:vAlign w:val="center"/>
          </w:tcPr>
          <w:p w14:paraId="38A24EE5" w14:textId="27FE8D5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6250</w:t>
            </w:r>
          </w:p>
        </w:tc>
        <w:tc>
          <w:tcPr>
            <w:tcW w:w="924" w:type="dxa"/>
            <w:shd w:val="clear" w:color="000000" w:fill="D9D9D9"/>
            <w:noWrap/>
            <w:vAlign w:val="center"/>
          </w:tcPr>
          <w:p w14:paraId="75B802AF" w14:textId="6B81E1C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2394</w:t>
            </w:r>
          </w:p>
        </w:tc>
        <w:tc>
          <w:tcPr>
            <w:tcW w:w="1029" w:type="dxa"/>
            <w:shd w:val="clear" w:color="000000" w:fill="D9D9D9"/>
            <w:noWrap/>
            <w:vAlign w:val="center"/>
          </w:tcPr>
          <w:p w14:paraId="2F4BE026" w14:textId="70C07E70"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38,30</w:t>
            </w:r>
          </w:p>
        </w:tc>
        <w:tc>
          <w:tcPr>
            <w:tcW w:w="1561" w:type="dxa"/>
            <w:shd w:val="clear" w:color="000000" w:fill="D9D9D9"/>
            <w:vAlign w:val="center"/>
          </w:tcPr>
          <w:p w14:paraId="0B08A9CB" w14:textId="28035BF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2369</w:t>
            </w:r>
          </w:p>
        </w:tc>
      </w:tr>
      <w:tr w:rsidR="004879ED" w:rsidRPr="00132938" w14:paraId="55D2CEB2" w14:textId="66667FB9" w:rsidTr="00362E77">
        <w:trPr>
          <w:trHeight w:val="536"/>
          <w:jc w:val="center"/>
        </w:trPr>
        <w:tc>
          <w:tcPr>
            <w:tcW w:w="767" w:type="dxa"/>
            <w:vMerge/>
            <w:vAlign w:val="center"/>
            <w:hideMark/>
          </w:tcPr>
          <w:p w14:paraId="73DC5FA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684DCB40"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UBS ENFERMEIRO DIOMAR JOSE DOS SANTOS - GLORIA III</w:t>
            </w:r>
          </w:p>
        </w:tc>
        <w:tc>
          <w:tcPr>
            <w:tcW w:w="2617" w:type="dxa"/>
            <w:shd w:val="clear" w:color="000000" w:fill="D9D9D9"/>
            <w:vAlign w:val="center"/>
            <w:hideMark/>
          </w:tcPr>
          <w:p w14:paraId="0B7B4AC4" w14:textId="1E0D7E36"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EAP PQ GLORIA II</w:t>
            </w:r>
          </w:p>
        </w:tc>
        <w:tc>
          <w:tcPr>
            <w:tcW w:w="1221" w:type="dxa"/>
            <w:shd w:val="clear" w:color="000000" w:fill="D9D9D9"/>
            <w:noWrap/>
            <w:vAlign w:val="center"/>
            <w:hideMark/>
          </w:tcPr>
          <w:p w14:paraId="13F005FE" w14:textId="19FC04C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0002053810</w:t>
            </w:r>
          </w:p>
        </w:tc>
        <w:tc>
          <w:tcPr>
            <w:tcW w:w="1103" w:type="dxa"/>
            <w:shd w:val="clear" w:color="000000" w:fill="D9D9D9"/>
            <w:noWrap/>
            <w:vAlign w:val="center"/>
            <w:hideMark/>
          </w:tcPr>
          <w:p w14:paraId="1A3BAC3D" w14:textId="32AAEE4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vMerge/>
            <w:shd w:val="clear" w:color="000000" w:fill="D9D9D9"/>
            <w:noWrap/>
            <w:vAlign w:val="center"/>
          </w:tcPr>
          <w:p w14:paraId="7E4B51D6" w14:textId="1EDFED8F" w:rsidR="004879ED" w:rsidRPr="00693F4D" w:rsidRDefault="004879ED" w:rsidP="004879ED">
            <w:pPr>
              <w:spacing w:after="0" w:line="240" w:lineRule="auto"/>
              <w:jc w:val="center"/>
              <w:rPr>
                <w:rFonts w:eastAsia="Times New Roman" w:cstheme="minorHAnsi"/>
                <w:color w:val="000000"/>
                <w:sz w:val="20"/>
                <w:szCs w:val="20"/>
                <w:lang w:eastAsia="pt-BR"/>
              </w:rPr>
            </w:pPr>
          </w:p>
        </w:tc>
        <w:tc>
          <w:tcPr>
            <w:tcW w:w="924" w:type="dxa"/>
            <w:shd w:val="clear" w:color="000000" w:fill="D9D9D9"/>
            <w:noWrap/>
            <w:vAlign w:val="center"/>
          </w:tcPr>
          <w:p w14:paraId="5ABBA1A0" w14:textId="07130FF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3301</w:t>
            </w:r>
          </w:p>
        </w:tc>
        <w:tc>
          <w:tcPr>
            <w:tcW w:w="1029" w:type="dxa"/>
            <w:shd w:val="clear" w:color="000000" w:fill="D9D9D9"/>
            <w:noWrap/>
            <w:vAlign w:val="center"/>
          </w:tcPr>
          <w:p w14:paraId="6B3470A8" w14:textId="01593794"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52,82</w:t>
            </w:r>
          </w:p>
        </w:tc>
        <w:tc>
          <w:tcPr>
            <w:tcW w:w="1561" w:type="dxa"/>
            <w:shd w:val="clear" w:color="000000" w:fill="D9D9D9"/>
            <w:vAlign w:val="center"/>
          </w:tcPr>
          <w:p w14:paraId="053ED824" w14:textId="1739680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3193</w:t>
            </w:r>
          </w:p>
        </w:tc>
      </w:tr>
      <w:tr w:rsidR="004879ED" w:rsidRPr="00132938" w14:paraId="3196D4E8" w14:textId="56F6A130" w:rsidTr="00362E77">
        <w:trPr>
          <w:trHeight w:val="536"/>
          <w:jc w:val="center"/>
        </w:trPr>
        <w:tc>
          <w:tcPr>
            <w:tcW w:w="767" w:type="dxa"/>
            <w:vMerge/>
            <w:vAlign w:val="center"/>
            <w:hideMark/>
          </w:tcPr>
          <w:p w14:paraId="135071A3"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10242E12"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MICHEL CURI - NOSSO TETO</w:t>
            </w:r>
          </w:p>
        </w:tc>
        <w:tc>
          <w:tcPr>
            <w:tcW w:w="2617" w:type="dxa"/>
            <w:shd w:val="clear" w:color="000000" w:fill="D9D9D9"/>
            <w:vAlign w:val="center"/>
            <w:hideMark/>
          </w:tcPr>
          <w:p w14:paraId="57081053" w14:textId="6C488AC0"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NOSSO TETO I</w:t>
            </w:r>
          </w:p>
        </w:tc>
        <w:tc>
          <w:tcPr>
            <w:tcW w:w="1221" w:type="dxa"/>
            <w:shd w:val="clear" w:color="000000" w:fill="D9D9D9"/>
            <w:noWrap/>
            <w:vAlign w:val="center"/>
            <w:hideMark/>
          </w:tcPr>
          <w:p w14:paraId="6B672B4C" w14:textId="30EEC161"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0000325007</w:t>
            </w:r>
          </w:p>
        </w:tc>
        <w:tc>
          <w:tcPr>
            <w:tcW w:w="1103" w:type="dxa"/>
            <w:shd w:val="clear" w:color="000000" w:fill="D9D9D9"/>
            <w:noWrap/>
            <w:vAlign w:val="center"/>
            <w:hideMark/>
          </w:tcPr>
          <w:p w14:paraId="24040820" w14:textId="2FEFDBBF"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49B86C58" w14:textId="1892D66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3000</w:t>
            </w:r>
          </w:p>
        </w:tc>
        <w:tc>
          <w:tcPr>
            <w:tcW w:w="924" w:type="dxa"/>
            <w:shd w:val="clear" w:color="000000" w:fill="D9D9D9"/>
            <w:noWrap/>
            <w:vAlign w:val="center"/>
          </w:tcPr>
          <w:p w14:paraId="7162A6A2" w14:textId="5438CB0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2965</w:t>
            </w:r>
          </w:p>
        </w:tc>
        <w:tc>
          <w:tcPr>
            <w:tcW w:w="1029" w:type="dxa"/>
            <w:shd w:val="clear" w:color="000000" w:fill="D9D9D9"/>
            <w:noWrap/>
            <w:vAlign w:val="center"/>
          </w:tcPr>
          <w:p w14:paraId="709F7D4D" w14:textId="21D24EB9"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98,83</w:t>
            </w:r>
          </w:p>
        </w:tc>
        <w:tc>
          <w:tcPr>
            <w:tcW w:w="1561" w:type="dxa"/>
            <w:shd w:val="clear" w:color="000000" w:fill="D9D9D9"/>
            <w:vAlign w:val="center"/>
          </w:tcPr>
          <w:p w14:paraId="4E928C8C" w14:textId="5834E38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3005</w:t>
            </w:r>
          </w:p>
        </w:tc>
      </w:tr>
      <w:tr w:rsidR="004879ED" w:rsidRPr="00132938" w14:paraId="18EACFF0" w14:textId="6726B617" w:rsidTr="00362E77">
        <w:trPr>
          <w:trHeight w:val="536"/>
          <w:jc w:val="center"/>
        </w:trPr>
        <w:tc>
          <w:tcPr>
            <w:tcW w:w="767" w:type="dxa"/>
            <w:vMerge/>
            <w:vAlign w:val="center"/>
            <w:hideMark/>
          </w:tcPr>
          <w:p w14:paraId="02728B59"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7F58783F"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MICHEL CURI - NOSSO TETO</w:t>
            </w:r>
          </w:p>
        </w:tc>
        <w:tc>
          <w:tcPr>
            <w:tcW w:w="2617" w:type="dxa"/>
            <w:shd w:val="clear" w:color="000000" w:fill="D9D9D9"/>
            <w:vAlign w:val="center"/>
            <w:hideMark/>
          </w:tcPr>
          <w:p w14:paraId="0009FB75" w14:textId="3B80A8E0"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NOSSO TETO II</w:t>
            </w:r>
          </w:p>
        </w:tc>
        <w:tc>
          <w:tcPr>
            <w:tcW w:w="1221" w:type="dxa"/>
            <w:shd w:val="clear" w:color="000000" w:fill="D9D9D9"/>
            <w:noWrap/>
            <w:vAlign w:val="center"/>
            <w:hideMark/>
          </w:tcPr>
          <w:p w14:paraId="1A007792" w14:textId="6AF9B57C"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0001568477</w:t>
            </w:r>
          </w:p>
        </w:tc>
        <w:tc>
          <w:tcPr>
            <w:tcW w:w="1103" w:type="dxa"/>
            <w:shd w:val="clear" w:color="000000" w:fill="D9D9D9"/>
            <w:noWrap/>
            <w:vAlign w:val="center"/>
            <w:hideMark/>
          </w:tcPr>
          <w:p w14:paraId="259E663D" w14:textId="097D45A7"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48C4ECFB" w14:textId="7E4591B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2997</w:t>
            </w:r>
          </w:p>
        </w:tc>
        <w:tc>
          <w:tcPr>
            <w:tcW w:w="924" w:type="dxa"/>
            <w:shd w:val="clear" w:color="000000" w:fill="D9D9D9"/>
            <w:noWrap/>
            <w:vAlign w:val="center"/>
          </w:tcPr>
          <w:p w14:paraId="1087BA24" w14:textId="4DF410C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3118</w:t>
            </w:r>
          </w:p>
        </w:tc>
        <w:tc>
          <w:tcPr>
            <w:tcW w:w="1029" w:type="dxa"/>
            <w:shd w:val="clear" w:color="000000" w:fill="D9D9D9"/>
            <w:noWrap/>
            <w:vAlign w:val="center"/>
          </w:tcPr>
          <w:p w14:paraId="41FCC3A8" w14:textId="27340FA3"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104,04</w:t>
            </w:r>
          </w:p>
        </w:tc>
        <w:tc>
          <w:tcPr>
            <w:tcW w:w="1561" w:type="dxa"/>
            <w:shd w:val="clear" w:color="000000" w:fill="D9D9D9"/>
            <w:vAlign w:val="center"/>
          </w:tcPr>
          <w:p w14:paraId="53248B63" w14:textId="7B954C8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3089</w:t>
            </w:r>
          </w:p>
        </w:tc>
      </w:tr>
      <w:tr w:rsidR="004879ED" w:rsidRPr="00132938" w14:paraId="03E54BF7" w14:textId="3C04388C" w:rsidTr="00362020">
        <w:trPr>
          <w:trHeight w:val="536"/>
          <w:jc w:val="center"/>
        </w:trPr>
        <w:tc>
          <w:tcPr>
            <w:tcW w:w="767" w:type="dxa"/>
            <w:vMerge/>
            <w:vAlign w:val="center"/>
            <w:hideMark/>
          </w:tcPr>
          <w:p w14:paraId="0337DDBE"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1142744E"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GERALDO MENDONCA UCHOA - VILA LUNARDELLI</w:t>
            </w:r>
          </w:p>
        </w:tc>
        <w:tc>
          <w:tcPr>
            <w:tcW w:w="2617" w:type="dxa"/>
            <w:shd w:val="clear" w:color="000000" w:fill="D9D9D9"/>
            <w:vAlign w:val="center"/>
            <w:hideMark/>
          </w:tcPr>
          <w:p w14:paraId="3D74833E" w14:textId="7CA930DC"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VILA LUNARDELLI</w:t>
            </w:r>
          </w:p>
        </w:tc>
        <w:tc>
          <w:tcPr>
            <w:tcW w:w="1221" w:type="dxa"/>
            <w:shd w:val="clear" w:color="000000" w:fill="D9D9D9"/>
            <w:noWrap/>
            <w:vAlign w:val="center"/>
            <w:hideMark/>
          </w:tcPr>
          <w:p w14:paraId="39DBC720" w14:textId="64CD5CF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0000325015</w:t>
            </w:r>
          </w:p>
        </w:tc>
        <w:tc>
          <w:tcPr>
            <w:tcW w:w="1103" w:type="dxa"/>
            <w:shd w:val="clear" w:color="000000" w:fill="D9D9D9"/>
            <w:noWrap/>
            <w:vAlign w:val="center"/>
            <w:hideMark/>
          </w:tcPr>
          <w:p w14:paraId="394042BA" w14:textId="472F061F"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714CBC40" w14:textId="0D45B9E3"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 2958</w:t>
            </w:r>
          </w:p>
        </w:tc>
        <w:tc>
          <w:tcPr>
            <w:tcW w:w="924" w:type="dxa"/>
            <w:shd w:val="clear" w:color="000000" w:fill="D9D9D9"/>
            <w:noWrap/>
            <w:vAlign w:val="center"/>
          </w:tcPr>
          <w:p w14:paraId="284DBE6A" w14:textId="5B8E92A8"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3098</w:t>
            </w:r>
          </w:p>
        </w:tc>
        <w:tc>
          <w:tcPr>
            <w:tcW w:w="1029" w:type="dxa"/>
            <w:shd w:val="clear" w:color="000000" w:fill="D9D9D9"/>
            <w:noWrap/>
            <w:vAlign w:val="center"/>
          </w:tcPr>
          <w:p w14:paraId="498EBC94" w14:textId="4B22C7E3" w:rsidR="004879ED" w:rsidRPr="003442FF" w:rsidRDefault="004879ED" w:rsidP="004879ED">
            <w:pPr>
              <w:spacing w:after="0" w:line="240" w:lineRule="auto"/>
              <w:jc w:val="center"/>
              <w:rPr>
                <w:rFonts w:eastAsia="Times New Roman" w:cstheme="minorHAnsi"/>
                <w:color w:val="000000"/>
                <w:lang w:eastAsia="pt-BR"/>
              </w:rPr>
            </w:pPr>
            <w:r w:rsidRPr="003442FF">
              <w:rPr>
                <w:rFonts w:eastAsia="Times New Roman" w:cstheme="minorHAnsi"/>
                <w:color w:val="000000"/>
                <w:lang w:eastAsia="pt-BR"/>
              </w:rPr>
              <w:t>104,73</w:t>
            </w:r>
          </w:p>
        </w:tc>
        <w:tc>
          <w:tcPr>
            <w:tcW w:w="1561" w:type="dxa"/>
            <w:shd w:val="clear" w:color="000000" w:fill="D9D9D9"/>
            <w:vAlign w:val="center"/>
          </w:tcPr>
          <w:p w14:paraId="08FA15B3" w14:textId="773D5D59"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3540</w:t>
            </w:r>
          </w:p>
        </w:tc>
      </w:tr>
      <w:tr w:rsidR="004879ED" w:rsidRPr="00132938" w14:paraId="1E2D938C" w14:textId="7D1F2866" w:rsidTr="00362E77">
        <w:trPr>
          <w:trHeight w:val="536"/>
          <w:jc w:val="center"/>
        </w:trPr>
        <w:tc>
          <w:tcPr>
            <w:tcW w:w="767" w:type="dxa"/>
            <w:vMerge/>
            <w:vAlign w:val="center"/>
            <w:hideMark/>
          </w:tcPr>
          <w:p w14:paraId="0EA0002D"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2B336FBA"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FRANCISCO LOPES LADEIRA - JD SALLES</w:t>
            </w:r>
          </w:p>
        </w:tc>
        <w:tc>
          <w:tcPr>
            <w:tcW w:w="2617" w:type="dxa"/>
            <w:shd w:val="clear" w:color="000000" w:fill="D9D9D9"/>
            <w:noWrap/>
            <w:vAlign w:val="center"/>
            <w:hideMark/>
          </w:tcPr>
          <w:p w14:paraId="6F5200F1" w14:textId="15F74B41"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 xml:space="preserve">EAP JARDIM SALES </w:t>
            </w:r>
          </w:p>
        </w:tc>
        <w:tc>
          <w:tcPr>
            <w:tcW w:w="1221" w:type="dxa"/>
            <w:shd w:val="clear" w:color="000000" w:fill="D9D9D9"/>
            <w:noWrap/>
            <w:vAlign w:val="center"/>
            <w:hideMark/>
          </w:tcPr>
          <w:p w14:paraId="37FB1D9B" w14:textId="39D99ABF" w:rsidR="004879ED" w:rsidRPr="001F6FBA"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sz w:val="20"/>
                <w:szCs w:val="20"/>
              </w:rPr>
              <w:t>000</w:t>
            </w:r>
            <w:r w:rsidRPr="001F6FBA">
              <w:rPr>
                <w:rFonts w:ascii="Calibri" w:hAnsi="Calibri" w:cs="Calibri"/>
                <w:color w:val="000000"/>
                <w:sz w:val="20"/>
                <w:szCs w:val="20"/>
              </w:rPr>
              <w:t>1589547</w:t>
            </w:r>
          </w:p>
        </w:tc>
        <w:tc>
          <w:tcPr>
            <w:tcW w:w="1103" w:type="dxa"/>
            <w:shd w:val="clear" w:color="000000" w:fill="D9D9D9"/>
            <w:noWrap/>
            <w:vAlign w:val="center"/>
            <w:hideMark/>
          </w:tcPr>
          <w:p w14:paraId="4A6B727F" w14:textId="5899D0D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171461DC" w14:textId="0D19E7EA"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4437</w:t>
            </w:r>
          </w:p>
        </w:tc>
        <w:tc>
          <w:tcPr>
            <w:tcW w:w="924" w:type="dxa"/>
            <w:shd w:val="clear" w:color="000000" w:fill="D9D9D9"/>
            <w:noWrap/>
            <w:vAlign w:val="center"/>
          </w:tcPr>
          <w:p w14:paraId="4AB28E3C" w14:textId="35E2C18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2698</w:t>
            </w:r>
          </w:p>
        </w:tc>
        <w:tc>
          <w:tcPr>
            <w:tcW w:w="1029" w:type="dxa"/>
            <w:shd w:val="clear" w:color="000000" w:fill="D9D9D9"/>
            <w:noWrap/>
            <w:vAlign w:val="center"/>
          </w:tcPr>
          <w:p w14:paraId="3F0782B1" w14:textId="5727BA8D"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60,81</w:t>
            </w:r>
          </w:p>
        </w:tc>
        <w:tc>
          <w:tcPr>
            <w:tcW w:w="1561" w:type="dxa"/>
            <w:shd w:val="clear" w:color="000000" w:fill="D9D9D9"/>
            <w:vAlign w:val="center"/>
          </w:tcPr>
          <w:p w14:paraId="2F5DCFFC" w14:textId="2B87458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4392</w:t>
            </w:r>
          </w:p>
        </w:tc>
      </w:tr>
      <w:tr w:rsidR="004879ED" w:rsidRPr="00132938" w14:paraId="685061EA" w14:textId="445F6239" w:rsidTr="00362E77">
        <w:trPr>
          <w:trHeight w:val="536"/>
          <w:jc w:val="center"/>
        </w:trPr>
        <w:tc>
          <w:tcPr>
            <w:tcW w:w="767" w:type="dxa"/>
            <w:vMerge/>
            <w:vAlign w:val="center"/>
            <w:hideMark/>
          </w:tcPr>
          <w:p w14:paraId="049EF246"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60C12A57"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UBS DR VICENTE BUCHIANERI - JARDIM VERTONI</w:t>
            </w:r>
          </w:p>
        </w:tc>
        <w:tc>
          <w:tcPr>
            <w:tcW w:w="2617" w:type="dxa"/>
            <w:shd w:val="clear" w:color="000000" w:fill="D9D9D9"/>
            <w:noWrap/>
            <w:vAlign w:val="center"/>
            <w:hideMark/>
          </w:tcPr>
          <w:p w14:paraId="6D822D4F" w14:textId="0B743BD0"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JARDIM VERTONI I</w:t>
            </w:r>
          </w:p>
        </w:tc>
        <w:tc>
          <w:tcPr>
            <w:tcW w:w="1221" w:type="dxa"/>
            <w:shd w:val="clear" w:color="000000" w:fill="D9D9D9"/>
            <w:noWrap/>
            <w:vAlign w:val="center"/>
            <w:hideMark/>
          </w:tcPr>
          <w:p w14:paraId="36112A82" w14:textId="4DB360C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0001589555</w:t>
            </w:r>
          </w:p>
        </w:tc>
        <w:tc>
          <w:tcPr>
            <w:tcW w:w="1103" w:type="dxa"/>
            <w:shd w:val="clear" w:color="000000" w:fill="D9D9D9"/>
            <w:noWrap/>
            <w:vAlign w:val="center"/>
            <w:hideMark/>
          </w:tcPr>
          <w:p w14:paraId="363ECBFD" w14:textId="656DD9D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vMerge w:val="restart"/>
            <w:shd w:val="clear" w:color="000000" w:fill="D9D9D9"/>
            <w:noWrap/>
            <w:vAlign w:val="center"/>
          </w:tcPr>
          <w:p w14:paraId="22247E68" w14:textId="0ABF09E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6765</w:t>
            </w:r>
          </w:p>
        </w:tc>
        <w:tc>
          <w:tcPr>
            <w:tcW w:w="924" w:type="dxa"/>
            <w:shd w:val="clear" w:color="000000" w:fill="D9D9D9"/>
            <w:noWrap/>
            <w:vAlign w:val="center"/>
          </w:tcPr>
          <w:p w14:paraId="6A52F7F7" w14:textId="5DEB36D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2153</w:t>
            </w:r>
          </w:p>
        </w:tc>
        <w:tc>
          <w:tcPr>
            <w:tcW w:w="1029" w:type="dxa"/>
            <w:shd w:val="clear" w:color="000000" w:fill="D9D9D9"/>
            <w:noWrap/>
            <w:vAlign w:val="center"/>
          </w:tcPr>
          <w:p w14:paraId="0BFF9DAB" w14:textId="23A47741"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31,83</w:t>
            </w:r>
          </w:p>
        </w:tc>
        <w:tc>
          <w:tcPr>
            <w:tcW w:w="1561" w:type="dxa"/>
            <w:shd w:val="clear" w:color="000000" w:fill="D9D9D9"/>
            <w:vAlign w:val="center"/>
          </w:tcPr>
          <w:p w14:paraId="1A4806B7" w14:textId="52B6171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3932</w:t>
            </w:r>
          </w:p>
        </w:tc>
      </w:tr>
      <w:tr w:rsidR="004879ED" w:rsidRPr="00132938" w14:paraId="1E034DFE" w14:textId="5836646F" w:rsidTr="00362E77">
        <w:trPr>
          <w:trHeight w:val="536"/>
          <w:jc w:val="center"/>
        </w:trPr>
        <w:tc>
          <w:tcPr>
            <w:tcW w:w="767" w:type="dxa"/>
            <w:vMerge/>
            <w:vAlign w:val="center"/>
            <w:hideMark/>
          </w:tcPr>
          <w:p w14:paraId="6EC9421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39F8943E"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UBS DR VICENTE BUCHIANERI - JARDIM VERTONI</w:t>
            </w:r>
          </w:p>
        </w:tc>
        <w:tc>
          <w:tcPr>
            <w:tcW w:w="2617" w:type="dxa"/>
            <w:shd w:val="clear" w:color="000000" w:fill="D9D9D9"/>
            <w:vAlign w:val="center"/>
            <w:hideMark/>
          </w:tcPr>
          <w:p w14:paraId="105BD0FD" w14:textId="5E2BEF90"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EAP VERTONI II</w:t>
            </w:r>
          </w:p>
        </w:tc>
        <w:tc>
          <w:tcPr>
            <w:tcW w:w="1221" w:type="dxa"/>
            <w:shd w:val="clear" w:color="000000" w:fill="D9D9D9"/>
            <w:noWrap/>
            <w:vAlign w:val="center"/>
            <w:hideMark/>
          </w:tcPr>
          <w:p w14:paraId="2D6D31CF" w14:textId="467AE894"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0002053802</w:t>
            </w:r>
          </w:p>
        </w:tc>
        <w:tc>
          <w:tcPr>
            <w:tcW w:w="1103" w:type="dxa"/>
            <w:shd w:val="clear" w:color="000000" w:fill="D9D9D9"/>
            <w:noWrap/>
            <w:vAlign w:val="center"/>
            <w:hideMark/>
          </w:tcPr>
          <w:p w14:paraId="5126AE27" w14:textId="54D548CF"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NÃO</w:t>
            </w:r>
          </w:p>
        </w:tc>
        <w:tc>
          <w:tcPr>
            <w:tcW w:w="1774" w:type="dxa"/>
            <w:vMerge/>
            <w:shd w:val="clear" w:color="000000" w:fill="D9D9D9"/>
            <w:noWrap/>
            <w:vAlign w:val="center"/>
          </w:tcPr>
          <w:p w14:paraId="53F3F27F" w14:textId="3FF0F1AC" w:rsidR="004879ED" w:rsidRPr="00693F4D" w:rsidRDefault="004879ED" w:rsidP="004879ED">
            <w:pPr>
              <w:spacing w:after="0" w:line="240" w:lineRule="auto"/>
              <w:jc w:val="center"/>
              <w:rPr>
                <w:rFonts w:eastAsia="Times New Roman" w:cstheme="minorHAnsi"/>
                <w:color w:val="000000"/>
                <w:sz w:val="20"/>
                <w:szCs w:val="20"/>
                <w:lang w:eastAsia="pt-BR"/>
              </w:rPr>
            </w:pPr>
          </w:p>
        </w:tc>
        <w:tc>
          <w:tcPr>
            <w:tcW w:w="924" w:type="dxa"/>
            <w:shd w:val="clear" w:color="000000" w:fill="D9D9D9"/>
            <w:noWrap/>
            <w:vAlign w:val="center"/>
          </w:tcPr>
          <w:p w14:paraId="449F1923" w14:textId="7D71A10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2516</w:t>
            </w:r>
          </w:p>
        </w:tc>
        <w:tc>
          <w:tcPr>
            <w:tcW w:w="1029" w:type="dxa"/>
            <w:shd w:val="clear" w:color="000000" w:fill="D9D9D9"/>
            <w:noWrap/>
            <w:vAlign w:val="center"/>
          </w:tcPr>
          <w:p w14:paraId="26943007" w14:textId="0B3C16C4"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37,19</w:t>
            </w:r>
          </w:p>
        </w:tc>
        <w:tc>
          <w:tcPr>
            <w:tcW w:w="1561" w:type="dxa"/>
            <w:shd w:val="clear" w:color="000000" w:fill="D9D9D9"/>
            <w:vAlign w:val="center"/>
          </w:tcPr>
          <w:p w14:paraId="39B7DAE1" w14:textId="41AB48E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1414</w:t>
            </w:r>
          </w:p>
        </w:tc>
      </w:tr>
      <w:tr w:rsidR="004879ED" w:rsidRPr="00132938" w14:paraId="21C81FDB" w14:textId="5D54BA6F" w:rsidTr="00D35867">
        <w:trPr>
          <w:trHeight w:val="536"/>
          <w:jc w:val="center"/>
        </w:trPr>
        <w:tc>
          <w:tcPr>
            <w:tcW w:w="767" w:type="dxa"/>
            <w:vMerge w:val="restart"/>
            <w:shd w:val="clear" w:color="000000" w:fill="A6A6A6"/>
            <w:noWrap/>
            <w:vAlign w:val="center"/>
            <w:hideMark/>
          </w:tcPr>
          <w:p w14:paraId="7FD3CDC1"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D4</w:t>
            </w:r>
          </w:p>
        </w:tc>
        <w:tc>
          <w:tcPr>
            <w:tcW w:w="3084" w:type="dxa"/>
            <w:shd w:val="clear" w:color="000000" w:fill="A6A6A6"/>
            <w:vAlign w:val="center"/>
            <w:hideMark/>
          </w:tcPr>
          <w:p w14:paraId="7B896610"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LUIZ CARLOS FIGUEIREDO MALHEIROS - CENTRAL</w:t>
            </w:r>
          </w:p>
        </w:tc>
        <w:tc>
          <w:tcPr>
            <w:tcW w:w="2617" w:type="dxa"/>
            <w:shd w:val="clear" w:color="000000" w:fill="A6A6A6"/>
            <w:vAlign w:val="center"/>
            <w:hideMark/>
          </w:tcPr>
          <w:p w14:paraId="611D64E1" w14:textId="479BD1F5"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CENTRAL I</w:t>
            </w:r>
          </w:p>
        </w:tc>
        <w:tc>
          <w:tcPr>
            <w:tcW w:w="1221" w:type="dxa"/>
            <w:shd w:val="clear" w:color="000000" w:fill="A6A6A6"/>
            <w:noWrap/>
            <w:vAlign w:val="center"/>
            <w:hideMark/>
          </w:tcPr>
          <w:p w14:paraId="3FB3E953" w14:textId="0B773F0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0002053829</w:t>
            </w:r>
          </w:p>
        </w:tc>
        <w:tc>
          <w:tcPr>
            <w:tcW w:w="1103" w:type="dxa"/>
            <w:shd w:val="clear" w:color="000000" w:fill="A6A6A6"/>
            <w:noWrap/>
            <w:vAlign w:val="center"/>
            <w:hideMark/>
          </w:tcPr>
          <w:p w14:paraId="61BEC09C" w14:textId="7AD9B9C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vMerge w:val="restart"/>
            <w:shd w:val="clear" w:color="000000" w:fill="A6A6A6"/>
            <w:noWrap/>
            <w:vAlign w:val="center"/>
          </w:tcPr>
          <w:p w14:paraId="6DF001B4" w14:textId="4E700CF0"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10850</w:t>
            </w:r>
          </w:p>
        </w:tc>
        <w:tc>
          <w:tcPr>
            <w:tcW w:w="924" w:type="dxa"/>
            <w:shd w:val="clear" w:color="auto" w:fill="F4B083" w:themeFill="accent2" w:themeFillTint="99"/>
            <w:noWrap/>
            <w:vAlign w:val="center"/>
          </w:tcPr>
          <w:p w14:paraId="2457AA63" w14:textId="3BAD2BD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1306</w:t>
            </w:r>
          </w:p>
        </w:tc>
        <w:tc>
          <w:tcPr>
            <w:tcW w:w="1029" w:type="dxa"/>
            <w:shd w:val="clear" w:color="000000" w:fill="A6A6A6"/>
            <w:noWrap/>
            <w:vAlign w:val="center"/>
          </w:tcPr>
          <w:p w14:paraId="52304B5D" w14:textId="7D773948"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12,04</w:t>
            </w:r>
          </w:p>
        </w:tc>
        <w:tc>
          <w:tcPr>
            <w:tcW w:w="1561" w:type="dxa"/>
            <w:shd w:val="clear" w:color="000000" w:fill="A6A6A6"/>
            <w:vAlign w:val="center"/>
          </w:tcPr>
          <w:p w14:paraId="16812638" w14:textId="40993F7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3238</w:t>
            </w:r>
          </w:p>
        </w:tc>
      </w:tr>
      <w:tr w:rsidR="004879ED" w:rsidRPr="00132938" w14:paraId="6D0BEAD4" w14:textId="73A3E96A" w:rsidTr="00D35867">
        <w:trPr>
          <w:trHeight w:val="536"/>
          <w:jc w:val="center"/>
        </w:trPr>
        <w:tc>
          <w:tcPr>
            <w:tcW w:w="767" w:type="dxa"/>
            <w:vMerge/>
            <w:vAlign w:val="center"/>
            <w:hideMark/>
          </w:tcPr>
          <w:p w14:paraId="157ACBB5"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22E5AC9B"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UBS DR LUIZ CARLOS FIGUEIREDO MALHEIROS - CENTRAL</w:t>
            </w:r>
          </w:p>
        </w:tc>
        <w:tc>
          <w:tcPr>
            <w:tcW w:w="2617" w:type="dxa"/>
            <w:shd w:val="clear" w:color="000000" w:fill="A6A6A6"/>
            <w:vAlign w:val="center"/>
            <w:hideMark/>
          </w:tcPr>
          <w:p w14:paraId="601B8595" w14:textId="092BA0E5"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EAP CENTRAL II</w:t>
            </w:r>
          </w:p>
        </w:tc>
        <w:tc>
          <w:tcPr>
            <w:tcW w:w="1221" w:type="dxa"/>
            <w:shd w:val="clear" w:color="000000" w:fill="A6A6A6"/>
            <w:noWrap/>
            <w:vAlign w:val="center"/>
            <w:hideMark/>
          </w:tcPr>
          <w:p w14:paraId="1AE085B7" w14:textId="7698CD71" w:rsidR="004879ED" w:rsidRPr="001F6FBA"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sz w:val="20"/>
                <w:szCs w:val="20"/>
              </w:rPr>
              <w:t>000</w:t>
            </w:r>
            <w:r w:rsidRPr="001F6FBA">
              <w:rPr>
                <w:rFonts w:ascii="Calibri" w:hAnsi="Calibri" w:cs="Calibri"/>
                <w:color w:val="000000"/>
                <w:sz w:val="20"/>
                <w:szCs w:val="20"/>
              </w:rPr>
              <w:t>2191261</w:t>
            </w:r>
          </w:p>
        </w:tc>
        <w:tc>
          <w:tcPr>
            <w:tcW w:w="1103" w:type="dxa"/>
            <w:shd w:val="clear" w:color="000000" w:fill="A6A6A6"/>
            <w:noWrap/>
            <w:vAlign w:val="center"/>
            <w:hideMark/>
          </w:tcPr>
          <w:p w14:paraId="059E8FC2" w14:textId="17C2BC5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NÃO</w:t>
            </w:r>
          </w:p>
        </w:tc>
        <w:tc>
          <w:tcPr>
            <w:tcW w:w="1774" w:type="dxa"/>
            <w:vMerge/>
            <w:shd w:val="clear" w:color="000000" w:fill="A6A6A6"/>
            <w:noWrap/>
            <w:vAlign w:val="center"/>
          </w:tcPr>
          <w:p w14:paraId="2EFDA8B2" w14:textId="4A7515FA" w:rsidR="004879ED" w:rsidRPr="00693F4D" w:rsidRDefault="004879ED" w:rsidP="004879ED">
            <w:pPr>
              <w:spacing w:after="0" w:line="240" w:lineRule="auto"/>
              <w:jc w:val="center"/>
              <w:rPr>
                <w:rFonts w:eastAsia="Times New Roman" w:cstheme="minorHAnsi"/>
                <w:color w:val="000000"/>
                <w:sz w:val="20"/>
                <w:szCs w:val="20"/>
                <w:lang w:eastAsia="pt-BR"/>
              </w:rPr>
            </w:pPr>
          </w:p>
        </w:tc>
        <w:tc>
          <w:tcPr>
            <w:tcW w:w="924" w:type="dxa"/>
            <w:shd w:val="clear" w:color="auto" w:fill="F4B083" w:themeFill="accent2" w:themeFillTint="99"/>
            <w:noWrap/>
            <w:vAlign w:val="center"/>
          </w:tcPr>
          <w:p w14:paraId="54F3262D" w14:textId="07BC9192"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1955</w:t>
            </w:r>
          </w:p>
        </w:tc>
        <w:tc>
          <w:tcPr>
            <w:tcW w:w="1029" w:type="dxa"/>
            <w:shd w:val="clear" w:color="000000" w:fill="A6A6A6"/>
            <w:noWrap/>
            <w:vAlign w:val="center"/>
          </w:tcPr>
          <w:p w14:paraId="0F0C7C5E" w14:textId="68294C61"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18,02</w:t>
            </w:r>
          </w:p>
        </w:tc>
        <w:tc>
          <w:tcPr>
            <w:tcW w:w="1561" w:type="dxa"/>
            <w:shd w:val="clear" w:color="000000" w:fill="A6A6A6"/>
            <w:vAlign w:val="center"/>
          </w:tcPr>
          <w:p w14:paraId="723E74C0" w14:textId="5B530445"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1133</w:t>
            </w:r>
          </w:p>
        </w:tc>
      </w:tr>
      <w:tr w:rsidR="004879ED" w:rsidRPr="00132938" w14:paraId="1419EA8A" w14:textId="6111E3A8" w:rsidTr="00362020">
        <w:trPr>
          <w:trHeight w:val="536"/>
          <w:jc w:val="center"/>
        </w:trPr>
        <w:tc>
          <w:tcPr>
            <w:tcW w:w="767" w:type="dxa"/>
            <w:vMerge/>
            <w:vAlign w:val="center"/>
            <w:hideMark/>
          </w:tcPr>
          <w:p w14:paraId="7D3CA83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1B0D76A2"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JOAO MIGUEL CALIL - SANTO ANTONIO</w:t>
            </w:r>
          </w:p>
        </w:tc>
        <w:tc>
          <w:tcPr>
            <w:tcW w:w="2617" w:type="dxa"/>
            <w:shd w:val="clear" w:color="000000" w:fill="A6A6A6"/>
            <w:vAlign w:val="center"/>
            <w:hideMark/>
          </w:tcPr>
          <w:p w14:paraId="6E8CF10D" w14:textId="18994FA9"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SANTO ANTONIO</w:t>
            </w:r>
          </w:p>
        </w:tc>
        <w:tc>
          <w:tcPr>
            <w:tcW w:w="1221" w:type="dxa"/>
            <w:shd w:val="clear" w:color="000000" w:fill="A6A6A6"/>
            <w:noWrap/>
            <w:vAlign w:val="center"/>
            <w:hideMark/>
          </w:tcPr>
          <w:p w14:paraId="30087583" w14:textId="1099AEE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0000325058</w:t>
            </w:r>
          </w:p>
        </w:tc>
        <w:tc>
          <w:tcPr>
            <w:tcW w:w="1103" w:type="dxa"/>
            <w:shd w:val="clear" w:color="000000" w:fill="A6A6A6"/>
            <w:noWrap/>
            <w:vAlign w:val="center"/>
            <w:hideMark/>
          </w:tcPr>
          <w:p w14:paraId="058A7828" w14:textId="4C395B80"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A6A6A6" w:themeFill="background1" w:themeFillShade="A6"/>
            <w:noWrap/>
            <w:vAlign w:val="center"/>
          </w:tcPr>
          <w:p w14:paraId="2C30570C" w14:textId="59A7A3A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3228 </w:t>
            </w:r>
          </w:p>
        </w:tc>
        <w:tc>
          <w:tcPr>
            <w:tcW w:w="924" w:type="dxa"/>
            <w:shd w:val="clear" w:color="000000" w:fill="A6A6A6"/>
            <w:noWrap/>
            <w:vAlign w:val="center"/>
          </w:tcPr>
          <w:p w14:paraId="63BC1B6B" w14:textId="28301095"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3367</w:t>
            </w:r>
          </w:p>
        </w:tc>
        <w:tc>
          <w:tcPr>
            <w:tcW w:w="1029" w:type="dxa"/>
            <w:shd w:val="clear" w:color="000000" w:fill="A6A6A6"/>
            <w:noWrap/>
            <w:vAlign w:val="center"/>
          </w:tcPr>
          <w:p w14:paraId="4274C0EC" w14:textId="6FDA3010" w:rsidR="004879ED" w:rsidRPr="003442FF" w:rsidRDefault="004879ED" w:rsidP="004879ED">
            <w:pPr>
              <w:spacing w:after="0" w:line="240" w:lineRule="auto"/>
              <w:jc w:val="center"/>
              <w:rPr>
                <w:rFonts w:eastAsia="Times New Roman" w:cstheme="minorHAnsi"/>
                <w:color w:val="000000"/>
                <w:lang w:eastAsia="pt-BR"/>
              </w:rPr>
            </w:pPr>
            <w:r w:rsidRPr="003442FF">
              <w:rPr>
                <w:rFonts w:eastAsia="Times New Roman" w:cstheme="minorHAnsi"/>
                <w:color w:val="000000"/>
                <w:lang w:eastAsia="pt-BR"/>
              </w:rPr>
              <w:t>104,31</w:t>
            </w:r>
          </w:p>
        </w:tc>
        <w:tc>
          <w:tcPr>
            <w:tcW w:w="1561" w:type="dxa"/>
            <w:shd w:val="clear" w:color="000000" w:fill="A6A6A6"/>
            <w:vAlign w:val="center"/>
          </w:tcPr>
          <w:p w14:paraId="06579241" w14:textId="5D3D3132"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3915</w:t>
            </w:r>
          </w:p>
        </w:tc>
      </w:tr>
      <w:tr w:rsidR="004879ED" w:rsidRPr="00132938" w14:paraId="7A4C466B" w14:textId="68928281" w:rsidTr="00362020">
        <w:trPr>
          <w:trHeight w:val="536"/>
          <w:jc w:val="center"/>
        </w:trPr>
        <w:tc>
          <w:tcPr>
            <w:tcW w:w="767" w:type="dxa"/>
            <w:vMerge/>
            <w:vAlign w:val="center"/>
            <w:hideMark/>
          </w:tcPr>
          <w:p w14:paraId="41476A94"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6BD07D50"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SERGIO DA COSTA PERES - JARDIM DEL REY</w:t>
            </w:r>
          </w:p>
        </w:tc>
        <w:tc>
          <w:tcPr>
            <w:tcW w:w="2617" w:type="dxa"/>
            <w:shd w:val="clear" w:color="000000" w:fill="A6A6A6"/>
            <w:vAlign w:val="center"/>
            <w:hideMark/>
          </w:tcPr>
          <w:p w14:paraId="38646631" w14:textId="4CCDFA28"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JARDIM DEL REY</w:t>
            </w:r>
          </w:p>
        </w:tc>
        <w:tc>
          <w:tcPr>
            <w:tcW w:w="1221" w:type="dxa"/>
            <w:shd w:val="clear" w:color="000000" w:fill="A6A6A6"/>
            <w:noWrap/>
            <w:vAlign w:val="center"/>
            <w:hideMark/>
          </w:tcPr>
          <w:p w14:paraId="7EB130A7" w14:textId="2385423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0000325082</w:t>
            </w:r>
          </w:p>
        </w:tc>
        <w:tc>
          <w:tcPr>
            <w:tcW w:w="1103" w:type="dxa"/>
            <w:shd w:val="clear" w:color="000000" w:fill="A6A6A6"/>
            <w:noWrap/>
            <w:vAlign w:val="center"/>
            <w:hideMark/>
          </w:tcPr>
          <w:p w14:paraId="3354DEA8" w14:textId="18D39D5B"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A6A6A6" w:themeFill="background1" w:themeFillShade="A6"/>
            <w:noWrap/>
            <w:vAlign w:val="center"/>
          </w:tcPr>
          <w:p w14:paraId="59EEB111" w14:textId="3BB0EE6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4839</w:t>
            </w:r>
          </w:p>
        </w:tc>
        <w:tc>
          <w:tcPr>
            <w:tcW w:w="924" w:type="dxa"/>
            <w:shd w:val="clear" w:color="000000" w:fill="A6A6A6"/>
            <w:noWrap/>
            <w:vAlign w:val="center"/>
          </w:tcPr>
          <w:p w14:paraId="1CA314D8" w14:textId="0DB78B4A"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3862</w:t>
            </w:r>
          </w:p>
        </w:tc>
        <w:tc>
          <w:tcPr>
            <w:tcW w:w="1029" w:type="dxa"/>
            <w:shd w:val="clear" w:color="000000" w:fill="A6A6A6"/>
            <w:noWrap/>
            <w:vAlign w:val="center"/>
          </w:tcPr>
          <w:p w14:paraId="37635F50" w14:textId="5567587E"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79,81</w:t>
            </w:r>
          </w:p>
        </w:tc>
        <w:tc>
          <w:tcPr>
            <w:tcW w:w="1561" w:type="dxa"/>
            <w:shd w:val="clear" w:color="000000" w:fill="A6A6A6"/>
            <w:vAlign w:val="center"/>
          </w:tcPr>
          <w:p w14:paraId="57A58639" w14:textId="67BF28C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4042</w:t>
            </w:r>
          </w:p>
        </w:tc>
      </w:tr>
      <w:tr w:rsidR="004879ED" w:rsidRPr="00132938" w14:paraId="1340998F" w14:textId="041B201D" w:rsidTr="00362020">
        <w:trPr>
          <w:trHeight w:val="267"/>
          <w:jc w:val="center"/>
        </w:trPr>
        <w:tc>
          <w:tcPr>
            <w:tcW w:w="767" w:type="dxa"/>
            <w:vMerge/>
            <w:vAlign w:val="center"/>
            <w:hideMark/>
          </w:tcPr>
          <w:p w14:paraId="5B366637"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50FC22D2"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JOSE ROCHA - JD GAVIOLI</w:t>
            </w:r>
          </w:p>
        </w:tc>
        <w:tc>
          <w:tcPr>
            <w:tcW w:w="2617" w:type="dxa"/>
            <w:shd w:val="clear" w:color="000000" w:fill="A6A6A6"/>
            <w:vAlign w:val="center"/>
            <w:hideMark/>
          </w:tcPr>
          <w:p w14:paraId="73D0C022" w14:textId="3CA7ACDA"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GAVIOLI I</w:t>
            </w:r>
          </w:p>
        </w:tc>
        <w:tc>
          <w:tcPr>
            <w:tcW w:w="1221" w:type="dxa"/>
            <w:shd w:val="clear" w:color="000000" w:fill="A6A6A6"/>
            <w:noWrap/>
            <w:vAlign w:val="center"/>
            <w:hideMark/>
          </w:tcPr>
          <w:p w14:paraId="2A67BD22" w14:textId="76D86BE4"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0000324930</w:t>
            </w:r>
          </w:p>
        </w:tc>
        <w:tc>
          <w:tcPr>
            <w:tcW w:w="1103" w:type="dxa"/>
            <w:shd w:val="clear" w:color="000000" w:fill="A6A6A6"/>
            <w:noWrap/>
            <w:vAlign w:val="center"/>
            <w:hideMark/>
          </w:tcPr>
          <w:p w14:paraId="7B87E640" w14:textId="66A3307B"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A6A6A6" w:themeFill="background1" w:themeFillShade="A6"/>
            <w:noWrap/>
            <w:vAlign w:val="center"/>
          </w:tcPr>
          <w:p w14:paraId="2799260E" w14:textId="32480380"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3035 </w:t>
            </w:r>
          </w:p>
        </w:tc>
        <w:tc>
          <w:tcPr>
            <w:tcW w:w="924" w:type="dxa"/>
            <w:shd w:val="clear" w:color="000000" w:fill="A6A6A6"/>
            <w:noWrap/>
            <w:vAlign w:val="center"/>
          </w:tcPr>
          <w:p w14:paraId="257BC7F3" w14:textId="138CD36F"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2966</w:t>
            </w:r>
          </w:p>
        </w:tc>
        <w:tc>
          <w:tcPr>
            <w:tcW w:w="1029" w:type="dxa"/>
            <w:shd w:val="clear" w:color="000000" w:fill="A6A6A6"/>
            <w:noWrap/>
            <w:vAlign w:val="center"/>
          </w:tcPr>
          <w:p w14:paraId="18B28262" w14:textId="7E090B1C" w:rsidR="004879ED" w:rsidRPr="003442FF" w:rsidRDefault="004879ED" w:rsidP="004879ED">
            <w:pPr>
              <w:spacing w:after="0" w:line="240" w:lineRule="auto"/>
              <w:jc w:val="center"/>
              <w:rPr>
                <w:rFonts w:eastAsia="Times New Roman" w:cstheme="minorHAnsi"/>
                <w:color w:val="000000"/>
                <w:lang w:eastAsia="pt-BR"/>
              </w:rPr>
            </w:pPr>
            <w:r w:rsidRPr="003442FF">
              <w:rPr>
                <w:rFonts w:eastAsia="Times New Roman" w:cstheme="minorHAnsi"/>
                <w:color w:val="000000"/>
                <w:lang w:eastAsia="pt-BR"/>
              </w:rPr>
              <w:t>97,73</w:t>
            </w:r>
          </w:p>
        </w:tc>
        <w:tc>
          <w:tcPr>
            <w:tcW w:w="1561" w:type="dxa"/>
            <w:shd w:val="clear" w:color="000000" w:fill="A6A6A6"/>
            <w:vAlign w:val="center"/>
          </w:tcPr>
          <w:p w14:paraId="1FAB9F20" w14:textId="3B6B5D0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3187</w:t>
            </w:r>
          </w:p>
        </w:tc>
      </w:tr>
      <w:tr w:rsidR="004879ED" w:rsidRPr="00132938" w14:paraId="7653D29B" w14:textId="16045702" w:rsidTr="00362020">
        <w:trPr>
          <w:trHeight w:val="267"/>
          <w:jc w:val="center"/>
        </w:trPr>
        <w:tc>
          <w:tcPr>
            <w:tcW w:w="767" w:type="dxa"/>
            <w:vMerge/>
            <w:vAlign w:val="center"/>
            <w:hideMark/>
          </w:tcPr>
          <w:p w14:paraId="304FC004"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7E8634B6"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JOSE ROCHA - JD GAVIOLI</w:t>
            </w:r>
          </w:p>
        </w:tc>
        <w:tc>
          <w:tcPr>
            <w:tcW w:w="2617" w:type="dxa"/>
            <w:shd w:val="clear" w:color="000000" w:fill="A6A6A6"/>
            <w:vAlign w:val="center"/>
            <w:hideMark/>
          </w:tcPr>
          <w:p w14:paraId="7DA13375" w14:textId="7CAA483C"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DO GAVIOLI II</w:t>
            </w:r>
          </w:p>
        </w:tc>
        <w:tc>
          <w:tcPr>
            <w:tcW w:w="1221" w:type="dxa"/>
            <w:shd w:val="clear" w:color="000000" w:fill="A6A6A6"/>
            <w:noWrap/>
            <w:vAlign w:val="center"/>
            <w:hideMark/>
          </w:tcPr>
          <w:p w14:paraId="2C400DC2" w14:textId="046818E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0000324981</w:t>
            </w:r>
          </w:p>
        </w:tc>
        <w:tc>
          <w:tcPr>
            <w:tcW w:w="1103" w:type="dxa"/>
            <w:shd w:val="clear" w:color="000000" w:fill="A6A6A6"/>
            <w:noWrap/>
            <w:vAlign w:val="center"/>
            <w:hideMark/>
          </w:tcPr>
          <w:p w14:paraId="6DA0A1B3" w14:textId="2CE6E210"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A6A6A6" w:themeFill="background1" w:themeFillShade="A6"/>
            <w:noWrap/>
            <w:vAlign w:val="center"/>
          </w:tcPr>
          <w:p w14:paraId="466836C1" w14:textId="71D7A788"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3034</w:t>
            </w:r>
          </w:p>
        </w:tc>
        <w:tc>
          <w:tcPr>
            <w:tcW w:w="924" w:type="dxa"/>
            <w:shd w:val="clear" w:color="000000" w:fill="A6A6A6"/>
            <w:noWrap/>
            <w:vAlign w:val="center"/>
          </w:tcPr>
          <w:p w14:paraId="2E7A573F" w14:textId="660BDFC9"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3347</w:t>
            </w:r>
          </w:p>
        </w:tc>
        <w:tc>
          <w:tcPr>
            <w:tcW w:w="1029" w:type="dxa"/>
            <w:shd w:val="clear" w:color="000000" w:fill="A6A6A6"/>
            <w:noWrap/>
            <w:vAlign w:val="center"/>
          </w:tcPr>
          <w:p w14:paraId="2671C9B4" w14:textId="70951D6C" w:rsidR="004879ED" w:rsidRPr="003442FF" w:rsidRDefault="004879ED" w:rsidP="004879ED">
            <w:pPr>
              <w:spacing w:after="0" w:line="240" w:lineRule="auto"/>
              <w:jc w:val="center"/>
              <w:rPr>
                <w:rFonts w:eastAsia="Times New Roman" w:cstheme="minorHAnsi"/>
                <w:color w:val="000000"/>
                <w:lang w:eastAsia="pt-BR"/>
              </w:rPr>
            </w:pPr>
            <w:r w:rsidRPr="003442FF">
              <w:rPr>
                <w:rFonts w:cstheme="minorHAnsi"/>
                <w:color w:val="000000"/>
              </w:rPr>
              <w:t>110,32</w:t>
            </w:r>
          </w:p>
        </w:tc>
        <w:tc>
          <w:tcPr>
            <w:tcW w:w="1561" w:type="dxa"/>
            <w:shd w:val="clear" w:color="000000" w:fill="A6A6A6"/>
            <w:vAlign w:val="center"/>
          </w:tcPr>
          <w:p w14:paraId="3F8AAD09" w14:textId="4A1678BE"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3531</w:t>
            </w:r>
          </w:p>
        </w:tc>
      </w:tr>
      <w:tr w:rsidR="004879ED" w:rsidRPr="00132938" w14:paraId="5F19FE8F" w14:textId="461D0CC8" w:rsidTr="00D35867">
        <w:trPr>
          <w:trHeight w:val="536"/>
          <w:jc w:val="center"/>
        </w:trPr>
        <w:tc>
          <w:tcPr>
            <w:tcW w:w="767" w:type="dxa"/>
            <w:vMerge/>
            <w:vAlign w:val="center"/>
            <w:hideMark/>
          </w:tcPr>
          <w:p w14:paraId="08C38ACF"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A6A6A6"/>
            <w:vAlign w:val="center"/>
            <w:hideMark/>
          </w:tcPr>
          <w:p w14:paraId="50B0DC79"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CARLOS EDUARDO BAUAB - THEODORO ROSA FILHO</w:t>
            </w:r>
          </w:p>
        </w:tc>
        <w:tc>
          <w:tcPr>
            <w:tcW w:w="2617" w:type="dxa"/>
            <w:shd w:val="clear" w:color="000000" w:fill="A6A6A6"/>
            <w:vAlign w:val="center"/>
            <w:hideMark/>
          </w:tcPr>
          <w:p w14:paraId="2C06ED6B" w14:textId="047C2C41"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THEODORO ROSA FILHO</w:t>
            </w:r>
          </w:p>
        </w:tc>
        <w:tc>
          <w:tcPr>
            <w:tcW w:w="1221" w:type="dxa"/>
            <w:shd w:val="clear" w:color="000000" w:fill="A6A6A6"/>
            <w:noWrap/>
            <w:vAlign w:val="center"/>
            <w:hideMark/>
          </w:tcPr>
          <w:p w14:paraId="20CEE516" w14:textId="4B069366"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0000325074</w:t>
            </w:r>
          </w:p>
        </w:tc>
        <w:tc>
          <w:tcPr>
            <w:tcW w:w="1103" w:type="dxa"/>
            <w:shd w:val="clear" w:color="000000" w:fill="A6A6A6"/>
            <w:noWrap/>
            <w:vAlign w:val="center"/>
            <w:hideMark/>
          </w:tcPr>
          <w:p w14:paraId="2BE6A1CB" w14:textId="146E21F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A6A6A6"/>
            <w:noWrap/>
            <w:vAlign w:val="center"/>
          </w:tcPr>
          <w:p w14:paraId="49D9B8EB" w14:textId="691D07C6"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3240</w:t>
            </w:r>
          </w:p>
        </w:tc>
        <w:tc>
          <w:tcPr>
            <w:tcW w:w="924" w:type="dxa"/>
            <w:shd w:val="clear" w:color="auto" w:fill="F4B083" w:themeFill="accent2" w:themeFillTint="99"/>
            <w:noWrap/>
            <w:vAlign w:val="center"/>
          </w:tcPr>
          <w:p w14:paraId="20E5B6C1" w14:textId="19C0217B"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2650</w:t>
            </w:r>
          </w:p>
        </w:tc>
        <w:tc>
          <w:tcPr>
            <w:tcW w:w="1029" w:type="dxa"/>
            <w:shd w:val="clear" w:color="auto" w:fill="A6A6A6" w:themeFill="background1" w:themeFillShade="A6"/>
            <w:noWrap/>
            <w:vAlign w:val="center"/>
          </w:tcPr>
          <w:p w14:paraId="27A0CE60" w14:textId="7AD12A65" w:rsidR="004879ED" w:rsidRPr="003442FF" w:rsidRDefault="004879ED" w:rsidP="004879ED">
            <w:pPr>
              <w:spacing w:after="0" w:line="240" w:lineRule="auto"/>
              <w:jc w:val="center"/>
              <w:rPr>
                <w:rFonts w:eastAsia="Times New Roman" w:cstheme="minorHAnsi"/>
                <w:lang w:eastAsia="pt-BR"/>
              </w:rPr>
            </w:pPr>
            <w:r w:rsidRPr="003442FF">
              <w:rPr>
                <w:rFonts w:cstheme="minorHAnsi"/>
                <w:color w:val="000000"/>
              </w:rPr>
              <w:t>81,79</w:t>
            </w:r>
          </w:p>
        </w:tc>
        <w:tc>
          <w:tcPr>
            <w:tcW w:w="1561" w:type="dxa"/>
            <w:shd w:val="clear" w:color="auto" w:fill="A6A6A6" w:themeFill="background1" w:themeFillShade="A6"/>
            <w:vAlign w:val="center"/>
          </w:tcPr>
          <w:p w14:paraId="63803EAE" w14:textId="6736DF55"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2962</w:t>
            </w:r>
          </w:p>
        </w:tc>
      </w:tr>
      <w:tr w:rsidR="004879ED" w:rsidRPr="00132938" w14:paraId="56F6C3BD" w14:textId="49F173E0" w:rsidTr="00D35867">
        <w:trPr>
          <w:trHeight w:val="536"/>
          <w:jc w:val="center"/>
        </w:trPr>
        <w:tc>
          <w:tcPr>
            <w:tcW w:w="767" w:type="dxa"/>
            <w:vMerge w:val="restart"/>
            <w:shd w:val="clear" w:color="000000" w:fill="D9D9D9"/>
            <w:noWrap/>
            <w:vAlign w:val="center"/>
            <w:hideMark/>
          </w:tcPr>
          <w:p w14:paraId="03478AF2"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D5</w:t>
            </w:r>
          </w:p>
        </w:tc>
        <w:tc>
          <w:tcPr>
            <w:tcW w:w="3084" w:type="dxa"/>
            <w:shd w:val="clear" w:color="000000" w:fill="D9D9D9"/>
            <w:vAlign w:val="center"/>
            <w:hideMark/>
          </w:tcPr>
          <w:p w14:paraId="6AAA14F7"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CARLOS ROBERTO SURIAN - NOVA CATANDUVA</w:t>
            </w:r>
          </w:p>
        </w:tc>
        <w:tc>
          <w:tcPr>
            <w:tcW w:w="2617" w:type="dxa"/>
            <w:shd w:val="clear" w:color="000000" w:fill="D9D9D9"/>
            <w:vAlign w:val="center"/>
            <w:hideMark/>
          </w:tcPr>
          <w:p w14:paraId="19F34AA3" w14:textId="6396A07B"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NOVA CATANDUVA I - EQ. 01</w:t>
            </w:r>
          </w:p>
        </w:tc>
        <w:tc>
          <w:tcPr>
            <w:tcW w:w="1221" w:type="dxa"/>
            <w:shd w:val="clear" w:color="000000" w:fill="D9D9D9"/>
            <w:noWrap/>
            <w:vAlign w:val="center"/>
            <w:hideMark/>
          </w:tcPr>
          <w:p w14:paraId="2582FFD8" w14:textId="63CD5D9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0001586572</w:t>
            </w:r>
          </w:p>
        </w:tc>
        <w:tc>
          <w:tcPr>
            <w:tcW w:w="1103" w:type="dxa"/>
            <w:shd w:val="clear" w:color="000000" w:fill="D9D9D9"/>
            <w:noWrap/>
            <w:vAlign w:val="center"/>
            <w:hideMark/>
          </w:tcPr>
          <w:p w14:paraId="1B499F01" w14:textId="209F12AA"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7265A959" w14:textId="51E054AA"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2760</w:t>
            </w:r>
          </w:p>
        </w:tc>
        <w:tc>
          <w:tcPr>
            <w:tcW w:w="924" w:type="dxa"/>
            <w:shd w:val="clear" w:color="auto" w:fill="F4B083" w:themeFill="accent2" w:themeFillTint="99"/>
            <w:vAlign w:val="center"/>
          </w:tcPr>
          <w:p w14:paraId="53BF807F" w14:textId="261CDDD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2665</w:t>
            </w:r>
          </w:p>
        </w:tc>
        <w:tc>
          <w:tcPr>
            <w:tcW w:w="1029" w:type="dxa"/>
            <w:shd w:val="clear" w:color="auto" w:fill="D9D9D9" w:themeFill="background1" w:themeFillShade="D9"/>
            <w:noWrap/>
            <w:vAlign w:val="center"/>
          </w:tcPr>
          <w:p w14:paraId="74B17587" w14:textId="3C766F85" w:rsidR="004879ED" w:rsidRPr="003442FF" w:rsidRDefault="004879ED" w:rsidP="004879ED">
            <w:pPr>
              <w:spacing w:after="0" w:line="240" w:lineRule="auto"/>
              <w:jc w:val="center"/>
              <w:rPr>
                <w:rFonts w:eastAsia="Times New Roman" w:cstheme="minorHAnsi"/>
                <w:lang w:eastAsia="pt-BR"/>
              </w:rPr>
            </w:pPr>
            <w:r w:rsidRPr="003442FF">
              <w:rPr>
                <w:rFonts w:cstheme="minorHAnsi"/>
                <w:color w:val="000000"/>
              </w:rPr>
              <w:t>96,56</w:t>
            </w:r>
          </w:p>
        </w:tc>
        <w:tc>
          <w:tcPr>
            <w:tcW w:w="1561" w:type="dxa"/>
            <w:shd w:val="clear" w:color="auto" w:fill="D9D9D9" w:themeFill="background1" w:themeFillShade="D9"/>
            <w:vAlign w:val="center"/>
          </w:tcPr>
          <w:p w14:paraId="4EF729F9" w14:textId="306C971E"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2875</w:t>
            </w:r>
          </w:p>
        </w:tc>
      </w:tr>
      <w:tr w:rsidR="004879ED" w:rsidRPr="00132938" w14:paraId="15B64D33" w14:textId="7B1207E0" w:rsidTr="00362E77">
        <w:trPr>
          <w:trHeight w:val="536"/>
          <w:jc w:val="center"/>
        </w:trPr>
        <w:tc>
          <w:tcPr>
            <w:tcW w:w="767" w:type="dxa"/>
            <w:vMerge/>
            <w:vAlign w:val="center"/>
            <w:hideMark/>
          </w:tcPr>
          <w:p w14:paraId="53C001B3"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080E1A48"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CARLOS ROBERTO SURIAN - NOVA CATANDUVA</w:t>
            </w:r>
          </w:p>
        </w:tc>
        <w:tc>
          <w:tcPr>
            <w:tcW w:w="2617" w:type="dxa"/>
            <w:shd w:val="clear" w:color="000000" w:fill="D9D9D9"/>
            <w:vAlign w:val="center"/>
            <w:hideMark/>
          </w:tcPr>
          <w:p w14:paraId="2012DF00" w14:textId="1DF6A8CA"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 xml:space="preserve"> ESF NOVA CATANDUVA I - EQ. 02</w:t>
            </w:r>
          </w:p>
        </w:tc>
        <w:tc>
          <w:tcPr>
            <w:tcW w:w="1221" w:type="dxa"/>
            <w:shd w:val="clear" w:color="000000" w:fill="D9D9D9"/>
            <w:noWrap/>
            <w:vAlign w:val="center"/>
            <w:hideMark/>
          </w:tcPr>
          <w:p w14:paraId="0F01C83D" w14:textId="56B2C268"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0001586904</w:t>
            </w:r>
          </w:p>
        </w:tc>
        <w:tc>
          <w:tcPr>
            <w:tcW w:w="1103" w:type="dxa"/>
            <w:shd w:val="clear" w:color="000000" w:fill="D9D9D9"/>
            <w:noWrap/>
            <w:vAlign w:val="center"/>
            <w:hideMark/>
          </w:tcPr>
          <w:p w14:paraId="001AECC1" w14:textId="790E0D5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23F95C0A" w14:textId="0E05FA6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3264</w:t>
            </w:r>
          </w:p>
        </w:tc>
        <w:tc>
          <w:tcPr>
            <w:tcW w:w="924" w:type="dxa"/>
            <w:shd w:val="clear" w:color="000000" w:fill="D9D9D9"/>
            <w:vAlign w:val="center"/>
          </w:tcPr>
          <w:p w14:paraId="0B8B7B2B" w14:textId="1664B53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3078</w:t>
            </w:r>
          </w:p>
        </w:tc>
        <w:tc>
          <w:tcPr>
            <w:tcW w:w="1029" w:type="dxa"/>
            <w:shd w:val="clear" w:color="000000" w:fill="D9D9D9"/>
            <w:noWrap/>
            <w:vAlign w:val="center"/>
          </w:tcPr>
          <w:p w14:paraId="0100C5F1" w14:textId="30899AE3" w:rsidR="004879ED" w:rsidRPr="003442FF" w:rsidRDefault="004879ED" w:rsidP="004879ED">
            <w:pPr>
              <w:spacing w:after="0" w:line="240" w:lineRule="auto"/>
              <w:jc w:val="center"/>
              <w:rPr>
                <w:rFonts w:eastAsia="Times New Roman" w:cstheme="minorHAnsi"/>
                <w:lang w:eastAsia="pt-BR"/>
              </w:rPr>
            </w:pPr>
            <w:r w:rsidRPr="003442FF">
              <w:rPr>
                <w:rFonts w:cstheme="minorHAnsi"/>
                <w:color w:val="000000"/>
              </w:rPr>
              <w:t>94,30</w:t>
            </w:r>
          </w:p>
        </w:tc>
        <w:tc>
          <w:tcPr>
            <w:tcW w:w="1561" w:type="dxa"/>
            <w:shd w:val="clear" w:color="auto" w:fill="D9D9D9" w:themeFill="background1" w:themeFillShade="D9"/>
            <w:vAlign w:val="center"/>
          </w:tcPr>
          <w:p w14:paraId="7DC51515" w14:textId="59E55221"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3242</w:t>
            </w:r>
          </w:p>
        </w:tc>
      </w:tr>
      <w:tr w:rsidR="004879ED" w:rsidRPr="00132938" w14:paraId="5E14C037" w14:textId="0CC6B873" w:rsidTr="00D35867">
        <w:trPr>
          <w:trHeight w:val="536"/>
          <w:jc w:val="center"/>
        </w:trPr>
        <w:tc>
          <w:tcPr>
            <w:tcW w:w="767" w:type="dxa"/>
            <w:vMerge/>
            <w:vAlign w:val="center"/>
            <w:hideMark/>
          </w:tcPr>
          <w:p w14:paraId="0DBC5C2C"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0E28BD45"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 JOSE PIO NOGUEIRA DE SA - GABRIEL HERNANDES</w:t>
            </w:r>
          </w:p>
        </w:tc>
        <w:tc>
          <w:tcPr>
            <w:tcW w:w="2617" w:type="dxa"/>
            <w:shd w:val="clear" w:color="000000" w:fill="D9D9D9"/>
            <w:vAlign w:val="center"/>
            <w:hideMark/>
          </w:tcPr>
          <w:p w14:paraId="4BF1C184" w14:textId="630D817A"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 xml:space="preserve"> ESF GABRIEL HERNANDES</w:t>
            </w:r>
          </w:p>
        </w:tc>
        <w:tc>
          <w:tcPr>
            <w:tcW w:w="1221" w:type="dxa"/>
            <w:shd w:val="clear" w:color="000000" w:fill="D9D9D9"/>
            <w:noWrap/>
            <w:vAlign w:val="center"/>
            <w:hideMark/>
          </w:tcPr>
          <w:p w14:paraId="1499C50D" w14:textId="133CA2F0"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0000324957</w:t>
            </w:r>
          </w:p>
        </w:tc>
        <w:tc>
          <w:tcPr>
            <w:tcW w:w="1103" w:type="dxa"/>
            <w:shd w:val="clear" w:color="000000" w:fill="D9D9D9"/>
            <w:noWrap/>
            <w:vAlign w:val="center"/>
            <w:hideMark/>
          </w:tcPr>
          <w:p w14:paraId="4CD53311" w14:textId="725C12E2"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D9D9D9"/>
            <w:noWrap/>
            <w:vAlign w:val="center"/>
          </w:tcPr>
          <w:p w14:paraId="2A14EB71" w14:textId="046B249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1732</w:t>
            </w:r>
          </w:p>
        </w:tc>
        <w:tc>
          <w:tcPr>
            <w:tcW w:w="924" w:type="dxa"/>
            <w:shd w:val="clear" w:color="auto" w:fill="F4B083" w:themeFill="accent2" w:themeFillTint="99"/>
            <w:vAlign w:val="center"/>
          </w:tcPr>
          <w:p w14:paraId="3173E950" w14:textId="1D66F4DF"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1965</w:t>
            </w:r>
          </w:p>
        </w:tc>
        <w:tc>
          <w:tcPr>
            <w:tcW w:w="1029" w:type="dxa"/>
            <w:shd w:val="clear" w:color="auto" w:fill="D9D9D9" w:themeFill="background1" w:themeFillShade="D9"/>
            <w:noWrap/>
            <w:vAlign w:val="center"/>
          </w:tcPr>
          <w:p w14:paraId="46CA686C" w14:textId="11CCBDD8" w:rsidR="004879ED" w:rsidRPr="003442FF" w:rsidRDefault="004879ED" w:rsidP="004879ED">
            <w:pPr>
              <w:spacing w:after="0" w:line="240" w:lineRule="auto"/>
              <w:jc w:val="center"/>
              <w:rPr>
                <w:rFonts w:eastAsia="Times New Roman" w:cstheme="minorHAnsi"/>
                <w:lang w:eastAsia="pt-BR"/>
              </w:rPr>
            </w:pPr>
            <w:r w:rsidRPr="003442FF">
              <w:rPr>
                <w:rFonts w:cstheme="minorHAnsi"/>
                <w:color w:val="000000"/>
              </w:rPr>
              <w:t>113,45</w:t>
            </w:r>
          </w:p>
        </w:tc>
        <w:tc>
          <w:tcPr>
            <w:tcW w:w="1561" w:type="dxa"/>
            <w:shd w:val="clear" w:color="auto" w:fill="D9D9D9" w:themeFill="background1" w:themeFillShade="D9"/>
            <w:vAlign w:val="center"/>
          </w:tcPr>
          <w:p w14:paraId="3E9EC3F5" w14:textId="2698E977"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2162</w:t>
            </w:r>
          </w:p>
        </w:tc>
      </w:tr>
      <w:tr w:rsidR="004879ED" w:rsidRPr="00132938" w14:paraId="434BFB34" w14:textId="6BD05FF9" w:rsidTr="00D35867">
        <w:trPr>
          <w:trHeight w:val="536"/>
          <w:jc w:val="center"/>
        </w:trPr>
        <w:tc>
          <w:tcPr>
            <w:tcW w:w="767" w:type="dxa"/>
            <w:vMerge/>
            <w:vAlign w:val="center"/>
            <w:hideMark/>
          </w:tcPr>
          <w:p w14:paraId="5D1ED4AC"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02D1AA66"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DRA ISABEL ETTRURI - PARQUE FLAMINGO</w:t>
            </w:r>
          </w:p>
        </w:tc>
        <w:tc>
          <w:tcPr>
            <w:tcW w:w="2617" w:type="dxa"/>
            <w:shd w:val="clear" w:color="000000" w:fill="D9D9D9"/>
            <w:vAlign w:val="center"/>
            <w:hideMark/>
          </w:tcPr>
          <w:p w14:paraId="4082AB59" w14:textId="1F2C06BE"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ESF PARQUE FLAMINGO I</w:t>
            </w:r>
          </w:p>
        </w:tc>
        <w:tc>
          <w:tcPr>
            <w:tcW w:w="1221" w:type="dxa"/>
            <w:shd w:val="clear" w:color="000000" w:fill="D9D9D9"/>
            <w:noWrap/>
            <w:vAlign w:val="center"/>
            <w:hideMark/>
          </w:tcPr>
          <w:p w14:paraId="6FF45A2F" w14:textId="0A22CC19"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0000324973</w:t>
            </w:r>
          </w:p>
        </w:tc>
        <w:tc>
          <w:tcPr>
            <w:tcW w:w="1103" w:type="dxa"/>
            <w:shd w:val="clear" w:color="000000" w:fill="D9D9D9"/>
            <w:noWrap/>
            <w:vAlign w:val="center"/>
            <w:hideMark/>
          </w:tcPr>
          <w:p w14:paraId="5ECF78A5" w14:textId="3A9F9980"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585431B3" w14:textId="02EF431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 2770</w:t>
            </w:r>
          </w:p>
        </w:tc>
        <w:tc>
          <w:tcPr>
            <w:tcW w:w="924" w:type="dxa"/>
            <w:shd w:val="clear" w:color="auto" w:fill="F4B083" w:themeFill="accent2" w:themeFillTint="99"/>
            <w:vAlign w:val="center"/>
          </w:tcPr>
          <w:p w14:paraId="6E304244" w14:textId="03AA438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2586</w:t>
            </w:r>
          </w:p>
        </w:tc>
        <w:tc>
          <w:tcPr>
            <w:tcW w:w="1029" w:type="dxa"/>
            <w:shd w:val="clear" w:color="auto" w:fill="D9D9D9" w:themeFill="background1" w:themeFillShade="D9"/>
            <w:noWrap/>
            <w:vAlign w:val="center"/>
          </w:tcPr>
          <w:p w14:paraId="4C6B1686" w14:textId="6A3B53AA" w:rsidR="004879ED" w:rsidRPr="003442FF" w:rsidRDefault="004879ED" w:rsidP="004879ED">
            <w:pPr>
              <w:spacing w:after="0" w:line="240" w:lineRule="auto"/>
              <w:jc w:val="center"/>
              <w:rPr>
                <w:rFonts w:eastAsia="Times New Roman" w:cstheme="minorHAnsi"/>
                <w:lang w:eastAsia="pt-BR"/>
              </w:rPr>
            </w:pPr>
            <w:r w:rsidRPr="003442FF">
              <w:rPr>
                <w:rFonts w:eastAsia="Times New Roman" w:cstheme="minorHAnsi"/>
                <w:lang w:eastAsia="pt-BR"/>
              </w:rPr>
              <w:t>93,36</w:t>
            </w:r>
          </w:p>
        </w:tc>
        <w:tc>
          <w:tcPr>
            <w:tcW w:w="1561" w:type="dxa"/>
            <w:shd w:val="clear" w:color="auto" w:fill="D9D9D9" w:themeFill="background1" w:themeFillShade="D9"/>
            <w:vAlign w:val="center"/>
          </w:tcPr>
          <w:p w14:paraId="33FEC8B9" w14:textId="07803F0D"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3052</w:t>
            </w:r>
          </w:p>
        </w:tc>
      </w:tr>
      <w:tr w:rsidR="004879ED" w:rsidRPr="00132938" w14:paraId="3A235992" w14:textId="50671F06" w:rsidTr="00D35867">
        <w:trPr>
          <w:trHeight w:val="536"/>
          <w:jc w:val="center"/>
        </w:trPr>
        <w:tc>
          <w:tcPr>
            <w:tcW w:w="767" w:type="dxa"/>
            <w:vMerge/>
            <w:vAlign w:val="center"/>
            <w:hideMark/>
          </w:tcPr>
          <w:p w14:paraId="54F0E2A4"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383384DF" w14:textId="77777777"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color w:val="000000"/>
                <w:sz w:val="20"/>
                <w:szCs w:val="20"/>
                <w:lang w:eastAsia="pt-BR"/>
              </w:rPr>
              <w:t>USF DRA ISABEL ETTRURI - PARQUE FLAMINGO</w:t>
            </w:r>
          </w:p>
        </w:tc>
        <w:tc>
          <w:tcPr>
            <w:tcW w:w="2617" w:type="dxa"/>
            <w:shd w:val="clear" w:color="000000" w:fill="D9D9D9"/>
            <w:vAlign w:val="center"/>
            <w:hideMark/>
          </w:tcPr>
          <w:p w14:paraId="2B7D29F1" w14:textId="3A675650"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ESF PARQUE FLAMINGO II</w:t>
            </w:r>
          </w:p>
        </w:tc>
        <w:tc>
          <w:tcPr>
            <w:tcW w:w="1221" w:type="dxa"/>
            <w:shd w:val="clear" w:color="000000" w:fill="D9D9D9"/>
            <w:noWrap/>
            <w:vAlign w:val="center"/>
            <w:hideMark/>
          </w:tcPr>
          <w:p w14:paraId="7BBECE9A" w14:textId="6F131C32"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0000324965</w:t>
            </w:r>
          </w:p>
        </w:tc>
        <w:tc>
          <w:tcPr>
            <w:tcW w:w="1103" w:type="dxa"/>
            <w:shd w:val="clear" w:color="000000" w:fill="D9D9D9"/>
            <w:noWrap/>
            <w:vAlign w:val="center"/>
            <w:hideMark/>
          </w:tcPr>
          <w:p w14:paraId="07654FA9" w14:textId="304FBC8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54ADC3FC" w14:textId="17810B31"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 2779</w:t>
            </w:r>
          </w:p>
        </w:tc>
        <w:tc>
          <w:tcPr>
            <w:tcW w:w="924" w:type="dxa"/>
            <w:shd w:val="clear" w:color="auto" w:fill="F4B083" w:themeFill="accent2" w:themeFillTint="99"/>
            <w:vAlign w:val="center"/>
          </w:tcPr>
          <w:p w14:paraId="43F7F734" w14:textId="1C15AACD"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2655</w:t>
            </w:r>
          </w:p>
        </w:tc>
        <w:tc>
          <w:tcPr>
            <w:tcW w:w="1029" w:type="dxa"/>
            <w:shd w:val="clear" w:color="auto" w:fill="D9D9D9" w:themeFill="background1" w:themeFillShade="D9"/>
            <w:noWrap/>
            <w:vAlign w:val="center"/>
          </w:tcPr>
          <w:p w14:paraId="1AD36055" w14:textId="320CD1D7" w:rsidR="004879ED" w:rsidRPr="003442FF" w:rsidRDefault="004879ED" w:rsidP="004879ED">
            <w:pPr>
              <w:spacing w:after="0" w:line="240" w:lineRule="auto"/>
              <w:jc w:val="center"/>
              <w:rPr>
                <w:rFonts w:eastAsia="Times New Roman" w:cstheme="minorHAnsi"/>
                <w:lang w:eastAsia="pt-BR"/>
              </w:rPr>
            </w:pPr>
            <w:r w:rsidRPr="003442FF">
              <w:rPr>
                <w:rFonts w:eastAsia="Times New Roman" w:cstheme="minorHAnsi"/>
                <w:lang w:eastAsia="pt-BR"/>
              </w:rPr>
              <w:t>95,54</w:t>
            </w:r>
          </w:p>
        </w:tc>
        <w:tc>
          <w:tcPr>
            <w:tcW w:w="1561" w:type="dxa"/>
            <w:shd w:val="clear" w:color="auto" w:fill="D9D9D9" w:themeFill="background1" w:themeFillShade="D9"/>
            <w:vAlign w:val="center"/>
          </w:tcPr>
          <w:p w14:paraId="1F1DFD67" w14:textId="2C9319FB" w:rsidR="004879ED" w:rsidRPr="00693F4D" w:rsidRDefault="004879ED" w:rsidP="004879ED">
            <w:pPr>
              <w:spacing w:after="0" w:line="240" w:lineRule="auto"/>
              <w:jc w:val="center"/>
              <w:rPr>
                <w:rFonts w:eastAsia="Times New Roman" w:cstheme="minorHAnsi"/>
                <w:sz w:val="20"/>
                <w:szCs w:val="20"/>
                <w:lang w:eastAsia="pt-BR"/>
              </w:rPr>
            </w:pPr>
            <w:r>
              <w:rPr>
                <w:rFonts w:ascii="Calibri" w:hAnsi="Calibri" w:cs="Calibri"/>
                <w:color w:val="000000"/>
              </w:rPr>
              <w:t>2904</w:t>
            </w:r>
          </w:p>
        </w:tc>
      </w:tr>
      <w:tr w:rsidR="004879ED" w:rsidRPr="00132938" w14:paraId="13936379" w14:textId="5C8F1230" w:rsidTr="000C5E83">
        <w:trPr>
          <w:trHeight w:val="536"/>
          <w:jc w:val="center"/>
        </w:trPr>
        <w:tc>
          <w:tcPr>
            <w:tcW w:w="767" w:type="dxa"/>
            <w:vMerge/>
            <w:vAlign w:val="center"/>
            <w:hideMark/>
          </w:tcPr>
          <w:p w14:paraId="793014D2" w14:textId="77777777" w:rsidR="004879ED" w:rsidRPr="00132938" w:rsidRDefault="004879ED" w:rsidP="004879ED">
            <w:pPr>
              <w:spacing w:after="0" w:line="240" w:lineRule="auto"/>
              <w:rPr>
                <w:rFonts w:eastAsia="Times New Roman" w:cstheme="minorHAnsi"/>
                <w:color w:val="000000"/>
                <w:sz w:val="20"/>
                <w:szCs w:val="20"/>
                <w:lang w:eastAsia="pt-BR"/>
              </w:rPr>
            </w:pPr>
          </w:p>
        </w:tc>
        <w:tc>
          <w:tcPr>
            <w:tcW w:w="3084" w:type="dxa"/>
            <w:shd w:val="clear" w:color="000000" w:fill="D9D9D9"/>
            <w:vAlign w:val="center"/>
            <w:hideMark/>
          </w:tcPr>
          <w:p w14:paraId="449BB3E0" w14:textId="77777777" w:rsidR="004879ED" w:rsidRPr="001F6FBA" w:rsidRDefault="004879ED" w:rsidP="004879ED">
            <w:pPr>
              <w:spacing w:after="0" w:line="240" w:lineRule="auto"/>
              <w:rPr>
                <w:rFonts w:eastAsia="Times New Roman" w:cstheme="minorHAnsi"/>
                <w:sz w:val="20"/>
                <w:szCs w:val="20"/>
                <w:lang w:eastAsia="pt-BR"/>
              </w:rPr>
            </w:pPr>
            <w:r w:rsidRPr="001F6FBA">
              <w:rPr>
                <w:rFonts w:eastAsia="Times New Roman" w:cstheme="minorHAnsi"/>
                <w:sz w:val="20"/>
                <w:szCs w:val="20"/>
                <w:lang w:eastAsia="pt-BR"/>
              </w:rPr>
              <w:t>USF DR ATHOS PROCOPIO DE OLIVEIRA - JD IMPERIAL</w:t>
            </w:r>
          </w:p>
        </w:tc>
        <w:tc>
          <w:tcPr>
            <w:tcW w:w="2617" w:type="dxa"/>
            <w:shd w:val="clear" w:color="000000" w:fill="D9D9D9"/>
            <w:vAlign w:val="center"/>
            <w:hideMark/>
          </w:tcPr>
          <w:p w14:paraId="24506E52" w14:textId="61FE4C20" w:rsidR="004879ED" w:rsidRPr="001F6FBA" w:rsidRDefault="004879ED" w:rsidP="004879ED">
            <w:pPr>
              <w:spacing w:after="0" w:line="240" w:lineRule="auto"/>
              <w:rPr>
                <w:rFonts w:eastAsia="Times New Roman" w:cstheme="minorHAnsi"/>
                <w:sz w:val="20"/>
                <w:szCs w:val="20"/>
                <w:lang w:eastAsia="pt-BR"/>
              </w:rPr>
            </w:pPr>
            <w:r w:rsidRPr="001F6FBA">
              <w:rPr>
                <w:rFonts w:ascii="Calibri" w:hAnsi="Calibri" w:cs="Calibri"/>
                <w:sz w:val="20"/>
                <w:szCs w:val="20"/>
              </w:rPr>
              <w:t xml:space="preserve"> ESF JARDIM IMPERIAL</w:t>
            </w:r>
          </w:p>
        </w:tc>
        <w:tc>
          <w:tcPr>
            <w:tcW w:w="1221" w:type="dxa"/>
            <w:shd w:val="clear" w:color="000000" w:fill="D9D9D9"/>
            <w:noWrap/>
            <w:vAlign w:val="center"/>
            <w:hideMark/>
          </w:tcPr>
          <w:p w14:paraId="3CA50061" w14:textId="76C1CABD"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0000324922</w:t>
            </w:r>
          </w:p>
        </w:tc>
        <w:tc>
          <w:tcPr>
            <w:tcW w:w="1103" w:type="dxa"/>
            <w:shd w:val="clear" w:color="000000" w:fill="D9D9D9"/>
            <w:noWrap/>
            <w:vAlign w:val="center"/>
            <w:hideMark/>
          </w:tcPr>
          <w:p w14:paraId="70CF2421" w14:textId="1ED1F4A0"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auto" w:fill="D9D9D9" w:themeFill="background1" w:themeFillShade="D9"/>
            <w:noWrap/>
            <w:vAlign w:val="center"/>
          </w:tcPr>
          <w:p w14:paraId="55A9EF69" w14:textId="237D267F" w:rsidR="004879ED" w:rsidRPr="00693F4D" w:rsidRDefault="004879ED" w:rsidP="004879ED">
            <w:pPr>
              <w:spacing w:after="0" w:line="240" w:lineRule="auto"/>
              <w:jc w:val="center"/>
              <w:rPr>
                <w:rFonts w:ascii="Calibri" w:hAnsi="Calibri" w:cs="Calibri"/>
                <w:color w:val="000000"/>
                <w:sz w:val="20"/>
                <w:szCs w:val="20"/>
              </w:rPr>
            </w:pPr>
            <w:r>
              <w:rPr>
                <w:rFonts w:ascii="Calibri" w:hAnsi="Calibri" w:cs="Calibri"/>
                <w:color w:val="000000"/>
              </w:rPr>
              <w:t>2923 </w:t>
            </w:r>
          </w:p>
        </w:tc>
        <w:tc>
          <w:tcPr>
            <w:tcW w:w="924" w:type="dxa"/>
            <w:shd w:val="clear" w:color="000000" w:fill="D9D9D9"/>
            <w:vAlign w:val="center"/>
          </w:tcPr>
          <w:p w14:paraId="3ED9B775" w14:textId="1BF81A8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3032</w:t>
            </w:r>
          </w:p>
        </w:tc>
        <w:tc>
          <w:tcPr>
            <w:tcW w:w="1029" w:type="dxa"/>
            <w:shd w:val="clear" w:color="auto" w:fill="D9D9D9" w:themeFill="background1" w:themeFillShade="D9"/>
            <w:noWrap/>
            <w:vAlign w:val="center"/>
          </w:tcPr>
          <w:p w14:paraId="415FCEF5" w14:textId="42266F2C" w:rsidR="004879ED" w:rsidRPr="00693F4D" w:rsidRDefault="004879ED" w:rsidP="004879ED">
            <w:pPr>
              <w:spacing w:after="0" w:line="240" w:lineRule="auto"/>
              <w:jc w:val="center"/>
              <w:rPr>
                <w:rFonts w:eastAsia="Times New Roman" w:cstheme="minorHAnsi"/>
                <w:color w:val="000000"/>
                <w:sz w:val="20"/>
                <w:szCs w:val="20"/>
                <w:lang w:eastAsia="pt-BR"/>
              </w:rPr>
            </w:pPr>
            <w:r w:rsidRPr="000C5E83">
              <w:rPr>
                <w:rFonts w:eastAsia="Times New Roman" w:cstheme="minorHAnsi"/>
                <w:color w:val="000000"/>
                <w:lang w:eastAsia="pt-BR"/>
              </w:rPr>
              <w:t>103,73</w:t>
            </w:r>
          </w:p>
        </w:tc>
        <w:tc>
          <w:tcPr>
            <w:tcW w:w="1561" w:type="dxa"/>
            <w:shd w:val="clear" w:color="auto" w:fill="D9D9D9" w:themeFill="background1" w:themeFillShade="D9"/>
            <w:vAlign w:val="center"/>
          </w:tcPr>
          <w:p w14:paraId="77B996FF" w14:textId="37713157"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3103</w:t>
            </w:r>
          </w:p>
        </w:tc>
      </w:tr>
      <w:tr w:rsidR="004879ED" w:rsidRPr="00132938" w14:paraId="4D3AAD4B" w14:textId="25E2B37E" w:rsidTr="00362E77">
        <w:trPr>
          <w:trHeight w:val="804"/>
          <w:jc w:val="center"/>
        </w:trPr>
        <w:tc>
          <w:tcPr>
            <w:tcW w:w="767" w:type="dxa"/>
            <w:shd w:val="clear" w:color="000000" w:fill="A6A6A6"/>
            <w:noWrap/>
            <w:vAlign w:val="center"/>
            <w:hideMark/>
          </w:tcPr>
          <w:p w14:paraId="185BE3F7" w14:textId="77777777" w:rsidR="004879ED" w:rsidRPr="00132938" w:rsidRDefault="004879ED" w:rsidP="004879ED">
            <w:pPr>
              <w:spacing w:after="0" w:line="240" w:lineRule="auto"/>
              <w:jc w:val="center"/>
              <w:rPr>
                <w:rFonts w:eastAsia="Times New Roman" w:cstheme="minorHAnsi"/>
                <w:color w:val="000000"/>
                <w:sz w:val="20"/>
                <w:szCs w:val="20"/>
                <w:lang w:eastAsia="pt-BR"/>
              </w:rPr>
            </w:pPr>
            <w:r w:rsidRPr="00132938">
              <w:rPr>
                <w:rFonts w:eastAsia="Times New Roman" w:cstheme="minorHAnsi"/>
                <w:color w:val="000000"/>
                <w:sz w:val="20"/>
                <w:szCs w:val="20"/>
                <w:lang w:eastAsia="pt-BR"/>
              </w:rPr>
              <w:t> </w:t>
            </w:r>
          </w:p>
        </w:tc>
        <w:tc>
          <w:tcPr>
            <w:tcW w:w="3084" w:type="dxa"/>
            <w:shd w:val="clear" w:color="000000" w:fill="A6A6A6"/>
            <w:vAlign w:val="center"/>
            <w:hideMark/>
          </w:tcPr>
          <w:p w14:paraId="18452764" w14:textId="543B2F90" w:rsidR="004879ED" w:rsidRPr="001F6FBA" w:rsidRDefault="004879ED" w:rsidP="004879ED">
            <w:pPr>
              <w:spacing w:after="0" w:line="240" w:lineRule="auto"/>
              <w:rPr>
                <w:rFonts w:eastAsia="Times New Roman" w:cstheme="minorHAnsi"/>
                <w:color w:val="000000"/>
                <w:sz w:val="20"/>
                <w:szCs w:val="20"/>
                <w:lang w:eastAsia="pt-BR"/>
              </w:rPr>
            </w:pPr>
            <w:r w:rsidRPr="001F6FBA">
              <w:rPr>
                <w:rFonts w:eastAsia="Times New Roman" w:cstheme="minorHAnsi"/>
                <w:sz w:val="20"/>
                <w:szCs w:val="20"/>
                <w:lang w:eastAsia="pt-BR"/>
              </w:rPr>
              <w:t>UBS DR LUIZ CARLOS FIGUEIREDO MALHEIROS - CENTRAL</w:t>
            </w:r>
          </w:p>
        </w:tc>
        <w:tc>
          <w:tcPr>
            <w:tcW w:w="2617" w:type="dxa"/>
            <w:shd w:val="clear" w:color="000000" w:fill="A6A6A6"/>
            <w:noWrap/>
            <w:vAlign w:val="center"/>
            <w:hideMark/>
          </w:tcPr>
          <w:p w14:paraId="3004E4B2" w14:textId="2A82E2B6"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CONSULTORIO NA RUA EQUIPE I</w:t>
            </w:r>
          </w:p>
        </w:tc>
        <w:tc>
          <w:tcPr>
            <w:tcW w:w="1221" w:type="dxa"/>
            <w:shd w:val="clear" w:color="000000" w:fill="A6A6A6"/>
            <w:noWrap/>
            <w:vAlign w:val="center"/>
            <w:hideMark/>
          </w:tcPr>
          <w:p w14:paraId="46C65170" w14:textId="0BB48C6C" w:rsidR="004879ED" w:rsidRPr="001F6FBA" w:rsidRDefault="004879ED" w:rsidP="004879ED">
            <w:pPr>
              <w:spacing w:after="0" w:line="240" w:lineRule="auto"/>
              <w:rPr>
                <w:rFonts w:eastAsia="Times New Roman" w:cstheme="minorHAnsi"/>
                <w:color w:val="000000"/>
                <w:sz w:val="20"/>
                <w:szCs w:val="20"/>
                <w:lang w:eastAsia="pt-BR"/>
              </w:rPr>
            </w:pPr>
            <w:r w:rsidRPr="001F6FBA">
              <w:rPr>
                <w:rFonts w:ascii="Calibri" w:hAnsi="Calibri" w:cs="Calibri"/>
                <w:color w:val="000000"/>
                <w:sz w:val="20"/>
                <w:szCs w:val="20"/>
              </w:rPr>
              <w:t>0001638513</w:t>
            </w:r>
          </w:p>
        </w:tc>
        <w:tc>
          <w:tcPr>
            <w:tcW w:w="1103" w:type="dxa"/>
            <w:shd w:val="clear" w:color="000000" w:fill="A6A6A6"/>
            <w:noWrap/>
            <w:vAlign w:val="center"/>
            <w:hideMark/>
          </w:tcPr>
          <w:p w14:paraId="4459CC64" w14:textId="2FA90E45" w:rsidR="004879ED" w:rsidRPr="001F6FBA" w:rsidRDefault="004879ED" w:rsidP="004879ED">
            <w:pPr>
              <w:spacing w:after="0" w:line="240" w:lineRule="auto"/>
              <w:jc w:val="center"/>
              <w:rPr>
                <w:rFonts w:eastAsia="Times New Roman" w:cstheme="minorHAnsi"/>
                <w:color w:val="000000"/>
                <w:sz w:val="20"/>
                <w:szCs w:val="20"/>
                <w:lang w:eastAsia="pt-BR"/>
              </w:rPr>
            </w:pPr>
            <w:r w:rsidRPr="001F6FBA">
              <w:rPr>
                <w:rFonts w:ascii="Calibri" w:hAnsi="Calibri" w:cs="Calibri"/>
                <w:color w:val="000000"/>
                <w:sz w:val="20"/>
                <w:szCs w:val="20"/>
              </w:rPr>
              <w:t>SIM</w:t>
            </w:r>
          </w:p>
        </w:tc>
        <w:tc>
          <w:tcPr>
            <w:tcW w:w="1774" w:type="dxa"/>
            <w:shd w:val="clear" w:color="000000" w:fill="A6A6A6"/>
            <w:noWrap/>
            <w:vAlign w:val="center"/>
          </w:tcPr>
          <w:p w14:paraId="4402DF96" w14:textId="385729B4"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0</w:t>
            </w:r>
          </w:p>
        </w:tc>
        <w:tc>
          <w:tcPr>
            <w:tcW w:w="924" w:type="dxa"/>
            <w:shd w:val="clear" w:color="000000" w:fill="A6A6A6"/>
            <w:noWrap/>
            <w:vAlign w:val="center"/>
          </w:tcPr>
          <w:p w14:paraId="19CCDAC1" w14:textId="02E79FF5"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345</w:t>
            </w:r>
          </w:p>
        </w:tc>
        <w:tc>
          <w:tcPr>
            <w:tcW w:w="1029" w:type="dxa"/>
            <w:shd w:val="clear" w:color="000000" w:fill="A6A6A6"/>
            <w:noWrap/>
            <w:vAlign w:val="center"/>
          </w:tcPr>
          <w:p w14:paraId="62F0DC27" w14:textId="466E128E" w:rsidR="004879ED" w:rsidRPr="00693F4D" w:rsidRDefault="004879ED" w:rsidP="004879ED">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w:t>
            </w:r>
          </w:p>
        </w:tc>
        <w:tc>
          <w:tcPr>
            <w:tcW w:w="1561" w:type="dxa"/>
            <w:shd w:val="clear" w:color="000000" w:fill="A6A6A6"/>
            <w:vAlign w:val="center"/>
          </w:tcPr>
          <w:p w14:paraId="050CB02F" w14:textId="7047397C" w:rsidR="004879ED" w:rsidRPr="00693F4D" w:rsidRDefault="004879ED" w:rsidP="004879ED">
            <w:pPr>
              <w:spacing w:after="0" w:line="240" w:lineRule="auto"/>
              <w:jc w:val="center"/>
              <w:rPr>
                <w:rFonts w:eastAsia="Times New Roman" w:cstheme="minorHAnsi"/>
                <w:color w:val="000000"/>
                <w:sz w:val="20"/>
                <w:szCs w:val="20"/>
                <w:lang w:eastAsia="pt-BR"/>
              </w:rPr>
            </w:pPr>
            <w:r>
              <w:rPr>
                <w:rFonts w:ascii="Calibri" w:hAnsi="Calibri" w:cs="Calibri"/>
                <w:color w:val="000000"/>
              </w:rPr>
              <w:t>185</w:t>
            </w:r>
          </w:p>
        </w:tc>
      </w:tr>
      <w:tr w:rsidR="004879ED" w:rsidRPr="00132938" w14:paraId="7F878598" w14:textId="7F899EC8" w:rsidTr="00362E77">
        <w:trPr>
          <w:trHeight w:val="267"/>
          <w:jc w:val="center"/>
        </w:trPr>
        <w:tc>
          <w:tcPr>
            <w:tcW w:w="767" w:type="dxa"/>
            <w:shd w:val="clear" w:color="000000" w:fill="757171"/>
            <w:noWrap/>
            <w:vAlign w:val="bottom"/>
            <w:hideMark/>
          </w:tcPr>
          <w:p w14:paraId="050D9963" w14:textId="77777777" w:rsidR="004879ED" w:rsidRPr="00132938" w:rsidRDefault="004879ED" w:rsidP="004879ED">
            <w:pPr>
              <w:spacing w:after="0" w:line="240" w:lineRule="auto"/>
              <w:rPr>
                <w:rFonts w:eastAsia="Times New Roman" w:cstheme="minorHAnsi"/>
                <w:color w:val="000000"/>
                <w:sz w:val="20"/>
                <w:szCs w:val="20"/>
                <w:lang w:eastAsia="pt-BR"/>
              </w:rPr>
            </w:pPr>
            <w:r w:rsidRPr="00132938">
              <w:rPr>
                <w:rFonts w:eastAsia="Times New Roman" w:cstheme="minorHAnsi"/>
                <w:color w:val="000000"/>
                <w:sz w:val="20"/>
                <w:szCs w:val="20"/>
                <w:lang w:eastAsia="pt-BR"/>
              </w:rPr>
              <w:t> </w:t>
            </w:r>
          </w:p>
        </w:tc>
        <w:tc>
          <w:tcPr>
            <w:tcW w:w="3084" w:type="dxa"/>
            <w:shd w:val="clear" w:color="000000" w:fill="757171"/>
            <w:noWrap/>
            <w:vAlign w:val="center"/>
            <w:hideMark/>
          </w:tcPr>
          <w:p w14:paraId="75C21DEA" w14:textId="77777777" w:rsidR="004879ED" w:rsidRPr="001F6FBA" w:rsidRDefault="004879ED" w:rsidP="004879ED">
            <w:pPr>
              <w:spacing w:after="0" w:line="240" w:lineRule="auto"/>
              <w:rPr>
                <w:rFonts w:eastAsia="Times New Roman" w:cstheme="minorHAnsi"/>
                <w:b/>
                <w:bCs/>
                <w:color w:val="000000"/>
                <w:sz w:val="20"/>
                <w:szCs w:val="20"/>
                <w:lang w:eastAsia="pt-BR"/>
              </w:rPr>
            </w:pPr>
            <w:r w:rsidRPr="001F6FBA">
              <w:rPr>
                <w:rFonts w:eastAsia="Times New Roman" w:cstheme="minorHAnsi"/>
                <w:b/>
                <w:bCs/>
                <w:color w:val="000000"/>
                <w:sz w:val="20"/>
                <w:szCs w:val="20"/>
                <w:lang w:eastAsia="pt-BR"/>
              </w:rPr>
              <w:t>TOTAL</w:t>
            </w:r>
          </w:p>
        </w:tc>
        <w:tc>
          <w:tcPr>
            <w:tcW w:w="2617" w:type="dxa"/>
            <w:shd w:val="clear" w:color="000000" w:fill="757171"/>
            <w:noWrap/>
            <w:vAlign w:val="center"/>
            <w:hideMark/>
          </w:tcPr>
          <w:p w14:paraId="330287A1" w14:textId="77777777" w:rsidR="004879ED" w:rsidRPr="001F6FBA" w:rsidRDefault="004879ED" w:rsidP="004879ED">
            <w:pPr>
              <w:spacing w:after="0" w:line="240" w:lineRule="auto"/>
              <w:rPr>
                <w:rFonts w:eastAsia="Times New Roman" w:cstheme="minorHAnsi"/>
                <w:b/>
                <w:bCs/>
                <w:color w:val="000000"/>
                <w:sz w:val="20"/>
                <w:szCs w:val="20"/>
                <w:lang w:eastAsia="pt-BR"/>
              </w:rPr>
            </w:pPr>
            <w:r w:rsidRPr="001F6FBA">
              <w:rPr>
                <w:rFonts w:eastAsia="Times New Roman" w:cstheme="minorHAnsi"/>
                <w:b/>
                <w:bCs/>
                <w:color w:val="000000"/>
                <w:sz w:val="20"/>
                <w:szCs w:val="20"/>
                <w:lang w:eastAsia="pt-BR"/>
              </w:rPr>
              <w:t> </w:t>
            </w:r>
          </w:p>
        </w:tc>
        <w:tc>
          <w:tcPr>
            <w:tcW w:w="1221" w:type="dxa"/>
            <w:shd w:val="clear" w:color="000000" w:fill="757171"/>
            <w:noWrap/>
            <w:vAlign w:val="center"/>
            <w:hideMark/>
          </w:tcPr>
          <w:p w14:paraId="0319FB71" w14:textId="77777777" w:rsidR="004879ED" w:rsidRPr="001F6FBA" w:rsidRDefault="004879ED" w:rsidP="004879ED">
            <w:pPr>
              <w:spacing w:after="0" w:line="240" w:lineRule="auto"/>
              <w:jc w:val="center"/>
              <w:rPr>
                <w:rFonts w:eastAsia="Times New Roman" w:cstheme="minorHAnsi"/>
                <w:b/>
                <w:bCs/>
                <w:color w:val="000000"/>
                <w:sz w:val="20"/>
                <w:szCs w:val="20"/>
                <w:lang w:eastAsia="pt-BR"/>
              </w:rPr>
            </w:pPr>
            <w:r w:rsidRPr="001F6FBA">
              <w:rPr>
                <w:rFonts w:eastAsia="Times New Roman" w:cstheme="minorHAnsi"/>
                <w:b/>
                <w:bCs/>
                <w:color w:val="000000"/>
                <w:sz w:val="20"/>
                <w:szCs w:val="20"/>
                <w:lang w:eastAsia="pt-BR"/>
              </w:rPr>
              <w:t> </w:t>
            </w:r>
          </w:p>
        </w:tc>
        <w:tc>
          <w:tcPr>
            <w:tcW w:w="1103" w:type="dxa"/>
            <w:shd w:val="clear" w:color="000000" w:fill="757171"/>
            <w:noWrap/>
            <w:vAlign w:val="center"/>
            <w:hideMark/>
          </w:tcPr>
          <w:p w14:paraId="3C8F2643" w14:textId="77777777" w:rsidR="004879ED" w:rsidRPr="001F6FBA" w:rsidRDefault="004879ED" w:rsidP="004879ED">
            <w:pPr>
              <w:spacing w:after="0" w:line="240" w:lineRule="auto"/>
              <w:jc w:val="center"/>
              <w:rPr>
                <w:rFonts w:eastAsia="Times New Roman" w:cstheme="minorHAnsi"/>
                <w:b/>
                <w:bCs/>
                <w:color w:val="000000"/>
                <w:sz w:val="20"/>
                <w:szCs w:val="20"/>
                <w:lang w:eastAsia="pt-BR"/>
              </w:rPr>
            </w:pPr>
            <w:r w:rsidRPr="001F6FBA">
              <w:rPr>
                <w:rFonts w:eastAsia="Times New Roman" w:cstheme="minorHAnsi"/>
                <w:b/>
                <w:bCs/>
                <w:color w:val="000000"/>
                <w:sz w:val="20"/>
                <w:szCs w:val="20"/>
                <w:lang w:eastAsia="pt-BR"/>
              </w:rPr>
              <w:t> </w:t>
            </w:r>
          </w:p>
        </w:tc>
        <w:tc>
          <w:tcPr>
            <w:tcW w:w="1774" w:type="dxa"/>
            <w:shd w:val="clear" w:color="000000" w:fill="757171"/>
            <w:noWrap/>
            <w:vAlign w:val="center"/>
          </w:tcPr>
          <w:p w14:paraId="5ABBB27A" w14:textId="6FA3206A" w:rsidR="004879ED" w:rsidRPr="00693F4D" w:rsidRDefault="004879ED" w:rsidP="004879ED">
            <w:pPr>
              <w:spacing w:after="0" w:line="240" w:lineRule="auto"/>
              <w:jc w:val="center"/>
              <w:rPr>
                <w:rFonts w:eastAsia="Times New Roman" w:cstheme="minorHAnsi"/>
                <w:b/>
                <w:bCs/>
                <w:color w:val="000000"/>
                <w:sz w:val="20"/>
                <w:szCs w:val="20"/>
                <w:lang w:eastAsia="pt-BR"/>
              </w:rPr>
            </w:pPr>
            <w:r>
              <w:rPr>
                <w:rFonts w:ascii="Calibri" w:hAnsi="Calibri" w:cs="Calibri"/>
                <w:b/>
                <w:bCs/>
                <w:color w:val="000000"/>
              </w:rPr>
              <w:t>113.662</w:t>
            </w:r>
          </w:p>
        </w:tc>
        <w:tc>
          <w:tcPr>
            <w:tcW w:w="924" w:type="dxa"/>
            <w:shd w:val="clear" w:color="000000" w:fill="757171"/>
            <w:noWrap/>
            <w:vAlign w:val="center"/>
          </w:tcPr>
          <w:p w14:paraId="352B108E" w14:textId="1D384E84" w:rsidR="004879ED" w:rsidRPr="00693F4D" w:rsidRDefault="004879ED" w:rsidP="004879ED">
            <w:pPr>
              <w:spacing w:after="0" w:line="240" w:lineRule="auto"/>
              <w:jc w:val="center"/>
              <w:rPr>
                <w:rFonts w:eastAsia="Times New Roman" w:cstheme="minorHAnsi"/>
                <w:b/>
                <w:bCs/>
                <w:color w:val="000000"/>
                <w:sz w:val="20"/>
                <w:szCs w:val="20"/>
                <w:lang w:eastAsia="pt-BR"/>
              </w:rPr>
            </w:pPr>
            <w:r>
              <w:rPr>
                <w:rFonts w:ascii="Calibri" w:hAnsi="Calibri" w:cs="Calibri"/>
                <w:b/>
                <w:bCs/>
                <w:color w:val="000000"/>
              </w:rPr>
              <w:t>94.251</w:t>
            </w:r>
          </w:p>
        </w:tc>
        <w:tc>
          <w:tcPr>
            <w:tcW w:w="1029" w:type="dxa"/>
            <w:shd w:val="clear" w:color="000000" w:fill="757171"/>
            <w:noWrap/>
            <w:vAlign w:val="center"/>
          </w:tcPr>
          <w:p w14:paraId="5026E762" w14:textId="7B81452E" w:rsidR="004879ED" w:rsidRPr="00693F4D" w:rsidRDefault="004879ED" w:rsidP="004879ED">
            <w:pPr>
              <w:spacing w:after="0" w:line="240" w:lineRule="auto"/>
              <w:jc w:val="center"/>
              <w:rPr>
                <w:rFonts w:eastAsia="Times New Roman" w:cstheme="minorHAnsi"/>
                <w:b/>
                <w:bCs/>
                <w:color w:val="000000"/>
                <w:sz w:val="20"/>
                <w:szCs w:val="20"/>
                <w:lang w:eastAsia="pt-BR"/>
              </w:rPr>
            </w:pPr>
            <w:r>
              <w:rPr>
                <w:rFonts w:ascii="Calibri" w:hAnsi="Calibri" w:cs="Calibri"/>
                <w:b/>
                <w:bCs/>
                <w:color w:val="000000"/>
              </w:rPr>
              <w:t> </w:t>
            </w:r>
          </w:p>
        </w:tc>
        <w:tc>
          <w:tcPr>
            <w:tcW w:w="1561" w:type="dxa"/>
            <w:shd w:val="clear" w:color="000000" w:fill="757171"/>
            <w:vAlign w:val="center"/>
          </w:tcPr>
          <w:p w14:paraId="5D9D6719" w14:textId="672A67F7" w:rsidR="004879ED" w:rsidRPr="00693F4D" w:rsidRDefault="004879ED" w:rsidP="004879ED">
            <w:pPr>
              <w:spacing w:after="0" w:line="240" w:lineRule="auto"/>
              <w:jc w:val="center"/>
              <w:rPr>
                <w:rFonts w:eastAsia="Times New Roman" w:cstheme="minorHAnsi"/>
                <w:b/>
                <w:bCs/>
                <w:color w:val="000000"/>
                <w:sz w:val="20"/>
                <w:szCs w:val="20"/>
                <w:lang w:eastAsia="pt-BR"/>
              </w:rPr>
            </w:pPr>
            <w:r>
              <w:rPr>
                <w:rFonts w:ascii="Calibri" w:hAnsi="Calibri" w:cs="Calibri"/>
                <w:b/>
                <w:bCs/>
                <w:color w:val="000000"/>
              </w:rPr>
              <w:t>105637</w:t>
            </w:r>
          </w:p>
        </w:tc>
      </w:tr>
    </w:tbl>
    <w:p w14:paraId="09E6F48F" w14:textId="3899A80C" w:rsidR="006A3100" w:rsidRDefault="00132938" w:rsidP="006A3100">
      <w:pPr>
        <w:spacing w:after="0" w:line="360" w:lineRule="auto"/>
        <w:ind w:hanging="567"/>
        <w:jc w:val="both"/>
        <w:rPr>
          <w:rFonts w:cstheme="minorHAnsi"/>
          <w:sz w:val="20"/>
          <w:szCs w:val="20"/>
        </w:rPr>
      </w:pPr>
      <w:r>
        <w:rPr>
          <w:rFonts w:cstheme="minorHAnsi"/>
          <w:sz w:val="20"/>
          <w:szCs w:val="20"/>
        </w:rPr>
        <w:t xml:space="preserve">    </w:t>
      </w:r>
      <w:r w:rsidR="00BB1132">
        <w:rPr>
          <w:rFonts w:cstheme="minorHAnsi"/>
          <w:sz w:val="20"/>
          <w:szCs w:val="20"/>
        </w:rPr>
        <w:t xml:space="preserve">     </w:t>
      </w:r>
      <w:r w:rsidR="00A81CD1">
        <w:rPr>
          <w:rFonts w:cstheme="minorHAnsi"/>
          <w:sz w:val="20"/>
          <w:szCs w:val="20"/>
        </w:rPr>
        <w:t xml:space="preserve">    </w:t>
      </w:r>
      <w:r w:rsidR="006A3100">
        <w:rPr>
          <w:rFonts w:cstheme="minorHAnsi"/>
          <w:sz w:val="20"/>
          <w:szCs w:val="20"/>
        </w:rPr>
        <w:t xml:space="preserve">              </w:t>
      </w:r>
      <w:r w:rsidR="006A3100" w:rsidRPr="00DF4529">
        <w:rPr>
          <w:rFonts w:cstheme="minorHAnsi"/>
          <w:sz w:val="20"/>
          <w:szCs w:val="20"/>
        </w:rPr>
        <w:t xml:space="preserve">Fonte: </w:t>
      </w:r>
      <w:r w:rsidR="006A3100">
        <w:rPr>
          <w:rFonts w:cstheme="minorHAnsi"/>
          <w:sz w:val="20"/>
          <w:szCs w:val="20"/>
        </w:rPr>
        <w:t xml:space="preserve">Sistema E-gestor, 2021. Acesso em: </w:t>
      </w:r>
      <w:r w:rsidR="002C70CF">
        <w:rPr>
          <w:rFonts w:cstheme="minorHAnsi"/>
          <w:sz w:val="20"/>
          <w:szCs w:val="20"/>
        </w:rPr>
        <w:t>0</w:t>
      </w:r>
      <w:r w:rsidR="004879ED">
        <w:rPr>
          <w:rFonts w:cstheme="minorHAnsi"/>
          <w:sz w:val="20"/>
          <w:szCs w:val="20"/>
        </w:rPr>
        <w:t>8</w:t>
      </w:r>
      <w:r w:rsidR="006A3100">
        <w:rPr>
          <w:rFonts w:cstheme="minorHAnsi"/>
          <w:sz w:val="20"/>
          <w:szCs w:val="20"/>
        </w:rPr>
        <w:t>/</w:t>
      </w:r>
      <w:r w:rsidR="002C70CF">
        <w:rPr>
          <w:rFonts w:cstheme="minorHAnsi"/>
          <w:sz w:val="20"/>
          <w:szCs w:val="20"/>
        </w:rPr>
        <w:t>0</w:t>
      </w:r>
      <w:r w:rsidR="004879ED">
        <w:rPr>
          <w:rFonts w:cstheme="minorHAnsi"/>
          <w:sz w:val="20"/>
          <w:szCs w:val="20"/>
        </w:rPr>
        <w:t>2</w:t>
      </w:r>
      <w:r w:rsidR="006A3100">
        <w:rPr>
          <w:rFonts w:cstheme="minorHAnsi"/>
          <w:sz w:val="20"/>
          <w:szCs w:val="20"/>
        </w:rPr>
        <w:t>/202</w:t>
      </w:r>
      <w:r w:rsidR="002C70CF">
        <w:rPr>
          <w:rFonts w:cstheme="minorHAnsi"/>
          <w:sz w:val="20"/>
          <w:szCs w:val="20"/>
        </w:rPr>
        <w:t>2</w:t>
      </w:r>
      <w:r w:rsidR="006A3100">
        <w:rPr>
          <w:rFonts w:cstheme="minorHAnsi"/>
          <w:sz w:val="20"/>
          <w:szCs w:val="20"/>
        </w:rPr>
        <w:t xml:space="preserve">. </w:t>
      </w:r>
      <w:r w:rsidR="006A3100" w:rsidRPr="00DF4529">
        <w:rPr>
          <w:rFonts w:cstheme="minorHAnsi"/>
          <w:sz w:val="20"/>
          <w:szCs w:val="20"/>
        </w:rPr>
        <w:t>Sistema MV, 2021.</w:t>
      </w:r>
      <w:r w:rsidR="006A3100">
        <w:rPr>
          <w:rFonts w:cstheme="minorHAnsi"/>
          <w:sz w:val="20"/>
          <w:szCs w:val="20"/>
        </w:rPr>
        <w:t xml:space="preserve"> Acesso em: 0</w:t>
      </w:r>
      <w:r w:rsidR="004879ED">
        <w:rPr>
          <w:rFonts w:cstheme="minorHAnsi"/>
          <w:sz w:val="20"/>
          <w:szCs w:val="20"/>
        </w:rPr>
        <w:t>3</w:t>
      </w:r>
      <w:r w:rsidR="006A3100">
        <w:rPr>
          <w:rFonts w:cstheme="minorHAnsi"/>
          <w:sz w:val="20"/>
          <w:szCs w:val="20"/>
        </w:rPr>
        <w:t>/</w:t>
      </w:r>
      <w:r w:rsidR="002C70CF">
        <w:rPr>
          <w:rFonts w:cstheme="minorHAnsi"/>
          <w:sz w:val="20"/>
          <w:szCs w:val="20"/>
        </w:rPr>
        <w:t>0</w:t>
      </w:r>
      <w:r w:rsidR="004879ED">
        <w:rPr>
          <w:rFonts w:cstheme="minorHAnsi"/>
          <w:sz w:val="20"/>
          <w:szCs w:val="20"/>
        </w:rPr>
        <w:t>1</w:t>
      </w:r>
      <w:r w:rsidR="002C70CF">
        <w:rPr>
          <w:rFonts w:cstheme="minorHAnsi"/>
          <w:sz w:val="20"/>
          <w:szCs w:val="20"/>
        </w:rPr>
        <w:t>/</w:t>
      </w:r>
      <w:r w:rsidR="006A3100">
        <w:rPr>
          <w:rFonts w:cstheme="minorHAnsi"/>
          <w:sz w:val="20"/>
          <w:szCs w:val="20"/>
        </w:rPr>
        <w:t>202</w:t>
      </w:r>
      <w:r w:rsidR="002C70CF">
        <w:rPr>
          <w:rFonts w:cstheme="minorHAnsi"/>
          <w:sz w:val="20"/>
          <w:szCs w:val="20"/>
        </w:rPr>
        <w:t>2</w:t>
      </w:r>
      <w:r w:rsidR="006A3100">
        <w:rPr>
          <w:rFonts w:cstheme="minorHAnsi"/>
          <w:sz w:val="20"/>
          <w:szCs w:val="20"/>
        </w:rPr>
        <w:t>.</w:t>
      </w:r>
    </w:p>
    <w:p w14:paraId="0C36F1EF" w14:textId="77777777" w:rsidR="00F50ED8" w:rsidRDefault="00F50ED8" w:rsidP="00A85C8B">
      <w:pPr>
        <w:spacing w:after="0" w:line="360" w:lineRule="auto"/>
        <w:jc w:val="both"/>
        <w:rPr>
          <w:rFonts w:cstheme="minorHAnsi"/>
          <w:sz w:val="20"/>
          <w:szCs w:val="20"/>
        </w:rPr>
      </w:pPr>
    </w:p>
    <w:p w14:paraId="73507C49" w14:textId="7769E4BD" w:rsidR="00363AA5" w:rsidRDefault="00793521" w:rsidP="00BC47D0">
      <w:pPr>
        <w:pStyle w:val="PargrafodaLista"/>
        <w:spacing w:after="0" w:line="360" w:lineRule="auto"/>
        <w:ind w:left="0" w:firstLine="708"/>
        <w:jc w:val="both"/>
        <w:rPr>
          <w:rFonts w:cstheme="minorHAnsi"/>
          <w:sz w:val="24"/>
          <w:szCs w:val="24"/>
        </w:rPr>
      </w:pPr>
      <w:r w:rsidRPr="00793521">
        <w:rPr>
          <w:rFonts w:cstheme="minorHAnsi"/>
          <w:sz w:val="24"/>
          <w:szCs w:val="24"/>
        </w:rPr>
        <w:t>Na</w:t>
      </w:r>
      <w:r>
        <w:rPr>
          <w:rFonts w:cstheme="minorHAnsi"/>
          <w:sz w:val="24"/>
          <w:szCs w:val="24"/>
        </w:rPr>
        <w:t xml:space="preserve"> tabela 1</w:t>
      </w:r>
      <w:r w:rsidR="003D5506">
        <w:rPr>
          <w:rFonts w:cstheme="minorHAnsi"/>
          <w:sz w:val="24"/>
          <w:szCs w:val="24"/>
        </w:rPr>
        <w:t>9</w:t>
      </w:r>
      <w:r>
        <w:rPr>
          <w:rFonts w:cstheme="minorHAnsi"/>
          <w:sz w:val="24"/>
          <w:szCs w:val="24"/>
        </w:rPr>
        <w:t xml:space="preserve"> encontra-se o número de grupos de orientação, atividade educativa, prática corporal, realizados pelos profissionais musicoterapeuta</w:t>
      </w:r>
      <w:r w:rsidR="00A26A41">
        <w:rPr>
          <w:rFonts w:cstheme="minorHAnsi"/>
          <w:sz w:val="24"/>
          <w:szCs w:val="24"/>
        </w:rPr>
        <w:t>,</w:t>
      </w:r>
      <w:r>
        <w:rPr>
          <w:rFonts w:cstheme="minorHAnsi"/>
          <w:sz w:val="24"/>
          <w:szCs w:val="24"/>
        </w:rPr>
        <w:t xml:space="preserve"> dançarino tradicional e popular</w:t>
      </w:r>
      <w:r w:rsidR="00A26A41">
        <w:rPr>
          <w:rFonts w:cstheme="minorHAnsi"/>
          <w:sz w:val="24"/>
          <w:szCs w:val="24"/>
        </w:rPr>
        <w:t xml:space="preserve"> e educador físico</w:t>
      </w:r>
      <w:r>
        <w:rPr>
          <w:rFonts w:cstheme="minorHAnsi"/>
          <w:sz w:val="24"/>
          <w:szCs w:val="24"/>
        </w:rPr>
        <w:t xml:space="preserve"> da Academia da Saúde do Alpino e Gavioli. A meta é de 20 grupos</w:t>
      </w:r>
      <w:r w:rsidR="00AF071D">
        <w:rPr>
          <w:rFonts w:cstheme="minorHAnsi"/>
          <w:sz w:val="24"/>
          <w:szCs w:val="24"/>
        </w:rPr>
        <w:t xml:space="preserve"> </w:t>
      </w:r>
      <w:r>
        <w:rPr>
          <w:rFonts w:cstheme="minorHAnsi"/>
          <w:sz w:val="24"/>
          <w:szCs w:val="24"/>
        </w:rPr>
        <w:t xml:space="preserve">realizados </w:t>
      </w:r>
      <w:r w:rsidR="00415A9B">
        <w:rPr>
          <w:rFonts w:cstheme="minorHAnsi"/>
          <w:sz w:val="24"/>
          <w:szCs w:val="24"/>
        </w:rPr>
        <w:t xml:space="preserve">por </w:t>
      </w:r>
      <w:r w:rsidR="008956A0">
        <w:rPr>
          <w:rFonts w:cstheme="minorHAnsi"/>
          <w:sz w:val="24"/>
          <w:szCs w:val="24"/>
        </w:rPr>
        <w:t>cada academia</w:t>
      </w:r>
      <w:r w:rsidR="00AF071D">
        <w:rPr>
          <w:rFonts w:cstheme="minorHAnsi"/>
          <w:sz w:val="24"/>
          <w:szCs w:val="24"/>
        </w:rPr>
        <w:t>, totalizando 40 grupos ativos.</w:t>
      </w:r>
      <w:r>
        <w:rPr>
          <w:rFonts w:cstheme="minorHAnsi"/>
          <w:sz w:val="24"/>
          <w:szCs w:val="24"/>
        </w:rPr>
        <w:t xml:space="preserve"> </w:t>
      </w:r>
      <w:r w:rsidR="00073ACA">
        <w:rPr>
          <w:rFonts w:cstheme="minorHAnsi"/>
          <w:sz w:val="24"/>
          <w:szCs w:val="24"/>
        </w:rPr>
        <w:t>Houve redução das atividades devido a pandemia da Covid-19.</w:t>
      </w:r>
      <w:r w:rsidR="00A20E15">
        <w:rPr>
          <w:rFonts w:cstheme="minorHAnsi"/>
          <w:sz w:val="24"/>
          <w:szCs w:val="24"/>
        </w:rPr>
        <w:t xml:space="preserve"> </w:t>
      </w:r>
      <w:r w:rsidR="00A20E15" w:rsidRPr="002238F1">
        <w:rPr>
          <w:rFonts w:ascii="Calibri" w:hAnsi="Calibri" w:cs="Calibri"/>
          <w:bCs/>
          <w:sz w:val="24"/>
          <w:szCs w:val="24"/>
        </w:rPr>
        <w:t>De</w:t>
      </w:r>
      <w:r w:rsidR="00A20E15">
        <w:rPr>
          <w:rFonts w:ascii="Calibri" w:hAnsi="Calibri" w:cs="Calibri"/>
          <w:bCs/>
          <w:sz w:val="24"/>
          <w:szCs w:val="24"/>
        </w:rPr>
        <w:t>v</w:t>
      </w:r>
      <w:r w:rsidR="00A20E15" w:rsidRPr="002238F1">
        <w:rPr>
          <w:rFonts w:ascii="Calibri" w:hAnsi="Calibri" w:cs="Calibri"/>
          <w:bCs/>
          <w:sz w:val="24"/>
          <w:szCs w:val="24"/>
        </w:rPr>
        <w:t xml:space="preserve">ido </w:t>
      </w:r>
      <w:r w:rsidR="00A20E15">
        <w:rPr>
          <w:rFonts w:ascii="Calibri" w:hAnsi="Calibri" w:cs="Calibri"/>
          <w:bCs/>
          <w:sz w:val="24"/>
          <w:szCs w:val="24"/>
        </w:rPr>
        <w:t xml:space="preserve">a fase emergencial do plano de São Paulo por conta da pandemia da </w:t>
      </w:r>
      <w:r w:rsidR="00A20E15">
        <w:rPr>
          <w:rFonts w:ascii="Calibri" w:hAnsi="Calibri" w:cs="Calibri"/>
          <w:bCs/>
          <w:sz w:val="24"/>
          <w:szCs w:val="24"/>
        </w:rPr>
        <w:lastRenderedPageBreak/>
        <w:t xml:space="preserve">covid-19, </w:t>
      </w:r>
      <w:r w:rsidR="00136D31">
        <w:rPr>
          <w:rFonts w:ascii="Calibri" w:hAnsi="Calibri" w:cs="Calibri"/>
          <w:bCs/>
          <w:sz w:val="24"/>
          <w:szCs w:val="24"/>
        </w:rPr>
        <w:t xml:space="preserve">fase esta </w:t>
      </w:r>
      <w:r w:rsidR="00A20E15">
        <w:rPr>
          <w:rFonts w:ascii="Calibri" w:hAnsi="Calibri" w:cs="Calibri"/>
          <w:bCs/>
          <w:sz w:val="24"/>
          <w:szCs w:val="24"/>
        </w:rPr>
        <w:t xml:space="preserve">que teve início no começo do mês de março, atividades em grupo não puderam ser realizadas, </w:t>
      </w:r>
      <w:r w:rsidR="006A4FE1">
        <w:rPr>
          <w:rFonts w:ascii="Calibri" w:hAnsi="Calibri" w:cs="Calibri"/>
          <w:bCs/>
          <w:sz w:val="24"/>
          <w:szCs w:val="24"/>
        </w:rPr>
        <w:t xml:space="preserve">por isso a produção teve uma queda em relação aos meses anteriores, </w:t>
      </w:r>
      <w:r w:rsidR="00A20E15">
        <w:rPr>
          <w:rFonts w:ascii="Calibri" w:hAnsi="Calibri" w:cs="Calibri"/>
          <w:bCs/>
          <w:sz w:val="24"/>
          <w:szCs w:val="24"/>
        </w:rPr>
        <w:t xml:space="preserve">e ao invés de atividades em grupo, os profissionais da academia da saúde realizaram visitas domiciliares no mês de </w:t>
      </w:r>
      <w:r w:rsidR="00AC44A1">
        <w:rPr>
          <w:rFonts w:ascii="Calibri" w:hAnsi="Calibri" w:cs="Calibri"/>
          <w:bCs/>
          <w:sz w:val="24"/>
          <w:szCs w:val="24"/>
        </w:rPr>
        <w:t>abril</w:t>
      </w:r>
      <w:r w:rsidR="00A20E15">
        <w:rPr>
          <w:rFonts w:ascii="Calibri" w:hAnsi="Calibri" w:cs="Calibri"/>
          <w:bCs/>
          <w:sz w:val="24"/>
          <w:szCs w:val="24"/>
        </w:rPr>
        <w:t>.</w:t>
      </w:r>
      <w:r w:rsidR="006E370E">
        <w:rPr>
          <w:rFonts w:ascii="Calibri" w:hAnsi="Calibri" w:cs="Calibri"/>
          <w:bCs/>
          <w:sz w:val="24"/>
          <w:szCs w:val="24"/>
        </w:rPr>
        <w:t xml:space="preserve"> No mês de maio as atividades em grupo retomaram.</w:t>
      </w:r>
      <w:r w:rsidR="00011301">
        <w:rPr>
          <w:rFonts w:ascii="Calibri" w:hAnsi="Calibri" w:cs="Calibri"/>
          <w:bCs/>
          <w:sz w:val="24"/>
          <w:szCs w:val="24"/>
        </w:rPr>
        <w:t xml:space="preserve"> No mês de junho as atividades pararam durante o lockdown na cidade.</w:t>
      </w:r>
      <w:r w:rsidR="00F04EF6">
        <w:rPr>
          <w:rFonts w:ascii="Calibri" w:hAnsi="Calibri" w:cs="Calibri"/>
          <w:bCs/>
          <w:sz w:val="24"/>
          <w:szCs w:val="24"/>
        </w:rPr>
        <w:t xml:space="preserve"> No mês de julho as atividades foram suspensas.</w:t>
      </w:r>
      <w:r w:rsidR="00BE2E5B">
        <w:rPr>
          <w:rFonts w:ascii="Calibri" w:hAnsi="Calibri" w:cs="Calibri"/>
          <w:bCs/>
          <w:sz w:val="24"/>
          <w:szCs w:val="24"/>
        </w:rPr>
        <w:t xml:space="preserve"> No mês de setembro os educadores físicos saíram do NASF e iniciaram na academia da saúde.</w:t>
      </w:r>
    </w:p>
    <w:p w14:paraId="185B7E40" w14:textId="77777777" w:rsidR="005E4309" w:rsidRPr="00F04EF6" w:rsidRDefault="005E4309" w:rsidP="00F04EF6">
      <w:pPr>
        <w:spacing w:after="0" w:line="360" w:lineRule="auto"/>
        <w:rPr>
          <w:rFonts w:cstheme="minorHAnsi"/>
          <w:sz w:val="24"/>
          <w:szCs w:val="24"/>
        </w:rPr>
      </w:pPr>
    </w:p>
    <w:p w14:paraId="45EDDFF6" w14:textId="3C2E1DD2" w:rsidR="005B4920" w:rsidRPr="008023F7" w:rsidRDefault="008023F7" w:rsidP="00155697">
      <w:pPr>
        <w:pStyle w:val="PargrafodaLista"/>
        <w:ind w:left="1080" w:hanging="1506"/>
        <w:rPr>
          <w:rFonts w:cstheme="minorHAnsi"/>
          <w:sz w:val="20"/>
          <w:szCs w:val="20"/>
          <w:highlight w:val="green"/>
        </w:rPr>
      </w:pPr>
      <w:r w:rsidRPr="00AF018D">
        <w:rPr>
          <w:rFonts w:ascii="Calibri" w:hAnsi="Calibri" w:cs="Calibri"/>
          <w:b/>
          <w:sz w:val="20"/>
          <w:szCs w:val="20"/>
        </w:rPr>
        <w:t xml:space="preserve">Tabela </w:t>
      </w:r>
      <w:r>
        <w:rPr>
          <w:rFonts w:ascii="Calibri" w:hAnsi="Calibri" w:cs="Calibri"/>
          <w:b/>
          <w:sz w:val="20"/>
          <w:szCs w:val="20"/>
        </w:rPr>
        <w:t>1</w:t>
      </w:r>
      <w:r w:rsidR="003D5506">
        <w:rPr>
          <w:rFonts w:ascii="Calibri" w:hAnsi="Calibri" w:cs="Calibri"/>
          <w:b/>
          <w:sz w:val="20"/>
          <w:szCs w:val="20"/>
        </w:rPr>
        <w:t>9</w:t>
      </w:r>
      <w:r w:rsidRPr="00AF018D">
        <w:rPr>
          <w:rFonts w:ascii="Calibri" w:hAnsi="Calibri" w:cs="Calibri"/>
          <w:b/>
          <w:sz w:val="20"/>
          <w:szCs w:val="20"/>
        </w:rPr>
        <w:t>:</w:t>
      </w:r>
      <w:r>
        <w:rPr>
          <w:rFonts w:ascii="Calibri" w:hAnsi="Calibri" w:cs="Calibri"/>
          <w:b/>
          <w:sz w:val="20"/>
          <w:szCs w:val="20"/>
        </w:rPr>
        <w:t xml:space="preserve"> Número de </w:t>
      </w:r>
      <w:r w:rsidR="00B40F3E">
        <w:rPr>
          <w:rFonts w:ascii="Calibri" w:hAnsi="Calibri" w:cs="Calibri"/>
          <w:b/>
          <w:sz w:val="20"/>
          <w:szCs w:val="20"/>
        </w:rPr>
        <w:t>atividades</w:t>
      </w:r>
      <w:r>
        <w:rPr>
          <w:rFonts w:ascii="Calibri" w:hAnsi="Calibri" w:cs="Calibri"/>
          <w:b/>
          <w:sz w:val="20"/>
          <w:szCs w:val="20"/>
        </w:rPr>
        <w:t xml:space="preserve"> </w:t>
      </w:r>
      <w:r w:rsidR="00EE2827">
        <w:rPr>
          <w:rFonts w:ascii="Calibri" w:hAnsi="Calibri" w:cs="Calibri"/>
          <w:b/>
          <w:sz w:val="20"/>
          <w:szCs w:val="20"/>
        </w:rPr>
        <w:t>realizad</w:t>
      </w:r>
      <w:r w:rsidR="00B40F3E">
        <w:rPr>
          <w:rFonts w:ascii="Calibri" w:hAnsi="Calibri" w:cs="Calibri"/>
          <w:b/>
          <w:sz w:val="20"/>
          <w:szCs w:val="20"/>
        </w:rPr>
        <w:t>a</w:t>
      </w:r>
      <w:r w:rsidR="00EE2827">
        <w:rPr>
          <w:rFonts w:ascii="Calibri" w:hAnsi="Calibri" w:cs="Calibri"/>
          <w:b/>
          <w:sz w:val="20"/>
          <w:szCs w:val="20"/>
        </w:rPr>
        <w:t>s pelas</w:t>
      </w:r>
      <w:r>
        <w:rPr>
          <w:rFonts w:ascii="Calibri" w:hAnsi="Calibri" w:cs="Calibri"/>
          <w:b/>
          <w:sz w:val="20"/>
          <w:szCs w:val="20"/>
        </w:rPr>
        <w:t xml:space="preserve"> academias d</w:t>
      </w:r>
      <w:r w:rsidR="00EE2827">
        <w:rPr>
          <w:rFonts w:ascii="Calibri" w:hAnsi="Calibri" w:cs="Calibri"/>
          <w:b/>
          <w:sz w:val="20"/>
          <w:szCs w:val="20"/>
        </w:rPr>
        <w:t>a</w:t>
      </w:r>
      <w:r>
        <w:rPr>
          <w:rFonts w:ascii="Calibri" w:hAnsi="Calibri" w:cs="Calibri"/>
          <w:b/>
          <w:sz w:val="20"/>
          <w:szCs w:val="20"/>
        </w:rPr>
        <w:t xml:space="preserve"> saúde, por profissional, </w:t>
      </w:r>
      <w:r w:rsidR="00A905BE">
        <w:rPr>
          <w:rFonts w:ascii="Calibri" w:hAnsi="Calibri" w:cs="Calibri"/>
          <w:b/>
          <w:sz w:val="20"/>
          <w:szCs w:val="20"/>
        </w:rPr>
        <w:t xml:space="preserve">por </w:t>
      </w:r>
      <w:r w:rsidRPr="00AF018D">
        <w:rPr>
          <w:rFonts w:ascii="Calibri" w:hAnsi="Calibri" w:cs="Calibri"/>
          <w:b/>
          <w:sz w:val="20"/>
          <w:szCs w:val="20"/>
        </w:rPr>
        <w:t>mês</w:t>
      </w:r>
      <w:r w:rsidR="00A905BE">
        <w:rPr>
          <w:rFonts w:ascii="Calibri" w:hAnsi="Calibri" w:cs="Calibri"/>
          <w:b/>
          <w:sz w:val="20"/>
          <w:szCs w:val="20"/>
        </w:rPr>
        <w:t>, no ano</w:t>
      </w:r>
      <w:r w:rsidRPr="00AF018D">
        <w:rPr>
          <w:rFonts w:ascii="Calibri" w:hAnsi="Calibri" w:cs="Calibri"/>
          <w:b/>
          <w:sz w:val="20"/>
          <w:szCs w:val="20"/>
        </w:rPr>
        <w:t xml:space="preserve"> de 2021.</w:t>
      </w:r>
    </w:p>
    <w:tbl>
      <w:tblPr>
        <w:tblW w:w="162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127"/>
        <w:gridCol w:w="903"/>
        <w:gridCol w:w="1035"/>
        <w:gridCol w:w="903"/>
        <w:gridCol w:w="903"/>
        <w:gridCol w:w="903"/>
        <w:gridCol w:w="903"/>
        <w:gridCol w:w="903"/>
        <w:gridCol w:w="903"/>
        <w:gridCol w:w="1092"/>
        <w:gridCol w:w="915"/>
        <w:gridCol w:w="1205"/>
        <w:gridCol w:w="1080"/>
        <w:gridCol w:w="907"/>
        <w:gridCol w:w="7"/>
        <w:gridCol w:w="17"/>
      </w:tblGrid>
      <w:tr w:rsidR="00B6279A" w:rsidRPr="005B4E0E" w14:paraId="45E8BB94" w14:textId="77777777" w:rsidTr="005B4E0E">
        <w:trPr>
          <w:trHeight w:val="166"/>
        </w:trPr>
        <w:tc>
          <w:tcPr>
            <w:tcW w:w="16265" w:type="dxa"/>
            <w:gridSpan w:val="17"/>
            <w:shd w:val="clear" w:color="auto" w:fill="AEAAAA" w:themeFill="background2" w:themeFillShade="BF"/>
          </w:tcPr>
          <w:p w14:paraId="51B5C8E4" w14:textId="1AC5EA1E"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ACADEMIA DA SAÚDE</w:t>
            </w:r>
          </w:p>
        </w:tc>
      </w:tr>
      <w:tr w:rsidR="00B6279A" w:rsidRPr="005B4E0E" w14:paraId="6AA97DBB" w14:textId="77777777" w:rsidTr="005B4E0E">
        <w:trPr>
          <w:gridAfter w:val="1"/>
          <w:wAfter w:w="17" w:type="dxa"/>
          <w:trHeight w:val="549"/>
        </w:trPr>
        <w:tc>
          <w:tcPr>
            <w:tcW w:w="1559" w:type="dxa"/>
            <w:vMerge w:val="restart"/>
            <w:shd w:val="clear" w:color="auto" w:fill="AEAAAA" w:themeFill="background2" w:themeFillShade="BF"/>
            <w:vAlign w:val="center"/>
            <w:hideMark/>
          </w:tcPr>
          <w:p w14:paraId="0C70F410"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highlight w:val="darkGray"/>
                <w:lang w:eastAsia="pt-BR"/>
              </w:rPr>
              <w:t>U</w:t>
            </w:r>
            <w:r w:rsidRPr="005B4E0E">
              <w:rPr>
                <w:rFonts w:ascii="Calibri" w:eastAsia="Times New Roman" w:hAnsi="Calibri" w:cs="Calibri"/>
                <w:b/>
                <w:bCs/>
                <w:sz w:val="20"/>
                <w:szCs w:val="20"/>
                <w:highlight w:val="darkGray"/>
                <w:shd w:val="clear" w:color="auto" w:fill="D0CECE" w:themeFill="background2" w:themeFillShade="E6"/>
                <w:lang w:eastAsia="pt-BR"/>
              </w:rPr>
              <w:t>NIDADE</w:t>
            </w:r>
          </w:p>
        </w:tc>
        <w:tc>
          <w:tcPr>
            <w:tcW w:w="2127" w:type="dxa"/>
            <w:vMerge w:val="restart"/>
            <w:shd w:val="clear" w:color="auto" w:fill="AEAAAA" w:themeFill="background2" w:themeFillShade="BF"/>
            <w:vAlign w:val="center"/>
            <w:hideMark/>
          </w:tcPr>
          <w:p w14:paraId="644FAE60"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Categoria Profissional</w:t>
            </w:r>
          </w:p>
        </w:tc>
        <w:tc>
          <w:tcPr>
            <w:tcW w:w="12562" w:type="dxa"/>
            <w:gridSpan w:val="14"/>
            <w:shd w:val="clear" w:color="auto" w:fill="AEAAAA" w:themeFill="background2" w:themeFillShade="BF"/>
            <w:vAlign w:val="center"/>
          </w:tcPr>
          <w:p w14:paraId="5FE18B4A" w14:textId="3AD84B6A"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Produção realizada/mês</w:t>
            </w:r>
          </w:p>
        </w:tc>
      </w:tr>
      <w:tr w:rsidR="00B6279A" w:rsidRPr="005B4E0E" w14:paraId="6472293B" w14:textId="77777777" w:rsidTr="005B4E0E">
        <w:trPr>
          <w:gridAfter w:val="2"/>
          <w:wAfter w:w="24" w:type="dxa"/>
          <w:trHeight w:val="267"/>
        </w:trPr>
        <w:tc>
          <w:tcPr>
            <w:tcW w:w="1559" w:type="dxa"/>
            <w:vMerge/>
            <w:shd w:val="clear" w:color="auto" w:fill="AEAAAA" w:themeFill="background2" w:themeFillShade="BF"/>
            <w:vAlign w:val="center"/>
            <w:hideMark/>
          </w:tcPr>
          <w:p w14:paraId="5EDE7A80" w14:textId="77777777" w:rsidR="00B6279A" w:rsidRPr="005B4E0E" w:rsidRDefault="00B6279A" w:rsidP="006412B5">
            <w:pPr>
              <w:spacing w:after="0" w:line="240" w:lineRule="auto"/>
              <w:rPr>
                <w:rFonts w:ascii="Calibri" w:eastAsia="Times New Roman" w:hAnsi="Calibri" w:cs="Calibri"/>
                <w:b/>
                <w:bCs/>
                <w:sz w:val="20"/>
                <w:szCs w:val="20"/>
                <w:lang w:eastAsia="pt-BR"/>
              </w:rPr>
            </w:pPr>
          </w:p>
        </w:tc>
        <w:tc>
          <w:tcPr>
            <w:tcW w:w="2127" w:type="dxa"/>
            <w:vMerge/>
            <w:vAlign w:val="center"/>
            <w:hideMark/>
          </w:tcPr>
          <w:p w14:paraId="180E5758" w14:textId="77777777" w:rsidR="00B6279A" w:rsidRPr="005B4E0E" w:rsidRDefault="00B6279A" w:rsidP="006412B5">
            <w:pPr>
              <w:spacing w:after="0" w:line="240" w:lineRule="auto"/>
              <w:rPr>
                <w:rFonts w:ascii="Calibri" w:eastAsia="Times New Roman" w:hAnsi="Calibri" w:cs="Calibri"/>
                <w:b/>
                <w:bCs/>
                <w:sz w:val="20"/>
                <w:szCs w:val="20"/>
                <w:lang w:eastAsia="pt-BR"/>
              </w:rPr>
            </w:pPr>
          </w:p>
        </w:tc>
        <w:tc>
          <w:tcPr>
            <w:tcW w:w="903" w:type="dxa"/>
            <w:shd w:val="clear" w:color="auto" w:fill="D0CECE" w:themeFill="background2" w:themeFillShade="E6"/>
            <w:vAlign w:val="center"/>
            <w:hideMark/>
          </w:tcPr>
          <w:p w14:paraId="79399272"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Janeiro</w:t>
            </w:r>
          </w:p>
        </w:tc>
        <w:tc>
          <w:tcPr>
            <w:tcW w:w="1035" w:type="dxa"/>
            <w:shd w:val="clear" w:color="auto" w:fill="D0CECE" w:themeFill="background2" w:themeFillShade="E6"/>
            <w:vAlign w:val="center"/>
            <w:hideMark/>
          </w:tcPr>
          <w:p w14:paraId="30B42A8F"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Fevereiro</w:t>
            </w:r>
          </w:p>
        </w:tc>
        <w:tc>
          <w:tcPr>
            <w:tcW w:w="903" w:type="dxa"/>
            <w:shd w:val="clear" w:color="auto" w:fill="D0CECE" w:themeFill="background2" w:themeFillShade="E6"/>
            <w:vAlign w:val="center"/>
            <w:hideMark/>
          </w:tcPr>
          <w:p w14:paraId="0AD16F44"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Março</w:t>
            </w:r>
          </w:p>
        </w:tc>
        <w:tc>
          <w:tcPr>
            <w:tcW w:w="903" w:type="dxa"/>
            <w:shd w:val="clear" w:color="auto" w:fill="D0CECE" w:themeFill="background2" w:themeFillShade="E6"/>
            <w:vAlign w:val="center"/>
            <w:hideMark/>
          </w:tcPr>
          <w:p w14:paraId="1FA649D7"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Abril</w:t>
            </w:r>
          </w:p>
        </w:tc>
        <w:tc>
          <w:tcPr>
            <w:tcW w:w="903" w:type="dxa"/>
            <w:shd w:val="clear" w:color="auto" w:fill="D0CECE" w:themeFill="background2" w:themeFillShade="E6"/>
            <w:vAlign w:val="center"/>
            <w:hideMark/>
          </w:tcPr>
          <w:p w14:paraId="496B712E"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Maio</w:t>
            </w:r>
          </w:p>
        </w:tc>
        <w:tc>
          <w:tcPr>
            <w:tcW w:w="903" w:type="dxa"/>
            <w:shd w:val="clear" w:color="auto" w:fill="D0CECE" w:themeFill="background2" w:themeFillShade="E6"/>
            <w:vAlign w:val="center"/>
            <w:hideMark/>
          </w:tcPr>
          <w:p w14:paraId="39E1D4C4"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Junho</w:t>
            </w:r>
          </w:p>
        </w:tc>
        <w:tc>
          <w:tcPr>
            <w:tcW w:w="903" w:type="dxa"/>
            <w:shd w:val="clear" w:color="auto" w:fill="D0CECE" w:themeFill="background2" w:themeFillShade="E6"/>
            <w:vAlign w:val="center"/>
            <w:hideMark/>
          </w:tcPr>
          <w:p w14:paraId="27AC41FD"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Julho</w:t>
            </w:r>
          </w:p>
        </w:tc>
        <w:tc>
          <w:tcPr>
            <w:tcW w:w="903" w:type="dxa"/>
            <w:shd w:val="clear" w:color="auto" w:fill="D0CECE" w:themeFill="background2" w:themeFillShade="E6"/>
            <w:vAlign w:val="center"/>
            <w:hideMark/>
          </w:tcPr>
          <w:p w14:paraId="166C5823"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Agosto</w:t>
            </w:r>
          </w:p>
        </w:tc>
        <w:tc>
          <w:tcPr>
            <w:tcW w:w="1092" w:type="dxa"/>
            <w:shd w:val="clear" w:color="auto" w:fill="D0CECE" w:themeFill="background2" w:themeFillShade="E6"/>
            <w:vAlign w:val="center"/>
            <w:hideMark/>
          </w:tcPr>
          <w:p w14:paraId="557DE64B"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Setembro</w:t>
            </w:r>
          </w:p>
        </w:tc>
        <w:tc>
          <w:tcPr>
            <w:tcW w:w="915" w:type="dxa"/>
            <w:shd w:val="clear" w:color="auto" w:fill="D0CECE" w:themeFill="background2" w:themeFillShade="E6"/>
            <w:vAlign w:val="center"/>
            <w:hideMark/>
          </w:tcPr>
          <w:p w14:paraId="59F8B232"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Outubro</w:t>
            </w:r>
          </w:p>
        </w:tc>
        <w:tc>
          <w:tcPr>
            <w:tcW w:w="1205" w:type="dxa"/>
            <w:shd w:val="clear" w:color="auto" w:fill="D0CECE" w:themeFill="background2" w:themeFillShade="E6"/>
            <w:vAlign w:val="center"/>
            <w:hideMark/>
          </w:tcPr>
          <w:p w14:paraId="34D91808"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Novembro</w:t>
            </w:r>
          </w:p>
        </w:tc>
        <w:tc>
          <w:tcPr>
            <w:tcW w:w="1080" w:type="dxa"/>
            <w:shd w:val="clear" w:color="auto" w:fill="D0CECE" w:themeFill="background2" w:themeFillShade="E6"/>
            <w:vAlign w:val="center"/>
          </w:tcPr>
          <w:p w14:paraId="060B1B88" w14:textId="64F8CF9B"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Dezembro</w:t>
            </w:r>
          </w:p>
        </w:tc>
        <w:tc>
          <w:tcPr>
            <w:tcW w:w="907" w:type="dxa"/>
            <w:shd w:val="clear" w:color="auto" w:fill="D0CECE" w:themeFill="background2" w:themeFillShade="E6"/>
            <w:vAlign w:val="center"/>
            <w:hideMark/>
          </w:tcPr>
          <w:p w14:paraId="077BCC04" w14:textId="5B63283A"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TOTAL</w:t>
            </w:r>
          </w:p>
        </w:tc>
      </w:tr>
      <w:tr w:rsidR="00B6279A" w:rsidRPr="005B4E0E" w14:paraId="515BD1C3" w14:textId="77777777" w:rsidTr="005B4E0E">
        <w:trPr>
          <w:gridAfter w:val="2"/>
          <w:wAfter w:w="24" w:type="dxa"/>
          <w:trHeight w:val="233"/>
        </w:trPr>
        <w:tc>
          <w:tcPr>
            <w:tcW w:w="1559" w:type="dxa"/>
            <w:vMerge/>
            <w:shd w:val="clear" w:color="auto" w:fill="AEAAAA" w:themeFill="background2" w:themeFillShade="BF"/>
            <w:vAlign w:val="center"/>
            <w:hideMark/>
          </w:tcPr>
          <w:p w14:paraId="0AA4AF01" w14:textId="77777777" w:rsidR="00B6279A" w:rsidRPr="005B4E0E" w:rsidRDefault="00B6279A" w:rsidP="006412B5">
            <w:pPr>
              <w:spacing w:after="0" w:line="240" w:lineRule="auto"/>
              <w:rPr>
                <w:rFonts w:ascii="Calibri" w:eastAsia="Times New Roman" w:hAnsi="Calibri" w:cs="Calibri"/>
                <w:b/>
                <w:bCs/>
                <w:sz w:val="20"/>
                <w:szCs w:val="20"/>
                <w:lang w:eastAsia="pt-BR"/>
              </w:rPr>
            </w:pPr>
          </w:p>
        </w:tc>
        <w:tc>
          <w:tcPr>
            <w:tcW w:w="2127" w:type="dxa"/>
            <w:vMerge/>
            <w:vAlign w:val="center"/>
            <w:hideMark/>
          </w:tcPr>
          <w:p w14:paraId="6ADA626C" w14:textId="77777777" w:rsidR="00B6279A" w:rsidRPr="005B4E0E" w:rsidRDefault="00B6279A" w:rsidP="006412B5">
            <w:pPr>
              <w:spacing w:after="0" w:line="240" w:lineRule="auto"/>
              <w:rPr>
                <w:rFonts w:ascii="Calibri" w:eastAsia="Times New Roman" w:hAnsi="Calibri" w:cs="Calibri"/>
                <w:b/>
                <w:bCs/>
                <w:sz w:val="20"/>
                <w:szCs w:val="20"/>
                <w:lang w:eastAsia="pt-BR"/>
              </w:rPr>
            </w:pPr>
          </w:p>
        </w:tc>
        <w:tc>
          <w:tcPr>
            <w:tcW w:w="903" w:type="dxa"/>
            <w:shd w:val="clear" w:color="auto" w:fill="D0CECE" w:themeFill="background2" w:themeFillShade="E6"/>
            <w:vAlign w:val="center"/>
            <w:hideMark/>
          </w:tcPr>
          <w:p w14:paraId="56FEB7C1"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1035" w:type="dxa"/>
            <w:shd w:val="clear" w:color="auto" w:fill="D0CECE" w:themeFill="background2" w:themeFillShade="E6"/>
            <w:vAlign w:val="center"/>
            <w:hideMark/>
          </w:tcPr>
          <w:p w14:paraId="04DC3DF6"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1041A77D"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41C324D3"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76689841"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25A5DB25"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66D4D2B6"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3" w:type="dxa"/>
            <w:shd w:val="clear" w:color="auto" w:fill="D0CECE" w:themeFill="background2" w:themeFillShade="E6"/>
            <w:vAlign w:val="center"/>
            <w:hideMark/>
          </w:tcPr>
          <w:p w14:paraId="0DA479C5"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1092" w:type="dxa"/>
            <w:shd w:val="clear" w:color="auto" w:fill="D0CECE" w:themeFill="background2" w:themeFillShade="E6"/>
            <w:vAlign w:val="center"/>
            <w:hideMark/>
          </w:tcPr>
          <w:p w14:paraId="79E03263"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15" w:type="dxa"/>
            <w:shd w:val="clear" w:color="auto" w:fill="D0CECE" w:themeFill="background2" w:themeFillShade="E6"/>
            <w:vAlign w:val="center"/>
            <w:hideMark/>
          </w:tcPr>
          <w:p w14:paraId="28F9E62B"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1205" w:type="dxa"/>
            <w:shd w:val="clear" w:color="auto" w:fill="D0CECE" w:themeFill="background2" w:themeFillShade="E6"/>
            <w:vAlign w:val="center"/>
            <w:hideMark/>
          </w:tcPr>
          <w:p w14:paraId="15FFD02C" w14:textId="77777777"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1080" w:type="dxa"/>
            <w:shd w:val="clear" w:color="auto" w:fill="D0CECE" w:themeFill="background2" w:themeFillShade="E6"/>
            <w:vAlign w:val="center"/>
          </w:tcPr>
          <w:p w14:paraId="73F4FC3D" w14:textId="3DE2B0FE"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c>
          <w:tcPr>
            <w:tcW w:w="907" w:type="dxa"/>
            <w:shd w:val="clear" w:color="auto" w:fill="D0CECE" w:themeFill="background2" w:themeFillShade="E6"/>
            <w:vAlign w:val="center"/>
            <w:hideMark/>
          </w:tcPr>
          <w:p w14:paraId="11E1E594" w14:textId="732BD771" w:rsidR="00B6279A" w:rsidRPr="005B4E0E" w:rsidRDefault="00B6279A" w:rsidP="006412B5">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Nº</w:t>
            </w:r>
          </w:p>
        </w:tc>
      </w:tr>
      <w:tr w:rsidR="00974B49" w:rsidRPr="005B4E0E" w14:paraId="12D4AF1D" w14:textId="77777777" w:rsidTr="005B4E0E">
        <w:trPr>
          <w:gridAfter w:val="2"/>
          <w:wAfter w:w="24" w:type="dxa"/>
          <w:trHeight w:val="133"/>
        </w:trPr>
        <w:tc>
          <w:tcPr>
            <w:tcW w:w="1559" w:type="dxa"/>
            <w:vMerge w:val="restart"/>
            <w:shd w:val="clear" w:color="auto" w:fill="auto"/>
            <w:vAlign w:val="center"/>
            <w:hideMark/>
          </w:tcPr>
          <w:p w14:paraId="4A8B0047" w14:textId="7777777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Academia da Saúde (Alpino)</w:t>
            </w:r>
          </w:p>
        </w:tc>
        <w:tc>
          <w:tcPr>
            <w:tcW w:w="2127" w:type="dxa"/>
            <w:shd w:val="clear" w:color="auto" w:fill="auto"/>
            <w:vAlign w:val="center"/>
            <w:hideMark/>
          </w:tcPr>
          <w:p w14:paraId="519686D9" w14:textId="7777777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Musicoterapeuta</w:t>
            </w:r>
          </w:p>
        </w:tc>
        <w:tc>
          <w:tcPr>
            <w:tcW w:w="903" w:type="dxa"/>
            <w:shd w:val="clear" w:color="auto" w:fill="auto"/>
            <w:noWrap/>
            <w:vAlign w:val="center"/>
          </w:tcPr>
          <w:p w14:paraId="16C0119F" w14:textId="19B10DC5"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18</w:t>
            </w:r>
          </w:p>
        </w:tc>
        <w:tc>
          <w:tcPr>
            <w:tcW w:w="1035" w:type="dxa"/>
            <w:shd w:val="clear" w:color="auto" w:fill="auto"/>
            <w:noWrap/>
            <w:vAlign w:val="center"/>
          </w:tcPr>
          <w:p w14:paraId="6170AB9E" w14:textId="4AC5085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14</w:t>
            </w:r>
          </w:p>
        </w:tc>
        <w:tc>
          <w:tcPr>
            <w:tcW w:w="903" w:type="dxa"/>
            <w:shd w:val="clear" w:color="auto" w:fill="auto"/>
            <w:noWrap/>
            <w:vAlign w:val="center"/>
          </w:tcPr>
          <w:p w14:paraId="3A74C8B5" w14:textId="40F58E6D"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0</w:t>
            </w:r>
          </w:p>
        </w:tc>
        <w:tc>
          <w:tcPr>
            <w:tcW w:w="903" w:type="dxa"/>
            <w:shd w:val="clear" w:color="auto" w:fill="auto"/>
            <w:noWrap/>
            <w:vAlign w:val="center"/>
          </w:tcPr>
          <w:p w14:paraId="2D448858" w14:textId="25DD7D1D"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3</w:t>
            </w:r>
          </w:p>
        </w:tc>
        <w:tc>
          <w:tcPr>
            <w:tcW w:w="903" w:type="dxa"/>
            <w:shd w:val="clear" w:color="auto" w:fill="auto"/>
            <w:noWrap/>
            <w:vAlign w:val="center"/>
          </w:tcPr>
          <w:p w14:paraId="392F6179" w14:textId="1A9A2633"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10</w:t>
            </w:r>
          </w:p>
        </w:tc>
        <w:tc>
          <w:tcPr>
            <w:tcW w:w="903" w:type="dxa"/>
            <w:shd w:val="clear" w:color="auto" w:fill="auto"/>
            <w:noWrap/>
            <w:vAlign w:val="center"/>
          </w:tcPr>
          <w:p w14:paraId="69BB4010" w14:textId="0A4C8332"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w:t>
            </w:r>
          </w:p>
        </w:tc>
        <w:tc>
          <w:tcPr>
            <w:tcW w:w="903" w:type="dxa"/>
            <w:shd w:val="clear" w:color="auto" w:fill="auto"/>
            <w:noWrap/>
            <w:vAlign w:val="center"/>
          </w:tcPr>
          <w:p w14:paraId="4F958F3C" w14:textId="12B04207"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0</w:t>
            </w:r>
          </w:p>
        </w:tc>
        <w:tc>
          <w:tcPr>
            <w:tcW w:w="903" w:type="dxa"/>
            <w:shd w:val="clear" w:color="auto" w:fill="auto"/>
            <w:noWrap/>
            <w:vAlign w:val="center"/>
          </w:tcPr>
          <w:p w14:paraId="37A4E071" w14:textId="4838FE6C"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8</w:t>
            </w:r>
          </w:p>
        </w:tc>
        <w:tc>
          <w:tcPr>
            <w:tcW w:w="1092" w:type="dxa"/>
            <w:shd w:val="clear" w:color="auto" w:fill="auto"/>
            <w:noWrap/>
            <w:vAlign w:val="center"/>
          </w:tcPr>
          <w:p w14:paraId="4B431B41" w14:textId="2970686F"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16</w:t>
            </w:r>
          </w:p>
        </w:tc>
        <w:tc>
          <w:tcPr>
            <w:tcW w:w="915" w:type="dxa"/>
            <w:shd w:val="clear" w:color="auto" w:fill="auto"/>
            <w:noWrap/>
            <w:vAlign w:val="center"/>
          </w:tcPr>
          <w:p w14:paraId="68795C09" w14:textId="64545705"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19</w:t>
            </w:r>
          </w:p>
        </w:tc>
        <w:tc>
          <w:tcPr>
            <w:tcW w:w="1205" w:type="dxa"/>
            <w:shd w:val="clear" w:color="auto" w:fill="auto"/>
            <w:noWrap/>
            <w:vAlign w:val="center"/>
          </w:tcPr>
          <w:p w14:paraId="12CCB3CB" w14:textId="0D08B7FB"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1</w:t>
            </w:r>
          </w:p>
        </w:tc>
        <w:tc>
          <w:tcPr>
            <w:tcW w:w="1080" w:type="dxa"/>
            <w:shd w:val="clear" w:color="auto" w:fill="auto"/>
            <w:vAlign w:val="center"/>
          </w:tcPr>
          <w:p w14:paraId="27DB3D6F" w14:textId="2F6FC2E8"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17</w:t>
            </w:r>
          </w:p>
        </w:tc>
        <w:tc>
          <w:tcPr>
            <w:tcW w:w="907" w:type="dxa"/>
            <w:shd w:val="clear" w:color="auto" w:fill="auto"/>
            <w:noWrap/>
            <w:vAlign w:val="center"/>
          </w:tcPr>
          <w:p w14:paraId="521A2326" w14:textId="00D3C7CC" w:rsidR="00974B49" w:rsidRPr="005B4E0E" w:rsidRDefault="00C96CC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108</w:t>
            </w:r>
          </w:p>
        </w:tc>
      </w:tr>
      <w:tr w:rsidR="00974B49" w:rsidRPr="005B4E0E" w14:paraId="27FE14B3" w14:textId="77777777" w:rsidTr="005B4E0E">
        <w:trPr>
          <w:gridAfter w:val="2"/>
          <w:wAfter w:w="24" w:type="dxa"/>
          <w:trHeight w:val="267"/>
        </w:trPr>
        <w:tc>
          <w:tcPr>
            <w:tcW w:w="1559" w:type="dxa"/>
            <w:vMerge/>
            <w:shd w:val="clear" w:color="auto" w:fill="auto"/>
            <w:vAlign w:val="center"/>
            <w:hideMark/>
          </w:tcPr>
          <w:p w14:paraId="044EAA67" w14:textId="77777777" w:rsidR="00974B49" w:rsidRPr="005B4E0E" w:rsidRDefault="00974B49" w:rsidP="00974B49">
            <w:pPr>
              <w:spacing w:after="0" w:line="240" w:lineRule="auto"/>
              <w:rPr>
                <w:rFonts w:ascii="Calibri" w:eastAsia="Times New Roman" w:hAnsi="Calibri" w:cs="Calibri"/>
                <w:sz w:val="20"/>
                <w:szCs w:val="20"/>
                <w:lang w:eastAsia="pt-BR"/>
              </w:rPr>
            </w:pPr>
          </w:p>
        </w:tc>
        <w:tc>
          <w:tcPr>
            <w:tcW w:w="2127" w:type="dxa"/>
            <w:shd w:val="clear" w:color="auto" w:fill="auto"/>
            <w:vAlign w:val="center"/>
            <w:hideMark/>
          </w:tcPr>
          <w:p w14:paraId="58EBF41A" w14:textId="7777777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Dançarino Tradicional e Popular</w:t>
            </w:r>
          </w:p>
        </w:tc>
        <w:tc>
          <w:tcPr>
            <w:tcW w:w="903" w:type="dxa"/>
            <w:shd w:val="clear" w:color="auto" w:fill="auto"/>
            <w:noWrap/>
            <w:vAlign w:val="center"/>
          </w:tcPr>
          <w:p w14:paraId="6F007C9C" w14:textId="3869EC93"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17</w:t>
            </w:r>
          </w:p>
        </w:tc>
        <w:tc>
          <w:tcPr>
            <w:tcW w:w="1035" w:type="dxa"/>
            <w:shd w:val="clear" w:color="auto" w:fill="auto"/>
            <w:noWrap/>
            <w:vAlign w:val="center"/>
          </w:tcPr>
          <w:p w14:paraId="00B94D7C" w14:textId="03DDDC75"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15</w:t>
            </w:r>
          </w:p>
        </w:tc>
        <w:tc>
          <w:tcPr>
            <w:tcW w:w="903" w:type="dxa"/>
            <w:shd w:val="clear" w:color="auto" w:fill="auto"/>
            <w:noWrap/>
            <w:vAlign w:val="center"/>
          </w:tcPr>
          <w:p w14:paraId="5FDE353C" w14:textId="2765D04E"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9</w:t>
            </w:r>
          </w:p>
        </w:tc>
        <w:tc>
          <w:tcPr>
            <w:tcW w:w="903" w:type="dxa"/>
            <w:shd w:val="clear" w:color="auto" w:fill="auto"/>
            <w:noWrap/>
            <w:vAlign w:val="center"/>
          </w:tcPr>
          <w:p w14:paraId="6AAD188F" w14:textId="7BDA9E63"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4</w:t>
            </w:r>
          </w:p>
        </w:tc>
        <w:tc>
          <w:tcPr>
            <w:tcW w:w="903" w:type="dxa"/>
            <w:shd w:val="clear" w:color="auto" w:fill="auto"/>
            <w:noWrap/>
            <w:vAlign w:val="center"/>
          </w:tcPr>
          <w:p w14:paraId="0D94227C" w14:textId="0C429601"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13</w:t>
            </w:r>
          </w:p>
        </w:tc>
        <w:tc>
          <w:tcPr>
            <w:tcW w:w="903" w:type="dxa"/>
            <w:shd w:val="clear" w:color="auto" w:fill="auto"/>
            <w:noWrap/>
            <w:vAlign w:val="center"/>
          </w:tcPr>
          <w:p w14:paraId="06FB9E2E" w14:textId="3451D77A"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7</w:t>
            </w:r>
          </w:p>
        </w:tc>
        <w:tc>
          <w:tcPr>
            <w:tcW w:w="903" w:type="dxa"/>
            <w:shd w:val="clear" w:color="auto" w:fill="auto"/>
            <w:noWrap/>
            <w:vAlign w:val="center"/>
          </w:tcPr>
          <w:p w14:paraId="7DF007D9" w14:textId="0EE1D1C6"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w:t>
            </w:r>
          </w:p>
        </w:tc>
        <w:tc>
          <w:tcPr>
            <w:tcW w:w="903" w:type="dxa"/>
            <w:shd w:val="clear" w:color="auto" w:fill="auto"/>
            <w:noWrap/>
            <w:vAlign w:val="center"/>
          </w:tcPr>
          <w:p w14:paraId="7C6A186C" w14:textId="0EBB97A1"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19</w:t>
            </w:r>
          </w:p>
        </w:tc>
        <w:tc>
          <w:tcPr>
            <w:tcW w:w="1092" w:type="dxa"/>
            <w:shd w:val="clear" w:color="auto" w:fill="auto"/>
            <w:noWrap/>
            <w:vAlign w:val="center"/>
          </w:tcPr>
          <w:p w14:paraId="0D37EC89" w14:textId="709A2F30"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20</w:t>
            </w:r>
          </w:p>
        </w:tc>
        <w:tc>
          <w:tcPr>
            <w:tcW w:w="915" w:type="dxa"/>
            <w:shd w:val="clear" w:color="auto" w:fill="auto"/>
            <w:noWrap/>
            <w:vAlign w:val="center"/>
          </w:tcPr>
          <w:p w14:paraId="3579FCA4" w14:textId="129B5494"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0</w:t>
            </w:r>
          </w:p>
        </w:tc>
        <w:tc>
          <w:tcPr>
            <w:tcW w:w="1205" w:type="dxa"/>
            <w:shd w:val="clear" w:color="auto" w:fill="auto"/>
            <w:noWrap/>
            <w:vAlign w:val="center"/>
          </w:tcPr>
          <w:p w14:paraId="23DDF440" w14:textId="296516E0"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35</w:t>
            </w:r>
          </w:p>
        </w:tc>
        <w:tc>
          <w:tcPr>
            <w:tcW w:w="1080" w:type="dxa"/>
            <w:shd w:val="clear" w:color="auto" w:fill="auto"/>
            <w:vAlign w:val="center"/>
          </w:tcPr>
          <w:p w14:paraId="79EAECA6" w14:textId="0C102BD5"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45</w:t>
            </w:r>
          </w:p>
        </w:tc>
        <w:tc>
          <w:tcPr>
            <w:tcW w:w="907" w:type="dxa"/>
            <w:shd w:val="clear" w:color="auto" w:fill="auto"/>
            <w:noWrap/>
            <w:vAlign w:val="center"/>
          </w:tcPr>
          <w:p w14:paraId="14EFF878" w14:textId="00B434EC"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w:t>
            </w:r>
            <w:r w:rsidR="00C96CC7">
              <w:rPr>
                <w:rFonts w:ascii="Calibri" w:eastAsia="Times New Roman" w:hAnsi="Calibri" w:cs="Calibri"/>
                <w:b/>
                <w:bCs/>
                <w:sz w:val="20"/>
                <w:szCs w:val="20"/>
                <w:lang w:eastAsia="pt-BR"/>
              </w:rPr>
              <w:t>86</w:t>
            </w:r>
          </w:p>
        </w:tc>
      </w:tr>
      <w:tr w:rsidR="00974B49" w:rsidRPr="005B4E0E" w14:paraId="5161E0EE" w14:textId="77777777" w:rsidTr="005B4E0E">
        <w:trPr>
          <w:gridAfter w:val="2"/>
          <w:wAfter w:w="24" w:type="dxa"/>
          <w:trHeight w:val="267"/>
        </w:trPr>
        <w:tc>
          <w:tcPr>
            <w:tcW w:w="1559" w:type="dxa"/>
            <w:vMerge/>
            <w:shd w:val="clear" w:color="auto" w:fill="auto"/>
            <w:vAlign w:val="center"/>
          </w:tcPr>
          <w:p w14:paraId="779C574E" w14:textId="77777777" w:rsidR="00974B49" w:rsidRPr="005B4E0E" w:rsidRDefault="00974B49" w:rsidP="00974B49">
            <w:pPr>
              <w:spacing w:after="0" w:line="240" w:lineRule="auto"/>
              <w:rPr>
                <w:rFonts w:ascii="Calibri" w:eastAsia="Times New Roman" w:hAnsi="Calibri" w:cs="Calibri"/>
                <w:sz w:val="20"/>
                <w:szCs w:val="20"/>
                <w:lang w:eastAsia="pt-BR"/>
              </w:rPr>
            </w:pPr>
          </w:p>
        </w:tc>
        <w:tc>
          <w:tcPr>
            <w:tcW w:w="2127" w:type="dxa"/>
            <w:shd w:val="clear" w:color="auto" w:fill="auto"/>
            <w:vAlign w:val="center"/>
          </w:tcPr>
          <w:p w14:paraId="43CE3309" w14:textId="651654BB"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Educador Físico</w:t>
            </w:r>
          </w:p>
        </w:tc>
        <w:tc>
          <w:tcPr>
            <w:tcW w:w="903" w:type="dxa"/>
            <w:shd w:val="clear" w:color="auto" w:fill="auto"/>
            <w:noWrap/>
            <w:vAlign w:val="center"/>
          </w:tcPr>
          <w:p w14:paraId="5888C918" w14:textId="161C9C62" w:rsidR="00974B49" w:rsidRPr="005B4E0E" w:rsidRDefault="00974B49" w:rsidP="00974B49">
            <w:pPr>
              <w:spacing w:after="0" w:line="240" w:lineRule="auto"/>
              <w:jc w:val="center"/>
              <w:rPr>
                <w:rFonts w:ascii="Calibri" w:hAnsi="Calibri"/>
                <w:sz w:val="20"/>
                <w:szCs w:val="20"/>
              </w:rPr>
            </w:pPr>
            <w:r>
              <w:rPr>
                <w:rFonts w:ascii="Calibri" w:hAnsi="Calibri"/>
                <w:sz w:val="20"/>
                <w:szCs w:val="20"/>
              </w:rPr>
              <w:t>-</w:t>
            </w:r>
          </w:p>
        </w:tc>
        <w:tc>
          <w:tcPr>
            <w:tcW w:w="1035" w:type="dxa"/>
            <w:shd w:val="clear" w:color="auto" w:fill="auto"/>
            <w:noWrap/>
            <w:vAlign w:val="center"/>
          </w:tcPr>
          <w:p w14:paraId="12977BFB" w14:textId="62A82375" w:rsidR="00974B49" w:rsidRPr="005B4E0E" w:rsidRDefault="00974B49" w:rsidP="00974B49">
            <w:pPr>
              <w:spacing w:after="0" w:line="240" w:lineRule="auto"/>
              <w:jc w:val="center"/>
              <w:rPr>
                <w:rFonts w:ascii="Calibri" w:hAnsi="Calibri"/>
                <w:sz w:val="20"/>
                <w:szCs w:val="20"/>
              </w:rPr>
            </w:pPr>
            <w:r>
              <w:rPr>
                <w:rFonts w:ascii="Calibri" w:hAnsi="Calibri"/>
                <w:sz w:val="20"/>
                <w:szCs w:val="20"/>
              </w:rPr>
              <w:t>-</w:t>
            </w:r>
          </w:p>
        </w:tc>
        <w:tc>
          <w:tcPr>
            <w:tcW w:w="903" w:type="dxa"/>
            <w:shd w:val="clear" w:color="auto" w:fill="auto"/>
            <w:noWrap/>
            <w:vAlign w:val="center"/>
          </w:tcPr>
          <w:p w14:paraId="587C12FD" w14:textId="676520C2" w:rsidR="00974B49" w:rsidRPr="005B4E0E" w:rsidRDefault="00974B49" w:rsidP="00974B49">
            <w:pPr>
              <w:spacing w:after="0" w:line="240" w:lineRule="auto"/>
              <w:jc w:val="center"/>
              <w:rPr>
                <w:rFonts w:ascii="Calibri" w:hAnsi="Calibri" w:cs="Calibri"/>
                <w:sz w:val="20"/>
                <w:szCs w:val="20"/>
              </w:rPr>
            </w:pPr>
            <w:r>
              <w:rPr>
                <w:rFonts w:ascii="Calibri" w:hAnsi="Calibri" w:cs="Calibri"/>
                <w:sz w:val="20"/>
                <w:szCs w:val="20"/>
              </w:rPr>
              <w:t>-</w:t>
            </w:r>
          </w:p>
        </w:tc>
        <w:tc>
          <w:tcPr>
            <w:tcW w:w="903" w:type="dxa"/>
            <w:shd w:val="clear" w:color="auto" w:fill="auto"/>
            <w:noWrap/>
            <w:vAlign w:val="center"/>
          </w:tcPr>
          <w:p w14:paraId="2AF166B4" w14:textId="2DA6A9D7" w:rsidR="00974B49" w:rsidRPr="005B4E0E" w:rsidRDefault="00974B49" w:rsidP="00974B49">
            <w:pPr>
              <w:spacing w:after="0" w:line="240" w:lineRule="auto"/>
              <w:jc w:val="center"/>
              <w:rPr>
                <w:rFonts w:ascii="Calibri" w:hAnsi="Calibri" w:cs="Calibri"/>
                <w:sz w:val="20"/>
                <w:szCs w:val="20"/>
              </w:rPr>
            </w:pPr>
            <w:r>
              <w:rPr>
                <w:rFonts w:ascii="Calibri" w:hAnsi="Calibri" w:cs="Calibri"/>
                <w:sz w:val="20"/>
                <w:szCs w:val="20"/>
              </w:rPr>
              <w:t>-</w:t>
            </w:r>
          </w:p>
        </w:tc>
        <w:tc>
          <w:tcPr>
            <w:tcW w:w="903" w:type="dxa"/>
            <w:shd w:val="clear" w:color="auto" w:fill="auto"/>
            <w:noWrap/>
            <w:vAlign w:val="center"/>
          </w:tcPr>
          <w:p w14:paraId="09FDC55C" w14:textId="6DCE5E24"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67891636" w14:textId="77263E51"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112613E0" w14:textId="3728EF8D"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7CD52E52" w14:textId="4DB4B0C3"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1092" w:type="dxa"/>
            <w:shd w:val="clear" w:color="auto" w:fill="auto"/>
            <w:noWrap/>
            <w:vAlign w:val="center"/>
          </w:tcPr>
          <w:p w14:paraId="195EF79A" w14:textId="403B110C"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31</w:t>
            </w:r>
          </w:p>
        </w:tc>
        <w:tc>
          <w:tcPr>
            <w:tcW w:w="915" w:type="dxa"/>
            <w:shd w:val="clear" w:color="auto" w:fill="auto"/>
            <w:noWrap/>
            <w:vAlign w:val="center"/>
          </w:tcPr>
          <w:p w14:paraId="6B4D9381" w14:textId="6C086B9C"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39</w:t>
            </w:r>
          </w:p>
        </w:tc>
        <w:tc>
          <w:tcPr>
            <w:tcW w:w="1205" w:type="dxa"/>
            <w:shd w:val="clear" w:color="auto" w:fill="auto"/>
            <w:noWrap/>
            <w:vAlign w:val="center"/>
          </w:tcPr>
          <w:p w14:paraId="1A209D6C" w14:textId="262B6A6A"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0</w:t>
            </w:r>
          </w:p>
        </w:tc>
        <w:tc>
          <w:tcPr>
            <w:tcW w:w="1080" w:type="dxa"/>
            <w:shd w:val="clear" w:color="auto" w:fill="auto"/>
            <w:vAlign w:val="center"/>
          </w:tcPr>
          <w:p w14:paraId="7043FEE4" w14:textId="19A930D1"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28</w:t>
            </w:r>
          </w:p>
        </w:tc>
        <w:tc>
          <w:tcPr>
            <w:tcW w:w="907" w:type="dxa"/>
            <w:shd w:val="clear" w:color="auto" w:fill="auto"/>
            <w:noWrap/>
            <w:vAlign w:val="center"/>
          </w:tcPr>
          <w:p w14:paraId="7B9655AE" w14:textId="67A20C8D" w:rsidR="00974B49" w:rsidRPr="005B4E0E" w:rsidRDefault="00C96CC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98</w:t>
            </w:r>
          </w:p>
        </w:tc>
      </w:tr>
      <w:tr w:rsidR="00974B49" w:rsidRPr="005B4E0E" w14:paraId="524877CA" w14:textId="77777777" w:rsidTr="005B4E0E">
        <w:trPr>
          <w:gridAfter w:val="2"/>
          <w:wAfter w:w="24" w:type="dxa"/>
          <w:trHeight w:val="133"/>
        </w:trPr>
        <w:tc>
          <w:tcPr>
            <w:tcW w:w="1559" w:type="dxa"/>
            <w:vMerge w:val="restart"/>
            <w:shd w:val="clear" w:color="auto" w:fill="auto"/>
            <w:vAlign w:val="center"/>
            <w:hideMark/>
          </w:tcPr>
          <w:p w14:paraId="596CEF97" w14:textId="20146515"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Academia da Saúde (Gavioli)</w:t>
            </w:r>
          </w:p>
        </w:tc>
        <w:tc>
          <w:tcPr>
            <w:tcW w:w="2127" w:type="dxa"/>
            <w:shd w:val="clear" w:color="auto" w:fill="auto"/>
            <w:vAlign w:val="center"/>
            <w:hideMark/>
          </w:tcPr>
          <w:p w14:paraId="43306885" w14:textId="7777777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Musicoterapeuta</w:t>
            </w:r>
          </w:p>
        </w:tc>
        <w:tc>
          <w:tcPr>
            <w:tcW w:w="903" w:type="dxa"/>
            <w:shd w:val="clear" w:color="auto" w:fill="auto"/>
            <w:noWrap/>
            <w:vAlign w:val="center"/>
          </w:tcPr>
          <w:p w14:paraId="3326890A" w14:textId="52A58B1C"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25</w:t>
            </w:r>
          </w:p>
        </w:tc>
        <w:tc>
          <w:tcPr>
            <w:tcW w:w="1035" w:type="dxa"/>
            <w:shd w:val="clear" w:color="auto" w:fill="auto"/>
            <w:noWrap/>
            <w:vAlign w:val="center"/>
          </w:tcPr>
          <w:p w14:paraId="68640C7D" w14:textId="715F28BA"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22</w:t>
            </w:r>
          </w:p>
        </w:tc>
        <w:tc>
          <w:tcPr>
            <w:tcW w:w="903" w:type="dxa"/>
            <w:shd w:val="clear" w:color="auto" w:fill="auto"/>
            <w:noWrap/>
            <w:vAlign w:val="center"/>
          </w:tcPr>
          <w:p w14:paraId="613FF8AA" w14:textId="07F4F89C"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13</w:t>
            </w:r>
          </w:p>
        </w:tc>
        <w:tc>
          <w:tcPr>
            <w:tcW w:w="903" w:type="dxa"/>
            <w:shd w:val="clear" w:color="auto" w:fill="auto"/>
            <w:noWrap/>
            <w:vAlign w:val="center"/>
          </w:tcPr>
          <w:p w14:paraId="6E33891E" w14:textId="1C79B85E"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6</w:t>
            </w:r>
          </w:p>
        </w:tc>
        <w:tc>
          <w:tcPr>
            <w:tcW w:w="903" w:type="dxa"/>
            <w:shd w:val="clear" w:color="auto" w:fill="auto"/>
            <w:noWrap/>
            <w:vAlign w:val="center"/>
          </w:tcPr>
          <w:p w14:paraId="4A202B4D" w14:textId="782E4CD2"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16</w:t>
            </w:r>
          </w:p>
        </w:tc>
        <w:tc>
          <w:tcPr>
            <w:tcW w:w="903" w:type="dxa"/>
            <w:shd w:val="clear" w:color="auto" w:fill="auto"/>
            <w:noWrap/>
            <w:vAlign w:val="center"/>
          </w:tcPr>
          <w:p w14:paraId="4F29F5EC" w14:textId="7BFE0FFD"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7</w:t>
            </w:r>
          </w:p>
        </w:tc>
        <w:tc>
          <w:tcPr>
            <w:tcW w:w="903" w:type="dxa"/>
            <w:shd w:val="clear" w:color="auto" w:fill="auto"/>
            <w:noWrap/>
            <w:vAlign w:val="center"/>
          </w:tcPr>
          <w:p w14:paraId="17CC4D7B" w14:textId="1B516B24"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0</w:t>
            </w:r>
          </w:p>
        </w:tc>
        <w:tc>
          <w:tcPr>
            <w:tcW w:w="903" w:type="dxa"/>
            <w:shd w:val="clear" w:color="auto" w:fill="auto"/>
            <w:noWrap/>
            <w:vAlign w:val="center"/>
          </w:tcPr>
          <w:p w14:paraId="13C52CFF" w14:textId="71C1352E"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27</w:t>
            </w:r>
          </w:p>
        </w:tc>
        <w:tc>
          <w:tcPr>
            <w:tcW w:w="1092" w:type="dxa"/>
            <w:shd w:val="clear" w:color="auto" w:fill="auto"/>
            <w:noWrap/>
            <w:vAlign w:val="center"/>
          </w:tcPr>
          <w:p w14:paraId="0E5BE6CA" w14:textId="56AA29AB"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27</w:t>
            </w:r>
          </w:p>
        </w:tc>
        <w:tc>
          <w:tcPr>
            <w:tcW w:w="915" w:type="dxa"/>
            <w:shd w:val="clear" w:color="auto" w:fill="auto"/>
            <w:noWrap/>
            <w:vAlign w:val="center"/>
          </w:tcPr>
          <w:p w14:paraId="76B1970A" w14:textId="1A152235"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20</w:t>
            </w:r>
          </w:p>
        </w:tc>
        <w:tc>
          <w:tcPr>
            <w:tcW w:w="1205" w:type="dxa"/>
            <w:shd w:val="clear" w:color="auto" w:fill="auto"/>
            <w:noWrap/>
            <w:vAlign w:val="center"/>
          </w:tcPr>
          <w:p w14:paraId="15FC5BAA" w14:textId="5207624F"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22</w:t>
            </w:r>
          </w:p>
        </w:tc>
        <w:tc>
          <w:tcPr>
            <w:tcW w:w="1080" w:type="dxa"/>
            <w:shd w:val="clear" w:color="auto" w:fill="auto"/>
            <w:vAlign w:val="center"/>
          </w:tcPr>
          <w:p w14:paraId="55535314" w14:textId="625AF3DD"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26</w:t>
            </w:r>
          </w:p>
        </w:tc>
        <w:tc>
          <w:tcPr>
            <w:tcW w:w="907" w:type="dxa"/>
            <w:shd w:val="clear" w:color="auto" w:fill="auto"/>
            <w:noWrap/>
            <w:vAlign w:val="center"/>
          </w:tcPr>
          <w:p w14:paraId="0D553425" w14:textId="08FD9DAA" w:rsidR="00974B49" w:rsidRPr="005B4E0E" w:rsidRDefault="00C96CC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211</w:t>
            </w:r>
          </w:p>
        </w:tc>
      </w:tr>
      <w:tr w:rsidR="00974B49" w:rsidRPr="005B4E0E" w14:paraId="0F6F536D" w14:textId="77777777" w:rsidTr="005B4E0E">
        <w:trPr>
          <w:gridAfter w:val="2"/>
          <w:wAfter w:w="24" w:type="dxa"/>
          <w:trHeight w:val="267"/>
        </w:trPr>
        <w:tc>
          <w:tcPr>
            <w:tcW w:w="1559" w:type="dxa"/>
            <w:vMerge/>
            <w:shd w:val="clear" w:color="auto" w:fill="auto"/>
            <w:vAlign w:val="center"/>
            <w:hideMark/>
          </w:tcPr>
          <w:p w14:paraId="412872E0" w14:textId="77777777" w:rsidR="00974B49" w:rsidRPr="005B4E0E" w:rsidRDefault="00974B49" w:rsidP="00974B49">
            <w:pPr>
              <w:spacing w:after="0" w:line="240" w:lineRule="auto"/>
              <w:rPr>
                <w:rFonts w:ascii="Calibri" w:eastAsia="Times New Roman" w:hAnsi="Calibri" w:cs="Calibri"/>
                <w:sz w:val="20"/>
                <w:szCs w:val="20"/>
                <w:lang w:eastAsia="pt-BR"/>
              </w:rPr>
            </w:pPr>
          </w:p>
        </w:tc>
        <w:tc>
          <w:tcPr>
            <w:tcW w:w="2127" w:type="dxa"/>
            <w:shd w:val="clear" w:color="auto" w:fill="auto"/>
            <w:vAlign w:val="center"/>
            <w:hideMark/>
          </w:tcPr>
          <w:p w14:paraId="47CBC3D5" w14:textId="7777777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Dançarino Tradicional e Popular</w:t>
            </w:r>
          </w:p>
        </w:tc>
        <w:tc>
          <w:tcPr>
            <w:tcW w:w="903" w:type="dxa"/>
            <w:shd w:val="clear" w:color="auto" w:fill="auto"/>
            <w:noWrap/>
            <w:vAlign w:val="center"/>
          </w:tcPr>
          <w:p w14:paraId="6F248EA7" w14:textId="33D6847E"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14</w:t>
            </w:r>
          </w:p>
        </w:tc>
        <w:tc>
          <w:tcPr>
            <w:tcW w:w="1035" w:type="dxa"/>
            <w:shd w:val="clear" w:color="auto" w:fill="auto"/>
            <w:noWrap/>
            <w:vAlign w:val="center"/>
          </w:tcPr>
          <w:p w14:paraId="6881996C" w14:textId="6AAA588F"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sz w:val="20"/>
                <w:szCs w:val="20"/>
              </w:rPr>
              <w:t>11</w:t>
            </w:r>
          </w:p>
        </w:tc>
        <w:tc>
          <w:tcPr>
            <w:tcW w:w="903" w:type="dxa"/>
            <w:shd w:val="clear" w:color="auto" w:fill="auto"/>
            <w:noWrap/>
            <w:vAlign w:val="center"/>
          </w:tcPr>
          <w:p w14:paraId="4EE7AEB5" w14:textId="5BF23BF5"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4</w:t>
            </w:r>
          </w:p>
        </w:tc>
        <w:tc>
          <w:tcPr>
            <w:tcW w:w="903" w:type="dxa"/>
            <w:shd w:val="clear" w:color="auto" w:fill="auto"/>
            <w:noWrap/>
            <w:vAlign w:val="center"/>
          </w:tcPr>
          <w:p w14:paraId="292633DE" w14:textId="7283363A"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hAnsi="Calibri" w:cs="Calibri"/>
                <w:sz w:val="20"/>
                <w:szCs w:val="20"/>
              </w:rPr>
              <w:t>4</w:t>
            </w:r>
          </w:p>
        </w:tc>
        <w:tc>
          <w:tcPr>
            <w:tcW w:w="903" w:type="dxa"/>
            <w:shd w:val="clear" w:color="auto" w:fill="auto"/>
            <w:noWrap/>
            <w:vAlign w:val="center"/>
          </w:tcPr>
          <w:p w14:paraId="39A08485" w14:textId="518D231B"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13</w:t>
            </w:r>
          </w:p>
        </w:tc>
        <w:tc>
          <w:tcPr>
            <w:tcW w:w="903" w:type="dxa"/>
            <w:shd w:val="clear" w:color="auto" w:fill="auto"/>
            <w:noWrap/>
            <w:vAlign w:val="center"/>
          </w:tcPr>
          <w:p w14:paraId="5E08B6FC" w14:textId="5CB84EF3"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7</w:t>
            </w:r>
          </w:p>
        </w:tc>
        <w:tc>
          <w:tcPr>
            <w:tcW w:w="903" w:type="dxa"/>
            <w:shd w:val="clear" w:color="auto" w:fill="auto"/>
            <w:noWrap/>
            <w:vAlign w:val="center"/>
          </w:tcPr>
          <w:p w14:paraId="0F60C521" w14:textId="1D8815FA"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0</w:t>
            </w:r>
          </w:p>
        </w:tc>
        <w:tc>
          <w:tcPr>
            <w:tcW w:w="903" w:type="dxa"/>
            <w:shd w:val="clear" w:color="auto" w:fill="auto"/>
            <w:noWrap/>
            <w:vAlign w:val="center"/>
          </w:tcPr>
          <w:p w14:paraId="0E7745D4" w14:textId="64B0B834"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19</w:t>
            </w:r>
          </w:p>
        </w:tc>
        <w:tc>
          <w:tcPr>
            <w:tcW w:w="1092" w:type="dxa"/>
            <w:shd w:val="clear" w:color="auto" w:fill="auto"/>
            <w:noWrap/>
            <w:vAlign w:val="center"/>
          </w:tcPr>
          <w:p w14:paraId="10BE8A65" w14:textId="756A8236"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20</w:t>
            </w:r>
          </w:p>
        </w:tc>
        <w:tc>
          <w:tcPr>
            <w:tcW w:w="915" w:type="dxa"/>
            <w:shd w:val="clear" w:color="auto" w:fill="auto"/>
            <w:noWrap/>
            <w:vAlign w:val="center"/>
          </w:tcPr>
          <w:p w14:paraId="78CFF6E4" w14:textId="37CDF956"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11</w:t>
            </w:r>
          </w:p>
        </w:tc>
        <w:tc>
          <w:tcPr>
            <w:tcW w:w="1205" w:type="dxa"/>
            <w:shd w:val="clear" w:color="auto" w:fill="auto"/>
            <w:noWrap/>
            <w:vAlign w:val="center"/>
          </w:tcPr>
          <w:p w14:paraId="5D3F7D7D" w14:textId="1587CB82"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31</w:t>
            </w:r>
          </w:p>
        </w:tc>
        <w:tc>
          <w:tcPr>
            <w:tcW w:w="1080" w:type="dxa"/>
            <w:shd w:val="clear" w:color="auto" w:fill="auto"/>
            <w:vAlign w:val="center"/>
          </w:tcPr>
          <w:p w14:paraId="3A9EF344" w14:textId="7A6174EA"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25</w:t>
            </w:r>
          </w:p>
        </w:tc>
        <w:tc>
          <w:tcPr>
            <w:tcW w:w="907" w:type="dxa"/>
            <w:shd w:val="clear" w:color="auto" w:fill="auto"/>
            <w:noWrap/>
            <w:vAlign w:val="center"/>
          </w:tcPr>
          <w:p w14:paraId="67BE1D91" w14:textId="379A48CD"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w:t>
            </w:r>
            <w:r w:rsidR="00C96CC7">
              <w:rPr>
                <w:rFonts w:ascii="Calibri" w:eastAsia="Times New Roman" w:hAnsi="Calibri" w:cs="Calibri"/>
                <w:b/>
                <w:bCs/>
                <w:sz w:val="20"/>
                <w:szCs w:val="20"/>
                <w:lang w:eastAsia="pt-BR"/>
              </w:rPr>
              <w:t>59</w:t>
            </w:r>
          </w:p>
        </w:tc>
      </w:tr>
      <w:tr w:rsidR="00974B49" w:rsidRPr="005B4E0E" w14:paraId="0D163B01" w14:textId="77777777" w:rsidTr="005B4E0E">
        <w:trPr>
          <w:gridAfter w:val="2"/>
          <w:wAfter w:w="24" w:type="dxa"/>
          <w:trHeight w:val="267"/>
        </w:trPr>
        <w:tc>
          <w:tcPr>
            <w:tcW w:w="1559" w:type="dxa"/>
            <w:vMerge/>
            <w:shd w:val="clear" w:color="auto" w:fill="auto"/>
            <w:vAlign w:val="center"/>
          </w:tcPr>
          <w:p w14:paraId="62DA39C6" w14:textId="77777777" w:rsidR="00974B49" w:rsidRPr="005B4E0E" w:rsidRDefault="00974B49" w:rsidP="00974B49">
            <w:pPr>
              <w:spacing w:after="0" w:line="240" w:lineRule="auto"/>
              <w:rPr>
                <w:rFonts w:ascii="Calibri" w:eastAsia="Times New Roman" w:hAnsi="Calibri" w:cs="Calibri"/>
                <w:sz w:val="20"/>
                <w:szCs w:val="20"/>
                <w:lang w:eastAsia="pt-BR"/>
              </w:rPr>
            </w:pPr>
          </w:p>
        </w:tc>
        <w:tc>
          <w:tcPr>
            <w:tcW w:w="2127" w:type="dxa"/>
            <w:shd w:val="clear" w:color="auto" w:fill="auto"/>
            <w:vAlign w:val="center"/>
          </w:tcPr>
          <w:p w14:paraId="68E742DC" w14:textId="023ECF27" w:rsidR="00974B49" w:rsidRPr="005B4E0E" w:rsidRDefault="00974B49" w:rsidP="00974B49">
            <w:pPr>
              <w:spacing w:after="0" w:line="240" w:lineRule="auto"/>
              <w:jc w:val="center"/>
              <w:rPr>
                <w:rFonts w:ascii="Calibri" w:eastAsia="Times New Roman" w:hAnsi="Calibri" w:cs="Calibri"/>
                <w:sz w:val="20"/>
                <w:szCs w:val="20"/>
                <w:lang w:eastAsia="pt-BR"/>
              </w:rPr>
            </w:pPr>
            <w:r w:rsidRPr="005B4E0E">
              <w:rPr>
                <w:rFonts w:ascii="Calibri" w:eastAsia="Times New Roman" w:hAnsi="Calibri" w:cs="Calibri"/>
                <w:sz w:val="20"/>
                <w:szCs w:val="20"/>
                <w:lang w:eastAsia="pt-BR"/>
              </w:rPr>
              <w:t>Educador Físico</w:t>
            </w:r>
          </w:p>
        </w:tc>
        <w:tc>
          <w:tcPr>
            <w:tcW w:w="903" w:type="dxa"/>
            <w:shd w:val="clear" w:color="auto" w:fill="auto"/>
            <w:noWrap/>
            <w:vAlign w:val="center"/>
          </w:tcPr>
          <w:p w14:paraId="0AFCDB46" w14:textId="20FE7E65" w:rsidR="00974B49" w:rsidRPr="005B4E0E" w:rsidRDefault="00974B49" w:rsidP="00974B49">
            <w:pPr>
              <w:spacing w:after="0" w:line="240" w:lineRule="auto"/>
              <w:jc w:val="center"/>
              <w:rPr>
                <w:rFonts w:ascii="Calibri" w:hAnsi="Calibri"/>
                <w:sz w:val="20"/>
                <w:szCs w:val="20"/>
              </w:rPr>
            </w:pPr>
            <w:r>
              <w:rPr>
                <w:rFonts w:ascii="Calibri" w:hAnsi="Calibri"/>
                <w:sz w:val="20"/>
                <w:szCs w:val="20"/>
              </w:rPr>
              <w:t>-</w:t>
            </w:r>
          </w:p>
        </w:tc>
        <w:tc>
          <w:tcPr>
            <w:tcW w:w="1035" w:type="dxa"/>
            <w:shd w:val="clear" w:color="auto" w:fill="auto"/>
            <w:noWrap/>
            <w:vAlign w:val="center"/>
          </w:tcPr>
          <w:p w14:paraId="2174CEBE" w14:textId="5E43B125" w:rsidR="00974B49" w:rsidRPr="005B4E0E" w:rsidRDefault="00974B49" w:rsidP="00974B49">
            <w:pPr>
              <w:spacing w:after="0" w:line="240" w:lineRule="auto"/>
              <w:jc w:val="center"/>
              <w:rPr>
                <w:rFonts w:ascii="Calibri" w:hAnsi="Calibri"/>
                <w:sz w:val="20"/>
                <w:szCs w:val="20"/>
              </w:rPr>
            </w:pPr>
            <w:r>
              <w:rPr>
                <w:rFonts w:ascii="Calibri" w:hAnsi="Calibri"/>
                <w:sz w:val="20"/>
                <w:szCs w:val="20"/>
              </w:rPr>
              <w:t>-</w:t>
            </w:r>
          </w:p>
        </w:tc>
        <w:tc>
          <w:tcPr>
            <w:tcW w:w="903" w:type="dxa"/>
            <w:shd w:val="clear" w:color="auto" w:fill="auto"/>
            <w:noWrap/>
            <w:vAlign w:val="center"/>
          </w:tcPr>
          <w:p w14:paraId="192C1F59" w14:textId="65EFCB14" w:rsidR="00974B49" w:rsidRPr="005B4E0E" w:rsidRDefault="00974B49" w:rsidP="00974B49">
            <w:pPr>
              <w:spacing w:after="0" w:line="240" w:lineRule="auto"/>
              <w:jc w:val="center"/>
              <w:rPr>
                <w:rFonts w:ascii="Calibri" w:hAnsi="Calibri" w:cs="Calibri"/>
                <w:sz w:val="20"/>
                <w:szCs w:val="20"/>
              </w:rPr>
            </w:pPr>
            <w:r>
              <w:rPr>
                <w:rFonts w:ascii="Calibri" w:hAnsi="Calibri" w:cs="Calibri"/>
                <w:sz w:val="20"/>
                <w:szCs w:val="20"/>
              </w:rPr>
              <w:t>-</w:t>
            </w:r>
          </w:p>
        </w:tc>
        <w:tc>
          <w:tcPr>
            <w:tcW w:w="903" w:type="dxa"/>
            <w:shd w:val="clear" w:color="auto" w:fill="auto"/>
            <w:noWrap/>
            <w:vAlign w:val="center"/>
          </w:tcPr>
          <w:p w14:paraId="4CBB6862" w14:textId="3B4EBB06" w:rsidR="00974B49" w:rsidRPr="005B4E0E" w:rsidRDefault="00974B49" w:rsidP="00974B49">
            <w:pPr>
              <w:spacing w:after="0" w:line="240" w:lineRule="auto"/>
              <w:jc w:val="center"/>
              <w:rPr>
                <w:rFonts w:ascii="Calibri" w:hAnsi="Calibri" w:cs="Calibri"/>
                <w:sz w:val="20"/>
                <w:szCs w:val="20"/>
              </w:rPr>
            </w:pPr>
            <w:r>
              <w:rPr>
                <w:rFonts w:ascii="Calibri" w:hAnsi="Calibri" w:cs="Calibri"/>
                <w:sz w:val="20"/>
                <w:szCs w:val="20"/>
              </w:rPr>
              <w:t>-</w:t>
            </w:r>
          </w:p>
        </w:tc>
        <w:tc>
          <w:tcPr>
            <w:tcW w:w="903" w:type="dxa"/>
            <w:shd w:val="clear" w:color="auto" w:fill="auto"/>
            <w:noWrap/>
            <w:vAlign w:val="center"/>
          </w:tcPr>
          <w:p w14:paraId="4CA04347" w14:textId="56699937"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3B41E62A" w14:textId="5699D784"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6A27BE42" w14:textId="48DDF003"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903" w:type="dxa"/>
            <w:shd w:val="clear" w:color="auto" w:fill="auto"/>
            <w:noWrap/>
            <w:vAlign w:val="center"/>
          </w:tcPr>
          <w:p w14:paraId="11BAE47D" w14:textId="6A97996D"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w:t>
            </w:r>
          </w:p>
        </w:tc>
        <w:tc>
          <w:tcPr>
            <w:tcW w:w="1092" w:type="dxa"/>
            <w:shd w:val="clear" w:color="auto" w:fill="auto"/>
            <w:noWrap/>
            <w:vAlign w:val="center"/>
          </w:tcPr>
          <w:p w14:paraId="49DC4236" w14:textId="6289663D" w:rsidR="00974B49" w:rsidRPr="005B4E0E" w:rsidRDefault="00974B49"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22</w:t>
            </w:r>
          </w:p>
        </w:tc>
        <w:tc>
          <w:tcPr>
            <w:tcW w:w="915" w:type="dxa"/>
            <w:shd w:val="clear" w:color="auto" w:fill="auto"/>
            <w:noWrap/>
            <w:vAlign w:val="center"/>
          </w:tcPr>
          <w:p w14:paraId="21E4F14E" w14:textId="73E326EA" w:rsidR="00974B49" w:rsidRPr="00974B49" w:rsidRDefault="00974B49" w:rsidP="00974B49">
            <w:pPr>
              <w:spacing w:after="0" w:line="240" w:lineRule="auto"/>
              <w:jc w:val="center"/>
              <w:rPr>
                <w:rFonts w:ascii="Calibri" w:eastAsia="Times New Roman" w:hAnsi="Calibri" w:cs="Calibri"/>
                <w:sz w:val="20"/>
                <w:szCs w:val="20"/>
                <w:lang w:eastAsia="pt-BR"/>
              </w:rPr>
            </w:pPr>
            <w:r w:rsidRPr="00974B49">
              <w:rPr>
                <w:rFonts w:ascii="Calibri" w:hAnsi="Calibri" w:cs="Calibri"/>
                <w:sz w:val="20"/>
                <w:szCs w:val="20"/>
              </w:rPr>
              <w:t>32</w:t>
            </w:r>
          </w:p>
        </w:tc>
        <w:tc>
          <w:tcPr>
            <w:tcW w:w="1205" w:type="dxa"/>
            <w:shd w:val="clear" w:color="auto" w:fill="auto"/>
            <w:noWrap/>
            <w:vAlign w:val="center"/>
          </w:tcPr>
          <w:p w14:paraId="6709EF16" w14:textId="5A6C0F74" w:rsidR="00974B49" w:rsidRPr="005B4E0E" w:rsidRDefault="007B5344" w:rsidP="00974B49">
            <w:pPr>
              <w:spacing w:after="0" w:line="240" w:lineRule="auto"/>
              <w:jc w:val="center"/>
              <w:rPr>
                <w:rFonts w:ascii="Calibri" w:eastAsia="Times New Roman" w:hAnsi="Calibri" w:cs="Calibri"/>
                <w:sz w:val="20"/>
                <w:szCs w:val="20"/>
                <w:lang w:eastAsia="pt-BR"/>
              </w:rPr>
            </w:pPr>
            <w:r>
              <w:rPr>
                <w:rFonts w:ascii="Calibri" w:eastAsia="Times New Roman" w:hAnsi="Calibri" w:cs="Calibri"/>
                <w:sz w:val="20"/>
                <w:szCs w:val="20"/>
                <w:lang w:eastAsia="pt-BR"/>
              </w:rPr>
              <w:t>44</w:t>
            </w:r>
          </w:p>
        </w:tc>
        <w:tc>
          <w:tcPr>
            <w:tcW w:w="1080" w:type="dxa"/>
            <w:shd w:val="clear" w:color="auto" w:fill="auto"/>
            <w:vAlign w:val="center"/>
          </w:tcPr>
          <w:p w14:paraId="03261036" w14:textId="308D0925" w:rsidR="00974B49" w:rsidRPr="00B43297" w:rsidRDefault="00B43297" w:rsidP="00974B49">
            <w:pPr>
              <w:spacing w:after="0" w:line="240" w:lineRule="auto"/>
              <w:jc w:val="center"/>
              <w:rPr>
                <w:rFonts w:ascii="Calibri" w:eastAsia="Times New Roman" w:hAnsi="Calibri" w:cs="Calibri"/>
                <w:sz w:val="20"/>
                <w:szCs w:val="20"/>
                <w:lang w:eastAsia="pt-BR"/>
              </w:rPr>
            </w:pPr>
            <w:r w:rsidRPr="00B43297">
              <w:rPr>
                <w:rFonts w:ascii="Calibri" w:eastAsia="Times New Roman" w:hAnsi="Calibri" w:cs="Calibri"/>
                <w:sz w:val="20"/>
                <w:szCs w:val="20"/>
                <w:lang w:eastAsia="pt-BR"/>
              </w:rPr>
              <w:t>18</w:t>
            </w:r>
          </w:p>
        </w:tc>
        <w:tc>
          <w:tcPr>
            <w:tcW w:w="907" w:type="dxa"/>
            <w:shd w:val="clear" w:color="auto" w:fill="auto"/>
            <w:noWrap/>
            <w:vAlign w:val="center"/>
          </w:tcPr>
          <w:p w14:paraId="6648ACB3" w14:textId="47814444" w:rsidR="00974B49" w:rsidRPr="005B4E0E" w:rsidRDefault="00C96CC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116</w:t>
            </w:r>
          </w:p>
        </w:tc>
      </w:tr>
      <w:tr w:rsidR="00974B49" w:rsidRPr="005B4E0E" w14:paraId="718536CC" w14:textId="77777777" w:rsidTr="005B4E0E">
        <w:trPr>
          <w:gridAfter w:val="2"/>
          <w:wAfter w:w="24" w:type="dxa"/>
          <w:trHeight w:val="133"/>
        </w:trPr>
        <w:tc>
          <w:tcPr>
            <w:tcW w:w="3686" w:type="dxa"/>
            <w:gridSpan w:val="2"/>
            <w:shd w:val="clear" w:color="000000" w:fill="D9D9D9"/>
            <w:noWrap/>
            <w:vAlign w:val="center"/>
            <w:hideMark/>
          </w:tcPr>
          <w:p w14:paraId="3CE0279B" w14:textId="77777777"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Total</w:t>
            </w:r>
          </w:p>
        </w:tc>
        <w:tc>
          <w:tcPr>
            <w:tcW w:w="903" w:type="dxa"/>
            <w:shd w:val="clear" w:color="000000" w:fill="D9D9D9"/>
            <w:noWrap/>
            <w:vAlign w:val="center"/>
          </w:tcPr>
          <w:p w14:paraId="7E5C492F" w14:textId="0E820905"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74</w:t>
            </w:r>
          </w:p>
        </w:tc>
        <w:tc>
          <w:tcPr>
            <w:tcW w:w="1035" w:type="dxa"/>
            <w:shd w:val="clear" w:color="auto" w:fill="D9D9D9" w:themeFill="background1" w:themeFillShade="D9"/>
            <w:noWrap/>
            <w:vAlign w:val="center"/>
          </w:tcPr>
          <w:p w14:paraId="35709526" w14:textId="3D213D88"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62</w:t>
            </w:r>
          </w:p>
        </w:tc>
        <w:tc>
          <w:tcPr>
            <w:tcW w:w="903" w:type="dxa"/>
            <w:shd w:val="clear" w:color="000000" w:fill="D9D9D9"/>
            <w:noWrap/>
            <w:vAlign w:val="center"/>
          </w:tcPr>
          <w:p w14:paraId="3B169D0F" w14:textId="379DE320"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26</w:t>
            </w:r>
          </w:p>
        </w:tc>
        <w:tc>
          <w:tcPr>
            <w:tcW w:w="903" w:type="dxa"/>
            <w:shd w:val="clear" w:color="000000" w:fill="D9D9D9"/>
            <w:noWrap/>
            <w:vAlign w:val="center"/>
          </w:tcPr>
          <w:p w14:paraId="6D942283" w14:textId="001BCC57"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17</w:t>
            </w:r>
          </w:p>
        </w:tc>
        <w:tc>
          <w:tcPr>
            <w:tcW w:w="903" w:type="dxa"/>
            <w:shd w:val="clear" w:color="auto" w:fill="D9D9D9" w:themeFill="background1" w:themeFillShade="D9"/>
            <w:noWrap/>
            <w:vAlign w:val="center"/>
          </w:tcPr>
          <w:p w14:paraId="66FCE22A" w14:textId="49A1E1B8" w:rsidR="00974B49" w:rsidRPr="005B4E0E" w:rsidRDefault="00974B49" w:rsidP="00974B49">
            <w:pPr>
              <w:spacing w:after="0" w:line="240" w:lineRule="auto"/>
              <w:jc w:val="center"/>
              <w:rPr>
                <w:rFonts w:ascii="Calibri" w:eastAsia="Times New Roman" w:hAnsi="Calibri" w:cs="Calibri"/>
                <w:b/>
                <w:bCs/>
                <w:sz w:val="20"/>
                <w:szCs w:val="20"/>
                <w:lang w:eastAsia="pt-BR"/>
              </w:rPr>
            </w:pPr>
            <w:r w:rsidRPr="005B4E0E">
              <w:rPr>
                <w:rFonts w:ascii="Calibri" w:eastAsia="Times New Roman" w:hAnsi="Calibri" w:cs="Calibri"/>
                <w:b/>
                <w:bCs/>
                <w:sz w:val="20"/>
                <w:szCs w:val="20"/>
                <w:lang w:eastAsia="pt-BR"/>
              </w:rPr>
              <w:t>52</w:t>
            </w:r>
          </w:p>
        </w:tc>
        <w:tc>
          <w:tcPr>
            <w:tcW w:w="903" w:type="dxa"/>
            <w:shd w:val="clear" w:color="000000" w:fill="D9D9D9"/>
            <w:noWrap/>
            <w:vAlign w:val="center"/>
          </w:tcPr>
          <w:p w14:paraId="0E7D58BA" w14:textId="36A252A0"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23</w:t>
            </w:r>
          </w:p>
        </w:tc>
        <w:tc>
          <w:tcPr>
            <w:tcW w:w="903" w:type="dxa"/>
            <w:shd w:val="clear" w:color="000000" w:fill="D9D9D9"/>
            <w:noWrap/>
            <w:vAlign w:val="center"/>
          </w:tcPr>
          <w:p w14:paraId="79C18785" w14:textId="43F7B0FA"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2</w:t>
            </w:r>
          </w:p>
        </w:tc>
        <w:tc>
          <w:tcPr>
            <w:tcW w:w="903" w:type="dxa"/>
            <w:shd w:val="clear" w:color="000000" w:fill="D9D9D9"/>
            <w:noWrap/>
            <w:vAlign w:val="center"/>
          </w:tcPr>
          <w:p w14:paraId="1079031D" w14:textId="0FB8F6D3"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73</w:t>
            </w:r>
          </w:p>
        </w:tc>
        <w:tc>
          <w:tcPr>
            <w:tcW w:w="1092" w:type="dxa"/>
            <w:shd w:val="clear" w:color="000000" w:fill="D9D9D9"/>
            <w:noWrap/>
            <w:vAlign w:val="center"/>
          </w:tcPr>
          <w:p w14:paraId="0D792483" w14:textId="128ACB61"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136</w:t>
            </w:r>
          </w:p>
        </w:tc>
        <w:tc>
          <w:tcPr>
            <w:tcW w:w="915" w:type="dxa"/>
            <w:shd w:val="clear" w:color="000000" w:fill="D9D9D9"/>
            <w:noWrap/>
            <w:vAlign w:val="center"/>
          </w:tcPr>
          <w:p w14:paraId="7B7A792C" w14:textId="7DC2949F" w:rsidR="00974B49" w:rsidRPr="005B4E0E" w:rsidRDefault="00974B49"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121</w:t>
            </w:r>
          </w:p>
        </w:tc>
        <w:tc>
          <w:tcPr>
            <w:tcW w:w="1205" w:type="dxa"/>
            <w:shd w:val="clear" w:color="000000" w:fill="D9D9D9"/>
            <w:noWrap/>
            <w:vAlign w:val="center"/>
          </w:tcPr>
          <w:p w14:paraId="2487870B" w14:textId="5B8CEF0F" w:rsidR="00974B49" w:rsidRPr="005B4E0E" w:rsidRDefault="007B5344"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133</w:t>
            </w:r>
          </w:p>
        </w:tc>
        <w:tc>
          <w:tcPr>
            <w:tcW w:w="1080" w:type="dxa"/>
            <w:shd w:val="clear" w:color="000000" w:fill="D9D9D9"/>
          </w:tcPr>
          <w:p w14:paraId="0855F405" w14:textId="0A6B902B" w:rsidR="00974B49" w:rsidRPr="005B4E0E" w:rsidRDefault="00B4329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159</w:t>
            </w:r>
          </w:p>
        </w:tc>
        <w:tc>
          <w:tcPr>
            <w:tcW w:w="907" w:type="dxa"/>
            <w:shd w:val="clear" w:color="auto" w:fill="D9D9D9" w:themeFill="background1" w:themeFillShade="D9"/>
            <w:noWrap/>
            <w:vAlign w:val="center"/>
          </w:tcPr>
          <w:p w14:paraId="7E5486C9" w14:textId="40F92401" w:rsidR="00974B49" w:rsidRPr="005B4E0E" w:rsidRDefault="00C96CC7" w:rsidP="00974B49">
            <w:pPr>
              <w:spacing w:after="0" w:line="240" w:lineRule="auto"/>
              <w:jc w:val="center"/>
              <w:rPr>
                <w:rFonts w:ascii="Calibri" w:eastAsia="Times New Roman" w:hAnsi="Calibri" w:cs="Calibri"/>
                <w:b/>
                <w:bCs/>
                <w:sz w:val="20"/>
                <w:szCs w:val="20"/>
                <w:lang w:eastAsia="pt-BR"/>
              </w:rPr>
            </w:pPr>
            <w:r>
              <w:rPr>
                <w:rFonts w:ascii="Calibri" w:eastAsia="Times New Roman" w:hAnsi="Calibri" w:cs="Calibri"/>
                <w:b/>
                <w:bCs/>
                <w:sz w:val="20"/>
                <w:szCs w:val="20"/>
                <w:lang w:eastAsia="pt-BR"/>
              </w:rPr>
              <w:t>878</w:t>
            </w:r>
          </w:p>
        </w:tc>
      </w:tr>
    </w:tbl>
    <w:p w14:paraId="74A3A4C5" w14:textId="497B8A8A" w:rsidR="008023F7" w:rsidRDefault="008023F7" w:rsidP="00155697">
      <w:pPr>
        <w:spacing w:line="360" w:lineRule="auto"/>
        <w:ind w:hanging="426"/>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w:t>
      </w:r>
      <w:r w:rsidR="002C632F">
        <w:rPr>
          <w:rFonts w:cstheme="minorHAnsi"/>
          <w:sz w:val="20"/>
          <w:szCs w:val="20"/>
        </w:rPr>
        <w:t>0</w:t>
      </w:r>
      <w:r w:rsidR="00B43297">
        <w:rPr>
          <w:rFonts w:cstheme="minorHAnsi"/>
          <w:sz w:val="20"/>
          <w:szCs w:val="20"/>
        </w:rPr>
        <w:t>4</w:t>
      </w:r>
      <w:r>
        <w:rPr>
          <w:rFonts w:cstheme="minorHAnsi"/>
          <w:sz w:val="20"/>
          <w:szCs w:val="20"/>
        </w:rPr>
        <w:t>/</w:t>
      </w:r>
      <w:r w:rsidR="00B43297">
        <w:rPr>
          <w:rFonts w:cstheme="minorHAnsi"/>
          <w:sz w:val="20"/>
          <w:szCs w:val="20"/>
        </w:rPr>
        <w:t>01</w:t>
      </w:r>
      <w:r>
        <w:rPr>
          <w:rFonts w:cstheme="minorHAnsi"/>
          <w:sz w:val="20"/>
          <w:szCs w:val="20"/>
        </w:rPr>
        <w:t>/202</w:t>
      </w:r>
      <w:r w:rsidR="00B43297">
        <w:rPr>
          <w:rFonts w:cstheme="minorHAnsi"/>
          <w:sz w:val="20"/>
          <w:szCs w:val="20"/>
        </w:rPr>
        <w:t>2</w:t>
      </w:r>
      <w:r>
        <w:rPr>
          <w:rFonts w:cstheme="minorHAnsi"/>
          <w:sz w:val="20"/>
          <w:szCs w:val="20"/>
        </w:rPr>
        <w:t>.</w:t>
      </w:r>
    </w:p>
    <w:p w14:paraId="2DDCB411" w14:textId="77777777" w:rsidR="00BB5CD8" w:rsidRDefault="00BB5CD8" w:rsidP="00155697">
      <w:pPr>
        <w:spacing w:line="360" w:lineRule="auto"/>
        <w:ind w:hanging="426"/>
        <w:jc w:val="both"/>
        <w:rPr>
          <w:rFonts w:cstheme="minorHAnsi"/>
          <w:sz w:val="20"/>
          <w:szCs w:val="20"/>
        </w:rPr>
      </w:pPr>
    </w:p>
    <w:p w14:paraId="1A672A32" w14:textId="660454B7" w:rsidR="00BB5CD8" w:rsidRDefault="00183F72" w:rsidP="00206A4E">
      <w:pPr>
        <w:pStyle w:val="PargrafodaLista"/>
        <w:spacing w:line="360" w:lineRule="auto"/>
        <w:ind w:left="426" w:firstLine="654"/>
        <w:rPr>
          <w:rFonts w:cstheme="minorHAnsi"/>
        </w:rPr>
      </w:pPr>
      <w:r>
        <w:rPr>
          <w:rFonts w:cstheme="minorHAnsi"/>
        </w:rPr>
        <w:t xml:space="preserve">A meta do consultório na rua é realizar pelo menos 1 de cada procedimento por mês, são esses os procedimentos: Reunião de </w:t>
      </w:r>
      <w:proofErr w:type="spellStart"/>
      <w:r>
        <w:rPr>
          <w:rFonts w:cstheme="minorHAnsi"/>
        </w:rPr>
        <w:t>matriciamento</w:t>
      </w:r>
      <w:proofErr w:type="spellEnd"/>
      <w:r>
        <w:rPr>
          <w:rFonts w:cstheme="minorHAnsi"/>
        </w:rPr>
        <w:t>, atividades</w:t>
      </w:r>
      <w:r w:rsidR="003F0B48">
        <w:rPr>
          <w:rFonts w:cstheme="minorHAnsi"/>
        </w:rPr>
        <w:t xml:space="preserve"> </w:t>
      </w:r>
      <w:r>
        <w:rPr>
          <w:rFonts w:cstheme="minorHAnsi"/>
        </w:rPr>
        <w:t xml:space="preserve">intersetoriais, atividades de educação em saúde, atividade realizada no período noturno, atendimento em grupo, mobilização social, reunião de planejamento e monitoramento de ações da equipe e os atendimentos. </w:t>
      </w:r>
    </w:p>
    <w:p w14:paraId="4F32CD17" w14:textId="183BC756" w:rsidR="00206A4E" w:rsidRDefault="00206A4E" w:rsidP="00206A4E">
      <w:pPr>
        <w:pStyle w:val="PargrafodaLista"/>
        <w:spacing w:line="360" w:lineRule="auto"/>
        <w:ind w:left="426" w:firstLine="654"/>
        <w:rPr>
          <w:rFonts w:cstheme="minorHAnsi"/>
        </w:rPr>
      </w:pPr>
    </w:p>
    <w:p w14:paraId="485AE936" w14:textId="62B19495" w:rsidR="00194959" w:rsidRDefault="00194959" w:rsidP="00206A4E">
      <w:pPr>
        <w:pStyle w:val="PargrafodaLista"/>
        <w:spacing w:line="360" w:lineRule="auto"/>
        <w:ind w:left="426" w:firstLine="654"/>
        <w:rPr>
          <w:rFonts w:cstheme="minorHAnsi"/>
        </w:rPr>
      </w:pPr>
    </w:p>
    <w:p w14:paraId="519DFB68" w14:textId="44E5802B" w:rsidR="00194959" w:rsidRDefault="00194959" w:rsidP="00206A4E">
      <w:pPr>
        <w:pStyle w:val="PargrafodaLista"/>
        <w:spacing w:line="360" w:lineRule="auto"/>
        <w:ind w:left="426" w:firstLine="654"/>
        <w:rPr>
          <w:rFonts w:cstheme="minorHAnsi"/>
        </w:rPr>
      </w:pPr>
    </w:p>
    <w:p w14:paraId="3372C5D7" w14:textId="77777777" w:rsidR="00052B53" w:rsidRPr="008215B1" w:rsidRDefault="00052B53" w:rsidP="00206A4E">
      <w:pPr>
        <w:pStyle w:val="PargrafodaLista"/>
        <w:spacing w:line="360" w:lineRule="auto"/>
        <w:ind w:left="426" w:firstLine="654"/>
        <w:rPr>
          <w:rFonts w:cstheme="minorHAnsi"/>
        </w:rPr>
      </w:pPr>
    </w:p>
    <w:p w14:paraId="36628CE3" w14:textId="56E75B7F" w:rsidR="00EF2BAB" w:rsidRDefault="008C0614" w:rsidP="00941BD0">
      <w:pPr>
        <w:pStyle w:val="PargrafodaLista"/>
        <w:ind w:left="1080" w:hanging="1506"/>
        <w:rPr>
          <w:rFonts w:ascii="Calibri" w:hAnsi="Calibri" w:cs="Calibri"/>
          <w:b/>
          <w:sz w:val="20"/>
          <w:szCs w:val="20"/>
        </w:rPr>
      </w:pPr>
      <w:r>
        <w:rPr>
          <w:rFonts w:ascii="Calibri" w:hAnsi="Calibri" w:cs="Calibri"/>
          <w:b/>
          <w:sz w:val="20"/>
          <w:szCs w:val="20"/>
        </w:rPr>
        <w:lastRenderedPageBreak/>
        <w:t xml:space="preserve">  </w:t>
      </w:r>
      <w:r w:rsidR="008023F7" w:rsidRPr="00AF018D">
        <w:rPr>
          <w:rFonts w:ascii="Calibri" w:hAnsi="Calibri" w:cs="Calibri"/>
          <w:b/>
          <w:sz w:val="20"/>
          <w:szCs w:val="20"/>
        </w:rPr>
        <w:t xml:space="preserve">Tabela </w:t>
      </w:r>
      <w:r w:rsidR="003D5506">
        <w:rPr>
          <w:rFonts w:ascii="Calibri" w:hAnsi="Calibri" w:cs="Calibri"/>
          <w:b/>
          <w:sz w:val="20"/>
          <w:szCs w:val="20"/>
        </w:rPr>
        <w:t>20</w:t>
      </w:r>
      <w:r w:rsidR="008023F7" w:rsidRPr="00AF018D">
        <w:rPr>
          <w:rFonts w:ascii="Calibri" w:hAnsi="Calibri" w:cs="Calibri"/>
          <w:b/>
          <w:sz w:val="20"/>
          <w:szCs w:val="20"/>
        </w:rPr>
        <w:t>:</w:t>
      </w:r>
      <w:r w:rsidR="008023F7">
        <w:rPr>
          <w:rFonts w:ascii="Calibri" w:hAnsi="Calibri" w:cs="Calibri"/>
          <w:b/>
          <w:sz w:val="20"/>
          <w:szCs w:val="20"/>
        </w:rPr>
        <w:t xml:space="preserve"> </w:t>
      </w:r>
      <w:r w:rsidR="002F2345">
        <w:rPr>
          <w:rFonts w:ascii="Calibri" w:hAnsi="Calibri" w:cs="Calibri"/>
          <w:b/>
          <w:sz w:val="20"/>
          <w:szCs w:val="20"/>
        </w:rPr>
        <w:t>Produção do consultório na rua</w:t>
      </w:r>
      <w:r w:rsidR="008023F7">
        <w:rPr>
          <w:rFonts w:ascii="Calibri" w:hAnsi="Calibri" w:cs="Calibri"/>
          <w:b/>
          <w:sz w:val="20"/>
          <w:szCs w:val="20"/>
        </w:rPr>
        <w:t xml:space="preserve">, </w:t>
      </w:r>
      <w:r w:rsidR="00A905BE">
        <w:rPr>
          <w:rFonts w:ascii="Calibri" w:hAnsi="Calibri" w:cs="Calibri"/>
          <w:b/>
          <w:sz w:val="20"/>
          <w:szCs w:val="20"/>
        </w:rPr>
        <w:t xml:space="preserve">por </w:t>
      </w:r>
      <w:r w:rsidR="008023F7" w:rsidRPr="00AF018D">
        <w:rPr>
          <w:rFonts w:ascii="Calibri" w:hAnsi="Calibri" w:cs="Calibri"/>
          <w:b/>
          <w:sz w:val="20"/>
          <w:szCs w:val="20"/>
        </w:rPr>
        <w:t>mês</w:t>
      </w:r>
      <w:r w:rsidR="00A905BE">
        <w:rPr>
          <w:rFonts w:ascii="Calibri" w:hAnsi="Calibri" w:cs="Calibri"/>
          <w:b/>
          <w:sz w:val="20"/>
          <w:szCs w:val="20"/>
        </w:rPr>
        <w:t xml:space="preserve">, no ano </w:t>
      </w:r>
      <w:r w:rsidR="008023F7" w:rsidRPr="00AF018D">
        <w:rPr>
          <w:rFonts w:ascii="Calibri" w:hAnsi="Calibri" w:cs="Calibri"/>
          <w:b/>
          <w:sz w:val="20"/>
          <w:szCs w:val="20"/>
        </w:rPr>
        <w:t>de 2021.</w:t>
      </w:r>
    </w:p>
    <w:tbl>
      <w:tblPr>
        <w:tblW w:w="1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2145"/>
        <w:gridCol w:w="605"/>
        <w:gridCol w:w="16"/>
        <w:gridCol w:w="349"/>
        <w:gridCol w:w="447"/>
        <w:gridCol w:w="16"/>
        <w:gridCol w:w="429"/>
        <w:gridCol w:w="546"/>
        <w:gridCol w:w="17"/>
        <w:gridCol w:w="346"/>
        <w:gridCol w:w="437"/>
        <w:gridCol w:w="17"/>
        <w:gridCol w:w="340"/>
        <w:gridCol w:w="552"/>
        <w:gridCol w:w="17"/>
        <w:gridCol w:w="340"/>
        <w:gridCol w:w="437"/>
        <w:gridCol w:w="17"/>
        <w:gridCol w:w="340"/>
        <w:gridCol w:w="437"/>
        <w:gridCol w:w="17"/>
        <w:gridCol w:w="340"/>
        <w:gridCol w:w="437"/>
        <w:gridCol w:w="17"/>
        <w:gridCol w:w="346"/>
        <w:gridCol w:w="584"/>
        <w:gridCol w:w="17"/>
        <w:gridCol w:w="422"/>
        <w:gridCol w:w="721"/>
        <w:gridCol w:w="18"/>
        <w:gridCol w:w="436"/>
        <w:gridCol w:w="567"/>
        <w:gridCol w:w="41"/>
        <w:gridCol w:w="322"/>
        <w:gridCol w:w="849"/>
        <w:gridCol w:w="41"/>
        <w:gridCol w:w="322"/>
        <w:gridCol w:w="790"/>
        <w:gridCol w:w="42"/>
        <w:gridCol w:w="657"/>
        <w:gridCol w:w="23"/>
      </w:tblGrid>
      <w:tr w:rsidR="00282338" w:rsidRPr="00377D7C" w14:paraId="146BE168" w14:textId="77777777" w:rsidTr="00375636">
        <w:trPr>
          <w:trHeight w:val="46"/>
          <w:jc w:val="center"/>
        </w:trPr>
        <w:tc>
          <w:tcPr>
            <w:tcW w:w="16407" w:type="dxa"/>
            <w:gridSpan w:val="42"/>
            <w:shd w:val="clear" w:color="auto" w:fill="BFBFBF" w:themeFill="background1" w:themeFillShade="BF"/>
            <w:noWrap/>
            <w:vAlign w:val="center"/>
            <w:hideMark/>
          </w:tcPr>
          <w:p w14:paraId="1353E459"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CONSULTÓRIO NA RUA</w:t>
            </w:r>
          </w:p>
        </w:tc>
      </w:tr>
      <w:tr w:rsidR="00282338" w:rsidRPr="00377D7C" w14:paraId="7A2B0F67" w14:textId="77777777" w:rsidTr="00375636">
        <w:trPr>
          <w:trHeight w:val="226"/>
          <w:jc w:val="center"/>
        </w:trPr>
        <w:tc>
          <w:tcPr>
            <w:tcW w:w="1548" w:type="dxa"/>
            <w:vMerge w:val="restart"/>
            <w:shd w:val="clear" w:color="auto" w:fill="BFBFBF" w:themeFill="background1" w:themeFillShade="BF"/>
            <w:vAlign w:val="center"/>
            <w:hideMark/>
          </w:tcPr>
          <w:p w14:paraId="09B319AB"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Categoria Profissional</w:t>
            </w:r>
          </w:p>
        </w:tc>
        <w:tc>
          <w:tcPr>
            <w:tcW w:w="2766" w:type="dxa"/>
            <w:gridSpan w:val="3"/>
            <w:vMerge w:val="restart"/>
            <w:shd w:val="clear" w:color="auto" w:fill="BFBFBF" w:themeFill="background1" w:themeFillShade="BF"/>
            <w:vAlign w:val="center"/>
            <w:hideMark/>
          </w:tcPr>
          <w:p w14:paraId="36EC6227"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Meta - Contrato de Gestão - Atividade educativa, orientação em grupo, prática corporal, atividade física em grupo.</w:t>
            </w:r>
          </w:p>
        </w:tc>
        <w:tc>
          <w:tcPr>
            <w:tcW w:w="12093" w:type="dxa"/>
            <w:gridSpan w:val="38"/>
            <w:shd w:val="clear" w:color="auto" w:fill="BFBFBF" w:themeFill="background1" w:themeFillShade="BF"/>
            <w:vAlign w:val="center"/>
            <w:hideMark/>
          </w:tcPr>
          <w:p w14:paraId="257E5261"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PRODUÇÃO REALIZADA/MÊS</w:t>
            </w:r>
          </w:p>
        </w:tc>
      </w:tr>
      <w:tr w:rsidR="00282338" w:rsidRPr="00377D7C" w14:paraId="1E989E4F" w14:textId="77777777" w:rsidTr="00375636">
        <w:trPr>
          <w:trHeight w:val="174"/>
          <w:jc w:val="center"/>
        </w:trPr>
        <w:tc>
          <w:tcPr>
            <w:tcW w:w="1548" w:type="dxa"/>
            <w:vMerge/>
            <w:shd w:val="clear" w:color="auto" w:fill="BFBFBF" w:themeFill="background1" w:themeFillShade="BF"/>
            <w:vAlign w:val="center"/>
            <w:hideMark/>
          </w:tcPr>
          <w:p w14:paraId="60FADD26" w14:textId="77777777" w:rsidR="00282338" w:rsidRPr="003B7CE5" w:rsidRDefault="00282338" w:rsidP="00056BA5">
            <w:pPr>
              <w:jc w:val="center"/>
              <w:rPr>
                <w:rFonts w:ascii="Calibri" w:eastAsia="Times New Roman" w:hAnsi="Calibri" w:cs="Calibri"/>
                <w:b/>
                <w:bCs/>
                <w:color w:val="000000"/>
                <w:sz w:val="18"/>
                <w:szCs w:val="18"/>
              </w:rPr>
            </w:pPr>
          </w:p>
        </w:tc>
        <w:tc>
          <w:tcPr>
            <w:tcW w:w="2766" w:type="dxa"/>
            <w:gridSpan w:val="3"/>
            <w:vMerge/>
            <w:shd w:val="clear" w:color="auto" w:fill="BFBFBF" w:themeFill="background1" w:themeFillShade="BF"/>
            <w:vAlign w:val="center"/>
            <w:hideMark/>
          </w:tcPr>
          <w:p w14:paraId="1302E907" w14:textId="77777777" w:rsidR="00282338" w:rsidRPr="003B7CE5" w:rsidRDefault="00282338" w:rsidP="00056BA5">
            <w:pPr>
              <w:jc w:val="center"/>
              <w:rPr>
                <w:rFonts w:ascii="Calibri" w:eastAsia="Times New Roman" w:hAnsi="Calibri" w:cs="Calibri"/>
                <w:b/>
                <w:bCs/>
                <w:color w:val="000000"/>
                <w:sz w:val="18"/>
                <w:szCs w:val="18"/>
              </w:rPr>
            </w:pPr>
          </w:p>
        </w:tc>
        <w:tc>
          <w:tcPr>
            <w:tcW w:w="812" w:type="dxa"/>
            <w:gridSpan w:val="3"/>
            <w:shd w:val="clear" w:color="auto" w:fill="BFBFBF" w:themeFill="background1" w:themeFillShade="BF"/>
            <w:vAlign w:val="center"/>
            <w:hideMark/>
          </w:tcPr>
          <w:p w14:paraId="71B26C6F"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JANEIRO</w:t>
            </w:r>
          </w:p>
        </w:tc>
        <w:tc>
          <w:tcPr>
            <w:tcW w:w="992" w:type="dxa"/>
            <w:gridSpan w:val="3"/>
            <w:shd w:val="clear" w:color="auto" w:fill="BFBFBF" w:themeFill="background1" w:themeFillShade="BF"/>
            <w:vAlign w:val="center"/>
            <w:hideMark/>
          </w:tcPr>
          <w:p w14:paraId="64F6D5AF"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FEVEREIRO</w:t>
            </w:r>
          </w:p>
        </w:tc>
        <w:tc>
          <w:tcPr>
            <w:tcW w:w="800" w:type="dxa"/>
            <w:gridSpan w:val="3"/>
            <w:shd w:val="clear" w:color="auto" w:fill="BFBFBF" w:themeFill="background1" w:themeFillShade="BF"/>
            <w:vAlign w:val="center"/>
            <w:hideMark/>
          </w:tcPr>
          <w:p w14:paraId="6C70820C"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MARÇO</w:t>
            </w:r>
          </w:p>
        </w:tc>
        <w:tc>
          <w:tcPr>
            <w:tcW w:w="909" w:type="dxa"/>
            <w:gridSpan w:val="3"/>
            <w:shd w:val="clear" w:color="auto" w:fill="BFBFBF" w:themeFill="background1" w:themeFillShade="BF"/>
            <w:vAlign w:val="center"/>
            <w:hideMark/>
          </w:tcPr>
          <w:p w14:paraId="333A00A5"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ABRIL</w:t>
            </w:r>
          </w:p>
        </w:tc>
        <w:tc>
          <w:tcPr>
            <w:tcW w:w="794" w:type="dxa"/>
            <w:gridSpan w:val="3"/>
            <w:shd w:val="clear" w:color="auto" w:fill="BFBFBF" w:themeFill="background1" w:themeFillShade="BF"/>
            <w:vAlign w:val="center"/>
            <w:hideMark/>
          </w:tcPr>
          <w:p w14:paraId="53377E33"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MAIO</w:t>
            </w:r>
          </w:p>
        </w:tc>
        <w:tc>
          <w:tcPr>
            <w:tcW w:w="794" w:type="dxa"/>
            <w:gridSpan w:val="3"/>
            <w:shd w:val="clear" w:color="auto" w:fill="BFBFBF" w:themeFill="background1" w:themeFillShade="BF"/>
            <w:vAlign w:val="center"/>
            <w:hideMark/>
          </w:tcPr>
          <w:p w14:paraId="12F15694"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JUNHO</w:t>
            </w:r>
          </w:p>
        </w:tc>
        <w:tc>
          <w:tcPr>
            <w:tcW w:w="794" w:type="dxa"/>
            <w:gridSpan w:val="3"/>
            <w:shd w:val="clear" w:color="auto" w:fill="BFBFBF" w:themeFill="background1" w:themeFillShade="BF"/>
            <w:vAlign w:val="center"/>
            <w:hideMark/>
          </w:tcPr>
          <w:p w14:paraId="4F931C65"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JULHO</w:t>
            </w:r>
          </w:p>
        </w:tc>
        <w:tc>
          <w:tcPr>
            <w:tcW w:w="947" w:type="dxa"/>
            <w:gridSpan w:val="3"/>
            <w:shd w:val="clear" w:color="auto" w:fill="BFBFBF" w:themeFill="background1" w:themeFillShade="BF"/>
            <w:vAlign w:val="center"/>
            <w:hideMark/>
          </w:tcPr>
          <w:p w14:paraId="59B5241C"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AGOSTO</w:t>
            </w:r>
          </w:p>
        </w:tc>
        <w:tc>
          <w:tcPr>
            <w:tcW w:w="1161" w:type="dxa"/>
            <w:gridSpan w:val="3"/>
            <w:shd w:val="clear" w:color="auto" w:fill="BFBFBF" w:themeFill="background1" w:themeFillShade="BF"/>
            <w:vAlign w:val="center"/>
            <w:hideMark/>
          </w:tcPr>
          <w:p w14:paraId="153722B6"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SETEMBRO</w:t>
            </w:r>
          </w:p>
        </w:tc>
        <w:tc>
          <w:tcPr>
            <w:tcW w:w="1044" w:type="dxa"/>
            <w:gridSpan w:val="3"/>
            <w:shd w:val="clear" w:color="auto" w:fill="BFBFBF" w:themeFill="background1" w:themeFillShade="BF"/>
            <w:vAlign w:val="center"/>
            <w:hideMark/>
          </w:tcPr>
          <w:p w14:paraId="7F3B601A"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OUTUBRO</w:t>
            </w:r>
          </w:p>
        </w:tc>
        <w:tc>
          <w:tcPr>
            <w:tcW w:w="1212" w:type="dxa"/>
            <w:gridSpan w:val="3"/>
            <w:shd w:val="clear" w:color="auto" w:fill="BFBFBF" w:themeFill="background1" w:themeFillShade="BF"/>
            <w:vAlign w:val="center"/>
            <w:hideMark/>
          </w:tcPr>
          <w:p w14:paraId="23E2CA4C"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NOVEMBRO</w:t>
            </w:r>
          </w:p>
        </w:tc>
        <w:tc>
          <w:tcPr>
            <w:tcW w:w="1154" w:type="dxa"/>
            <w:gridSpan w:val="3"/>
            <w:shd w:val="clear" w:color="auto" w:fill="BFBFBF" w:themeFill="background1" w:themeFillShade="BF"/>
            <w:vAlign w:val="center"/>
            <w:hideMark/>
          </w:tcPr>
          <w:p w14:paraId="4E777B08"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DEZEMBRO</w:t>
            </w:r>
          </w:p>
        </w:tc>
        <w:tc>
          <w:tcPr>
            <w:tcW w:w="680" w:type="dxa"/>
            <w:gridSpan w:val="2"/>
            <w:shd w:val="clear" w:color="auto" w:fill="BFBFBF" w:themeFill="background1" w:themeFillShade="BF"/>
            <w:vAlign w:val="center"/>
            <w:hideMark/>
          </w:tcPr>
          <w:p w14:paraId="58B7CF4D" w14:textId="77777777" w:rsidR="00282338" w:rsidRPr="003B7CE5" w:rsidRDefault="00282338"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TOTAL</w:t>
            </w:r>
          </w:p>
        </w:tc>
      </w:tr>
      <w:tr w:rsidR="00375636" w:rsidRPr="00377D7C" w14:paraId="3D5F9BF5" w14:textId="77777777" w:rsidTr="00375636">
        <w:trPr>
          <w:gridAfter w:val="1"/>
          <w:wAfter w:w="23" w:type="dxa"/>
          <w:trHeight w:val="46"/>
          <w:jc w:val="center"/>
        </w:trPr>
        <w:tc>
          <w:tcPr>
            <w:tcW w:w="1548" w:type="dxa"/>
            <w:vMerge/>
            <w:shd w:val="clear" w:color="auto" w:fill="BFBFBF" w:themeFill="background1" w:themeFillShade="BF"/>
            <w:vAlign w:val="center"/>
            <w:hideMark/>
          </w:tcPr>
          <w:p w14:paraId="5FFDEE4D" w14:textId="77777777" w:rsidR="00043DC5" w:rsidRPr="003B7CE5" w:rsidRDefault="00043DC5" w:rsidP="00056BA5">
            <w:pPr>
              <w:jc w:val="center"/>
              <w:rPr>
                <w:rFonts w:ascii="Calibri" w:eastAsia="Times New Roman" w:hAnsi="Calibri" w:cs="Calibri"/>
                <w:b/>
                <w:bCs/>
                <w:color w:val="000000"/>
                <w:sz w:val="18"/>
                <w:szCs w:val="18"/>
              </w:rPr>
            </w:pPr>
          </w:p>
        </w:tc>
        <w:tc>
          <w:tcPr>
            <w:tcW w:w="2145" w:type="dxa"/>
            <w:shd w:val="clear" w:color="auto" w:fill="BFBFBF" w:themeFill="background1" w:themeFillShade="BF"/>
            <w:vAlign w:val="center"/>
            <w:hideMark/>
          </w:tcPr>
          <w:p w14:paraId="2BABE341"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Procedimentos/Ações</w:t>
            </w:r>
          </w:p>
        </w:tc>
        <w:tc>
          <w:tcPr>
            <w:tcW w:w="605" w:type="dxa"/>
            <w:shd w:val="clear" w:color="auto" w:fill="BFBFBF" w:themeFill="background1" w:themeFillShade="BF"/>
            <w:vAlign w:val="center"/>
            <w:hideMark/>
          </w:tcPr>
          <w:p w14:paraId="7C3A01F0"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META</w:t>
            </w:r>
          </w:p>
        </w:tc>
        <w:tc>
          <w:tcPr>
            <w:tcW w:w="365" w:type="dxa"/>
            <w:gridSpan w:val="2"/>
            <w:shd w:val="clear" w:color="auto" w:fill="BFBFBF" w:themeFill="background1" w:themeFillShade="BF"/>
            <w:vAlign w:val="center"/>
            <w:hideMark/>
          </w:tcPr>
          <w:p w14:paraId="58693F69"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447" w:type="dxa"/>
            <w:shd w:val="clear" w:color="auto" w:fill="BFBFBF" w:themeFill="background1" w:themeFillShade="BF"/>
            <w:vAlign w:val="center"/>
            <w:hideMark/>
          </w:tcPr>
          <w:p w14:paraId="58B27649"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445" w:type="dxa"/>
            <w:gridSpan w:val="2"/>
            <w:shd w:val="clear" w:color="auto" w:fill="BFBFBF" w:themeFill="background1" w:themeFillShade="BF"/>
            <w:vAlign w:val="center"/>
            <w:hideMark/>
          </w:tcPr>
          <w:p w14:paraId="5170B1E0"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546" w:type="dxa"/>
            <w:shd w:val="clear" w:color="auto" w:fill="BFBFBF" w:themeFill="background1" w:themeFillShade="BF"/>
            <w:vAlign w:val="center"/>
            <w:hideMark/>
          </w:tcPr>
          <w:p w14:paraId="6B64B2AB"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63" w:type="dxa"/>
            <w:gridSpan w:val="2"/>
            <w:shd w:val="clear" w:color="auto" w:fill="BFBFBF" w:themeFill="background1" w:themeFillShade="BF"/>
            <w:vAlign w:val="center"/>
            <w:hideMark/>
          </w:tcPr>
          <w:p w14:paraId="1127313A"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437" w:type="dxa"/>
            <w:shd w:val="clear" w:color="auto" w:fill="BFBFBF" w:themeFill="background1" w:themeFillShade="BF"/>
            <w:vAlign w:val="center"/>
            <w:hideMark/>
          </w:tcPr>
          <w:p w14:paraId="27982F26"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57" w:type="dxa"/>
            <w:gridSpan w:val="2"/>
            <w:shd w:val="clear" w:color="auto" w:fill="BFBFBF" w:themeFill="background1" w:themeFillShade="BF"/>
            <w:vAlign w:val="center"/>
            <w:hideMark/>
          </w:tcPr>
          <w:p w14:paraId="14559DAC"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552" w:type="dxa"/>
            <w:shd w:val="clear" w:color="auto" w:fill="BFBFBF" w:themeFill="background1" w:themeFillShade="BF"/>
            <w:vAlign w:val="center"/>
            <w:hideMark/>
          </w:tcPr>
          <w:p w14:paraId="338E934C"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57" w:type="dxa"/>
            <w:gridSpan w:val="2"/>
            <w:shd w:val="clear" w:color="auto" w:fill="BFBFBF" w:themeFill="background1" w:themeFillShade="BF"/>
            <w:vAlign w:val="center"/>
            <w:hideMark/>
          </w:tcPr>
          <w:p w14:paraId="7FB58CD8"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437" w:type="dxa"/>
            <w:shd w:val="clear" w:color="auto" w:fill="BFBFBF" w:themeFill="background1" w:themeFillShade="BF"/>
            <w:vAlign w:val="center"/>
            <w:hideMark/>
          </w:tcPr>
          <w:p w14:paraId="72E92A2F"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57" w:type="dxa"/>
            <w:gridSpan w:val="2"/>
            <w:shd w:val="clear" w:color="auto" w:fill="BFBFBF" w:themeFill="background1" w:themeFillShade="BF"/>
            <w:vAlign w:val="center"/>
            <w:hideMark/>
          </w:tcPr>
          <w:p w14:paraId="760446AE"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437" w:type="dxa"/>
            <w:shd w:val="clear" w:color="auto" w:fill="BFBFBF" w:themeFill="background1" w:themeFillShade="BF"/>
            <w:vAlign w:val="center"/>
            <w:hideMark/>
          </w:tcPr>
          <w:p w14:paraId="1D1879EC"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57" w:type="dxa"/>
            <w:gridSpan w:val="2"/>
            <w:shd w:val="clear" w:color="auto" w:fill="BFBFBF" w:themeFill="background1" w:themeFillShade="BF"/>
            <w:vAlign w:val="center"/>
            <w:hideMark/>
          </w:tcPr>
          <w:p w14:paraId="4F0A1E30"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437" w:type="dxa"/>
            <w:shd w:val="clear" w:color="auto" w:fill="BFBFBF" w:themeFill="background1" w:themeFillShade="BF"/>
            <w:vAlign w:val="center"/>
            <w:hideMark/>
          </w:tcPr>
          <w:p w14:paraId="5234EDE7"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63" w:type="dxa"/>
            <w:gridSpan w:val="2"/>
            <w:shd w:val="clear" w:color="auto" w:fill="BFBFBF" w:themeFill="background1" w:themeFillShade="BF"/>
            <w:vAlign w:val="center"/>
            <w:hideMark/>
          </w:tcPr>
          <w:p w14:paraId="5397A849"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584" w:type="dxa"/>
            <w:shd w:val="clear" w:color="auto" w:fill="BFBFBF" w:themeFill="background1" w:themeFillShade="BF"/>
            <w:vAlign w:val="center"/>
            <w:hideMark/>
          </w:tcPr>
          <w:p w14:paraId="7C1FCB89"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439" w:type="dxa"/>
            <w:gridSpan w:val="2"/>
            <w:shd w:val="clear" w:color="auto" w:fill="BFBFBF" w:themeFill="background1" w:themeFillShade="BF"/>
            <w:vAlign w:val="center"/>
            <w:hideMark/>
          </w:tcPr>
          <w:p w14:paraId="6AD050DC"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721" w:type="dxa"/>
            <w:shd w:val="clear" w:color="auto" w:fill="BFBFBF" w:themeFill="background1" w:themeFillShade="BF"/>
            <w:vAlign w:val="center"/>
            <w:hideMark/>
          </w:tcPr>
          <w:p w14:paraId="54BAFF22"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454" w:type="dxa"/>
            <w:gridSpan w:val="2"/>
            <w:shd w:val="clear" w:color="auto" w:fill="BFBFBF" w:themeFill="background1" w:themeFillShade="BF"/>
            <w:vAlign w:val="center"/>
            <w:hideMark/>
          </w:tcPr>
          <w:p w14:paraId="24DA94E5"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567" w:type="dxa"/>
            <w:shd w:val="clear" w:color="auto" w:fill="BFBFBF" w:themeFill="background1" w:themeFillShade="BF"/>
            <w:vAlign w:val="center"/>
            <w:hideMark/>
          </w:tcPr>
          <w:p w14:paraId="708ECAFD"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63" w:type="dxa"/>
            <w:gridSpan w:val="2"/>
            <w:shd w:val="clear" w:color="auto" w:fill="BFBFBF" w:themeFill="background1" w:themeFillShade="BF"/>
            <w:vAlign w:val="center"/>
            <w:hideMark/>
          </w:tcPr>
          <w:p w14:paraId="310E35C9"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849" w:type="dxa"/>
            <w:shd w:val="clear" w:color="auto" w:fill="BFBFBF" w:themeFill="background1" w:themeFillShade="BF"/>
            <w:vAlign w:val="center"/>
            <w:hideMark/>
          </w:tcPr>
          <w:p w14:paraId="09322CD3"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363" w:type="dxa"/>
            <w:gridSpan w:val="2"/>
            <w:shd w:val="clear" w:color="auto" w:fill="BFBFBF" w:themeFill="background1" w:themeFillShade="BF"/>
            <w:vAlign w:val="center"/>
            <w:hideMark/>
          </w:tcPr>
          <w:p w14:paraId="64EE5518"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c>
          <w:tcPr>
            <w:tcW w:w="790" w:type="dxa"/>
            <w:shd w:val="clear" w:color="auto" w:fill="BFBFBF" w:themeFill="background1" w:themeFillShade="BF"/>
            <w:vAlign w:val="center"/>
            <w:hideMark/>
          </w:tcPr>
          <w:p w14:paraId="26436DA2"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w:t>
            </w:r>
          </w:p>
        </w:tc>
        <w:tc>
          <w:tcPr>
            <w:tcW w:w="699" w:type="dxa"/>
            <w:gridSpan w:val="2"/>
            <w:shd w:val="clear" w:color="auto" w:fill="BFBFBF" w:themeFill="background1" w:themeFillShade="BF"/>
            <w:vAlign w:val="center"/>
            <w:hideMark/>
          </w:tcPr>
          <w:p w14:paraId="03D1B99F" w14:textId="77777777" w:rsidR="00043DC5" w:rsidRPr="003B7CE5" w:rsidRDefault="00043DC5" w:rsidP="00056BA5">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Nº</w:t>
            </w:r>
          </w:p>
        </w:tc>
      </w:tr>
      <w:tr w:rsidR="003B7419" w:rsidRPr="00377D7C" w14:paraId="3B9FDD53" w14:textId="77777777" w:rsidTr="007D76B3">
        <w:trPr>
          <w:gridAfter w:val="1"/>
          <w:wAfter w:w="23" w:type="dxa"/>
          <w:trHeight w:val="94"/>
          <w:jc w:val="center"/>
        </w:trPr>
        <w:tc>
          <w:tcPr>
            <w:tcW w:w="1548" w:type="dxa"/>
            <w:vMerge w:val="restart"/>
            <w:shd w:val="clear" w:color="auto" w:fill="F2F2F2" w:themeFill="background1" w:themeFillShade="F2"/>
            <w:vAlign w:val="center"/>
            <w:hideMark/>
          </w:tcPr>
          <w:p w14:paraId="17EED3DB"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Médico Generalista/Clínico</w:t>
            </w:r>
          </w:p>
        </w:tc>
        <w:tc>
          <w:tcPr>
            <w:tcW w:w="2145" w:type="dxa"/>
            <w:shd w:val="clear" w:color="auto" w:fill="F2F2F2" w:themeFill="background1" w:themeFillShade="F2"/>
            <w:vAlign w:val="center"/>
            <w:hideMark/>
          </w:tcPr>
          <w:p w14:paraId="404247D5"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1.     Matriciamento e Articulação do cuidado.</w:t>
            </w:r>
          </w:p>
        </w:tc>
        <w:tc>
          <w:tcPr>
            <w:tcW w:w="605" w:type="dxa"/>
            <w:vMerge w:val="restart"/>
            <w:shd w:val="clear" w:color="auto" w:fill="F2F2F2" w:themeFill="background1" w:themeFillShade="F2"/>
            <w:vAlign w:val="center"/>
            <w:hideMark/>
          </w:tcPr>
          <w:p w14:paraId="49CA96F6"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eastAsia="Times New Roman" w:hAnsi="Calibri" w:cs="Calibri"/>
                <w:color w:val="000000"/>
                <w:sz w:val="18"/>
                <w:szCs w:val="18"/>
              </w:rPr>
              <w:t>90%</w:t>
            </w:r>
          </w:p>
        </w:tc>
        <w:tc>
          <w:tcPr>
            <w:tcW w:w="365" w:type="dxa"/>
            <w:gridSpan w:val="2"/>
            <w:shd w:val="clear" w:color="auto" w:fill="F2F2F2" w:themeFill="background1" w:themeFillShade="F2"/>
            <w:vAlign w:val="center"/>
          </w:tcPr>
          <w:p w14:paraId="7C0E3A5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7</w:t>
            </w:r>
          </w:p>
        </w:tc>
        <w:tc>
          <w:tcPr>
            <w:tcW w:w="447" w:type="dxa"/>
            <w:vMerge w:val="restart"/>
            <w:shd w:val="clear" w:color="auto" w:fill="F2F2F2" w:themeFill="background1" w:themeFillShade="F2"/>
            <w:vAlign w:val="center"/>
          </w:tcPr>
          <w:p w14:paraId="48E25B01"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eastAsia="Times New Roman" w:hAnsi="Calibri" w:cs="Calibri"/>
                <w:color w:val="000000"/>
                <w:sz w:val="18"/>
                <w:szCs w:val="18"/>
              </w:rPr>
              <w:t>100</w:t>
            </w:r>
          </w:p>
        </w:tc>
        <w:tc>
          <w:tcPr>
            <w:tcW w:w="445" w:type="dxa"/>
            <w:gridSpan w:val="2"/>
            <w:shd w:val="clear" w:color="auto" w:fill="F2F2F2" w:themeFill="background1" w:themeFillShade="F2"/>
            <w:vAlign w:val="center"/>
          </w:tcPr>
          <w:p w14:paraId="2EC9FF05"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6</w:t>
            </w:r>
          </w:p>
        </w:tc>
        <w:tc>
          <w:tcPr>
            <w:tcW w:w="546" w:type="dxa"/>
            <w:vMerge w:val="restart"/>
            <w:shd w:val="clear" w:color="auto" w:fill="F2F2F2" w:themeFill="background1" w:themeFillShade="F2"/>
            <w:vAlign w:val="center"/>
          </w:tcPr>
          <w:p w14:paraId="16492B80"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eastAsia="Times New Roman" w:hAnsi="Calibri" w:cs="Calibri"/>
                <w:color w:val="000000"/>
                <w:sz w:val="18"/>
                <w:szCs w:val="18"/>
              </w:rPr>
              <w:t>100</w:t>
            </w:r>
          </w:p>
        </w:tc>
        <w:tc>
          <w:tcPr>
            <w:tcW w:w="363" w:type="dxa"/>
            <w:gridSpan w:val="2"/>
            <w:shd w:val="clear" w:color="auto" w:fill="F2F2F2" w:themeFill="background1" w:themeFillShade="F2"/>
            <w:noWrap/>
            <w:vAlign w:val="center"/>
          </w:tcPr>
          <w:p w14:paraId="10168852"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9</w:t>
            </w:r>
          </w:p>
        </w:tc>
        <w:tc>
          <w:tcPr>
            <w:tcW w:w="437" w:type="dxa"/>
            <w:vMerge w:val="restart"/>
            <w:shd w:val="clear" w:color="auto" w:fill="F2F2F2" w:themeFill="background1" w:themeFillShade="F2"/>
            <w:vAlign w:val="center"/>
          </w:tcPr>
          <w:p w14:paraId="4B787BD1"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eastAsia="Times New Roman" w:hAnsi="Calibri" w:cs="Calibri"/>
                <w:color w:val="000000"/>
                <w:sz w:val="18"/>
                <w:szCs w:val="18"/>
              </w:rPr>
              <w:t>100</w:t>
            </w:r>
          </w:p>
        </w:tc>
        <w:tc>
          <w:tcPr>
            <w:tcW w:w="357" w:type="dxa"/>
            <w:gridSpan w:val="2"/>
            <w:shd w:val="clear" w:color="auto" w:fill="F2F2F2" w:themeFill="background1" w:themeFillShade="F2"/>
            <w:vAlign w:val="center"/>
          </w:tcPr>
          <w:p w14:paraId="6832EC72" w14:textId="266C11EA"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10</w:t>
            </w:r>
          </w:p>
        </w:tc>
        <w:tc>
          <w:tcPr>
            <w:tcW w:w="552" w:type="dxa"/>
            <w:vMerge w:val="restart"/>
            <w:shd w:val="clear" w:color="auto" w:fill="F2F2F2" w:themeFill="background1" w:themeFillShade="F2"/>
            <w:vAlign w:val="center"/>
          </w:tcPr>
          <w:p w14:paraId="04A5C45C" w14:textId="16E53147" w:rsidR="00F355B7" w:rsidRPr="00274A17"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357" w:type="dxa"/>
            <w:gridSpan w:val="2"/>
            <w:shd w:val="clear" w:color="auto" w:fill="F2F2F2" w:themeFill="background1" w:themeFillShade="F2"/>
            <w:vAlign w:val="center"/>
          </w:tcPr>
          <w:p w14:paraId="666AA2F5" w14:textId="24FB4DED"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6</w:t>
            </w:r>
          </w:p>
        </w:tc>
        <w:tc>
          <w:tcPr>
            <w:tcW w:w="437" w:type="dxa"/>
            <w:vMerge w:val="restart"/>
            <w:shd w:val="clear" w:color="auto" w:fill="F2F2F2" w:themeFill="background1" w:themeFillShade="F2"/>
            <w:vAlign w:val="center"/>
          </w:tcPr>
          <w:p w14:paraId="23FA9148" w14:textId="63F0A21C"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100</w:t>
            </w:r>
          </w:p>
        </w:tc>
        <w:tc>
          <w:tcPr>
            <w:tcW w:w="357" w:type="dxa"/>
            <w:gridSpan w:val="2"/>
            <w:shd w:val="clear" w:color="auto" w:fill="F2F2F2" w:themeFill="background1" w:themeFillShade="F2"/>
            <w:vAlign w:val="center"/>
          </w:tcPr>
          <w:p w14:paraId="5EA44FCB" w14:textId="705ED120"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437" w:type="dxa"/>
            <w:vMerge w:val="restart"/>
            <w:shd w:val="clear" w:color="auto" w:fill="F2F2F2" w:themeFill="background1" w:themeFillShade="F2"/>
            <w:vAlign w:val="center"/>
          </w:tcPr>
          <w:p w14:paraId="60961A60" w14:textId="7009E4BA"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357" w:type="dxa"/>
            <w:gridSpan w:val="2"/>
            <w:shd w:val="clear" w:color="auto" w:fill="F2F2F2" w:themeFill="background1" w:themeFillShade="F2"/>
            <w:vAlign w:val="center"/>
          </w:tcPr>
          <w:p w14:paraId="797EC9D6" w14:textId="4B31EE6F"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val="restart"/>
            <w:shd w:val="clear" w:color="auto" w:fill="F2F2F2" w:themeFill="background1" w:themeFillShade="F2"/>
            <w:vAlign w:val="center"/>
          </w:tcPr>
          <w:p w14:paraId="10120557" w14:textId="23E1E43E"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363" w:type="dxa"/>
            <w:gridSpan w:val="2"/>
            <w:shd w:val="clear" w:color="auto" w:fill="F2F2F2" w:themeFill="background1" w:themeFillShade="F2"/>
            <w:vAlign w:val="center"/>
          </w:tcPr>
          <w:p w14:paraId="1E6391FB" w14:textId="47ABD60C"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584" w:type="dxa"/>
            <w:vMerge w:val="restart"/>
            <w:shd w:val="clear" w:color="auto" w:fill="F2F2F2" w:themeFill="background1" w:themeFillShade="F2"/>
            <w:vAlign w:val="center"/>
          </w:tcPr>
          <w:p w14:paraId="6CE40693" w14:textId="3743DF35"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439" w:type="dxa"/>
            <w:gridSpan w:val="2"/>
            <w:shd w:val="clear" w:color="auto" w:fill="F2F2F2" w:themeFill="background1" w:themeFillShade="F2"/>
            <w:noWrap/>
            <w:vAlign w:val="center"/>
          </w:tcPr>
          <w:p w14:paraId="02DD1EAE" w14:textId="50585592"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721" w:type="dxa"/>
            <w:vMerge w:val="restart"/>
            <w:shd w:val="clear" w:color="auto" w:fill="F2F2F2" w:themeFill="background1" w:themeFillShade="F2"/>
            <w:vAlign w:val="center"/>
          </w:tcPr>
          <w:p w14:paraId="77EEB4A0" w14:textId="296C3D7A" w:rsidR="00F355B7" w:rsidRPr="003B7CE5" w:rsidRDefault="002246A6"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454" w:type="dxa"/>
            <w:gridSpan w:val="2"/>
            <w:shd w:val="clear" w:color="auto" w:fill="F2F2F2" w:themeFill="background1" w:themeFillShade="F2"/>
            <w:vAlign w:val="center"/>
          </w:tcPr>
          <w:p w14:paraId="1B945FE8" w14:textId="706F42C8"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567" w:type="dxa"/>
            <w:vMerge w:val="restart"/>
            <w:shd w:val="clear" w:color="auto" w:fill="F2F2F2" w:themeFill="background1" w:themeFillShade="F2"/>
            <w:vAlign w:val="center"/>
          </w:tcPr>
          <w:p w14:paraId="2630028D" w14:textId="21FF0A17"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363" w:type="dxa"/>
            <w:gridSpan w:val="2"/>
            <w:shd w:val="clear" w:color="auto" w:fill="F2F2F2" w:themeFill="background1" w:themeFillShade="F2"/>
            <w:vAlign w:val="center"/>
          </w:tcPr>
          <w:p w14:paraId="1ADEA8B3" w14:textId="6E08F60B"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849" w:type="dxa"/>
            <w:vMerge w:val="restart"/>
            <w:shd w:val="clear" w:color="auto" w:fill="F2F2F2" w:themeFill="background1" w:themeFillShade="F2"/>
            <w:vAlign w:val="center"/>
          </w:tcPr>
          <w:p w14:paraId="6AFAADD2" w14:textId="44A365F9"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363" w:type="dxa"/>
            <w:gridSpan w:val="2"/>
            <w:shd w:val="clear" w:color="auto" w:fill="F2F2F2" w:themeFill="background1" w:themeFillShade="F2"/>
            <w:vAlign w:val="center"/>
          </w:tcPr>
          <w:p w14:paraId="2DEB467A" w14:textId="69169EC3"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790" w:type="dxa"/>
            <w:vMerge w:val="restart"/>
            <w:shd w:val="clear" w:color="auto" w:fill="F2F2F2" w:themeFill="background1" w:themeFillShade="F2"/>
            <w:vAlign w:val="center"/>
          </w:tcPr>
          <w:p w14:paraId="35FB9375" w14:textId="6FBDE971"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w:t>
            </w:r>
          </w:p>
        </w:tc>
        <w:tc>
          <w:tcPr>
            <w:tcW w:w="699" w:type="dxa"/>
            <w:gridSpan w:val="2"/>
            <w:shd w:val="clear" w:color="auto" w:fill="F2F2F2" w:themeFill="background1" w:themeFillShade="F2"/>
            <w:vAlign w:val="center"/>
          </w:tcPr>
          <w:p w14:paraId="0F54C0E1" w14:textId="2D2163EA" w:rsidR="00F355B7" w:rsidRPr="00F355B7" w:rsidRDefault="0001391C" w:rsidP="00F355B7">
            <w:pPr>
              <w:jc w:val="center"/>
              <w:rPr>
                <w:rFonts w:ascii="Calibri" w:eastAsia="Times New Roman" w:hAnsi="Calibri" w:cs="Calibri"/>
                <w:b/>
                <w:bCs/>
                <w:color w:val="000000"/>
                <w:sz w:val="18"/>
                <w:szCs w:val="18"/>
              </w:rPr>
            </w:pPr>
            <w:r>
              <w:rPr>
                <w:rFonts w:ascii="Calibri" w:hAnsi="Calibri" w:cs="Calibri"/>
                <w:color w:val="000000"/>
                <w:sz w:val="18"/>
                <w:szCs w:val="18"/>
              </w:rPr>
              <w:t>5</w:t>
            </w:r>
            <w:r w:rsidR="005164F2">
              <w:rPr>
                <w:rFonts w:ascii="Calibri" w:hAnsi="Calibri" w:cs="Calibri"/>
                <w:color w:val="000000"/>
                <w:sz w:val="18"/>
                <w:szCs w:val="18"/>
              </w:rPr>
              <w:t>9</w:t>
            </w:r>
          </w:p>
        </w:tc>
      </w:tr>
      <w:tr w:rsidR="003B7419" w:rsidRPr="00377D7C" w14:paraId="4E5E9FF1" w14:textId="77777777" w:rsidTr="007D76B3">
        <w:trPr>
          <w:gridAfter w:val="1"/>
          <w:wAfter w:w="23" w:type="dxa"/>
          <w:trHeight w:val="54"/>
          <w:jc w:val="center"/>
        </w:trPr>
        <w:tc>
          <w:tcPr>
            <w:tcW w:w="1548" w:type="dxa"/>
            <w:vMerge/>
            <w:shd w:val="clear" w:color="auto" w:fill="F2F2F2" w:themeFill="background1" w:themeFillShade="F2"/>
            <w:vAlign w:val="center"/>
            <w:hideMark/>
          </w:tcPr>
          <w:p w14:paraId="7EFA8367" w14:textId="77777777" w:rsidR="00F355B7" w:rsidRPr="003B7CE5" w:rsidRDefault="00F355B7" w:rsidP="00F355B7">
            <w:pPr>
              <w:rPr>
                <w:rFonts w:ascii="Calibri" w:eastAsia="Times New Roman" w:hAnsi="Calibri" w:cs="Calibri"/>
                <w:color w:val="000000"/>
                <w:sz w:val="18"/>
                <w:szCs w:val="18"/>
              </w:rPr>
            </w:pPr>
          </w:p>
        </w:tc>
        <w:tc>
          <w:tcPr>
            <w:tcW w:w="2145" w:type="dxa"/>
            <w:shd w:val="clear" w:color="auto" w:fill="F2F2F2" w:themeFill="background1" w:themeFillShade="F2"/>
            <w:vAlign w:val="center"/>
            <w:hideMark/>
          </w:tcPr>
          <w:p w14:paraId="6B9006D8"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2. Atividades e ações Intersetoriais</w:t>
            </w:r>
          </w:p>
        </w:tc>
        <w:tc>
          <w:tcPr>
            <w:tcW w:w="605" w:type="dxa"/>
            <w:vMerge/>
            <w:shd w:val="clear" w:color="auto" w:fill="F2F2F2" w:themeFill="background1" w:themeFillShade="F2"/>
            <w:vAlign w:val="center"/>
            <w:hideMark/>
          </w:tcPr>
          <w:p w14:paraId="0F637333"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75472033"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4</w:t>
            </w:r>
          </w:p>
        </w:tc>
        <w:tc>
          <w:tcPr>
            <w:tcW w:w="447" w:type="dxa"/>
            <w:vMerge/>
            <w:shd w:val="clear" w:color="auto" w:fill="F2F2F2" w:themeFill="background1" w:themeFillShade="F2"/>
            <w:vAlign w:val="center"/>
          </w:tcPr>
          <w:p w14:paraId="44AB38F7"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77B5400E"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3</w:t>
            </w:r>
          </w:p>
        </w:tc>
        <w:tc>
          <w:tcPr>
            <w:tcW w:w="546" w:type="dxa"/>
            <w:vMerge/>
            <w:shd w:val="clear" w:color="auto" w:fill="F2F2F2" w:themeFill="background1" w:themeFillShade="F2"/>
            <w:vAlign w:val="center"/>
          </w:tcPr>
          <w:p w14:paraId="7F67619A"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3C184F5A"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5</w:t>
            </w:r>
          </w:p>
        </w:tc>
        <w:tc>
          <w:tcPr>
            <w:tcW w:w="437" w:type="dxa"/>
            <w:vMerge/>
            <w:shd w:val="clear" w:color="auto" w:fill="F2F2F2" w:themeFill="background1" w:themeFillShade="F2"/>
            <w:vAlign w:val="center"/>
          </w:tcPr>
          <w:p w14:paraId="0BA8F3A9"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6B984434" w14:textId="39AC5D88"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3</w:t>
            </w:r>
          </w:p>
        </w:tc>
        <w:tc>
          <w:tcPr>
            <w:tcW w:w="552" w:type="dxa"/>
            <w:vMerge/>
            <w:shd w:val="clear" w:color="auto" w:fill="F2F2F2" w:themeFill="background1" w:themeFillShade="F2"/>
            <w:vAlign w:val="center"/>
          </w:tcPr>
          <w:p w14:paraId="4B7D665E"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4CCF825" w14:textId="297A77BF"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2</w:t>
            </w:r>
          </w:p>
        </w:tc>
        <w:tc>
          <w:tcPr>
            <w:tcW w:w="437" w:type="dxa"/>
            <w:vMerge/>
            <w:shd w:val="clear" w:color="auto" w:fill="F2F2F2" w:themeFill="background1" w:themeFillShade="F2"/>
            <w:vAlign w:val="center"/>
          </w:tcPr>
          <w:p w14:paraId="66586EAB"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699A7E0B" w14:textId="00899EC2"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437" w:type="dxa"/>
            <w:vMerge/>
            <w:shd w:val="clear" w:color="auto" w:fill="F2F2F2" w:themeFill="background1" w:themeFillShade="F2"/>
            <w:vAlign w:val="center"/>
          </w:tcPr>
          <w:p w14:paraId="66E269B9"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16FED678" w14:textId="5594E80C"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shd w:val="clear" w:color="auto" w:fill="F2F2F2" w:themeFill="background1" w:themeFillShade="F2"/>
            <w:vAlign w:val="center"/>
          </w:tcPr>
          <w:p w14:paraId="49768186"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253D9E7" w14:textId="263F62B4"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584" w:type="dxa"/>
            <w:vMerge/>
            <w:shd w:val="clear" w:color="auto" w:fill="F2F2F2" w:themeFill="background1" w:themeFillShade="F2"/>
            <w:vAlign w:val="center"/>
          </w:tcPr>
          <w:p w14:paraId="45DB6628"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0CEAF44F" w14:textId="67D79FFF"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721" w:type="dxa"/>
            <w:vMerge/>
            <w:shd w:val="clear" w:color="auto" w:fill="F2F2F2" w:themeFill="background1" w:themeFillShade="F2"/>
            <w:vAlign w:val="center"/>
          </w:tcPr>
          <w:p w14:paraId="2CAB4421"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41618021" w14:textId="7761D316"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567" w:type="dxa"/>
            <w:vMerge/>
            <w:shd w:val="clear" w:color="auto" w:fill="F2F2F2" w:themeFill="background1" w:themeFillShade="F2"/>
            <w:vAlign w:val="center"/>
          </w:tcPr>
          <w:p w14:paraId="547D392B"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30715E3" w14:textId="68D40219"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849" w:type="dxa"/>
            <w:vMerge/>
            <w:shd w:val="clear" w:color="auto" w:fill="F2F2F2" w:themeFill="background1" w:themeFillShade="F2"/>
            <w:vAlign w:val="center"/>
          </w:tcPr>
          <w:p w14:paraId="21DF9B8E"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1A5F5441" w14:textId="23D5A09E"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790" w:type="dxa"/>
            <w:vMerge/>
            <w:shd w:val="clear" w:color="auto" w:fill="F2F2F2" w:themeFill="background1" w:themeFillShade="F2"/>
            <w:vAlign w:val="center"/>
          </w:tcPr>
          <w:p w14:paraId="563007E5"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0BABC492" w14:textId="0A2938CF" w:rsidR="00F355B7" w:rsidRPr="00F355B7" w:rsidRDefault="00D12BED" w:rsidP="00F355B7">
            <w:pPr>
              <w:jc w:val="center"/>
              <w:rPr>
                <w:rFonts w:ascii="Calibri" w:eastAsia="Times New Roman" w:hAnsi="Calibri" w:cs="Calibri"/>
                <w:b/>
                <w:bCs/>
                <w:color w:val="000000"/>
                <w:sz w:val="18"/>
                <w:szCs w:val="18"/>
              </w:rPr>
            </w:pPr>
            <w:r>
              <w:rPr>
                <w:rFonts w:ascii="Calibri" w:hAnsi="Calibri" w:cs="Calibri"/>
                <w:color w:val="000000"/>
                <w:sz w:val="18"/>
                <w:szCs w:val="18"/>
              </w:rPr>
              <w:t>4</w:t>
            </w:r>
            <w:r w:rsidR="005164F2">
              <w:rPr>
                <w:rFonts w:ascii="Calibri" w:hAnsi="Calibri" w:cs="Calibri"/>
                <w:color w:val="000000"/>
                <w:sz w:val="18"/>
                <w:szCs w:val="18"/>
              </w:rPr>
              <w:t>6</w:t>
            </w:r>
          </w:p>
        </w:tc>
      </w:tr>
      <w:tr w:rsidR="003B7419" w:rsidRPr="00377D7C" w14:paraId="66B2E612" w14:textId="77777777" w:rsidTr="007D76B3">
        <w:trPr>
          <w:gridAfter w:val="1"/>
          <w:wAfter w:w="23" w:type="dxa"/>
          <w:trHeight w:val="54"/>
          <w:jc w:val="center"/>
        </w:trPr>
        <w:tc>
          <w:tcPr>
            <w:tcW w:w="1548" w:type="dxa"/>
            <w:shd w:val="clear" w:color="auto" w:fill="F2F2F2" w:themeFill="background1" w:themeFillShade="F2"/>
            <w:vAlign w:val="center"/>
            <w:hideMark/>
          </w:tcPr>
          <w:p w14:paraId="1F2AD118"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Enfermeiro</w:t>
            </w:r>
          </w:p>
        </w:tc>
        <w:tc>
          <w:tcPr>
            <w:tcW w:w="2145" w:type="dxa"/>
            <w:shd w:val="clear" w:color="auto" w:fill="F2F2F2" w:themeFill="background1" w:themeFillShade="F2"/>
            <w:vAlign w:val="center"/>
            <w:hideMark/>
          </w:tcPr>
          <w:p w14:paraId="48A458D0"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3. Atividades de Educação em Saúde</w:t>
            </w:r>
          </w:p>
        </w:tc>
        <w:tc>
          <w:tcPr>
            <w:tcW w:w="605" w:type="dxa"/>
            <w:vMerge/>
            <w:shd w:val="clear" w:color="auto" w:fill="F2F2F2" w:themeFill="background1" w:themeFillShade="F2"/>
            <w:vAlign w:val="center"/>
            <w:hideMark/>
          </w:tcPr>
          <w:p w14:paraId="63F00E42"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0B5FECF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3</w:t>
            </w:r>
          </w:p>
        </w:tc>
        <w:tc>
          <w:tcPr>
            <w:tcW w:w="447" w:type="dxa"/>
            <w:vMerge/>
            <w:shd w:val="clear" w:color="auto" w:fill="F2F2F2" w:themeFill="background1" w:themeFillShade="F2"/>
            <w:vAlign w:val="center"/>
          </w:tcPr>
          <w:p w14:paraId="7A139F24"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5DCD243C"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546" w:type="dxa"/>
            <w:vMerge/>
            <w:shd w:val="clear" w:color="auto" w:fill="F2F2F2" w:themeFill="background1" w:themeFillShade="F2"/>
            <w:vAlign w:val="center"/>
          </w:tcPr>
          <w:p w14:paraId="21F3EAE4"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2586DF2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3</w:t>
            </w:r>
          </w:p>
        </w:tc>
        <w:tc>
          <w:tcPr>
            <w:tcW w:w="437" w:type="dxa"/>
            <w:vMerge/>
            <w:shd w:val="clear" w:color="auto" w:fill="F2F2F2" w:themeFill="background1" w:themeFillShade="F2"/>
            <w:vAlign w:val="center"/>
          </w:tcPr>
          <w:p w14:paraId="422CC3F3"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4A660BC1" w14:textId="248D036C"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4</w:t>
            </w:r>
          </w:p>
        </w:tc>
        <w:tc>
          <w:tcPr>
            <w:tcW w:w="552" w:type="dxa"/>
            <w:vMerge/>
            <w:shd w:val="clear" w:color="auto" w:fill="F2F2F2" w:themeFill="background1" w:themeFillShade="F2"/>
            <w:vAlign w:val="center"/>
          </w:tcPr>
          <w:p w14:paraId="47DDDA15"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50431D8" w14:textId="5A50A4A4"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3</w:t>
            </w:r>
          </w:p>
        </w:tc>
        <w:tc>
          <w:tcPr>
            <w:tcW w:w="437" w:type="dxa"/>
            <w:vMerge/>
            <w:shd w:val="clear" w:color="auto" w:fill="F2F2F2" w:themeFill="background1" w:themeFillShade="F2"/>
            <w:vAlign w:val="center"/>
          </w:tcPr>
          <w:p w14:paraId="2CF8F99F"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668D0D8B" w14:textId="3A9C1BC5"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437" w:type="dxa"/>
            <w:vMerge/>
            <w:shd w:val="clear" w:color="auto" w:fill="F2F2F2" w:themeFill="background1" w:themeFillShade="F2"/>
            <w:vAlign w:val="center"/>
          </w:tcPr>
          <w:p w14:paraId="4C4D83F5"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54CC2E83" w14:textId="4C96F863"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437" w:type="dxa"/>
            <w:vMerge/>
            <w:shd w:val="clear" w:color="auto" w:fill="F2F2F2" w:themeFill="background1" w:themeFillShade="F2"/>
            <w:vAlign w:val="center"/>
          </w:tcPr>
          <w:p w14:paraId="38212FA2"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C2D1DBC" w14:textId="68BA4CC9"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584" w:type="dxa"/>
            <w:vMerge/>
            <w:shd w:val="clear" w:color="auto" w:fill="F2F2F2" w:themeFill="background1" w:themeFillShade="F2"/>
            <w:vAlign w:val="center"/>
          </w:tcPr>
          <w:p w14:paraId="19DAA4DE"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73F39DF4" w14:textId="5621F14C"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21" w:type="dxa"/>
            <w:vMerge/>
            <w:shd w:val="clear" w:color="auto" w:fill="F2F2F2" w:themeFill="background1" w:themeFillShade="F2"/>
            <w:vAlign w:val="center"/>
          </w:tcPr>
          <w:p w14:paraId="63FF9A84"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5FD7A3FA" w14:textId="60B2FDD1"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567" w:type="dxa"/>
            <w:vMerge/>
            <w:shd w:val="clear" w:color="auto" w:fill="F2F2F2" w:themeFill="background1" w:themeFillShade="F2"/>
            <w:vAlign w:val="center"/>
          </w:tcPr>
          <w:p w14:paraId="6EBA887B"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0512CEA6" w14:textId="718FCCCF"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849" w:type="dxa"/>
            <w:vMerge/>
            <w:shd w:val="clear" w:color="auto" w:fill="F2F2F2" w:themeFill="background1" w:themeFillShade="F2"/>
            <w:vAlign w:val="center"/>
          </w:tcPr>
          <w:p w14:paraId="3D8E6270"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1A633C01" w14:textId="557F97F3"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790" w:type="dxa"/>
            <w:vMerge/>
            <w:shd w:val="clear" w:color="auto" w:fill="F2F2F2" w:themeFill="background1" w:themeFillShade="F2"/>
            <w:vAlign w:val="center"/>
          </w:tcPr>
          <w:p w14:paraId="6C01B99E"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193AD8A3" w14:textId="2A523466" w:rsidR="00F355B7" w:rsidRPr="00F355B7" w:rsidRDefault="0001391C" w:rsidP="00F355B7">
            <w:pPr>
              <w:jc w:val="center"/>
              <w:rPr>
                <w:rFonts w:ascii="Calibri" w:eastAsia="Times New Roman" w:hAnsi="Calibri" w:cs="Calibri"/>
                <w:b/>
                <w:bCs/>
                <w:color w:val="000000"/>
                <w:sz w:val="18"/>
                <w:szCs w:val="18"/>
              </w:rPr>
            </w:pPr>
            <w:r>
              <w:rPr>
                <w:rFonts w:ascii="Calibri" w:hAnsi="Calibri" w:cs="Calibri"/>
                <w:color w:val="000000"/>
                <w:sz w:val="18"/>
                <w:szCs w:val="18"/>
              </w:rPr>
              <w:t>2</w:t>
            </w:r>
            <w:r w:rsidR="005164F2">
              <w:rPr>
                <w:rFonts w:ascii="Calibri" w:hAnsi="Calibri" w:cs="Calibri"/>
                <w:color w:val="000000"/>
                <w:sz w:val="18"/>
                <w:szCs w:val="18"/>
              </w:rPr>
              <w:t>3</w:t>
            </w:r>
          </w:p>
        </w:tc>
      </w:tr>
      <w:tr w:rsidR="003B7419" w:rsidRPr="00377D7C" w14:paraId="5586711B" w14:textId="77777777" w:rsidTr="007D76B3">
        <w:trPr>
          <w:gridAfter w:val="1"/>
          <w:wAfter w:w="23" w:type="dxa"/>
          <w:trHeight w:val="144"/>
          <w:jc w:val="center"/>
        </w:trPr>
        <w:tc>
          <w:tcPr>
            <w:tcW w:w="1548" w:type="dxa"/>
            <w:shd w:val="clear" w:color="auto" w:fill="F2F2F2" w:themeFill="background1" w:themeFillShade="F2"/>
            <w:vAlign w:val="center"/>
            <w:hideMark/>
          </w:tcPr>
          <w:p w14:paraId="7831216B"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Psicólogo</w:t>
            </w:r>
          </w:p>
        </w:tc>
        <w:tc>
          <w:tcPr>
            <w:tcW w:w="2145" w:type="dxa"/>
            <w:shd w:val="clear" w:color="auto" w:fill="F2F2F2" w:themeFill="background1" w:themeFillShade="F2"/>
            <w:vAlign w:val="center"/>
            <w:hideMark/>
          </w:tcPr>
          <w:p w14:paraId="0FDC0C39"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4. Abordagem multiprofissional realizada em período noturno no mínimo 1 x ao mês.</w:t>
            </w:r>
          </w:p>
        </w:tc>
        <w:tc>
          <w:tcPr>
            <w:tcW w:w="605" w:type="dxa"/>
            <w:vMerge/>
            <w:shd w:val="clear" w:color="auto" w:fill="F2F2F2" w:themeFill="background1" w:themeFillShade="F2"/>
            <w:vAlign w:val="center"/>
            <w:hideMark/>
          </w:tcPr>
          <w:p w14:paraId="07CD8E0C"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73CF23B2"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47" w:type="dxa"/>
            <w:vMerge/>
            <w:shd w:val="clear" w:color="auto" w:fill="F2F2F2" w:themeFill="background1" w:themeFillShade="F2"/>
            <w:vAlign w:val="center"/>
          </w:tcPr>
          <w:p w14:paraId="6C994C7D"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501835B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546" w:type="dxa"/>
            <w:vMerge/>
            <w:shd w:val="clear" w:color="auto" w:fill="F2F2F2" w:themeFill="background1" w:themeFillShade="F2"/>
            <w:vAlign w:val="center"/>
          </w:tcPr>
          <w:p w14:paraId="4BD2AE3D"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6C73296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37" w:type="dxa"/>
            <w:vMerge/>
            <w:shd w:val="clear" w:color="auto" w:fill="F2F2F2" w:themeFill="background1" w:themeFillShade="F2"/>
            <w:vAlign w:val="center"/>
          </w:tcPr>
          <w:p w14:paraId="190967E9"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18E40E5E" w14:textId="50C917FB"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2</w:t>
            </w:r>
          </w:p>
        </w:tc>
        <w:tc>
          <w:tcPr>
            <w:tcW w:w="552" w:type="dxa"/>
            <w:vMerge/>
            <w:shd w:val="clear" w:color="auto" w:fill="F2F2F2" w:themeFill="background1" w:themeFillShade="F2"/>
            <w:vAlign w:val="center"/>
          </w:tcPr>
          <w:p w14:paraId="0007F2E3"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4BFD8D8F" w14:textId="62C901A4"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2</w:t>
            </w:r>
          </w:p>
        </w:tc>
        <w:tc>
          <w:tcPr>
            <w:tcW w:w="437" w:type="dxa"/>
            <w:vMerge/>
            <w:shd w:val="clear" w:color="auto" w:fill="F2F2F2" w:themeFill="background1" w:themeFillShade="F2"/>
            <w:vAlign w:val="center"/>
          </w:tcPr>
          <w:p w14:paraId="592C8F66"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1D862B7A" w14:textId="11E21D40"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437" w:type="dxa"/>
            <w:vMerge/>
            <w:shd w:val="clear" w:color="auto" w:fill="F2F2F2" w:themeFill="background1" w:themeFillShade="F2"/>
            <w:vAlign w:val="center"/>
          </w:tcPr>
          <w:p w14:paraId="3F3E9E9E"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6057EF2F" w14:textId="56C3DA9C"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437" w:type="dxa"/>
            <w:vMerge/>
            <w:shd w:val="clear" w:color="auto" w:fill="F2F2F2" w:themeFill="background1" w:themeFillShade="F2"/>
            <w:vAlign w:val="center"/>
          </w:tcPr>
          <w:p w14:paraId="287FCB79"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49AD9BED" w14:textId="4E209A1A"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584" w:type="dxa"/>
            <w:vMerge/>
            <w:shd w:val="clear" w:color="auto" w:fill="F2F2F2" w:themeFill="background1" w:themeFillShade="F2"/>
            <w:vAlign w:val="center"/>
          </w:tcPr>
          <w:p w14:paraId="2443AB11"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53066817" w14:textId="6F32CD85"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21" w:type="dxa"/>
            <w:vMerge/>
            <w:shd w:val="clear" w:color="auto" w:fill="F2F2F2" w:themeFill="background1" w:themeFillShade="F2"/>
            <w:vAlign w:val="center"/>
          </w:tcPr>
          <w:p w14:paraId="37D42E0C"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61F74737" w14:textId="3B9025EA"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567" w:type="dxa"/>
            <w:vMerge/>
            <w:shd w:val="clear" w:color="auto" w:fill="F2F2F2" w:themeFill="background1" w:themeFillShade="F2"/>
            <w:vAlign w:val="center"/>
          </w:tcPr>
          <w:p w14:paraId="66740669"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0C26C689" w14:textId="34B10335"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849" w:type="dxa"/>
            <w:vMerge/>
            <w:shd w:val="clear" w:color="auto" w:fill="F2F2F2" w:themeFill="background1" w:themeFillShade="F2"/>
            <w:vAlign w:val="center"/>
          </w:tcPr>
          <w:p w14:paraId="469B27D2"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49538A04" w14:textId="1AF53B38"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90" w:type="dxa"/>
            <w:vMerge/>
            <w:shd w:val="clear" w:color="auto" w:fill="F2F2F2" w:themeFill="background1" w:themeFillShade="F2"/>
            <w:vAlign w:val="center"/>
          </w:tcPr>
          <w:p w14:paraId="24E2966B"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23B14DFB" w14:textId="544BFFF0" w:rsidR="00F355B7" w:rsidRPr="00F355B7" w:rsidRDefault="003D1735" w:rsidP="00F355B7">
            <w:pPr>
              <w:jc w:val="center"/>
              <w:rPr>
                <w:rFonts w:ascii="Calibri" w:eastAsia="Times New Roman" w:hAnsi="Calibri" w:cs="Calibri"/>
                <w:b/>
                <w:bCs/>
                <w:color w:val="000000"/>
                <w:sz w:val="18"/>
                <w:szCs w:val="18"/>
              </w:rPr>
            </w:pPr>
            <w:r>
              <w:rPr>
                <w:rFonts w:ascii="Calibri" w:hAnsi="Calibri" w:cs="Calibri"/>
                <w:color w:val="000000"/>
                <w:sz w:val="18"/>
                <w:szCs w:val="18"/>
              </w:rPr>
              <w:t>2</w:t>
            </w:r>
            <w:r w:rsidR="005164F2">
              <w:rPr>
                <w:rFonts w:ascii="Calibri" w:hAnsi="Calibri" w:cs="Calibri"/>
                <w:color w:val="000000"/>
                <w:sz w:val="18"/>
                <w:szCs w:val="18"/>
              </w:rPr>
              <w:t>4</w:t>
            </w:r>
          </w:p>
        </w:tc>
      </w:tr>
      <w:tr w:rsidR="003B7419" w:rsidRPr="00377D7C" w14:paraId="28DF5F55" w14:textId="77777777" w:rsidTr="007D76B3">
        <w:trPr>
          <w:gridAfter w:val="1"/>
          <w:wAfter w:w="23" w:type="dxa"/>
          <w:trHeight w:val="94"/>
          <w:jc w:val="center"/>
        </w:trPr>
        <w:tc>
          <w:tcPr>
            <w:tcW w:w="1548" w:type="dxa"/>
            <w:shd w:val="clear" w:color="auto" w:fill="F2F2F2" w:themeFill="background1" w:themeFillShade="F2"/>
            <w:vAlign w:val="center"/>
            <w:hideMark/>
          </w:tcPr>
          <w:p w14:paraId="21ADFC77"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Auxiliar de Enfermagem</w:t>
            </w:r>
          </w:p>
        </w:tc>
        <w:tc>
          <w:tcPr>
            <w:tcW w:w="2145" w:type="dxa"/>
            <w:shd w:val="clear" w:color="auto" w:fill="F2F2F2" w:themeFill="background1" w:themeFillShade="F2"/>
            <w:vAlign w:val="center"/>
            <w:hideMark/>
          </w:tcPr>
          <w:p w14:paraId="2ABB2B09"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5. Atendimento em Grupo</w:t>
            </w:r>
          </w:p>
        </w:tc>
        <w:tc>
          <w:tcPr>
            <w:tcW w:w="605" w:type="dxa"/>
            <w:vMerge/>
            <w:shd w:val="clear" w:color="auto" w:fill="F2F2F2" w:themeFill="background1" w:themeFillShade="F2"/>
            <w:vAlign w:val="center"/>
            <w:hideMark/>
          </w:tcPr>
          <w:p w14:paraId="696ECEE2"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5B03B367"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4</w:t>
            </w:r>
          </w:p>
        </w:tc>
        <w:tc>
          <w:tcPr>
            <w:tcW w:w="447" w:type="dxa"/>
            <w:vMerge/>
            <w:shd w:val="clear" w:color="auto" w:fill="F2F2F2" w:themeFill="background1" w:themeFillShade="F2"/>
            <w:vAlign w:val="center"/>
          </w:tcPr>
          <w:p w14:paraId="3806678F"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68BFBD6D"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3</w:t>
            </w:r>
          </w:p>
        </w:tc>
        <w:tc>
          <w:tcPr>
            <w:tcW w:w="546" w:type="dxa"/>
            <w:vMerge/>
            <w:shd w:val="clear" w:color="auto" w:fill="F2F2F2" w:themeFill="background1" w:themeFillShade="F2"/>
            <w:vAlign w:val="center"/>
          </w:tcPr>
          <w:p w14:paraId="1ED2EEB1"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1D1BCBF4"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37" w:type="dxa"/>
            <w:vMerge/>
            <w:shd w:val="clear" w:color="auto" w:fill="F2F2F2" w:themeFill="background1" w:themeFillShade="F2"/>
            <w:vAlign w:val="center"/>
          </w:tcPr>
          <w:p w14:paraId="4E6C0656"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13C0203" w14:textId="4DA9D88A"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6</w:t>
            </w:r>
          </w:p>
        </w:tc>
        <w:tc>
          <w:tcPr>
            <w:tcW w:w="552" w:type="dxa"/>
            <w:vMerge/>
            <w:shd w:val="clear" w:color="auto" w:fill="F2F2F2" w:themeFill="background1" w:themeFillShade="F2"/>
            <w:vAlign w:val="center"/>
          </w:tcPr>
          <w:p w14:paraId="1625EEBB"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484433E8" w14:textId="5450D727"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4</w:t>
            </w:r>
          </w:p>
        </w:tc>
        <w:tc>
          <w:tcPr>
            <w:tcW w:w="437" w:type="dxa"/>
            <w:vMerge/>
            <w:shd w:val="clear" w:color="auto" w:fill="F2F2F2" w:themeFill="background1" w:themeFillShade="F2"/>
            <w:vAlign w:val="center"/>
          </w:tcPr>
          <w:p w14:paraId="7B88190E"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F361CC2" w14:textId="2A88E689"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shd w:val="clear" w:color="auto" w:fill="F2F2F2" w:themeFill="background1" w:themeFillShade="F2"/>
            <w:vAlign w:val="center"/>
          </w:tcPr>
          <w:p w14:paraId="49F9FCE4"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16679C6F" w14:textId="32A67B0C"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shd w:val="clear" w:color="auto" w:fill="F2F2F2" w:themeFill="background1" w:themeFillShade="F2"/>
            <w:vAlign w:val="center"/>
          </w:tcPr>
          <w:p w14:paraId="1FE90D7E"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4AB752F8" w14:textId="53C4C48A"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584" w:type="dxa"/>
            <w:vMerge/>
            <w:shd w:val="clear" w:color="auto" w:fill="F2F2F2" w:themeFill="background1" w:themeFillShade="F2"/>
            <w:vAlign w:val="center"/>
          </w:tcPr>
          <w:p w14:paraId="75F6D6C5"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199A4C3D" w14:textId="0B034A26"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721" w:type="dxa"/>
            <w:vMerge/>
            <w:shd w:val="clear" w:color="auto" w:fill="F2F2F2" w:themeFill="background1" w:themeFillShade="F2"/>
            <w:vAlign w:val="center"/>
          </w:tcPr>
          <w:p w14:paraId="4F6B7FA0"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6A0BF131" w14:textId="4DC01BCF"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567" w:type="dxa"/>
            <w:vMerge/>
            <w:shd w:val="clear" w:color="auto" w:fill="F2F2F2" w:themeFill="background1" w:themeFillShade="F2"/>
            <w:vAlign w:val="center"/>
          </w:tcPr>
          <w:p w14:paraId="6730DD5C"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58A8F63A" w14:textId="05D4D236"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849" w:type="dxa"/>
            <w:vMerge/>
            <w:shd w:val="clear" w:color="auto" w:fill="F2F2F2" w:themeFill="background1" w:themeFillShade="F2"/>
            <w:vAlign w:val="center"/>
          </w:tcPr>
          <w:p w14:paraId="64FAE6CF"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087587F1" w14:textId="4CED8313"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790" w:type="dxa"/>
            <w:vMerge/>
            <w:shd w:val="clear" w:color="auto" w:fill="F2F2F2" w:themeFill="background1" w:themeFillShade="F2"/>
            <w:vAlign w:val="center"/>
          </w:tcPr>
          <w:p w14:paraId="1FECDBE1"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5CBC0A79" w14:textId="7B8E7810" w:rsidR="00F355B7" w:rsidRPr="00F355B7" w:rsidRDefault="005164F2" w:rsidP="00F355B7">
            <w:pPr>
              <w:jc w:val="center"/>
              <w:rPr>
                <w:rFonts w:ascii="Calibri" w:eastAsia="Times New Roman" w:hAnsi="Calibri" w:cs="Calibri"/>
                <w:b/>
                <w:bCs/>
                <w:color w:val="000000"/>
                <w:sz w:val="18"/>
                <w:szCs w:val="18"/>
              </w:rPr>
            </w:pPr>
            <w:r>
              <w:rPr>
                <w:rFonts w:ascii="Calibri" w:hAnsi="Calibri" w:cs="Calibri"/>
                <w:color w:val="000000"/>
                <w:sz w:val="18"/>
                <w:szCs w:val="18"/>
              </w:rPr>
              <w:t>51</w:t>
            </w:r>
          </w:p>
        </w:tc>
      </w:tr>
      <w:tr w:rsidR="003B7419" w:rsidRPr="00377D7C" w14:paraId="3668586D" w14:textId="77777777" w:rsidTr="007D76B3">
        <w:trPr>
          <w:gridAfter w:val="1"/>
          <w:wAfter w:w="23" w:type="dxa"/>
          <w:trHeight w:val="54"/>
          <w:jc w:val="center"/>
        </w:trPr>
        <w:tc>
          <w:tcPr>
            <w:tcW w:w="1548" w:type="dxa"/>
            <w:shd w:val="clear" w:color="auto" w:fill="F2F2F2" w:themeFill="background1" w:themeFillShade="F2"/>
            <w:vAlign w:val="center"/>
            <w:hideMark/>
          </w:tcPr>
          <w:p w14:paraId="1C5912AD"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Agente Social</w:t>
            </w:r>
          </w:p>
        </w:tc>
        <w:tc>
          <w:tcPr>
            <w:tcW w:w="2145" w:type="dxa"/>
            <w:shd w:val="clear" w:color="auto" w:fill="F2F2F2" w:themeFill="background1" w:themeFillShade="F2"/>
            <w:vAlign w:val="center"/>
            <w:hideMark/>
          </w:tcPr>
          <w:p w14:paraId="202E45AD"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6. Mobilização Social</w:t>
            </w:r>
          </w:p>
        </w:tc>
        <w:tc>
          <w:tcPr>
            <w:tcW w:w="605" w:type="dxa"/>
            <w:vMerge/>
            <w:shd w:val="clear" w:color="auto" w:fill="F2F2F2" w:themeFill="background1" w:themeFillShade="F2"/>
            <w:vAlign w:val="center"/>
            <w:hideMark/>
          </w:tcPr>
          <w:p w14:paraId="2A33B49F"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1CA50923"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47" w:type="dxa"/>
            <w:vMerge/>
            <w:shd w:val="clear" w:color="auto" w:fill="F2F2F2" w:themeFill="background1" w:themeFillShade="F2"/>
            <w:vAlign w:val="center"/>
          </w:tcPr>
          <w:p w14:paraId="025C413C"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283F5325"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546" w:type="dxa"/>
            <w:vMerge/>
            <w:shd w:val="clear" w:color="auto" w:fill="F2F2F2" w:themeFill="background1" w:themeFillShade="F2"/>
            <w:vAlign w:val="center"/>
          </w:tcPr>
          <w:p w14:paraId="20657CB3"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706DA9BA"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37" w:type="dxa"/>
            <w:vMerge/>
            <w:shd w:val="clear" w:color="auto" w:fill="F2F2F2" w:themeFill="background1" w:themeFillShade="F2"/>
            <w:vAlign w:val="center"/>
          </w:tcPr>
          <w:p w14:paraId="3A154872"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5D890B43" w14:textId="07E5169B" w:rsidR="00F355B7" w:rsidRPr="00274A17" w:rsidRDefault="00F355B7" w:rsidP="00F355B7">
            <w:pPr>
              <w:jc w:val="center"/>
              <w:rPr>
                <w:rFonts w:ascii="Calibri" w:eastAsia="Times New Roman" w:hAnsi="Calibri" w:cs="Calibri"/>
                <w:color w:val="000000"/>
                <w:sz w:val="18"/>
                <w:szCs w:val="18"/>
              </w:rPr>
            </w:pPr>
            <w:r w:rsidRPr="00274A17">
              <w:rPr>
                <w:rFonts w:ascii="Calibri" w:hAnsi="Calibri" w:cs="Calibri"/>
                <w:color w:val="000000"/>
                <w:sz w:val="18"/>
                <w:szCs w:val="18"/>
              </w:rPr>
              <w:t>2</w:t>
            </w:r>
          </w:p>
        </w:tc>
        <w:tc>
          <w:tcPr>
            <w:tcW w:w="552" w:type="dxa"/>
            <w:vMerge/>
            <w:shd w:val="clear" w:color="auto" w:fill="F2F2F2" w:themeFill="background1" w:themeFillShade="F2"/>
            <w:vAlign w:val="center"/>
          </w:tcPr>
          <w:p w14:paraId="6D81FEFA"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F1F9D67" w14:textId="3C5AE68F"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2</w:t>
            </w:r>
          </w:p>
        </w:tc>
        <w:tc>
          <w:tcPr>
            <w:tcW w:w="437" w:type="dxa"/>
            <w:vMerge/>
            <w:shd w:val="clear" w:color="auto" w:fill="F2F2F2" w:themeFill="background1" w:themeFillShade="F2"/>
            <w:vAlign w:val="center"/>
          </w:tcPr>
          <w:p w14:paraId="6AE65780"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1B7B699" w14:textId="6100D7C8"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437" w:type="dxa"/>
            <w:vMerge/>
            <w:shd w:val="clear" w:color="auto" w:fill="F2F2F2" w:themeFill="background1" w:themeFillShade="F2"/>
            <w:vAlign w:val="center"/>
          </w:tcPr>
          <w:p w14:paraId="1FE4D10B"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28345516" w14:textId="37CB562C"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shd w:val="clear" w:color="auto" w:fill="F2F2F2" w:themeFill="background1" w:themeFillShade="F2"/>
            <w:vAlign w:val="center"/>
          </w:tcPr>
          <w:p w14:paraId="7AB0E868"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FD0DF8E" w14:textId="3EB4CDF4"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584" w:type="dxa"/>
            <w:vMerge/>
            <w:shd w:val="clear" w:color="auto" w:fill="F2F2F2" w:themeFill="background1" w:themeFillShade="F2"/>
            <w:vAlign w:val="center"/>
          </w:tcPr>
          <w:p w14:paraId="3B1D3B81"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6B809382" w14:textId="18405DC3"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21" w:type="dxa"/>
            <w:vMerge/>
            <w:shd w:val="clear" w:color="auto" w:fill="F2F2F2" w:themeFill="background1" w:themeFillShade="F2"/>
            <w:vAlign w:val="center"/>
          </w:tcPr>
          <w:p w14:paraId="3EA7E5A7"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4A220239" w14:textId="5DF7A8B8"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567" w:type="dxa"/>
            <w:vMerge/>
            <w:shd w:val="clear" w:color="auto" w:fill="F2F2F2" w:themeFill="background1" w:themeFillShade="F2"/>
            <w:vAlign w:val="center"/>
          </w:tcPr>
          <w:p w14:paraId="15BC1449"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B62E43F" w14:textId="50911FCF"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849" w:type="dxa"/>
            <w:vMerge/>
            <w:shd w:val="clear" w:color="auto" w:fill="F2F2F2" w:themeFill="background1" w:themeFillShade="F2"/>
            <w:vAlign w:val="center"/>
          </w:tcPr>
          <w:p w14:paraId="4BDB39C6"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3444488E" w14:textId="4ECA3E6D"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90" w:type="dxa"/>
            <w:vMerge/>
            <w:shd w:val="clear" w:color="auto" w:fill="F2F2F2" w:themeFill="background1" w:themeFillShade="F2"/>
            <w:vAlign w:val="center"/>
          </w:tcPr>
          <w:p w14:paraId="3AA05171"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33613E6F" w14:textId="733D859D" w:rsidR="00F355B7" w:rsidRPr="00F355B7" w:rsidRDefault="003D1735" w:rsidP="00F355B7">
            <w:pPr>
              <w:jc w:val="center"/>
              <w:rPr>
                <w:rFonts w:ascii="Calibri" w:eastAsia="Times New Roman" w:hAnsi="Calibri" w:cs="Calibri"/>
                <w:b/>
                <w:bCs/>
                <w:color w:val="000000"/>
                <w:sz w:val="18"/>
                <w:szCs w:val="18"/>
              </w:rPr>
            </w:pPr>
            <w:r>
              <w:rPr>
                <w:rFonts w:ascii="Calibri" w:hAnsi="Calibri" w:cs="Calibri"/>
                <w:color w:val="000000"/>
                <w:sz w:val="18"/>
                <w:szCs w:val="18"/>
              </w:rPr>
              <w:t>2</w:t>
            </w:r>
            <w:r w:rsidR="005164F2">
              <w:rPr>
                <w:rFonts w:ascii="Calibri" w:hAnsi="Calibri" w:cs="Calibri"/>
                <w:color w:val="000000"/>
                <w:sz w:val="18"/>
                <w:szCs w:val="18"/>
              </w:rPr>
              <w:t>7</w:t>
            </w:r>
          </w:p>
        </w:tc>
      </w:tr>
      <w:tr w:rsidR="003B7419" w:rsidRPr="00377D7C" w14:paraId="7C366AFF" w14:textId="77777777" w:rsidTr="007D76B3">
        <w:trPr>
          <w:gridAfter w:val="1"/>
          <w:wAfter w:w="23" w:type="dxa"/>
          <w:trHeight w:val="94"/>
          <w:jc w:val="center"/>
        </w:trPr>
        <w:tc>
          <w:tcPr>
            <w:tcW w:w="1548" w:type="dxa"/>
            <w:shd w:val="clear" w:color="auto" w:fill="F2F2F2" w:themeFill="background1" w:themeFillShade="F2"/>
            <w:vAlign w:val="center"/>
            <w:hideMark/>
          </w:tcPr>
          <w:p w14:paraId="5C15202B"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Assistente Social</w:t>
            </w:r>
          </w:p>
        </w:tc>
        <w:tc>
          <w:tcPr>
            <w:tcW w:w="2145" w:type="dxa"/>
            <w:shd w:val="clear" w:color="auto" w:fill="F2F2F2" w:themeFill="background1" w:themeFillShade="F2"/>
            <w:vAlign w:val="center"/>
            <w:hideMark/>
          </w:tcPr>
          <w:p w14:paraId="317FF1E8" w14:textId="77777777" w:rsidR="00F355B7" w:rsidRPr="003B7CE5" w:rsidRDefault="00F355B7" w:rsidP="00F355B7">
            <w:pPr>
              <w:rPr>
                <w:rFonts w:ascii="Calibri" w:eastAsia="Times New Roman" w:hAnsi="Calibri" w:cs="Calibri"/>
                <w:color w:val="000000"/>
                <w:sz w:val="18"/>
                <w:szCs w:val="18"/>
              </w:rPr>
            </w:pPr>
            <w:r w:rsidRPr="003B7CE5">
              <w:rPr>
                <w:rFonts w:ascii="Calibri" w:eastAsia="Times New Roman" w:hAnsi="Calibri" w:cs="Calibri"/>
                <w:color w:val="000000"/>
                <w:sz w:val="18"/>
                <w:szCs w:val="18"/>
              </w:rPr>
              <w:t>7. Planejamento e monitoramento das ações da equipe</w:t>
            </w:r>
          </w:p>
        </w:tc>
        <w:tc>
          <w:tcPr>
            <w:tcW w:w="605" w:type="dxa"/>
            <w:vMerge/>
            <w:shd w:val="clear" w:color="auto" w:fill="F2F2F2" w:themeFill="background1" w:themeFillShade="F2"/>
            <w:vAlign w:val="center"/>
            <w:hideMark/>
          </w:tcPr>
          <w:p w14:paraId="1470146C" w14:textId="77777777" w:rsidR="00F355B7" w:rsidRPr="003B7CE5" w:rsidRDefault="00F355B7" w:rsidP="00F355B7">
            <w:pPr>
              <w:jc w:val="center"/>
              <w:rPr>
                <w:rFonts w:ascii="Calibri" w:eastAsia="Times New Roman" w:hAnsi="Calibri" w:cs="Calibri"/>
                <w:color w:val="000000"/>
                <w:sz w:val="18"/>
                <w:szCs w:val="18"/>
              </w:rPr>
            </w:pPr>
          </w:p>
        </w:tc>
        <w:tc>
          <w:tcPr>
            <w:tcW w:w="365" w:type="dxa"/>
            <w:gridSpan w:val="2"/>
            <w:shd w:val="clear" w:color="auto" w:fill="F2F2F2" w:themeFill="background1" w:themeFillShade="F2"/>
            <w:vAlign w:val="center"/>
          </w:tcPr>
          <w:p w14:paraId="2ACC1D1F"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2</w:t>
            </w:r>
          </w:p>
        </w:tc>
        <w:tc>
          <w:tcPr>
            <w:tcW w:w="447" w:type="dxa"/>
            <w:vMerge/>
            <w:shd w:val="clear" w:color="auto" w:fill="F2F2F2" w:themeFill="background1" w:themeFillShade="F2"/>
            <w:vAlign w:val="center"/>
          </w:tcPr>
          <w:p w14:paraId="7385F657" w14:textId="77777777" w:rsidR="00F355B7" w:rsidRPr="003B7CE5" w:rsidRDefault="00F355B7" w:rsidP="00F355B7">
            <w:pPr>
              <w:jc w:val="center"/>
              <w:rPr>
                <w:rFonts w:ascii="Calibri" w:eastAsia="Times New Roman" w:hAnsi="Calibri" w:cs="Calibri"/>
                <w:color w:val="000000"/>
                <w:sz w:val="18"/>
                <w:szCs w:val="18"/>
              </w:rPr>
            </w:pPr>
          </w:p>
        </w:tc>
        <w:tc>
          <w:tcPr>
            <w:tcW w:w="445" w:type="dxa"/>
            <w:gridSpan w:val="2"/>
            <w:shd w:val="clear" w:color="auto" w:fill="F2F2F2" w:themeFill="background1" w:themeFillShade="F2"/>
            <w:vAlign w:val="center"/>
          </w:tcPr>
          <w:p w14:paraId="75485DC4"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1</w:t>
            </w:r>
          </w:p>
        </w:tc>
        <w:tc>
          <w:tcPr>
            <w:tcW w:w="546" w:type="dxa"/>
            <w:vMerge/>
            <w:shd w:val="clear" w:color="auto" w:fill="F2F2F2" w:themeFill="background1" w:themeFillShade="F2"/>
            <w:vAlign w:val="center"/>
          </w:tcPr>
          <w:p w14:paraId="74421346"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noWrap/>
            <w:vAlign w:val="center"/>
          </w:tcPr>
          <w:p w14:paraId="25EA5400" w14:textId="77777777" w:rsidR="00F355B7" w:rsidRPr="003B7CE5" w:rsidRDefault="00F355B7" w:rsidP="00F355B7">
            <w:pPr>
              <w:jc w:val="center"/>
              <w:rPr>
                <w:rFonts w:ascii="Calibri" w:eastAsia="Times New Roman" w:hAnsi="Calibri" w:cs="Calibri"/>
                <w:color w:val="000000"/>
                <w:sz w:val="18"/>
                <w:szCs w:val="18"/>
              </w:rPr>
            </w:pPr>
            <w:r w:rsidRPr="003B7CE5">
              <w:rPr>
                <w:rFonts w:ascii="Calibri" w:hAnsi="Calibri" w:cs="Calibri"/>
                <w:color w:val="000000"/>
                <w:sz w:val="18"/>
                <w:szCs w:val="18"/>
              </w:rPr>
              <w:t>1</w:t>
            </w:r>
          </w:p>
        </w:tc>
        <w:tc>
          <w:tcPr>
            <w:tcW w:w="437" w:type="dxa"/>
            <w:vMerge/>
            <w:shd w:val="clear" w:color="auto" w:fill="F2F2F2" w:themeFill="background1" w:themeFillShade="F2"/>
            <w:vAlign w:val="center"/>
          </w:tcPr>
          <w:p w14:paraId="29A5494F"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44FA3636" w14:textId="4C559883" w:rsidR="00F355B7" w:rsidRPr="00274A17" w:rsidRDefault="00F355B7" w:rsidP="00F355B7">
            <w:pPr>
              <w:jc w:val="center"/>
              <w:rPr>
                <w:rFonts w:ascii="Calibri" w:eastAsia="Times New Roman" w:hAnsi="Calibri" w:cs="Calibri"/>
                <w:color w:val="000000"/>
                <w:sz w:val="18"/>
                <w:szCs w:val="18"/>
              </w:rPr>
            </w:pPr>
            <w:r>
              <w:rPr>
                <w:rFonts w:ascii="Calibri" w:hAnsi="Calibri" w:cs="Calibri"/>
                <w:color w:val="000000"/>
                <w:sz w:val="18"/>
                <w:szCs w:val="18"/>
              </w:rPr>
              <w:t>2</w:t>
            </w:r>
          </w:p>
        </w:tc>
        <w:tc>
          <w:tcPr>
            <w:tcW w:w="552" w:type="dxa"/>
            <w:vMerge/>
            <w:shd w:val="clear" w:color="auto" w:fill="F2F2F2" w:themeFill="background1" w:themeFillShade="F2"/>
            <w:vAlign w:val="center"/>
          </w:tcPr>
          <w:p w14:paraId="4DFE9FA4" w14:textId="77777777" w:rsidR="00F355B7" w:rsidRPr="00274A17"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3C3F313E" w14:textId="064BCB4D" w:rsidR="00F355B7" w:rsidRPr="00942E5D" w:rsidRDefault="00F355B7" w:rsidP="00F355B7">
            <w:pPr>
              <w:jc w:val="center"/>
              <w:rPr>
                <w:rFonts w:ascii="Calibri" w:eastAsia="Times New Roman" w:hAnsi="Calibri" w:cs="Calibri"/>
                <w:color w:val="000000"/>
                <w:sz w:val="18"/>
                <w:szCs w:val="18"/>
              </w:rPr>
            </w:pPr>
            <w:r w:rsidRPr="00942E5D">
              <w:rPr>
                <w:rFonts w:ascii="Calibri" w:hAnsi="Calibri" w:cs="Calibri"/>
                <w:color w:val="000000"/>
                <w:sz w:val="18"/>
                <w:szCs w:val="18"/>
              </w:rPr>
              <w:t>4</w:t>
            </w:r>
          </w:p>
        </w:tc>
        <w:tc>
          <w:tcPr>
            <w:tcW w:w="437" w:type="dxa"/>
            <w:vMerge/>
            <w:shd w:val="clear" w:color="auto" w:fill="F2F2F2" w:themeFill="background1" w:themeFillShade="F2"/>
            <w:vAlign w:val="center"/>
          </w:tcPr>
          <w:p w14:paraId="5F50E91E" w14:textId="77777777" w:rsidR="00F355B7" w:rsidRPr="00942E5D"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3E0C1CAF" w14:textId="7862EE77" w:rsidR="00F355B7" w:rsidRPr="003B7CE5" w:rsidRDefault="00F355B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437" w:type="dxa"/>
            <w:vMerge/>
            <w:shd w:val="clear" w:color="auto" w:fill="F2F2F2" w:themeFill="background1" w:themeFillShade="F2"/>
            <w:vAlign w:val="center"/>
          </w:tcPr>
          <w:p w14:paraId="71B537EB" w14:textId="77777777" w:rsidR="00F355B7" w:rsidRPr="003B7CE5"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502F241D" w14:textId="0EB5B585" w:rsidR="00F355B7" w:rsidRPr="003B7CE5" w:rsidRDefault="005F6598"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437" w:type="dxa"/>
            <w:vMerge/>
            <w:shd w:val="clear" w:color="auto" w:fill="F2F2F2" w:themeFill="background1" w:themeFillShade="F2"/>
            <w:vAlign w:val="center"/>
          </w:tcPr>
          <w:p w14:paraId="3B893C2F"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1AD6B423" w14:textId="394DF217" w:rsidR="00F355B7" w:rsidRPr="003B7CE5" w:rsidRDefault="002D070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p>
        </w:tc>
        <w:tc>
          <w:tcPr>
            <w:tcW w:w="584" w:type="dxa"/>
            <w:vMerge/>
            <w:shd w:val="clear" w:color="auto" w:fill="F2F2F2" w:themeFill="background1" w:themeFillShade="F2"/>
            <w:vAlign w:val="center"/>
          </w:tcPr>
          <w:p w14:paraId="39C96D1F" w14:textId="77777777" w:rsidR="00F355B7" w:rsidRPr="003B7CE5" w:rsidRDefault="00F355B7" w:rsidP="00F355B7">
            <w:pPr>
              <w:jc w:val="center"/>
              <w:rPr>
                <w:rFonts w:ascii="Calibri" w:eastAsia="Times New Roman" w:hAnsi="Calibri" w:cs="Calibri"/>
                <w:color w:val="000000"/>
                <w:sz w:val="18"/>
                <w:szCs w:val="18"/>
              </w:rPr>
            </w:pPr>
          </w:p>
        </w:tc>
        <w:tc>
          <w:tcPr>
            <w:tcW w:w="439" w:type="dxa"/>
            <w:gridSpan w:val="2"/>
            <w:shd w:val="clear" w:color="auto" w:fill="F2F2F2" w:themeFill="background1" w:themeFillShade="F2"/>
            <w:noWrap/>
            <w:vAlign w:val="center"/>
          </w:tcPr>
          <w:p w14:paraId="7F6BFFE5" w14:textId="7859C007" w:rsidR="00F355B7" w:rsidRPr="003B7CE5" w:rsidRDefault="000B1247"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721" w:type="dxa"/>
            <w:vMerge/>
            <w:shd w:val="clear" w:color="auto" w:fill="F2F2F2" w:themeFill="background1" w:themeFillShade="F2"/>
            <w:vAlign w:val="center"/>
          </w:tcPr>
          <w:p w14:paraId="6D44F8E3" w14:textId="77777777" w:rsidR="00F355B7" w:rsidRPr="003B7CE5" w:rsidRDefault="00F355B7" w:rsidP="00F355B7">
            <w:pPr>
              <w:jc w:val="center"/>
              <w:rPr>
                <w:rFonts w:ascii="Calibri" w:eastAsia="Times New Roman" w:hAnsi="Calibri" w:cs="Calibri"/>
                <w:color w:val="000000"/>
                <w:sz w:val="18"/>
                <w:szCs w:val="18"/>
              </w:rPr>
            </w:pPr>
          </w:p>
        </w:tc>
        <w:tc>
          <w:tcPr>
            <w:tcW w:w="454" w:type="dxa"/>
            <w:gridSpan w:val="2"/>
            <w:shd w:val="clear" w:color="auto" w:fill="F2F2F2" w:themeFill="background1" w:themeFillShade="F2"/>
            <w:vAlign w:val="center"/>
          </w:tcPr>
          <w:p w14:paraId="0A0D10AF" w14:textId="0110707E" w:rsidR="00F355B7" w:rsidRPr="003B7CE5" w:rsidRDefault="007D76B3"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567" w:type="dxa"/>
            <w:vMerge/>
            <w:shd w:val="clear" w:color="auto" w:fill="F2F2F2" w:themeFill="background1" w:themeFillShade="F2"/>
            <w:vAlign w:val="center"/>
          </w:tcPr>
          <w:p w14:paraId="3245B290"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36DFFF80" w14:textId="6A7E18E5" w:rsidR="00F355B7" w:rsidRPr="003B7CE5" w:rsidRDefault="0094297A"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849" w:type="dxa"/>
            <w:vMerge/>
            <w:shd w:val="clear" w:color="auto" w:fill="F2F2F2" w:themeFill="background1" w:themeFillShade="F2"/>
            <w:vAlign w:val="center"/>
          </w:tcPr>
          <w:p w14:paraId="4A59AC63" w14:textId="77777777" w:rsidR="00F355B7" w:rsidRPr="003B7CE5" w:rsidRDefault="00F355B7" w:rsidP="00F355B7">
            <w:pPr>
              <w:jc w:val="center"/>
              <w:rPr>
                <w:rFonts w:ascii="Calibri" w:eastAsia="Times New Roman" w:hAnsi="Calibri" w:cs="Calibri"/>
                <w:color w:val="000000"/>
                <w:sz w:val="18"/>
                <w:szCs w:val="18"/>
              </w:rPr>
            </w:pPr>
          </w:p>
        </w:tc>
        <w:tc>
          <w:tcPr>
            <w:tcW w:w="363" w:type="dxa"/>
            <w:gridSpan w:val="2"/>
            <w:shd w:val="clear" w:color="auto" w:fill="F2F2F2" w:themeFill="background1" w:themeFillShade="F2"/>
            <w:vAlign w:val="center"/>
          </w:tcPr>
          <w:p w14:paraId="6D373877" w14:textId="3FC9C339" w:rsidR="00F355B7" w:rsidRPr="003B7CE5" w:rsidRDefault="005164F2" w:rsidP="00F355B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790" w:type="dxa"/>
            <w:vMerge/>
            <w:shd w:val="clear" w:color="auto" w:fill="F2F2F2" w:themeFill="background1" w:themeFillShade="F2"/>
            <w:vAlign w:val="center"/>
          </w:tcPr>
          <w:p w14:paraId="7A7E19A6" w14:textId="77777777" w:rsidR="00F355B7" w:rsidRPr="003B7CE5" w:rsidRDefault="00F355B7" w:rsidP="00F355B7">
            <w:pPr>
              <w:jc w:val="center"/>
              <w:rPr>
                <w:rFonts w:ascii="Calibri" w:eastAsia="Times New Roman" w:hAnsi="Calibri" w:cs="Calibri"/>
                <w:color w:val="000000"/>
                <w:sz w:val="18"/>
                <w:szCs w:val="18"/>
              </w:rPr>
            </w:pPr>
          </w:p>
        </w:tc>
        <w:tc>
          <w:tcPr>
            <w:tcW w:w="699" w:type="dxa"/>
            <w:gridSpan w:val="2"/>
            <w:shd w:val="clear" w:color="auto" w:fill="F2F2F2" w:themeFill="background1" w:themeFillShade="F2"/>
            <w:vAlign w:val="center"/>
          </w:tcPr>
          <w:p w14:paraId="52AAEF36" w14:textId="46C4252A" w:rsidR="00F355B7" w:rsidRPr="00F355B7" w:rsidRDefault="005164F2" w:rsidP="00F355B7">
            <w:pPr>
              <w:jc w:val="center"/>
              <w:rPr>
                <w:rFonts w:ascii="Calibri" w:eastAsia="Times New Roman" w:hAnsi="Calibri" w:cs="Calibri"/>
                <w:b/>
                <w:bCs/>
                <w:color w:val="000000"/>
                <w:sz w:val="18"/>
                <w:szCs w:val="18"/>
              </w:rPr>
            </w:pPr>
            <w:r>
              <w:rPr>
                <w:rFonts w:ascii="Calibri" w:hAnsi="Calibri" w:cs="Calibri"/>
                <w:color w:val="000000"/>
                <w:sz w:val="18"/>
                <w:szCs w:val="18"/>
              </w:rPr>
              <w:t>34</w:t>
            </w:r>
          </w:p>
        </w:tc>
      </w:tr>
      <w:tr w:rsidR="003B7419" w:rsidRPr="00377D7C" w14:paraId="35B318A4" w14:textId="77777777" w:rsidTr="007D76B3">
        <w:trPr>
          <w:gridAfter w:val="1"/>
          <w:wAfter w:w="23" w:type="dxa"/>
          <w:trHeight w:val="58"/>
          <w:jc w:val="center"/>
        </w:trPr>
        <w:tc>
          <w:tcPr>
            <w:tcW w:w="1548" w:type="dxa"/>
            <w:shd w:val="clear" w:color="auto" w:fill="F2F2F2" w:themeFill="background1" w:themeFillShade="F2"/>
            <w:vAlign w:val="center"/>
            <w:hideMark/>
          </w:tcPr>
          <w:p w14:paraId="4EB3B000" w14:textId="77777777" w:rsidR="00F355B7" w:rsidRPr="003B7CE5" w:rsidRDefault="00F355B7" w:rsidP="00F355B7">
            <w:pPr>
              <w:jc w:val="center"/>
              <w:rPr>
                <w:rFonts w:ascii="Calibri" w:eastAsia="Times New Roman" w:hAnsi="Calibri" w:cs="Calibri"/>
                <w:b/>
                <w:bCs/>
                <w:color w:val="000000"/>
                <w:sz w:val="18"/>
                <w:szCs w:val="18"/>
              </w:rPr>
            </w:pPr>
          </w:p>
        </w:tc>
        <w:tc>
          <w:tcPr>
            <w:tcW w:w="2145" w:type="dxa"/>
            <w:shd w:val="clear" w:color="auto" w:fill="F2F2F2" w:themeFill="background1" w:themeFillShade="F2"/>
            <w:vAlign w:val="center"/>
            <w:hideMark/>
          </w:tcPr>
          <w:p w14:paraId="5E73C80A" w14:textId="77777777" w:rsidR="00F355B7" w:rsidRPr="003B7CE5" w:rsidRDefault="00F355B7" w:rsidP="00F355B7">
            <w:pP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8- Atendimentos</w:t>
            </w:r>
          </w:p>
        </w:tc>
        <w:tc>
          <w:tcPr>
            <w:tcW w:w="605" w:type="dxa"/>
            <w:shd w:val="clear" w:color="auto" w:fill="F2F2F2" w:themeFill="background1" w:themeFillShade="F2"/>
            <w:noWrap/>
            <w:vAlign w:val="center"/>
            <w:hideMark/>
          </w:tcPr>
          <w:p w14:paraId="1ACE11E2" w14:textId="77777777" w:rsidR="00F355B7" w:rsidRPr="003B7CE5" w:rsidRDefault="00F355B7" w:rsidP="00F355B7">
            <w:pPr>
              <w:jc w:val="center"/>
              <w:rPr>
                <w:rFonts w:ascii="Calibri" w:eastAsia="Times New Roman" w:hAnsi="Calibri" w:cs="Calibri"/>
                <w:b/>
                <w:bCs/>
                <w:color w:val="000000"/>
                <w:sz w:val="18"/>
                <w:szCs w:val="18"/>
              </w:rPr>
            </w:pPr>
          </w:p>
        </w:tc>
        <w:tc>
          <w:tcPr>
            <w:tcW w:w="365" w:type="dxa"/>
            <w:gridSpan w:val="2"/>
            <w:shd w:val="clear" w:color="auto" w:fill="F2F2F2" w:themeFill="background1" w:themeFillShade="F2"/>
            <w:vAlign w:val="center"/>
          </w:tcPr>
          <w:p w14:paraId="6E90D44E"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hAnsi="Calibri" w:cs="Calibri"/>
                <w:color w:val="000000"/>
                <w:sz w:val="18"/>
                <w:szCs w:val="18"/>
              </w:rPr>
              <w:t>17</w:t>
            </w:r>
          </w:p>
        </w:tc>
        <w:tc>
          <w:tcPr>
            <w:tcW w:w="447" w:type="dxa"/>
            <w:shd w:val="clear" w:color="auto" w:fill="F2F2F2" w:themeFill="background1" w:themeFillShade="F2"/>
            <w:noWrap/>
            <w:vAlign w:val="center"/>
          </w:tcPr>
          <w:p w14:paraId="452D9FEF" w14:textId="77777777" w:rsidR="00F355B7" w:rsidRPr="003B7CE5" w:rsidRDefault="00F355B7" w:rsidP="00F355B7">
            <w:pPr>
              <w:jc w:val="center"/>
              <w:rPr>
                <w:rFonts w:ascii="Calibri" w:eastAsia="Times New Roman" w:hAnsi="Calibri" w:cs="Calibri"/>
                <w:b/>
                <w:bCs/>
                <w:color w:val="000000"/>
                <w:sz w:val="18"/>
                <w:szCs w:val="18"/>
              </w:rPr>
            </w:pPr>
          </w:p>
        </w:tc>
        <w:tc>
          <w:tcPr>
            <w:tcW w:w="445" w:type="dxa"/>
            <w:gridSpan w:val="2"/>
            <w:shd w:val="clear" w:color="auto" w:fill="F2F2F2" w:themeFill="background1" w:themeFillShade="F2"/>
            <w:vAlign w:val="center"/>
          </w:tcPr>
          <w:p w14:paraId="025D6760"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hAnsi="Calibri" w:cs="Calibri"/>
                <w:color w:val="000000"/>
                <w:sz w:val="18"/>
                <w:szCs w:val="18"/>
              </w:rPr>
              <w:t>27</w:t>
            </w:r>
          </w:p>
        </w:tc>
        <w:tc>
          <w:tcPr>
            <w:tcW w:w="546" w:type="dxa"/>
            <w:shd w:val="clear" w:color="auto" w:fill="F2F2F2" w:themeFill="background1" w:themeFillShade="F2"/>
            <w:noWrap/>
            <w:vAlign w:val="center"/>
          </w:tcPr>
          <w:p w14:paraId="54536F4B"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F2F2F2" w:themeFill="background1" w:themeFillShade="F2"/>
            <w:vAlign w:val="center"/>
          </w:tcPr>
          <w:p w14:paraId="1FE16A8A"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hAnsi="Calibri" w:cs="Calibri"/>
                <w:color w:val="000000"/>
                <w:sz w:val="18"/>
                <w:szCs w:val="18"/>
              </w:rPr>
              <w:t>59</w:t>
            </w:r>
          </w:p>
        </w:tc>
        <w:tc>
          <w:tcPr>
            <w:tcW w:w="437" w:type="dxa"/>
            <w:shd w:val="clear" w:color="auto" w:fill="F2F2F2" w:themeFill="background1" w:themeFillShade="F2"/>
            <w:noWrap/>
            <w:vAlign w:val="center"/>
          </w:tcPr>
          <w:p w14:paraId="25C0F5E5" w14:textId="77777777" w:rsidR="00F355B7" w:rsidRPr="003B7CE5" w:rsidRDefault="00F355B7" w:rsidP="00F355B7">
            <w:pPr>
              <w:jc w:val="center"/>
              <w:rPr>
                <w:rFonts w:ascii="Calibri" w:eastAsia="Times New Roman" w:hAnsi="Calibri" w:cs="Calibri"/>
                <w:b/>
                <w:bCs/>
                <w:color w:val="000000"/>
                <w:sz w:val="18"/>
                <w:szCs w:val="18"/>
              </w:rPr>
            </w:pPr>
          </w:p>
        </w:tc>
        <w:tc>
          <w:tcPr>
            <w:tcW w:w="357" w:type="dxa"/>
            <w:gridSpan w:val="2"/>
            <w:shd w:val="clear" w:color="auto" w:fill="F2F2F2" w:themeFill="background1" w:themeFillShade="F2"/>
            <w:vAlign w:val="center"/>
          </w:tcPr>
          <w:p w14:paraId="76A609C9" w14:textId="0874475D" w:rsidR="00F355B7" w:rsidRPr="00274A17" w:rsidRDefault="00F355B7" w:rsidP="00F355B7">
            <w:pPr>
              <w:jc w:val="center"/>
              <w:rPr>
                <w:rFonts w:ascii="Calibri" w:eastAsia="Times New Roman" w:hAnsi="Calibri" w:cs="Calibri"/>
                <w:b/>
                <w:bCs/>
                <w:color w:val="000000"/>
                <w:sz w:val="18"/>
                <w:szCs w:val="18"/>
              </w:rPr>
            </w:pPr>
            <w:r w:rsidRPr="00274A17">
              <w:rPr>
                <w:rFonts w:ascii="Calibri" w:hAnsi="Calibri" w:cs="Calibri"/>
                <w:color w:val="000000"/>
                <w:sz w:val="18"/>
                <w:szCs w:val="18"/>
              </w:rPr>
              <w:t>21</w:t>
            </w:r>
          </w:p>
        </w:tc>
        <w:tc>
          <w:tcPr>
            <w:tcW w:w="552" w:type="dxa"/>
            <w:shd w:val="clear" w:color="auto" w:fill="F2F2F2" w:themeFill="background1" w:themeFillShade="F2"/>
            <w:noWrap/>
            <w:vAlign w:val="bottom"/>
          </w:tcPr>
          <w:p w14:paraId="5AD25BAE" w14:textId="6FE260C5" w:rsidR="00F355B7" w:rsidRPr="00274A17" w:rsidRDefault="00F355B7" w:rsidP="00F355B7">
            <w:pPr>
              <w:jc w:val="center"/>
              <w:rPr>
                <w:rFonts w:ascii="Calibri" w:eastAsia="Times New Roman" w:hAnsi="Calibri" w:cs="Calibri"/>
                <w:b/>
                <w:bCs/>
                <w:color w:val="000000"/>
                <w:sz w:val="18"/>
                <w:szCs w:val="18"/>
              </w:rPr>
            </w:pPr>
            <w:r w:rsidRPr="00274A17">
              <w:rPr>
                <w:rFonts w:ascii="Calibri" w:hAnsi="Calibri" w:cs="Calibri"/>
                <w:color w:val="000000"/>
                <w:sz w:val="18"/>
                <w:szCs w:val="18"/>
              </w:rPr>
              <w:t> </w:t>
            </w:r>
          </w:p>
        </w:tc>
        <w:tc>
          <w:tcPr>
            <w:tcW w:w="357" w:type="dxa"/>
            <w:gridSpan w:val="2"/>
            <w:shd w:val="clear" w:color="auto" w:fill="F2F2F2" w:themeFill="background1" w:themeFillShade="F2"/>
            <w:vAlign w:val="bottom"/>
          </w:tcPr>
          <w:p w14:paraId="5313FF32" w14:textId="24C30A2A" w:rsidR="00F355B7" w:rsidRPr="00942E5D" w:rsidRDefault="00F355B7" w:rsidP="00F355B7">
            <w:pPr>
              <w:jc w:val="center"/>
              <w:rPr>
                <w:rFonts w:ascii="Calibri" w:eastAsia="Times New Roman" w:hAnsi="Calibri" w:cs="Calibri"/>
                <w:b/>
                <w:bCs/>
                <w:color w:val="000000"/>
                <w:sz w:val="18"/>
                <w:szCs w:val="18"/>
              </w:rPr>
            </w:pPr>
            <w:r w:rsidRPr="00942E5D">
              <w:rPr>
                <w:rFonts w:ascii="Calibri" w:hAnsi="Calibri" w:cs="Calibri"/>
                <w:color w:val="000000"/>
                <w:sz w:val="18"/>
                <w:szCs w:val="18"/>
              </w:rPr>
              <w:t>17</w:t>
            </w:r>
          </w:p>
        </w:tc>
        <w:tc>
          <w:tcPr>
            <w:tcW w:w="437" w:type="dxa"/>
            <w:shd w:val="clear" w:color="auto" w:fill="F2F2F2" w:themeFill="background1" w:themeFillShade="F2"/>
            <w:noWrap/>
            <w:vAlign w:val="bottom"/>
          </w:tcPr>
          <w:p w14:paraId="41320AF7" w14:textId="6969A1C8" w:rsidR="00F355B7" w:rsidRPr="00942E5D" w:rsidRDefault="00F355B7" w:rsidP="00F355B7">
            <w:pPr>
              <w:jc w:val="center"/>
              <w:rPr>
                <w:rFonts w:ascii="Calibri" w:eastAsia="Times New Roman" w:hAnsi="Calibri" w:cs="Calibri"/>
                <w:b/>
                <w:bCs/>
                <w:color w:val="000000"/>
                <w:sz w:val="18"/>
                <w:szCs w:val="18"/>
              </w:rPr>
            </w:pPr>
            <w:r w:rsidRPr="00942E5D">
              <w:rPr>
                <w:rFonts w:ascii="Calibri" w:hAnsi="Calibri" w:cs="Calibri"/>
                <w:color w:val="000000"/>
                <w:sz w:val="18"/>
                <w:szCs w:val="18"/>
              </w:rPr>
              <w:t> </w:t>
            </w:r>
          </w:p>
        </w:tc>
        <w:tc>
          <w:tcPr>
            <w:tcW w:w="357" w:type="dxa"/>
            <w:gridSpan w:val="2"/>
            <w:shd w:val="clear" w:color="auto" w:fill="F2F2F2" w:themeFill="background1" w:themeFillShade="F2"/>
            <w:vAlign w:val="center"/>
          </w:tcPr>
          <w:p w14:paraId="37DB6B7D" w14:textId="2B2C293E" w:rsidR="00F355B7" w:rsidRPr="008152B6" w:rsidRDefault="00F355B7" w:rsidP="00F355B7">
            <w:pPr>
              <w:jc w:val="center"/>
              <w:rPr>
                <w:rFonts w:ascii="Calibri" w:eastAsia="Times New Roman" w:hAnsi="Calibri" w:cs="Calibri"/>
                <w:color w:val="000000"/>
                <w:sz w:val="18"/>
                <w:szCs w:val="18"/>
              </w:rPr>
            </w:pPr>
            <w:r w:rsidRPr="008152B6">
              <w:rPr>
                <w:rFonts w:ascii="Calibri" w:eastAsia="Times New Roman" w:hAnsi="Calibri" w:cs="Calibri"/>
                <w:color w:val="000000"/>
                <w:sz w:val="18"/>
                <w:szCs w:val="18"/>
              </w:rPr>
              <w:t>48</w:t>
            </w:r>
          </w:p>
        </w:tc>
        <w:tc>
          <w:tcPr>
            <w:tcW w:w="437" w:type="dxa"/>
            <w:shd w:val="clear" w:color="auto" w:fill="F2F2F2" w:themeFill="background1" w:themeFillShade="F2"/>
            <w:noWrap/>
            <w:vAlign w:val="center"/>
          </w:tcPr>
          <w:p w14:paraId="77B7785E" w14:textId="77777777" w:rsidR="00F355B7" w:rsidRPr="008152B6" w:rsidRDefault="00F355B7" w:rsidP="00F355B7">
            <w:pPr>
              <w:jc w:val="center"/>
              <w:rPr>
                <w:rFonts w:ascii="Calibri" w:eastAsia="Times New Roman" w:hAnsi="Calibri" w:cs="Calibri"/>
                <w:color w:val="000000"/>
                <w:sz w:val="18"/>
                <w:szCs w:val="18"/>
              </w:rPr>
            </w:pPr>
          </w:p>
        </w:tc>
        <w:tc>
          <w:tcPr>
            <w:tcW w:w="357" w:type="dxa"/>
            <w:gridSpan w:val="2"/>
            <w:shd w:val="clear" w:color="auto" w:fill="F2F2F2" w:themeFill="background1" w:themeFillShade="F2"/>
            <w:vAlign w:val="center"/>
          </w:tcPr>
          <w:p w14:paraId="5491A5CF" w14:textId="0F9ED03C" w:rsidR="00F355B7" w:rsidRPr="008152B6" w:rsidRDefault="005F6598" w:rsidP="00F355B7">
            <w:pPr>
              <w:jc w:val="center"/>
              <w:rPr>
                <w:rFonts w:ascii="Calibri" w:eastAsia="Times New Roman" w:hAnsi="Calibri" w:cs="Calibri"/>
                <w:color w:val="000000"/>
                <w:sz w:val="18"/>
                <w:szCs w:val="18"/>
              </w:rPr>
            </w:pPr>
            <w:r w:rsidRPr="008152B6">
              <w:rPr>
                <w:rFonts w:ascii="Calibri" w:eastAsia="Times New Roman" w:hAnsi="Calibri" w:cs="Calibri"/>
                <w:color w:val="000000"/>
                <w:sz w:val="18"/>
                <w:szCs w:val="18"/>
              </w:rPr>
              <w:t>14</w:t>
            </w:r>
          </w:p>
        </w:tc>
        <w:tc>
          <w:tcPr>
            <w:tcW w:w="437" w:type="dxa"/>
            <w:shd w:val="clear" w:color="auto" w:fill="F2F2F2" w:themeFill="background1" w:themeFillShade="F2"/>
            <w:noWrap/>
            <w:vAlign w:val="center"/>
          </w:tcPr>
          <w:p w14:paraId="7292D32F"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F2F2F2" w:themeFill="background1" w:themeFillShade="F2"/>
            <w:vAlign w:val="center"/>
          </w:tcPr>
          <w:p w14:paraId="05BC9BE0" w14:textId="7455A020" w:rsidR="00F355B7" w:rsidRPr="002D070A" w:rsidRDefault="002D070A" w:rsidP="00F355B7">
            <w:pPr>
              <w:jc w:val="center"/>
              <w:rPr>
                <w:rFonts w:ascii="Calibri" w:eastAsia="Times New Roman" w:hAnsi="Calibri" w:cs="Calibri"/>
                <w:color w:val="000000"/>
                <w:sz w:val="18"/>
                <w:szCs w:val="18"/>
              </w:rPr>
            </w:pPr>
            <w:r w:rsidRPr="002D070A">
              <w:rPr>
                <w:rFonts w:ascii="Calibri" w:eastAsia="Times New Roman" w:hAnsi="Calibri" w:cs="Calibri"/>
                <w:color w:val="000000"/>
                <w:sz w:val="18"/>
                <w:szCs w:val="18"/>
              </w:rPr>
              <w:t>21</w:t>
            </w:r>
          </w:p>
        </w:tc>
        <w:tc>
          <w:tcPr>
            <w:tcW w:w="584" w:type="dxa"/>
            <w:shd w:val="clear" w:color="auto" w:fill="F2F2F2" w:themeFill="background1" w:themeFillShade="F2"/>
            <w:noWrap/>
            <w:vAlign w:val="center"/>
          </w:tcPr>
          <w:p w14:paraId="2FB4A622" w14:textId="77777777" w:rsidR="00F355B7" w:rsidRPr="003B7CE5" w:rsidRDefault="00F355B7" w:rsidP="00F355B7">
            <w:pPr>
              <w:jc w:val="center"/>
              <w:rPr>
                <w:rFonts w:ascii="Calibri" w:eastAsia="Times New Roman" w:hAnsi="Calibri" w:cs="Calibri"/>
                <w:b/>
                <w:bCs/>
                <w:color w:val="000000"/>
                <w:sz w:val="18"/>
                <w:szCs w:val="18"/>
              </w:rPr>
            </w:pPr>
          </w:p>
        </w:tc>
        <w:tc>
          <w:tcPr>
            <w:tcW w:w="439" w:type="dxa"/>
            <w:gridSpan w:val="2"/>
            <w:shd w:val="clear" w:color="auto" w:fill="F2F2F2" w:themeFill="background1" w:themeFillShade="F2"/>
            <w:vAlign w:val="center"/>
          </w:tcPr>
          <w:p w14:paraId="40564450" w14:textId="04E4DCEA" w:rsidR="00F355B7" w:rsidRPr="000B1247" w:rsidRDefault="000B1247" w:rsidP="00F355B7">
            <w:pPr>
              <w:jc w:val="center"/>
              <w:rPr>
                <w:rFonts w:ascii="Calibri" w:eastAsia="Times New Roman" w:hAnsi="Calibri" w:cs="Calibri"/>
                <w:color w:val="000000"/>
                <w:sz w:val="18"/>
                <w:szCs w:val="18"/>
              </w:rPr>
            </w:pPr>
            <w:r w:rsidRPr="000B1247">
              <w:rPr>
                <w:rFonts w:ascii="Calibri" w:eastAsia="Times New Roman" w:hAnsi="Calibri" w:cs="Calibri"/>
                <w:color w:val="000000"/>
                <w:sz w:val="18"/>
                <w:szCs w:val="18"/>
              </w:rPr>
              <w:t>21</w:t>
            </w:r>
          </w:p>
        </w:tc>
        <w:tc>
          <w:tcPr>
            <w:tcW w:w="721" w:type="dxa"/>
            <w:shd w:val="clear" w:color="auto" w:fill="F2F2F2" w:themeFill="background1" w:themeFillShade="F2"/>
            <w:noWrap/>
            <w:vAlign w:val="center"/>
          </w:tcPr>
          <w:p w14:paraId="4887825C" w14:textId="77777777" w:rsidR="00F355B7" w:rsidRPr="003B7CE5" w:rsidRDefault="00F355B7" w:rsidP="00F355B7">
            <w:pPr>
              <w:jc w:val="center"/>
              <w:rPr>
                <w:rFonts w:ascii="Calibri" w:eastAsia="Times New Roman" w:hAnsi="Calibri" w:cs="Calibri"/>
                <w:b/>
                <w:bCs/>
                <w:color w:val="000000"/>
                <w:sz w:val="18"/>
                <w:szCs w:val="18"/>
              </w:rPr>
            </w:pPr>
          </w:p>
        </w:tc>
        <w:tc>
          <w:tcPr>
            <w:tcW w:w="454" w:type="dxa"/>
            <w:gridSpan w:val="2"/>
            <w:shd w:val="clear" w:color="auto" w:fill="F2F2F2" w:themeFill="background1" w:themeFillShade="F2"/>
            <w:vAlign w:val="center"/>
          </w:tcPr>
          <w:p w14:paraId="11A0E056" w14:textId="5E33BB47" w:rsidR="00F355B7" w:rsidRPr="003D1735" w:rsidRDefault="007D76B3" w:rsidP="00F355B7">
            <w:pPr>
              <w:jc w:val="center"/>
              <w:rPr>
                <w:rFonts w:ascii="Calibri" w:eastAsia="Times New Roman" w:hAnsi="Calibri" w:cs="Calibri"/>
                <w:color w:val="000000"/>
                <w:sz w:val="18"/>
                <w:szCs w:val="18"/>
              </w:rPr>
            </w:pPr>
            <w:r w:rsidRPr="003D1735">
              <w:rPr>
                <w:rFonts w:ascii="Calibri" w:eastAsia="Times New Roman" w:hAnsi="Calibri" w:cs="Calibri"/>
                <w:color w:val="000000"/>
                <w:sz w:val="18"/>
                <w:szCs w:val="18"/>
              </w:rPr>
              <w:t>104</w:t>
            </w:r>
          </w:p>
        </w:tc>
        <w:tc>
          <w:tcPr>
            <w:tcW w:w="567" w:type="dxa"/>
            <w:shd w:val="clear" w:color="auto" w:fill="F2F2F2" w:themeFill="background1" w:themeFillShade="F2"/>
            <w:noWrap/>
            <w:vAlign w:val="center"/>
          </w:tcPr>
          <w:p w14:paraId="63CAFFB5"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F2F2F2" w:themeFill="background1" w:themeFillShade="F2"/>
            <w:vAlign w:val="center"/>
          </w:tcPr>
          <w:p w14:paraId="7DC0B2FE" w14:textId="1BE63211" w:rsidR="00F355B7" w:rsidRPr="0094297A" w:rsidRDefault="0094297A" w:rsidP="00F355B7">
            <w:pPr>
              <w:jc w:val="center"/>
              <w:rPr>
                <w:rFonts w:ascii="Calibri" w:eastAsia="Times New Roman" w:hAnsi="Calibri" w:cs="Calibri"/>
                <w:color w:val="000000"/>
                <w:sz w:val="18"/>
                <w:szCs w:val="18"/>
              </w:rPr>
            </w:pPr>
            <w:r w:rsidRPr="0094297A">
              <w:rPr>
                <w:rFonts w:ascii="Calibri" w:eastAsia="Times New Roman" w:hAnsi="Calibri" w:cs="Calibri"/>
                <w:color w:val="000000"/>
                <w:sz w:val="18"/>
                <w:szCs w:val="18"/>
              </w:rPr>
              <w:t>31</w:t>
            </w:r>
          </w:p>
        </w:tc>
        <w:tc>
          <w:tcPr>
            <w:tcW w:w="849" w:type="dxa"/>
            <w:shd w:val="clear" w:color="auto" w:fill="F2F2F2" w:themeFill="background1" w:themeFillShade="F2"/>
            <w:noWrap/>
            <w:vAlign w:val="center"/>
          </w:tcPr>
          <w:p w14:paraId="649FBE38"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F2F2F2" w:themeFill="background1" w:themeFillShade="F2"/>
            <w:noWrap/>
            <w:vAlign w:val="center"/>
          </w:tcPr>
          <w:p w14:paraId="5F516599" w14:textId="2753CDB2" w:rsidR="00F355B7" w:rsidRPr="005164F2" w:rsidRDefault="005164F2" w:rsidP="00F355B7">
            <w:pPr>
              <w:jc w:val="center"/>
              <w:rPr>
                <w:rFonts w:ascii="Calibri" w:eastAsia="Times New Roman" w:hAnsi="Calibri" w:cs="Calibri"/>
                <w:color w:val="000000"/>
                <w:sz w:val="18"/>
                <w:szCs w:val="18"/>
              </w:rPr>
            </w:pPr>
            <w:r w:rsidRPr="005164F2">
              <w:rPr>
                <w:rFonts w:ascii="Calibri" w:eastAsia="Times New Roman" w:hAnsi="Calibri" w:cs="Calibri"/>
                <w:color w:val="000000"/>
                <w:sz w:val="18"/>
                <w:szCs w:val="18"/>
              </w:rPr>
              <w:t>66</w:t>
            </w:r>
          </w:p>
        </w:tc>
        <w:tc>
          <w:tcPr>
            <w:tcW w:w="790" w:type="dxa"/>
            <w:shd w:val="clear" w:color="auto" w:fill="F2F2F2" w:themeFill="background1" w:themeFillShade="F2"/>
            <w:noWrap/>
            <w:vAlign w:val="center"/>
          </w:tcPr>
          <w:p w14:paraId="50B39711" w14:textId="77777777" w:rsidR="00F355B7" w:rsidRPr="003B7CE5" w:rsidRDefault="00F355B7" w:rsidP="00F355B7">
            <w:pPr>
              <w:jc w:val="center"/>
              <w:rPr>
                <w:rFonts w:ascii="Calibri" w:eastAsia="Times New Roman" w:hAnsi="Calibri" w:cs="Calibri"/>
                <w:b/>
                <w:bCs/>
                <w:color w:val="000000"/>
                <w:sz w:val="18"/>
                <w:szCs w:val="18"/>
              </w:rPr>
            </w:pPr>
          </w:p>
        </w:tc>
        <w:tc>
          <w:tcPr>
            <w:tcW w:w="699" w:type="dxa"/>
            <w:gridSpan w:val="2"/>
            <w:shd w:val="clear" w:color="auto" w:fill="F2F2F2" w:themeFill="background1" w:themeFillShade="F2"/>
            <w:vAlign w:val="center"/>
          </w:tcPr>
          <w:p w14:paraId="14B74404" w14:textId="15C609AB" w:rsidR="00F355B7" w:rsidRPr="00F355B7" w:rsidRDefault="005164F2" w:rsidP="00F355B7">
            <w:pPr>
              <w:jc w:val="center"/>
              <w:rPr>
                <w:rFonts w:ascii="Calibri" w:eastAsia="Times New Roman" w:hAnsi="Calibri" w:cs="Calibri"/>
                <w:b/>
                <w:bCs/>
                <w:color w:val="000000"/>
                <w:sz w:val="18"/>
                <w:szCs w:val="18"/>
              </w:rPr>
            </w:pPr>
            <w:r>
              <w:rPr>
                <w:rFonts w:ascii="Calibri" w:hAnsi="Calibri" w:cs="Calibri"/>
                <w:color w:val="000000"/>
                <w:sz w:val="18"/>
                <w:szCs w:val="18"/>
              </w:rPr>
              <w:t>446</w:t>
            </w:r>
          </w:p>
        </w:tc>
      </w:tr>
      <w:tr w:rsidR="00375636" w:rsidRPr="00377D7C" w14:paraId="077E6B38" w14:textId="77777777" w:rsidTr="00375636">
        <w:trPr>
          <w:gridAfter w:val="1"/>
          <w:wAfter w:w="23" w:type="dxa"/>
          <w:trHeight w:val="175"/>
          <w:jc w:val="center"/>
        </w:trPr>
        <w:tc>
          <w:tcPr>
            <w:tcW w:w="1548" w:type="dxa"/>
            <w:shd w:val="clear" w:color="auto" w:fill="BFBFBF" w:themeFill="background1" w:themeFillShade="BF"/>
            <w:noWrap/>
            <w:vAlign w:val="center"/>
            <w:hideMark/>
          </w:tcPr>
          <w:p w14:paraId="32C528CA" w14:textId="77777777" w:rsidR="00F355B7" w:rsidRPr="003B7CE5" w:rsidRDefault="00F355B7" w:rsidP="00F355B7">
            <w:pPr>
              <w:jc w:val="center"/>
              <w:rPr>
                <w:rFonts w:ascii="Calibri" w:eastAsia="Times New Roman" w:hAnsi="Calibri" w:cs="Calibri"/>
                <w:b/>
                <w:bCs/>
                <w:color w:val="000000"/>
                <w:sz w:val="18"/>
                <w:szCs w:val="18"/>
              </w:rPr>
            </w:pPr>
          </w:p>
        </w:tc>
        <w:tc>
          <w:tcPr>
            <w:tcW w:w="2145" w:type="dxa"/>
            <w:shd w:val="clear" w:color="auto" w:fill="BFBFBF" w:themeFill="background1" w:themeFillShade="BF"/>
            <w:vAlign w:val="center"/>
            <w:hideMark/>
          </w:tcPr>
          <w:p w14:paraId="50BAA5B9"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TOTAL</w:t>
            </w:r>
          </w:p>
        </w:tc>
        <w:tc>
          <w:tcPr>
            <w:tcW w:w="605" w:type="dxa"/>
            <w:shd w:val="clear" w:color="auto" w:fill="BFBFBF" w:themeFill="background1" w:themeFillShade="BF"/>
            <w:noWrap/>
            <w:vAlign w:val="center"/>
            <w:hideMark/>
          </w:tcPr>
          <w:p w14:paraId="237489F8" w14:textId="77777777" w:rsidR="00F355B7" w:rsidRPr="003B7CE5" w:rsidRDefault="00F355B7" w:rsidP="00F355B7">
            <w:pPr>
              <w:jc w:val="center"/>
              <w:rPr>
                <w:rFonts w:ascii="Calibri" w:eastAsia="Times New Roman" w:hAnsi="Calibri" w:cs="Calibri"/>
                <w:b/>
                <w:bCs/>
                <w:color w:val="000000"/>
                <w:sz w:val="18"/>
                <w:szCs w:val="18"/>
              </w:rPr>
            </w:pPr>
          </w:p>
        </w:tc>
        <w:tc>
          <w:tcPr>
            <w:tcW w:w="365" w:type="dxa"/>
            <w:gridSpan w:val="2"/>
            <w:shd w:val="clear" w:color="auto" w:fill="BFBFBF" w:themeFill="background1" w:themeFillShade="BF"/>
            <w:noWrap/>
            <w:vAlign w:val="center"/>
          </w:tcPr>
          <w:p w14:paraId="48DDA7D0"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41</w:t>
            </w:r>
          </w:p>
        </w:tc>
        <w:tc>
          <w:tcPr>
            <w:tcW w:w="447" w:type="dxa"/>
            <w:shd w:val="clear" w:color="auto" w:fill="BFBFBF" w:themeFill="background1" w:themeFillShade="BF"/>
            <w:noWrap/>
            <w:vAlign w:val="center"/>
          </w:tcPr>
          <w:p w14:paraId="7A7BC3A8" w14:textId="77777777" w:rsidR="00F355B7" w:rsidRPr="003B7CE5" w:rsidRDefault="00F355B7" w:rsidP="00F355B7">
            <w:pPr>
              <w:jc w:val="center"/>
              <w:rPr>
                <w:rFonts w:ascii="Calibri" w:eastAsia="Times New Roman" w:hAnsi="Calibri" w:cs="Calibri"/>
                <w:b/>
                <w:bCs/>
                <w:color w:val="000000"/>
                <w:sz w:val="18"/>
                <w:szCs w:val="18"/>
              </w:rPr>
            </w:pPr>
          </w:p>
        </w:tc>
        <w:tc>
          <w:tcPr>
            <w:tcW w:w="445" w:type="dxa"/>
            <w:gridSpan w:val="2"/>
            <w:shd w:val="clear" w:color="auto" w:fill="BFBFBF" w:themeFill="background1" w:themeFillShade="BF"/>
            <w:noWrap/>
            <w:vAlign w:val="center"/>
          </w:tcPr>
          <w:p w14:paraId="790DEFDA"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46</w:t>
            </w:r>
          </w:p>
        </w:tc>
        <w:tc>
          <w:tcPr>
            <w:tcW w:w="546" w:type="dxa"/>
            <w:shd w:val="clear" w:color="auto" w:fill="BFBFBF" w:themeFill="background1" w:themeFillShade="BF"/>
            <w:noWrap/>
            <w:vAlign w:val="center"/>
          </w:tcPr>
          <w:p w14:paraId="26B766B9"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BFBFBF" w:themeFill="background1" w:themeFillShade="BF"/>
            <w:noWrap/>
            <w:vAlign w:val="center"/>
          </w:tcPr>
          <w:p w14:paraId="64EC89AB" w14:textId="77777777" w:rsidR="00F355B7" w:rsidRPr="003B7CE5" w:rsidRDefault="00F355B7" w:rsidP="00F355B7">
            <w:pPr>
              <w:jc w:val="center"/>
              <w:rPr>
                <w:rFonts w:ascii="Calibri" w:eastAsia="Times New Roman" w:hAnsi="Calibri" w:cs="Calibri"/>
                <w:b/>
                <w:bCs/>
                <w:color w:val="000000"/>
                <w:sz w:val="18"/>
                <w:szCs w:val="18"/>
              </w:rPr>
            </w:pPr>
            <w:r w:rsidRPr="003B7CE5">
              <w:rPr>
                <w:rFonts w:ascii="Calibri" w:eastAsia="Times New Roman" w:hAnsi="Calibri" w:cs="Calibri"/>
                <w:b/>
                <w:bCs/>
                <w:color w:val="000000"/>
                <w:sz w:val="18"/>
                <w:szCs w:val="18"/>
              </w:rPr>
              <w:t>83</w:t>
            </w:r>
          </w:p>
        </w:tc>
        <w:tc>
          <w:tcPr>
            <w:tcW w:w="437" w:type="dxa"/>
            <w:shd w:val="clear" w:color="auto" w:fill="BFBFBF" w:themeFill="background1" w:themeFillShade="BF"/>
            <w:noWrap/>
            <w:vAlign w:val="center"/>
          </w:tcPr>
          <w:p w14:paraId="616A4361" w14:textId="77777777" w:rsidR="00F355B7" w:rsidRPr="003B7CE5" w:rsidRDefault="00F355B7" w:rsidP="00F355B7">
            <w:pPr>
              <w:jc w:val="center"/>
              <w:rPr>
                <w:rFonts w:ascii="Calibri" w:eastAsia="Times New Roman" w:hAnsi="Calibri" w:cs="Calibri"/>
                <w:b/>
                <w:bCs/>
                <w:color w:val="000000"/>
                <w:sz w:val="18"/>
                <w:szCs w:val="18"/>
              </w:rPr>
            </w:pPr>
          </w:p>
        </w:tc>
        <w:tc>
          <w:tcPr>
            <w:tcW w:w="357" w:type="dxa"/>
            <w:gridSpan w:val="2"/>
            <w:shd w:val="clear" w:color="auto" w:fill="BFBFBF" w:themeFill="background1" w:themeFillShade="BF"/>
            <w:noWrap/>
            <w:vAlign w:val="center"/>
          </w:tcPr>
          <w:p w14:paraId="44A7CD69" w14:textId="452A2601" w:rsidR="00F355B7" w:rsidRPr="00274A17" w:rsidRDefault="000F0F86" w:rsidP="00F355B7">
            <w:pPr>
              <w:jc w:val="center"/>
              <w:rPr>
                <w:rFonts w:ascii="Calibri" w:eastAsia="Times New Roman" w:hAnsi="Calibri" w:cs="Calibri"/>
                <w:b/>
                <w:bCs/>
                <w:color w:val="000000"/>
                <w:sz w:val="18"/>
                <w:szCs w:val="18"/>
              </w:rPr>
            </w:pPr>
            <w:r>
              <w:rPr>
                <w:rFonts w:ascii="Calibri" w:hAnsi="Calibri" w:cs="Calibri"/>
                <w:b/>
                <w:bCs/>
                <w:color w:val="000000"/>
                <w:sz w:val="18"/>
                <w:szCs w:val="18"/>
              </w:rPr>
              <w:t>50</w:t>
            </w:r>
          </w:p>
        </w:tc>
        <w:tc>
          <w:tcPr>
            <w:tcW w:w="552" w:type="dxa"/>
            <w:shd w:val="clear" w:color="auto" w:fill="BFBFBF" w:themeFill="background1" w:themeFillShade="BF"/>
            <w:noWrap/>
            <w:vAlign w:val="bottom"/>
          </w:tcPr>
          <w:p w14:paraId="74800192" w14:textId="637F224F" w:rsidR="00F355B7" w:rsidRPr="00274A17" w:rsidRDefault="00F355B7" w:rsidP="00F355B7">
            <w:pPr>
              <w:jc w:val="center"/>
              <w:rPr>
                <w:rFonts w:ascii="Calibri" w:eastAsia="Times New Roman" w:hAnsi="Calibri" w:cs="Calibri"/>
                <w:b/>
                <w:bCs/>
                <w:color w:val="000000"/>
                <w:sz w:val="18"/>
                <w:szCs w:val="18"/>
              </w:rPr>
            </w:pPr>
            <w:r w:rsidRPr="00274A17">
              <w:rPr>
                <w:rFonts w:ascii="Calibri" w:hAnsi="Calibri" w:cs="Calibri"/>
                <w:color w:val="000000"/>
                <w:sz w:val="18"/>
                <w:szCs w:val="18"/>
              </w:rPr>
              <w:t> </w:t>
            </w:r>
          </w:p>
        </w:tc>
        <w:tc>
          <w:tcPr>
            <w:tcW w:w="357" w:type="dxa"/>
            <w:gridSpan w:val="2"/>
            <w:shd w:val="clear" w:color="auto" w:fill="BFBFBF" w:themeFill="background1" w:themeFillShade="BF"/>
            <w:noWrap/>
            <w:vAlign w:val="center"/>
          </w:tcPr>
          <w:p w14:paraId="6DC9225E" w14:textId="375558EB" w:rsidR="00F355B7" w:rsidRPr="003B7CE5" w:rsidRDefault="00F355B7"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40</w:t>
            </w:r>
          </w:p>
        </w:tc>
        <w:tc>
          <w:tcPr>
            <w:tcW w:w="437" w:type="dxa"/>
            <w:shd w:val="clear" w:color="auto" w:fill="BFBFBF" w:themeFill="background1" w:themeFillShade="BF"/>
            <w:noWrap/>
            <w:vAlign w:val="center"/>
          </w:tcPr>
          <w:p w14:paraId="58385261" w14:textId="77777777" w:rsidR="00F355B7" w:rsidRPr="003B7CE5" w:rsidRDefault="00F355B7" w:rsidP="00F355B7">
            <w:pPr>
              <w:jc w:val="center"/>
              <w:rPr>
                <w:rFonts w:ascii="Calibri" w:eastAsia="Times New Roman" w:hAnsi="Calibri" w:cs="Calibri"/>
                <w:b/>
                <w:bCs/>
                <w:color w:val="000000"/>
                <w:sz w:val="18"/>
                <w:szCs w:val="18"/>
              </w:rPr>
            </w:pPr>
          </w:p>
        </w:tc>
        <w:tc>
          <w:tcPr>
            <w:tcW w:w="357" w:type="dxa"/>
            <w:gridSpan w:val="2"/>
            <w:shd w:val="clear" w:color="auto" w:fill="BFBFBF" w:themeFill="background1" w:themeFillShade="BF"/>
            <w:noWrap/>
            <w:vAlign w:val="center"/>
          </w:tcPr>
          <w:p w14:paraId="03BD322D" w14:textId="5277A611" w:rsidR="00F355B7" w:rsidRPr="003B7CE5" w:rsidRDefault="00F355B7"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64</w:t>
            </w:r>
          </w:p>
        </w:tc>
        <w:tc>
          <w:tcPr>
            <w:tcW w:w="437" w:type="dxa"/>
            <w:shd w:val="clear" w:color="auto" w:fill="BFBFBF" w:themeFill="background1" w:themeFillShade="BF"/>
            <w:noWrap/>
            <w:vAlign w:val="center"/>
          </w:tcPr>
          <w:p w14:paraId="0C3AA126" w14:textId="77777777" w:rsidR="00F355B7" w:rsidRPr="003B7CE5" w:rsidRDefault="00F355B7" w:rsidP="00F355B7">
            <w:pPr>
              <w:jc w:val="center"/>
              <w:rPr>
                <w:rFonts w:ascii="Calibri" w:eastAsia="Times New Roman" w:hAnsi="Calibri" w:cs="Calibri"/>
                <w:b/>
                <w:bCs/>
                <w:color w:val="000000"/>
                <w:sz w:val="18"/>
                <w:szCs w:val="18"/>
              </w:rPr>
            </w:pPr>
          </w:p>
        </w:tc>
        <w:tc>
          <w:tcPr>
            <w:tcW w:w="357" w:type="dxa"/>
            <w:gridSpan w:val="2"/>
            <w:shd w:val="clear" w:color="auto" w:fill="BFBFBF" w:themeFill="background1" w:themeFillShade="BF"/>
            <w:noWrap/>
            <w:vAlign w:val="center"/>
          </w:tcPr>
          <w:p w14:paraId="4044D624" w14:textId="60098EDF" w:rsidR="00F355B7" w:rsidRPr="003B7CE5" w:rsidRDefault="005F6598"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32</w:t>
            </w:r>
          </w:p>
        </w:tc>
        <w:tc>
          <w:tcPr>
            <w:tcW w:w="437" w:type="dxa"/>
            <w:shd w:val="clear" w:color="auto" w:fill="BFBFBF" w:themeFill="background1" w:themeFillShade="BF"/>
            <w:noWrap/>
            <w:vAlign w:val="center"/>
          </w:tcPr>
          <w:p w14:paraId="2BD80AC8"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BFBFBF" w:themeFill="background1" w:themeFillShade="BF"/>
            <w:noWrap/>
            <w:vAlign w:val="center"/>
          </w:tcPr>
          <w:p w14:paraId="1A225D1F" w14:textId="00D59026" w:rsidR="00F355B7" w:rsidRPr="003B7CE5" w:rsidRDefault="002D070A"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42</w:t>
            </w:r>
          </w:p>
        </w:tc>
        <w:tc>
          <w:tcPr>
            <w:tcW w:w="584" w:type="dxa"/>
            <w:shd w:val="clear" w:color="auto" w:fill="BFBFBF" w:themeFill="background1" w:themeFillShade="BF"/>
            <w:noWrap/>
            <w:vAlign w:val="center"/>
          </w:tcPr>
          <w:p w14:paraId="335B2629" w14:textId="77777777" w:rsidR="00F355B7" w:rsidRPr="003B7CE5" w:rsidRDefault="00F355B7" w:rsidP="00F355B7">
            <w:pPr>
              <w:jc w:val="center"/>
              <w:rPr>
                <w:rFonts w:ascii="Calibri" w:eastAsia="Times New Roman" w:hAnsi="Calibri" w:cs="Calibri"/>
                <w:b/>
                <w:bCs/>
                <w:color w:val="000000"/>
                <w:sz w:val="18"/>
                <w:szCs w:val="18"/>
              </w:rPr>
            </w:pPr>
          </w:p>
        </w:tc>
        <w:tc>
          <w:tcPr>
            <w:tcW w:w="439" w:type="dxa"/>
            <w:gridSpan w:val="2"/>
            <w:shd w:val="clear" w:color="auto" w:fill="BFBFBF" w:themeFill="background1" w:themeFillShade="BF"/>
            <w:noWrap/>
            <w:vAlign w:val="center"/>
          </w:tcPr>
          <w:p w14:paraId="4AD3B9B4" w14:textId="0643A47D" w:rsidR="00F355B7" w:rsidRPr="003B7CE5" w:rsidRDefault="000B1247"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41</w:t>
            </w:r>
          </w:p>
        </w:tc>
        <w:tc>
          <w:tcPr>
            <w:tcW w:w="721" w:type="dxa"/>
            <w:shd w:val="clear" w:color="auto" w:fill="BFBFBF" w:themeFill="background1" w:themeFillShade="BF"/>
            <w:noWrap/>
            <w:vAlign w:val="center"/>
          </w:tcPr>
          <w:p w14:paraId="3787FAD1" w14:textId="77777777" w:rsidR="00F355B7" w:rsidRPr="003B7CE5" w:rsidRDefault="00F355B7" w:rsidP="00F355B7">
            <w:pPr>
              <w:jc w:val="center"/>
              <w:rPr>
                <w:rFonts w:ascii="Calibri" w:eastAsia="Times New Roman" w:hAnsi="Calibri" w:cs="Calibri"/>
                <w:b/>
                <w:bCs/>
                <w:color w:val="000000"/>
                <w:sz w:val="18"/>
                <w:szCs w:val="18"/>
              </w:rPr>
            </w:pPr>
          </w:p>
        </w:tc>
        <w:tc>
          <w:tcPr>
            <w:tcW w:w="454" w:type="dxa"/>
            <w:gridSpan w:val="2"/>
            <w:shd w:val="clear" w:color="auto" w:fill="BFBFBF" w:themeFill="background1" w:themeFillShade="BF"/>
            <w:noWrap/>
            <w:vAlign w:val="center"/>
          </w:tcPr>
          <w:p w14:paraId="76AE0840" w14:textId="1CBA8A2A" w:rsidR="00F355B7" w:rsidRPr="003B7CE5" w:rsidRDefault="007D76B3"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128</w:t>
            </w:r>
          </w:p>
        </w:tc>
        <w:tc>
          <w:tcPr>
            <w:tcW w:w="567" w:type="dxa"/>
            <w:shd w:val="clear" w:color="auto" w:fill="BFBFBF" w:themeFill="background1" w:themeFillShade="BF"/>
            <w:noWrap/>
            <w:vAlign w:val="center"/>
          </w:tcPr>
          <w:p w14:paraId="0D7F87C6"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BFBFBF" w:themeFill="background1" w:themeFillShade="BF"/>
            <w:noWrap/>
            <w:vAlign w:val="center"/>
          </w:tcPr>
          <w:p w14:paraId="7088689B" w14:textId="50D5D3DB" w:rsidR="00F355B7" w:rsidRPr="003B7CE5" w:rsidRDefault="0094297A"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53</w:t>
            </w:r>
          </w:p>
        </w:tc>
        <w:tc>
          <w:tcPr>
            <w:tcW w:w="849" w:type="dxa"/>
            <w:shd w:val="clear" w:color="auto" w:fill="BFBFBF" w:themeFill="background1" w:themeFillShade="BF"/>
            <w:noWrap/>
            <w:vAlign w:val="center"/>
          </w:tcPr>
          <w:p w14:paraId="3C21EC8F" w14:textId="77777777" w:rsidR="00F355B7" w:rsidRPr="003B7CE5" w:rsidRDefault="00F355B7" w:rsidP="00F355B7">
            <w:pPr>
              <w:jc w:val="center"/>
              <w:rPr>
                <w:rFonts w:ascii="Calibri" w:eastAsia="Times New Roman" w:hAnsi="Calibri" w:cs="Calibri"/>
                <w:b/>
                <w:bCs/>
                <w:color w:val="000000"/>
                <w:sz w:val="18"/>
                <w:szCs w:val="18"/>
              </w:rPr>
            </w:pPr>
          </w:p>
        </w:tc>
        <w:tc>
          <w:tcPr>
            <w:tcW w:w="363" w:type="dxa"/>
            <w:gridSpan w:val="2"/>
            <w:shd w:val="clear" w:color="auto" w:fill="BFBFBF" w:themeFill="background1" w:themeFillShade="BF"/>
            <w:noWrap/>
            <w:vAlign w:val="center"/>
          </w:tcPr>
          <w:p w14:paraId="7C7CF34D" w14:textId="059C4B09" w:rsidR="00F355B7" w:rsidRPr="003B7CE5" w:rsidRDefault="005164F2" w:rsidP="00F355B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90</w:t>
            </w:r>
          </w:p>
        </w:tc>
        <w:tc>
          <w:tcPr>
            <w:tcW w:w="790" w:type="dxa"/>
            <w:shd w:val="clear" w:color="auto" w:fill="BFBFBF" w:themeFill="background1" w:themeFillShade="BF"/>
            <w:noWrap/>
            <w:vAlign w:val="center"/>
          </w:tcPr>
          <w:p w14:paraId="608ECA81" w14:textId="77777777" w:rsidR="00F355B7" w:rsidRPr="003B7CE5" w:rsidRDefault="00F355B7" w:rsidP="00F355B7">
            <w:pPr>
              <w:jc w:val="center"/>
              <w:rPr>
                <w:rFonts w:ascii="Calibri" w:eastAsia="Times New Roman" w:hAnsi="Calibri" w:cs="Calibri"/>
                <w:b/>
                <w:bCs/>
                <w:color w:val="000000"/>
                <w:sz w:val="18"/>
                <w:szCs w:val="18"/>
              </w:rPr>
            </w:pPr>
          </w:p>
        </w:tc>
        <w:tc>
          <w:tcPr>
            <w:tcW w:w="699" w:type="dxa"/>
            <w:gridSpan w:val="2"/>
            <w:shd w:val="clear" w:color="auto" w:fill="BFBFBF" w:themeFill="background1" w:themeFillShade="BF"/>
            <w:noWrap/>
            <w:vAlign w:val="center"/>
          </w:tcPr>
          <w:p w14:paraId="60FBA8AD" w14:textId="5FFF44CD" w:rsidR="00F355B7" w:rsidRPr="00F355B7" w:rsidRDefault="005164F2" w:rsidP="00F355B7">
            <w:pPr>
              <w:jc w:val="center"/>
              <w:rPr>
                <w:rFonts w:ascii="Calibri" w:eastAsia="Times New Roman" w:hAnsi="Calibri" w:cs="Calibri"/>
                <w:b/>
                <w:bCs/>
                <w:color w:val="000000"/>
                <w:sz w:val="18"/>
                <w:szCs w:val="18"/>
              </w:rPr>
            </w:pPr>
            <w:r>
              <w:rPr>
                <w:rFonts w:ascii="Calibri" w:hAnsi="Calibri" w:cs="Calibri"/>
                <w:b/>
                <w:bCs/>
                <w:color w:val="000000"/>
                <w:sz w:val="18"/>
                <w:szCs w:val="18"/>
              </w:rPr>
              <w:t>710</w:t>
            </w:r>
          </w:p>
        </w:tc>
      </w:tr>
    </w:tbl>
    <w:p w14:paraId="1F5462FE" w14:textId="7BB3B2DC" w:rsidR="00C1747C" w:rsidRDefault="002F2345" w:rsidP="0070317D">
      <w:pPr>
        <w:spacing w:line="360" w:lineRule="auto"/>
        <w:ind w:hanging="426"/>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w:t>
      </w:r>
      <w:r w:rsidR="0091461A">
        <w:rPr>
          <w:rFonts w:cstheme="minorHAnsi"/>
          <w:sz w:val="20"/>
          <w:szCs w:val="20"/>
        </w:rPr>
        <w:t>0</w:t>
      </w:r>
      <w:r w:rsidR="00B34B57">
        <w:rPr>
          <w:rFonts w:cstheme="minorHAnsi"/>
          <w:sz w:val="20"/>
          <w:szCs w:val="20"/>
        </w:rPr>
        <w:t>4</w:t>
      </w:r>
      <w:r>
        <w:rPr>
          <w:rFonts w:cstheme="minorHAnsi"/>
          <w:sz w:val="20"/>
          <w:szCs w:val="20"/>
        </w:rPr>
        <w:t>/</w:t>
      </w:r>
      <w:r w:rsidR="00B34B57">
        <w:rPr>
          <w:rFonts w:cstheme="minorHAnsi"/>
          <w:sz w:val="20"/>
          <w:szCs w:val="20"/>
        </w:rPr>
        <w:t>01</w:t>
      </w:r>
      <w:r>
        <w:rPr>
          <w:rFonts w:cstheme="minorHAnsi"/>
          <w:sz w:val="20"/>
          <w:szCs w:val="20"/>
        </w:rPr>
        <w:t>/202</w:t>
      </w:r>
      <w:r w:rsidR="00B34B57">
        <w:rPr>
          <w:rFonts w:cstheme="minorHAnsi"/>
          <w:sz w:val="20"/>
          <w:szCs w:val="20"/>
        </w:rPr>
        <w:t>2</w:t>
      </w:r>
      <w:r>
        <w:rPr>
          <w:rFonts w:cstheme="minorHAnsi"/>
          <w:sz w:val="20"/>
          <w:szCs w:val="20"/>
        </w:rPr>
        <w:t>.</w:t>
      </w:r>
    </w:p>
    <w:p w14:paraId="2721DED0" w14:textId="5C945761" w:rsidR="000D62BE" w:rsidRDefault="000112EC" w:rsidP="008429E1">
      <w:pPr>
        <w:spacing w:after="0" w:line="360" w:lineRule="auto"/>
        <w:jc w:val="both"/>
        <w:rPr>
          <w:rFonts w:cstheme="minorHAnsi"/>
          <w:sz w:val="24"/>
          <w:szCs w:val="24"/>
        </w:rPr>
      </w:pPr>
      <w:r>
        <w:rPr>
          <w:rFonts w:cstheme="minorHAnsi"/>
          <w:b/>
          <w:bCs/>
        </w:rPr>
        <w:tab/>
      </w:r>
      <w:r w:rsidRPr="000112EC">
        <w:rPr>
          <w:rFonts w:cstheme="minorHAnsi"/>
          <w:sz w:val="24"/>
          <w:szCs w:val="24"/>
        </w:rPr>
        <w:t xml:space="preserve">A meta de cada profissional do Centro de Reabilitação integrado – CRI </w:t>
      </w:r>
      <w:r>
        <w:rPr>
          <w:rFonts w:cstheme="minorHAnsi"/>
          <w:sz w:val="24"/>
          <w:szCs w:val="24"/>
        </w:rPr>
        <w:t xml:space="preserve">é diferente, </w:t>
      </w:r>
      <w:r w:rsidR="00B4256F">
        <w:rPr>
          <w:rFonts w:cstheme="minorHAnsi"/>
          <w:sz w:val="24"/>
          <w:szCs w:val="24"/>
        </w:rPr>
        <w:t xml:space="preserve">e </w:t>
      </w:r>
      <w:r w:rsidR="00F80E31">
        <w:rPr>
          <w:rFonts w:cstheme="minorHAnsi"/>
          <w:sz w:val="24"/>
          <w:szCs w:val="24"/>
        </w:rPr>
        <w:t xml:space="preserve">cada profissional </w:t>
      </w:r>
      <w:r w:rsidR="00B4256F">
        <w:rPr>
          <w:rFonts w:cstheme="minorHAnsi"/>
          <w:sz w:val="24"/>
          <w:szCs w:val="24"/>
        </w:rPr>
        <w:t xml:space="preserve">deve </w:t>
      </w:r>
      <w:r>
        <w:rPr>
          <w:rFonts w:cstheme="minorHAnsi"/>
          <w:sz w:val="24"/>
          <w:szCs w:val="24"/>
        </w:rPr>
        <w:t>atingi</w:t>
      </w:r>
      <w:r w:rsidR="00F80E31">
        <w:rPr>
          <w:rFonts w:cstheme="minorHAnsi"/>
          <w:sz w:val="24"/>
          <w:szCs w:val="24"/>
        </w:rPr>
        <w:t>r</w:t>
      </w:r>
      <w:r>
        <w:rPr>
          <w:rFonts w:cstheme="minorHAnsi"/>
          <w:sz w:val="24"/>
          <w:szCs w:val="24"/>
        </w:rPr>
        <w:t xml:space="preserve"> por mês pelo menos 85% d</w:t>
      </w:r>
      <w:r w:rsidR="00072775">
        <w:rPr>
          <w:rFonts w:cstheme="minorHAnsi"/>
          <w:sz w:val="24"/>
          <w:szCs w:val="24"/>
        </w:rPr>
        <w:t>a sua meta</w:t>
      </w:r>
      <w:r>
        <w:rPr>
          <w:rFonts w:cstheme="minorHAnsi"/>
          <w:sz w:val="24"/>
          <w:szCs w:val="24"/>
        </w:rPr>
        <w:t xml:space="preserve">. </w:t>
      </w:r>
    </w:p>
    <w:p w14:paraId="24DCFB99" w14:textId="34C2B879" w:rsidR="00C1747C" w:rsidRDefault="00C1747C" w:rsidP="004267DC">
      <w:pPr>
        <w:spacing w:after="0"/>
        <w:rPr>
          <w:rFonts w:cstheme="minorHAnsi"/>
          <w:sz w:val="20"/>
          <w:szCs w:val="20"/>
          <w:highlight w:val="green"/>
        </w:rPr>
      </w:pPr>
    </w:p>
    <w:p w14:paraId="2D2BBED1" w14:textId="77777777" w:rsidR="00194959" w:rsidRPr="004267DC" w:rsidRDefault="00194959" w:rsidP="004267DC">
      <w:pPr>
        <w:spacing w:after="0"/>
        <w:rPr>
          <w:rFonts w:cstheme="minorHAnsi"/>
          <w:sz w:val="20"/>
          <w:szCs w:val="20"/>
          <w:highlight w:val="green"/>
        </w:rPr>
      </w:pPr>
    </w:p>
    <w:p w14:paraId="19CDAA62" w14:textId="23389382" w:rsidR="00E13ED3" w:rsidRPr="004267DC" w:rsidRDefault="004267DC" w:rsidP="0065145E">
      <w:pPr>
        <w:pStyle w:val="PargrafodaLista"/>
        <w:spacing w:after="0"/>
        <w:ind w:left="1080" w:hanging="1364"/>
        <w:rPr>
          <w:rFonts w:cstheme="minorHAnsi"/>
          <w:sz w:val="20"/>
          <w:szCs w:val="20"/>
          <w:highlight w:val="green"/>
        </w:rPr>
      </w:pPr>
      <w:r w:rsidRPr="00AF018D">
        <w:rPr>
          <w:rFonts w:ascii="Calibri" w:hAnsi="Calibri" w:cs="Calibri"/>
          <w:b/>
          <w:sz w:val="20"/>
          <w:szCs w:val="20"/>
        </w:rPr>
        <w:lastRenderedPageBreak/>
        <w:t xml:space="preserve">Tabela </w:t>
      </w:r>
      <w:r w:rsidR="008429E1">
        <w:rPr>
          <w:rFonts w:ascii="Calibri" w:hAnsi="Calibri" w:cs="Calibri"/>
          <w:b/>
          <w:sz w:val="20"/>
          <w:szCs w:val="20"/>
        </w:rPr>
        <w:t>2</w:t>
      </w:r>
      <w:r w:rsidR="003D5506">
        <w:rPr>
          <w:rFonts w:ascii="Calibri" w:hAnsi="Calibri" w:cs="Calibri"/>
          <w:b/>
          <w:sz w:val="20"/>
          <w:szCs w:val="20"/>
        </w:rPr>
        <w:t>1</w:t>
      </w:r>
      <w:r w:rsidRPr="00AF018D">
        <w:rPr>
          <w:rFonts w:ascii="Calibri" w:hAnsi="Calibri" w:cs="Calibri"/>
          <w:b/>
          <w:sz w:val="20"/>
          <w:szCs w:val="20"/>
        </w:rPr>
        <w:t>:</w:t>
      </w:r>
      <w:r>
        <w:rPr>
          <w:rFonts w:ascii="Calibri" w:hAnsi="Calibri" w:cs="Calibri"/>
          <w:b/>
          <w:sz w:val="20"/>
          <w:szCs w:val="20"/>
        </w:rPr>
        <w:t xml:space="preserve"> Produção do CRI, por profissional, </w:t>
      </w:r>
      <w:r w:rsidR="00A905BE">
        <w:rPr>
          <w:rFonts w:ascii="Calibri" w:hAnsi="Calibri" w:cs="Calibri"/>
          <w:b/>
          <w:sz w:val="20"/>
          <w:szCs w:val="20"/>
        </w:rPr>
        <w:t xml:space="preserve">por </w:t>
      </w:r>
      <w:r w:rsidRPr="00AF018D">
        <w:rPr>
          <w:rFonts w:ascii="Calibri" w:hAnsi="Calibri" w:cs="Calibri"/>
          <w:b/>
          <w:sz w:val="20"/>
          <w:szCs w:val="20"/>
        </w:rPr>
        <w:t>mês</w:t>
      </w:r>
      <w:r w:rsidR="00A905BE">
        <w:rPr>
          <w:rFonts w:ascii="Calibri" w:hAnsi="Calibri" w:cs="Calibri"/>
          <w:b/>
          <w:sz w:val="20"/>
          <w:szCs w:val="20"/>
        </w:rPr>
        <w:t>,</w:t>
      </w:r>
      <w:r w:rsidRPr="00AF018D">
        <w:rPr>
          <w:rFonts w:ascii="Calibri" w:hAnsi="Calibri" w:cs="Calibri"/>
          <w:b/>
          <w:sz w:val="20"/>
          <w:szCs w:val="20"/>
        </w:rPr>
        <w:t xml:space="preserve"> </w:t>
      </w:r>
      <w:r w:rsidR="00A905BE">
        <w:rPr>
          <w:rFonts w:ascii="Calibri" w:hAnsi="Calibri" w:cs="Calibri"/>
          <w:b/>
          <w:sz w:val="20"/>
          <w:szCs w:val="20"/>
        </w:rPr>
        <w:t xml:space="preserve">no ano </w:t>
      </w:r>
      <w:r w:rsidRPr="00AF018D">
        <w:rPr>
          <w:rFonts w:ascii="Calibri" w:hAnsi="Calibri" w:cs="Calibri"/>
          <w:b/>
          <w:sz w:val="20"/>
          <w:szCs w:val="20"/>
        </w:rPr>
        <w:t>de 2021.</w:t>
      </w:r>
    </w:p>
    <w:tbl>
      <w:tblPr>
        <w:tblW w:w="161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633"/>
        <w:gridCol w:w="570"/>
        <w:gridCol w:w="508"/>
        <w:gridCol w:w="6"/>
        <w:gridCol w:w="562"/>
        <w:gridCol w:w="508"/>
        <w:gridCol w:w="567"/>
        <w:gridCol w:w="596"/>
        <w:gridCol w:w="549"/>
        <w:gridCol w:w="514"/>
        <w:gridCol w:w="591"/>
        <w:gridCol w:w="525"/>
        <w:gridCol w:w="591"/>
        <w:gridCol w:w="571"/>
        <w:gridCol w:w="591"/>
        <w:gridCol w:w="600"/>
        <w:gridCol w:w="591"/>
        <w:gridCol w:w="596"/>
        <w:gridCol w:w="591"/>
        <w:gridCol w:w="596"/>
        <w:gridCol w:w="591"/>
        <w:gridCol w:w="519"/>
        <w:gridCol w:w="567"/>
        <w:gridCol w:w="598"/>
        <w:gridCol w:w="591"/>
        <w:gridCol w:w="598"/>
        <w:gridCol w:w="680"/>
      </w:tblGrid>
      <w:tr w:rsidR="00EE3693" w:rsidRPr="00A60801" w14:paraId="3D8B508F" w14:textId="77777777" w:rsidTr="00375636">
        <w:trPr>
          <w:trHeight w:val="315"/>
        </w:trPr>
        <w:tc>
          <w:tcPr>
            <w:tcW w:w="16183" w:type="dxa"/>
            <w:gridSpan w:val="28"/>
            <w:shd w:val="clear" w:color="auto" w:fill="BFBFBF" w:themeFill="background1" w:themeFillShade="BF"/>
            <w:vAlign w:val="center"/>
          </w:tcPr>
          <w:p w14:paraId="2DCA1B70" w14:textId="4B8C063C"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CENTRO DE REABILITAÇÃO INTEGRADO - CRI (SOLO)</w:t>
            </w:r>
          </w:p>
        </w:tc>
      </w:tr>
      <w:tr w:rsidR="00EE3693" w:rsidRPr="00A60801" w14:paraId="35B31205" w14:textId="77777777" w:rsidTr="00375636">
        <w:trPr>
          <w:trHeight w:val="376"/>
        </w:trPr>
        <w:tc>
          <w:tcPr>
            <w:tcW w:w="1421" w:type="dxa"/>
            <w:vMerge w:val="restart"/>
            <w:shd w:val="clear" w:color="auto" w:fill="BFBFBF" w:themeFill="background1" w:themeFillShade="BF"/>
            <w:noWrap/>
            <w:vAlign w:val="center"/>
            <w:hideMark/>
          </w:tcPr>
          <w:p w14:paraId="249E529F" w14:textId="77777777"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Categoria Profissional</w:t>
            </w:r>
          </w:p>
        </w:tc>
        <w:tc>
          <w:tcPr>
            <w:tcW w:w="14762" w:type="dxa"/>
            <w:gridSpan w:val="27"/>
            <w:shd w:val="clear" w:color="auto" w:fill="BFBFBF" w:themeFill="background1" w:themeFillShade="BF"/>
            <w:vAlign w:val="center"/>
          </w:tcPr>
          <w:p w14:paraId="68D45AFA" w14:textId="5BF848E7"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Produção realizada/mês</w:t>
            </w:r>
          </w:p>
        </w:tc>
      </w:tr>
      <w:tr w:rsidR="00EE3693" w:rsidRPr="00A60801" w14:paraId="603B4F97" w14:textId="77777777" w:rsidTr="00375636">
        <w:trPr>
          <w:trHeight w:val="300"/>
        </w:trPr>
        <w:tc>
          <w:tcPr>
            <w:tcW w:w="1421" w:type="dxa"/>
            <w:vMerge/>
            <w:shd w:val="clear" w:color="auto" w:fill="BFBFBF" w:themeFill="background1" w:themeFillShade="BF"/>
            <w:vAlign w:val="center"/>
            <w:hideMark/>
          </w:tcPr>
          <w:p w14:paraId="3BCB1B48" w14:textId="77777777" w:rsidR="00EE3693" w:rsidRPr="00A60801" w:rsidRDefault="00EE3693" w:rsidP="00032436">
            <w:pPr>
              <w:spacing w:after="0" w:line="240" w:lineRule="auto"/>
              <w:rPr>
                <w:rFonts w:ascii="Calibri" w:eastAsia="Times New Roman" w:hAnsi="Calibri" w:cs="Calibri"/>
                <w:b/>
                <w:bCs/>
                <w:color w:val="000000"/>
                <w:sz w:val="20"/>
                <w:szCs w:val="20"/>
                <w:lang w:eastAsia="pt-BR"/>
              </w:rPr>
            </w:pPr>
          </w:p>
        </w:tc>
        <w:tc>
          <w:tcPr>
            <w:tcW w:w="641" w:type="dxa"/>
            <w:vMerge w:val="restart"/>
            <w:shd w:val="clear" w:color="auto" w:fill="BFBFBF" w:themeFill="background1" w:themeFillShade="BF"/>
            <w:vAlign w:val="center"/>
          </w:tcPr>
          <w:p w14:paraId="152942F0" w14:textId="4283694B"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META</w:t>
            </w:r>
          </w:p>
        </w:tc>
        <w:tc>
          <w:tcPr>
            <w:tcW w:w="1084" w:type="dxa"/>
            <w:gridSpan w:val="3"/>
            <w:shd w:val="clear" w:color="auto" w:fill="BFBFBF" w:themeFill="background1" w:themeFillShade="BF"/>
            <w:vAlign w:val="center"/>
            <w:hideMark/>
          </w:tcPr>
          <w:p w14:paraId="623C2B4D" w14:textId="6D67BD24"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Janeiro</w:t>
            </w:r>
          </w:p>
        </w:tc>
        <w:tc>
          <w:tcPr>
            <w:tcW w:w="1070" w:type="dxa"/>
            <w:gridSpan w:val="2"/>
            <w:shd w:val="clear" w:color="auto" w:fill="BFBFBF" w:themeFill="background1" w:themeFillShade="BF"/>
            <w:vAlign w:val="center"/>
            <w:hideMark/>
          </w:tcPr>
          <w:p w14:paraId="4F7B3F67" w14:textId="01FAC7FA"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Fevereiro</w:t>
            </w:r>
          </w:p>
        </w:tc>
        <w:tc>
          <w:tcPr>
            <w:tcW w:w="1163" w:type="dxa"/>
            <w:gridSpan w:val="2"/>
            <w:shd w:val="clear" w:color="auto" w:fill="BFBFBF" w:themeFill="background1" w:themeFillShade="BF"/>
            <w:vAlign w:val="center"/>
            <w:hideMark/>
          </w:tcPr>
          <w:p w14:paraId="4C6C7434" w14:textId="25F837D1"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Março</w:t>
            </w:r>
          </w:p>
        </w:tc>
        <w:tc>
          <w:tcPr>
            <w:tcW w:w="1063" w:type="dxa"/>
            <w:gridSpan w:val="2"/>
            <w:shd w:val="clear" w:color="auto" w:fill="BFBFBF" w:themeFill="background1" w:themeFillShade="BF"/>
            <w:vAlign w:val="center"/>
            <w:hideMark/>
          </w:tcPr>
          <w:p w14:paraId="3CC42634" w14:textId="756ED28A"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Abril</w:t>
            </w:r>
          </w:p>
        </w:tc>
        <w:tc>
          <w:tcPr>
            <w:tcW w:w="1116" w:type="dxa"/>
            <w:gridSpan w:val="2"/>
            <w:shd w:val="clear" w:color="auto" w:fill="BFBFBF" w:themeFill="background1" w:themeFillShade="BF"/>
            <w:vAlign w:val="center"/>
            <w:hideMark/>
          </w:tcPr>
          <w:p w14:paraId="0F8533C8" w14:textId="62A29CC6"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Maio</w:t>
            </w:r>
          </w:p>
        </w:tc>
        <w:tc>
          <w:tcPr>
            <w:tcW w:w="1162" w:type="dxa"/>
            <w:gridSpan w:val="2"/>
            <w:shd w:val="clear" w:color="auto" w:fill="BFBFBF" w:themeFill="background1" w:themeFillShade="BF"/>
            <w:vAlign w:val="center"/>
            <w:hideMark/>
          </w:tcPr>
          <w:p w14:paraId="202A8B75" w14:textId="46173C2D"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Junho</w:t>
            </w:r>
          </w:p>
        </w:tc>
        <w:tc>
          <w:tcPr>
            <w:tcW w:w="1191" w:type="dxa"/>
            <w:gridSpan w:val="2"/>
            <w:shd w:val="clear" w:color="auto" w:fill="BFBFBF" w:themeFill="background1" w:themeFillShade="BF"/>
            <w:vAlign w:val="center"/>
            <w:hideMark/>
          </w:tcPr>
          <w:p w14:paraId="0DC031F0" w14:textId="76C9B17B"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Julho</w:t>
            </w:r>
          </w:p>
        </w:tc>
        <w:tc>
          <w:tcPr>
            <w:tcW w:w="1112" w:type="dxa"/>
            <w:gridSpan w:val="2"/>
            <w:shd w:val="clear" w:color="auto" w:fill="BFBFBF" w:themeFill="background1" w:themeFillShade="BF"/>
            <w:vAlign w:val="center"/>
            <w:hideMark/>
          </w:tcPr>
          <w:p w14:paraId="2770BF7F" w14:textId="6AA605B2"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Agosto</w:t>
            </w:r>
          </w:p>
        </w:tc>
        <w:tc>
          <w:tcPr>
            <w:tcW w:w="1120" w:type="dxa"/>
            <w:gridSpan w:val="2"/>
            <w:shd w:val="clear" w:color="auto" w:fill="BFBFBF" w:themeFill="background1" w:themeFillShade="BF"/>
            <w:vAlign w:val="center"/>
            <w:hideMark/>
          </w:tcPr>
          <w:p w14:paraId="00F43A96" w14:textId="3D36849D"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Setembro</w:t>
            </w:r>
          </w:p>
        </w:tc>
        <w:tc>
          <w:tcPr>
            <w:tcW w:w="1110" w:type="dxa"/>
            <w:gridSpan w:val="2"/>
            <w:shd w:val="clear" w:color="auto" w:fill="BFBFBF" w:themeFill="background1" w:themeFillShade="BF"/>
            <w:vAlign w:val="center"/>
            <w:hideMark/>
          </w:tcPr>
          <w:p w14:paraId="75B7367E" w14:textId="184C9C7C"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Outubro</w:t>
            </w:r>
          </w:p>
        </w:tc>
        <w:tc>
          <w:tcPr>
            <w:tcW w:w="1127" w:type="dxa"/>
            <w:gridSpan w:val="2"/>
            <w:shd w:val="clear" w:color="auto" w:fill="BFBFBF" w:themeFill="background1" w:themeFillShade="BF"/>
            <w:vAlign w:val="center"/>
            <w:hideMark/>
          </w:tcPr>
          <w:p w14:paraId="754EF70E" w14:textId="453B930E"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Novembro</w:t>
            </w:r>
          </w:p>
        </w:tc>
        <w:tc>
          <w:tcPr>
            <w:tcW w:w="1123" w:type="dxa"/>
            <w:gridSpan w:val="2"/>
            <w:shd w:val="clear" w:color="auto" w:fill="BFBFBF" w:themeFill="background1" w:themeFillShade="BF"/>
            <w:vAlign w:val="center"/>
            <w:hideMark/>
          </w:tcPr>
          <w:p w14:paraId="53C2EBB2" w14:textId="0753BC1E"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Dezembro</w:t>
            </w:r>
          </w:p>
        </w:tc>
        <w:tc>
          <w:tcPr>
            <w:tcW w:w="680" w:type="dxa"/>
            <w:shd w:val="clear" w:color="auto" w:fill="BFBFBF" w:themeFill="background1" w:themeFillShade="BF"/>
            <w:vAlign w:val="center"/>
            <w:hideMark/>
          </w:tcPr>
          <w:p w14:paraId="60447D1B" w14:textId="433E9ABC" w:rsidR="00EE3693" w:rsidRPr="00A60801" w:rsidRDefault="00EE3693"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TOTAL</w:t>
            </w:r>
          </w:p>
        </w:tc>
      </w:tr>
      <w:tr w:rsidR="00375636" w:rsidRPr="00A60801" w14:paraId="065568B2" w14:textId="77777777" w:rsidTr="00375636">
        <w:trPr>
          <w:trHeight w:val="300"/>
        </w:trPr>
        <w:tc>
          <w:tcPr>
            <w:tcW w:w="1421" w:type="dxa"/>
            <w:vMerge/>
            <w:shd w:val="clear" w:color="auto" w:fill="BFBFBF" w:themeFill="background1" w:themeFillShade="BF"/>
            <w:vAlign w:val="center"/>
            <w:hideMark/>
          </w:tcPr>
          <w:p w14:paraId="5E69338A" w14:textId="77777777" w:rsidR="00EE3693" w:rsidRPr="00A60801" w:rsidRDefault="00EE3693" w:rsidP="00EE3693">
            <w:pPr>
              <w:spacing w:after="0" w:line="240" w:lineRule="auto"/>
              <w:rPr>
                <w:rFonts w:ascii="Calibri" w:eastAsia="Times New Roman" w:hAnsi="Calibri" w:cs="Calibri"/>
                <w:b/>
                <w:bCs/>
                <w:color w:val="000000"/>
                <w:sz w:val="20"/>
                <w:szCs w:val="20"/>
                <w:lang w:eastAsia="pt-BR"/>
              </w:rPr>
            </w:pPr>
          </w:p>
        </w:tc>
        <w:tc>
          <w:tcPr>
            <w:tcW w:w="641" w:type="dxa"/>
            <w:vMerge/>
            <w:shd w:val="clear" w:color="auto" w:fill="BFBFBF" w:themeFill="background1" w:themeFillShade="BF"/>
            <w:vAlign w:val="center"/>
          </w:tcPr>
          <w:p w14:paraId="0659FD7E" w14:textId="77777777"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p>
        </w:tc>
        <w:tc>
          <w:tcPr>
            <w:tcW w:w="570" w:type="dxa"/>
            <w:shd w:val="clear" w:color="auto" w:fill="BFBFBF" w:themeFill="background1" w:themeFillShade="BF"/>
            <w:vAlign w:val="center"/>
            <w:hideMark/>
          </w:tcPr>
          <w:p w14:paraId="04EB0D41" w14:textId="6AF9A5C9"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08" w:type="dxa"/>
            <w:shd w:val="clear" w:color="auto" w:fill="BFBFBF" w:themeFill="background1" w:themeFillShade="BF"/>
            <w:vAlign w:val="center"/>
          </w:tcPr>
          <w:p w14:paraId="38DE1BE0" w14:textId="385DD011"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8" w:type="dxa"/>
            <w:gridSpan w:val="2"/>
            <w:shd w:val="clear" w:color="auto" w:fill="BFBFBF" w:themeFill="background1" w:themeFillShade="BF"/>
            <w:vAlign w:val="center"/>
            <w:hideMark/>
          </w:tcPr>
          <w:p w14:paraId="48681B1A" w14:textId="5BA5D172"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08" w:type="dxa"/>
            <w:shd w:val="clear" w:color="auto" w:fill="BFBFBF" w:themeFill="background1" w:themeFillShade="BF"/>
            <w:vAlign w:val="center"/>
          </w:tcPr>
          <w:p w14:paraId="0FBF5787" w14:textId="0360E8FF"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7" w:type="dxa"/>
            <w:shd w:val="clear" w:color="auto" w:fill="BFBFBF" w:themeFill="background1" w:themeFillShade="BF"/>
            <w:vAlign w:val="center"/>
            <w:hideMark/>
          </w:tcPr>
          <w:p w14:paraId="5CE49FE4" w14:textId="1B75CD66"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96" w:type="dxa"/>
            <w:shd w:val="clear" w:color="auto" w:fill="BFBFBF" w:themeFill="background1" w:themeFillShade="BF"/>
            <w:vAlign w:val="center"/>
          </w:tcPr>
          <w:p w14:paraId="2235AF50" w14:textId="11557A7B"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49" w:type="dxa"/>
            <w:shd w:val="clear" w:color="auto" w:fill="BFBFBF" w:themeFill="background1" w:themeFillShade="BF"/>
            <w:vAlign w:val="center"/>
            <w:hideMark/>
          </w:tcPr>
          <w:p w14:paraId="49D6D9CD" w14:textId="3E121530"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14" w:type="dxa"/>
            <w:shd w:val="clear" w:color="auto" w:fill="BFBFBF" w:themeFill="background1" w:themeFillShade="BF"/>
            <w:vAlign w:val="center"/>
          </w:tcPr>
          <w:p w14:paraId="615B29C0" w14:textId="56C3B45E"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91" w:type="dxa"/>
            <w:shd w:val="clear" w:color="auto" w:fill="BFBFBF" w:themeFill="background1" w:themeFillShade="BF"/>
            <w:vAlign w:val="center"/>
            <w:hideMark/>
          </w:tcPr>
          <w:p w14:paraId="526E5D7F" w14:textId="0E01ADAD"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25" w:type="dxa"/>
            <w:shd w:val="clear" w:color="auto" w:fill="BFBFBF" w:themeFill="background1" w:themeFillShade="BF"/>
            <w:vAlign w:val="center"/>
          </w:tcPr>
          <w:p w14:paraId="61F1D58C" w14:textId="71708C6D"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91" w:type="dxa"/>
            <w:shd w:val="clear" w:color="auto" w:fill="BFBFBF" w:themeFill="background1" w:themeFillShade="BF"/>
            <w:vAlign w:val="center"/>
            <w:hideMark/>
          </w:tcPr>
          <w:p w14:paraId="6F05AAAC" w14:textId="3E16D528"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71" w:type="dxa"/>
            <w:shd w:val="clear" w:color="auto" w:fill="BFBFBF" w:themeFill="background1" w:themeFillShade="BF"/>
            <w:vAlign w:val="center"/>
          </w:tcPr>
          <w:p w14:paraId="5140BD7E" w14:textId="0CFC2644"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91" w:type="dxa"/>
            <w:shd w:val="clear" w:color="auto" w:fill="BFBFBF" w:themeFill="background1" w:themeFillShade="BF"/>
            <w:vAlign w:val="center"/>
            <w:hideMark/>
          </w:tcPr>
          <w:p w14:paraId="47718B02" w14:textId="5029EEF1"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600" w:type="dxa"/>
            <w:shd w:val="clear" w:color="auto" w:fill="BFBFBF" w:themeFill="background1" w:themeFillShade="BF"/>
            <w:vAlign w:val="center"/>
          </w:tcPr>
          <w:p w14:paraId="7600B0F5" w14:textId="73C07DA5"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7" w:type="dxa"/>
            <w:shd w:val="clear" w:color="auto" w:fill="BFBFBF" w:themeFill="background1" w:themeFillShade="BF"/>
            <w:vAlign w:val="center"/>
            <w:hideMark/>
          </w:tcPr>
          <w:p w14:paraId="69EEB5BF" w14:textId="60BA393D"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45" w:type="dxa"/>
            <w:shd w:val="clear" w:color="auto" w:fill="BFBFBF" w:themeFill="background1" w:themeFillShade="BF"/>
            <w:vAlign w:val="center"/>
          </w:tcPr>
          <w:p w14:paraId="6207526B" w14:textId="6332C0DC"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6" w:type="dxa"/>
            <w:shd w:val="clear" w:color="auto" w:fill="BFBFBF" w:themeFill="background1" w:themeFillShade="BF"/>
            <w:vAlign w:val="center"/>
            <w:hideMark/>
          </w:tcPr>
          <w:p w14:paraId="05BF616B" w14:textId="2EEB74AA"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54" w:type="dxa"/>
            <w:shd w:val="clear" w:color="auto" w:fill="BFBFBF" w:themeFill="background1" w:themeFillShade="BF"/>
            <w:vAlign w:val="center"/>
          </w:tcPr>
          <w:p w14:paraId="01FBF8A3" w14:textId="19E763AB"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6" w:type="dxa"/>
            <w:shd w:val="clear" w:color="auto" w:fill="BFBFBF" w:themeFill="background1" w:themeFillShade="BF"/>
            <w:vAlign w:val="center"/>
            <w:hideMark/>
          </w:tcPr>
          <w:p w14:paraId="1A08F11B" w14:textId="1B764E93"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44" w:type="dxa"/>
            <w:shd w:val="clear" w:color="auto" w:fill="BFBFBF" w:themeFill="background1" w:themeFillShade="BF"/>
            <w:vAlign w:val="center"/>
          </w:tcPr>
          <w:p w14:paraId="2A0155B6" w14:textId="24B12004"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7" w:type="dxa"/>
            <w:shd w:val="clear" w:color="auto" w:fill="BFBFBF" w:themeFill="background1" w:themeFillShade="BF"/>
            <w:vAlign w:val="center"/>
            <w:hideMark/>
          </w:tcPr>
          <w:p w14:paraId="64166B3A" w14:textId="49F63931"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60" w:type="dxa"/>
            <w:shd w:val="clear" w:color="auto" w:fill="BFBFBF" w:themeFill="background1" w:themeFillShade="BF"/>
            <w:vAlign w:val="center"/>
          </w:tcPr>
          <w:p w14:paraId="59F8F6D8" w14:textId="05FCF4E1"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567" w:type="dxa"/>
            <w:shd w:val="clear" w:color="auto" w:fill="BFBFBF" w:themeFill="background1" w:themeFillShade="BF"/>
            <w:vAlign w:val="center"/>
            <w:hideMark/>
          </w:tcPr>
          <w:p w14:paraId="4B1C88C8" w14:textId="043BC11E"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c>
          <w:tcPr>
            <w:tcW w:w="556" w:type="dxa"/>
            <w:shd w:val="clear" w:color="auto" w:fill="BFBFBF" w:themeFill="background1" w:themeFillShade="BF"/>
            <w:vAlign w:val="center"/>
          </w:tcPr>
          <w:p w14:paraId="5A8F8D81" w14:textId="036C5719"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680" w:type="dxa"/>
            <w:shd w:val="clear" w:color="auto" w:fill="BFBFBF" w:themeFill="background1" w:themeFillShade="BF"/>
            <w:vAlign w:val="center"/>
            <w:hideMark/>
          </w:tcPr>
          <w:p w14:paraId="20B82C09" w14:textId="77D8FDDA" w:rsidR="00EE3693" w:rsidRPr="00A60801" w:rsidRDefault="00EE3693" w:rsidP="00EE3693">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Nº</w:t>
            </w:r>
          </w:p>
        </w:tc>
      </w:tr>
      <w:tr w:rsidR="0066063F" w:rsidRPr="00A60801" w14:paraId="0C3E1E32" w14:textId="77777777" w:rsidTr="0066063F">
        <w:trPr>
          <w:trHeight w:val="300"/>
        </w:trPr>
        <w:tc>
          <w:tcPr>
            <w:tcW w:w="1421" w:type="dxa"/>
            <w:shd w:val="clear" w:color="auto" w:fill="auto"/>
            <w:noWrap/>
            <w:vAlign w:val="center"/>
            <w:hideMark/>
          </w:tcPr>
          <w:p w14:paraId="159E20F3" w14:textId="77777777" w:rsidR="0066063F" w:rsidRPr="00A60801" w:rsidRDefault="0066063F" w:rsidP="0066063F">
            <w:pPr>
              <w:spacing w:after="0" w:line="240" w:lineRule="auto"/>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xml:space="preserve">Fisioterapeuta </w:t>
            </w:r>
          </w:p>
        </w:tc>
        <w:tc>
          <w:tcPr>
            <w:tcW w:w="641" w:type="dxa"/>
            <w:vAlign w:val="center"/>
          </w:tcPr>
          <w:p w14:paraId="574BD5D5" w14:textId="6E49FE1C"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1200</w:t>
            </w:r>
          </w:p>
        </w:tc>
        <w:tc>
          <w:tcPr>
            <w:tcW w:w="570" w:type="dxa"/>
            <w:shd w:val="clear" w:color="auto" w:fill="auto"/>
            <w:noWrap/>
            <w:vAlign w:val="center"/>
            <w:hideMark/>
          </w:tcPr>
          <w:p w14:paraId="6E62CB2A" w14:textId="455E8CC9"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881</w:t>
            </w:r>
          </w:p>
        </w:tc>
        <w:tc>
          <w:tcPr>
            <w:tcW w:w="508" w:type="dxa"/>
            <w:shd w:val="clear" w:color="auto" w:fill="F4B083" w:themeFill="accent2" w:themeFillTint="99"/>
            <w:vAlign w:val="center"/>
          </w:tcPr>
          <w:p w14:paraId="225196BC" w14:textId="5B041EF1"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73,4</w:t>
            </w:r>
          </w:p>
        </w:tc>
        <w:tc>
          <w:tcPr>
            <w:tcW w:w="568" w:type="dxa"/>
            <w:gridSpan w:val="2"/>
            <w:shd w:val="clear" w:color="auto" w:fill="auto"/>
            <w:noWrap/>
            <w:vAlign w:val="center"/>
            <w:hideMark/>
          </w:tcPr>
          <w:p w14:paraId="5F18EFA2" w14:textId="3BE02E00"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1051</w:t>
            </w:r>
          </w:p>
        </w:tc>
        <w:tc>
          <w:tcPr>
            <w:tcW w:w="508" w:type="dxa"/>
            <w:shd w:val="clear" w:color="auto" w:fill="auto"/>
            <w:vAlign w:val="center"/>
          </w:tcPr>
          <w:p w14:paraId="648AF1D9" w14:textId="5029817D"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87,6</w:t>
            </w:r>
          </w:p>
        </w:tc>
        <w:tc>
          <w:tcPr>
            <w:tcW w:w="567" w:type="dxa"/>
            <w:shd w:val="clear" w:color="auto" w:fill="auto"/>
            <w:noWrap/>
            <w:vAlign w:val="center"/>
            <w:hideMark/>
          </w:tcPr>
          <w:p w14:paraId="5AAE10E9" w14:textId="3A8D949C"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1260</w:t>
            </w:r>
          </w:p>
        </w:tc>
        <w:tc>
          <w:tcPr>
            <w:tcW w:w="596" w:type="dxa"/>
            <w:shd w:val="clear" w:color="auto" w:fill="auto"/>
            <w:vAlign w:val="center"/>
          </w:tcPr>
          <w:p w14:paraId="2F2DB8CD" w14:textId="4096E3BC"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105,0</w:t>
            </w:r>
          </w:p>
        </w:tc>
        <w:tc>
          <w:tcPr>
            <w:tcW w:w="549" w:type="dxa"/>
            <w:shd w:val="clear" w:color="auto" w:fill="auto"/>
            <w:noWrap/>
            <w:vAlign w:val="center"/>
            <w:hideMark/>
          </w:tcPr>
          <w:p w14:paraId="62CBAC89" w14:textId="009354ED"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1007</w:t>
            </w:r>
          </w:p>
        </w:tc>
        <w:tc>
          <w:tcPr>
            <w:tcW w:w="514" w:type="dxa"/>
            <w:shd w:val="clear" w:color="auto" w:fill="F4B083" w:themeFill="accent2" w:themeFillTint="99"/>
            <w:vAlign w:val="center"/>
          </w:tcPr>
          <w:p w14:paraId="000CD47C" w14:textId="5F416CF5" w:rsidR="0066063F" w:rsidRPr="00A60801" w:rsidRDefault="0066063F" w:rsidP="0066063F">
            <w:pPr>
              <w:spacing w:after="0" w:line="240" w:lineRule="auto"/>
              <w:jc w:val="center"/>
              <w:rPr>
                <w:rFonts w:ascii="Calibri" w:hAnsi="Calibri" w:cs="Calibri"/>
                <w:sz w:val="20"/>
                <w:szCs w:val="20"/>
              </w:rPr>
            </w:pPr>
            <w:r>
              <w:rPr>
                <w:rFonts w:ascii="Calibri" w:hAnsi="Calibri" w:cs="Calibri"/>
                <w:sz w:val="20"/>
                <w:szCs w:val="20"/>
              </w:rPr>
              <w:t>83,9</w:t>
            </w:r>
          </w:p>
        </w:tc>
        <w:tc>
          <w:tcPr>
            <w:tcW w:w="591" w:type="dxa"/>
            <w:shd w:val="clear" w:color="auto" w:fill="auto"/>
            <w:noWrap/>
            <w:vAlign w:val="center"/>
            <w:hideMark/>
          </w:tcPr>
          <w:p w14:paraId="3AA6E135" w14:textId="015DA197"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hAnsi="Calibri" w:cs="Calibri"/>
                <w:sz w:val="20"/>
                <w:szCs w:val="20"/>
              </w:rPr>
              <w:t>1126</w:t>
            </w:r>
          </w:p>
        </w:tc>
        <w:tc>
          <w:tcPr>
            <w:tcW w:w="525" w:type="dxa"/>
            <w:vAlign w:val="center"/>
          </w:tcPr>
          <w:p w14:paraId="5C57D42A" w14:textId="3A796D1E"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93,8</w:t>
            </w:r>
          </w:p>
        </w:tc>
        <w:tc>
          <w:tcPr>
            <w:tcW w:w="591" w:type="dxa"/>
            <w:shd w:val="clear" w:color="auto" w:fill="auto"/>
            <w:noWrap/>
            <w:vAlign w:val="center"/>
            <w:hideMark/>
          </w:tcPr>
          <w:p w14:paraId="2F1A7523" w14:textId="159A5266"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 1103</w:t>
            </w:r>
          </w:p>
        </w:tc>
        <w:tc>
          <w:tcPr>
            <w:tcW w:w="571" w:type="dxa"/>
            <w:vAlign w:val="center"/>
          </w:tcPr>
          <w:p w14:paraId="46EA1FC6" w14:textId="53A9DA06"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91,9</w:t>
            </w:r>
          </w:p>
        </w:tc>
        <w:tc>
          <w:tcPr>
            <w:tcW w:w="591" w:type="dxa"/>
            <w:shd w:val="clear" w:color="auto" w:fill="auto"/>
            <w:noWrap/>
            <w:vAlign w:val="center"/>
            <w:hideMark/>
          </w:tcPr>
          <w:p w14:paraId="250C931D" w14:textId="3BB26C1B"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1077 </w:t>
            </w:r>
          </w:p>
        </w:tc>
        <w:tc>
          <w:tcPr>
            <w:tcW w:w="600" w:type="dxa"/>
            <w:vAlign w:val="center"/>
          </w:tcPr>
          <w:p w14:paraId="56AE63A7" w14:textId="3DB38ABF"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89,8</w:t>
            </w:r>
          </w:p>
        </w:tc>
        <w:tc>
          <w:tcPr>
            <w:tcW w:w="567" w:type="dxa"/>
            <w:shd w:val="clear" w:color="auto" w:fill="auto"/>
            <w:noWrap/>
            <w:vAlign w:val="center"/>
            <w:hideMark/>
          </w:tcPr>
          <w:p w14:paraId="6E747961" w14:textId="3DD6C64B"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1205</w:t>
            </w:r>
          </w:p>
        </w:tc>
        <w:tc>
          <w:tcPr>
            <w:tcW w:w="545" w:type="dxa"/>
            <w:vAlign w:val="center"/>
          </w:tcPr>
          <w:p w14:paraId="4FFC3FEE" w14:textId="7381F9D8"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100,4</w:t>
            </w:r>
          </w:p>
        </w:tc>
        <w:tc>
          <w:tcPr>
            <w:tcW w:w="566" w:type="dxa"/>
            <w:shd w:val="clear" w:color="auto" w:fill="auto"/>
            <w:noWrap/>
            <w:vAlign w:val="center"/>
            <w:hideMark/>
          </w:tcPr>
          <w:p w14:paraId="056160C6" w14:textId="1D8E6D39" w:rsidR="0066063F" w:rsidRPr="00A60801" w:rsidRDefault="00F73DAA" w:rsidP="00F73DA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1100</w:t>
            </w:r>
          </w:p>
        </w:tc>
        <w:tc>
          <w:tcPr>
            <w:tcW w:w="554" w:type="dxa"/>
            <w:vAlign w:val="center"/>
          </w:tcPr>
          <w:p w14:paraId="1602CF0B" w14:textId="23112BCD" w:rsidR="0066063F" w:rsidRPr="00A60801" w:rsidRDefault="00F73DAA"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91,7</w:t>
            </w:r>
          </w:p>
        </w:tc>
        <w:tc>
          <w:tcPr>
            <w:tcW w:w="566" w:type="dxa"/>
            <w:shd w:val="clear" w:color="auto" w:fill="auto"/>
            <w:noWrap/>
            <w:vAlign w:val="center"/>
            <w:hideMark/>
          </w:tcPr>
          <w:p w14:paraId="03CA3A04" w14:textId="508DC55B" w:rsidR="0066063F" w:rsidRPr="00A60801" w:rsidRDefault="00F963C9" w:rsidP="00F963C9">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1060</w:t>
            </w:r>
          </w:p>
        </w:tc>
        <w:tc>
          <w:tcPr>
            <w:tcW w:w="544" w:type="dxa"/>
            <w:vAlign w:val="center"/>
          </w:tcPr>
          <w:p w14:paraId="4C264B77" w14:textId="01BDC619" w:rsidR="0066063F" w:rsidRPr="00A60801" w:rsidRDefault="00F963C9"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88,3</w:t>
            </w:r>
          </w:p>
        </w:tc>
        <w:tc>
          <w:tcPr>
            <w:tcW w:w="567" w:type="dxa"/>
            <w:shd w:val="clear" w:color="auto" w:fill="auto"/>
            <w:noWrap/>
            <w:vAlign w:val="center"/>
            <w:hideMark/>
          </w:tcPr>
          <w:p w14:paraId="002053C5" w14:textId="72047276" w:rsidR="0066063F" w:rsidRPr="00A60801" w:rsidRDefault="005C00A8" w:rsidP="005C00A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1239</w:t>
            </w:r>
          </w:p>
        </w:tc>
        <w:tc>
          <w:tcPr>
            <w:tcW w:w="560" w:type="dxa"/>
            <w:vAlign w:val="center"/>
          </w:tcPr>
          <w:p w14:paraId="2D999E9D" w14:textId="57082113" w:rsidR="0066063F" w:rsidRPr="004206B3" w:rsidRDefault="004206B3" w:rsidP="0066063F">
            <w:pPr>
              <w:spacing w:after="0" w:line="240" w:lineRule="auto"/>
              <w:jc w:val="center"/>
              <w:rPr>
                <w:rFonts w:ascii="Calibri" w:eastAsia="Times New Roman" w:hAnsi="Calibri" w:cs="Calibri"/>
                <w:color w:val="000000"/>
                <w:sz w:val="20"/>
                <w:szCs w:val="20"/>
                <w:lang w:eastAsia="pt-BR"/>
              </w:rPr>
            </w:pPr>
            <w:r w:rsidRPr="004206B3">
              <w:rPr>
                <w:rFonts w:ascii="Calibri" w:eastAsia="Times New Roman" w:hAnsi="Calibri" w:cs="Calibri"/>
                <w:color w:val="000000"/>
                <w:sz w:val="20"/>
                <w:szCs w:val="20"/>
                <w:lang w:eastAsia="pt-BR"/>
              </w:rPr>
              <w:t>103,3</w:t>
            </w:r>
          </w:p>
        </w:tc>
        <w:tc>
          <w:tcPr>
            <w:tcW w:w="567" w:type="dxa"/>
            <w:shd w:val="clear" w:color="auto" w:fill="auto"/>
            <w:vAlign w:val="center"/>
            <w:hideMark/>
          </w:tcPr>
          <w:p w14:paraId="733A5566" w14:textId="119958F3" w:rsidR="0066063F" w:rsidRPr="00CB7D30" w:rsidRDefault="0066063F" w:rsidP="0066063F">
            <w:pPr>
              <w:spacing w:after="0" w:line="240" w:lineRule="auto"/>
              <w:jc w:val="center"/>
              <w:rPr>
                <w:rFonts w:ascii="Calibri" w:eastAsia="Times New Roman" w:hAnsi="Calibri" w:cs="Calibri"/>
                <w:color w:val="000000"/>
                <w:sz w:val="20"/>
                <w:szCs w:val="20"/>
                <w:lang w:eastAsia="pt-BR"/>
              </w:rPr>
            </w:pPr>
            <w:r w:rsidRPr="00CB7D30">
              <w:rPr>
                <w:rFonts w:ascii="Calibri" w:eastAsia="Times New Roman" w:hAnsi="Calibri" w:cs="Calibri"/>
                <w:color w:val="000000"/>
                <w:sz w:val="20"/>
                <w:szCs w:val="20"/>
                <w:lang w:eastAsia="pt-BR"/>
              </w:rPr>
              <w:t> </w:t>
            </w:r>
            <w:r w:rsidR="00CB7D30" w:rsidRPr="00CB7D30">
              <w:rPr>
                <w:rFonts w:ascii="Calibri" w:eastAsia="Times New Roman" w:hAnsi="Calibri" w:cs="Calibri"/>
                <w:color w:val="000000"/>
                <w:sz w:val="20"/>
                <w:szCs w:val="20"/>
                <w:lang w:eastAsia="pt-BR"/>
              </w:rPr>
              <w:t>1318</w:t>
            </w:r>
          </w:p>
        </w:tc>
        <w:tc>
          <w:tcPr>
            <w:tcW w:w="556" w:type="dxa"/>
            <w:vAlign w:val="center"/>
          </w:tcPr>
          <w:p w14:paraId="05EE30E5" w14:textId="60B3A4AA" w:rsidR="0066063F" w:rsidRPr="00CB7D30" w:rsidRDefault="00CB7D30" w:rsidP="0066063F">
            <w:pPr>
              <w:spacing w:after="0" w:line="240" w:lineRule="auto"/>
              <w:jc w:val="center"/>
              <w:rPr>
                <w:rFonts w:ascii="Calibri" w:hAnsi="Calibri" w:cs="Calibri"/>
                <w:sz w:val="20"/>
                <w:szCs w:val="20"/>
              </w:rPr>
            </w:pPr>
            <w:r w:rsidRPr="00CB7D30">
              <w:rPr>
                <w:rFonts w:ascii="Calibri" w:hAnsi="Calibri" w:cs="Calibri"/>
                <w:sz w:val="20"/>
                <w:szCs w:val="20"/>
              </w:rPr>
              <w:t>109,8</w:t>
            </w:r>
          </w:p>
        </w:tc>
        <w:tc>
          <w:tcPr>
            <w:tcW w:w="680" w:type="dxa"/>
            <w:shd w:val="clear" w:color="000000" w:fill="D9D9D9"/>
            <w:noWrap/>
            <w:vAlign w:val="center"/>
            <w:hideMark/>
          </w:tcPr>
          <w:p w14:paraId="1FEB2A09" w14:textId="50145904" w:rsidR="0066063F" w:rsidRPr="00A60801" w:rsidRDefault="00E40C7C" w:rsidP="0066063F">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A874D8">
              <w:rPr>
                <w:rFonts w:ascii="Calibri" w:eastAsia="Times New Roman" w:hAnsi="Calibri" w:cs="Calibri"/>
                <w:b/>
                <w:bCs/>
                <w:color w:val="000000"/>
                <w:sz w:val="20"/>
                <w:szCs w:val="20"/>
                <w:lang w:eastAsia="pt-BR"/>
              </w:rPr>
              <w:t>3427</w:t>
            </w:r>
          </w:p>
        </w:tc>
      </w:tr>
      <w:tr w:rsidR="0066063F" w:rsidRPr="00A60801" w14:paraId="165F4578" w14:textId="77777777" w:rsidTr="00F963C9">
        <w:trPr>
          <w:trHeight w:val="300"/>
        </w:trPr>
        <w:tc>
          <w:tcPr>
            <w:tcW w:w="1421" w:type="dxa"/>
            <w:shd w:val="clear" w:color="auto" w:fill="auto"/>
            <w:noWrap/>
            <w:vAlign w:val="center"/>
            <w:hideMark/>
          </w:tcPr>
          <w:p w14:paraId="4619194A" w14:textId="77777777" w:rsidR="0066063F" w:rsidRPr="00A60801" w:rsidRDefault="0066063F" w:rsidP="0066063F">
            <w:pPr>
              <w:spacing w:after="0" w:line="240" w:lineRule="auto"/>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Fonoaudióloga</w:t>
            </w:r>
          </w:p>
        </w:tc>
        <w:tc>
          <w:tcPr>
            <w:tcW w:w="641" w:type="dxa"/>
            <w:vAlign w:val="center"/>
          </w:tcPr>
          <w:p w14:paraId="123C7A31" w14:textId="3589FEAE"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120</w:t>
            </w:r>
          </w:p>
        </w:tc>
        <w:tc>
          <w:tcPr>
            <w:tcW w:w="570" w:type="dxa"/>
            <w:shd w:val="clear" w:color="auto" w:fill="auto"/>
            <w:noWrap/>
            <w:vAlign w:val="center"/>
            <w:hideMark/>
          </w:tcPr>
          <w:p w14:paraId="4BEBFD68" w14:textId="13572BEA"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56</w:t>
            </w:r>
          </w:p>
        </w:tc>
        <w:tc>
          <w:tcPr>
            <w:tcW w:w="508" w:type="dxa"/>
            <w:shd w:val="clear" w:color="auto" w:fill="F4B083" w:themeFill="accent2" w:themeFillTint="99"/>
            <w:vAlign w:val="center"/>
          </w:tcPr>
          <w:p w14:paraId="24C745A0" w14:textId="172C17F5"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46,7</w:t>
            </w:r>
          </w:p>
        </w:tc>
        <w:tc>
          <w:tcPr>
            <w:tcW w:w="568" w:type="dxa"/>
            <w:gridSpan w:val="2"/>
            <w:shd w:val="clear" w:color="auto" w:fill="auto"/>
            <w:noWrap/>
            <w:vAlign w:val="center"/>
            <w:hideMark/>
          </w:tcPr>
          <w:p w14:paraId="37654A3C" w14:textId="2F1070E1"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77</w:t>
            </w:r>
          </w:p>
        </w:tc>
        <w:tc>
          <w:tcPr>
            <w:tcW w:w="508" w:type="dxa"/>
            <w:shd w:val="clear" w:color="auto" w:fill="F4B083" w:themeFill="accent2" w:themeFillTint="99"/>
            <w:vAlign w:val="center"/>
          </w:tcPr>
          <w:p w14:paraId="0B1E3136" w14:textId="305C73C2"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64,2</w:t>
            </w:r>
          </w:p>
        </w:tc>
        <w:tc>
          <w:tcPr>
            <w:tcW w:w="567" w:type="dxa"/>
            <w:shd w:val="clear" w:color="auto" w:fill="auto"/>
            <w:noWrap/>
            <w:vAlign w:val="center"/>
            <w:hideMark/>
          </w:tcPr>
          <w:p w14:paraId="43DDB644" w14:textId="416CEF1E"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62</w:t>
            </w:r>
          </w:p>
        </w:tc>
        <w:tc>
          <w:tcPr>
            <w:tcW w:w="596" w:type="dxa"/>
            <w:shd w:val="clear" w:color="auto" w:fill="F4B083" w:themeFill="accent2" w:themeFillTint="99"/>
            <w:vAlign w:val="center"/>
          </w:tcPr>
          <w:p w14:paraId="05B817D8" w14:textId="1C29EF34"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51,7</w:t>
            </w:r>
          </w:p>
        </w:tc>
        <w:tc>
          <w:tcPr>
            <w:tcW w:w="549" w:type="dxa"/>
            <w:shd w:val="clear" w:color="auto" w:fill="auto"/>
            <w:noWrap/>
            <w:vAlign w:val="center"/>
            <w:hideMark/>
          </w:tcPr>
          <w:p w14:paraId="2BA619B5" w14:textId="08176CDD"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65</w:t>
            </w:r>
          </w:p>
        </w:tc>
        <w:tc>
          <w:tcPr>
            <w:tcW w:w="514" w:type="dxa"/>
            <w:shd w:val="clear" w:color="auto" w:fill="F4B083" w:themeFill="accent2" w:themeFillTint="99"/>
            <w:vAlign w:val="center"/>
          </w:tcPr>
          <w:p w14:paraId="45691485" w14:textId="547D4DEC" w:rsidR="0066063F" w:rsidRPr="00A60801" w:rsidRDefault="0066063F" w:rsidP="0066063F">
            <w:pPr>
              <w:spacing w:after="0" w:line="240" w:lineRule="auto"/>
              <w:jc w:val="center"/>
              <w:rPr>
                <w:rFonts w:ascii="Calibri" w:hAnsi="Calibri" w:cs="Calibri"/>
                <w:sz w:val="20"/>
                <w:szCs w:val="20"/>
              </w:rPr>
            </w:pPr>
            <w:r>
              <w:rPr>
                <w:rFonts w:ascii="Calibri" w:hAnsi="Calibri" w:cs="Calibri"/>
                <w:sz w:val="20"/>
                <w:szCs w:val="20"/>
              </w:rPr>
              <w:t>54,2</w:t>
            </w:r>
          </w:p>
        </w:tc>
        <w:tc>
          <w:tcPr>
            <w:tcW w:w="591" w:type="dxa"/>
            <w:shd w:val="clear" w:color="auto" w:fill="auto"/>
            <w:noWrap/>
            <w:vAlign w:val="center"/>
            <w:hideMark/>
          </w:tcPr>
          <w:p w14:paraId="1E3507C7" w14:textId="07403620"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hAnsi="Calibri" w:cs="Calibri"/>
                <w:sz w:val="20"/>
                <w:szCs w:val="20"/>
              </w:rPr>
              <w:t>46</w:t>
            </w:r>
          </w:p>
        </w:tc>
        <w:tc>
          <w:tcPr>
            <w:tcW w:w="525" w:type="dxa"/>
            <w:shd w:val="clear" w:color="auto" w:fill="F4B083" w:themeFill="accent2" w:themeFillTint="99"/>
            <w:vAlign w:val="center"/>
          </w:tcPr>
          <w:p w14:paraId="51D91DC1" w14:textId="5FD9E7AA"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9B484B">
              <w:rPr>
                <w:rFonts w:ascii="Calibri" w:eastAsia="Times New Roman" w:hAnsi="Calibri" w:cs="Calibri"/>
                <w:color w:val="000000"/>
                <w:sz w:val="20"/>
                <w:szCs w:val="20"/>
                <w:shd w:val="clear" w:color="auto" w:fill="F4B083" w:themeFill="accent2" w:themeFillTint="99"/>
                <w:lang w:eastAsia="pt-BR"/>
              </w:rPr>
              <w:t>38,</w:t>
            </w:r>
            <w:r>
              <w:rPr>
                <w:rFonts w:ascii="Calibri" w:eastAsia="Times New Roman" w:hAnsi="Calibri" w:cs="Calibri"/>
                <w:color w:val="000000"/>
                <w:sz w:val="20"/>
                <w:szCs w:val="20"/>
                <w:lang w:eastAsia="pt-BR"/>
              </w:rPr>
              <w:t>3</w:t>
            </w:r>
          </w:p>
        </w:tc>
        <w:tc>
          <w:tcPr>
            <w:tcW w:w="591" w:type="dxa"/>
            <w:shd w:val="clear" w:color="auto" w:fill="auto"/>
            <w:noWrap/>
            <w:vAlign w:val="center"/>
            <w:hideMark/>
          </w:tcPr>
          <w:p w14:paraId="73781AA8" w14:textId="3073498B"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 111</w:t>
            </w:r>
          </w:p>
        </w:tc>
        <w:tc>
          <w:tcPr>
            <w:tcW w:w="571" w:type="dxa"/>
            <w:vAlign w:val="center"/>
          </w:tcPr>
          <w:p w14:paraId="727A2EF1" w14:textId="504E0E2B" w:rsidR="0066063F" w:rsidRPr="00A60801" w:rsidRDefault="0066063F" w:rsidP="0066063F">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92,5</w:t>
            </w:r>
          </w:p>
        </w:tc>
        <w:tc>
          <w:tcPr>
            <w:tcW w:w="591" w:type="dxa"/>
            <w:shd w:val="clear" w:color="auto" w:fill="auto"/>
            <w:noWrap/>
            <w:vAlign w:val="center"/>
            <w:hideMark/>
          </w:tcPr>
          <w:p w14:paraId="61A3962A" w14:textId="1E5BE56C" w:rsidR="0066063F" w:rsidRPr="00A60801" w:rsidRDefault="0066063F" w:rsidP="0066063F">
            <w:pPr>
              <w:spacing w:after="0" w:line="240" w:lineRule="auto"/>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 xml:space="preserve">   </w:t>
            </w:r>
            <w:r>
              <w:rPr>
                <w:rFonts w:ascii="Calibri" w:eastAsia="Times New Roman" w:hAnsi="Calibri" w:cs="Calibri"/>
                <w:color w:val="000000"/>
                <w:sz w:val="20"/>
                <w:szCs w:val="20"/>
                <w:lang w:eastAsia="pt-BR"/>
              </w:rPr>
              <w:t xml:space="preserve"> </w:t>
            </w:r>
            <w:r w:rsidRPr="00A60801">
              <w:rPr>
                <w:rFonts w:ascii="Calibri" w:eastAsia="Times New Roman" w:hAnsi="Calibri" w:cs="Calibri"/>
                <w:color w:val="000000"/>
                <w:sz w:val="20"/>
                <w:szCs w:val="20"/>
                <w:lang w:eastAsia="pt-BR"/>
              </w:rPr>
              <w:t>0</w:t>
            </w:r>
          </w:p>
        </w:tc>
        <w:tc>
          <w:tcPr>
            <w:tcW w:w="600" w:type="dxa"/>
            <w:vAlign w:val="center"/>
          </w:tcPr>
          <w:p w14:paraId="457561BF" w14:textId="10572123"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0,0</w:t>
            </w:r>
          </w:p>
        </w:tc>
        <w:tc>
          <w:tcPr>
            <w:tcW w:w="567" w:type="dxa"/>
            <w:shd w:val="clear" w:color="auto" w:fill="auto"/>
            <w:noWrap/>
            <w:vAlign w:val="center"/>
            <w:hideMark/>
          </w:tcPr>
          <w:p w14:paraId="5BC4C244" w14:textId="20D3BD8D"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126</w:t>
            </w:r>
          </w:p>
        </w:tc>
        <w:tc>
          <w:tcPr>
            <w:tcW w:w="545" w:type="dxa"/>
            <w:vAlign w:val="center"/>
          </w:tcPr>
          <w:p w14:paraId="375F6C77" w14:textId="761B869D"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105,0</w:t>
            </w:r>
          </w:p>
        </w:tc>
        <w:tc>
          <w:tcPr>
            <w:tcW w:w="566" w:type="dxa"/>
            <w:shd w:val="clear" w:color="auto" w:fill="auto"/>
            <w:noWrap/>
            <w:vAlign w:val="center"/>
            <w:hideMark/>
          </w:tcPr>
          <w:p w14:paraId="265D91F5" w14:textId="1B1AB137" w:rsidR="0066063F" w:rsidRPr="00A60801" w:rsidRDefault="00F73DAA" w:rsidP="00F73DAA">
            <w:pPr>
              <w:spacing w:after="0" w:line="240" w:lineRule="auto"/>
              <w:jc w:val="center"/>
              <w:rPr>
                <w:rFonts w:ascii="Calibri" w:eastAsia="Times New Roman" w:hAnsi="Calibri" w:cs="Calibri"/>
                <w:color w:val="000000"/>
                <w:sz w:val="20"/>
                <w:szCs w:val="20"/>
                <w:lang w:eastAsia="pt-BR"/>
              </w:rPr>
            </w:pPr>
            <w:r w:rsidRPr="00F73DAA">
              <w:rPr>
                <w:rFonts w:ascii="Calibri" w:hAnsi="Calibri" w:cs="Calibri"/>
                <w:sz w:val="20"/>
                <w:szCs w:val="20"/>
              </w:rPr>
              <w:t>127</w:t>
            </w:r>
          </w:p>
        </w:tc>
        <w:tc>
          <w:tcPr>
            <w:tcW w:w="554" w:type="dxa"/>
            <w:vAlign w:val="center"/>
          </w:tcPr>
          <w:p w14:paraId="600827CB" w14:textId="18C90892" w:rsidR="0066063F" w:rsidRPr="00A60801" w:rsidRDefault="00F73DAA"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105,8</w:t>
            </w:r>
          </w:p>
        </w:tc>
        <w:tc>
          <w:tcPr>
            <w:tcW w:w="566" w:type="dxa"/>
            <w:shd w:val="clear" w:color="auto" w:fill="auto"/>
            <w:noWrap/>
            <w:vAlign w:val="center"/>
            <w:hideMark/>
          </w:tcPr>
          <w:p w14:paraId="6EB52304" w14:textId="69D91B62" w:rsidR="0066063F" w:rsidRPr="00A60801" w:rsidRDefault="00F963C9" w:rsidP="00F963C9">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97</w:t>
            </w:r>
          </w:p>
        </w:tc>
        <w:tc>
          <w:tcPr>
            <w:tcW w:w="544" w:type="dxa"/>
            <w:shd w:val="clear" w:color="auto" w:fill="F4B083" w:themeFill="accent2" w:themeFillTint="99"/>
            <w:vAlign w:val="center"/>
          </w:tcPr>
          <w:p w14:paraId="06F561D8" w14:textId="32BAEBDA" w:rsidR="0066063F" w:rsidRPr="00A60801" w:rsidRDefault="00F963C9"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80,8</w:t>
            </w:r>
          </w:p>
        </w:tc>
        <w:tc>
          <w:tcPr>
            <w:tcW w:w="567" w:type="dxa"/>
            <w:shd w:val="clear" w:color="auto" w:fill="auto"/>
            <w:noWrap/>
            <w:vAlign w:val="center"/>
            <w:hideMark/>
          </w:tcPr>
          <w:p w14:paraId="360D4771" w14:textId="2FA7FABA" w:rsidR="0066063F" w:rsidRPr="00A60801" w:rsidRDefault="005C00A8" w:rsidP="005C00A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118</w:t>
            </w:r>
          </w:p>
        </w:tc>
        <w:tc>
          <w:tcPr>
            <w:tcW w:w="560" w:type="dxa"/>
            <w:vAlign w:val="center"/>
          </w:tcPr>
          <w:p w14:paraId="7447AF4E" w14:textId="0EB4AD6F" w:rsidR="0066063F" w:rsidRPr="004206B3" w:rsidRDefault="004206B3" w:rsidP="0066063F">
            <w:pPr>
              <w:spacing w:after="0" w:line="240" w:lineRule="auto"/>
              <w:jc w:val="center"/>
              <w:rPr>
                <w:rFonts w:ascii="Calibri" w:eastAsia="Times New Roman" w:hAnsi="Calibri" w:cs="Calibri"/>
                <w:color w:val="000000"/>
                <w:sz w:val="20"/>
                <w:szCs w:val="20"/>
                <w:lang w:eastAsia="pt-BR"/>
              </w:rPr>
            </w:pPr>
            <w:r w:rsidRPr="004206B3">
              <w:rPr>
                <w:rFonts w:ascii="Calibri" w:eastAsia="Times New Roman" w:hAnsi="Calibri" w:cs="Calibri"/>
                <w:color w:val="000000"/>
                <w:sz w:val="20"/>
                <w:szCs w:val="20"/>
                <w:lang w:eastAsia="pt-BR"/>
              </w:rPr>
              <w:t>98,3</w:t>
            </w:r>
          </w:p>
        </w:tc>
        <w:tc>
          <w:tcPr>
            <w:tcW w:w="567" w:type="dxa"/>
            <w:shd w:val="clear" w:color="auto" w:fill="auto"/>
            <w:vAlign w:val="center"/>
            <w:hideMark/>
          </w:tcPr>
          <w:p w14:paraId="367A7E9C" w14:textId="1E96918F" w:rsidR="0066063F" w:rsidRPr="00CB7D30" w:rsidRDefault="0066063F" w:rsidP="0066063F">
            <w:pPr>
              <w:spacing w:after="0" w:line="240" w:lineRule="auto"/>
              <w:jc w:val="center"/>
              <w:rPr>
                <w:rFonts w:ascii="Calibri" w:eastAsia="Times New Roman" w:hAnsi="Calibri" w:cs="Calibri"/>
                <w:color w:val="000000"/>
                <w:sz w:val="20"/>
                <w:szCs w:val="20"/>
                <w:lang w:eastAsia="pt-BR"/>
              </w:rPr>
            </w:pPr>
            <w:r w:rsidRPr="00CB7D30">
              <w:rPr>
                <w:rFonts w:ascii="Calibri" w:eastAsia="Times New Roman" w:hAnsi="Calibri" w:cs="Calibri"/>
                <w:color w:val="000000"/>
                <w:sz w:val="20"/>
                <w:szCs w:val="20"/>
                <w:lang w:eastAsia="pt-BR"/>
              </w:rPr>
              <w:t> </w:t>
            </w:r>
            <w:r w:rsidR="00CB7D30" w:rsidRPr="00CB7D30">
              <w:rPr>
                <w:rFonts w:ascii="Calibri" w:eastAsia="Times New Roman" w:hAnsi="Calibri" w:cs="Calibri"/>
                <w:color w:val="000000"/>
                <w:sz w:val="20"/>
                <w:szCs w:val="20"/>
                <w:lang w:eastAsia="pt-BR"/>
              </w:rPr>
              <w:t>118</w:t>
            </w:r>
          </w:p>
        </w:tc>
        <w:tc>
          <w:tcPr>
            <w:tcW w:w="556" w:type="dxa"/>
            <w:vAlign w:val="center"/>
          </w:tcPr>
          <w:p w14:paraId="45806A3A" w14:textId="55C30C18" w:rsidR="0066063F" w:rsidRPr="00CB7D30" w:rsidRDefault="00CB7D30" w:rsidP="0066063F">
            <w:pPr>
              <w:spacing w:after="0" w:line="240" w:lineRule="auto"/>
              <w:jc w:val="center"/>
              <w:rPr>
                <w:rFonts w:ascii="Calibri" w:hAnsi="Calibri" w:cs="Calibri"/>
                <w:sz w:val="20"/>
                <w:szCs w:val="20"/>
              </w:rPr>
            </w:pPr>
            <w:r w:rsidRPr="00CB7D30">
              <w:rPr>
                <w:rFonts w:ascii="Calibri" w:hAnsi="Calibri" w:cs="Calibri"/>
                <w:sz w:val="20"/>
                <w:szCs w:val="20"/>
              </w:rPr>
              <w:t>98,3</w:t>
            </w:r>
          </w:p>
        </w:tc>
        <w:tc>
          <w:tcPr>
            <w:tcW w:w="680" w:type="dxa"/>
            <w:shd w:val="clear" w:color="000000" w:fill="D9D9D9"/>
            <w:noWrap/>
            <w:vAlign w:val="center"/>
            <w:hideMark/>
          </w:tcPr>
          <w:p w14:paraId="1458083B" w14:textId="022BB57F" w:rsidR="0066063F" w:rsidRPr="00A60801" w:rsidRDefault="00A874D8" w:rsidP="0066063F">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1003</w:t>
            </w:r>
          </w:p>
        </w:tc>
      </w:tr>
      <w:tr w:rsidR="0066063F" w:rsidRPr="00A60801" w14:paraId="4C8EB151" w14:textId="77777777" w:rsidTr="00F963C9">
        <w:trPr>
          <w:trHeight w:val="300"/>
        </w:trPr>
        <w:tc>
          <w:tcPr>
            <w:tcW w:w="1421" w:type="dxa"/>
            <w:shd w:val="clear" w:color="auto" w:fill="auto"/>
            <w:noWrap/>
            <w:vAlign w:val="center"/>
            <w:hideMark/>
          </w:tcPr>
          <w:p w14:paraId="5FF8DB0B" w14:textId="77777777" w:rsidR="0066063F" w:rsidRPr="00A60801" w:rsidRDefault="0066063F" w:rsidP="0066063F">
            <w:pPr>
              <w:spacing w:after="0" w:line="240" w:lineRule="auto"/>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Terapeuta Ocupacional</w:t>
            </w:r>
          </w:p>
        </w:tc>
        <w:tc>
          <w:tcPr>
            <w:tcW w:w="641" w:type="dxa"/>
            <w:vAlign w:val="center"/>
          </w:tcPr>
          <w:p w14:paraId="678C8A1A" w14:textId="12C90EDE"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200</w:t>
            </w:r>
          </w:p>
        </w:tc>
        <w:tc>
          <w:tcPr>
            <w:tcW w:w="570" w:type="dxa"/>
            <w:shd w:val="clear" w:color="auto" w:fill="auto"/>
            <w:noWrap/>
            <w:vAlign w:val="center"/>
            <w:hideMark/>
          </w:tcPr>
          <w:p w14:paraId="68F815A7" w14:textId="35285689"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0</w:t>
            </w:r>
          </w:p>
        </w:tc>
        <w:tc>
          <w:tcPr>
            <w:tcW w:w="508" w:type="dxa"/>
            <w:shd w:val="clear" w:color="auto" w:fill="auto"/>
            <w:vAlign w:val="center"/>
          </w:tcPr>
          <w:p w14:paraId="65F7A42C" w14:textId="305DB8C6"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0,00</w:t>
            </w:r>
          </w:p>
        </w:tc>
        <w:tc>
          <w:tcPr>
            <w:tcW w:w="568" w:type="dxa"/>
            <w:gridSpan w:val="2"/>
            <w:shd w:val="clear" w:color="auto" w:fill="auto"/>
            <w:noWrap/>
            <w:vAlign w:val="center"/>
            <w:hideMark/>
          </w:tcPr>
          <w:p w14:paraId="10638DA6" w14:textId="0BC6D575"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116</w:t>
            </w:r>
          </w:p>
        </w:tc>
        <w:tc>
          <w:tcPr>
            <w:tcW w:w="508" w:type="dxa"/>
            <w:shd w:val="clear" w:color="auto" w:fill="F4B083" w:themeFill="accent2" w:themeFillTint="99"/>
            <w:vAlign w:val="center"/>
          </w:tcPr>
          <w:p w14:paraId="1BE69F4A" w14:textId="7787C8F4"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58,0</w:t>
            </w:r>
          </w:p>
        </w:tc>
        <w:tc>
          <w:tcPr>
            <w:tcW w:w="567" w:type="dxa"/>
            <w:shd w:val="clear" w:color="auto" w:fill="auto"/>
            <w:noWrap/>
            <w:vAlign w:val="center"/>
            <w:hideMark/>
          </w:tcPr>
          <w:p w14:paraId="563DD4F2" w14:textId="205299E5"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181</w:t>
            </w:r>
          </w:p>
        </w:tc>
        <w:tc>
          <w:tcPr>
            <w:tcW w:w="596" w:type="dxa"/>
            <w:shd w:val="clear" w:color="auto" w:fill="auto"/>
            <w:vAlign w:val="center"/>
          </w:tcPr>
          <w:p w14:paraId="38FBF446" w14:textId="50A84418"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90,5</w:t>
            </w:r>
          </w:p>
        </w:tc>
        <w:tc>
          <w:tcPr>
            <w:tcW w:w="549" w:type="dxa"/>
            <w:shd w:val="clear" w:color="auto" w:fill="auto"/>
            <w:noWrap/>
            <w:vAlign w:val="center"/>
            <w:hideMark/>
          </w:tcPr>
          <w:p w14:paraId="1D1F383C" w14:textId="0277621F"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136</w:t>
            </w:r>
          </w:p>
        </w:tc>
        <w:tc>
          <w:tcPr>
            <w:tcW w:w="514" w:type="dxa"/>
            <w:shd w:val="clear" w:color="auto" w:fill="F4B083" w:themeFill="accent2" w:themeFillTint="99"/>
            <w:vAlign w:val="center"/>
          </w:tcPr>
          <w:p w14:paraId="52A0C3C9" w14:textId="028F8270" w:rsidR="0066063F" w:rsidRPr="00A60801" w:rsidRDefault="0066063F" w:rsidP="0066063F">
            <w:pPr>
              <w:spacing w:after="0" w:line="240" w:lineRule="auto"/>
              <w:jc w:val="center"/>
              <w:rPr>
                <w:rFonts w:ascii="Calibri" w:hAnsi="Calibri" w:cs="Calibri"/>
                <w:sz w:val="20"/>
                <w:szCs w:val="20"/>
              </w:rPr>
            </w:pPr>
            <w:r>
              <w:rPr>
                <w:rFonts w:ascii="Calibri" w:hAnsi="Calibri" w:cs="Calibri"/>
                <w:sz w:val="20"/>
                <w:szCs w:val="20"/>
              </w:rPr>
              <w:t>68,0</w:t>
            </w:r>
          </w:p>
        </w:tc>
        <w:tc>
          <w:tcPr>
            <w:tcW w:w="591" w:type="dxa"/>
            <w:shd w:val="clear" w:color="auto" w:fill="auto"/>
            <w:noWrap/>
            <w:vAlign w:val="center"/>
            <w:hideMark/>
          </w:tcPr>
          <w:p w14:paraId="51BD13FD" w14:textId="6B450A15"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hAnsi="Calibri" w:cs="Calibri"/>
                <w:sz w:val="20"/>
                <w:szCs w:val="20"/>
              </w:rPr>
              <w:t>178</w:t>
            </w:r>
          </w:p>
        </w:tc>
        <w:tc>
          <w:tcPr>
            <w:tcW w:w="525" w:type="dxa"/>
            <w:vAlign w:val="center"/>
          </w:tcPr>
          <w:p w14:paraId="603738E2" w14:textId="44D88587"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89,0</w:t>
            </w:r>
          </w:p>
        </w:tc>
        <w:tc>
          <w:tcPr>
            <w:tcW w:w="591" w:type="dxa"/>
            <w:shd w:val="clear" w:color="auto" w:fill="auto"/>
            <w:noWrap/>
            <w:vAlign w:val="center"/>
            <w:hideMark/>
          </w:tcPr>
          <w:p w14:paraId="5DB4A19B" w14:textId="1157612A"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 164</w:t>
            </w:r>
          </w:p>
        </w:tc>
        <w:tc>
          <w:tcPr>
            <w:tcW w:w="571" w:type="dxa"/>
            <w:vAlign w:val="center"/>
          </w:tcPr>
          <w:p w14:paraId="2B0E8913" w14:textId="7575D05C"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82,0</w:t>
            </w:r>
          </w:p>
        </w:tc>
        <w:tc>
          <w:tcPr>
            <w:tcW w:w="591" w:type="dxa"/>
            <w:shd w:val="clear" w:color="auto" w:fill="auto"/>
            <w:noWrap/>
            <w:vAlign w:val="center"/>
            <w:hideMark/>
          </w:tcPr>
          <w:p w14:paraId="75A8A932" w14:textId="5467BEC6"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sidRPr="00A60801">
              <w:rPr>
                <w:rFonts w:ascii="Calibri" w:eastAsia="Times New Roman" w:hAnsi="Calibri" w:cs="Calibri"/>
                <w:color w:val="000000"/>
                <w:sz w:val="20"/>
                <w:szCs w:val="20"/>
                <w:lang w:eastAsia="pt-BR"/>
              </w:rPr>
              <w:t> 173</w:t>
            </w:r>
          </w:p>
        </w:tc>
        <w:tc>
          <w:tcPr>
            <w:tcW w:w="600" w:type="dxa"/>
            <w:vAlign w:val="center"/>
          </w:tcPr>
          <w:p w14:paraId="339D4CD4" w14:textId="6172BF4C" w:rsidR="0066063F" w:rsidRPr="00A60801" w:rsidRDefault="0066063F"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86,5</w:t>
            </w:r>
          </w:p>
        </w:tc>
        <w:tc>
          <w:tcPr>
            <w:tcW w:w="567" w:type="dxa"/>
            <w:shd w:val="clear" w:color="auto" w:fill="auto"/>
            <w:noWrap/>
            <w:vAlign w:val="center"/>
            <w:hideMark/>
          </w:tcPr>
          <w:p w14:paraId="626FE6F6" w14:textId="677F9E7B"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174</w:t>
            </w:r>
          </w:p>
        </w:tc>
        <w:tc>
          <w:tcPr>
            <w:tcW w:w="545" w:type="dxa"/>
            <w:vAlign w:val="center"/>
          </w:tcPr>
          <w:p w14:paraId="02D14EFC" w14:textId="25EFB019" w:rsidR="0066063F" w:rsidRPr="0066063F" w:rsidRDefault="0066063F" w:rsidP="0066063F">
            <w:pPr>
              <w:spacing w:after="0" w:line="240" w:lineRule="auto"/>
              <w:jc w:val="center"/>
              <w:rPr>
                <w:rFonts w:ascii="Calibri" w:eastAsia="Times New Roman" w:hAnsi="Calibri" w:cs="Calibri"/>
                <w:color w:val="000000"/>
                <w:sz w:val="20"/>
                <w:szCs w:val="20"/>
                <w:lang w:eastAsia="pt-BR"/>
              </w:rPr>
            </w:pPr>
            <w:r w:rsidRPr="0066063F">
              <w:rPr>
                <w:rFonts w:ascii="Calibri" w:hAnsi="Calibri" w:cs="Calibri"/>
                <w:sz w:val="20"/>
                <w:szCs w:val="20"/>
              </w:rPr>
              <w:t>87,0</w:t>
            </w:r>
          </w:p>
        </w:tc>
        <w:tc>
          <w:tcPr>
            <w:tcW w:w="566" w:type="dxa"/>
            <w:shd w:val="clear" w:color="auto" w:fill="auto"/>
            <w:noWrap/>
            <w:vAlign w:val="center"/>
            <w:hideMark/>
          </w:tcPr>
          <w:p w14:paraId="79FC58AF" w14:textId="6A0D5BFA" w:rsidR="0066063F" w:rsidRPr="00A60801" w:rsidRDefault="00F73DAA" w:rsidP="00F73DA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156</w:t>
            </w:r>
          </w:p>
        </w:tc>
        <w:tc>
          <w:tcPr>
            <w:tcW w:w="554" w:type="dxa"/>
            <w:shd w:val="clear" w:color="auto" w:fill="F4B083" w:themeFill="accent2" w:themeFillTint="99"/>
            <w:vAlign w:val="center"/>
          </w:tcPr>
          <w:p w14:paraId="6F7B006A" w14:textId="3B461BD7" w:rsidR="0066063F" w:rsidRPr="00A60801" w:rsidRDefault="00F73DAA"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78,0</w:t>
            </w:r>
          </w:p>
        </w:tc>
        <w:tc>
          <w:tcPr>
            <w:tcW w:w="566" w:type="dxa"/>
            <w:shd w:val="clear" w:color="auto" w:fill="auto"/>
            <w:noWrap/>
            <w:vAlign w:val="center"/>
            <w:hideMark/>
          </w:tcPr>
          <w:p w14:paraId="60E3324D" w14:textId="48FC6AF3" w:rsidR="0066063F" w:rsidRPr="00A60801" w:rsidRDefault="00F963C9" w:rsidP="00F963C9">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169</w:t>
            </w:r>
          </w:p>
        </w:tc>
        <w:tc>
          <w:tcPr>
            <w:tcW w:w="544" w:type="dxa"/>
            <w:shd w:val="clear" w:color="auto" w:fill="F4B083" w:themeFill="accent2" w:themeFillTint="99"/>
            <w:vAlign w:val="center"/>
          </w:tcPr>
          <w:p w14:paraId="2B3F55DC" w14:textId="1CA051B2" w:rsidR="0066063F" w:rsidRPr="00A60801" w:rsidRDefault="00F963C9" w:rsidP="0066063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84,5</w:t>
            </w:r>
          </w:p>
        </w:tc>
        <w:tc>
          <w:tcPr>
            <w:tcW w:w="567" w:type="dxa"/>
            <w:shd w:val="clear" w:color="auto" w:fill="auto"/>
            <w:noWrap/>
            <w:vAlign w:val="center"/>
            <w:hideMark/>
          </w:tcPr>
          <w:p w14:paraId="070D9037" w14:textId="5A4A6DBD" w:rsidR="0066063F" w:rsidRPr="00A60801" w:rsidRDefault="005C00A8" w:rsidP="005C00A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205</w:t>
            </w:r>
          </w:p>
        </w:tc>
        <w:tc>
          <w:tcPr>
            <w:tcW w:w="560" w:type="dxa"/>
            <w:vAlign w:val="center"/>
          </w:tcPr>
          <w:p w14:paraId="676CCE9A" w14:textId="486F594A" w:rsidR="0066063F" w:rsidRPr="004206B3" w:rsidRDefault="004206B3" w:rsidP="0066063F">
            <w:pPr>
              <w:spacing w:after="0" w:line="240" w:lineRule="auto"/>
              <w:jc w:val="center"/>
              <w:rPr>
                <w:rFonts w:ascii="Calibri" w:eastAsia="Times New Roman" w:hAnsi="Calibri" w:cs="Calibri"/>
                <w:color w:val="000000"/>
                <w:sz w:val="20"/>
                <w:szCs w:val="20"/>
                <w:lang w:eastAsia="pt-BR"/>
              </w:rPr>
            </w:pPr>
            <w:r w:rsidRPr="004206B3">
              <w:rPr>
                <w:rFonts w:ascii="Calibri" w:eastAsia="Times New Roman" w:hAnsi="Calibri" w:cs="Calibri"/>
                <w:color w:val="000000"/>
                <w:sz w:val="20"/>
                <w:szCs w:val="20"/>
                <w:lang w:eastAsia="pt-BR"/>
              </w:rPr>
              <w:t>102,5</w:t>
            </w:r>
          </w:p>
        </w:tc>
        <w:tc>
          <w:tcPr>
            <w:tcW w:w="567" w:type="dxa"/>
            <w:shd w:val="clear" w:color="auto" w:fill="auto"/>
            <w:vAlign w:val="center"/>
            <w:hideMark/>
          </w:tcPr>
          <w:p w14:paraId="2E623219" w14:textId="555F47E8" w:rsidR="0066063F" w:rsidRPr="00CB7D30" w:rsidRDefault="0066063F" w:rsidP="0066063F">
            <w:pPr>
              <w:spacing w:after="0" w:line="240" w:lineRule="auto"/>
              <w:jc w:val="center"/>
              <w:rPr>
                <w:rFonts w:ascii="Calibri" w:eastAsia="Times New Roman" w:hAnsi="Calibri" w:cs="Calibri"/>
                <w:color w:val="000000"/>
                <w:sz w:val="20"/>
                <w:szCs w:val="20"/>
                <w:lang w:eastAsia="pt-BR"/>
              </w:rPr>
            </w:pPr>
            <w:r w:rsidRPr="00CB7D30">
              <w:rPr>
                <w:rFonts w:ascii="Calibri" w:eastAsia="Times New Roman" w:hAnsi="Calibri" w:cs="Calibri"/>
                <w:color w:val="000000"/>
                <w:sz w:val="20"/>
                <w:szCs w:val="20"/>
                <w:lang w:eastAsia="pt-BR"/>
              </w:rPr>
              <w:t> </w:t>
            </w:r>
            <w:r w:rsidR="00CB7D30" w:rsidRPr="00CB7D30">
              <w:rPr>
                <w:rFonts w:ascii="Calibri" w:eastAsia="Times New Roman" w:hAnsi="Calibri" w:cs="Calibri"/>
                <w:color w:val="000000"/>
                <w:sz w:val="20"/>
                <w:szCs w:val="20"/>
                <w:lang w:eastAsia="pt-BR"/>
              </w:rPr>
              <w:t>182</w:t>
            </w:r>
          </w:p>
        </w:tc>
        <w:tc>
          <w:tcPr>
            <w:tcW w:w="556" w:type="dxa"/>
            <w:vAlign w:val="center"/>
          </w:tcPr>
          <w:p w14:paraId="1A5A9AE8" w14:textId="30E63C02" w:rsidR="0066063F" w:rsidRPr="00CB7D30" w:rsidRDefault="00CB7D30" w:rsidP="0066063F">
            <w:pPr>
              <w:spacing w:after="0" w:line="240" w:lineRule="auto"/>
              <w:jc w:val="center"/>
              <w:rPr>
                <w:rFonts w:ascii="Calibri" w:eastAsia="Times New Roman" w:hAnsi="Calibri" w:cs="Calibri"/>
                <w:color w:val="000000"/>
                <w:sz w:val="20"/>
                <w:szCs w:val="20"/>
                <w:lang w:eastAsia="pt-BR"/>
              </w:rPr>
            </w:pPr>
            <w:r w:rsidRPr="00CB7D30">
              <w:rPr>
                <w:rFonts w:ascii="Calibri" w:eastAsia="Times New Roman" w:hAnsi="Calibri" w:cs="Calibri"/>
                <w:color w:val="000000"/>
                <w:sz w:val="20"/>
                <w:szCs w:val="20"/>
                <w:lang w:eastAsia="pt-BR"/>
              </w:rPr>
              <w:t>91,0</w:t>
            </w:r>
          </w:p>
        </w:tc>
        <w:tc>
          <w:tcPr>
            <w:tcW w:w="680" w:type="dxa"/>
            <w:shd w:val="clear" w:color="000000" w:fill="D9D9D9"/>
            <w:noWrap/>
            <w:vAlign w:val="center"/>
            <w:hideMark/>
          </w:tcPr>
          <w:p w14:paraId="0828B1B1" w14:textId="43F88ED3" w:rsidR="0066063F" w:rsidRPr="00A60801" w:rsidRDefault="00E40C7C" w:rsidP="0066063F">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A874D8">
              <w:rPr>
                <w:rFonts w:ascii="Calibri" w:eastAsia="Times New Roman" w:hAnsi="Calibri" w:cs="Calibri"/>
                <w:b/>
                <w:bCs/>
                <w:color w:val="000000"/>
                <w:sz w:val="20"/>
                <w:szCs w:val="20"/>
                <w:lang w:eastAsia="pt-BR"/>
              </w:rPr>
              <w:t>834</w:t>
            </w:r>
          </w:p>
        </w:tc>
      </w:tr>
      <w:tr w:rsidR="00D87351" w:rsidRPr="00A60801" w14:paraId="1335ECA5" w14:textId="77777777" w:rsidTr="00D87351">
        <w:trPr>
          <w:trHeight w:val="300"/>
        </w:trPr>
        <w:tc>
          <w:tcPr>
            <w:tcW w:w="1421" w:type="dxa"/>
            <w:shd w:val="clear" w:color="000000" w:fill="D9D9D9"/>
            <w:noWrap/>
            <w:vAlign w:val="center"/>
            <w:hideMark/>
          </w:tcPr>
          <w:p w14:paraId="19355B93" w14:textId="77777777" w:rsidR="00EE3693" w:rsidRPr="00A60801" w:rsidRDefault="00EE3693" w:rsidP="00AF16FE">
            <w:pPr>
              <w:spacing w:after="0" w:line="240" w:lineRule="auto"/>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TOTAL</w:t>
            </w:r>
          </w:p>
        </w:tc>
        <w:tc>
          <w:tcPr>
            <w:tcW w:w="641" w:type="dxa"/>
            <w:shd w:val="clear" w:color="000000" w:fill="D9D9D9"/>
            <w:vAlign w:val="center"/>
          </w:tcPr>
          <w:p w14:paraId="758753BC" w14:textId="66D914D2"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1520</w:t>
            </w:r>
          </w:p>
        </w:tc>
        <w:tc>
          <w:tcPr>
            <w:tcW w:w="570" w:type="dxa"/>
            <w:shd w:val="clear" w:color="000000" w:fill="D9D9D9"/>
            <w:noWrap/>
            <w:vAlign w:val="center"/>
            <w:hideMark/>
          </w:tcPr>
          <w:p w14:paraId="2F06E681" w14:textId="159AFA77"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937</w:t>
            </w:r>
          </w:p>
        </w:tc>
        <w:tc>
          <w:tcPr>
            <w:tcW w:w="508" w:type="dxa"/>
            <w:shd w:val="clear" w:color="auto" w:fill="D9D9D9" w:themeFill="background1" w:themeFillShade="D9"/>
            <w:vAlign w:val="center"/>
          </w:tcPr>
          <w:p w14:paraId="14D0D274" w14:textId="3DD42EE5"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61,6</w:t>
            </w:r>
          </w:p>
        </w:tc>
        <w:tc>
          <w:tcPr>
            <w:tcW w:w="568" w:type="dxa"/>
            <w:gridSpan w:val="2"/>
            <w:shd w:val="clear" w:color="auto" w:fill="D9D9D9" w:themeFill="background1" w:themeFillShade="D9"/>
            <w:noWrap/>
            <w:vAlign w:val="center"/>
            <w:hideMark/>
          </w:tcPr>
          <w:p w14:paraId="36C59D02" w14:textId="68620E70"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1244</w:t>
            </w:r>
          </w:p>
        </w:tc>
        <w:tc>
          <w:tcPr>
            <w:tcW w:w="508" w:type="dxa"/>
            <w:shd w:val="clear" w:color="auto" w:fill="D9D9D9" w:themeFill="background1" w:themeFillShade="D9"/>
            <w:vAlign w:val="center"/>
          </w:tcPr>
          <w:p w14:paraId="498C78EF" w14:textId="13758EF9"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81,8</w:t>
            </w:r>
          </w:p>
        </w:tc>
        <w:tc>
          <w:tcPr>
            <w:tcW w:w="567" w:type="dxa"/>
            <w:shd w:val="clear" w:color="auto" w:fill="D9D9D9" w:themeFill="background1" w:themeFillShade="D9"/>
            <w:noWrap/>
            <w:vAlign w:val="center"/>
            <w:hideMark/>
          </w:tcPr>
          <w:p w14:paraId="56252DC4" w14:textId="79799D17"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1503</w:t>
            </w:r>
          </w:p>
        </w:tc>
        <w:tc>
          <w:tcPr>
            <w:tcW w:w="596" w:type="dxa"/>
            <w:shd w:val="clear" w:color="auto" w:fill="D9D9D9" w:themeFill="background1" w:themeFillShade="D9"/>
            <w:vAlign w:val="center"/>
          </w:tcPr>
          <w:p w14:paraId="36823DFE" w14:textId="7F12AFB3"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98,9</w:t>
            </w:r>
          </w:p>
        </w:tc>
        <w:tc>
          <w:tcPr>
            <w:tcW w:w="549" w:type="dxa"/>
            <w:shd w:val="clear" w:color="auto" w:fill="D9D9D9" w:themeFill="background1" w:themeFillShade="D9"/>
            <w:noWrap/>
            <w:vAlign w:val="center"/>
            <w:hideMark/>
          </w:tcPr>
          <w:p w14:paraId="6B59A273" w14:textId="34D6FBAF"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1208</w:t>
            </w:r>
          </w:p>
        </w:tc>
        <w:tc>
          <w:tcPr>
            <w:tcW w:w="514" w:type="dxa"/>
            <w:shd w:val="clear" w:color="auto" w:fill="D9D9D9" w:themeFill="background1" w:themeFillShade="D9"/>
            <w:vAlign w:val="center"/>
          </w:tcPr>
          <w:p w14:paraId="67AD3DE3" w14:textId="23A8F07B"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79,5</w:t>
            </w:r>
          </w:p>
        </w:tc>
        <w:tc>
          <w:tcPr>
            <w:tcW w:w="591" w:type="dxa"/>
            <w:shd w:val="clear" w:color="auto" w:fill="D9D9D9" w:themeFill="background1" w:themeFillShade="D9"/>
            <w:noWrap/>
            <w:vAlign w:val="center"/>
            <w:hideMark/>
          </w:tcPr>
          <w:p w14:paraId="68BA0558" w14:textId="7C83CF1B"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1350 </w:t>
            </w:r>
          </w:p>
        </w:tc>
        <w:tc>
          <w:tcPr>
            <w:tcW w:w="525" w:type="dxa"/>
            <w:shd w:val="clear" w:color="auto" w:fill="D9D9D9" w:themeFill="background1" w:themeFillShade="D9"/>
            <w:vAlign w:val="center"/>
          </w:tcPr>
          <w:p w14:paraId="071C87A4" w14:textId="4C382C43"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88,8</w:t>
            </w:r>
          </w:p>
        </w:tc>
        <w:tc>
          <w:tcPr>
            <w:tcW w:w="591" w:type="dxa"/>
            <w:shd w:val="clear" w:color="auto" w:fill="D9D9D9" w:themeFill="background1" w:themeFillShade="D9"/>
            <w:noWrap/>
            <w:vAlign w:val="center"/>
            <w:hideMark/>
          </w:tcPr>
          <w:p w14:paraId="436BECA4" w14:textId="418E31E2"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1378</w:t>
            </w:r>
          </w:p>
        </w:tc>
        <w:tc>
          <w:tcPr>
            <w:tcW w:w="571" w:type="dxa"/>
            <w:shd w:val="clear" w:color="auto" w:fill="D9D9D9" w:themeFill="background1" w:themeFillShade="D9"/>
            <w:vAlign w:val="center"/>
          </w:tcPr>
          <w:p w14:paraId="0084D77D" w14:textId="53CAF451"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90,7</w:t>
            </w:r>
          </w:p>
        </w:tc>
        <w:tc>
          <w:tcPr>
            <w:tcW w:w="591" w:type="dxa"/>
            <w:shd w:val="clear" w:color="auto" w:fill="D9D9D9" w:themeFill="background1" w:themeFillShade="D9"/>
            <w:noWrap/>
            <w:vAlign w:val="center"/>
            <w:hideMark/>
          </w:tcPr>
          <w:p w14:paraId="1E622A18" w14:textId="67AD5AE4"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1250</w:t>
            </w:r>
          </w:p>
        </w:tc>
        <w:tc>
          <w:tcPr>
            <w:tcW w:w="600" w:type="dxa"/>
            <w:shd w:val="clear" w:color="auto" w:fill="D9D9D9" w:themeFill="background1" w:themeFillShade="D9"/>
            <w:vAlign w:val="center"/>
          </w:tcPr>
          <w:p w14:paraId="724359F5" w14:textId="374FFF7A" w:rsidR="00EE3693" w:rsidRPr="00A60801" w:rsidRDefault="00EE7DA7"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82,2</w:t>
            </w:r>
          </w:p>
        </w:tc>
        <w:tc>
          <w:tcPr>
            <w:tcW w:w="567" w:type="dxa"/>
            <w:shd w:val="clear" w:color="000000" w:fill="D9D9D9"/>
            <w:noWrap/>
            <w:vAlign w:val="center"/>
            <w:hideMark/>
          </w:tcPr>
          <w:p w14:paraId="36F59E61" w14:textId="4C250462" w:rsidR="00EE3693" w:rsidRPr="00A60801" w:rsidRDefault="00382E8B"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1505</w:t>
            </w:r>
            <w:r w:rsidR="00EE3693" w:rsidRPr="00A60801">
              <w:rPr>
                <w:rFonts w:ascii="Calibri" w:eastAsia="Times New Roman" w:hAnsi="Calibri" w:cs="Calibri"/>
                <w:b/>
                <w:bCs/>
                <w:color w:val="000000"/>
                <w:sz w:val="20"/>
                <w:szCs w:val="20"/>
                <w:lang w:eastAsia="pt-BR"/>
              </w:rPr>
              <w:t> </w:t>
            </w:r>
          </w:p>
        </w:tc>
        <w:tc>
          <w:tcPr>
            <w:tcW w:w="545" w:type="dxa"/>
            <w:shd w:val="clear" w:color="000000" w:fill="D9D9D9"/>
            <w:vAlign w:val="center"/>
          </w:tcPr>
          <w:p w14:paraId="679D6080" w14:textId="54874538" w:rsidR="00EE3693" w:rsidRPr="00A60801" w:rsidRDefault="008448B0"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99,0</w:t>
            </w:r>
          </w:p>
        </w:tc>
        <w:tc>
          <w:tcPr>
            <w:tcW w:w="566" w:type="dxa"/>
            <w:shd w:val="clear" w:color="000000" w:fill="D9D9D9"/>
            <w:noWrap/>
            <w:vAlign w:val="center"/>
            <w:hideMark/>
          </w:tcPr>
          <w:p w14:paraId="07C9C9E8" w14:textId="27852C1D" w:rsidR="00EE3693" w:rsidRPr="00A60801" w:rsidRDefault="00F73DAA"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1383</w:t>
            </w:r>
            <w:r w:rsidR="00EE3693" w:rsidRPr="00A60801">
              <w:rPr>
                <w:rFonts w:ascii="Calibri" w:eastAsia="Times New Roman" w:hAnsi="Calibri" w:cs="Calibri"/>
                <w:b/>
                <w:bCs/>
                <w:color w:val="000000"/>
                <w:sz w:val="20"/>
                <w:szCs w:val="20"/>
                <w:lang w:eastAsia="pt-BR"/>
              </w:rPr>
              <w:t> </w:t>
            </w:r>
          </w:p>
        </w:tc>
        <w:tc>
          <w:tcPr>
            <w:tcW w:w="554" w:type="dxa"/>
            <w:shd w:val="clear" w:color="000000" w:fill="D9D9D9"/>
            <w:vAlign w:val="center"/>
          </w:tcPr>
          <w:p w14:paraId="11165C49" w14:textId="0799EEA7" w:rsidR="00EE3693" w:rsidRPr="00A60801" w:rsidRDefault="00F73DAA"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91,0</w:t>
            </w:r>
          </w:p>
        </w:tc>
        <w:tc>
          <w:tcPr>
            <w:tcW w:w="566" w:type="dxa"/>
            <w:shd w:val="clear" w:color="000000" w:fill="D9D9D9"/>
            <w:noWrap/>
            <w:vAlign w:val="center"/>
            <w:hideMark/>
          </w:tcPr>
          <w:p w14:paraId="63537483" w14:textId="3A7073BC" w:rsidR="00EE3693" w:rsidRPr="00A60801" w:rsidRDefault="00EE3693" w:rsidP="00AF16FE">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w:t>
            </w:r>
            <w:r w:rsidR="00F963C9">
              <w:rPr>
                <w:rFonts w:ascii="Calibri" w:eastAsia="Times New Roman" w:hAnsi="Calibri" w:cs="Calibri"/>
                <w:b/>
                <w:bCs/>
                <w:color w:val="000000"/>
                <w:sz w:val="20"/>
                <w:szCs w:val="20"/>
                <w:lang w:eastAsia="pt-BR"/>
              </w:rPr>
              <w:t>1326</w:t>
            </w:r>
          </w:p>
        </w:tc>
        <w:tc>
          <w:tcPr>
            <w:tcW w:w="544" w:type="dxa"/>
            <w:shd w:val="clear" w:color="000000" w:fill="D9D9D9"/>
            <w:vAlign w:val="center"/>
          </w:tcPr>
          <w:p w14:paraId="68F97864" w14:textId="3025794C" w:rsidR="00EE3693" w:rsidRPr="00A60801" w:rsidRDefault="00BC6570"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87,2</w:t>
            </w:r>
          </w:p>
        </w:tc>
        <w:tc>
          <w:tcPr>
            <w:tcW w:w="567" w:type="dxa"/>
            <w:shd w:val="clear" w:color="000000" w:fill="D9D9D9"/>
            <w:noWrap/>
            <w:vAlign w:val="center"/>
            <w:hideMark/>
          </w:tcPr>
          <w:p w14:paraId="13A9BE61" w14:textId="7460C007" w:rsidR="00EE3693" w:rsidRPr="00A60801" w:rsidRDefault="005C00A8" w:rsidP="005C00A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1562</w:t>
            </w:r>
          </w:p>
        </w:tc>
        <w:tc>
          <w:tcPr>
            <w:tcW w:w="560" w:type="dxa"/>
            <w:shd w:val="clear" w:color="000000" w:fill="D9D9D9"/>
            <w:vAlign w:val="center"/>
          </w:tcPr>
          <w:p w14:paraId="089EB40A" w14:textId="65928552" w:rsidR="00EE3693" w:rsidRPr="00A60801" w:rsidRDefault="004206B3"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102,8</w:t>
            </w:r>
          </w:p>
        </w:tc>
        <w:tc>
          <w:tcPr>
            <w:tcW w:w="567" w:type="dxa"/>
            <w:shd w:val="clear" w:color="000000" w:fill="D9D9D9"/>
            <w:vAlign w:val="center"/>
            <w:hideMark/>
          </w:tcPr>
          <w:p w14:paraId="71F93B38" w14:textId="72D7FB95" w:rsidR="00EE3693" w:rsidRPr="00CB7D30" w:rsidRDefault="00EE3693" w:rsidP="00AF16FE">
            <w:pPr>
              <w:spacing w:after="0" w:line="240" w:lineRule="auto"/>
              <w:jc w:val="center"/>
              <w:rPr>
                <w:rFonts w:ascii="Calibri" w:eastAsia="Times New Roman" w:hAnsi="Calibri" w:cs="Calibri"/>
                <w:b/>
                <w:bCs/>
                <w:color w:val="000000"/>
                <w:sz w:val="20"/>
                <w:szCs w:val="20"/>
                <w:lang w:eastAsia="pt-BR"/>
              </w:rPr>
            </w:pPr>
            <w:r w:rsidRPr="00CB7D30">
              <w:rPr>
                <w:rFonts w:ascii="Calibri" w:eastAsia="Times New Roman" w:hAnsi="Calibri" w:cs="Calibri"/>
                <w:b/>
                <w:bCs/>
                <w:color w:val="000000"/>
                <w:sz w:val="20"/>
                <w:szCs w:val="20"/>
                <w:lang w:eastAsia="pt-BR"/>
              </w:rPr>
              <w:t> </w:t>
            </w:r>
            <w:r w:rsidR="00CB7D30" w:rsidRPr="00CB7D30">
              <w:rPr>
                <w:rFonts w:ascii="Calibri" w:eastAsia="Times New Roman" w:hAnsi="Calibri" w:cs="Calibri"/>
                <w:b/>
                <w:bCs/>
                <w:color w:val="000000"/>
                <w:sz w:val="20"/>
                <w:szCs w:val="20"/>
                <w:lang w:eastAsia="pt-BR"/>
              </w:rPr>
              <w:t>1618</w:t>
            </w:r>
          </w:p>
        </w:tc>
        <w:tc>
          <w:tcPr>
            <w:tcW w:w="556" w:type="dxa"/>
            <w:shd w:val="clear" w:color="000000" w:fill="D9D9D9"/>
            <w:vAlign w:val="center"/>
          </w:tcPr>
          <w:p w14:paraId="02B0401A" w14:textId="09BE566B" w:rsidR="00EE3693" w:rsidRPr="00CB7D30" w:rsidRDefault="00CB7D30"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106,4</w:t>
            </w:r>
          </w:p>
        </w:tc>
        <w:tc>
          <w:tcPr>
            <w:tcW w:w="680" w:type="dxa"/>
            <w:shd w:val="clear" w:color="000000" w:fill="D9D9D9"/>
            <w:noWrap/>
            <w:vAlign w:val="center"/>
            <w:hideMark/>
          </w:tcPr>
          <w:p w14:paraId="0161C517" w14:textId="588D95F9" w:rsidR="00EE3693" w:rsidRPr="00A60801" w:rsidRDefault="00721232" w:rsidP="00AF16FE">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A874D8">
              <w:rPr>
                <w:rFonts w:ascii="Calibri" w:eastAsia="Times New Roman" w:hAnsi="Calibri" w:cs="Calibri"/>
                <w:b/>
                <w:bCs/>
                <w:color w:val="000000"/>
                <w:sz w:val="20"/>
                <w:szCs w:val="20"/>
                <w:lang w:eastAsia="pt-BR"/>
              </w:rPr>
              <w:t>6264</w:t>
            </w:r>
          </w:p>
        </w:tc>
      </w:tr>
      <w:tr w:rsidR="00E0492E" w:rsidRPr="00A60801" w14:paraId="39DA2DE0" w14:textId="77777777" w:rsidTr="001C5651">
        <w:trPr>
          <w:trHeight w:val="300"/>
        </w:trPr>
        <w:tc>
          <w:tcPr>
            <w:tcW w:w="1421" w:type="dxa"/>
            <w:shd w:val="clear" w:color="000000" w:fill="D9D9D9"/>
            <w:noWrap/>
            <w:vAlign w:val="center"/>
            <w:hideMark/>
          </w:tcPr>
          <w:p w14:paraId="16C4257C" w14:textId="58806EF1" w:rsidR="00E0492E" w:rsidRPr="00A60801" w:rsidRDefault="00E0492E" w:rsidP="00032436">
            <w:pPr>
              <w:spacing w:after="0" w:line="240" w:lineRule="auto"/>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M</w:t>
            </w:r>
            <w:r>
              <w:rPr>
                <w:rFonts w:ascii="Calibri" w:eastAsia="Times New Roman" w:hAnsi="Calibri" w:cs="Calibri"/>
                <w:b/>
                <w:bCs/>
                <w:color w:val="000000"/>
                <w:sz w:val="20"/>
                <w:szCs w:val="20"/>
                <w:lang w:eastAsia="pt-BR"/>
              </w:rPr>
              <w:t>atriciamento</w:t>
            </w:r>
          </w:p>
        </w:tc>
        <w:tc>
          <w:tcPr>
            <w:tcW w:w="641" w:type="dxa"/>
            <w:shd w:val="clear" w:color="000000" w:fill="D9D9D9"/>
            <w:vAlign w:val="center"/>
          </w:tcPr>
          <w:p w14:paraId="3188EE3B" w14:textId="3100BA52"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w:t>
            </w:r>
          </w:p>
        </w:tc>
        <w:tc>
          <w:tcPr>
            <w:tcW w:w="1078" w:type="dxa"/>
            <w:gridSpan w:val="2"/>
            <w:shd w:val="clear" w:color="000000" w:fill="D9D9D9"/>
            <w:noWrap/>
            <w:vAlign w:val="center"/>
            <w:hideMark/>
          </w:tcPr>
          <w:p w14:paraId="20D5380B" w14:textId="22906AD7"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3</w:t>
            </w:r>
          </w:p>
        </w:tc>
        <w:tc>
          <w:tcPr>
            <w:tcW w:w="1076" w:type="dxa"/>
            <w:gridSpan w:val="3"/>
            <w:shd w:val="clear" w:color="000000" w:fill="D9D9D9"/>
            <w:noWrap/>
            <w:vAlign w:val="center"/>
            <w:hideMark/>
          </w:tcPr>
          <w:p w14:paraId="336AA8FB" w14:textId="503B2074"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4</w:t>
            </w:r>
          </w:p>
        </w:tc>
        <w:tc>
          <w:tcPr>
            <w:tcW w:w="1163" w:type="dxa"/>
            <w:gridSpan w:val="2"/>
            <w:shd w:val="clear" w:color="000000" w:fill="D9D9D9"/>
            <w:noWrap/>
            <w:vAlign w:val="center"/>
            <w:hideMark/>
          </w:tcPr>
          <w:p w14:paraId="01FE8C8E" w14:textId="4AC16603"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5</w:t>
            </w:r>
          </w:p>
        </w:tc>
        <w:tc>
          <w:tcPr>
            <w:tcW w:w="1063" w:type="dxa"/>
            <w:gridSpan w:val="2"/>
            <w:shd w:val="clear" w:color="000000" w:fill="D9D9D9"/>
            <w:noWrap/>
            <w:vAlign w:val="center"/>
            <w:hideMark/>
          </w:tcPr>
          <w:p w14:paraId="407D08DF" w14:textId="1BE025CB"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4</w:t>
            </w:r>
          </w:p>
        </w:tc>
        <w:tc>
          <w:tcPr>
            <w:tcW w:w="1116" w:type="dxa"/>
            <w:gridSpan w:val="2"/>
            <w:shd w:val="clear" w:color="000000" w:fill="D9D9D9"/>
            <w:noWrap/>
            <w:vAlign w:val="center"/>
            <w:hideMark/>
          </w:tcPr>
          <w:p w14:paraId="6014BF29" w14:textId="53B7F58F"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4</w:t>
            </w:r>
          </w:p>
        </w:tc>
        <w:tc>
          <w:tcPr>
            <w:tcW w:w="1162" w:type="dxa"/>
            <w:gridSpan w:val="2"/>
            <w:shd w:val="clear" w:color="000000" w:fill="D9D9D9"/>
            <w:noWrap/>
            <w:vAlign w:val="center"/>
            <w:hideMark/>
          </w:tcPr>
          <w:p w14:paraId="05F26440" w14:textId="12611A89"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2 </w:t>
            </w:r>
          </w:p>
        </w:tc>
        <w:tc>
          <w:tcPr>
            <w:tcW w:w="1191" w:type="dxa"/>
            <w:gridSpan w:val="2"/>
            <w:shd w:val="clear" w:color="000000" w:fill="D9D9D9"/>
            <w:noWrap/>
            <w:vAlign w:val="center"/>
            <w:hideMark/>
          </w:tcPr>
          <w:p w14:paraId="30FE805E" w14:textId="702DC8A7"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xml:space="preserve"> 0 </w:t>
            </w:r>
          </w:p>
        </w:tc>
        <w:tc>
          <w:tcPr>
            <w:tcW w:w="1112" w:type="dxa"/>
            <w:gridSpan w:val="2"/>
            <w:shd w:val="clear" w:color="000000" w:fill="D9D9D9"/>
            <w:noWrap/>
            <w:vAlign w:val="center"/>
            <w:hideMark/>
          </w:tcPr>
          <w:p w14:paraId="64BB7C7A" w14:textId="39CAF50B" w:rsidR="00E0492E" w:rsidRPr="00A60801" w:rsidRDefault="00A27EDC" w:rsidP="00032436">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r w:rsidR="00E0492E" w:rsidRPr="00A60801">
              <w:rPr>
                <w:rFonts w:ascii="Calibri" w:eastAsia="Times New Roman" w:hAnsi="Calibri" w:cs="Calibri"/>
                <w:b/>
                <w:bCs/>
                <w:color w:val="000000"/>
                <w:sz w:val="20"/>
                <w:szCs w:val="20"/>
                <w:lang w:eastAsia="pt-BR"/>
              </w:rPr>
              <w:t> </w:t>
            </w:r>
          </w:p>
        </w:tc>
        <w:tc>
          <w:tcPr>
            <w:tcW w:w="1120" w:type="dxa"/>
            <w:gridSpan w:val="2"/>
            <w:shd w:val="clear" w:color="000000" w:fill="D9D9D9"/>
            <w:noWrap/>
            <w:vAlign w:val="center"/>
            <w:hideMark/>
          </w:tcPr>
          <w:p w14:paraId="07C8808B" w14:textId="3AFA1F17" w:rsidR="00E0492E" w:rsidRPr="00A60801" w:rsidRDefault="00F73DAA" w:rsidP="00032436">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4</w:t>
            </w:r>
            <w:r w:rsidR="00E0492E" w:rsidRPr="00A60801">
              <w:rPr>
                <w:rFonts w:ascii="Calibri" w:eastAsia="Times New Roman" w:hAnsi="Calibri" w:cs="Calibri"/>
                <w:b/>
                <w:bCs/>
                <w:color w:val="000000"/>
                <w:sz w:val="20"/>
                <w:szCs w:val="20"/>
                <w:lang w:eastAsia="pt-BR"/>
              </w:rPr>
              <w:t> </w:t>
            </w:r>
          </w:p>
        </w:tc>
        <w:tc>
          <w:tcPr>
            <w:tcW w:w="1110" w:type="dxa"/>
            <w:gridSpan w:val="2"/>
            <w:shd w:val="clear" w:color="000000" w:fill="D9D9D9"/>
            <w:noWrap/>
            <w:vAlign w:val="center"/>
            <w:hideMark/>
          </w:tcPr>
          <w:p w14:paraId="38A1AB54" w14:textId="15B926D9"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w:t>
            </w:r>
            <w:r w:rsidR="00E40C7C">
              <w:rPr>
                <w:rFonts w:ascii="Calibri" w:eastAsia="Times New Roman" w:hAnsi="Calibri" w:cs="Calibri"/>
                <w:b/>
                <w:bCs/>
                <w:color w:val="000000"/>
                <w:sz w:val="20"/>
                <w:szCs w:val="20"/>
                <w:lang w:eastAsia="pt-BR"/>
              </w:rPr>
              <w:t>4</w:t>
            </w:r>
          </w:p>
        </w:tc>
        <w:tc>
          <w:tcPr>
            <w:tcW w:w="1127" w:type="dxa"/>
            <w:gridSpan w:val="2"/>
            <w:shd w:val="clear" w:color="000000" w:fill="D9D9D9"/>
            <w:noWrap/>
            <w:vAlign w:val="center"/>
            <w:hideMark/>
          </w:tcPr>
          <w:p w14:paraId="4456B559" w14:textId="0B047D19" w:rsidR="00E0492E" w:rsidRPr="00A60801" w:rsidRDefault="00E0492E" w:rsidP="00032436">
            <w:pPr>
              <w:spacing w:after="0" w:line="240" w:lineRule="auto"/>
              <w:jc w:val="center"/>
              <w:rPr>
                <w:rFonts w:ascii="Calibri" w:eastAsia="Times New Roman" w:hAnsi="Calibri" w:cs="Calibri"/>
                <w:b/>
                <w:bCs/>
                <w:color w:val="000000"/>
                <w:sz w:val="20"/>
                <w:szCs w:val="20"/>
                <w:lang w:eastAsia="pt-BR"/>
              </w:rPr>
            </w:pPr>
            <w:r w:rsidRPr="00A60801">
              <w:rPr>
                <w:rFonts w:ascii="Calibri" w:eastAsia="Times New Roman" w:hAnsi="Calibri" w:cs="Calibri"/>
                <w:b/>
                <w:bCs/>
                <w:color w:val="000000"/>
                <w:sz w:val="20"/>
                <w:szCs w:val="20"/>
                <w:lang w:eastAsia="pt-BR"/>
              </w:rPr>
              <w:t> </w:t>
            </w:r>
            <w:r w:rsidR="00D94C58">
              <w:rPr>
                <w:rFonts w:ascii="Calibri" w:eastAsia="Times New Roman" w:hAnsi="Calibri" w:cs="Calibri"/>
                <w:b/>
                <w:bCs/>
                <w:color w:val="000000"/>
                <w:sz w:val="20"/>
                <w:szCs w:val="20"/>
                <w:lang w:eastAsia="pt-BR"/>
              </w:rPr>
              <w:t>0</w:t>
            </w:r>
          </w:p>
        </w:tc>
        <w:tc>
          <w:tcPr>
            <w:tcW w:w="1123" w:type="dxa"/>
            <w:gridSpan w:val="2"/>
            <w:shd w:val="clear" w:color="000000" w:fill="D9D9D9"/>
            <w:vAlign w:val="center"/>
            <w:hideMark/>
          </w:tcPr>
          <w:p w14:paraId="5F5BCA95" w14:textId="2A0DE9F4" w:rsidR="00E0492E" w:rsidRPr="00CB7D30" w:rsidRDefault="00491145" w:rsidP="00032436">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4</w:t>
            </w:r>
            <w:r w:rsidR="00E0492E" w:rsidRPr="00CB7D30">
              <w:rPr>
                <w:rFonts w:ascii="Calibri" w:eastAsia="Times New Roman" w:hAnsi="Calibri" w:cs="Calibri"/>
                <w:b/>
                <w:bCs/>
                <w:color w:val="000000"/>
                <w:sz w:val="20"/>
                <w:szCs w:val="20"/>
                <w:lang w:eastAsia="pt-BR"/>
              </w:rPr>
              <w:t> </w:t>
            </w:r>
          </w:p>
        </w:tc>
        <w:tc>
          <w:tcPr>
            <w:tcW w:w="680" w:type="dxa"/>
            <w:shd w:val="clear" w:color="000000" w:fill="D9D9D9"/>
            <w:noWrap/>
            <w:vAlign w:val="center"/>
            <w:hideMark/>
          </w:tcPr>
          <w:p w14:paraId="1C699C7A" w14:textId="6F75793F" w:rsidR="00E0492E" w:rsidRPr="00A60801" w:rsidRDefault="00E40C7C" w:rsidP="00032436">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r w:rsidR="00491145">
              <w:rPr>
                <w:rFonts w:ascii="Calibri" w:eastAsia="Times New Roman" w:hAnsi="Calibri" w:cs="Calibri"/>
                <w:b/>
                <w:bCs/>
                <w:color w:val="000000"/>
                <w:sz w:val="20"/>
                <w:szCs w:val="20"/>
                <w:lang w:eastAsia="pt-BR"/>
              </w:rPr>
              <w:t>7</w:t>
            </w:r>
          </w:p>
        </w:tc>
      </w:tr>
    </w:tbl>
    <w:p w14:paraId="70CA033E" w14:textId="37913655" w:rsidR="00C13D83" w:rsidRDefault="00C13D83" w:rsidP="0065145E">
      <w:pPr>
        <w:spacing w:after="0" w:line="360" w:lineRule="auto"/>
        <w:ind w:hanging="284"/>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0</w:t>
      </w:r>
      <w:r w:rsidR="004C4356">
        <w:rPr>
          <w:rFonts w:cstheme="minorHAnsi"/>
          <w:sz w:val="20"/>
          <w:szCs w:val="20"/>
        </w:rPr>
        <w:t>4</w:t>
      </w:r>
      <w:r>
        <w:rPr>
          <w:rFonts w:cstheme="minorHAnsi"/>
          <w:sz w:val="20"/>
          <w:szCs w:val="20"/>
        </w:rPr>
        <w:t>/</w:t>
      </w:r>
      <w:r w:rsidR="004C4356">
        <w:rPr>
          <w:rFonts w:cstheme="minorHAnsi"/>
          <w:sz w:val="20"/>
          <w:szCs w:val="20"/>
        </w:rPr>
        <w:t>01</w:t>
      </w:r>
      <w:r>
        <w:rPr>
          <w:rFonts w:cstheme="minorHAnsi"/>
          <w:sz w:val="20"/>
          <w:szCs w:val="20"/>
        </w:rPr>
        <w:t>/202</w:t>
      </w:r>
      <w:r w:rsidR="004C4356">
        <w:rPr>
          <w:rFonts w:cstheme="minorHAnsi"/>
          <w:sz w:val="20"/>
          <w:szCs w:val="20"/>
        </w:rPr>
        <w:t>2</w:t>
      </w:r>
      <w:r>
        <w:rPr>
          <w:rFonts w:cstheme="minorHAnsi"/>
          <w:sz w:val="20"/>
          <w:szCs w:val="20"/>
        </w:rPr>
        <w:t>.</w:t>
      </w:r>
    </w:p>
    <w:p w14:paraId="31250D7D" w14:textId="77777777" w:rsidR="00C13D83" w:rsidRDefault="00C13D83" w:rsidP="00C13D83">
      <w:pPr>
        <w:spacing w:after="0" w:line="360" w:lineRule="auto"/>
        <w:ind w:hanging="284"/>
        <w:jc w:val="both"/>
        <w:rPr>
          <w:rFonts w:cstheme="minorHAnsi"/>
          <w:sz w:val="20"/>
          <w:szCs w:val="20"/>
        </w:rPr>
      </w:pPr>
    </w:p>
    <w:p w14:paraId="260DAF07" w14:textId="76FEADFE" w:rsidR="009031E1" w:rsidRDefault="00E13ED3" w:rsidP="000A3EB2">
      <w:pPr>
        <w:spacing w:after="0" w:line="360" w:lineRule="auto"/>
        <w:ind w:firstLine="708"/>
        <w:jc w:val="both"/>
        <w:rPr>
          <w:rFonts w:cstheme="minorHAnsi"/>
          <w:sz w:val="24"/>
          <w:szCs w:val="24"/>
        </w:rPr>
      </w:pPr>
      <w:r>
        <w:rPr>
          <w:rFonts w:cstheme="minorHAnsi"/>
          <w:sz w:val="24"/>
          <w:szCs w:val="24"/>
        </w:rPr>
        <w:t xml:space="preserve">A meta do Caps II é de 1000 atendimentos e 10 reuniões de </w:t>
      </w:r>
      <w:proofErr w:type="spellStart"/>
      <w:r>
        <w:rPr>
          <w:rFonts w:cstheme="minorHAnsi"/>
          <w:sz w:val="24"/>
          <w:szCs w:val="24"/>
        </w:rPr>
        <w:t>matriciamento</w:t>
      </w:r>
      <w:proofErr w:type="spellEnd"/>
      <w:r>
        <w:rPr>
          <w:rFonts w:cstheme="minorHAnsi"/>
          <w:sz w:val="24"/>
          <w:szCs w:val="24"/>
        </w:rPr>
        <w:t xml:space="preserve"> somando todos os profissionais. </w:t>
      </w:r>
      <w:r w:rsidR="00D50C04">
        <w:rPr>
          <w:rFonts w:cstheme="minorHAnsi"/>
          <w:sz w:val="24"/>
          <w:szCs w:val="24"/>
        </w:rPr>
        <w:t>A produção encontra-se na tabela 22.</w:t>
      </w:r>
    </w:p>
    <w:p w14:paraId="42CF2F33" w14:textId="77777777" w:rsidR="000A3EB2" w:rsidRPr="000A3EB2" w:rsidRDefault="000A3EB2" w:rsidP="000A3EB2">
      <w:pPr>
        <w:spacing w:after="0" w:line="360" w:lineRule="auto"/>
        <w:ind w:firstLine="708"/>
        <w:jc w:val="both"/>
        <w:rPr>
          <w:rFonts w:cstheme="minorHAnsi"/>
          <w:sz w:val="24"/>
          <w:szCs w:val="24"/>
        </w:rPr>
      </w:pPr>
    </w:p>
    <w:p w14:paraId="5D2AA60E" w14:textId="158663B2" w:rsidR="0029773A" w:rsidRDefault="000F3D01" w:rsidP="0097256A">
      <w:pPr>
        <w:pStyle w:val="PargrafodaLista"/>
        <w:ind w:left="1080" w:hanging="1364"/>
        <w:rPr>
          <w:rFonts w:ascii="Calibri" w:hAnsi="Calibri" w:cs="Calibri"/>
          <w:b/>
          <w:sz w:val="20"/>
          <w:szCs w:val="20"/>
        </w:rPr>
      </w:pPr>
      <w:r w:rsidRPr="00AF018D">
        <w:rPr>
          <w:rFonts w:ascii="Calibri" w:hAnsi="Calibri" w:cs="Calibri"/>
          <w:b/>
          <w:sz w:val="20"/>
          <w:szCs w:val="20"/>
        </w:rPr>
        <w:t xml:space="preserve">Tabela </w:t>
      </w:r>
      <w:r w:rsidR="00F66A39">
        <w:rPr>
          <w:rFonts w:ascii="Calibri" w:hAnsi="Calibri" w:cs="Calibri"/>
          <w:b/>
          <w:sz w:val="20"/>
          <w:szCs w:val="20"/>
        </w:rPr>
        <w:t>2</w:t>
      </w:r>
      <w:r w:rsidR="003D5506">
        <w:rPr>
          <w:rFonts w:ascii="Calibri" w:hAnsi="Calibri" w:cs="Calibri"/>
          <w:b/>
          <w:sz w:val="20"/>
          <w:szCs w:val="20"/>
        </w:rPr>
        <w:t>2</w:t>
      </w:r>
      <w:r w:rsidRPr="00AF018D">
        <w:rPr>
          <w:rFonts w:ascii="Calibri" w:hAnsi="Calibri" w:cs="Calibri"/>
          <w:b/>
          <w:sz w:val="20"/>
          <w:szCs w:val="20"/>
        </w:rPr>
        <w:t>:</w:t>
      </w:r>
      <w:r>
        <w:rPr>
          <w:rFonts w:ascii="Calibri" w:hAnsi="Calibri" w:cs="Calibri"/>
          <w:b/>
          <w:sz w:val="20"/>
          <w:szCs w:val="20"/>
        </w:rPr>
        <w:t xml:space="preserve"> Produção do CAPS II, por profissional, </w:t>
      </w:r>
      <w:r w:rsidR="00701DEE">
        <w:rPr>
          <w:rFonts w:ascii="Calibri" w:hAnsi="Calibri" w:cs="Calibri"/>
          <w:b/>
          <w:sz w:val="20"/>
          <w:szCs w:val="20"/>
        </w:rPr>
        <w:t xml:space="preserve">por </w:t>
      </w:r>
      <w:r w:rsidRPr="00AF018D">
        <w:rPr>
          <w:rFonts w:ascii="Calibri" w:hAnsi="Calibri" w:cs="Calibri"/>
          <w:b/>
          <w:sz w:val="20"/>
          <w:szCs w:val="20"/>
        </w:rPr>
        <w:t>mê</w:t>
      </w:r>
      <w:r w:rsidR="00701DEE">
        <w:rPr>
          <w:rFonts w:ascii="Calibri" w:hAnsi="Calibri" w:cs="Calibri"/>
          <w:b/>
          <w:sz w:val="20"/>
          <w:szCs w:val="20"/>
        </w:rPr>
        <w:t>s, no ano</w:t>
      </w:r>
      <w:r w:rsidRPr="00AF018D">
        <w:rPr>
          <w:rFonts w:ascii="Calibri" w:hAnsi="Calibri" w:cs="Calibri"/>
          <w:b/>
          <w:sz w:val="20"/>
          <w:szCs w:val="20"/>
        </w:rPr>
        <w:t xml:space="preserve"> de 2021.</w:t>
      </w: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262"/>
        <w:gridCol w:w="323"/>
        <w:gridCol w:w="514"/>
        <w:gridCol w:w="552"/>
        <w:gridCol w:w="514"/>
        <w:gridCol w:w="563"/>
        <w:gridCol w:w="514"/>
        <w:gridCol w:w="563"/>
        <w:gridCol w:w="514"/>
        <w:gridCol w:w="563"/>
        <w:gridCol w:w="514"/>
        <w:gridCol w:w="563"/>
        <w:gridCol w:w="514"/>
        <w:gridCol w:w="563"/>
        <w:gridCol w:w="505"/>
        <w:gridCol w:w="552"/>
        <w:gridCol w:w="505"/>
        <w:gridCol w:w="552"/>
        <w:gridCol w:w="505"/>
        <w:gridCol w:w="552"/>
        <w:gridCol w:w="505"/>
        <w:gridCol w:w="552"/>
        <w:gridCol w:w="505"/>
        <w:gridCol w:w="552"/>
        <w:gridCol w:w="505"/>
        <w:gridCol w:w="552"/>
        <w:gridCol w:w="597"/>
        <w:gridCol w:w="552"/>
      </w:tblGrid>
      <w:tr w:rsidR="00282338" w:rsidRPr="00953C6C" w14:paraId="237DD945" w14:textId="77777777" w:rsidTr="00D73A2F">
        <w:trPr>
          <w:trHeight w:val="277"/>
          <w:jc w:val="center"/>
        </w:trPr>
        <w:tc>
          <w:tcPr>
            <w:tcW w:w="16329" w:type="dxa"/>
            <w:gridSpan w:val="29"/>
            <w:shd w:val="clear" w:color="000000" w:fill="D9D9D9"/>
            <w:noWrap/>
            <w:vAlign w:val="center"/>
            <w:hideMark/>
          </w:tcPr>
          <w:p w14:paraId="1DAD7C14" w14:textId="77777777" w:rsidR="00282338" w:rsidRPr="00953C6C" w:rsidRDefault="00282338"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Centro de Atenção Psicossocial II - CAPS II - Transtornos Mentais e Comportamentais</w:t>
            </w:r>
          </w:p>
        </w:tc>
      </w:tr>
      <w:tr w:rsidR="00282338" w:rsidRPr="00953C6C" w14:paraId="271BC7E9" w14:textId="77777777" w:rsidTr="00D73A2F">
        <w:trPr>
          <w:trHeight w:val="277"/>
          <w:jc w:val="center"/>
        </w:trPr>
        <w:tc>
          <w:tcPr>
            <w:tcW w:w="1131" w:type="dxa"/>
            <w:vMerge w:val="restart"/>
            <w:shd w:val="clear" w:color="000000" w:fill="D9D9D9"/>
            <w:vAlign w:val="center"/>
            <w:hideMark/>
          </w:tcPr>
          <w:p w14:paraId="2E04E2EA" w14:textId="77777777" w:rsidR="00282338" w:rsidRPr="00953C6C" w:rsidRDefault="00282338"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Categoria Profissional (</w:t>
            </w:r>
            <w:proofErr w:type="spellStart"/>
            <w:r w:rsidRPr="00953C6C">
              <w:rPr>
                <w:rFonts w:ascii="Calibri" w:eastAsia="Times New Roman" w:hAnsi="Calibri" w:cs="Calibri"/>
                <w:b/>
                <w:bCs/>
                <w:color w:val="000000"/>
                <w:sz w:val="18"/>
                <w:szCs w:val="18"/>
                <w:lang w:eastAsia="pt-BR"/>
              </w:rPr>
              <w:t>Nivel</w:t>
            </w:r>
            <w:proofErr w:type="spellEnd"/>
            <w:r w:rsidRPr="00953C6C">
              <w:rPr>
                <w:rFonts w:ascii="Calibri" w:eastAsia="Times New Roman" w:hAnsi="Calibri" w:cs="Calibri"/>
                <w:b/>
                <w:bCs/>
                <w:color w:val="000000"/>
                <w:sz w:val="18"/>
                <w:szCs w:val="18"/>
                <w:lang w:eastAsia="pt-BR"/>
              </w:rPr>
              <w:t xml:space="preserve"> Médio e Superior)</w:t>
            </w:r>
          </w:p>
        </w:tc>
        <w:tc>
          <w:tcPr>
            <w:tcW w:w="1547" w:type="dxa"/>
            <w:gridSpan w:val="2"/>
            <w:vMerge w:val="restart"/>
            <w:shd w:val="clear" w:color="000000" w:fill="D9D9D9"/>
            <w:vAlign w:val="center"/>
            <w:hideMark/>
          </w:tcPr>
          <w:p w14:paraId="0C82035A" w14:textId="77777777" w:rsidR="00282338" w:rsidRPr="00953C6C" w:rsidRDefault="00282338"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Meta - Contrato de Gestão</w:t>
            </w:r>
          </w:p>
        </w:tc>
        <w:tc>
          <w:tcPr>
            <w:tcW w:w="13649" w:type="dxa"/>
            <w:gridSpan w:val="26"/>
            <w:shd w:val="clear" w:color="000000" w:fill="D9D9D9"/>
            <w:vAlign w:val="bottom"/>
            <w:hideMark/>
          </w:tcPr>
          <w:p w14:paraId="40E833E6" w14:textId="62AE95CD" w:rsidR="00282338" w:rsidRPr="00953C6C" w:rsidRDefault="00282338"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PRODUÇÃO REALIZADA/MÊS</w:t>
            </w:r>
          </w:p>
        </w:tc>
      </w:tr>
      <w:tr w:rsidR="009044FC" w:rsidRPr="00953C6C" w14:paraId="222E4B85" w14:textId="77777777" w:rsidTr="00D73A2F">
        <w:trPr>
          <w:trHeight w:val="277"/>
          <w:jc w:val="center"/>
        </w:trPr>
        <w:tc>
          <w:tcPr>
            <w:tcW w:w="1131" w:type="dxa"/>
            <w:vMerge/>
            <w:vAlign w:val="center"/>
            <w:hideMark/>
          </w:tcPr>
          <w:p w14:paraId="6FD108D0" w14:textId="77777777" w:rsidR="004267DC" w:rsidRPr="00953C6C" w:rsidRDefault="004267DC" w:rsidP="00282338">
            <w:pPr>
              <w:spacing w:after="0" w:line="240" w:lineRule="auto"/>
              <w:rPr>
                <w:rFonts w:ascii="Calibri" w:eastAsia="Times New Roman" w:hAnsi="Calibri" w:cs="Calibri"/>
                <w:b/>
                <w:bCs/>
                <w:color w:val="000000"/>
                <w:sz w:val="18"/>
                <w:szCs w:val="18"/>
                <w:lang w:eastAsia="pt-BR"/>
              </w:rPr>
            </w:pPr>
          </w:p>
        </w:tc>
        <w:tc>
          <w:tcPr>
            <w:tcW w:w="1547" w:type="dxa"/>
            <w:gridSpan w:val="2"/>
            <w:vMerge/>
            <w:vAlign w:val="center"/>
            <w:hideMark/>
          </w:tcPr>
          <w:p w14:paraId="414C053B" w14:textId="77777777" w:rsidR="004267DC" w:rsidRPr="00953C6C" w:rsidRDefault="004267DC" w:rsidP="00282338">
            <w:pPr>
              <w:spacing w:after="0" w:line="240" w:lineRule="auto"/>
              <w:rPr>
                <w:rFonts w:ascii="Calibri" w:eastAsia="Times New Roman" w:hAnsi="Calibri" w:cs="Calibri"/>
                <w:b/>
                <w:bCs/>
                <w:color w:val="000000"/>
                <w:sz w:val="18"/>
                <w:szCs w:val="18"/>
                <w:lang w:eastAsia="pt-BR"/>
              </w:rPr>
            </w:pPr>
          </w:p>
        </w:tc>
        <w:tc>
          <w:tcPr>
            <w:tcW w:w="1051" w:type="dxa"/>
            <w:gridSpan w:val="2"/>
            <w:shd w:val="clear" w:color="000000" w:fill="D9D9D9"/>
            <w:vAlign w:val="center"/>
            <w:hideMark/>
          </w:tcPr>
          <w:p w14:paraId="470A66D9"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Janeiro</w:t>
            </w:r>
          </w:p>
        </w:tc>
        <w:tc>
          <w:tcPr>
            <w:tcW w:w="1078" w:type="dxa"/>
            <w:gridSpan w:val="2"/>
            <w:shd w:val="clear" w:color="000000" w:fill="D9D9D9"/>
            <w:vAlign w:val="center"/>
            <w:hideMark/>
          </w:tcPr>
          <w:p w14:paraId="751860FB"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Fevereiro</w:t>
            </w:r>
          </w:p>
        </w:tc>
        <w:tc>
          <w:tcPr>
            <w:tcW w:w="1078" w:type="dxa"/>
            <w:gridSpan w:val="2"/>
            <w:shd w:val="clear" w:color="000000" w:fill="D9D9D9"/>
            <w:vAlign w:val="center"/>
            <w:hideMark/>
          </w:tcPr>
          <w:p w14:paraId="434D6855"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Março</w:t>
            </w:r>
          </w:p>
        </w:tc>
        <w:tc>
          <w:tcPr>
            <w:tcW w:w="1078" w:type="dxa"/>
            <w:gridSpan w:val="2"/>
            <w:shd w:val="clear" w:color="000000" w:fill="D9D9D9"/>
            <w:vAlign w:val="center"/>
            <w:hideMark/>
          </w:tcPr>
          <w:p w14:paraId="0BA85521"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Abril</w:t>
            </w:r>
          </w:p>
        </w:tc>
        <w:tc>
          <w:tcPr>
            <w:tcW w:w="1078" w:type="dxa"/>
            <w:gridSpan w:val="2"/>
            <w:shd w:val="clear" w:color="000000" w:fill="D9D9D9"/>
            <w:vAlign w:val="center"/>
            <w:hideMark/>
          </w:tcPr>
          <w:p w14:paraId="53D69B12"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Maio</w:t>
            </w:r>
          </w:p>
        </w:tc>
        <w:tc>
          <w:tcPr>
            <w:tcW w:w="1078" w:type="dxa"/>
            <w:gridSpan w:val="2"/>
            <w:shd w:val="clear" w:color="000000" w:fill="D9D9D9"/>
            <w:vAlign w:val="center"/>
            <w:hideMark/>
          </w:tcPr>
          <w:p w14:paraId="6B07D156"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Junho</w:t>
            </w:r>
          </w:p>
        </w:tc>
        <w:tc>
          <w:tcPr>
            <w:tcW w:w="1029" w:type="dxa"/>
            <w:gridSpan w:val="2"/>
            <w:shd w:val="clear" w:color="000000" w:fill="D9D9D9"/>
            <w:vAlign w:val="center"/>
            <w:hideMark/>
          </w:tcPr>
          <w:p w14:paraId="25F6BB3E"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Julho</w:t>
            </w:r>
          </w:p>
        </w:tc>
        <w:tc>
          <w:tcPr>
            <w:tcW w:w="1029" w:type="dxa"/>
            <w:gridSpan w:val="2"/>
            <w:shd w:val="clear" w:color="000000" w:fill="D9D9D9"/>
            <w:vAlign w:val="center"/>
            <w:hideMark/>
          </w:tcPr>
          <w:p w14:paraId="0579FBB0"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Agosto</w:t>
            </w:r>
          </w:p>
        </w:tc>
        <w:tc>
          <w:tcPr>
            <w:tcW w:w="1029" w:type="dxa"/>
            <w:gridSpan w:val="2"/>
            <w:shd w:val="clear" w:color="000000" w:fill="D9D9D9"/>
            <w:vAlign w:val="center"/>
            <w:hideMark/>
          </w:tcPr>
          <w:p w14:paraId="33B95153"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Setembro</w:t>
            </w:r>
          </w:p>
        </w:tc>
        <w:tc>
          <w:tcPr>
            <w:tcW w:w="1029" w:type="dxa"/>
            <w:gridSpan w:val="2"/>
            <w:shd w:val="clear" w:color="000000" w:fill="D9D9D9"/>
            <w:vAlign w:val="center"/>
            <w:hideMark/>
          </w:tcPr>
          <w:p w14:paraId="6771B471"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Outubro</w:t>
            </w:r>
          </w:p>
        </w:tc>
        <w:tc>
          <w:tcPr>
            <w:tcW w:w="1029" w:type="dxa"/>
            <w:gridSpan w:val="2"/>
            <w:shd w:val="clear" w:color="000000" w:fill="D9D9D9"/>
            <w:vAlign w:val="center"/>
            <w:hideMark/>
          </w:tcPr>
          <w:p w14:paraId="10244458"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Novembro</w:t>
            </w:r>
          </w:p>
        </w:tc>
        <w:tc>
          <w:tcPr>
            <w:tcW w:w="938" w:type="dxa"/>
            <w:gridSpan w:val="2"/>
            <w:shd w:val="clear" w:color="000000" w:fill="D9D9D9"/>
            <w:vAlign w:val="center"/>
            <w:hideMark/>
          </w:tcPr>
          <w:p w14:paraId="5A5EB005"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Dezembro</w:t>
            </w:r>
          </w:p>
        </w:tc>
        <w:tc>
          <w:tcPr>
            <w:tcW w:w="1119" w:type="dxa"/>
            <w:gridSpan w:val="2"/>
            <w:shd w:val="clear" w:color="auto" w:fill="D9D9D9" w:themeFill="background1" w:themeFillShade="D9"/>
            <w:vAlign w:val="center"/>
            <w:hideMark/>
          </w:tcPr>
          <w:p w14:paraId="7D9397AA"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TOTAL ANO</w:t>
            </w:r>
          </w:p>
        </w:tc>
      </w:tr>
      <w:tr w:rsidR="00D73A2F" w:rsidRPr="00953C6C" w14:paraId="18F04A10" w14:textId="77777777" w:rsidTr="00D73A2F">
        <w:trPr>
          <w:trHeight w:val="277"/>
          <w:jc w:val="center"/>
        </w:trPr>
        <w:tc>
          <w:tcPr>
            <w:tcW w:w="1131" w:type="dxa"/>
            <w:vMerge/>
            <w:vAlign w:val="center"/>
            <w:hideMark/>
          </w:tcPr>
          <w:p w14:paraId="65140368" w14:textId="77777777" w:rsidR="004267DC" w:rsidRPr="00953C6C" w:rsidRDefault="004267DC" w:rsidP="00282338">
            <w:pPr>
              <w:spacing w:after="0" w:line="240" w:lineRule="auto"/>
              <w:rPr>
                <w:rFonts w:ascii="Calibri" w:eastAsia="Times New Roman" w:hAnsi="Calibri" w:cs="Calibri"/>
                <w:b/>
                <w:bCs/>
                <w:color w:val="000000"/>
                <w:sz w:val="18"/>
                <w:szCs w:val="18"/>
                <w:lang w:eastAsia="pt-BR"/>
              </w:rPr>
            </w:pPr>
          </w:p>
        </w:tc>
        <w:tc>
          <w:tcPr>
            <w:tcW w:w="1233" w:type="dxa"/>
            <w:shd w:val="clear" w:color="000000" w:fill="D9D9D9"/>
            <w:vAlign w:val="center"/>
            <w:hideMark/>
          </w:tcPr>
          <w:p w14:paraId="4BD3A1AB"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314" w:type="dxa"/>
            <w:shd w:val="clear" w:color="000000" w:fill="D9D9D9"/>
            <w:vAlign w:val="center"/>
            <w:hideMark/>
          </w:tcPr>
          <w:p w14:paraId="10EE04C0"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075EE3B8"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5E52B36D"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25BA5589"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63" w:type="dxa"/>
            <w:shd w:val="clear" w:color="000000" w:fill="D9D9D9"/>
            <w:vAlign w:val="center"/>
            <w:hideMark/>
          </w:tcPr>
          <w:p w14:paraId="787022B0"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00EFA371"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63" w:type="dxa"/>
            <w:shd w:val="clear" w:color="000000" w:fill="D9D9D9"/>
            <w:vAlign w:val="center"/>
            <w:hideMark/>
          </w:tcPr>
          <w:p w14:paraId="045DCFF1"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1DFEF246"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63" w:type="dxa"/>
            <w:shd w:val="clear" w:color="000000" w:fill="D9D9D9"/>
            <w:vAlign w:val="center"/>
            <w:hideMark/>
          </w:tcPr>
          <w:p w14:paraId="58A11C5C"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37C9E76D"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63" w:type="dxa"/>
            <w:shd w:val="clear" w:color="000000" w:fill="D9D9D9"/>
            <w:vAlign w:val="center"/>
            <w:hideMark/>
          </w:tcPr>
          <w:p w14:paraId="57C01544"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14" w:type="dxa"/>
            <w:shd w:val="clear" w:color="000000" w:fill="D9D9D9"/>
            <w:vAlign w:val="center"/>
            <w:hideMark/>
          </w:tcPr>
          <w:p w14:paraId="7EFCB548"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63" w:type="dxa"/>
            <w:shd w:val="clear" w:color="000000" w:fill="D9D9D9"/>
            <w:vAlign w:val="center"/>
            <w:hideMark/>
          </w:tcPr>
          <w:p w14:paraId="3FC3745B"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91" w:type="dxa"/>
            <w:shd w:val="clear" w:color="000000" w:fill="D9D9D9"/>
            <w:vAlign w:val="center"/>
            <w:hideMark/>
          </w:tcPr>
          <w:p w14:paraId="4853A1CC"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4B72E7AD"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91" w:type="dxa"/>
            <w:shd w:val="clear" w:color="000000" w:fill="D9D9D9"/>
            <w:vAlign w:val="center"/>
            <w:hideMark/>
          </w:tcPr>
          <w:p w14:paraId="122EA627"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22A8D287"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91" w:type="dxa"/>
            <w:shd w:val="clear" w:color="000000" w:fill="D9D9D9"/>
            <w:vAlign w:val="center"/>
            <w:hideMark/>
          </w:tcPr>
          <w:p w14:paraId="41A14CE6"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640FF4CF"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91" w:type="dxa"/>
            <w:shd w:val="clear" w:color="000000" w:fill="D9D9D9"/>
            <w:vAlign w:val="center"/>
            <w:hideMark/>
          </w:tcPr>
          <w:p w14:paraId="532FA08F"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652F7559"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91" w:type="dxa"/>
            <w:shd w:val="clear" w:color="000000" w:fill="D9D9D9"/>
            <w:vAlign w:val="center"/>
            <w:hideMark/>
          </w:tcPr>
          <w:p w14:paraId="68B5CAA5"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000000" w:fill="D9D9D9"/>
            <w:vAlign w:val="center"/>
            <w:hideMark/>
          </w:tcPr>
          <w:p w14:paraId="212C0AB0"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470" w:type="dxa"/>
            <w:shd w:val="clear" w:color="000000" w:fill="D9D9D9"/>
            <w:vAlign w:val="center"/>
            <w:hideMark/>
          </w:tcPr>
          <w:p w14:paraId="31A2C73F"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468" w:type="dxa"/>
            <w:shd w:val="clear" w:color="000000" w:fill="D9D9D9"/>
            <w:vAlign w:val="center"/>
            <w:hideMark/>
          </w:tcPr>
          <w:p w14:paraId="4CC29666"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c>
          <w:tcPr>
            <w:tcW w:w="581" w:type="dxa"/>
            <w:shd w:val="clear" w:color="auto" w:fill="D9D9D9" w:themeFill="background1" w:themeFillShade="D9"/>
            <w:vAlign w:val="center"/>
            <w:hideMark/>
          </w:tcPr>
          <w:p w14:paraId="6010B114"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Nº</w:t>
            </w:r>
          </w:p>
        </w:tc>
        <w:tc>
          <w:tcPr>
            <w:tcW w:w="537" w:type="dxa"/>
            <w:shd w:val="clear" w:color="auto" w:fill="D9D9D9" w:themeFill="background1" w:themeFillShade="D9"/>
            <w:vAlign w:val="center"/>
            <w:hideMark/>
          </w:tcPr>
          <w:p w14:paraId="7B6626ED" w14:textId="77777777" w:rsidR="004267DC" w:rsidRPr="00953C6C" w:rsidRDefault="004267DC" w:rsidP="00282338">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w:t>
            </w:r>
          </w:p>
        </w:tc>
      </w:tr>
      <w:tr w:rsidR="00D73A2F" w:rsidRPr="00953C6C" w14:paraId="23456C3B" w14:textId="77777777" w:rsidTr="00D73A2F">
        <w:trPr>
          <w:trHeight w:val="277"/>
          <w:jc w:val="center"/>
        </w:trPr>
        <w:tc>
          <w:tcPr>
            <w:tcW w:w="1131" w:type="dxa"/>
            <w:shd w:val="clear" w:color="auto" w:fill="auto"/>
            <w:noWrap/>
            <w:vAlign w:val="center"/>
            <w:hideMark/>
          </w:tcPr>
          <w:p w14:paraId="5555F3F2"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Médico Psiquiatra</w:t>
            </w:r>
          </w:p>
        </w:tc>
        <w:tc>
          <w:tcPr>
            <w:tcW w:w="1233" w:type="dxa"/>
            <w:vMerge w:val="restart"/>
            <w:shd w:val="clear" w:color="auto" w:fill="auto"/>
            <w:vAlign w:val="center"/>
            <w:hideMark/>
          </w:tcPr>
          <w:p w14:paraId="5D7C643A" w14:textId="556F4EC4"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 xml:space="preserve">1000 atendimentos/ mês (nível médio e superior) </w:t>
            </w:r>
          </w:p>
        </w:tc>
        <w:tc>
          <w:tcPr>
            <w:tcW w:w="314" w:type="dxa"/>
            <w:vMerge w:val="restart"/>
            <w:shd w:val="clear" w:color="auto" w:fill="auto"/>
            <w:noWrap/>
            <w:vAlign w:val="center"/>
            <w:hideMark/>
          </w:tcPr>
          <w:p w14:paraId="081DF2B2" w14:textId="77777777"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85</w:t>
            </w:r>
          </w:p>
        </w:tc>
        <w:tc>
          <w:tcPr>
            <w:tcW w:w="514" w:type="dxa"/>
            <w:shd w:val="clear" w:color="auto" w:fill="auto"/>
            <w:noWrap/>
            <w:vAlign w:val="center"/>
            <w:hideMark/>
          </w:tcPr>
          <w:p w14:paraId="61A653C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649</w:t>
            </w:r>
          </w:p>
        </w:tc>
        <w:tc>
          <w:tcPr>
            <w:tcW w:w="537" w:type="dxa"/>
            <w:shd w:val="clear" w:color="auto" w:fill="auto"/>
            <w:noWrap/>
            <w:vAlign w:val="center"/>
            <w:hideMark/>
          </w:tcPr>
          <w:p w14:paraId="44E8033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3CFD7E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548</w:t>
            </w:r>
          </w:p>
        </w:tc>
        <w:tc>
          <w:tcPr>
            <w:tcW w:w="563" w:type="dxa"/>
            <w:shd w:val="clear" w:color="auto" w:fill="auto"/>
            <w:noWrap/>
            <w:vAlign w:val="center"/>
            <w:hideMark/>
          </w:tcPr>
          <w:p w14:paraId="279A95F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078889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570</w:t>
            </w:r>
          </w:p>
        </w:tc>
        <w:tc>
          <w:tcPr>
            <w:tcW w:w="563" w:type="dxa"/>
            <w:shd w:val="clear" w:color="auto" w:fill="auto"/>
            <w:noWrap/>
            <w:vAlign w:val="center"/>
            <w:hideMark/>
          </w:tcPr>
          <w:p w14:paraId="5B1CCA7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A91221B" w14:textId="1E37413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557</w:t>
            </w:r>
          </w:p>
        </w:tc>
        <w:tc>
          <w:tcPr>
            <w:tcW w:w="563" w:type="dxa"/>
            <w:shd w:val="clear" w:color="auto" w:fill="auto"/>
            <w:noWrap/>
            <w:vAlign w:val="center"/>
            <w:hideMark/>
          </w:tcPr>
          <w:p w14:paraId="2CD659F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64587BC" w14:textId="342221EA"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577</w:t>
            </w:r>
          </w:p>
        </w:tc>
        <w:tc>
          <w:tcPr>
            <w:tcW w:w="563" w:type="dxa"/>
            <w:shd w:val="clear" w:color="auto" w:fill="auto"/>
            <w:noWrap/>
            <w:vAlign w:val="center"/>
            <w:hideMark/>
          </w:tcPr>
          <w:p w14:paraId="2475039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816F4CC" w14:textId="0166B41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528</w:t>
            </w:r>
          </w:p>
        </w:tc>
        <w:tc>
          <w:tcPr>
            <w:tcW w:w="563" w:type="dxa"/>
            <w:shd w:val="clear" w:color="auto" w:fill="auto"/>
            <w:noWrap/>
            <w:vAlign w:val="center"/>
            <w:hideMark/>
          </w:tcPr>
          <w:p w14:paraId="63B9FA2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0BE3495" w14:textId="5A978DA6"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534 </w:t>
            </w:r>
          </w:p>
        </w:tc>
        <w:tc>
          <w:tcPr>
            <w:tcW w:w="537" w:type="dxa"/>
            <w:shd w:val="clear" w:color="auto" w:fill="auto"/>
            <w:noWrap/>
            <w:vAlign w:val="center"/>
            <w:hideMark/>
          </w:tcPr>
          <w:p w14:paraId="4BF41B7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ECF387D" w14:textId="78F1419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634</w:t>
            </w:r>
          </w:p>
        </w:tc>
        <w:tc>
          <w:tcPr>
            <w:tcW w:w="537" w:type="dxa"/>
            <w:shd w:val="clear" w:color="auto" w:fill="auto"/>
            <w:noWrap/>
            <w:vAlign w:val="center"/>
            <w:hideMark/>
          </w:tcPr>
          <w:p w14:paraId="1EB7087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ECBF320" w14:textId="4FB4A61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582</w:t>
            </w:r>
          </w:p>
        </w:tc>
        <w:tc>
          <w:tcPr>
            <w:tcW w:w="537" w:type="dxa"/>
            <w:shd w:val="clear" w:color="auto" w:fill="auto"/>
            <w:noWrap/>
            <w:vAlign w:val="center"/>
            <w:hideMark/>
          </w:tcPr>
          <w:p w14:paraId="213AFA2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E9C6B62" w14:textId="1F442EC6"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521</w:t>
            </w:r>
          </w:p>
        </w:tc>
        <w:tc>
          <w:tcPr>
            <w:tcW w:w="537" w:type="dxa"/>
            <w:shd w:val="clear" w:color="auto" w:fill="auto"/>
            <w:noWrap/>
            <w:vAlign w:val="center"/>
            <w:hideMark/>
          </w:tcPr>
          <w:p w14:paraId="01D0830B" w14:textId="7904BDD8"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373FFAF6" w14:textId="559FBD3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623</w:t>
            </w:r>
          </w:p>
        </w:tc>
        <w:tc>
          <w:tcPr>
            <w:tcW w:w="537" w:type="dxa"/>
            <w:shd w:val="clear" w:color="auto" w:fill="auto"/>
            <w:noWrap/>
            <w:vAlign w:val="center"/>
            <w:hideMark/>
          </w:tcPr>
          <w:p w14:paraId="2C8B918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015AB094" w14:textId="3612E6B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545</w:t>
            </w:r>
          </w:p>
        </w:tc>
        <w:tc>
          <w:tcPr>
            <w:tcW w:w="468" w:type="dxa"/>
            <w:shd w:val="clear" w:color="auto" w:fill="auto"/>
            <w:noWrap/>
            <w:vAlign w:val="center"/>
            <w:hideMark/>
          </w:tcPr>
          <w:p w14:paraId="0F34CAA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774F1493" w14:textId="614D8029" w:rsidR="00F42A63" w:rsidRPr="00953C6C" w:rsidRDefault="009044FC"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6</w:t>
            </w:r>
            <w:r w:rsidR="00D85C48">
              <w:rPr>
                <w:rFonts w:ascii="Calibri" w:eastAsia="Times New Roman" w:hAnsi="Calibri" w:cs="Calibri"/>
                <w:b/>
                <w:bCs/>
                <w:color w:val="000000"/>
                <w:sz w:val="18"/>
                <w:szCs w:val="18"/>
                <w:lang w:eastAsia="pt-BR"/>
              </w:rPr>
              <w:t>868</w:t>
            </w:r>
          </w:p>
        </w:tc>
        <w:tc>
          <w:tcPr>
            <w:tcW w:w="537" w:type="dxa"/>
            <w:shd w:val="clear" w:color="auto" w:fill="D9D9D9" w:themeFill="background1" w:themeFillShade="D9"/>
            <w:noWrap/>
            <w:vAlign w:val="center"/>
          </w:tcPr>
          <w:p w14:paraId="2FD541AE" w14:textId="4C5C8F2F"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0E660778" w14:textId="77777777" w:rsidTr="00D73A2F">
        <w:trPr>
          <w:trHeight w:val="277"/>
          <w:jc w:val="center"/>
        </w:trPr>
        <w:tc>
          <w:tcPr>
            <w:tcW w:w="1131" w:type="dxa"/>
            <w:shd w:val="clear" w:color="auto" w:fill="auto"/>
            <w:noWrap/>
            <w:vAlign w:val="center"/>
            <w:hideMark/>
          </w:tcPr>
          <w:p w14:paraId="3955D9DE"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Enfermeira</w:t>
            </w:r>
          </w:p>
        </w:tc>
        <w:tc>
          <w:tcPr>
            <w:tcW w:w="1233" w:type="dxa"/>
            <w:vMerge/>
            <w:vAlign w:val="center"/>
            <w:hideMark/>
          </w:tcPr>
          <w:p w14:paraId="2D93E999"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1E756528"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5846560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109</w:t>
            </w:r>
          </w:p>
        </w:tc>
        <w:tc>
          <w:tcPr>
            <w:tcW w:w="537" w:type="dxa"/>
            <w:shd w:val="clear" w:color="auto" w:fill="auto"/>
            <w:noWrap/>
            <w:vAlign w:val="center"/>
            <w:hideMark/>
          </w:tcPr>
          <w:p w14:paraId="1D5FAC1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A594B1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32</w:t>
            </w:r>
          </w:p>
        </w:tc>
        <w:tc>
          <w:tcPr>
            <w:tcW w:w="563" w:type="dxa"/>
            <w:shd w:val="clear" w:color="auto" w:fill="auto"/>
            <w:noWrap/>
            <w:vAlign w:val="center"/>
            <w:hideMark/>
          </w:tcPr>
          <w:p w14:paraId="4EA18FC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716E0B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153</w:t>
            </w:r>
          </w:p>
        </w:tc>
        <w:tc>
          <w:tcPr>
            <w:tcW w:w="563" w:type="dxa"/>
            <w:shd w:val="clear" w:color="auto" w:fill="auto"/>
            <w:noWrap/>
            <w:vAlign w:val="center"/>
            <w:hideMark/>
          </w:tcPr>
          <w:p w14:paraId="33B801F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52FEB4C" w14:textId="77CC30F5"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63</w:t>
            </w:r>
          </w:p>
        </w:tc>
        <w:tc>
          <w:tcPr>
            <w:tcW w:w="563" w:type="dxa"/>
            <w:shd w:val="clear" w:color="auto" w:fill="auto"/>
            <w:noWrap/>
            <w:vAlign w:val="center"/>
            <w:hideMark/>
          </w:tcPr>
          <w:p w14:paraId="0A628D8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1DCB330" w14:textId="56FBF2B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66</w:t>
            </w:r>
          </w:p>
        </w:tc>
        <w:tc>
          <w:tcPr>
            <w:tcW w:w="563" w:type="dxa"/>
            <w:shd w:val="clear" w:color="auto" w:fill="auto"/>
            <w:noWrap/>
            <w:vAlign w:val="center"/>
            <w:hideMark/>
          </w:tcPr>
          <w:p w14:paraId="0AD2F9E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5ACAC97F" w14:textId="76727205"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97</w:t>
            </w:r>
          </w:p>
        </w:tc>
        <w:tc>
          <w:tcPr>
            <w:tcW w:w="563" w:type="dxa"/>
            <w:shd w:val="clear" w:color="auto" w:fill="auto"/>
            <w:noWrap/>
            <w:vAlign w:val="center"/>
            <w:hideMark/>
          </w:tcPr>
          <w:p w14:paraId="30A0FA2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2AA95960" w14:textId="36B3B19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140</w:t>
            </w:r>
          </w:p>
        </w:tc>
        <w:tc>
          <w:tcPr>
            <w:tcW w:w="537" w:type="dxa"/>
            <w:shd w:val="clear" w:color="auto" w:fill="auto"/>
            <w:noWrap/>
            <w:vAlign w:val="center"/>
            <w:hideMark/>
          </w:tcPr>
          <w:p w14:paraId="3DD67BF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85F50A8" w14:textId="58E8E3F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113</w:t>
            </w:r>
          </w:p>
        </w:tc>
        <w:tc>
          <w:tcPr>
            <w:tcW w:w="537" w:type="dxa"/>
            <w:shd w:val="clear" w:color="auto" w:fill="auto"/>
            <w:noWrap/>
            <w:vAlign w:val="center"/>
            <w:hideMark/>
          </w:tcPr>
          <w:p w14:paraId="2BA61C4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E973160" w14:textId="60541A71"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157</w:t>
            </w:r>
          </w:p>
        </w:tc>
        <w:tc>
          <w:tcPr>
            <w:tcW w:w="537" w:type="dxa"/>
            <w:shd w:val="clear" w:color="auto" w:fill="auto"/>
            <w:noWrap/>
            <w:vAlign w:val="center"/>
            <w:hideMark/>
          </w:tcPr>
          <w:p w14:paraId="294DED1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2D8D748E" w14:textId="3EDF9755"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98</w:t>
            </w:r>
          </w:p>
        </w:tc>
        <w:tc>
          <w:tcPr>
            <w:tcW w:w="537" w:type="dxa"/>
            <w:shd w:val="clear" w:color="auto" w:fill="auto"/>
            <w:noWrap/>
            <w:vAlign w:val="center"/>
            <w:hideMark/>
          </w:tcPr>
          <w:p w14:paraId="26BD4653" w14:textId="5A66FE81"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463FB6B8" w14:textId="4DB70DB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191</w:t>
            </w:r>
          </w:p>
        </w:tc>
        <w:tc>
          <w:tcPr>
            <w:tcW w:w="537" w:type="dxa"/>
            <w:shd w:val="clear" w:color="auto" w:fill="auto"/>
            <w:noWrap/>
            <w:vAlign w:val="center"/>
            <w:hideMark/>
          </w:tcPr>
          <w:p w14:paraId="15517F2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72878129" w14:textId="17462B6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217</w:t>
            </w:r>
          </w:p>
        </w:tc>
        <w:tc>
          <w:tcPr>
            <w:tcW w:w="468" w:type="dxa"/>
            <w:shd w:val="clear" w:color="auto" w:fill="auto"/>
            <w:noWrap/>
            <w:vAlign w:val="center"/>
            <w:hideMark/>
          </w:tcPr>
          <w:p w14:paraId="5372F01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7B7269DD" w14:textId="5D12B208"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r w:rsidR="00D85C48">
              <w:rPr>
                <w:rFonts w:ascii="Calibri" w:hAnsi="Calibri" w:cs="Calibri"/>
                <w:b/>
                <w:bCs/>
                <w:color w:val="000000"/>
                <w:sz w:val="18"/>
                <w:szCs w:val="18"/>
              </w:rPr>
              <w:t>436</w:t>
            </w:r>
          </w:p>
        </w:tc>
        <w:tc>
          <w:tcPr>
            <w:tcW w:w="537" w:type="dxa"/>
            <w:shd w:val="clear" w:color="auto" w:fill="D9D9D9" w:themeFill="background1" w:themeFillShade="D9"/>
            <w:noWrap/>
            <w:vAlign w:val="center"/>
          </w:tcPr>
          <w:p w14:paraId="6F54419D" w14:textId="5F5840C1"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0C5B7812" w14:textId="77777777" w:rsidTr="00D73A2F">
        <w:trPr>
          <w:trHeight w:val="277"/>
          <w:jc w:val="center"/>
        </w:trPr>
        <w:tc>
          <w:tcPr>
            <w:tcW w:w="1131" w:type="dxa"/>
            <w:shd w:val="clear" w:color="auto" w:fill="auto"/>
            <w:noWrap/>
            <w:vAlign w:val="center"/>
            <w:hideMark/>
          </w:tcPr>
          <w:p w14:paraId="7B393B91"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Psicólogo</w:t>
            </w:r>
          </w:p>
        </w:tc>
        <w:tc>
          <w:tcPr>
            <w:tcW w:w="1233" w:type="dxa"/>
            <w:vMerge/>
            <w:vAlign w:val="center"/>
            <w:hideMark/>
          </w:tcPr>
          <w:p w14:paraId="5DAF139F"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2090B4F9"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30CDCA3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401</w:t>
            </w:r>
          </w:p>
        </w:tc>
        <w:tc>
          <w:tcPr>
            <w:tcW w:w="537" w:type="dxa"/>
            <w:shd w:val="clear" w:color="auto" w:fill="auto"/>
            <w:noWrap/>
            <w:vAlign w:val="center"/>
            <w:hideMark/>
          </w:tcPr>
          <w:p w14:paraId="61D305D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793872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608</w:t>
            </w:r>
          </w:p>
        </w:tc>
        <w:tc>
          <w:tcPr>
            <w:tcW w:w="563" w:type="dxa"/>
            <w:shd w:val="clear" w:color="auto" w:fill="auto"/>
            <w:noWrap/>
            <w:vAlign w:val="center"/>
            <w:hideMark/>
          </w:tcPr>
          <w:p w14:paraId="71B4EE0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451BB2E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635</w:t>
            </w:r>
          </w:p>
        </w:tc>
        <w:tc>
          <w:tcPr>
            <w:tcW w:w="563" w:type="dxa"/>
            <w:shd w:val="clear" w:color="auto" w:fill="auto"/>
            <w:noWrap/>
            <w:vAlign w:val="center"/>
            <w:hideMark/>
          </w:tcPr>
          <w:p w14:paraId="52AAD1E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7E42AB02" w14:textId="7B43D71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624</w:t>
            </w:r>
          </w:p>
        </w:tc>
        <w:tc>
          <w:tcPr>
            <w:tcW w:w="563" w:type="dxa"/>
            <w:shd w:val="clear" w:color="auto" w:fill="auto"/>
            <w:noWrap/>
            <w:vAlign w:val="center"/>
            <w:hideMark/>
          </w:tcPr>
          <w:p w14:paraId="5EA758B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55047C50" w14:textId="09D501C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604</w:t>
            </w:r>
          </w:p>
        </w:tc>
        <w:tc>
          <w:tcPr>
            <w:tcW w:w="563" w:type="dxa"/>
            <w:shd w:val="clear" w:color="auto" w:fill="auto"/>
            <w:noWrap/>
            <w:vAlign w:val="center"/>
            <w:hideMark/>
          </w:tcPr>
          <w:p w14:paraId="2821FC9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AE47D3B" w14:textId="06B146A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366</w:t>
            </w:r>
          </w:p>
        </w:tc>
        <w:tc>
          <w:tcPr>
            <w:tcW w:w="563" w:type="dxa"/>
            <w:shd w:val="clear" w:color="auto" w:fill="auto"/>
            <w:noWrap/>
            <w:vAlign w:val="center"/>
            <w:hideMark/>
          </w:tcPr>
          <w:p w14:paraId="6AA51FB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5BBF97A9" w14:textId="3130C2F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339</w:t>
            </w:r>
          </w:p>
        </w:tc>
        <w:tc>
          <w:tcPr>
            <w:tcW w:w="537" w:type="dxa"/>
            <w:shd w:val="clear" w:color="auto" w:fill="auto"/>
            <w:noWrap/>
            <w:vAlign w:val="center"/>
            <w:hideMark/>
          </w:tcPr>
          <w:p w14:paraId="602A0DD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8624DC5" w14:textId="3364F3B0"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658</w:t>
            </w:r>
          </w:p>
        </w:tc>
        <w:tc>
          <w:tcPr>
            <w:tcW w:w="537" w:type="dxa"/>
            <w:shd w:val="clear" w:color="auto" w:fill="auto"/>
            <w:noWrap/>
            <w:vAlign w:val="center"/>
            <w:hideMark/>
          </w:tcPr>
          <w:p w14:paraId="7E4E55C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E3DC3FB" w14:textId="15873E5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583</w:t>
            </w:r>
          </w:p>
        </w:tc>
        <w:tc>
          <w:tcPr>
            <w:tcW w:w="537" w:type="dxa"/>
            <w:shd w:val="clear" w:color="auto" w:fill="auto"/>
            <w:noWrap/>
            <w:vAlign w:val="center"/>
            <w:hideMark/>
          </w:tcPr>
          <w:p w14:paraId="4294446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D121E68" w14:textId="44324200"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442</w:t>
            </w:r>
          </w:p>
        </w:tc>
        <w:tc>
          <w:tcPr>
            <w:tcW w:w="537" w:type="dxa"/>
            <w:shd w:val="clear" w:color="auto" w:fill="auto"/>
            <w:noWrap/>
            <w:vAlign w:val="center"/>
            <w:hideMark/>
          </w:tcPr>
          <w:p w14:paraId="4B254B94" w14:textId="3C09C799"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70D157C3" w14:textId="758652D1"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489</w:t>
            </w:r>
          </w:p>
        </w:tc>
        <w:tc>
          <w:tcPr>
            <w:tcW w:w="537" w:type="dxa"/>
            <w:shd w:val="clear" w:color="auto" w:fill="auto"/>
            <w:noWrap/>
            <w:vAlign w:val="center"/>
            <w:hideMark/>
          </w:tcPr>
          <w:p w14:paraId="2A20BC5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44E7249C" w14:textId="3FFB1E0A"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535</w:t>
            </w:r>
          </w:p>
        </w:tc>
        <w:tc>
          <w:tcPr>
            <w:tcW w:w="468" w:type="dxa"/>
            <w:shd w:val="clear" w:color="auto" w:fill="auto"/>
            <w:noWrap/>
            <w:vAlign w:val="center"/>
            <w:hideMark/>
          </w:tcPr>
          <w:p w14:paraId="727452E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739E61A1" w14:textId="6F0DD60C" w:rsidR="00F42A63" w:rsidRPr="00953C6C" w:rsidRDefault="00D85C48"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6284</w:t>
            </w:r>
          </w:p>
        </w:tc>
        <w:tc>
          <w:tcPr>
            <w:tcW w:w="537" w:type="dxa"/>
            <w:shd w:val="clear" w:color="auto" w:fill="D9D9D9" w:themeFill="background1" w:themeFillShade="D9"/>
            <w:noWrap/>
            <w:vAlign w:val="center"/>
          </w:tcPr>
          <w:p w14:paraId="1E14505B" w14:textId="202E5B7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772226FC" w14:textId="77777777" w:rsidTr="00D73A2F">
        <w:trPr>
          <w:trHeight w:val="277"/>
          <w:jc w:val="center"/>
        </w:trPr>
        <w:tc>
          <w:tcPr>
            <w:tcW w:w="1131" w:type="dxa"/>
            <w:shd w:val="clear" w:color="auto" w:fill="auto"/>
            <w:noWrap/>
            <w:vAlign w:val="center"/>
            <w:hideMark/>
          </w:tcPr>
          <w:p w14:paraId="2C1A092E"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Assistente Social</w:t>
            </w:r>
          </w:p>
        </w:tc>
        <w:tc>
          <w:tcPr>
            <w:tcW w:w="1233" w:type="dxa"/>
            <w:vMerge/>
            <w:vAlign w:val="center"/>
            <w:hideMark/>
          </w:tcPr>
          <w:p w14:paraId="7DDEFDDA"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6EBD93B9"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72C3B37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186</w:t>
            </w:r>
          </w:p>
        </w:tc>
        <w:tc>
          <w:tcPr>
            <w:tcW w:w="537" w:type="dxa"/>
            <w:shd w:val="clear" w:color="auto" w:fill="auto"/>
            <w:noWrap/>
            <w:vAlign w:val="center"/>
            <w:hideMark/>
          </w:tcPr>
          <w:p w14:paraId="58C9D7D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52694E4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172</w:t>
            </w:r>
          </w:p>
        </w:tc>
        <w:tc>
          <w:tcPr>
            <w:tcW w:w="563" w:type="dxa"/>
            <w:shd w:val="clear" w:color="auto" w:fill="auto"/>
            <w:noWrap/>
            <w:vAlign w:val="center"/>
            <w:hideMark/>
          </w:tcPr>
          <w:p w14:paraId="2CEC11F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7792DD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163</w:t>
            </w:r>
          </w:p>
        </w:tc>
        <w:tc>
          <w:tcPr>
            <w:tcW w:w="563" w:type="dxa"/>
            <w:shd w:val="clear" w:color="auto" w:fill="auto"/>
            <w:noWrap/>
            <w:vAlign w:val="center"/>
            <w:hideMark/>
          </w:tcPr>
          <w:p w14:paraId="7EE011B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514119C" w14:textId="3CD2092F"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128</w:t>
            </w:r>
          </w:p>
        </w:tc>
        <w:tc>
          <w:tcPr>
            <w:tcW w:w="563" w:type="dxa"/>
            <w:shd w:val="clear" w:color="auto" w:fill="auto"/>
            <w:noWrap/>
            <w:vAlign w:val="center"/>
            <w:hideMark/>
          </w:tcPr>
          <w:p w14:paraId="1DF48B2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498C20C7" w14:textId="1B015270"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116</w:t>
            </w:r>
          </w:p>
        </w:tc>
        <w:tc>
          <w:tcPr>
            <w:tcW w:w="563" w:type="dxa"/>
            <w:shd w:val="clear" w:color="auto" w:fill="auto"/>
            <w:noWrap/>
            <w:vAlign w:val="center"/>
            <w:hideMark/>
          </w:tcPr>
          <w:p w14:paraId="1FD24D8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61F62391" w14:textId="52F7B3DD"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133</w:t>
            </w:r>
          </w:p>
        </w:tc>
        <w:tc>
          <w:tcPr>
            <w:tcW w:w="563" w:type="dxa"/>
            <w:shd w:val="clear" w:color="auto" w:fill="auto"/>
            <w:noWrap/>
            <w:vAlign w:val="center"/>
            <w:hideMark/>
          </w:tcPr>
          <w:p w14:paraId="3ABF497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57733C1E" w14:textId="292F054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153</w:t>
            </w:r>
          </w:p>
        </w:tc>
        <w:tc>
          <w:tcPr>
            <w:tcW w:w="537" w:type="dxa"/>
            <w:shd w:val="clear" w:color="auto" w:fill="auto"/>
            <w:noWrap/>
            <w:vAlign w:val="center"/>
            <w:hideMark/>
          </w:tcPr>
          <w:p w14:paraId="7AD6207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03A85FB5" w14:textId="167DD67A"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188</w:t>
            </w:r>
          </w:p>
        </w:tc>
        <w:tc>
          <w:tcPr>
            <w:tcW w:w="537" w:type="dxa"/>
            <w:shd w:val="clear" w:color="auto" w:fill="auto"/>
            <w:noWrap/>
            <w:vAlign w:val="center"/>
            <w:hideMark/>
          </w:tcPr>
          <w:p w14:paraId="6D6C5A9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0DB9F9A" w14:textId="006F488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486CDD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2942E97" w14:textId="17929533"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134</w:t>
            </w:r>
          </w:p>
        </w:tc>
        <w:tc>
          <w:tcPr>
            <w:tcW w:w="537" w:type="dxa"/>
            <w:shd w:val="clear" w:color="auto" w:fill="auto"/>
            <w:noWrap/>
            <w:vAlign w:val="center"/>
            <w:hideMark/>
          </w:tcPr>
          <w:p w14:paraId="79CC1D23" w14:textId="5C428567"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2686B018" w14:textId="335155A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184</w:t>
            </w:r>
          </w:p>
        </w:tc>
        <w:tc>
          <w:tcPr>
            <w:tcW w:w="537" w:type="dxa"/>
            <w:shd w:val="clear" w:color="auto" w:fill="auto"/>
            <w:noWrap/>
            <w:vAlign w:val="center"/>
            <w:hideMark/>
          </w:tcPr>
          <w:p w14:paraId="181E3D3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5B205A06" w14:textId="1B64038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138</w:t>
            </w:r>
          </w:p>
        </w:tc>
        <w:tc>
          <w:tcPr>
            <w:tcW w:w="468" w:type="dxa"/>
            <w:shd w:val="clear" w:color="auto" w:fill="auto"/>
            <w:noWrap/>
            <w:vAlign w:val="center"/>
            <w:hideMark/>
          </w:tcPr>
          <w:p w14:paraId="032A849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112DDB6B" w14:textId="284AE90F"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r w:rsidR="00D85C48">
              <w:rPr>
                <w:rFonts w:ascii="Calibri" w:hAnsi="Calibri" w:cs="Calibri"/>
                <w:b/>
                <w:bCs/>
                <w:color w:val="000000"/>
                <w:sz w:val="18"/>
                <w:szCs w:val="18"/>
              </w:rPr>
              <w:t>695</w:t>
            </w:r>
          </w:p>
        </w:tc>
        <w:tc>
          <w:tcPr>
            <w:tcW w:w="537" w:type="dxa"/>
            <w:shd w:val="clear" w:color="auto" w:fill="D9D9D9" w:themeFill="background1" w:themeFillShade="D9"/>
            <w:noWrap/>
            <w:vAlign w:val="center"/>
          </w:tcPr>
          <w:p w14:paraId="274758B0" w14:textId="1F13CE6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19EE8812" w14:textId="77777777" w:rsidTr="00D73A2F">
        <w:trPr>
          <w:trHeight w:val="277"/>
          <w:jc w:val="center"/>
        </w:trPr>
        <w:tc>
          <w:tcPr>
            <w:tcW w:w="1131" w:type="dxa"/>
            <w:shd w:val="clear" w:color="auto" w:fill="auto"/>
            <w:noWrap/>
            <w:vAlign w:val="center"/>
            <w:hideMark/>
          </w:tcPr>
          <w:p w14:paraId="743E8396"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Terapeuta Ocupacional</w:t>
            </w:r>
          </w:p>
        </w:tc>
        <w:tc>
          <w:tcPr>
            <w:tcW w:w="1233" w:type="dxa"/>
            <w:vMerge/>
            <w:vAlign w:val="center"/>
            <w:hideMark/>
          </w:tcPr>
          <w:p w14:paraId="1D4AFD04"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60D94F1A"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5BE07D6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116</w:t>
            </w:r>
          </w:p>
        </w:tc>
        <w:tc>
          <w:tcPr>
            <w:tcW w:w="537" w:type="dxa"/>
            <w:shd w:val="clear" w:color="auto" w:fill="auto"/>
            <w:noWrap/>
            <w:vAlign w:val="center"/>
            <w:hideMark/>
          </w:tcPr>
          <w:p w14:paraId="4E36C3F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6097AE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92</w:t>
            </w:r>
          </w:p>
        </w:tc>
        <w:tc>
          <w:tcPr>
            <w:tcW w:w="563" w:type="dxa"/>
            <w:shd w:val="clear" w:color="auto" w:fill="auto"/>
            <w:noWrap/>
            <w:vAlign w:val="center"/>
            <w:hideMark/>
          </w:tcPr>
          <w:p w14:paraId="54BCE06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6CF9021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109</w:t>
            </w:r>
          </w:p>
        </w:tc>
        <w:tc>
          <w:tcPr>
            <w:tcW w:w="563" w:type="dxa"/>
            <w:shd w:val="clear" w:color="auto" w:fill="auto"/>
            <w:noWrap/>
            <w:vAlign w:val="center"/>
            <w:hideMark/>
          </w:tcPr>
          <w:p w14:paraId="27D21B2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426959B3" w14:textId="6F1D38AD"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99</w:t>
            </w:r>
          </w:p>
        </w:tc>
        <w:tc>
          <w:tcPr>
            <w:tcW w:w="563" w:type="dxa"/>
            <w:shd w:val="clear" w:color="auto" w:fill="auto"/>
            <w:noWrap/>
            <w:vAlign w:val="center"/>
            <w:hideMark/>
          </w:tcPr>
          <w:p w14:paraId="5EA3056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F128D3E" w14:textId="3129266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66</w:t>
            </w:r>
          </w:p>
        </w:tc>
        <w:tc>
          <w:tcPr>
            <w:tcW w:w="563" w:type="dxa"/>
            <w:shd w:val="clear" w:color="auto" w:fill="auto"/>
            <w:noWrap/>
            <w:vAlign w:val="center"/>
            <w:hideMark/>
          </w:tcPr>
          <w:p w14:paraId="75C15B0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5CE6E78" w14:textId="60E081A5"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39</w:t>
            </w:r>
          </w:p>
        </w:tc>
        <w:tc>
          <w:tcPr>
            <w:tcW w:w="563" w:type="dxa"/>
            <w:shd w:val="clear" w:color="auto" w:fill="auto"/>
            <w:noWrap/>
            <w:vAlign w:val="center"/>
            <w:hideMark/>
          </w:tcPr>
          <w:p w14:paraId="2B70B15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D50E001" w14:textId="693ECC4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32</w:t>
            </w:r>
          </w:p>
        </w:tc>
        <w:tc>
          <w:tcPr>
            <w:tcW w:w="537" w:type="dxa"/>
            <w:shd w:val="clear" w:color="auto" w:fill="auto"/>
            <w:noWrap/>
            <w:vAlign w:val="center"/>
            <w:hideMark/>
          </w:tcPr>
          <w:p w14:paraId="42AE481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30FE635" w14:textId="4BE371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89</w:t>
            </w:r>
          </w:p>
        </w:tc>
        <w:tc>
          <w:tcPr>
            <w:tcW w:w="537" w:type="dxa"/>
            <w:shd w:val="clear" w:color="auto" w:fill="auto"/>
            <w:noWrap/>
            <w:vAlign w:val="center"/>
            <w:hideMark/>
          </w:tcPr>
          <w:p w14:paraId="03FF48E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39CDB52" w14:textId="483F24D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108</w:t>
            </w:r>
          </w:p>
        </w:tc>
        <w:tc>
          <w:tcPr>
            <w:tcW w:w="537" w:type="dxa"/>
            <w:shd w:val="clear" w:color="auto" w:fill="auto"/>
            <w:noWrap/>
            <w:vAlign w:val="center"/>
            <w:hideMark/>
          </w:tcPr>
          <w:p w14:paraId="6396E05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2E290D59" w14:textId="725EBC73"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106</w:t>
            </w:r>
          </w:p>
        </w:tc>
        <w:tc>
          <w:tcPr>
            <w:tcW w:w="537" w:type="dxa"/>
            <w:shd w:val="clear" w:color="auto" w:fill="auto"/>
            <w:noWrap/>
            <w:vAlign w:val="center"/>
            <w:hideMark/>
          </w:tcPr>
          <w:p w14:paraId="77F1DB75" w14:textId="73BE72AF"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147D0653" w14:textId="40BBA76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113</w:t>
            </w:r>
          </w:p>
        </w:tc>
        <w:tc>
          <w:tcPr>
            <w:tcW w:w="537" w:type="dxa"/>
            <w:shd w:val="clear" w:color="auto" w:fill="auto"/>
            <w:noWrap/>
            <w:vAlign w:val="center"/>
            <w:hideMark/>
          </w:tcPr>
          <w:p w14:paraId="1B686A8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0FCAB43A" w14:textId="66E8D79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4</w:t>
            </w:r>
          </w:p>
        </w:tc>
        <w:tc>
          <w:tcPr>
            <w:tcW w:w="468" w:type="dxa"/>
            <w:shd w:val="clear" w:color="auto" w:fill="auto"/>
            <w:noWrap/>
            <w:vAlign w:val="center"/>
            <w:hideMark/>
          </w:tcPr>
          <w:p w14:paraId="6E70D4F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79A79F0F" w14:textId="70FD817A" w:rsidR="00F42A63" w:rsidRPr="00953C6C" w:rsidRDefault="009044FC"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9</w:t>
            </w:r>
            <w:r w:rsidR="00D85C48">
              <w:rPr>
                <w:rFonts w:ascii="Calibri" w:eastAsia="Times New Roman" w:hAnsi="Calibri" w:cs="Calibri"/>
                <w:b/>
                <w:bCs/>
                <w:color w:val="000000"/>
                <w:sz w:val="18"/>
                <w:szCs w:val="18"/>
                <w:lang w:eastAsia="pt-BR"/>
              </w:rPr>
              <w:t>73</w:t>
            </w:r>
          </w:p>
        </w:tc>
        <w:tc>
          <w:tcPr>
            <w:tcW w:w="537" w:type="dxa"/>
            <w:shd w:val="clear" w:color="auto" w:fill="D9D9D9" w:themeFill="background1" w:themeFillShade="D9"/>
            <w:noWrap/>
            <w:vAlign w:val="center"/>
          </w:tcPr>
          <w:p w14:paraId="2E8E08A6" w14:textId="4DB9C0F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583131FE" w14:textId="77777777" w:rsidTr="00D73A2F">
        <w:trPr>
          <w:trHeight w:val="277"/>
          <w:jc w:val="center"/>
        </w:trPr>
        <w:tc>
          <w:tcPr>
            <w:tcW w:w="1131" w:type="dxa"/>
            <w:shd w:val="clear" w:color="auto" w:fill="auto"/>
            <w:noWrap/>
            <w:vAlign w:val="center"/>
            <w:hideMark/>
          </w:tcPr>
          <w:p w14:paraId="6EE6E41E"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Auxiliar de Enfermagem</w:t>
            </w:r>
          </w:p>
        </w:tc>
        <w:tc>
          <w:tcPr>
            <w:tcW w:w="1233" w:type="dxa"/>
            <w:vMerge/>
            <w:vAlign w:val="center"/>
            <w:hideMark/>
          </w:tcPr>
          <w:p w14:paraId="2ACA3AFA"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2B4547D6"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042F085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87</w:t>
            </w:r>
          </w:p>
        </w:tc>
        <w:tc>
          <w:tcPr>
            <w:tcW w:w="537" w:type="dxa"/>
            <w:shd w:val="clear" w:color="auto" w:fill="auto"/>
            <w:noWrap/>
            <w:vAlign w:val="center"/>
            <w:hideMark/>
          </w:tcPr>
          <w:p w14:paraId="1B5EAB9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9E8D6F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205</w:t>
            </w:r>
          </w:p>
        </w:tc>
        <w:tc>
          <w:tcPr>
            <w:tcW w:w="563" w:type="dxa"/>
            <w:shd w:val="clear" w:color="auto" w:fill="auto"/>
            <w:noWrap/>
            <w:vAlign w:val="center"/>
            <w:hideMark/>
          </w:tcPr>
          <w:p w14:paraId="148B437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DA799C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23</w:t>
            </w:r>
          </w:p>
        </w:tc>
        <w:tc>
          <w:tcPr>
            <w:tcW w:w="563" w:type="dxa"/>
            <w:shd w:val="clear" w:color="auto" w:fill="auto"/>
            <w:noWrap/>
            <w:vAlign w:val="center"/>
            <w:hideMark/>
          </w:tcPr>
          <w:p w14:paraId="61C40D1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936E700" w14:textId="54F234C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199</w:t>
            </w:r>
          </w:p>
        </w:tc>
        <w:tc>
          <w:tcPr>
            <w:tcW w:w="563" w:type="dxa"/>
            <w:shd w:val="clear" w:color="auto" w:fill="auto"/>
            <w:noWrap/>
            <w:vAlign w:val="center"/>
            <w:hideMark/>
          </w:tcPr>
          <w:p w14:paraId="0A48B4F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252D932" w14:textId="4709EEE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118</w:t>
            </w:r>
          </w:p>
        </w:tc>
        <w:tc>
          <w:tcPr>
            <w:tcW w:w="563" w:type="dxa"/>
            <w:shd w:val="clear" w:color="auto" w:fill="auto"/>
            <w:noWrap/>
            <w:vAlign w:val="center"/>
            <w:hideMark/>
          </w:tcPr>
          <w:p w14:paraId="5F6323D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963A0CF" w14:textId="1D30774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155</w:t>
            </w:r>
          </w:p>
        </w:tc>
        <w:tc>
          <w:tcPr>
            <w:tcW w:w="563" w:type="dxa"/>
            <w:shd w:val="clear" w:color="auto" w:fill="auto"/>
            <w:noWrap/>
            <w:vAlign w:val="center"/>
            <w:hideMark/>
          </w:tcPr>
          <w:p w14:paraId="7E1D28F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FBAABF5" w14:textId="0BEA2D9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134</w:t>
            </w:r>
          </w:p>
        </w:tc>
        <w:tc>
          <w:tcPr>
            <w:tcW w:w="537" w:type="dxa"/>
            <w:shd w:val="clear" w:color="auto" w:fill="auto"/>
            <w:noWrap/>
            <w:vAlign w:val="center"/>
            <w:hideMark/>
          </w:tcPr>
          <w:p w14:paraId="7763B07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674C21B" w14:textId="26A2A65A"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125</w:t>
            </w:r>
          </w:p>
        </w:tc>
        <w:tc>
          <w:tcPr>
            <w:tcW w:w="537" w:type="dxa"/>
            <w:shd w:val="clear" w:color="auto" w:fill="auto"/>
            <w:noWrap/>
            <w:vAlign w:val="center"/>
            <w:hideMark/>
          </w:tcPr>
          <w:p w14:paraId="084764B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5F0AC2F" w14:textId="3975EB6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6D0A54C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06317A1" w14:textId="5474F0E6"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95</w:t>
            </w:r>
          </w:p>
        </w:tc>
        <w:tc>
          <w:tcPr>
            <w:tcW w:w="537" w:type="dxa"/>
            <w:shd w:val="clear" w:color="auto" w:fill="auto"/>
            <w:noWrap/>
            <w:vAlign w:val="center"/>
            <w:hideMark/>
          </w:tcPr>
          <w:p w14:paraId="348E6450" w14:textId="358F5A29"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55AB2F52" w14:textId="1DB7C14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150</w:t>
            </w:r>
          </w:p>
        </w:tc>
        <w:tc>
          <w:tcPr>
            <w:tcW w:w="537" w:type="dxa"/>
            <w:shd w:val="clear" w:color="auto" w:fill="auto"/>
            <w:noWrap/>
            <w:vAlign w:val="center"/>
            <w:hideMark/>
          </w:tcPr>
          <w:p w14:paraId="234349F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67792ECB" w14:textId="008EE8B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40</w:t>
            </w:r>
          </w:p>
        </w:tc>
        <w:tc>
          <w:tcPr>
            <w:tcW w:w="468" w:type="dxa"/>
            <w:shd w:val="clear" w:color="auto" w:fill="auto"/>
            <w:noWrap/>
            <w:vAlign w:val="center"/>
            <w:hideMark/>
          </w:tcPr>
          <w:p w14:paraId="2F05061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6EC6E90E" w14:textId="6D7C7A43" w:rsidR="00F42A63" w:rsidRPr="00953C6C" w:rsidRDefault="009044FC"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r w:rsidR="00D85C48">
              <w:rPr>
                <w:rFonts w:ascii="Calibri" w:eastAsia="Times New Roman" w:hAnsi="Calibri" w:cs="Calibri"/>
                <w:b/>
                <w:bCs/>
                <w:color w:val="000000"/>
                <w:sz w:val="18"/>
                <w:szCs w:val="18"/>
                <w:lang w:eastAsia="pt-BR"/>
              </w:rPr>
              <w:t>331</w:t>
            </w:r>
          </w:p>
        </w:tc>
        <w:tc>
          <w:tcPr>
            <w:tcW w:w="537" w:type="dxa"/>
            <w:shd w:val="clear" w:color="auto" w:fill="D9D9D9" w:themeFill="background1" w:themeFillShade="D9"/>
            <w:noWrap/>
            <w:vAlign w:val="center"/>
          </w:tcPr>
          <w:p w14:paraId="5FE7BC57" w14:textId="42D00C86"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05A69F05" w14:textId="77777777" w:rsidTr="00D73A2F">
        <w:trPr>
          <w:trHeight w:val="277"/>
          <w:jc w:val="center"/>
        </w:trPr>
        <w:tc>
          <w:tcPr>
            <w:tcW w:w="1131" w:type="dxa"/>
            <w:shd w:val="clear" w:color="auto" w:fill="auto"/>
            <w:noWrap/>
            <w:vAlign w:val="center"/>
            <w:hideMark/>
          </w:tcPr>
          <w:p w14:paraId="7257B5B0"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Artesão</w:t>
            </w:r>
          </w:p>
        </w:tc>
        <w:tc>
          <w:tcPr>
            <w:tcW w:w="1233" w:type="dxa"/>
            <w:vMerge/>
            <w:vAlign w:val="center"/>
            <w:hideMark/>
          </w:tcPr>
          <w:p w14:paraId="29E207AA"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5F4CDFCB"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19751FD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D530E8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660932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31FA17A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626A75B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2933376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2CE1A4FE" w14:textId="0D5E55A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678362B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66DDF8B" w14:textId="631EE7C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63" w:type="dxa"/>
            <w:shd w:val="clear" w:color="auto" w:fill="auto"/>
            <w:noWrap/>
            <w:vAlign w:val="center"/>
            <w:hideMark/>
          </w:tcPr>
          <w:p w14:paraId="302596A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2D11AFF5" w14:textId="702E967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1A98065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55375A18" w14:textId="58FFD29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37" w:type="dxa"/>
            <w:shd w:val="clear" w:color="auto" w:fill="auto"/>
            <w:noWrap/>
            <w:vAlign w:val="center"/>
            <w:hideMark/>
          </w:tcPr>
          <w:p w14:paraId="4788308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EBB3EEE" w14:textId="48D49A9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006A02A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DF4CAD5" w14:textId="7BD3DD46"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3164B7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95AB0E1" w14:textId="47B25CC9"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0</w:t>
            </w:r>
          </w:p>
        </w:tc>
        <w:tc>
          <w:tcPr>
            <w:tcW w:w="537" w:type="dxa"/>
            <w:shd w:val="clear" w:color="auto" w:fill="auto"/>
            <w:noWrap/>
            <w:vAlign w:val="center"/>
            <w:hideMark/>
          </w:tcPr>
          <w:p w14:paraId="2740A9F7" w14:textId="76D825DE"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76C536E1" w14:textId="2D7F87C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D73A2F">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06D740E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0AE114B7" w14:textId="0582B7C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0</w:t>
            </w:r>
          </w:p>
        </w:tc>
        <w:tc>
          <w:tcPr>
            <w:tcW w:w="468" w:type="dxa"/>
            <w:shd w:val="clear" w:color="auto" w:fill="auto"/>
            <w:noWrap/>
            <w:vAlign w:val="center"/>
            <w:hideMark/>
          </w:tcPr>
          <w:p w14:paraId="77E4788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12F1FC1D" w14:textId="5C6CB8CE"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0</w:t>
            </w:r>
          </w:p>
        </w:tc>
        <w:tc>
          <w:tcPr>
            <w:tcW w:w="537" w:type="dxa"/>
            <w:shd w:val="clear" w:color="auto" w:fill="D9D9D9" w:themeFill="background1" w:themeFillShade="D9"/>
            <w:noWrap/>
            <w:vAlign w:val="center"/>
          </w:tcPr>
          <w:p w14:paraId="6861A93E" w14:textId="16A0D69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02865DC7" w14:textId="77777777" w:rsidTr="00D73A2F">
        <w:trPr>
          <w:trHeight w:val="277"/>
          <w:jc w:val="center"/>
        </w:trPr>
        <w:tc>
          <w:tcPr>
            <w:tcW w:w="2679" w:type="dxa"/>
            <w:gridSpan w:val="3"/>
            <w:shd w:val="clear" w:color="000000" w:fill="D9D9D9"/>
            <w:vAlign w:val="center"/>
            <w:hideMark/>
          </w:tcPr>
          <w:p w14:paraId="642F4114"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TOTAL</w:t>
            </w:r>
          </w:p>
        </w:tc>
        <w:tc>
          <w:tcPr>
            <w:tcW w:w="514" w:type="dxa"/>
            <w:shd w:val="clear" w:color="000000" w:fill="D9D9D9"/>
            <w:noWrap/>
            <w:vAlign w:val="center"/>
            <w:hideMark/>
          </w:tcPr>
          <w:p w14:paraId="4C420043"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1548</w:t>
            </w:r>
          </w:p>
        </w:tc>
        <w:tc>
          <w:tcPr>
            <w:tcW w:w="537" w:type="dxa"/>
            <w:shd w:val="clear" w:color="000000" w:fill="D9D9D9"/>
            <w:noWrap/>
            <w:vAlign w:val="center"/>
            <w:hideMark/>
          </w:tcPr>
          <w:p w14:paraId="1B10F411"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154,8</w:t>
            </w:r>
          </w:p>
        </w:tc>
        <w:tc>
          <w:tcPr>
            <w:tcW w:w="514" w:type="dxa"/>
            <w:shd w:val="clear" w:color="000000" w:fill="D9D9D9"/>
            <w:noWrap/>
            <w:vAlign w:val="center"/>
            <w:hideMark/>
          </w:tcPr>
          <w:p w14:paraId="746FEEF6"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1657</w:t>
            </w:r>
          </w:p>
        </w:tc>
        <w:tc>
          <w:tcPr>
            <w:tcW w:w="563" w:type="dxa"/>
            <w:shd w:val="clear" w:color="000000" w:fill="D9D9D9"/>
            <w:noWrap/>
            <w:vAlign w:val="center"/>
            <w:hideMark/>
          </w:tcPr>
          <w:p w14:paraId="052F5BD1"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165,7</w:t>
            </w:r>
          </w:p>
        </w:tc>
        <w:tc>
          <w:tcPr>
            <w:tcW w:w="514" w:type="dxa"/>
            <w:shd w:val="clear" w:color="000000" w:fill="D9D9D9"/>
            <w:noWrap/>
            <w:vAlign w:val="center"/>
            <w:hideMark/>
          </w:tcPr>
          <w:p w14:paraId="04E20B90"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1653</w:t>
            </w:r>
          </w:p>
        </w:tc>
        <w:tc>
          <w:tcPr>
            <w:tcW w:w="563" w:type="dxa"/>
            <w:shd w:val="clear" w:color="000000" w:fill="D9D9D9"/>
            <w:noWrap/>
            <w:vAlign w:val="center"/>
            <w:hideMark/>
          </w:tcPr>
          <w:p w14:paraId="6EE25459"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165,3</w:t>
            </w:r>
          </w:p>
        </w:tc>
        <w:tc>
          <w:tcPr>
            <w:tcW w:w="514" w:type="dxa"/>
            <w:shd w:val="clear" w:color="000000" w:fill="D9D9D9"/>
            <w:noWrap/>
            <w:vAlign w:val="center"/>
            <w:hideMark/>
          </w:tcPr>
          <w:p w14:paraId="7BCACDA5" w14:textId="4616DBE8"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1670</w:t>
            </w:r>
          </w:p>
        </w:tc>
        <w:tc>
          <w:tcPr>
            <w:tcW w:w="563" w:type="dxa"/>
            <w:shd w:val="clear" w:color="000000" w:fill="D9D9D9"/>
            <w:noWrap/>
            <w:vAlign w:val="center"/>
            <w:hideMark/>
          </w:tcPr>
          <w:p w14:paraId="2E4021C3" w14:textId="4183D835"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167,0</w:t>
            </w:r>
          </w:p>
        </w:tc>
        <w:tc>
          <w:tcPr>
            <w:tcW w:w="514" w:type="dxa"/>
            <w:shd w:val="clear" w:color="000000" w:fill="D9D9D9"/>
            <w:noWrap/>
            <w:vAlign w:val="bottom"/>
            <w:hideMark/>
          </w:tcPr>
          <w:p w14:paraId="6D5C0230" w14:textId="353A2A90"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1547</w:t>
            </w:r>
          </w:p>
        </w:tc>
        <w:tc>
          <w:tcPr>
            <w:tcW w:w="563" w:type="dxa"/>
            <w:shd w:val="clear" w:color="000000" w:fill="D9D9D9"/>
            <w:noWrap/>
            <w:vAlign w:val="center"/>
            <w:hideMark/>
          </w:tcPr>
          <w:p w14:paraId="7DCCEF28" w14:textId="6FDF873E"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154,7</w:t>
            </w:r>
          </w:p>
        </w:tc>
        <w:tc>
          <w:tcPr>
            <w:tcW w:w="514" w:type="dxa"/>
            <w:shd w:val="clear" w:color="000000" w:fill="D9D9D9"/>
            <w:noWrap/>
            <w:vAlign w:val="center"/>
            <w:hideMark/>
          </w:tcPr>
          <w:p w14:paraId="39FFDE52" w14:textId="040C55D4"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1318</w:t>
            </w:r>
          </w:p>
        </w:tc>
        <w:tc>
          <w:tcPr>
            <w:tcW w:w="563" w:type="dxa"/>
            <w:shd w:val="clear" w:color="000000" w:fill="D9D9D9"/>
            <w:noWrap/>
            <w:vAlign w:val="center"/>
            <w:hideMark/>
          </w:tcPr>
          <w:p w14:paraId="2800D552" w14:textId="3E81E6BD"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131,8</w:t>
            </w:r>
          </w:p>
        </w:tc>
        <w:tc>
          <w:tcPr>
            <w:tcW w:w="491" w:type="dxa"/>
            <w:shd w:val="clear" w:color="000000" w:fill="D9D9D9"/>
            <w:noWrap/>
            <w:vAlign w:val="center"/>
            <w:hideMark/>
          </w:tcPr>
          <w:p w14:paraId="430462FC" w14:textId="3A718CAE" w:rsidR="008B144B" w:rsidRPr="00953C6C" w:rsidRDefault="00953C6C"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1332</w:t>
            </w:r>
          </w:p>
        </w:tc>
        <w:tc>
          <w:tcPr>
            <w:tcW w:w="537" w:type="dxa"/>
            <w:shd w:val="clear" w:color="000000" w:fill="D9D9D9"/>
            <w:noWrap/>
            <w:vAlign w:val="center"/>
            <w:hideMark/>
          </w:tcPr>
          <w:p w14:paraId="1A56403B" w14:textId="3CD5F6DF" w:rsidR="008B144B" w:rsidRPr="00953C6C" w:rsidRDefault="00953C6C"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133</w:t>
            </w:r>
            <w:r w:rsidR="008B144B" w:rsidRPr="00953C6C">
              <w:rPr>
                <w:rFonts w:ascii="Calibri" w:eastAsia="Times New Roman" w:hAnsi="Calibri" w:cs="Calibri"/>
                <w:b/>
                <w:bCs/>
                <w:color w:val="000000"/>
                <w:sz w:val="18"/>
                <w:szCs w:val="18"/>
                <w:lang w:eastAsia="pt-BR"/>
              </w:rPr>
              <w:t>,</w:t>
            </w:r>
            <w:r w:rsidR="0090628A" w:rsidRPr="00953C6C">
              <w:rPr>
                <w:rFonts w:ascii="Calibri" w:eastAsia="Times New Roman" w:hAnsi="Calibri" w:cs="Calibri"/>
                <w:b/>
                <w:bCs/>
                <w:color w:val="000000"/>
                <w:sz w:val="18"/>
                <w:szCs w:val="18"/>
                <w:lang w:eastAsia="pt-BR"/>
              </w:rPr>
              <w:t>2</w:t>
            </w:r>
          </w:p>
        </w:tc>
        <w:tc>
          <w:tcPr>
            <w:tcW w:w="491" w:type="dxa"/>
            <w:shd w:val="clear" w:color="000000" w:fill="D9D9D9"/>
            <w:noWrap/>
            <w:vAlign w:val="center"/>
            <w:hideMark/>
          </w:tcPr>
          <w:p w14:paraId="79EAD35F" w14:textId="740A2147" w:rsidR="008B144B" w:rsidRPr="00953C6C" w:rsidRDefault="00624F08"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1807</w:t>
            </w:r>
          </w:p>
        </w:tc>
        <w:tc>
          <w:tcPr>
            <w:tcW w:w="537" w:type="dxa"/>
            <w:shd w:val="clear" w:color="000000" w:fill="D9D9D9"/>
            <w:noWrap/>
            <w:vAlign w:val="center"/>
            <w:hideMark/>
          </w:tcPr>
          <w:p w14:paraId="40BBEFB4" w14:textId="7BF18658" w:rsidR="008B144B" w:rsidRPr="00953C6C" w:rsidRDefault="00624F08"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180,7</w:t>
            </w:r>
          </w:p>
        </w:tc>
        <w:tc>
          <w:tcPr>
            <w:tcW w:w="491" w:type="dxa"/>
            <w:shd w:val="clear" w:color="000000" w:fill="D9D9D9"/>
            <w:noWrap/>
            <w:vAlign w:val="center"/>
            <w:hideMark/>
          </w:tcPr>
          <w:p w14:paraId="04E7A08A" w14:textId="2CD280C3" w:rsidR="008B144B" w:rsidRPr="00953C6C" w:rsidRDefault="00C06862"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1430</w:t>
            </w:r>
          </w:p>
        </w:tc>
        <w:tc>
          <w:tcPr>
            <w:tcW w:w="537" w:type="dxa"/>
            <w:shd w:val="clear" w:color="000000" w:fill="D9D9D9"/>
            <w:noWrap/>
            <w:vAlign w:val="center"/>
            <w:hideMark/>
          </w:tcPr>
          <w:p w14:paraId="450680EF" w14:textId="2E55884F" w:rsidR="008B144B" w:rsidRPr="00953C6C" w:rsidRDefault="004F706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143,0</w:t>
            </w:r>
          </w:p>
        </w:tc>
        <w:tc>
          <w:tcPr>
            <w:tcW w:w="491" w:type="dxa"/>
            <w:shd w:val="clear" w:color="000000" w:fill="D9D9D9"/>
            <w:noWrap/>
            <w:vAlign w:val="center"/>
            <w:hideMark/>
          </w:tcPr>
          <w:p w14:paraId="258D3082" w14:textId="01A5E820" w:rsidR="008B144B" w:rsidRPr="00953C6C" w:rsidRDefault="004F706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1396</w:t>
            </w:r>
          </w:p>
        </w:tc>
        <w:tc>
          <w:tcPr>
            <w:tcW w:w="537" w:type="dxa"/>
            <w:shd w:val="clear" w:color="000000" w:fill="D9D9D9"/>
            <w:noWrap/>
            <w:vAlign w:val="center"/>
            <w:hideMark/>
          </w:tcPr>
          <w:p w14:paraId="348AC358" w14:textId="7496F479" w:rsidR="008B144B" w:rsidRPr="00953C6C" w:rsidRDefault="004F706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139</w:t>
            </w:r>
            <w:r w:rsidR="008B144B" w:rsidRPr="00953C6C">
              <w:rPr>
                <w:rFonts w:ascii="Calibri" w:eastAsia="Times New Roman" w:hAnsi="Calibri" w:cs="Calibri"/>
                <w:b/>
                <w:bCs/>
                <w:color w:val="000000"/>
                <w:sz w:val="18"/>
                <w:szCs w:val="18"/>
                <w:lang w:eastAsia="pt-BR"/>
              </w:rPr>
              <w:t>,</w:t>
            </w:r>
            <w:r>
              <w:rPr>
                <w:rFonts w:ascii="Calibri" w:eastAsia="Times New Roman" w:hAnsi="Calibri" w:cs="Calibri"/>
                <w:b/>
                <w:bCs/>
                <w:color w:val="000000"/>
                <w:sz w:val="18"/>
                <w:szCs w:val="18"/>
                <w:lang w:eastAsia="pt-BR"/>
              </w:rPr>
              <w:t>6</w:t>
            </w:r>
          </w:p>
        </w:tc>
        <w:tc>
          <w:tcPr>
            <w:tcW w:w="491" w:type="dxa"/>
            <w:shd w:val="clear" w:color="000000" w:fill="D9D9D9"/>
            <w:noWrap/>
            <w:vAlign w:val="center"/>
            <w:hideMark/>
          </w:tcPr>
          <w:p w14:paraId="4A74D1D2" w14:textId="498823D0" w:rsidR="008B144B" w:rsidRPr="00953C6C" w:rsidRDefault="00D73A2F"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1750</w:t>
            </w:r>
          </w:p>
        </w:tc>
        <w:tc>
          <w:tcPr>
            <w:tcW w:w="537" w:type="dxa"/>
            <w:shd w:val="clear" w:color="000000" w:fill="D9D9D9"/>
            <w:noWrap/>
            <w:vAlign w:val="center"/>
            <w:hideMark/>
          </w:tcPr>
          <w:p w14:paraId="7EA250BC" w14:textId="67F86CED" w:rsidR="008B144B" w:rsidRPr="00953C6C" w:rsidRDefault="00D73A2F"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175</w:t>
            </w:r>
            <w:r w:rsidR="008B144B" w:rsidRPr="00953C6C">
              <w:rPr>
                <w:rFonts w:ascii="Calibri" w:eastAsia="Times New Roman" w:hAnsi="Calibri" w:cs="Calibri"/>
                <w:b/>
                <w:bCs/>
                <w:color w:val="000000"/>
                <w:sz w:val="18"/>
                <w:szCs w:val="18"/>
                <w:lang w:eastAsia="pt-BR"/>
              </w:rPr>
              <w:t>,0</w:t>
            </w:r>
          </w:p>
        </w:tc>
        <w:tc>
          <w:tcPr>
            <w:tcW w:w="470" w:type="dxa"/>
            <w:shd w:val="clear" w:color="000000" w:fill="D9D9D9"/>
            <w:noWrap/>
            <w:vAlign w:val="center"/>
            <w:hideMark/>
          </w:tcPr>
          <w:p w14:paraId="34002845" w14:textId="1E313A0F" w:rsidR="008B144B" w:rsidRPr="00953C6C" w:rsidRDefault="007F2562"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1479</w:t>
            </w:r>
          </w:p>
        </w:tc>
        <w:tc>
          <w:tcPr>
            <w:tcW w:w="468" w:type="dxa"/>
            <w:shd w:val="clear" w:color="000000" w:fill="D9D9D9"/>
            <w:noWrap/>
            <w:vAlign w:val="center"/>
            <w:hideMark/>
          </w:tcPr>
          <w:p w14:paraId="0515AF2B" w14:textId="210D2E99" w:rsidR="008B144B" w:rsidRPr="00953C6C" w:rsidRDefault="007F2562"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147</w:t>
            </w:r>
            <w:r w:rsidR="008B144B" w:rsidRPr="00953C6C">
              <w:rPr>
                <w:rFonts w:ascii="Calibri" w:eastAsia="Times New Roman" w:hAnsi="Calibri" w:cs="Calibri"/>
                <w:b/>
                <w:bCs/>
                <w:color w:val="000000"/>
                <w:sz w:val="18"/>
                <w:szCs w:val="18"/>
                <w:lang w:eastAsia="pt-BR"/>
              </w:rPr>
              <w:t>,</w:t>
            </w:r>
            <w:r>
              <w:rPr>
                <w:rFonts w:ascii="Calibri" w:eastAsia="Times New Roman" w:hAnsi="Calibri" w:cs="Calibri"/>
                <w:b/>
                <w:bCs/>
                <w:color w:val="000000"/>
                <w:sz w:val="18"/>
                <w:szCs w:val="18"/>
                <w:lang w:eastAsia="pt-BR"/>
              </w:rPr>
              <w:t>9</w:t>
            </w:r>
          </w:p>
        </w:tc>
        <w:tc>
          <w:tcPr>
            <w:tcW w:w="581" w:type="dxa"/>
            <w:shd w:val="clear" w:color="auto" w:fill="D9D9D9" w:themeFill="background1" w:themeFillShade="D9"/>
            <w:noWrap/>
            <w:vAlign w:val="center"/>
          </w:tcPr>
          <w:p w14:paraId="2BEDBEC4" w14:textId="7EB40E78" w:rsidR="008B144B" w:rsidRPr="00953C6C" w:rsidRDefault="009044FC"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r w:rsidR="00D85C48">
              <w:rPr>
                <w:rFonts w:ascii="Calibri" w:eastAsia="Times New Roman" w:hAnsi="Calibri" w:cs="Calibri"/>
                <w:b/>
                <w:bCs/>
                <w:color w:val="000000"/>
                <w:sz w:val="18"/>
                <w:szCs w:val="18"/>
                <w:lang w:eastAsia="pt-BR"/>
              </w:rPr>
              <w:t>8587</w:t>
            </w:r>
          </w:p>
        </w:tc>
        <w:tc>
          <w:tcPr>
            <w:tcW w:w="537" w:type="dxa"/>
            <w:shd w:val="clear" w:color="auto" w:fill="D9D9D9" w:themeFill="background1" w:themeFillShade="D9"/>
            <w:noWrap/>
            <w:vAlign w:val="center"/>
          </w:tcPr>
          <w:p w14:paraId="5ABC3D3E" w14:textId="432EDF36" w:rsidR="008B144B" w:rsidRPr="00953C6C" w:rsidRDefault="004D4C0C"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r w:rsidR="00621FA5">
              <w:rPr>
                <w:rFonts w:ascii="Calibri" w:eastAsia="Times New Roman" w:hAnsi="Calibri" w:cs="Calibri"/>
                <w:b/>
                <w:bCs/>
                <w:color w:val="000000"/>
                <w:sz w:val="18"/>
                <w:szCs w:val="18"/>
                <w:lang w:eastAsia="pt-BR"/>
              </w:rPr>
              <w:t>54</w:t>
            </w:r>
            <w:r w:rsidR="00F42A63">
              <w:rPr>
                <w:rFonts w:ascii="Calibri" w:eastAsia="Times New Roman" w:hAnsi="Calibri" w:cs="Calibri"/>
                <w:b/>
                <w:bCs/>
                <w:color w:val="000000"/>
                <w:sz w:val="18"/>
                <w:szCs w:val="18"/>
                <w:lang w:eastAsia="pt-BR"/>
              </w:rPr>
              <w:t>,</w:t>
            </w:r>
            <w:r w:rsidR="00621FA5">
              <w:rPr>
                <w:rFonts w:ascii="Calibri" w:eastAsia="Times New Roman" w:hAnsi="Calibri" w:cs="Calibri"/>
                <w:b/>
                <w:bCs/>
                <w:color w:val="000000"/>
                <w:sz w:val="18"/>
                <w:szCs w:val="18"/>
                <w:lang w:eastAsia="pt-BR"/>
              </w:rPr>
              <w:t>9</w:t>
            </w:r>
          </w:p>
        </w:tc>
      </w:tr>
      <w:tr w:rsidR="00D73A2F" w:rsidRPr="00953C6C" w14:paraId="6D5F9CB2" w14:textId="77777777" w:rsidTr="00D73A2F">
        <w:trPr>
          <w:trHeight w:val="277"/>
          <w:jc w:val="center"/>
        </w:trPr>
        <w:tc>
          <w:tcPr>
            <w:tcW w:w="1131" w:type="dxa"/>
            <w:shd w:val="clear" w:color="auto" w:fill="auto"/>
            <w:noWrap/>
            <w:vAlign w:val="center"/>
            <w:hideMark/>
          </w:tcPr>
          <w:p w14:paraId="77C83E22"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Médico Psiquiatra</w:t>
            </w:r>
          </w:p>
        </w:tc>
        <w:tc>
          <w:tcPr>
            <w:tcW w:w="1233" w:type="dxa"/>
            <w:vMerge w:val="restart"/>
            <w:shd w:val="clear" w:color="auto" w:fill="auto"/>
            <w:vAlign w:val="center"/>
            <w:hideMark/>
          </w:tcPr>
          <w:p w14:paraId="580489F3" w14:textId="60CA8C25"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 xml:space="preserve">10 reuniões de </w:t>
            </w:r>
            <w:proofErr w:type="spellStart"/>
            <w:r w:rsidRPr="00953C6C">
              <w:rPr>
                <w:rFonts w:ascii="Calibri" w:eastAsia="Times New Roman" w:hAnsi="Calibri" w:cs="Calibri"/>
                <w:b/>
                <w:bCs/>
                <w:color w:val="000000"/>
                <w:sz w:val="18"/>
                <w:szCs w:val="18"/>
                <w:lang w:eastAsia="pt-BR"/>
              </w:rPr>
              <w:t>matriciamento</w:t>
            </w:r>
            <w:proofErr w:type="spellEnd"/>
            <w:r w:rsidRPr="00953C6C">
              <w:rPr>
                <w:rFonts w:ascii="Calibri" w:eastAsia="Times New Roman" w:hAnsi="Calibri" w:cs="Calibri"/>
                <w:b/>
                <w:bCs/>
                <w:color w:val="000000"/>
                <w:sz w:val="18"/>
                <w:szCs w:val="18"/>
                <w:lang w:eastAsia="pt-BR"/>
              </w:rPr>
              <w:t xml:space="preserve"> </w:t>
            </w:r>
            <w:r w:rsidRPr="00953C6C">
              <w:rPr>
                <w:rFonts w:ascii="Calibri" w:eastAsia="Times New Roman" w:hAnsi="Calibri" w:cs="Calibri"/>
                <w:b/>
                <w:bCs/>
                <w:color w:val="000000"/>
                <w:sz w:val="18"/>
                <w:szCs w:val="18"/>
                <w:lang w:eastAsia="pt-BR"/>
              </w:rPr>
              <w:lastRenderedPageBreak/>
              <w:t xml:space="preserve">na atenção básica. </w:t>
            </w:r>
          </w:p>
        </w:tc>
        <w:tc>
          <w:tcPr>
            <w:tcW w:w="314" w:type="dxa"/>
            <w:vMerge w:val="restart"/>
            <w:shd w:val="clear" w:color="auto" w:fill="auto"/>
            <w:vAlign w:val="center"/>
            <w:hideMark/>
          </w:tcPr>
          <w:p w14:paraId="412D19E7" w14:textId="77777777"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lastRenderedPageBreak/>
              <w:t>85</w:t>
            </w:r>
          </w:p>
        </w:tc>
        <w:tc>
          <w:tcPr>
            <w:tcW w:w="514" w:type="dxa"/>
            <w:shd w:val="clear" w:color="auto" w:fill="auto"/>
            <w:noWrap/>
            <w:vAlign w:val="center"/>
            <w:hideMark/>
          </w:tcPr>
          <w:p w14:paraId="19AE06A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12</w:t>
            </w:r>
          </w:p>
        </w:tc>
        <w:tc>
          <w:tcPr>
            <w:tcW w:w="537" w:type="dxa"/>
            <w:shd w:val="clear" w:color="auto" w:fill="auto"/>
            <w:noWrap/>
            <w:vAlign w:val="center"/>
            <w:hideMark/>
          </w:tcPr>
          <w:p w14:paraId="444324B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5EE462B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7</w:t>
            </w:r>
          </w:p>
        </w:tc>
        <w:tc>
          <w:tcPr>
            <w:tcW w:w="563" w:type="dxa"/>
            <w:shd w:val="clear" w:color="auto" w:fill="auto"/>
            <w:noWrap/>
            <w:vAlign w:val="center"/>
            <w:hideMark/>
          </w:tcPr>
          <w:p w14:paraId="7AABBEF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9CA550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13</w:t>
            </w:r>
          </w:p>
        </w:tc>
        <w:tc>
          <w:tcPr>
            <w:tcW w:w="563" w:type="dxa"/>
            <w:shd w:val="clear" w:color="auto" w:fill="auto"/>
            <w:noWrap/>
            <w:vAlign w:val="center"/>
            <w:hideMark/>
          </w:tcPr>
          <w:p w14:paraId="522C25F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2BA22D8" w14:textId="40758E4C" w:rsidR="00F42A63" w:rsidRPr="00953C6C" w:rsidRDefault="00F42A63" w:rsidP="00F42A63">
            <w:pPr>
              <w:spacing w:after="0" w:line="240" w:lineRule="auto"/>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xml:space="preserve">   8</w:t>
            </w:r>
          </w:p>
        </w:tc>
        <w:tc>
          <w:tcPr>
            <w:tcW w:w="563" w:type="dxa"/>
            <w:shd w:val="clear" w:color="auto" w:fill="auto"/>
            <w:noWrap/>
            <w:vAlign w:val="center"/>
            <w:hideMark/>
          </w:tcPr>
          <w:p w14:paraId="39D77A5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A7CDBC3" w14:textId="137FA12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8</w:t>
            </w:r>
          </w:p>
        </w:tc>
        <w:tc>
          <w:tcPr>
            <w:tcW w:w="563" w:type="dxa"/>
            <w:shd w:val="clear" w:color="auto" w:fill="auto"/>
            <w:noWrap/>
            <w:vAlign w:val="center"/>
            <w:hideMark/>
          </w:tcPr>
          <w:p w14:paraId="430779E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0DC068F" w14:textId="42937A9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2</w:t>
            </w:r>
          </w:p>
        </w:tc>
        <w:tc>
          <w:tcPr>
            <w:tcW w:w="563" w:type="dxa"/>
            <w:shd w:val="clear" w:color="auto" w:fill="auto"/>
            <w:noWrap/>
            <w:vAlign w:val="center"/>
            <w:hideMark/>
          </w:tcPr>
          <w:p w14:paraId="63F4508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2EC2F855" w14:textId="3E82ADC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37" w:type="dxa"/>
            <w:shd w:val="clear" w:color="auto" w:fill="auto"/>
            <w:noWrap/>
            <w:vAlign w:val="center"/>
            <w:hideMark/>
          </w:tcPr>
          <w:p w14:paraId="08BD96D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C4FA3C5" w14:textId="43AB9515"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9</w:t>
            </w:r>
          </w:p>
        </w:tc>
        <w:tc>
          <w:tcPr>
            <w:tcW w:w="537" w:type="dxa"/>
            <w:shd w:val="clear" w:color="auto" w:fill="auto"/>
            <w:noWrap/>
            <w:vAlign w:val="center"/>
            <w:hideMark/>
          </w:tcPr>
          <w:p w14:paraId="464AA03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7F174A9" w14:textId="22A28BCA"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9</w:t>
            </w:r>
          </w:p>
        </w:tc>
        <w:tc>
          <w:tcPr>
            <w:tcW w:w="537" w:type="dxa"/>
            <w:shd w:val="clear" w:color="auto" w:fill="auto"/>
            <w:noWrap/>
            <w:vAlign w:val="center"/>
            <w:hideMark/>
          </w:tcPr>
          <w:p w14:paraId="45155BF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5F7549F9" w14:textId="4E0505FE"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6</w:t>
            </w:r>
          </w:p>
        </w:tc>
        <w:tc>
          <w:tcPr>
            <w:tcW w:w="537" w:type="dxa"/>
            <w:shd w:val="clear" w:color="auto" w:fill="auto"/>
            <w:noWrap/>
            <w:vAlign w:val="center"/>
            <w:hideMark/>
          </w:tcPr>
          <w:p w14:paraId="31A3C759" w14:textId="3B5E8B2F"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73237EC4" w14:textId="26E65FC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4D10C6">
              <w:rPr>
                <w:rFonts w:ascii="Calibri" w:eastAsia="Times New Roman" w:hAnsi="Calibri" w:cs="Calibri"/>
                <w:color w:val="000000"/>
                <w:sz w:val="18"/>
                <w:szCs w:val="18"/>
                <w:lang w:eastAsia="pt-BR"/>
              </w:rPr>
              <w:t>7</w:t>
            </w:r>
          </w:p>
        </w:tc>
        <w:tc>
          <w:tcPr>
            <w:tcW w:w="537" w:type="dxa"/>
            <w:shd w:val="clear" w:color="auto" w:fill="auto"/>
            <w:noWrap/>
            <w:vAlign w:val="center"/>
            <w:hideMark/>
          </w:tcPr>
          <w:p w14:paraId="33C3127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5DA79952" w14:textId="02D049F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9</w:t>
            </w:r>
          </w:p>
        </w:tc>
        <w:tc>
          <w:tcPr>
            <w:tcW w:w="468" w:type="dxa"/>
            <w:shd w:val="clear" w:color="auto" w:fill="auto"/>
            <w:noWrap/>
            <w:vAlign w:val="center"/>
            <w:hideMark/>
          </w:tcPr>
          <w:p w14:paraId="01B1CCF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1D0FC71E" w14:textId="431ED81B" w:rsidR="00F42A63" w:rsidRPr="00953C6C" w:rsidRDefault="00D85C48"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90</w:t>
            </w:r>
          </w:p>
        </w:tc>
        <w:tc>
          <w:tcPr>
            <w:tcW w:w="537" w:type="dxa"/>
            <w:shd w:val="clear" w:color="auto" w:fill="D9D9D9" w:themeFill="background1" w:themeFillShade="D9"/>
            <w:noWrap/>
            <w:vAlign w:val="center"/>
          </w:tcPr>
          <w:p w14:paraId="015678A9" w14:textId="6442F71F"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344A5716" w14:textId="77777777" w:rsidTr="00D73A2F">
        <w:trPr>
          <w:trHeight w:val="277"/>
          <w:jc w:val="center"/>
        </w:trPr>
        <w:tc>
          <w:tcPr>
            <w:tcW w:w="1131" w:type="dxa"/>
            <w:shd w:val="clear" w:color="auto" w:fill="auto"/>
            <w:noWrap/>
            <w:vAlign w:val="center"/>
            <w:hideMark/>
          </w:tcPr>
          <w:p w14:paraId="080B4670"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lastRenderedPageBreak/>
              <w:t>Psicólogo</w:t>
            </w:r>
          </w:p>
        </w:tc>
        <w:tc>
          <w:tcPr>
            <w:tcW w:w="1233" w:type="dxa"/>
            <w:vMerge/>
            <w:vAlign w:val="center"/>
            <w:hideMark/>
          </w:tcPr>
          <w:p w14:paraId="3399F9C0"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350F0408"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5B225DB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7</w:t>
            </w:r>
          </w:p>
        </w:tc>
        <w:tc>
          <w:tcPr>
            <w:tcW w:w="537" w:type="dxa"/>
            <w:shd w:val="clear" w:color="auto" w:fill="auto"/>
            <w:noWrap/>
            <w:vAlign w:val="center"/>
            <w:hideMark/>
          </w:tcPr>
          <w:p w14:paraId="5072F26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64CB267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13</w:t>
            </w:r>
          </w:p>
        </w:tc>
        <w:tc>
          <w:tcPr>
            <w:tcW w:w="563" w:type="dxa"/>
            <w:shd w:val="clear" w:color="auto" w:fill="auto"/>
            <w:noWrap/>
            <w:vAlign w:val="center"/>
            <w:hideMark/>
          </w:tcPr>
          <w:p w14:paraId="608FD8D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97F2EC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12</w:t>
            </w:r>
          </w:p>
        </w:tc>
        <w:tc>
          <w:tcPr>
            <w:tcW w:w="563" w:type="dxa"/>
            <w:shd w:val="clear" w:color="auto" w:fill="auto"/>
            <w:noWrap/>
            <w:vAlign w:val="center"/>
            <w:hideMark/>
          </w:tcPr>
          <w:p w14:paraId="6F32BE1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08B28558" w14:textId="7BED01D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12</w:t>
            </w:r>
          </w:p>
        </w:tc>
        <w:tc>
          <w:tcPr>
            <w:tcW w:w="563" w:type="dxa"/>
            <w:shd w:val="clear" w:color="auto" w:fill="auto"/>
            <w:noWrap/>
            <w:vAlign w:val="center"/>
            <w:hideMark/>
          </w:tcPr>
          <w:p w14:paraId="43B23B7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7A0FEEE" w14:textId="7338EC5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14</w:t>
            </w:r>
          </w:p>
        </w:tc>
        <w:tc>
          <w:tcPr>
            <w:tcW w:w="563" w:type="dxa"/>
            <w:shd w:val="clear" w:color="auto" w:fill="auto"/>
            <w:noWrap/>
            <w:vAlign w:val="center"/>
            <w:hideMark/>
          </w:tcPr>
          <w:p w14:paraId="6660C61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99CC4E3" w14:textId="71F9479F"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8</w:t>
            </w:r>
          </w:p>
        </w:tc>
        <w:tc>
          <w:tcPr>
            <w:tcW w:w="563" w:type="dxa"/>
            <w:shd w:val="clear" w:color="auto" w:fill="auto"/>
            <w:noWrap/>
            <w:vAlign w:val="center"/>
            <w:hideMark/>
          </w:tcPr>
          <w:p w14:paraId="7E3A127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4E2CBC1" w14:textId="1E9C0C4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4</w:t>
            </w:r>
          </w:p>
        </w:tc>
        <w:tc>
          <w:tcPr>
            <w:tcW w:w="537" w:type="dxa"/>
            <w:shd w:val="clear" w:color="auto" w:fill="auto"/>
            <w:noWrap/>
            <w:vAlign w:val="center"/>
            <w:hideMark/>
          </w:tcPr>
          <w:p w14:paraId="5BAF55E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707F2787" w14:textId="48F7737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15</w:t>
            </w:r>
          </w:p>
        </w:tc>
        <w:tc>
          <w:tcPr>
            <w:tcW w:w="537" w:type="dxa"/>
            <w:shd w:val="clear" w:color="auto" w:fill="auto"/>
            <w:noWrap/>
            <w:vAlign w:val="center"/>
            <w:hideMark/>
          </w:tcPr>
          <w:p w14:paraId="591C511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2E60B51B" w14:textId="42481F8D"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12</w:t>
            </w:r>
          </w:p>
        </w:tc>
        <w:tc>
          <w:tcPr>
            <w:tcW w:w="537" w:type="dxa"/>
            <w:shd w:val="clear" w:color="auto" w:fill="auto"/>
            <w:noWrap/>
            <w:vAlign w:val="center"/>
            <w:hideMark/>
          </w:tcPr>
          <w:p w14:paraId="4F10920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49BF838A" w14:textId="03A5FEFC"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29</w:t>
            </w:r>
          </w:p>
        </w:tc>
        <w:tc>
          <w:tcPr>
            <w:tcW w:w="537" w:type="dxa"/>
            <w:shd w:val="clear" w:color="auto" w:fill="auto"/>
            <w:noWrap/>
            <w:vAlign w:val="center"/>
            <w:hideMark/>
          </w:tcPr>
          <w:p w14:paraId="53263347" w14:textId="682926DB"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7B8A0514" w14:textId="53092FE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4D10C6">
              <w:rPr>
                <w:rFonts w:ascii="Calibri" w:eastAsia="Times New Roman" w:hAnsi="Calibri" w:cs="Calibri"/>
                <w:color w:val="000000"/>
                <w:sz w:val="18"/>
                <w:szCs w:val="18"/>
                <w:lang w:eastAsia="pt-BR"/>
              </w:rPr>
              <w:t>26</w:t>
            </w:r>
          </w:p>
        </w:tc>
        <w:tc>
          <w:tcPr>
            <w:tcW w:w="537" w:type="dxa"/>
            <w:shd w:val="clear" w:color="auto" w:fill="auto"/>
            <w:noWrap/>
            <w:vAlign w:val="center"/>
            <w:hideMark/>
          </w:tcPr>
          <w:p w14:paraId="78F1CBB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6F224569" w14:textId="0BB19E4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7</w:t>
            </w:r>
          </w:p>
        </w:tc>
        <w:tc>
          <w:tcPr>
            <w:tcW w:w="468" w:type="dxa"/>
            <w:shd w:val="clear" w:color="auto" w:fill="auto"/>
            <w:noWrap/>
            <w:vAlign w:val="center"/>
            <w:hideMark/>
          </w:tcPr>
          <w:p w14:paraId="10CDC40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40E7311E" w14:textId="12E25BE3"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r w:rsidR="009044FC">
              <w:rPr>
                <w:rFonts w:ascii="Calibri" w:hAnsi="Calibri" w:cs="Calibri"/>
                <w:b/>
                <w:bCs/>
                <w:color w:val="000000"/>
                <w:sz w:val="18"/>
                <w:szCs w:val="18"/>
              </w:rPr>
              <w:t>5</w:t>
            </w:r>
            <w:r w:rsidR="00D85C48">
              <w:rPr>
                <w:rFonts w:ascii="Calibri" w:hAnsi="Calibri" w:cs="Calibri"/>
                <w:b/>
                <w:bCs/>
                <w:color w:val="000000"/>
                <w:sz w:val="18"/>
                <w:szCs w:val="18"/>
              </w:rPr>
              <w:t>9</w:t>
            </w:r>
          </w:p>
        </w:tc>
        <w:tc>
          <w:tcPr>
            <w:tcW w:w="537" w:type="dxa"/>
            <w:shd w:val="clear" w:color="auto" w:fill="D9D9D9" w:themeFill="background1" w:themeFillShade="D9"/>
            <w:noWrap/>
            <w:vAlign w:val="center"/>
          </w:tcPr>
          <w:p w14:paraId="0054122F" w14:textId="5A7B4711"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28235F24" w14:textId="77777777" w:rsidTr="00D73A2F">
        <w:trPr>
          <w:trHeight w:val="277"/>
          <w:jc w:val="center"/>
        </w:trPr>
        <w:tc>
          <w:tcPr>
            <w:tcW w:w="1131" w:type="dxa"/>
            <w:shd w:val="clear" w:color="auto" w:fill="auto"/>
            <w:noWrap/>
            <w:vAlign w:val="center"/>
            <w:hideMark/>
          </w:tcPr>
          <w:p w14:paraId="22FBC1CF"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Terapeuta Ocupacional</w:t>
            </w:r>
          </w:p>
        </w:tc>
        <w:tc>
          <w:tcPr>
            <w:tcW w:w="1233" w:type="dxa"/>
            <w:vMerge/>
            <w:vAlign w:val="center"/>
            <w:hideMark/>
          </w:tcPr>
          <w:p w14:paraId="2F46E9C2"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4E827CDC"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6DA2D2D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1</w:t>
            </w:r>
          </w:p>
        </w:tc>
        <w:tc>
          <w:tcPr>
            <w:tcW w:w="537" w:type="dxa"/>
            <w:shd w:val="clear" w:color="auto" w:fill="auto"/>
            <w:noWrap/>
            <w:vAlign w:val="center"/>
            <w:hideMark/>
          </w:tcPr>
          <w:p w14:paraId="1A7EDD1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FF49FB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369EDEB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7D383D4"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587511F6"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1E3F022E" w14:textId="1B7C826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7243633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E414FC1" w14:textId="69D07BC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63" w:type="dxa"/>
            <w:shd w:val="clear" w:color="auto" w:fill="auto"/>
            <w:noWrap/>
            <w:vAlign w:val="center"/>
            <w:hideMark/>
          </w:tcPr>
          <w:p w14:paraId="4A9D69D1"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3F15470" w14:textId="6C562EE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2C411A8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58A3EF68" w14:textId="0818AA69"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37" w:type="dxa"/>
            <w:shd w:val="clear" w:color="auto" w:fill="auto"/>
            <w:noWrap/>
            <w:vAlign w:val="center"/>
            <w:hideMark/>
          </w:tcPr>
          <w:p w14:paraId="2424495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F1F53CC" w14:textId="5815C85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2</w:t>
            </w:r>
          </w:p>
        </w:tc>
        <w:tc>
          <w:tcPr>
            <w:tcW w:w="537" w:type="dxa"/>
            <w:shd w:val="clear" w:color="auto" w:fill="auto"/>
            <w:noWrap/>
            <w:vAlign w:val="center"/>
            <w:hideMark/>
          </w:tcPr>
          <w:p w14:paraId="0FDE78E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4CFF2F4" w14:textId="63EF3658"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w:t>
            </w:r>
          </w:p>
        </w:tc>
        <w:tc>
          <w:tcPr>
            <w:tcW w:w="537" w:type="dxa"/>
            <w:shd w:val="clear" w:color="auto" w:fill="auto"/>
            <w:noWrap/>
            <w:vAlign w:val="center"/>
            <w:hideMark/>
          </w:tcPr>
          <w:p w14:paraId="18A862B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0EDFEBC9" w14:textId="47B99579"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2</w:t>
            </w:r>
          </w:p>
        </w:tc>
        <w:tc>
          <w:tcPr>
            <w:tcW w:w="537" w:type="dxa"/>
            <w:shd w:val="clear" w:color="auto" w:fill="auto"/>
            <w:noWrap/>
            <w:vAlign w:val="center"/>
            <w:hideMark/>
          </w:tcPr>
          <w:p w14:paraId="3F6547AD" w14:textId="0E70E3C2"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2B7B8088" w14:textId="227F047D"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4D10C6">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BFE9C3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31BC271A" w14:textId="3812617E"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0</w:t>
            </w:r>
          </w:p>
        </w:tc>
        <w:tc>
          <w:tcPr>
            <w:tcW w:w="468" w:type="dxa"/>
            <w:shd w:val="clear" w:color="auto" w:fill="auto"/>
            <w:noWrap/>
            <w:vAlign w:val="center"/>
            <w:hideMark/>
          </w:tcPr>
          <w:p w14:paraId="1A34D59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77F367E2" w14:textId="424F5D7C"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6</w:t>
            </w:r>
          </w:p>
        </w:tc>
        <w:tc>
          <w:tcPr>
            <w:tcW w:w="537" w:type="dxa"/>
            <w:shd w:val="clear" w:color="auto" w:fill="D9D9D9" w:themeFill="background1" w:themeFillShade="D9"/>
            <w:noWrap/>
            <w:vAlign w:val="center"/>
          </w:tcPr>
          <w:p w14:paraId="4FE53B5E" w14:textId="2A17DA7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401A1FEA" w14:textId="77777777" w:rsidTr="00D73A2F">
        <w:trPr>
          <w:trHeight w:val="277"/>
          <w:jc w:val="center"/>
        </w:trPr>
        <w:tc>
          <w:tcPr>
            <w:tcW w:w="1131" w:type="dxa"/>
            <w:shd w:val="clear" w:color="auto" w:fill="auto"/>
            <w:noWrap/>
            <w:vAlign w:val="center"/>
            <w:hideMark/>
          </w:tcPr>
          <w:p w14:paraId="7005A152"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Enfermeira</w:t>
            </w:r>
          </w:p>
        </w:tc>
        <w:tc>
          <w:tcPr>
            <w:tcW w:w="1233" w:type="dxa"/>
            <w:vMerge/>
            <w:vAlign w:val="center"/>
            <w:hideMark/>
          </w:tcPr>
          <w:p w14:paraId="230ABE4D"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6E335F05"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43616F35"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0BF4102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2D1CA87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3F76F60E"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51CA4C5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58E00DA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bottom"/>
            <w:hideMark/>
          </w:tcPr>
          <w:p w14:paraId="2678D4A1" w14:textId="37EF1D5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0481DBD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04DC69AE" w14:textId="7E2A8DB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63" w:type="dxa"/>
            <w:shd w:val="clear" w:color="auto" w:fill="auto"/>
            <w:noWrap/>
            <w:vAlign w:val="center"/>
            <w:hideMark/>
          </w:tcPr>
          <w:p w14:paraId="16CEFB2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1D84B5F8" w14:textId="322416E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0745BF8B"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9D1DFCF" w14:textId="354E201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37" w:type="dxa"/>
            <w:shd w:val="clear" w:color="auto" w:fill="auto"/>
            <w:noWrap/>
            <w:vAlign w:val="center"/>
            <w:hideMark/>
          </w:tcPr>
          <w:p w14:paraId="2383D76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3EB3DAC" w14:textId="56B39436"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42A9AC4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0241F902" w14:textId="6B04AACD"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7FA687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C86738D" w14:textId="37D24E71"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8</w:t>
            </w:r>
          </w:p>
        </w:tc>
        <w:tc>
          <w:tcPr>
            <w:tcW w:w="537" w:type="dxa"/>
            <w:shd w:val="clear" w:color="auto" w:fill="auto"/>
            <w:noWrap/>
            <w:vAlign w:val="center"/>
            <w:hideMark/>
          </w:tcPr>
          <w:p w14:paraId="6D0BBC4A" w14:textId="2AF2BC2A"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76435B70" w14:textId="7DDBEDE6"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4D10C6">
              <w:rPr>
                <w:rFonts w:ascii="Calibri" w:eastAsia="Times New Roman" w:hAnsi="Calibri" w:cs="Calibri"/>
                <w:color w:val="000000"/>
                <w:sz w:val="18"/>
                <w:szCs w:val="18"/>
                <w:lang w:eastAsia="pt-BR"/>
              </w:rPr>
              <w:t>7</w:t>
            </w:r>
          </w:p>
        </w:tc>
        <w:tc>
          <w:tcPr>
            <w:tcW w:w="537" w:type="dxa"/>
            <w:shd w:val="clear" w:color="auto" w:fill="auto"/>
            <w:noWrap/>
            <w:vAlign w:val="center"/>
            <w:hideMark/>
          </w:tcPr>
          <w:p w14:paraId="1117E1EF"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5C43463E" w14:textId="3432E74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1</w:t>
            </w:r>
          </w:p>
        </w:tc>
        <w:tc>
          <w:tcPr>
            <w:tcW w:w="468" w:type="dxa"/>
            <w:shd w:val="clear" w:color="auto" w:fill="auto"/>
            <w:noWrap/>
            <w:vAlign w:val="center"/>
            <w:hideMark/>
          </w:tcPr>
          <w:p w14:paraId="1BEAB01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1572F81E" w14:textId="3EBD8E6C" w:rsidR="00F42A63" w:rsidRPr="00953C6C" w:rsidRDefault="009044FC" w:rsidP="00F42A63">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r w:rsidR="00D85C48">
              <w:rPr>
                <w:rFonts w:ascii="Calibri" w:eastAsia="Times New Roman" w:hAnsi="Calibri" w:cs="Calibri"/>
                <w:b/>
                <w:bCs/>
                <w:color w:val="000000"/>
                <w:sz w:val="18"/>
                <w:szCs w:val="18"/>
                <w:lang w:eastAsia="pt-BR"/>
              </w:rPr>
              <w:t>6</w:t>
            </w:r>
          </w:p>
        </w:tc>
        <w:tc>
          <w:tcPr>
            <w:tcW w:w="537" w:type="dxa"/>
            <w:shd w:val="clear" w:color="auto" w:fill="D9D9D9" w:themeFill="background1" w:themeFillShade="D9"/>
            <w:noWrap/>
            <w:vAlign w:val="center"/>
          </w:tcPr>
          <w:p w14:paraId="76A5577C" w14:textId="0059F50B"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61C790E4" w14:textId="77777777" w:rsidTr="00D73A2F">
        <w:trPr>
          <w:trHeight w:val="277"/>
          <w:jc w:val="center"/>
        </w:trPr>
        <w:tc>
          <w:tcPr>
            <w:tcW w:w="1131" w:type="dxa"/>
            <w:shd w:val="clear" w:color="auto" w:fill="auto"/>
            <w:noWrap/>
            <w:vAlign w:val="center"/>
            <w:hideMark/>
          </w:tcPr>
          <w:p w14:paraId="45473531"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Assistente Social</w:t>
            </w:r>
          </w:p>
        </w:tc>
        <w:tc>
          <w:tcPr>
            <w:tcW w:w="1233" w:type="dxa"/>
            <w:vMerge/>
            <w:vAlign w:val="center"/>
            <w:hideMark/>
          </w:tcPr>
          <w:p w14:paraId="57D062D4"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314" w:type="dxa"/>
            <w:vMerge/>
            <w:vAlign w:val="center"/>
            <w:hideMark/>
          </w:tcPr>
          <w:p w14:paraId="706C4A89" w14:textId="77777777" w:rsidR="00F42A63" w:rsidRPr="00953C6C" w:rsidRDefault="00F42A63" w:rsidP="00F42A63">
            <w:pPr>
              <w:spacing w:after="0" w:line="240" w:lineRule="auto"/>
              <w:rPr>
                <w:rFonts w:ascii="Calibri" w:eastAsia="Times New Roman" w:hAnsi="Calibri" w:cs="Calibri"/>
                <w:b/>
                <w:bCs/>
                <w:color w:val="000000"/>
                <w:sz w:val="18"/>
                <w:szCs w:val="18"/>
                <w:lang w:eastAsia="pt-BR"/>
              </w:rPr>
            </w:pPr>
          </w:p>
        </w:tc>
        <w:tc>
          <w:tcPr>
            <w:tcW w:w="514" w:type="dxa"/>
            <w:shd w:val="clear" w:color="auto" w:fill="auto"/>
            <w:noWrap/>
            <w:vAlign w:val="center"/>
            <w:hideMark/>
          </w:tcPr>
          <w:p w14:paraId="3F961F7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7D42355A"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7005BA1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26C058D3"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C1C5C1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0</w:t>
            </w:r>
          </w:p>
        </w:tc>
        <w:tc>
          <w:tcPr>
            <w:tcW w:w="563" w:type="dxa"/>
            <w:shd w:val="clear" w:color="auto" w:fill="auto"/>
            <w:noWrap/>
            <w:vAlign w:val="center"/>
            <w:hideMark/>
          </w:tcPr>
          <w:p w14:paraId="270686A0"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4067638B" w14:textId="602A90EC"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0</w:t>
            </w:r>
          </w:p>
        </w:tc>
        <w:tc>
          <w:tcPr>
            <w:tcW w:w="563" w:type="dxa"/>
            <w:shd w:val="clear" w:color="auto" w:fill="auto"/>
            <w:noWrap/>
            <w:vAlign w:val="center"/>
            <w:hideMark/>
          </w:tcPr>
          <w:p w14:paraId="5962A6E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8AA0333" w14:textId="418C67D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63" w:type="dxa"/>
            <w:shd w:val="clear" w:color="auto" w:fill="auto"/>
            <w:noWrap/>
            <w:vAlign w:val="center"/>
            <w:hideMark/>
          </w:tcPr>
          <w:p w14:paraId="6D498B19"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14" w:type="dxa"/>
            <w:shd w:val="clear" w:color="auto" w:fill="auto"/>
            <w:noWrap/>
            <w:vAlign w:val="center"/>
            <w:hideMark/>
          </w:tcPr>
          <w:p w14:paraId="396A3A8A" w14:textId="596D7320"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hAnsi="Calibri" w:cs="Calibri"/>
                <w:color w:val="000000"/>
                <w:sz w:val="18"/>
                <w:szCs w:val="18"/>
              </w:rPr>
              <w:t>1</w:t>
            </w:r>
          </w:p>
        </w:tc>
        <w:tc>
          <w:tcPr>
            <w:tcW w:w="563" w:type="dxa"/>
            <w:shd w:val="clear" w:color="auto" w:fill="auto"/>
            <w:noWrap/>
            <w:vAlign w:val="center"/>
            <w:hideMark/>
          </w:tcPr>
          <w:p w14:paraId="3B548EB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5F48A87" w14:textId="1131D0B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0</w:t>
            </w:r>
          </w:p>
        </w:tc>
        <w:tc>
          <w:tcPr>
            <w:tcW w:w="537" w:type="dxa"/>
            <w:shd w:val="clear" w:color="auto" w:fill="auto"/>
            <w:noWrap/>
            <w:vAlign w:val="center"/>
            <w:hideMark/>
          </w:tcPr>
          <w:p w14:paraId="01733AC8"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3CA2C70D" w14:textId="4249B6F4"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4BBB00A2"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60143405" w14:textId="2D197CB3"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021C969C"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91" w:type="dxa"/>
            <w:shd w:val="clear" w:color="auto" w:fill="auto"/>
            <w:noWrap/>
            <w:vAlign w:val="center"/>
            <w:hideMark/>
          </w:tcPr>
          <w:p w14:paraId="1DCA9CA4" w14:textId="784F4FFC"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2</w:t>
            </w:r>
          </w:p>
        </w:tc>
        <w:tc>
          <w:tcPr>
            <w:tcW w:w="537" w:type="dxa"/>
            <w:shd w:val="clear" w:color="auto" w:fill="auto"/>
            <w:noWrap/>
            <w:vAlign w:val="center"/>
            <w:hideMark/>
          </w:tcPr>
          <w:p w14:paraId="00E7FB61" w14:textId="7AEACC7F" w:rsidR="00F42A63" w:rsidRPr="004F7069" w:rsidRDefault="00F42A63" w:rsidP="00F42A63">
            <w:pPr>
              <w:spacing w:after="0" w:line="240" w:lineRule="auto"/>
              <w:jc w:val="center"/>
              <w:rPr>
                <w:rFonts w:ascii="Calibri" w:eastAsia="Times New Roman" w:hAnsi="Calibri" w:cs="Calibri"/>
                <w:color w:val="000000"/>
                <w:sz w:val="18"/>
                <w:szCs w:val="18"/>
                <w:lang w:eastAsia="pt-BR"/>
              </w:rPr>
            </w:pPr>
            <w:r w:rsidRPr="004F7069">
              <w:rPr>
                <w:rFonts w:ascii="Calibri" w:hAnsi="Calibri" w:cs="Calibri"/>
                <w:color w:val="000000"/>
                <w:sz w:val="18"/>
                <w:szCs w:val="18"/>
              </w:rPr>
              <w:t>*</w:t>
            </w:r>
          </w:p>
        </w:tc>
        <w:tc>
          <w:tcPr>
            <w:tcW w:w="491" w:type="dxa"/>
            <w:shd w:val="clear" w:color="auto" w:fill="auto"/>
            <w:noWrap/>
            <w:vAlign w:val="center"/>
            <w:hideMark/>
          </w:tcPr>
          <w:p w14:paraId="5EA35A67" w14:textId="79427D1F"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4D10C6">
              <w:rPr>
                <w:rFonts w:ascii="Calibri" w:eastAsia="Times New Roman" w:hAnsi="Calibri" w:cs="Calibri"/>
                <w:color w:val="000000"/>
                <w:sz w:val="18"/>
                <w:szCs w:val="18"/>
                <w:lang w:eastAsia="pt-BR"/>
              </w:rPr>
              <w:t>0</w:t>
            </w:r>
          </w:p>
        </w:tc>
        <w:tc>
          <w:tcPr>
            <w:tcW w:w="537" w:type="dxa"/>
            <w:shd w:val="clear" w:color="auto" w:fill="auto"/>
            <w:noWrap/>
            <w:vAlign w:val="center"/>
            <w:hideMark/>
          </w:tcPr>
          <w:p w14:paraId="3BD01B07"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470" w:type="dxa"/>
            <w:shd w:val="clear" w:color="auto" w:fill="auto"/>
            <w:noWrap/>
            <w:vAlign w:val="center"/>
            <w:hideMark/>
          </w:tcPr>
          <w:p w14:paraId="39A9B947" w14:textId="1FE01292"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 </w:t>
            </w:r>
            <w:r w:rsidR="007F2562">
              <w:rPr>
                <w:rFonts w:ascii="Calibri" w:eastAsia="Times New Roman" w:hAnsi="Calibri" w:cs="Calibri"/>
                <w:color w:val="000000"/>
                <w:sz w:val="18"/>
                <w:szCs w:val="18"/>
                <w:lang w:eastAsia="pt-BR"/>
              </w:rPr>
              <w:t>0</w:t>
            </w:r>
          </w:p>
        </w:tc>
        <w:tc>
          <w:tcPr>
            <w:tcW w:w="468" w:type="dxa"/>
            <w:shd w:val="clear" w:color="auto" w:fill="auto"/>
            <w:noWrap/>
            <w:vAlign w:val="center"/>
            <w:hideMark/>
          </w:tcPr>
          <w:p w14:paraId="3F35BB8D" w14:textId="77777777"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sidRPr="00953C6C">
              <w:rPr>
                <w:rFonts w:ascii="Calibri" w:eastAsia="Times New Roman" w:hAnsi="Calibri" w:cs="Calibri"/>
                <w:color w:val="000000"/>
                <w:sz w:val="18"/>
                <w:szCs w:val="18"/>
                <w:lang w:eastAsia="pt-BR"/>
              </w:rPr>
              <w:t>*</w:t>
            </w:r>
          </w:p>
        </w:tc>
        <w:tc>
          <w:tcPr>
            <w:tcW w:w="581" w:type="dxa"/>
            <w:shd w:val="clear" w:color="auto" w:fill="D9D9D9" w:themeFill="background1" w:themeFillShade="D9"/>
            <w:noWrap/>
            <w:vAlign w:val="center"/>
          </w:tcPr>
          <w:p w14:paraId="0B68D323" w14:textId="0D9A53C9" w:rsidR="00F42A63" w:rsidRPr="00953C6C" w:rsidRDefault="00F42A63" w:rsidP="00F42A63">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3</w:t>
            </w:r>
          </w:p>
        </w:tc>
        <w:tc>
          <w:tcPr>
            <w:tcW w:w="537" w:type="dxa"/>
            <w:shd w:val="clear" w:color="auto" w:fill="D9D9D9" w:themeFill="background1" w:themeFillShade="D9"/>
            <w:noWrap/>
            <w:vAlign w:val="center"/>
          </w:tcPr>
          <w:p w14:paraId="4F78A10F" w14:textId="6264F325" w:rsidR="00F42A63" w:rsidRPr="00953C6C" w:rsidRDefault="00F42A63" w:rsidP="00F42A6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w:t>
            </w:r>
          </w:p>
        </w:tc>
      </w:tr>
      <w:tr w:rsidR="00D73A2F" w:rsidRPr="00953C6C" w14:paraId="641D0D88" w14:textId="77777777" w:rsidTr="00D73A2F">
        <w:trPr>
          <w:trHeight w:val="277"/>
          <w:jc w:val="center"/>
        </w:trPr>
        <w:tc>
          <w:tcPr>
            <w:tcW w:w="2679" w:type="dxa"/>
            <w:gridSpan w:val="3"/>
            <w:shd w:val="clear" w:color="000000" w:fill="D9D9D9"/>
            <w:noWrap/>
            <w:vAlign w:val="center"/>
            <w:hideMark/>
          </w:tcPr>
          <w:p w14:paraId="400E6FDE"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TOTAL</w:t>
            </w:r>
          </w:p>
        </w:tc>
        <w:tc>
          <w:tcPr>
            <w:tcW w:w="514" w:type="dxa"/>
            <w:shd w:val="clear" w:color="000000" w:fill="D9D9D9"/>
            <w:noWrap/>
            <w:vAlign w:val="center"/>
            <w:hideMark/>
          </w:tcPr>
          <w:p w14:paraId="42C1348B"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w:t>
            </w:r>
          </w:p>
        </w:tc>
        <w:tc>
          <w:tcPr>
            <w:tcW w:w="537" w:type="dxa"/>
            <w:shd w:val="clear" w:color="000000" w:fill="D9D9D9"/>
            <w:noWrap/>
            <w:vAlign w:val="center"/>
            <w:hideMark/>
          </w:tcPr>
          <w:p w14:paraId="09099E41"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200,0</w:t>
            </w:r>
          </w:p>
        </w:tc>
        <w:tc>
          <w:tcPr>
            <w:tcW w:w="514" w:type="dxa"/>
            <w:shd w:val="clear" w:color="000000" w:fill="D9D9D9"/>
            <w:noWrap/>
            <w:vAlign w:val="center"/>
            <w:hideMark/>
          </w:tcPr>
          <w:p w14:paraId="5108CA5A"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w:t>
            </w:r>
          </w:p>
        </w:tc>
        <w:tc>
          <w:tcPr>
            <w:tcW w:w="563" w:type="dxa"/>
            <w:shd w:val="clear" w:color="000000" w:fill="D9D9D9"/>
            <w:noWrap/>
            <w:vAlign w:val="center"/>
            <w:hideMark/>
          </w:tcPr>
          <w:p w14:paraId="5947B503"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200,0</w:t>
            </w:r>
          </w:p>
        </w:tc>
        <w:tc>
          <w:tcPr>
            <w:tcW w:w="514" w:type="dxa"/>
            <w:shd w:val="clear" w:color="000000" w:fill="D9D9D9"/>
            <w:noWrap/>
            <w:vAlign w:val="center"/>
            <w:hideMark/>
          </w:tcPr>
          <w:p w14:paraId="2EF81785"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25</w:t>
            </w:r>
          </w:p>
        </w:tc>
        <w:tc>
          <w:tcPr>
            <w:tcW w:w="563" w:type="dxa"/>
            <w:shd w:val="clear" w:color="000000" w:fill="D9D9D9"/>
            <w:noWrap/>
            <w:vAlign w:val="center"/>
            <w:hideMark/>
          </w:tcPr>
          <w:p w14:paraId="7EAB2493" w14:textId="77777777"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250,0</w:t>
            </w:r>
          </w:p>
        </w:tc>
        <w:tc>
          <w:tcPr>
            <w:tcW w:w="514" w:type="dxa"/>
            <w:shd w:val="clear" w:color="000000" w:fill="D9D9D9"/>
            <w:noWrap/>
            <w:vAlign w:val="center"/>
            <w:hideMark/>
          </w:tcPr>
          <w:p w14:paraId="06A724C0" w14:textId="78E0C9EE"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w:t>
            </w:r>
          </w:p>
        </w:tc>
        <w:tc>
          <w:tcPr>
            <w:tcW w:w="563" w:type="dxa"/>
            <w:shd w:val="clear" w:color="000000" w:fill="D9D9D9"/>
            <w:noWrap/>
            <w:vAlign w:val="center"/>
            <w:hideMark/>
          </w:tcPr>
          <w:p w14:paraId="55398B47" w14:textId="73D722C1"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200,0</w:t>
            </w:r>
          </w:p>
        </w:tc>
        <w:tc>
          <w:tcPr>
            <w:tcW w:w="514" w:type="dxa"/>
            <w:shd w:val="clear" w:color="000000" w:fill="D9D9D9"/>
            <w:noWrap/>
            <w:vAlign w:val="center"/>
            <w:hideMark/>
          </w:tcPr>
          <w:p w14:paraId="1BA0FF1B" w14:textId="090C50BB"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22</w:t>
            </w:r>
          </w:p>
        </w:tc>
        <w:tc>
          <w:tcPr>
            <w:tcW w:w="563" w:type="dxa"/>
            <w:shd w:val="clear" w:color="000000" w:fill="D9D9D9"/>
            <w:noWrap/>
            <w:vAlign w:val="center"/>
            <w:hideMark/>
          </w:tcPr>
          <w:p w14:paraId="0A678042" w14:textId="49733B0C"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220,0</w:t>
            </w:r>
          </w:p>
        </w:tc>
        <w:tc>
          <w:tcPr>
            <w:tcW w:w="514" w:type="dxa"/>
            <w:shd w:val="clear" w:color="000000" w:fill="D9D9D9"/>
            <w:noWrap/>
            <w:vAlign w:val="center"/>
            <w:hideMark/>
          </w:tcPr>
          <w:p w14:paraId="3FB02876" w14:textId="5F2976D8" w:rsidR="008B144B" w:rsidRPr="00953C6C" w:rsidRDefault="00D51473"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11</w:t>
            </w:r>
          </w:p>
        </w:tc>
        <w:tc>
          <w:tcPr>
            <w:tcW w:w="563" w:type="dxa"/>
            <w:shd w:val="clear" w:color="000000" w:fill="D9D9D9"/>
            <w:noWrap/>
            <w:vAlign w:val="center"/>
            <w:hideMark/>
          </w:tcPr>
          <w:p w14:paraId="640D1174" w14:textId="2B1174E0" w:rsidR="008B144B" w:rsidRPr="00953C6C" w:rsidRDefault="008B144B" w:rsidP="008B144B">
            <w:pPr>
              <w:spacing w:after="0" w:line="240" w:lineRule="auto"/>
              <w:jc w:val="center"/>
              <w:rPr>
                <w:rFonts w:ascii="Calibri" w:eastAsia="Times New Roman" w:hAnsi="Calibri" w:cs="Calibri"/>
                <w:b/>
                <w:bCs/>
                <w:color w:val="000000"/>
                <w:sz w:val="18"/>
                <w:szCs w:val="18"/>
                <w:lang w:eastAsia="pt-BR"/>
              </w:rPr>
            </w:pPr>
            <w:r w:rsidRPr="00953C6C">
              <w:rPr>
                <w:rFonts w:ascii="Calibri" w:eastAsia="Times New Roman" w:hAnsi="Calibri" w:cs="Calibri"/>
                <w:b/>
                <w:bCs/>
                <w:color w:val="000000"/>
                <w:sz w:val="18"/>
                <w:szCs w:val="18"/>
                <w:lang w:eastAsia="pt-BR"/>
              </w:rPr>
              <w:t>110,0</w:t>
            </w:r>
          </w:p>
        </w:tc>
        <w:tc>
          <w:tcPr>
            <w:tcW w:w="491" w:type="dxa"/>
            <w:shd w:val="clear" w:color="000000" w:fill="D9D9D9"/>
            <w:noWrap/>
            <w:vAlign w:val="center"/>
            <w:hideMark/>
          </w:tcPr>
          <w:p w14:paraId="64638021" w14:textId="0AA66A7D" w:rsidR="008B144B" w:rsidRPr="00953C6C" w:rsidRDefault="00953C6C"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w:t>
            </w:r>
          </w:p>
        </w:tc>
        <w:tc>
          <w:tcPr>
            <w:tcW w:w="537" w:type="dxa"/>
            <w:shd w:val="clear" w:color="000000" w:fill="D9D9D9"/>
            <w:noWrap/>
            <w:vAlign w:val="center"/>
            <w:hideMark/>
          </w:tcPr>
          <w:p w14:paraId="58376EE5" w14:textId="3FCC77D0" w:rsidR="008B144B" w:rsidRPr="00953C6C" w:rsidRDefault="00A2307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w:t>
            </w:r>
            <w:r w:rsidR="008B144B" w:rsidRPr="00953C6C">
              <w:rPr>
                <w:rFonts w:ascii="Calibri" w:eastAsia="Times New Roman" w:hAnsi="Calibri" w:cs="Calibri"/>
                <w:b/>
                <w:bCs/>
                <w:color w:val="000000"/>
                <w:sz w:val="18"/>
                <w:szCs w:val="18"/>
                <w:lang w:eastAsia="pt-BR"/>
              </w:rPr>
              <w:t>0,0</w:t>
            </w:r>
          </w:p>
        </w:tc>
        <w:tc>
          <w:tcPr>
            <w:tcW w:w="491" w:type="dxa"/>
            <w:shd w:val="clear" w:color="000000" w:fill="D9D9D9"/>
            <w:noWrap/>
            <w:vAlign w:val="center"/>
            <w:hideMark/>
          </w:tcPr>
          <w:p w14:paraId="61A61929" w14:textId="04C672F2" w:rsidR="008B144B" w:rsidRPr="00953C6C" w:rsidRDefault="00624F08"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26</w:t>
            </w:r>
          </w:p>
        </w:tc>
        <w:tc>
          <w:tcPr>
            <w:tcW w:w="537" w:type="dxa"/>
            <w:shd w:val="clear" w:color="000000" w:fill="D9D9D9"/>
            <w:noWrap/>
            <w:vAlign w:val="center"/>
            <w:hideMark/>
          </w:tcPr>
          <w:p w14:paraId="3C202F28" w14:textId="5B203BF0" w:rsidR="008B144B" w:rsidRPr="00953C6C" w:rsidRDefault="00624F08"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260,0</w:t>
            </w:r>
          </w:p>
        </w:tc>
        <w:tc>
          <w:tcPr>
            <w:tcW w:w="491" w:type="dxa"/>
            <w:shd w:val="clear" w:color="000000" w:fill="D9D9D9"/>
            <w:noWrap/>
            <w:vAlign w:val="center"/>
            <w:hideMark/>
          </w:tcPr>
          <w:p w14:paraId="39BDF5A3" w14:textId="5A135AFF" w:rsidR="008B144B" w:rsidRPr="00953C6C" w:rsidRDefault="00A56D1A"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22</w:t>
            </w:r>
          </w:p>
        </w:tc>
        <w:tc>
          <w:tcPr>
            <w:tcW w:w="537" w:type="dxa"/>
            <w:shd w:val="clear" w:color="000000" w:fill="D9D9D9"/>
            <w:noWrap/>
            <w:vAlign w:val="center"/>
            <w:hideMark/>
          </w:tcPr>
          <w:p w14:paraId="47853B77" w14:textId="3AE60607" w:rsidR="008B144B" w:rsidRPr="00953C6C" w:rsidRDefault="00A56D1A"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22</w:t>
            </w:r>
            <w:r w:rsidR="008B144B" w:rsidRPr="00953C6C">
              <w:rPr>
                <w:rFonts w:ascii="Calibri" w:eastAsia="Times New Roman" w:hAnsi="Calibri" w:cs="Calibri"/>
                <w:b/>
                <w:bCs/>
                <w:color w:val="000000"/>
                <w:sz w:val="18"/>
                <w:szCs w:val="18"/>
                <w:lang w:eastAsia="pt-BR"/>
              </w:rPr>
              <w:t>0,0</w:t>
            </w:r>
          </w:p>
        </w:tc>
        <w:tc>
          <w:tcPr>
            <w:tcW w:w="491" w:type="dxa"/>
            <w:shd w:val="clear" w:color="000000" w:fill="D9D9D9"/>
            <w:noWrap/>
            <w:vAlign w:val="center"/>
            <w:hideMark/>
          </w:tcPr>
          <w:p w14:paraId="5D47287C" w14:textId="34584DA7" w:rsidR="008B144B" w:rsidRPr="00953C6C" w:rsidRDefault="004F706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47</w:t>
            </w:r>
          </w:p>
        </w:tc>
        <w:tc>
          <w:tcPr>
            <w:tcW w:w="537" w:type="dxa"/>
            <w:shd w:val="clear" w:color="000000" w:fill="D9D9D9"/>
            <w:noWrap/>
            <w:vAlign w:val="center"/>
            <w:hideMark/>
          </w:tcPr>
          <w:p w14:paraId="0DE8F83D" w14:textId="4859E90A" w:rsidR="008B144B" w:rsidRPr="00953C6C" w:rsidRDefault="004F7069"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470</w:t>
            </w:r>
            <w:r w:rsidR="008B144B" w:rsidRPr="00953C6C">
              <w:rPr>
                <w:rFonts w:ascii="Calibri" w:eastAsia="Times New Roman" w:hAnsi="Calibri" w:cs="Calibri"/>
                <w:b/>
                <w:bCs/>
                <w:color w:val="000000"/>
                <w:sz w:val="18"/>
                <w:szCs w:val="18"/>
                <w:lang w:eastAsia="pt-BR"/>
              </w:rPr>
              <w:t>,0</w:t>
            </w:r>
          </w:p>
        </w:tc>
        <w:tc>
          <w:tcPr>
            <w:tcW w:w="491" w:type="dxa"/>
            <w:shd w:val="clear" w:color="000000" w:fill="D9D9D9"/>
            <w:noWrap/>
            <w:vAlign w:val="center"/>
            <w:hideMark/>
          </w:tcPr>
          <w:p w14:paraId="3D87F1CF" w14:textId="06C7161C" w:rsidR="008B144B" w:rsidRPr="00953C6C" w:rsidRDefault="004D10C6"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w:t>
            </w:r>
            <w:r w:rsidR="008B144B" w:rsidRPr="00953C6C">
              <w:rPr>
                <w:rFonts w:ascii="Calibri" w:eastAsia="Times New Roman" w:hAnsi="Calibri" w:cs="Calibri"/>
                <w:b/>
                <w:bCs/>
                <w:color w:val="000000"/>
                <w:sz w:val="18"/>
                <w:szCs w:val="18"/>
                <w:lang w:eastAsia="pt-BR"/>
              </w:rPr>
              <w:t>0</w:t>
            </w:r>
          </w:p>
        </w:tc>
        <w:tc>
          <w:tcPr>
            <w:tcW w:w="537" w:type="dxa"/>
            <w:shd w:val="clear" w:color="000000" w:fill="D9D9D9"/>
            <w:noWrap/>
            <w:vAlign w:val="center"/>
            <w:hideMark/>
          </w:tcPr>
          <w:p w14:paraId="23546E23" w14:textId="2BA6D407" w:rsidR="008B144B" w:rsidRPr="00953C6C" w:rsidRDefault="004D10C6"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40</w:t>
            </w:r>
            <w:r w:rsidR="008B144B" w:rsidRPr="00953C6C">
              <w:rPr>
                <w:rFonts w:ascii="Calibri" w:eastAsia="Times New Roman" w:hAnsi="Calibri" w:cs="Calibri"/>
                <w:b/>
                <w:bCs/>
                <w:color w:val="000000"/>
                <w:sz w:val="18"/>
                <w:szCs w:val="18"/>
                <w:lang w:eastAsia="pt-BR"/>
              </w:rPr>
              <w:t>0,0</w:t>
            </w:r>
          </w:p>
        </w:tc>
        <w:tc>
          <w:tcPr>
            <w:tcW w:w="470" w:type="dxa"/>
            <w:shd w:val="clear" w:color="000000" w:fill="D9D9D9"/>
            <w:noWrap/>
            <w:vAlign w:val="center"/>
            <w:hideMark/>
          </w:tcPr>
          <w:p w14:paraId="791209AE" w14:textId="0CE562B8" w:rsidR="008B144B" w:rsidRPr="00953C6C" w:rsidRDefault="007F2562"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17</w:t>
            </w:r>
          </w:p>
        </w:tc>
        <w:tc>
          <w:tcPr>
            <w:tcW w:w="468" w:type="dxa"/>
            <w:shd w:val="clear" w:color="000000" w:fill="D9D9D9"/>
            <w:noWrap/>
            <w:vAlign w:val="center"/>
            <w:hideMark/>
          </w:tcPr>
          <w:p w14:paraId="440A57AA" w14:textId="45577C87" w:rsidR="008B144B" w:rsidRPr="00953C6C" w:rsidRDefault="007F2562"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17</w:t>
            </w:r>
            <w:r w:rsidR="008B144B" w:rsidRPr="00953C6C">
              <w:rPr>
                <w:rFonts w:ascii="Calibri" w:eastAsia="Times New Roman" w:hAnsi="Calibri" w:cs="Calibri"/>
                <w:b/>
                <w:bCs/>
                <w:color w:val="000000"/>
                <w:sz w:val="18"/>
                <w:szCs w:val="18"/>
                <w:lang w:eastAsia="pt-BR"/>
              </w:rPr>
              <w:t>0,0</w:t>
            </w:r>
          </w:p>
        </w:tc>
        <w:tc>
          <w:tcPr>
            <w:tcW w:w="581" w:type="dxa"/>
            <w:shd w:val="clear" w:color="auto" w:fill="D9D9D9" w:themeFill="background1" w:themeFillShade="D9"/>
            <w:noWrap/>
            <w:vAlign w:val="center"/>
          </w:tcPr>
          <w:p w14:paraId="5BD1ED8C" w14:textId="79695BB5" w:rsidR="008B144B" w:rsidRPr="00953C6C" w:rsidRDefault="009044FC"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w:t>
            </w:r>
            <w:r w:rsidR="00D85C48">
              <w:rPr>
                <w:rFonts w:ascii="Calibri" w:eastAsia="Times New Roman" w:hAnsi="Calibri" w:cs="Calibri"/>
                <w:b/>
                <w:bCs/>
                <w:color w:val="000000"/>
                <w:sz w:val="18"/>
                <w:szCs w:val="18"/>
                <w:lang w:eastAsia="pt-BR"/>
              </w:rPr>
              <w:t>74</w:t>
            </w:r>
          </w:p>
        </w:tc>
        <w:tc>
          <w:tcPr>
            <w:tcW w:w="537" w:type="dxa"/>
            <w:shd w:val="clear" w:color="auto" w:fill="D9D9D9" w:themeFill="background1" w:themeFillShade="D9"/>
            <w:noWrap/>
            <w:vAlign w:val="center"/>
          </w:tcPr>
          <w:p w14:paraId="1F92F711" w14:textId="5D1545D3" w:rsidR="008B144B" w:rsidRPr="00953C6C" w:rsidRDefault="009044FC" w:rsidP="008B144B">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2</w:t>
            </w:r>
            <w:r w:rsidR="00621FA5">
              <w:rPr>
                <w:rFonts w:ascii="Calibri" w:eastAsia="Times New Roman" w:hAnsi="Calibri" w:cs="Calibri"/>
                <w:b/>
                <w:bCs/>
                <w:color w:val="000000"/>
                <w:sz w:val="18"/>
                <w:szCs w:val="18"/>
                <w:lang w:eastAsia="pt-BR"/>
              </w:rPr>
              <w:t>28</w:t>
            </w:r>
            <w:r w:rsidR="00F42A63">
              <w:rPr>
                <w:rFonts w:ascii="Calibri" w:eastAsia="Times New Roman" w:hAnsi="Calibri" w:cs="Calibri"/>
                <w:b/>
                <w:bCs/>
                <w:color w:val="000000"/>
                <w:sz w:val="18"/>
                <w:szCs w:val="18"/>
                <w:lang w:eastAsia="pt-BR"/>
              </w:rPr>
              <w:t>,</w:t>
            </w:r>
            <w:r w:rsidR="00621FA5">
              <w:rPr>
                <w:rFonts w:ascii="Calibri" w:eastAsia="Times New Roman" w:hAnsi="Calibri" w:cs="Calibri"/>
                <w:b/>
                <w:bCs/>
                <w:color w:val="000000"/>
                <w:sz w:val="18"/>
                <w:szCs w:val="18"/>
                <w:lang w:eastAsia="pt-BR"/>
              </w:rPr>
              <w:t>3</w:t>
            </w:r>
          </w:p>
        </w:tc>
      </w:tr>
    </w:tbl>
    <w:p w14:paraId="6F73C29B" w14:textId="3F41CC44" w:rsidR="000F3D01" w:rsidRDefault="00DA06ED" w:rsidP="008B144B">
      <w:pPr>
        <w:spacing w:after="0" w:line="360" w:lineRule="auto"/>
        <w:ind w:hanging="567"/>
        <w:jc w:val="both"/>
        <w:rPr>
          <w:rFonts w:cstheme="minorHAnsi"/>
          <w:sz w:val="20"/>
          <w:szCs w:val="20"/>
        </w:rPr>
      </w:pPr>
      <w:r>
        <w:rPr>
          <w:rFonts w:cstheme="minorHAnsi"/>
          <w:sz w:val="20"/>
          <w:szCs w:val="20"/>
        </w:rPr>
        <w:t xml:space="preserve">  </w:t>
      </w:r>
      <w:r w:rsidR="000F3D01" w:rsidRPr="00DF4529">
        <w:rPr>
          <w:rFonts w:cstheme="minorHAnsi"/>
          <w:sz w:val="20"/>
          <w:szCs w:val="20"/>
        </w:rPr>
        <w:t>Fonte: Sistema MV, 2021.</w:t>
      </w:r>
      <w:r w:rsidR="000F3D01">
        <w:rPr>
          <w:rFonts w:cstheme="minorHAnsi"/>
          <w:sz w:val="20"/>
          <w:szCs w:val="20"/>
        </w:rPr>
        <w:t xml:space="preserve"> Acesso em: </w:t>
      </w:r>
      <w:r w:rsidR="00621FA5">
        <w:rPr>
          <w:rFonts w:cstheme="minorHAnsi"/>
          <w:sz w:val="20"/>
          <w:szCs w:val="20"/>
        </w:rPr>
        <w:t>04</w:t>
      </w:r>
      <w:r w:rsidR="000F3D01">
        <w:rPr>
          <w:rFonts w:cstheme="minorHAnsi"/>
          <w:sz w:val="20"/>
          <w:szCs w:val="20"/>
        </w:rPr>
        <w:t>/</w:t>
      </w:r>
      <w:r w:rsidR="00621FA5">
        <w:rPr>
          <w:rFonts w:cstheme="minorHAnsi"/>
          <w:sz w:val="20"/>
          <w:szCs w:val="20"/>
        </w:rPr>
        <w:t>01</w:t>
      </w:r>
      <w:r w:rsidR="000F3D01">
        <w:rPr>
          <w:rFonts w:cstheme="minorHAnsi"/>
          <w:sz w:val="20"/>
          <w:szCs w:val="20"/>
        </w:rPr>
        <w:t>/202</w:t>
      </w:r>
      <w:r w:rsidR="00621FA5">
        <w:rPr>
          <w:rFonts w:cstheme="minorHAnsi"/>
          <w:sz w:val="20"/>
          <w:szCs w:val="20"/>
        </w:rPr>
        <w:t>2</w:t>
      </w:r>
      <w:r w:rsidR="000F3D01">
        <w:rPr>
          <w:rFonts w:cstheme="minorHAnsi"/>
          <w:sz w:val="20"/>
          <w:szCs w:val="20"/>
        </w:rPr>
        <w:t>.</w:t>
      </w:r>
    </w:p>
    <w:p w14:paraId="6AD93C51" w14:textId="77777777" w:rsidR="00073FEA" w:rsidRDefault="00073FEA" w:rsidP="00073FEA">
      <w:pPr>
        <w:spacing w:after="0" w:line="360" w:lineRule="auto"/>
        <w:ind w:hanging="284"/>
        <w:jc w:val="both"/>
        <w:rPr>
          <w:rFonts w:cstheme="minorHAnsi"/>
          <w:sz w:val="20"/>
          <w:szCs w:val="20"/>
        </w:rPr>
      </w:pPr>
    </w:p>
    <w:p w14:paraId="2F01F197" w14:textId="1DD064EE" w:rsidR="008E4FFF" w:rsidRDefault="00073FEA" w:rsidP="00073FEA">
      <w:pPr>
        <w:spacing w:after="0" w:line="360" w:lineRule="auto"/>
        <w:ind w:firstLine="708"/>
        <w:jc w:val="both"/>
        <w:rPr>
          <w:rFonts w:cstheme="minorHAnsi"/>
          <w:sz w:val="24"/>
          <w:szCs w:val="24"/>
        </w:rPr>
      </w:pPr>
      <w:r>
        <w:rPr>
          <w:rFonts w:cstheme="minorHAnsi"/>
          <w:sz w:val="24"/>
          <w:szCs w:val="24"/>
        </w:rPr>
        <w:t xml:space="preserve">A meta do Caps AD também é de 1000 atendimentos e 10 reuniões de </w:t>
      </w:r>
      <w:proofErr w:type="spellStart"/>
      <w:r>
        <w:rPr>
          <w:rFonts w:cstheme="minorHAnsi"/>
          <w:sz w:val="24"/>
          <w:szCs w:val="24"/>
        </w:rPr>
        <w:t>matriciamento</w:t>
      </w:r>
      <w:proofErr w:type="spellEnd"/>
      <w:r>
        <w:rPr>
          <w:rFonts w:cstheme="minorHAnsi"/>
          <w:sz w:val="24"/>
          <w:szCs w:val="24"/>
        </w:rPr>
        <w:t xml:space="preserve"> somando todos os profissionais. </w:t>
      </w:r>
      <w:r w:rsidR="00481754">
        <w:rPr>
          <w:rFonts w:cstheme="minorHAnsi"/>
          <w:sz w:val="24"/>
          <w:szCs w:val="24"/>
        </w:rPr>
        <w:t>A produção encontra-se na tabela 23.</w:t>
      </w:r>
    </w:p>
    <w:p w14:paraId="1F16C856" w14:textId="77777777" w:rsidR="00282338" w:rsidRPr="00073FEA" w:rsidRDefault="00282338" w:rsidP="001008CC">
      <w:pPr>
        <w:spacing w:after="0" w:line="360" w:lineRule="auto"/>
        <w:jc w:val="both"/>
        <w:rPr>
          <w:rFonts w:cstheme="minorHAnsi"/>
          <w:sz w:val="24"/>
          <w:szCs w:val="24"/>
        </w:rPr>
      </w:pPr>
    </w:p>
    <w:p w14:paraId="1ADBCE92" w14:textId="0DEDDEB8" w:rsidR="005B4920" w:rsidRDefault="000F3D01" w:rsidP="001008CC">
      <w:pPr>
        <w:pStyle w:val="PargrafodaLista"/>
        <w:ind w:left="1080" w:hanging="1222"/>
        <w:rPr>
          <w:rFonts w:ascii="Calibri" w:hAnsi="Calibri" w:cs="Calibri"/>
          <w:b/>
          <w:sz w:val="20"/>
          <w:szCs w:val="20"/>
        </w:rPr>
      </w:pPr>
      <w:r w:rsidRPr="00AF018D">
        <w:rPr>
          <w:rFonts w:ascii="Calibri" w:hAnsi="Calibri" w:cs="Calibri"/>
          <w:b/>
          <w:sz w:val="20"/>
          <w:szCs w:val="20"/>
        </w:rPr>
        <w:t xml:space="preserve">Tabela </w:t>
      </w:r>
      <w:r w:rsidR="00F66A39">
        <w:rPr>
          <w:rFonts w:ascii="Calibri" w:hAnsi="Calibri" w:cs="Calibri"/>
          <w:b/>
          <w:sz w:val="20"/>
          <w:szCs w:val="20"/>
        </w:rPr>
        <w:t>2</w:t>
      </w:r>
      <w:r w:rsidR="003D5506">
        <w:rPr>
          <w:rFonts w:ascii="Calibri" w:hAnsi="Calibri" w:cs="Calibri"/>
          <w:b/>
          <w:sz w:val="20"/>
          <w:szCs w:val="20"/>
        </w:rPr>
        <w:t>3</w:t>
      </w:r>
      <w:r w:rsidRPr="00AF018D">
        <w:rPr>
          <w:rFonts w:ascii="Calibri" w:hAnsi="Calibri" w:cs="Calibri"/>
          <w:b/>
          <w:sz w:val="20"/>
          <w:szCs w:val="20"/>
        </w:rPr>
        <w:t>:</w:t>
      </w:r>
      <w:r>
        <w:rPr>
          <w:rFonts w:ascii="Calibri" w:hAnsi="Calibri" w:cs="Calibri"/>
          <w:b/>
          <w:sz w:val="20"/>
          <w:szCs w:val="20"/>
        </w:rPr>
        <w:t xml:space="preserve"> Produção do CAPS </w:t>
      </w:r>
      <w:r w:rsidR="003337BA">
        <w:rPr>
          <w:rFonts w:ascii="Calibri" w:hAnsi="Calibri" w:cs="Calibri"/>
          <w:b/>
          <w:sz w:val="20"/>
          <w:szCs w:val="20"/>
        </w:rPr>
        <w:t>AD</w:t>
      </w:r>
      <w:r>
        <w:rPr>
          <w:rFonts w:ascii="Calibri" w:hAnsi="Calibri" w:cs="Calibri"/>
          <w:b/>
          <w:sz w:val="20"/>
          <w:szCs w:val="20"/>
        </w:rPr>
        <w:t xml:space="preserve">, por profissional, </w:t>
      </w:r>
      <w:r w:rsidR="00701DEE">
        <w:rPr>
          <w:rFonts w:ascii="Calibri" w:hAnsi="Calibri" w:cs="Calibri"/>
          <w:b/>
          <w:sz w:val="20"/>
          <w:szCs w:val="20"/>
        </w:rPr>
        <w:t xml:space="preserve">por </w:t>
      </w:r>
      <w:r w:rsidRPr="00AF018D">
        <w:rPr>
          <w:rFonts w:ascii="Calibri" w:hAnsi="Calibri" w:cs="Calibri"/>
          <w:b/>
          <w:sz w:val="20"/>
          <w:szCs w:val="20"/>
        </w:rPr>
        <w:t>mês</w:t>
      </w:r>
      <w:r w:rsidR="00701DEE">
        <w:rPr>
          <w:rFonts w:ascii="Calibri" w:hAnsi="Calibri" w:cs="Calibri"/>
          <w:b/>
          <w:sz w:val="20"/>
          <w:szCs w:val="20"/>
        </w:rPr>
        <w:t>, no ano</w:t>
      </w:r>
      <w:r w:rsidRPr="00AF018D">
        <w:rPr>
          <w:rFonts w:ascii="Calibri" w:hAnsi="Calibri" w:cs="Calibri"/>
          <w:b/>
          <w:sz w:val="20"/>
          <w:szCs w:val="20"/>
        </w:rPr>
        <w:t xml:space="preserve"> de 2021</w:t>
      </w:r>
      <w:r>
        <w:rPr>
          <w:rFonts w:ascii="Calibri" w:hAnsi="Calibri" w:cs="Calibri"/>
          <w:b/>
          <w:sz w:val="20"/>
          <w:szCs w:val="20"/>
        </w:rPr>
        <w:t>.</w:t>
      </w:r>
    </w:p>
    <w:tbl>
      <w:tblPr>
        <w:tblW w:w="1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262"/>
        <w:gridCol w:w="337"/>
        <w:gridCol w:w="439"/>
        <w:gridCol w:w="588"/>
        <w:gridCol w:w="537"/>
        <w:gridCol w:w="589"/>
        <w:gridCol w:w="537"/>
        <w:gridCol w:w="589"/>
        <w:gridCol w:w="438"/>
        <w:gridCol w:w="589"/>
        <w:gridCol w:w="537"/>
        <w:gridCol w:w="588"/>
        <w:gridCol w:w="8"/>
        <w:gridCol w:w="430"/>
        <w:gridCol w:w="488"/>
        <w:gridCol w:w="8"/>
        <w:gridCol w:w="474"/>
        <w:gridCol w:w="488"/>
        <w:gridCol w:w="12"/>
        <w:gridCol w:w="8"/>
        <w:gridCol w:w="440"/>
        <w:gridCol w:w="60"/>
        <w:gridCol w:w="28"/>
        <w:gridCol w:w="482"/>
        <w:gridCol w:w="441"/>
        <w:gridCol w:w="495"/>
        <w:gridCol w:w="20"/>
        <w:gridCol w:w="509"/>
        <w:gridCol w:w="461"/>
        <w:gridCol w:w="25"/>
        <w:gridCol w:w="512"/>
        <w:gridCol w:w="588"/>
        <w:gridCol w:w="30"/>
        <w:gridCol w:w="511"/>
        <w:gridCol w:w="598"/>
        <w:gridCol w:w="637"/>
        <w:gridCol w:w="8"/>
        <w:gridCol w:w="593"/>
      </w:tblGrid>
      <w:tr w:rsidR="006E7798" w:rsidRPr="00187B77" w14:paraId="6DCC27AA" w14:textId="77777777" w:rsidTr="006E7798">
        <w:trPr>
          <w:trHeight w:val="259"/>
          <w:jc w:val="center"/>
        </w:trPr>
        <w:tc>
          <w:tcPr>
            <w:tcW w:w="16565" w:type="dxa"/>
            <w:gridSpan w:val="39"/>
            <w:shd w:val="clear" w:color="000000" w:fill="D9D9D9"/>
            <w:noWrap/>
            <w:vAlign w:val="center"/>
            <w:hideMark/>
          </w:tcPr>
          <w:p w14:paraId="19F88327" w14:textId="74C86BD6" w:rsidR="00282338" w:rsidRPr="00187B77" w:rsidRDefault="00282338"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 xml:space="preserve">Centro de Atenção Psicossocial AD - CAPS AD - </w:t>
            </w:r>
            <w:r w:rsidR="00F05164" w:rsidRPr="00187B77">
              <w:rPr>
                <w:rFonts w:ascii="Calibri" w:eastAsia="Times New Roman" w:hAnsi="Calibri" w:cs="Calibri"/>
                <w:b/>
                <w:bCs/>
                <w:color w:val="000000"/>
                <w:sz w:val="18"/>
                <w:szCs w:val="18"/>
                <w:lang w:eastAsia="pt-BR"/>
              </w:rPr>
              <w:t>Álcool</w:t>
            </w:r>
            <w:r w:rsidRPr="00187B77">
              <w:rPr>
                <w:rFonts w:ascii="Calibri" w:eastAsia="Times New Roman" w:hAnsi="Calibri" w:cs="Calibri"/>
                <w:b/>
                <w:bCs/>
                <w:color w:val="000000"/>
                <w:sz w:val="18"/>
                <w:szCs w:val="18"/>
                <w:lang w:eastAsia="pt-BR"/>
              </w:rPr>
              <w:t xml:space="preserve"> e Drogas</w:t>
            </w:r>
          </w:p>
        </w:tc>
      </w:tr>
      <w:tr w:rsidR="00226C29" w:rsidRPr="00187B77" w14:paraId="77EE4D33" w14:textId="77777777" w:rsidTr="006E7798">
        <w:trPr>
          <w:trHeight w:val="259"/>
          <w:jc w:val="center"/>
        </w:trPr>
        <w:tc>
          <w:tcPr>
            <w:tcW w:w="1181" w:type="dxa"/>
            <w:vMerge w:val="restart"/>
            <w:shd w:val="clear" w:color="000000" w:fill="D9D9D9"/>
            <w:vAlign w:val="center"/>
            <w:hideMark/>
          </w:tcPr>
          <w:p w14:paraId="4C1A8873" w14:textId="77777777" w:rsidR="00282338" w:rsidRPr="00187B77" w:rsidRDefault="00282338"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Categoria Profissional (Nível Médio e Superior)</w:t>
            </w:r>
          </w:p>
        </w:tc>
        <w:tc>
          <w:tcPr>
            <w:tcW w:w="1262" w:type="dxa"/>
            <w:vMerge w:val="restart"/>
            <w:shd w:val="clear" w:color="000000" w:fill="D9D9D9"/>
            <w:vAlign w:val="center"/>
            <w:hideMark/>
          </w:tcPr>
          <w:p w14:paraId="30F1845C" w14:textId="77777777" w:rsidR="00282338" w:rsidRPr="00187B77" w:rsidRDefault="00282338"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Meta - Contrato de Gestão</w:t>
            </w:r>
          </w:p>
        </w:tc>
        <w:tc>
          <w:tcPr>
            <w:tcW w:w="14122" w:type="dxa"/>
            <w:gridSpan w:val="37"/>
            <w:shd w:val="clear" w:color="000000" w:fill="D9D9D9"/>
            <w:vAlign w:val="bottom"/>
            <w:hideMark/>
          </w:tcPr>
          <w:p w14:paraId="2527838C" w14:textId="756ECF22" w:rsidR="00282338" w:rsidRPr="00187B77" w:rsidRDefault="00282338"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Produção realizada/mês</w:t>
            </w:r>
          </w:p>
        </w:tc>
      </w:tr>
      <w:tr w:rsidR="00187B77" w:rsidRPr="00187B77" w14:paraId="5F3B70D9" w14:textId="77777777" w:rsidTr="006E7798">
        <w:trPr>
          <w:trHeight w:val="259"/>
          <w:jc w:val="center"/>
        </w:trPr>
        <w:tc>
          <w:tcPr>
            <w:tcW w:w="1181" w:type="dxa"/>
            <w:vMerge/>
            <w:vAlign w:val="center"/>
            <w:hideMark/>
          </w:tcPr>
          <w:p w14:paraId="0C149857" w14:textId="77777777" w:rsidR="001008CC" w:rsidRPr="00187B77" w:rsidRDefault="001008CC" w:rsidP="00282338">
            <w:pPr>
              <w:spacing w:after="0" w:line="240" w:lineRule="auto"/>
              <w:rPr>
                <w:rFonts w:ascii="Calibri" w:eastAsia="Times New Roman" w:hAnsi="Calibri" w:cs="Calibri"/>
                <w:b/>
                <w:bCs/>
                <w:color w:val="000000"/>
                <w:sz w:val="18"/>
                <w:szCs w:val="18"/>
                <w:lang w:eastAsia="pt-BR"/>
              </w:rPr>
            </w:pPr>
          </w:p>
        </w:tc>
        <w:tc>
          <w:tcPr>
            <w:tcW w:w="1262" w:type="dxa"/>
            <w:vMerge/>
            <w:vAlign w:val="center"/>
            <w:hideMark/>
          </w:tcPr>
          <w:p w14:paraId="0D24E9FF" w14:textId="77777777" w:rsidR="001008CC" w:rsidRPr="00187B77" w:rsidRDefault="001008CC" w:rsidP="00282338">
            <w:pPr>
              <w:spacing w:after="0" w:line="240" w:lineRule="auto"/>
              <w:rPr>
                <w:rFonts w:ascii="Calibri" w:eastAsia="Times New Roman" w:hAnsi="Calibri" w:cs="Calibri"/>
                <w:b/>
                <w:bCs/>
                <w:color w:val="000000"/>
                <w:sz w:val="18"/>
                <w:szCs w:val="18"/>
                <w:lang w:eastAsia="pt-BR"/>
              </w:rPr>
            </w:pPr>
          </w:p>
        </w:tc>
        <w:tc>
          <w:tcPr>
            <w:tcW w:w="1364" w:type="dxa"/>
            <w:gridSpan w:val="3"/>
            <w:shd w:val="clear" w:color="000000" w:fill="D9D9D9"/>
            <w:vAlign w:val="center"/>
            <w:hideMark/>
          </w:tcPr>
          <w:p w14:paraId="73BF438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Janeiro</w:t>
            </w:r>
          </w:p>
        </w:tc>
        <w:tc>
          <w:tcPr>
            <w:tcW w:w="1126" w:type="dxa"/>
            <w:gridSpan w:val="2"/>
            <w:shd w:val="clear" w:color="000000" w:fill="D9D9D9"/>
            <w:vAlign w:val="center"/>
            <w:hideMark/>
          </w:tcPr>
          <w:p w14:paraId="0B8F0F01"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Fevereiro</w:t>
            </w:r>
          </w:p>
        </w:tc>
        <w:tc>
          <w:tcPr>
            <w:tcW w:w="1126" w:type="dxa"/>
            <w:gridSpan w:val="2"/>
            <w:shd w:val="clear" w:color="000000" w:fill="D9D9D9"/>
            <w:vAlign w:val="center"/>
            <w:hideMark/>
          </w:tcPr>
          <w:p w14:paraId="0A3F553C"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Março</w:t>
            </w:r>
          </w:p>
        </w:tc>
        <w:tc>
          <w:tcPr>
            <w:tcW w:w="1027" w:type="dxa"/>
            <w:gridSpan w:val="2"/>
            <w:shd w:val="clear" w:color="000000" w:fill="D9D9D9"/>
            <w:vAlign w:val="center"/>
            <w:hideMark/>
          </w:tcPr>
          <w:p w14:paraId="3AB5974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Abril</w:t>
            </w:r>
          </w:p>
        </w:tc>
        <w:tc>
          <w:tcPr>
            <w:tcW w:w="1133" w:type="dxa"/>
            <w:gridSpan w:val="3"/>
            <w:shd w:val="clear" w:color="000000" w:fill="D9D9D9"/>
            <w:vAlign w:val="center"/>
            <w:hideMark/>
          </w:tcPr>
          <w:p w14:paraId="6379F06F"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Maio</w:t>
            </w:r>
          </w:p>
        </w:tc>
        <w:tc>
          <w:tcPr>
            <w:tcW w:w="926" w:type="dxa"/>
            <w:gridSpan w:val="3"/>
            <w:shd w:val="clear" w:color="000000" w:fill="D9D9D9"/>
            <w:vAlign w:val="center"/>
            <w:hideMark/>
          </w:tcPr>
          <w:p w14:paraId="5809CA82"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Junho</w:t>
            </w:r>
          </w:p>
        </w:tc>
        <w:tc>
          <w:tcPr>
            <w:tcW w:w="982" w:type="dxa"/>
            <w:gridSpan w:val="4"/>
            <w:shd w:val="clear" w:color="000000" w:fill="D9D9D9"/>
            <w:vAlign w:val="center"/>
            <w:hideMark/>
          </w:tcPr>
          <w:p w14:paraId="0AAAC48E"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Julho</w:t>
            </w:r>
          </w:p>
        </w:tc>
        <w:tc>
          <w:tcPr>
            <w:tcW w:w="1010" w:type="dxa"/>
            <w:gridSpan w:val="4"/>
            <w:shd w:val="clear" w:color="000000" w:fill="D9D9D9"/>
            <w:vAlign w:val="center"/>
            <w:hideMark/>
          </w:tcPr>
          <w:p w14:paraId="54434191"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Agosto</w:t>
            </w:r>
          </w:p>
        </w:tc>
        <w:tc>
          <w:tcPr>
            <w:tcW w:w="956" w:type="dxa"/>
            <w:gridSpan w:val="3"/>
            <w:shd w:val="clear" w:color="000000" w:fill="D9D9D9"/>
            <w:vAlign w:val="center"/>
            <w:hideMark/>
          </w:tcPr>
          <w:p w14:paraId="33374A8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Setembro</w:t>
            </w:r>
          </w:p>
        </w:tc>
        <w:tc>
          <w:tcPr>
            <w:tcW w:w="995" w:type="dxa"/>
            <w:gridSpan w:val="3"/>
            <w:shd w:val="clear" w:color="000000" w:fill="D9D9D9"/>
            <w:vAlign w:val="center"/>
            <w:hideMark/>
          </w:tcPr>
          <w:p w14:paraId="6B337B6E"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Outubro</w:t>
            </w:r>
          </w:p>
        </w:tc>
        <w:tc>
          <w:tcPr>
            <w:tcW w:w="1130" w:type="dxa"/>
            <w:gridSpan w:val="3"/>
            <w:shd w:val="clear" w:color="000000" w:fill="D9D9D9"/>
            <w:vAlign w:val="center"/>
            <w:hideMark/>
          </w:tcPr>
          <w:p w14:paraId="311308FF"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Novembro</w:t>
            </w:r>
          </w:p>
        </w:tc>
        <w:tc>
          <w:tcPr>
            <w:tcW w:w="1109" w:type="dxa"/>
            <w:gridSpan w:val="2"/>
            <w:shd w:val="clear" w:color="000000" w:fill="D9D9D9"/>
            <w:vAlign w:val="center"/>
            <w:hideMark/>
          </w:tcPr>
          <w:p w14:paraId="424CF6FA"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Dezembro</w:t>
            </w:r>
          </w:p>
        </w:tc>
        <w:tc>
          <w:tcPr>
            <w:tcW w:w="1238" w:type="dxa"/>
            <w:gridSpan w:val="3"/>
            <w:shd w:val="clear" w:color="auto" w:fill="D9D9D9" w:themeFill="background1" w:themeFillShade="D9"/>
            <w:vAlign w:val="center"/>
            <w:hideMark/>
          </w:tcPr>
          <w:p w14:paraId="1DABB495"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TOTAL ANO</w:t>
            </w:r>
          </w:p>
        </w:tc>
      </w:tr>
      <w:tr w:rsidR="00187B77" w:rsidRPr="00187B77" w14:paraId="3418E738" w14:textId="77777777" w:rsidTr="006E7798">
        <w:trPr>
          <w:trHeight w:val="259"/>
          <w:jc w:val="center"/>
        </w:trPr>
        <w:tc>
          <w:tcPr>
            <w:tcW w:w="1181" w:type="dxa"/>
            <w:vMerge/>
            <w:vAlign w:val="center"/>
            <w:hideMark/>
          </w:tcPr>
          <w:p w14:paraId="066521EE" w14:textId="77777777" w:rsidR="001008CC" w:rsidRPr="00187B77" w:rsidRDefault="001008CC" w:rsidP="00282338">
            <w:pPr>
              <w:spacing w:after="0" w:line="240" w:lineRule="auto"/>
              <w:rPr>
                <w:rFonts w:ascii="Calibri" w:eastAsia="Times New Roman" w:hAnsi="Calibri" w:cs="Calibri"/>
                <w:b/>
                <w:bCs/>
                <w:color w:val="000000"/>
                <w:sz w:val="18"/>
                <w:szCs w:val="18"/>
                <w:lang w:eastAsia="pt-BR"/>
              </w:rPr>
            </w:pPr>
          </w:p>
        </w:tc>
        <w:tc>
          <w:tcPr>
            <w:tcW w:w="1262" w:type="dxa"/>
            <w:shd w:val="clear" w:color="000000" w:fill="D9D9D9"/>
            <w:vAlign w:val="center"/>
            <w:hideMark/>
          </w:tcPr>
          <w:p w14:paraId="70D36CE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337" w:type="dxa"/>
            <w:shd w:val="clear" w:color="000000" w:fill="D9D9D9"/>
            <w:vAlign w:val="center"/>
            <w:hideMark/>
          </w:tcPr>
          <w:p w14:paraId="7A065BD1"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439" w:type="dxa"/>
            <w:shd w:val="clear" w:color="000000" w:fill="D9D9D9"/>
            <w:vAlign w:val="center"/>
            <w:hideMark/>
          </w:tcPr>
          <w:p w14:paraId="2FD1B8D9"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88" w:type="dxa"/>
            <w:shd w:val="clear" w:color="000000" w:fill="D9D9D9"/>
            <w:vAlign w:val="center"/>
            <w:hideMark/>
          </w:tcPr>
          <w:p w14:paraId="1BAD2930"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37" w:type="dxa"/>
            <w:shd w:val="clear" w:color="000000" w:fill="D9D9D9"/>
            <w:vAlign w:val="center"/>
            <w:hideMark/>
          </w:tcPr>
          <w:p w14:paraId="5D11CD6F"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89" w:type="dxa"/>
            <w:shd w:val="clear" w:color="000000" w:fill="D9D9D9"/>
            <w:vAlign w:val="center"/>
            <w:hideMark/>
          </w:tcPr>
          <w:p w14:paraId="0F03019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37" w:type="dxa"/>
            <w:shd w:val="clear" w:color="000000" w:fill="D9D9D9"/>
            <w:vAlign w:val="center"/>
            <w:hideMark/>
          </w:tcPr>
          <w:p w14:paraId="01614877"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89" w:type="dxa"/>
            <w:shd w:val="clear" w:color="000000" w:fill="D9D9D9"/>
            <w:vAlign w:val="center"/>
            <w:hideMark/>
          </w:tcPr>
          <w:p w14:paraId="0C25B6B4"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438" w:type="dxa"/>
            <w:shd w:val="clear" w:color="000000" w:fill="D9D9D9"/>
            <w:vAlign w:val="center"/>
            <w:hideMark/>
          </w:tcPr>
          <w:p w14:paraId="1DDED715"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89" w:type="dxa"/>
            <w:shd w:val="clear" w:color="000000" w:fill="D9D9D9"/>
            <w:vAlign w:val="center"/>
            <w:hideMark/>
          </w:tcPr>
          <w:p w14:paraId="08EE0EBF"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37" w:type="dxa"/>
            <w:shd w:val="clear" w:color="000000" w:fill="D9D9D9"/>
            <w:vAlign w:val="center"/>
            <w:hideMark/>
          </w:tcPr>
          <w:p w14:paraId="2FB86382"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88" w:type="dxa"/>
            <w:shd w:val="clear" w:color="000000" w:fill="D9D9D9"/>
            <w:vAlign w:val="center"/>
            <w:hideMark/>
          </w:tcPr>
          <w:p w14:paraId="4FCE3134"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438" w:type="dxa"/>
            <w:gridSpan w:val="2"/>
            <w:shd w:val="clear" w:color="000000" w:fill="D9D9D9"/>
            <w:vAlign w:val="center"/>
            <w:hideMark/>
          </w:tcPr>
          <w:p w14:paraId="34427836"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488" w:type="dxa"/>
            <w:shd w:val="clear" w:color="000000" w:fill="D9D9D9"/>
            <w:vAlign w:val="center"/>
            <w:hideMark/>
          </w:tcPr>
          <w:p w14:paraId="750A8961"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482" w:type="dxa"/>
            <w:gridSpan w:val="2"/>
            <w:shd w:val="clear" w:color="000000" w:fill="D9D9D9"/>
            <w:vAlign w:val="center"/>
            <w:hideMark/>
          </w:tcPr>
          <w:p w14:paraId="30453F4E"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00" w:type="dxa"/>
            <w:gridSpan w:val="2"/>
            <w:shd w:val="clear" w:color="000000" w:fill="D9D9D9"/>
            <w:vAlign w:val="center"/>
            <w:hideMark/>
          </w:tcPr>
          <w:p w14:paraId="6B9A70EB"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36" w:type="dxa"/>
            <w:gridSpan w:val="4"/>
            <w:shd w:val="clear" w:color="000000" w:fill="D9D9D9"/>
            <w:vAlign w:val="center"/>
            <w:hideMark/>
          </w:tcPr>
          <w:p w14:paraId="1EEAE28E"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482" w:type="dxa"/>
            <w:shd w:val="clear" w:color="000000" w:fill="D9D9D9"/>
            <w:vAlign w:val="center"/>
            <w:hideMark/>
          </w:tcPr>
          <w:p w14:paraId="34022CBD"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441" w:type="dxa"/>
            <w:shd w:val="clear" w:color="000000" w:fill="D9D9D9"/>
            <w:vAlign w:val="center"/>
            <w:hideMark/>
          </w:tcPr>
          <w:p w14:paraId="527B2F9E"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495" w:type="dxa"/>
            <w:shd w:val="clear" w:color="000000" w:fill="D9D9D9"/>
            <w:vAlign w:val="center"/>
            <w:hideMark/>
          </w:tcPr>
          <w:p w14:paraId="5ADE9BE2"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29" w:type="dxa"/>
            <w:gridSpan w:val="2"/>
            <w:shd w:val="clear" w:color="000000" w:fill="D9D9D9"/>
            <w:vAlign w:val="center"/>
            <w:hideMark/>
          </w:tcPr>
          <w:p w14:paraId="290F24FD"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486" w:type="dxa"/>
            <w:gridSpan w:val="2"/>
            <w:shd w:val="clear" w:color="000000" w:fill="D9D9D9"/>
            <w:vAlign w:val="center"/>
            <w:hideMark/>
          </w:tcPr>
          <w:p w14:paraId="450AC95D"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12" w:type="dxa"/>
            <w:shd w:val="clear" w:color="000000" w:fill="D9D9D9"/>
            <w:vAlign w:val="center"/>
            <w:hideMark/>
          </w:tcPr>
          <w:p w14:paraId="49DBCB41"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618" w:type="dxa"/>
            <w:gridSpan w:val="2"/>
            <w:shd w:val="clear" w:color="000000" w:fill="D9D9D9"/>
            <w:vAlign w:val="center"/>
            <w:hideMark/>
          </w:tcPr>
          <w:p w14:paraId="1011479F"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511" w:type="dxa"/>
            <w:shd w:val="clear" w:color="000000" w:fill="D9D9D9"/>
            <w:vAlign w:val="center"/>
            <w:hideMark/>
          </w:tcPr>
          <w:p w14:paraId="01F54B6C"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98" w:type="dxa"/>
            <w:shd w:val="clear" w:color="000000" w:fill="D9D9D9"/>
            <w:vAlign w:val="center"/>
            <w:hideMark/>
          </w:tcPr>
          <w:p w14:paraId="3A5B2B9A"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c>
          <w:tcPr>
            <w:tcW w:w="645" w:type="dxa"/>
            <w:gridSpan w:val="2"/>
            <w:shd w:val="clear" w:color="auto" w:fill="D9D9D9" w:themeFill="background1" w:themeFillShade="D9"/>
            <w:vAlign w:val="center"/>
            <w:hideMark/>
          </w:tcPr>
          <w:p w14:paraId="56A483B8"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Nº</w:t>
            </w:r>
          </w:p>
        </w:tc>
        <w:tc>
          <w:tcPr>
            <w:tcW w:w="593" w:type="dxa"/>
            <w:shd w:val="clear" w:color="auto" w:fill="D9D9D9" w:themeFill="background1" w:themeFillShade="D9"/>
            <w:vAlign w:val="center"/>
            <w:hideMark/>
          </w:tcPr>
          <w:p w14:paraId="005E1359" w14:textId="77777777" w:rsidR="001008CC" w:rsidRPr="00187B77" w:rsidRDefault="001008CC" w:rsidP="0028233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w:t>
            </w:r>
          </w:p>
        </w:tc>
      </w:tr>
      <w:tr w:rsidR="00187B77" w:rsidRPr="00187B77" w14:paraId="2C6C87BD" w14:textId="77777777" w:rsidTr="006E7798">
        <w:trPr>
          <w:trHeight w:val="259"/>
          <w:jc w:val="center"/>
        </w:trPr>
        <w:tc>
          <w:tcPr>
            <w:tcW w:w="1181" w:type="dxa"/>
            <w:shd w:val="clear" w:color="auto" w:fill="auto"/>
            <w:noWrap/>
            <w:vAlign w:val="center"/>
            <w:hideMark/>
          </w:tcPr>
          <w:p w14:paraId="3A6B176D"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Médico Psiquiatra</w:t>
            </w:r>
          </w:p>
        </w:tc>
        <w:tc>
          <w:tcPr>
            <w:tcW w:w="1262" w:type="dxa"/>
            <w:vMerge w:val="restart"/>
            <w:shd w:val="clear" w:color="auto" w:fill="auto"/>
            <w:vAlign w:val="center"/>
            <w:hideMark/>
          </w:tcPr>
          <w:p w14:paraId="396E8EC9" w14:textId="0E20C79B"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 xml:space="preserve">                               1000 atendimentos/ mês (nível médio e superior) </w:t>
            </w:r>
          </w:p>
        </w:tc>
        <w:tc>
          <w:tcPr>
            <w:tcW w:w="337" w:type="dxa"/>
            <w:vMerge w:val="restart"/>
            <w:shd w:val="clear" w:color="auto" w:fill="auto"/>
            <w:noWrap/>
            <w:vAlign w:val="center"/>
            <w:hideMark/>
          </w:tcPr>
          <w:p w14:paraId="616874DB" w14:textId="77777777"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85</w:t>
            </w:r>
          </w:p>
        </w:tc>
        <w:tc>
          <w:tcPr>
            <w:tcW w:w="439" w:type="dxa"/>
            <w:shd w:val="clear" w:color="auto" w:fill="auto"/>
            <w:noWrap/>
            <w:vAlign w:val="center"/>
            <w:hideMark/>
          </w:tcPr>
          <w:p w14:paraId="03B72FB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115</w:t>
            </w:r>
          </w:p>
        </w:tc>
        <w:tc>
          <w:tcPr>
            <w:tcW w:w="588" w:type="dxa"/>
            <w:shd w:val="clear" w:color="auto" w:fill="auto"/>
            <w:noWrap/>
            <w:vAlign w:val="center"/>
            <w:hideMark/>
          </w:tcPr>
          <w:p w14:paraId="25AD471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38CC9C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116</w:t>
            </w:r>
          </w:p>
        </w:tc>
        <w:tc>
          <w:tcPr>
            <w:tcW w:w="589" w:type="dxa"/>
            <w:shd w:val="clear" w:color="auto" w:fill="auto"/>
            <w:noWrap/>
            <w:vAlign w:val="center"/>
            <w:hideMark/>
          </w:tcPr>
          <w:p w14:paraId="4B26506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7E8641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142</w:t>
            </w:r>
          </w:p>
        </w:tc>
        <w:tc>
          <w:tcPr>
            <w:tcW w:w="589" w:type="dxa"/>
            <w:shd w:val="clear" w:color="auto" w:fill="auto"/>
            <w:noWrap/>
            <w:vAlign w:val="center"/>
            <w:hideMark/>
          </w:tcPr>
          <w:p w14:paraId="49541E1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3B145059" w14:textId="4B26D0F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109</w:t>
            </w:r>
          </w:p>
        </w:tc>
        <w:tc>
          <w:tcPr>
            <w:tcW w:w="589" w:type="dxa"/>
            <w:shd w:val="clear" w:color="auto" w:fill="auto"/>
            <w:noWrap/>
            <w:vAlign w:val="center"/>
            <w:hideMark/>
          </w:tcPr>
          <w:p w14:paraId="155B2BF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5B18C92" w14:textId="6B4610E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106 </w:t>
            </w:r>
          </w:p>
        </w:tc>
        <w:tc>
          <w:tcPr>
            <w:tcW w:w="588" w:type="dxa"/>
            <w:shd w:val="clear" w:color="auto" w:fill="auto"/>
            <w:noWrap/>
            <w:vAlign w:val="center"/>
            <w:hideMark/>
          </w:tcPr>
          <w:p w14:paraId="676ABCF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04DF45B7" w14:textId="55992E5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127</w:t>
            </w:r>
          </w:p>
        </w:tc>
        <w:tc>
          <w:tcPr>
            <w:tcW w:w="488" w:type="dxa"/>
            <w:shd w:val="clear" w:color="auto" w:fill="auto"/>
            <w:noWrap/>
            <w:vAlign w:val="center"/>
            <w:hideMark/>
          </w:tcPr>
          <w:p w14:paraId="048240F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14041D01" w14:textId="253B1DC1"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148</w:t>
            </w:r>
          </w:p>
        </w:tc>
        <w:tc>
          <w:tcPr>
            <w:tcW w:w="500" w:type="dxa"/>
            <w:gridSpan w:val="2"/>
            <w:shd w:val="clear" w:color="auto" w:fill="auto"/>
            <w:noWrap/>
            <w:vAlign w:val="center"/>
            <w:hideMark/>
          </w:tcPr>
          <w:p w14:paraId="7CD962D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3AB1A3C7" w14:textId="7020EDF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146</w:t>
            </w:r>
          </w:p>
        </w:tc>
        <w:tc>
          <w:tcPr>
            <w:tcW w:w="482" w:type="dxa"/>
            <w:shd w:val="clear" w:color="auto" w:fill="auto"/>
            <w:noWrap/>
            <w:vAlign w:val="center"/>
            <w:hideMark/>
          </w:tcPr>
          <w:p w14:paraId="4BE4E2D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26DEE18B" w14:textId="341BA63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128</w:t>
            </w:r>
          </w:p>
        </w:tc>
        <w:tc>
          <w:tcPr>
            <w:tcW w:w="495" w:type="dxa"/>
            <w:shd w:val="clear" w:color="auto" w:fill="auto"/>
            <w:noWrap/>
            <w:vAlign w:val="center"/>
            <w:hideMark/>
          </w:tcPr>
          <w:p w14:paraId="4F7F550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62ECFA74" w14:textId="53792F9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87</w:t>
            </w:r>
          </w:p>
        </w:tc>
        <w:tc>
          <w:tcPr>
            <w:tcW w:w="486" w:type="dxa"/>
            <w:gridSpan w:val="2"/>
            <w:shd w:val="clear" w:color="auto" w:fill="auto"/>
            <w:noWrap/>
            <w:vAlign w:val="center"/>
            <w:hideMark/>
          </w:tcPr>
          <w:p w14:paraId="38510DFB" w14:textId="65BF45C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189227DC" w14:textId="4CEF2AD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120</w:t>
            </w:r>
          </w:p>
        </w:tc>
        <w:tc>
          <w:tcPr>
            <w:tcW w:w="618" w:type="dxa"/>
            <w:gridSpan w:val="2"/>
            <w:shd w:val="clear" w:color="auto" w:fill="auto"/>
            <w:noWrap/>
            <w:vAlign w:val="center"/>
            <w:hideMark/>
          </w:tcPr>
          <w:p w14:paraId="3A0FD5F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0C8F9982" w14:textId="748EC0E6" w:rsidR="002D6B27" w:rsidRPr="00187B77" w:rsidRDefault="009B4023"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126</w:t>
            </w:r>
            <w:r w:rsidR="002D6B27" w:rsidRPr="00187B77">
              <w:rPr>
                <w:rFonts w:ascii="Calibri" w:eastAsia="Times New Roman" w:hAnsi="Calibri" w:cs="Calibri"/>
                <w:color w:val="000000"/>
                <w:sz w:val="18"/>
                <w:szCs w:val="18"/>
                <w:lang w:eastAsia="pt-BR"/>
              </w:rPr>
              <w:t> </w:t>
            </w:r>
          </w:p>
        </w:tc>
        <w:tc>
          <w:tcPr>
            <w:tcW w:w="598" w:type="dxa"/>
            <w:shd w:val="clear" w:color="auto" w:fill="auto"/>
            <w:noWrap/>
            <w:vAlign w:val="center"/>
            <w:hideMark/>
          </w:tcPr>
          <w:p w14:paraId="7C00B59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42443A60" w14:textId="7A9F29DD"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1</w:t>
            </w:r>
            <w:r w:rsidR="00226C29" w:rsidRPr="00187B77">
              <w:rPr>
                <w:rFonts w:ascii="Calibri" w:hAnsi="Calibri" w:cs="Calibri"/>
                <w:b/>
                <w:bCs/>
                <w:color w:val="000000"/>
                <w:sz w:val="18"/>
                <w:szCs w:val="18"/>
              </w:rPr>
              <w:t>470</w:t>
            </w:r>
          </w:p>
        </w:tc>
        <w:tc>
          <w:tcPr>
            <w:tcW w:w="593" w:type="dxa"/>
            <w:shd w:val="clear" w:color="auto" w:fill="D9D9D9" w:themeFill="background1" w:themeFillShade="D9"/>
            <w:noWrap/>
            <w:vAlign w:val="center"/>
          </w:tcPr>
          <w:p w14:paraId="4E8055E8" w14:textId="0A15E665"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419BD361" w14:textId="77777777" w:rsidTr="006E7798">
        <w:trPr>
          <w:trHeight w:val="259"/>
          <w:jc w:val="center"/>
        </w:trPr>
        <w:tc>
          <w:tcPr>
            <w:tcW w:w="1181" w:type="dxa"/>
            <w:shd w:val="clear" w:color="auto" w:fill="auto"/>
            <w:noWrap/>
            <w:vAlign w:val="center"/>
            <w:hideMark/>
          </w:tcPr>
          <w:p w14:paraId="5AA02B0F"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Médico Clínico</w:t>
            </w:r>
          </w:p>
        </w:tc>
        <w:tc>
          <w:tcPr>
            <w:tcW w:w="1262" w:type="dxa"/>
            <w:vMerge/>
            <w:vAlign w:val="center"/>
            <w:hideMark/>
          </w:tcPr>
          <w:p w14:paraId="4DA0D0A4"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2D70F686"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3321F40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24</w:t>
            </w:r>
          </w:p>
        </w:tc>
        <w:tc>
          <w:tcPr>
            <w:tcW w:w="588" w:type="dxa"/>
            <w:shd w:val="clear" w:color="auto" w:fill="auto"/>
            <w:noWrap/>
            <w:vAlign w:val="center"/>
            <w:hideMark/>
          </w:tcPr>
          <w:p w14:paraId="389BDA1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4E0B19A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19</w:t>
            </w:r>
          </w:p>
        </w:tc>
        <w:tc>
          <w:tcPr>
            <w:tcW w:w="589" w:type="dxa"/>
            <w:shd w:val="clear" w:color="auto" w:fill="auto"/>
            <w:noWrap/>
            <w:vAlign w:val="center"/>
            <w:hideMark/>
          </w:tcPr>
          <w:p w14:paraId="1AE4A97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5146D74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26</w:t>
            </w:r>
          </w:p>
        </w:tc>
        <w:tc>
          <w:tcPr>
            <w:tcW w:w="589" w:type="dxa"/>
            <w:shd w:val="clear" w:color="auto" w:fill="auto"/>
            <w:noWrap/>
            <w:vAlign w:val="center"/>
            <w:hideMark/>
          </w:tcPr>
          <w:p w14:paraId="25BCD75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589D1E2F" w14:textId="21C57AD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7</w:t>
            </w:r>
          </w:p>
        </w:tc>
        <w:tc>
          <w:tcPr>
            <w:tcW w:w="589" w:type="dxa"/>
            <w:shd w:val="clear" w:color="auto" w:fill="auto"/>
            <w:noWrap/>
            <w:vAlign w:val="center"/>
            <w:hideMark/>
          </w:tcPr>
          <w:p w14:paraId="1E9BD02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5A8D7BA0" w14:textId="09B44C5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33</w:t>
            </w:r>
          </w:p>
        </w:tc>
        <w:tc>
          <w:tcPr>
            <w:tcW w:w="588" w:type="dxa"/>
            <w:shd w:val="clear" w:color="auto" w:fill="auto"/>
            <w:noWrap/>
            <w:vAlign w:val="center"/>
            <w:hideMark/>
          </w:tcPr>
          <w:p w14:paraId="00CC94F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437AF05D" w14:textId="6B5E05F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9</w:t>
            </w:r>
          </w:p>
        </w:tc>
        <w:tc>
          <w:tcPr>
            <w:tcW w:w="488" w:type="dxa"/>
            <w:shd w:val="clear" w:color="auto" w:fill="auto"/>
            <w:noWrap/>
            <w:vAlign w:val="center"/>
            <w:hideMark/>
          </w:tcPr>
          <w:p w14:paraId="5E64019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3D9CFE8E" w14:textId="1884943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w:t>
            </w:r>
          </w:p>
        </w:tc>
        <w:tc>
          <w:tcPr>
            <w:tcW w:w="500" w:type="dxa"/>
            <w:gridSpan w:val="2"/>
            <w:shd w:val="clear" w:color="auto" w:fill="auto"/>
            <w:noWrap/>
            <w:vAlign w:val="center"/>
            <w:hideMark/>
          </w:tcPr>
          <w:p w14:paraId="4ADE501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4DB49A7D" w14:textId="3A56330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4</w:t>
            </w:r>
          </w:p>
        </w:tc>
        <w:tc>
          <w:tcPr>
            <w:tcW w:w="482" w:type="dxa"/>
            <w:shd w:val="clear" w:color="auto" w:fill="auto"/>
            <w:noWrap/>
            <w:vAlign w:val="center"/>
            <w:hideMark/>
          </w:tcPr>
          <w:p w14:paraId="2497967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6673F9AB" w14:textId="23C3E92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15</w:t>
            </w:r>
          </w:p>
        </w:tc>
        <w:tc>
          <w:tcPr>
            <w:tcW w:w="495" w:type="dxa"/>
            <w:shd w:val="clear" w:color="auto" w:fill="auto"/>
            <w:noWrap/>
            <w:vAlign w:val="center"/>
            <w:hideMark/>
          </w:tcPr>
          <w:p w14:paraId="0A3DF5E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06107904" w14:textId="15C58CC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13</w:t>
            </w:r>
          </w:p>
        </w:tc>
        <w:tc>
          <w:tcPr>
            <w:tcW w:w="486" w:type="dxa"/>
            <w:gridSpan w:val="2"/>
            <w:shd w:val="clear" w:color="auto" w:fill="auto"/>
            <w:noWrap/>
            <w:vAlign w:val="center"/>
            <w:hideMark/>
          </w:tcPr>
          <w:p w14:paraId="40FF41DB" w14:textId="5277EE1E"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1B8E3944" w14:textId="0E4C0FDE"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3A379CD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0289250D" w14:textId="2DD8AB6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19</w:t>
            </w:r>
          </w:p>
        </w:tc>
        <w:tc>
          <w:tcPr>
            <w:tcW w:w="598" w:type="dxa"/>
            <w:shd w:val="clear" w:color="auto" w:fill="auto"/>
            <w:noWrap/>
            <w:vAlign w:val="center"/>
            <w:hideMark/>
          </w:tcPr>
          <w:p w14:paraId="625F0CA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7374836F" w14:textId="267FB80A"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1</w:t>
            </w:r>
            <w:r w:rsidR="00226C29" w:rsidRPr="00187B77">
              <w:rPr>
                <w:rFonts w:ascii="Calibri" w:hAnsi="Calibri" w:cs="Calibri"/>
                <w:b/>
                <w:bCs/>
                <w:color w:val="000000"/>
                <w:sz w:val="18"/>
                <w:szCs w:val="18"/>
              </w:rPr>
              <w:t>72</w:t>
            </w:r>
          </w:p>
        </w:tc>
        <w:tc>
          <w:tcPr>
            <w:tcW w:w="593" w:type="dxa"/>
            <w:shd w:val="clear" w:color="auto" w:fill="D9D9D9" w:themeFill="background1" w:themeFillShade="D9"/>
            <w:noWrap/>
            <w:vAlign w:val="center"/>
          </w:tcPr>
          <w:p w14:paraId="57E32F56" w14:textId="438E2CF0"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71FEA16" w14:textId="77777777" w:rsidTr="006E7798">
        <w:trPr>
          <w:trHeight w:val="259"/>
          <w:jc w:val="center"/>
        </w:trPr>
        <w:tc>
          <w:tcPr>
            <w:tcW w:w="1181" w:type="dxa"/>
            <w:shd w:val="clear" w:color="auto" w:fill="auto"/>
            <w:noWrap/>
            <w:vAlign w:val="center"/>
            <w:hideMark/>
          </w:tcPr>
          <w:p w14:paraId="1209019D"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Enfermeira</w:t>
            </w:r>
          </w:p>
        </w:tc>
        <w:tc>
          <w:tcPr>
            <w:tcW w:w="1262" w:type="dxa"/>
            <w:vMerge/>
            <w:vAlign w:val="center"/>
            <w:hideMark/>
          </w:tcPr>
          <w:p w14:paraId="7E8FA18C"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67357CEE"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2B95711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44</w:t>
            </w:r>
          </w:p>
        </w:tc>
        <w:tc>
          <w:tcPr>
            <w:tcW w:w="588" w:type="dxa"/>
            <w:shd w:val="clear" w:color="auto" w:fill="auto"/>
            <w:noWrap/>
            <w:vAlign w:val="center"/>
            <w:hideMark/>
          </w:tcPr>
          <w:p w14:paraId="1F2072B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ADED8B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48</w:t>
            </w:r>
          </w:p>
        </w:tc>
        <w:tc>
          <w:tcPr>
            <w:tcW w:w="589" w:type="dxa"/>
            <w:shd w:val="clear" w:color="auto" w:fill="auto"/>
            <w:noWrap/>
            <w:vAlign w:val="center"/>
            <w:hideMark/>
          </w:tcPr>
          <w:p w14:paraId="122D8BD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785ADEB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70</w:t>
            </w:r>
          </w:p>
        </w:tc>
        <w:tc>
          <w:tcPr>
            <w:tcW w:w="589" w:type="dxa"/>
            <w:shd w:val="clear" w:color="auto" w:fill="auto"/>
            <w:noWrap/>
            <w:vAlign w:val="center"/>
            <w:hideMark/>
          </w:tcPr>
          <w:p w14:paraId="511F1F5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32025F64" w14:textId="1038142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94</w:t>
            </w:r>
          </w:p>
        </w:tc>
        <w:tc>
          <w:tcPr>
            <w:tcW w:w="589" w:type="dxa"/>
            <w:shd w:val="clear" w:color="auto" w:fill="auto"/>
            <w:noWrap/>
            <w:vAlign w:val="center"/>
            <w:hideMark/>
          </w:tcPr>
          <w:p w14:paraId="201252C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79FF4348" w14:textId="15B828B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213</w:t>
            </w:r>
          </w:p>
        </w:tc>
        <w:tc>
          <w:tcPr>
            <w:tcW w:w="588" w:type="dxa"/>
            <w:shd w:val="clear" w:color="auto" w:fill="auto"/>
            <w:noWrap/>
            <w:vAlign w:val="center"/>
            <w:hideMark/>
          </w:tcPr>
          <w:p w14:paraId="50C525E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364CF035" w14:textId="5DE2BD7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87</w:t>
            </w:r>
          </w:p>
        </w:tc>
        <w:tc>
          <w:tcPr>
            <w:tcW w:w="488" w:type="dxa"/>
            <w:shd w:val="clear" w:color="auto" w:fill="auto"/>
            <w:noWrap/>
            <w:vAlign w:val="center"/>
            <w:hideMark/>
          </w:tcPr>
          <w:p w14:paraId="40A7E57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0419DEC5" w14:textId="0955D04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29</w:t>
            </w:r>
          </w:p>
        </w:tc>
        <w:tc>
          <w:tcPr>
            <w:tcW w:w="500" w:type="dxa"/>
            <w:gridSpan w:val="2"/>
            <w:shd w:val="clear" w:color="auto" w:fill="auto"/>
            <w:noWrap/>
            <w:vAlign w:val="center"/>
            <w:hideMark/>
          </w:tcPr>
          <w:p w14:paraId="6F83E05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31415878" w14:textId="0B487D0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28</w:t>
            </w:r>
          </w:p>
        </w:tc>
        <w:tc>
          <w:tcPr>
            <w:tcW w:w="482" w:type="dxa"/>
            <w:shd w:val="clear" w:color="auto" w:fill="auto"/>
            <w:noWrap/>
            <w:vAlign w:val="center"/>
            <w:hideMark/>
          </w:tcPr>
          <w:p w14:paraId="32EBD3B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1C266223" w14:textId="2DD3D22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41</w:t>
            </w:r>
          </w:p>
        </w:tc>
        <w:tc>
          <w:tcPr>
            <w:tcW w:w="495" w:type="dxa"/>
            <w:shd w:val="clear" w:color="auto" w:fill="auto"/>
            <w:noWrap/>
            <w:vAlign w:val="center"/>
            <w:hideMark/>
          </w:tcPr>
          <w:p w14:paraId="078F8AD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28CE47CD" w14:textId="627CA24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33</w:t>
            </w:r>
          </w:p>
        </w:tc>
        <w:tc>
          <w:tcPr>
            <w:tcW w:w="486" w:type="dxa"/>
            <w:gridSpan w:val="2"/>
            <w:shd w:val="clear" w:color="auto" w:fill="auto"/>
            <w:noWrap/>
            <w:vAlign w:val="center"/>
            <w:hideMark/>
          </w:tcPr>
          <w:p w14:paraId="0CA55A51" w14:textId="24BC330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3E869CE8" w14:textId="615685A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43</w:t>
            </w:r>
          </w:p>
        </w:tc>
        <w:tc>
          <w:tcPr>
            <w:tcW w:w="618" w:type="dxa"/>
            <w:gridSpan w:val="2"/>
            <w:shd w:val="clear" w:color="auto" w:fill="auto"/>
            <w:noWrap/>
            <w:vAlign w:val="center"/>
            <w:hideMark/>
          </w:tcPr>
          <w:p w14:paraId="4D3E550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6B52060D" w14:textId="109BD93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42</w:t>
            </w:r>
          </w:p>
        </w:tc>
        <w:tc>
          <w:tcPr>
            <w:tcW w:w="598" w:type="dxa"/>
            <w:shd w:val="clear" w:color="auto" w:fill="auto"/>
            <w:noWrap/>
            <w:vAlign w:val="center"/>
            <w:hideMark/>
          </w:tcPr>
          <w:p w14:paraId="44BF064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6F5FA3E2" w14:textId="4051D26E" w:rsidR="002D6B27" w:rsidRPr="00187B77" w:rsidRDefault="00497123"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w:t>
            </w:r>
            <w:r w:rsidR="00226C29" w:rsidRPr="00187B77">
              <w:rPr>
                <w:rFonts w:ascii="Calibri" w:eastAsia="Times New Roman" w:hAnsi="Calibri" w:cs="Calibri"/>
                <w:b/>
                <w:bCs/>
                <w:color w:val="000000"/>
                <w:sz w:val="18"/>
                <w:szCs w:val="18"/>
                <w:lang w:eastAsia="pt-BR"/>
              </w:rPr>
              <w:t>72</w:t>
            </w:r>
          </w:p>
        </w:tc>
        <w:tc>
          <w:tcPr>
            <w:tcW w:w="593" w:type="dxa"/>
            <w:shd w:val="clear" w:color="auto" w:fill="D9D9D9" w:themeFill="background1" w:themeFillShade="D9"/>
            <w:noWrap/>
            <w:vAlign w:val="center"/>
          </w:tcPr>
          <w:p w14:paraId="431EFEC0" w14:textId="31AB4018"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5DC2A390" w14:textId="77777777" w:rsidTr="006E7798">
        <w:trPr>
          <w:trHeight w:val="259"/>
          <w:jc w:val="center"/>
        </w:trPr>
        <w:tc>
          <w:tcPr>
            <w:tcW w:w="1181" w:type="dxa"/>
            <w:shd w:val="clear" w:color="auto" w:fill="auto"/>
            <w:noWrap/>
            <w:vAlign w:val="center"/>
            <w:hideMark/>
          </w:tcPr>
          <w:p w14:paraId="3E641BC5"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Psicólogo</w:t>
            </w:r>
          </w:p>
        </w:tc>
        <w:tc>
          <w:tcPr>
            <w:tcW w:w="1262" w:type="dxa"/>
            <w:vMerge/>
            <w:vAlign w:val="center"/>
            <w:hideMark/>
          </w:tcPr>
          <w:p w14:paraId="218A1CE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4A827BB7"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4CCB2D4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381</w:t>
            </w:r>
          </w:p>
        </w:tc>
        <w:tc>
          <w:tcPr>
            <w:tcW w:w="588" w:type="dxa"/>
            <w:shd w:val="clear" w:color="auto" w:fill="auto"/>
            <w:noWrap/>
            <w:vAlign w:val="center"/>
            <w:hideMark/>
          </w:tcPr>
          <w:p w14:paraId="2994232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3166C4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374</w:t>
            </w:r>
          </w:p>
        </w:tc>
        <w:tc>
          <w:tcPr>
            <w:tcW w:w="589" w:type="dxa"/>
            <w:shd w:val="clear" w:color="auto" w:fill="auto"/>
            <w:noWrap/>
            <w:vAlign w:val="center"/>
            <w:hideMark/>
          </w:tcPr>
          <w:p w14:paraId="7E4403E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257A72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308</w:t>
            </w:r>
          </w:p>
        </w:tc>
        <w:tc>
          <w:tcPr>
            <w:tcW w:w="589" w:type="dxa"/>
            <w:shd w:val="clear" w:color="auto" w:fill="auto"/>
            <w:noWrap/>
            <w:vAlign w:val="center"/>
            <w:hideMark/>
          </w:tcPr>
          <w:p w14:paraId="47B3D64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59308FED" w14:textId="5BEF007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224</w:t>
            </w:r>
          </w:p>
        </w:tc>
        <w:tc>
          <w:tcPr>
            <w:tcW w:w="589" w:type="dxa"/>
            <w:shd w:val="clear" w:color="auto" w:fill="auto"/>
            <w:noWrap/>
            <w:vAlign w:val="center"/>
            <w:hideMark/>
          </w:tcPr>
          <w:p w14:paraId="370E560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C075011" w14:textId="25DA7661"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425</w:t>
            </w:r>
          </w:p>
        </w:tc>
        <w:tc>
          <w:tcPr>
            <w:tcW w:w="588" w:type="dxa"/>
            <w:shd w:val="clear" w:color="auto" w:fill="auto"/>
            <w:noWrap/>
            <w:vAlign w:val="center"/>
            <w:hideMark/>
          </w:tcPr>
          <w:p w14:paraId="7F9769D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6EC59E13" w14:textId="060E26A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318</w:t>
            </w:r>
          </w:p>
        </w:tc>
        <w:tc>
          <w:tcPr>
            <w:tcW w:w="488" w:type="dxa"/>
            <w:shd w:val="clear" w:color="auto" w:fill="auto"/>
            <w:noWrap/>
            <w:vAlign w:val="center"/>
            <w:hideMark/>
          </w:tcPr>
          <w:p w14:paraId="2E4E27B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0756E8E9" w14:textId="03666F6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212</w:t>
            </w:r>
          </w:p>
        </w:tc>
        <w:tc>
          <w:tcPr>
            <w:tcW w:w="500" w:type="dxa"/>
            <w:gridSpan w:val="2"/>
            <w:shd w:val="clear" w:color="auto" w:fill="auto"/>
            <w:noWrap/>
            <w:vAlign w:val="center"/>
            <w:hideMark/>
          </w:tcPr>
          <w:p w14:paraId="2C31DA0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0F8739C2" w14:textId="70DF0A6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310</w:t>
            </w:r>
          </w:p>
        </w:tc>
        <w:tc>
          <w:tcPr>
            <w:tcW w:w="482" w:type="dxa"/>
            <w:shd w:val="clear" w:color="auto" w:fill="auto"/>
            <w:noWrap/>
            <w:vAlign w:val="center"/>
            <w:hideMark/>
          </w:tcPr>
          <w:p w14:paraId="51BF85D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3B7D8190" w14:textId="32323EB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323</w:t>
            </w:r>
          </w:p>
        </w:tc>
        <w:tc>
          <w:tcPr>
            <w:tcW w:w="495" w:type="dxa"/>
            <w:shd w:val="clear" w:color="auto" w:fill="auto"/>
            <w:noWrap/>
            <w:vAlign w:val="center"/>
            <w:hideMark/>
          </w:tcPr>
          <w:p w14:paraId="58E0349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2C4EAFC5" w14:textId="366EC29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287</w:t>
            </w:r>
          </w:p>
        </w:tc>
        <w:tc>
          <w:tcPr>
            <w:tcW w:w="486" w:type="dxa"/>
            <w:gridSpan w:val="2"/>
            <w:shd w:val="clear" w:color="auto" w:fill="auto"/>
            <w:noWrap/>
            <w:vAlign w:val="center"/>
            <w:hideMark/>
          </w:tcPr>
          <w:p w14:paraId="61B9D867" w14:textId="65DF199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31AFDE55" w14:textId="3511DD66"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290</w:t>
            </w:r>
          </w:p>
        </w:tc>
        <w:tc>
          <w:tcPr>
            <w:tcW w:w="618" w:type="dxa"/>
            <w:gridSpan w:val="2"/>
            <w:shd w:val="clear" w:color="auto" w:fill="auto"/>
            <w:noWrap/>
            <w:vAlign w:val="center"/>
            <w:hideMark/>
          </w:tcPr>
          <w:p w14:paraId="42F1207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37778146" w14:textId="5691387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273</w:t>
            </w:r>
          </w:p>
        </w:tc>
        <w:tc>
          <w:tcPr>
            <w:tcW w:w="598" w:type="dxa"/>
            <w:shd w:val="clear" w:color="auto" w:fill="auto"/>
            <w:noWrap/>
            <w:vAlign w:val="center"/>
            <w:hideMark/>
          </w:tcPr>
          <w:p w14:paraId="7EA7208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6C990EC0" w14:textId="2059AF3C"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3</w:t>
            </w:r>
            <w:r w:rsidR="00226C29" w:rsidRPr="00187B77">
              <w:rPr>
                <w:rFonts w:ascii="Calibri" w:hAnsi="Calibri" w:cs="Calibri"/>
                <w:b/>
                <w:bCs/>
                <w:color w:val="000000"/>
                <w:sz w:val="18"/>
                <w:szCs w:val="18"/>
              </w:rPr>
              <w:t>725</w:t>
            </w:r>
          </w:p>
        </w:tc>
        <w:tc>
          <w:tcPr>
            <w:tcW w:w="593" w:type="dxa"/>
            <w:shd w:val="clear" w:color="auto" w:fill="D9D9D9" w:themeFill="background1" w:themeFillShade="D9"/>
            <w:noWrap/>
            <w:vAlign w:val="center"/>
          </w:tcPr>
          <w:p w14:paraId="46D7BEE1" w14:textId="70E9FBAC"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2BC9A1DC" w14:textId="77777777" w:rsidTr="006E7798">
        <w:trPr>
          <w:trHeight w:val="259"/>
          <w:jc w:val="center"/>
        </w:trPr>
        <w:tc>
          <w:tcPr>
            <w:tcW w:w="1181" w:type="dxa"/>
            <w:shd w:val="clear" w:color="auto" w:fill="auto"/>
            <w:noWrap/>
            <w:vAlign w:val="center"/>
            <w:hideMark/>
          </w:tcPr>
          <w:p w14:paraId="0F09C5C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Assistente Social</w:t>
            </w:r>
          </w:p>
        </w:tc>
        <w:tc>
          <w:tcPr>
            <w:tcW w:w="1262" w:type="dxa"/>
            <w:vMerge/>
            <w:vAlign w:val="center"/>
            <w:hideMark/>
          </w:tcPr>
          <w:p w14:paraId="04F40296"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2013F1F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0BD82E6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7F795C5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DD7780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131</w:t>
            </w:r>
          </w:p>
        </w:tc>
        <w:tc>
          <w:tcPr>
            <w:tcW w:w="589" w:type="dxa"/>
            <w:shd w:val="clear" w:color="auto" w:fill="auto"/>
            <w:noWrap/>
            <w:vAlign w:val="center"/>
            <w:hideMark/>
          </w:tcPr>
          <w:p w14:paraId="7E246DE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5698E3C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156</w:t>
            </w:r>
          </w:p>
        </w:tc>
        <w:tc>
          <w:tcPr>
            <w:tcW w:w="589" w:type="dxa"/>
            <w:shd w:val="clear" w:color="auto" w:fill="auto"/>
            <w:noWrap/>
            <w:vAlign w:val="center"/>
            <w:hideMark/>
          </w:tcPr>
          <w:p w14:paraId="426801D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2B1AA0AB" w14:textId="2EC8E4A1"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103</w:t>
            </w:r>
          </w:p>
        </w:tc>
        <w:tc>
          <w:tcPr>
            <w:tcW w:w="589" w:type="dxa"/>
            <w:shd w:val="clear" w:color="auto" w:fill="auto"/>
            <w:noWrap/>
            <w:vAlign w:val="center"/>
            <w:hideMark/>
          </w:tcPr>
          <w:p w14:paraId="37928F9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C9C95E4" w14:textId="0C8DD9A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69</w:t>
            </w:r>
          </w:p>
        </w:tc>
        <w:tc>
          <w:tcPr>
            <w:tcW w:w="588" w:type="dxa"/>
            <w:shd w:val="clear" w:color="auto" w:fill="auto"/>
            <w:noWrap/>
            <w:vAlign w:val="center"/>
            <w:hideMark/>
          </w:tcPr>
          <w:p w14:paraId="6E2EF81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1AF1316D" w14:textId="0FE58DE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58</w:t>
            </w:r>
          </w:p>
        </w:tc>
        <w:tc>
          <w:tcPr>
            <w:tcW w:w="488" w:type="dxa"/>
            <w:shd w:val="clear" w:color="auto" w:fill="auto"/>
            <w:noWrap/>
            <w:vAlign w:val="center"/>
            <w:hideMark/>
          </w:tcPr>
          <w:p w14:paraId="3201E1C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0D3ED467" w14:textId="528B154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51</w:t>
            </w:r>
          </w:p>
        </w:tc>
        <w:tc>
          <w:tcPr>
            <w:tcW w:w="500" w:type="dxa"/>
            <w:gridSpan w:val="2"/>
            <w:shd w:val="clear" w:color="auto" w:fill="auto"/>
            <w:noWrap/>
            <w:vAlign w:val="center"/>
            <w:hideMark/>
          </w:tcPr>
          <w:p w14:paraId="3E672FB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179F219B" w14:textId="69A812C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79</w:t>
            </w:r>
          </w:p>
        </w:tc>
        <w:tc>
          <w:tcPr>
            <w:tcW w:w="482" w:type="dxa"/>
            <w:shd w:val="clear" w:color="auto" w:fill="auto"/>
            <w:noWrap/>
            <w:vAlign w:val="center"/>
            <w:hideMark/>
          </w:tcPr>
          <w:p w14:paraId="4ED8F6C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747FDDFF" w14:textId="4C9BF74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60</w:t>
            </w:r>
          </w:p>
        </w:tc>
        <w:tc>
          <w:tcPr>
            <w:tcW w:w="495" w:type="dxa"/>
            <w:shd w:val="clear" w:color="auto" w:fill="auto"/>
            <w:noWrap/>
            <w:vAlign w:val="center"/>
            <w:hideMark/>
          </w:tcPr>
          <w:p w14:paraId="6874783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5733FA0B" w14:textId="2CF30F6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52</w:t>
            </w:r>
          </w:p>
        </w:tc>
        <w:tc>
          <w:tcPr>
            <w:tcW w:w="486" w:type="dxa"/>
            <w:gridSpan w:val="2"/>
            <w:shd w:val="clear" w:color="auto" w:fill="auto"/>
            <w:noWrap/>
            <w:vAlign w:val="center"/>
            <w:hideMark/>
          </w:tcPr>
          <w:p w14:paraId="000C56B6" w14:textId="7EF880A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74672801" w14:textId="5D97D966"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59</w:t>
            </w:r>
          </w:p>
        </w:tc>
        <w:tc>
          <w:tcPr>
            <w:tcW w:w="618" w:type="dxa"/>
            <w:gridSpan w:val="2"/>
            <w:shd w:val="clear" w:color="auto" w:fill="auto"/>
            <w:noWrap/>
            <w:vAlign w:val="center"/>
            <w:hideMark/>
          </w:tcPr>
          <w:p w14:paraId="3476AEC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481C6FBF" w14:textId="7FAAA8B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69</w:t>
            </w:r>
          </w:p>
        </w:tc>
        <w:tc>
          <w:tcPr>
            <w:tcW w:w="598" w:type="dxa"/>
            <w:shd w:val="clear" w:color="auto" w:fill="auto"/>
            <w:noWrap/>
            <w:vAlign w:val="center"/>
            <w:hideMark/>
          </w:tcPr>
          <w:p w14:paraId="05F7CF9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0EE3F8ED" w14:textId="1FA5D88C" w:rsidR="002D6B27" w:rsidRPr="00187B77" w:rsidRDefault="00497123"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w:t>
            </w:r>
            <w:r w:rsidR="00226C29" w:rsidRPr="00187B77">
              <w:rPr>
                <w:rFonts w:ascii="Calibri" w:eastAsia="Times New Roman" w:hAnsi="Calibri" w:cs="Calibri"/>
                <w:b/>
                <w:bCs/>
                <w:color w:val="000000"/>
                <w:sz w:val="18"/>
                <w:szCs w:val="18"/>
                <w:lang w:eastAsia="pt-BR"/>
              </w:rPr>
              <w:t>87</w:t>
            </w:r>
          </w:p>
        </w:tc>
        <w:tc>
          <w:tcPr>
            <w:tcW w:w="593" w:type="dxa"/>
            <w:shd w:val="clear" w:color="auto" w:fill="D9D9D9" w:themeFill="background1" w:themeFillShade="D9"/>
            <w:noWrap/>
            <w:vAlign w:val="center"/>
          </w:tcPr>
          <w:p w14:paraId="5AD1557E" w14:textId="578D712E"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5B571E8F" w14:textId="77777777" w:rsidTr="006E7798">
        <w:trPr>
          <w:trHeight w:val="259"/>
          <w:jc w:val="center"/>
        </w:trPr>
        <w:tc>
          <w:tcPr>
            <w:tcW w:w="1181" w:type="dxa"/>
            <w:shd w:val="clear" w:color="auto" w:fill="auto"/>
            <w:noWrap/>
            <w:vAlign w:val="center"/>
            <w:hideMark/>
          </w:tcPr>
          <w:p w14:paraId="71533BA7"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Terapeuta Ocupacional</w:t>
            </w:r>
          </w:p>
        </w:tc>
        <w:tc>
          <w:tcPr>
            <w:tcW w:w="1262" w:type="dxa"/>
            <w:vMerge/>
            <w:vAlign w:val="center"/>
            <w:hideMark/>
          </w:tcPr>
          <w:p w14:paraId="2124617E"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0BBCE0F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664CBE9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227</w:t>
            </w:r>
          </w:p>
        </w:tc>
        <w:tc>
          <w:tcPr>
            <w:tcW w:w="588" w:type="dxa"/>
            <w:shd w:val="clear" w:color="auto" w:fill="auto"/>
            <w:noWrap/>
            <w:vAlign w:val="center"/>
            <w:hideMark/>
          </w:tcPr>
          <w:p w14:paraId="2938994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7B5CD3E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241</w:t>
            </w:r>
          </w:p>
        </w:tc>
        <w:tc>
          <w:tcPr>
            <w:tcW w:w="589" w:type="dxa"/>
            <w:shd w:val="clear" w:color="auto" w:fill="auto"/>
            <w:noWrap/>
            <w:vAlign w:val="center"/>
            <w:hideMark/>
          </w:tcPr>
          <w:p w14:paraId="333AAEC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D4F91A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162</w:t>
            </w:r>
          </w:p>
        </w:tc>
        <w:tc>
          <w:tcPr>
            <w:tcW w:w="589" w:type="dxa"/>
            <w:shd w:val="clear" w:color="auto" w:fill="auto"/>
            <w:noWrap/>
            <w:vAlign w:val="center"/>
            <w:hideMark/>
          </w:tcPr>
          <w:p w14:paraId="2093CEE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6175F4FF" w14:textId="1B9F4A9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6</w:t>
            </w:r>
          </w:p>
        </w:tc>
        <w:tc>
          <w:tcPr>
            <w:tcW w:w="589" w:type="dxa"/>
            <w:shd w:val="clear" w:color="auto" w:fill="auto"/>
            <w:noWrap/>
            <w:vAlign w:val="center"/>
            <w:hideMark/>
          </w:tcPr>
          <w:p w14:paraId="0544BC7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9001028" w14:textId="38E39A8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527894F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76F797AD" w14:textId="12A7F3B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40</w:t>
            </w:r>
          </w:p>
        </w:tc>
        <w:tc>
          <w:tcPr>
            <w:tcW w:w="488" w:type="dxa"/>
            <w:shd w:val="clear" w:color="auto" w:fill="auto"/>
            <w:noWrap/>
            <w:vAlign w:val="center"/>
            <w:hideMark/>
          </w:tcPr>
          <w:p w14:paraId="1382C0C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1A2A9917" w14:textId="7A03772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42</w:t>
            </w:r>
          </w:p>
        </w:tc>
        <w:tc>
          <w:tcPr>
            <w:tcW w:w="500" w:type="dxa"/>
            <w:gridSpan w:val="2"/>
            <w:shd w:val="clear" w:color="auto" w:fill="auto"/>
            <w:noWrap/>
            <w:vAlign w:val="center"/>
            <w:hideMark/>
          </w:tcPr>
          <w:p w14:paraId="6F3FD86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7F5EBBF7" w14:textId="08CFD01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240</w:t>
            </w:r>
          </w:p>
        </w:tc>
        <w:tc>
          <w:tcPr>
            <w:tcW w:w="482" w:type="dxa"/>
            <w:shd w:val="clear" w:color="auto" w:fill="auto"/>
            <w:noWrap/>
            <w:vAlign w:val="center"/>
            <w:hideMark/>
          </w:tcPr>
          <w:p w14:paraId="705DE1F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5CB3E9CC" w14:textId="166B072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75</w:t>
            </w:r>
          </w:p>
        </w:tc>
        <w:tc>
          <w:tcPr>
            <w:tcW w:w="495" w:type="dxa"/>
            <w:shd w:val="clear" w:color="auto" w:fill="auto"/>
            <w:noWrap/>
            <w:vAlign w:val="center"/>
            <w:hideMark/>
          </w:tcPr>
          <w:p w14:paraId="7D1D222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61B52E34" w14:textId="65FAA91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277</w:t>
            </w:r>
          </w:p>
        </w:tc>
        <w:tc>
          <w:tcPr>
            <w:tcW w:w="486" w:type="dxa"/>
            <w:gridSpan w:val="2"/>
            <w:shd w:val="clear" w:color="auto" w:fill="auto"/>
            <w:noWrap/>
            <w:vAlign w:val="center"/>
            <w:hideMark/>
          </w:tcPr>
          <w:p w14:paraId="7EBA6584" w14:textId="2EABBC7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4FD576FB" w14:textId="1AF36A8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225</w:t>
            </w:r>
          </w:p>
        </w:tc>
        <w:tc>
          <w:tcPr>
            <w:tcW w:w="618" w:type="dxa"/>
            <w:gridSpan w:val="2"/>
            <w:shd w:val="clear" w:color="auto" w:fill="auto"/>
            <w:noWrap/>
            <w:vAlign w:val="center"/>
            <w:hideMark/>
          </w:tcPr>
          <w:p w14:paraId="4B42691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4DC6F631" w14:textId="2E12923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276</w:t>
            </w:r>
          </w:p>
        </w:tc>
        <w:tc>
          <w:tcPr>
            <w:tcW w:w="598" w:type="dxa"/>
            <w:shd w:val="clear" w:color="auto" w:fill="auto"/>
            <w:noWrap/>
            <w:vAlign w:val="center"/>
            <w:hideMark/>
          </w:tcPr>
          <w:p w14:paraId="64DF974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70BB8B0E" w14:textId="31742EAD"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1</w:t>
            </w:r>
            <w:r w:rsidR="00226C29" w:rsidRPr="00187B77">
              <w:rPr>
                <w:rFonts w:ascii="Calibri" w:hAnsi="Calibri" w:cs="Calibri"/>
                <w:b/>
                <w:bCs/>
                <w:color w:val="000000"/>
                <w:sz w:val="18"/>
                <w:szCs w:val="18"/>
              </w:rPr>
              <w:t>811</w:t>
            </w:r>
          </w:p>
        </w:tc>
        <w:tc>
          <w:tcPr>
            <w:tcW w:w="593" w:type="dxa"/>
            <w:shd w:val="clear" w:color="auto" w:fill="D9D9D9" w:themeFill="background1" w:themeFillShade="D9"/>
            <w:noWrap/>
            <w:vAlign w:val="center"/>
          </w:tcPr>
          <w:p w14:paraId="65D2997C" w14:textId="3B411078"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51D9493" w14:textId="77777777" w:rsidTr="006E7798">
        <w:trPr>
          <w:trHeight w:val="259"/>
          <w:jc w:val="center"/>
        </w:trPr>
        <w:tc>
          <w:tcPr>
            <w:tcW w:w="1181" w:type="dxa"/>
            <w:shd w:val="clear" w:color="auto" w:fill="auto"/>
            <w:noWrap/>
            <w:vAlign w:val="center"/>
            <w:hideMark/>
          </w:tcPr>
          <w:p w14:paraId="383C3F19"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Auxiliar de Enfermagem</w:t>
            </w:r>
          </w:p>
        </w:tc>
        <w:tc>
          <w:tcPr>
            <w:tcW w:w="1262" w:type="dxa"/>
            <w:vMerge/>
            <w:vAlign w:val="center"/>
            <w:hideMark/>
          </w:tcPr>
          <w:p w14:paraId="7A4D722D"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08222F39"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5C45106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68</w:t>
            </w:r>
          </w:p>
        </w:tc>
        <w:tc>
          <w:tcPr>
            <w:tcW w:w="588" w:type="dxa"/>
            <w:shd w:val="clear" w:color="auto" w:fill="auto"/>
            <w:noWrap/>
            <w:vAlign w:val="center"/>
            <w:hideMark/>
          </w:tcPr>
          <w:p w14:paraId="609304A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3264E3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133</w:t>
            </w:r>
          </w:p>
        </w:tc>
        <w:tc>
          <w:tcPr>
            <w:tcW w:w="589" w:type="dxa"/>
            <w:shd w:val="clear" w:color="auto" w:fill="auto"/>
            <w:noWrap/>
            <w:vAlign w:val="center"/>
            <w:hideMark/>
          </w:tcPr>
          <w:p w14:paraId="6F935BC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334222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145</w:t>
            </w:r>
          </w:p>
        </w:tc>
        <w:tc>
          <w:tcPr>
            <w:tcW w:w="589" w:type="dxa"/>
            <w:shd w:val="clear" w:color="auto" w:fill="auto"/>
            <w:noWrap/>
            <w:vAlign w:val="center"/>
            <w:hideMark/>
          </w:tcPr>
          <w:p w14:paraId="020E381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768B6822" w14:textId="4DD98F8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94</w:t>
            </w:r>
          </w:p>
        </w:tc>
        <w:tc>
          <w:tcPr>
            <w:tcW w:w="589" w:type="dxa"/>
            <w:shd w:val="clear" w:color="auto" w:fill="auto"/>
            <w:noWrap/>
            <w:vAlign w:val="center"/>
            <w:hideMark/>
          </w:tcPr>
          <w:p w14:paraId="5D26C8A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3EC54A8" w14:textId="67428E2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283</w:t>
            </w:r>
          </w:p>
        </w:tc>
        <w:tc>
          <w:tcPr>
            <w:tcW w:w="588" w:type="dxa"/>
            <w:shd w:val="clear" w:color="auto" w:fill="auto"/>
            <w:noWrap/>
            <w:vAlign w:val="center"/>
            <w:hideMark/>
          </w:tcPr>
          <w:p w14:paraId="0C788E6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07FB789C" w14:textId="611BFA3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99</w:t>
            </w:r>
          </w:p>
        </w:tc>
        <w:tc>
          <w:tcPr>
            <w:tcW w:w="488" w:type="dxa"/>
            <w:shd w:val="clear" w:color="auto" w:fill="auto"/>
            <w:noWrap/>
            <w:vAlign w:val="center"/>
            <w:hideMark/>
          </w:tcPr>
          <w:p w14:paraId="554EA9D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45D5E37C" w14:textId="7FDF786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37</w:t>
            </w:r>
          </w:p>
        </w:tc>
        <w:tc>
          <w:tcPr>
            <w:tcW w:w="500" w:type="dxa"/>
            <w:gridSpan w:val="2"/>
            <w:shd w:val="clear" w:color="auto" w:fill="auto"/>
            <w:noWrap/>
            <w:vAlign w:val="center"/>
            <w:hideMark/>
          </w:tcPr>
          <w:p w14:paraId="3984F21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3C48920F" w14:textId="3E234F1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128</w:t>
            </w:r>
          </w:p>
        </w:tc>
        <w:tc>
          <w:tcPr>
            <w:tcW w:w="482" w:type="dxa"/>
            <w:shd w:val="clear" w:color="auto" w:fill="auto"/>
            <w:noWrap/>
            <w:vAlign w:val="center"/>
            <w:hideMark/>
          </w:tcPr>
          <w:p w14:paraId="47180F4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010F2217" w14:textId="22FD8C1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106</w:t>
            </w:r>
          </w:p>
        </w:tc>
        <w:tc>
          <w:tcPr>
            <w:tcW w:w="495" w:type="dxa"/>
            <w:shd w:val="clear" w:color="auto" w:fill="auto"/>
            <w:noWrap/>
            <w:vAlign w:val="center"/>
            <w:hideMark/>
          </w:tcPr>
          <w:p w14:paraId="3C9B732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329E15E9" w14:textId="6342C7D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161</w:t>
            </w:r>
          </w:p>
        </w:tc>
        <w:tc>
          <w:tcPr>
            <w:tcW w:w="486" w:type="dxa"/>
            <w:gridSpan w:val="2"/>
            <w:shd w:val="clear" w:color="auto" w:fill="auto"/>
            <w:noWrap/>
            <w:vAlign w:val="center"/>
            <w:hideMark/>
          </w:tcPr>
          <w:p w14:paraId="75BB500D" w14:textId="50A3178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2DFAFCB5" w14:textId="4C12C23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285</w:t>
            </w:r>
          </w:p>
        </w:tc>
        <w:tc>
          <w:tcPr>
            <w:tcW w:w="618" w:type="dxa"/>
            <w:gridSpan w:val="2"/>
            <w:shd w:val="clear" w:color="auto" w:fill="auto"/>
            <w:noWrap/>
            <w:vAlign w:val="center"/>
            <w:hideMark/>
          </w:tcPr>
          <w:p w14:paraId="10BD7A8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50117D08" w14:textId="40B021B6"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318</w:t>
            </w:r>
          </w:p>
        </w:tc>
        <w:tc>
          <w:tcPr>
            <w:tcW w:w="598" w:type="dxa"/>
            <w:shd w:val="clear" w:color="auto" w:fill="auto"/>
            <w:noWrap/>
            <w:vAlign w:val="center"/>
            <w:hideMark/>
          </w:tcPr>
          <w:p w14:paraId="49F6716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0E693990" w14:textId="5857C9E6"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1</w:t>
            </w:r>
            <w:r w:rsidR="00226C29" w:rsidRPr="00187B77">
              <w:rPr>
                <w:rFonts w:ascii="Calibri" w:hAnsi="Calibri" w:cs="Calibri"/>
                <w:b/>
                <w:bCs/>
                <w:color w:val="000000"/>
                <w:sz w:val="18"/>
                <w:szCs w:val="18"/>
              </w:rPr>
              <w:t>857</w:t>
            </w:r>
          </w:p>
        </w:tc>
        <w:tc>
          <w:tcPr>
            <w:tcW w:w="593" w:type="dxa"/>
            <w:shd w:val="clear" w:color="auto" w:fill="D9D9D9" w:themeFill="background1" w:themeFillShade="D9"/>
            <w:noWrap/>
            <w:vAlign w:val="center"/>
          </w:tcPr>
          <w:p w14:paraId="75D2052D" w14:textId="436CF885"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640BA385" w14:textId="77777777" w:rsidTr="006E7798">
        <w:trPr>
          <w:trHeight w:val="259"/>
          <w:jc w:val="center"/>
        </w:trPr>
        <w:tc>
          <w:tcPr>
            <w:tcW w:w="1181" w:type="dxa"/>
            <w:shd w:val="clear" w:color="auto" w:fill="auto"/>
            <w:noWrap/>
            <w:vAlign w:val="center"/>
            <w:hideMark/>
          </w:tcPr>
          <w:p w14:paraId="2AD97D62"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Artesão</w:t>
            </w:r>
          </w:p>
        </w:tc>
        <w:tc>
          <w:tcPr>
            <w:tcW w:w="1262" w:type="dxa"/>
            <w:vMerge/>
            <w:vAlign w:val="center"/>
            <w:hideMark/>
          </w:tcPr>
          <w:p w14:paraId="74ABD1FE"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7EA402B8"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661DB70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1D02D32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06BF3B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1872485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734E11A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15087B5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01710863" w14:textId="3EA3322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589" w:type="dxa"/>
            <w:shd w:val="clear" w:color="auto" w:fill="auto"/>
            <w:noWrap/>
            <w:vAlign w:val="center"/>
            <w:hideMark/>
          </w:tcPr>
          <w:p w14:paraId="685B658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552C24A" w14:textId="7F53EEF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22F4527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120BB6C9" w14:textId="0D5392F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666FE88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6E395784" w14:textId="0193A74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00" w:type="dxa"/>
            <w:gridSpan w:val="2"/>
            <w:shd w:val="clear" w:color="auto" w:fill="auto"/>
            <w:noWrap/>
            <w:vAlign w:val="center"/>
            <w:hideMark/>
          </w:tcPr>
          <w:p w14:paraId="28DF4B2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1953F0AA" w14:textId="6B9EAF2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482" w:type="dxa"/>
            <w:shd w:val="clear" w:color="auto" w:fill="auto"/>
            <w:noWrap/>
            <w:vAlign w:val="center"/>
            <w:hideMark/>
          </w:tcPr>
          <w:p w14:paraId="4444722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10DB9464" w14:textId="73F498B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495" w:type="dxa"/>
            <w:shd w:val="clear" w:color="auto" w:fill="auto"/>
            <w:noWrap/>
            <w:vAlign w:val="center"/>
            <w:hideMark/>
          </w:tcPr>
          <w:p w14:paraId="52D8747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54F95658" w14:textId="5DB24F0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6" w:type="dxa"/>
            <w:gridSpan w:val="2"/>
            <w:shd w:val="clear" w:color="auto" w:fill="auto"/>
            <w:noWrap/>
            <w:vAlign w:val="center"/>
            <w:hideMark/>
          </w:tcPr>
          <w:p w14:paraId="7C7248A1" w14:textId="2FEAFFA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47594073" w14:textId="06B0783E"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460A4E4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1469ACBF" w14:textId="400A246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0</w:t>
            </w:r>
          </w:p>
        </w:tc>
        <w:tc>
          <w:tcPr>
            <w:tcW w:w="598" w:type="dxa"/>
            <w:shd w:val="clear" w:color="auto" w:fill="auto"/>
            <w:noWrap/>
            <w:vAlign w:val="center"/>
            <w:hideMark/>
          </w:tcPr>
          <w:p w14:paraId="3514E2A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7D47A3D0" w14:textId="3F2CD1E2"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0</w:t>
            </w:r>
          </w:p>
        </w:tc>
        <w:tc>
          <w:tcPr>
            <w:tcW w:w="593" w:type="dxa"/>
            <w:shd w:val="clear" w:color="auto" w:fill="D9D9D9" w:themeFill="background1" w:themeFillShade="D9"/>
            <w:noWrap/>
            <w:vAlign w:val="center"/>
          </w:tcPr>
          <w:p w14:paraId="40645487" w14:textId="0C06C9C0"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47BE0F03" w14:textId="77777777" w:rsidTr="006E7798">
        <w:trPr>
          <w:trHeight w:val="259"/>
          <w:jc w:val="center"/>
        </w:trPr>
        <w:tc>
          <w:tcPr>
            <w:tcW w:w="2443" w:type="dxa"/>
            <w:gridSpan w:val="2"/>
            <w:shd w:val="clear" w:color="000000" w:fill="D9D9D9"/>
            <w:vAlign w:val="center"/>
            <w:hideMark/>
          </w:tcPr>
          <w:p w14:paraId="2D8D1569"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TOTAL</w:t>
            </w:r>
          </w:p>
        </w:tc>
        <w:tc>
          <w:tcPr>
            <w:tcW w:w="776" w:type="dxa"/>
            <w:gridSpan w:val="2"/>
            <w:shd w:val="clear" w:color="000000" w:fill="D9D9D9"/>
            <w:noWrap/>
            <w:vAlign w:val="center"/>
            <w:hideMark/>
          </w:tcPr>
          <w:p w14:paraId="62C6839A"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859</w:t>
            </w:r>
          </w:p>
        </w:tc>
        <w:tc>
          <w:tcPr>
            <w:tcW w:w="588" w:type="dxa"/>
            <w:shd w:val="clear" w:color="000000" w:fill="D9D9D9"/>
            <w:noWrap/>
            <w:vAlign w:val="center"/>
            <w:hideMark/>
          </w:tcPr>
          <w:p w14:paraId="74B392F1"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85,9</w:t>
            </w:r>
          </w:p>
        </w:tc>
        <w:tc>
          <w:tcPr>
            <w:tcW w:w="537" w:type="dxa"/>
            <w:shd w:val="clear" w:color="000000" w:fill="D9D9D9"/>
            <w:noWrap/>
            <w:vAlign w:val="center"/>
            <w:hideMark/>
          </w:tcPr>
          <w:p w14:paraId="28192C40"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1062</w:t>
            </w:r>
          </w:p>
        </w:tc>
        <w:tc>
          <w:tcPr>
            <w:tcW w:w="589" w:type="dxa"/>
            <w:shd w:val="clear" w:color="000000" w:fill="D9D9D9"/>
            <w:noWrap/>
            <w:vAlign w:val="center"/>
            <w:hideMark/>
          </w:tcPr>
          <w:p w14:paraId="68C36119"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106,2</w:t>
            </w:r>
          </w:p>
        </w:tc>
        <w:tc>
          <w:tcPr>
            <w:tcW w:w="537" w:type="dxa"/>
            <w:shd w:val="clear" w:color="000000" w:fill="D9D9D9"/>
            <w:noWrap/>
            <w:vAlign w:val="center"/>
            <w:hideMark/>
          </w:tcPr>
          <w:p w14:paraId="2A70F1B9"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1009</w:t>
            </w:r>
          </w:p>
        </w:tc>
        <w:tc>
          <w:tcPr>
            <w:tcW w:w="589" w:type="dxa"/>
            <w:shd w:val="clear" w:color="000000" w:fill="D9D9D9"/>
            <w:noWrap/>
            <w:vAlign w:val="center"/>
            <w:hideMark/>
          </w:tcPr>
          <w:p w14:paraId="49F6006D"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100,9</w:t>
            </w:r>
          </w:p>
        </w:tc>
        <w:tc>
          <w:tcPr>
            <w:tcW w:w="438" w:type="dxa"/>
            <w:shd w:val="clear" w:color="000000" w:fill="D9D9D9"/>
            <w:noWrap/>
            <w:vAlign w:val="center"/>
            <w:hideMark/>
          </w:tcPr>
          <w:p w14:paraId="7D7B349A" w14:textId="7ACB9079"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637</w:t>
            </w:r>
          </w:p>
        </w:tc>
        <w:tc>
          <w:tcPr>
            <w:tcW w:w="589" w:type="dxa"/>
            <w:shd w:val="clear" w:color="auto" w:fill="F4B083" w:themeFill="accent2" w:themeFillTint="99"/>
            <w:noWrap/>
            <w:vAlign w:val="center"/>
            <w:hideMark/>
          </w:tcPr>
          <w:p w14:paraId="7A9E046F" w14:textId="172FCAEC"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63,7</w:t>
            </w:r>
          </w:p>
        </w:tc>
        <w:tc>
          <w:tcPr>
            <w:tcW w:w="537" w:type="dxa"/>
            <w:shd w:val="clear" w:color="000000" w:fill="D9D9D9"/>
            <w:noWrap/>
            <w:vAlign w:val="bottom"/>
            <w:hideMark/>
          </w:tcPr>
          <w:p w14:paraId="1B1D0658" w14:textId="52D6CCE0" w:rsidR="007E542C" w:rsidRPr="00187B77" w:rsidRDefault="007E542C" w:rsidP="007E542C">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1129</w:t>
            </w:r>
          </w:p>
        </w:tc>
        <w:tc>
          <w:tcPr>
            <w:tcW w:w="588" w:type="dxa"/>
            <w:shd w:val="clear" w:color="000000" w:fill="D9D9D9"/>
            <w:noWrap/>
            <w:vAlign w:val="center"/>
            <w:hideMark/>
          </w:tcPr>
          <w:p w14:paraId="438926B9" w14:textId="7AE3EF46"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112,9</w:t>
            </w:r>
          </w:p>
        </w:tc>
        <w:tc>
          <w:tcPr>
            <w:tcW w:w="438" w:type="dxa"/>
            <w:gridSpan w:val="2"/>
            <w:shd w:val="clear" w:color="000000" w:fill="D9D9D9"/>
            <w:noWrap/>
            <w:vAlign w:val="center"/>
            <w:hideMark/>
          </w:tcPr>
          <w:p w14:paraId="7F9F6F5B" w14:textId="5365CAE5"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738</w:t>
            </w:r>
          </w:p>
        </w:tc>
        <w:tc>
          <w:tcPr>
            <w:tcW w:w="488" w:type="dxa"/>
            <w:shd w:val="clear" w:color="auto" w:fill="F4B083" w:themeFill="accent2" w:themeFillTint="99"/>
            <w:noWrap/>
            <w:vAlign w:val="center"/>
            <w:hideMark/>
          </w:tcPr>
          <w:p w14:paraId="227FE255" w14:textId="51214B6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73,8</w:t>
            </w:r>
          </w:p>
        </w:tc>
        <w:tc>
          <w:tcPr>
            <w:tcW w:w="482" w:type="dxa"/>
            <w:gridSpan w:val="2"/>
            <w:shd w:val="clear" w:color="000000" w:fill="D9D9D9"/>
            <w:noWrap/>
            <w:vAlign w:val="bottom"/>
            <w:hideMark/>
          </w:tcPr>
          <w:p w14:paraId="1F1A9C7D" w14:textId="22399132" w:rsidR="007E542C" w:rsidRPr="00187B77" w:rsidRDefault="006C1809"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522</w:t>
            </w:r>
          </w:p>
        </w:tc>
        <w:tc>
          <w:tcPr>
            <w:tcW w:w="488" w:type="dxa"/>
            <w:shd w:val="clear" w:color="auto" w:fill="F4B083" w:themeFill="accent2" w:themeFillTint="99"/>
            <w:noWrap/>
            <w:vAlign w:val="center"/>
            <w:hideMark/>
          </w:tcPr>
          <w:p w14:paraId="5AF2376F" w14:textId="447795BE" w:rsidR="007E542C" w:rsidRPr="00187B77" w:rsidRDefault="006C1809"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shd w:val="clear" w:color="auto" w:fill="F4B083" w:themeFill="accent2" w:themeFillTint="99"/>
                <w:lang w:eastAsia="pt-BR"/>
              </w:rPr>
              <w:t>52</w:t>
            </w:r>
            <w:r w:rsidR="007E542C" w:rsidRPr="00187B77">
              <w:rPr>
                <w:rFonts w:ascii="Calibri" w:eastAsia="Times New Roman" w:hAnsi="Calibri" w:cs="Calibri"/>
                <w:b/>
                <w:bCs/>
                <w:color w:val="000000"/>
                <w:sz w:val="18"/>
                <w:szCs w:val="18"/>
                <w:shd w:val="clear" w:color="auto" w:fill="F4B083" w:themeFill="accent2" w:themeFillTint="99"/>
                <w:lang w:eastAsia="pt-BR"/>
              </w:rPr>
              <w:t>,</w:t>
            </w:r>
            <w:r w:rsidRPr="00187B77">
              <w:rPr>
                <w:rFonts w:ascii="Calibri" w:eastAsia="Times New Roman" w:hAnsi="Calibri" w:cs="Calibri"/>
                <w:b/>
                <w:bCs/>
                <w:color w:val="000000"/>
                <w:sz w:val="18"/>
                <w:szCs w:val="18"/>
                <w:lang w:eastAsia="pt-BR"/>
              </w:rPr>
              <w:t>2</w:t>
            </w:r>
          </w:p>
        </w:tc>
        <w:tc>
          <w:tcPr>
            <w:tcW w:w="460" w:type="dxa"/>
            <w:gridSpan w:val="3"/>
            <w:shd w:val="clear" w:color="000000" w:fill="D9D9D9"/>
            <w:noWrap/>
            <w:vAlign w:val="center"/>
            <w:hideMark/>
          </w:tcPr>
          <w:p w14:paraId="194576DE" w14:textId="6502EEB3" w:rsidR="007E542C" w:rsidRPr="00187B77" w:rsidRDefault="002606DB"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935</w:t>
            </w:r>
          </w:p>
        </w:tc>
        <w:tc>
          <w:tcPr>
            <w:tcW w:w="570" w:type="dxa"/>
            <w:gridSpan w:val="3"/>
            <w:shd w:val="clear" w:color="000000" w:fill="D9D9D9"/>
            <w:noWrap/>
            <w:vAlign w:val="center"/>
            <w:hideMark/>
          </w:tcPr>
          <w:p w14:paraId="18EDD873" w14:textId="642FA0EC" w:rsidR="007E542C" w:rsidRPr="00187B77" w:rsidRDefault="002606DB"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93,5</w:t>
            </w:r>
          </w:p>
        </w:tc>
        <w:tc>
          <w:tcPr>
            <w:tcW w:w="441" w:type="dxa"/>
            <w:shd w:val="clear" w:color="000000" w:fill="D9D9D9"/>
            <w:noWrap/>
            <w:vAlign w:val="center"/>
            <w:hideMark/>
          </w:tcPr>
          <w:p w14:paraId="77957749" w14:textId="5146B7E1" w:rsidR="007E542C" w:rsidRPr="00187B77" w:rsidRDefault="00895FB8"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748</w:t>
            </w:r>
          </w:p>
        </w:tc>
        <w:tc>
          <w:tcPr>
            <w:tcW w:w="495" w:type="dxa"/>
            <w:shd w:val="clear" w:color="auto" w:fill="F4B083" w:themeFill="accent2" w:themeFillTint="99"/>
            <w:noWrap/>
            <w:vAlign w:val="center"/>
            <w:hideMark/>
          </w:tcPr>
          <w:p w14:paraId="3C0E1E9C" w14:textId="5EED76CF" w:rsidR="007E542C" w:rsidRPr="00187B77" w:rsidRDefault="00895FB8"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74</w:t>
            </w:r>
            <w:r w:rsidR="007E542C" w:rsidRPr="00187B77">
              <w:rPr>
                <w:rFonts w:ascii="Calibri" w:eastAsia="Times New Roman" w:hAnsi="Calibri" w:cs="Calibri"/>
                <w:b/>
                <w:bCs/>
                <w:color w:val="000000"/>
                <w:sz w:val="18"/>
                <w:szCs w:val="18"/>
                <w:lang w:eastAsia="pt-BR"/>
              </w:rPr>
              <w:t>,</w:t>
            </w:r>
            <w:r w:rsidRPr="00187B77">
              <w:rPr>
                <w:rFonts w:ascii="Calibri" w:eastAsia="Times New Roman" w:hAnsi="Calibri" w:cs="Calibri"/>
                <w:b/>
                <w:bCs/>
                <w:color w:val="000000"/>
                <w:sz w:val="18"/>
                <w:szCs w:val="18"/>
                <w:lang w:eastAsia="pt-BR"/>
              </w:rPr>
              <w:t>8</w:t>
            </w:r>
          </w:p>
        </w:tc>
        <w:tc>
          <w:tcPr>
            <w:tcW w:w="529" w:type="dxa"/>
            <w:gridSpan w:val="2"/>
            <w:shd w:val="clear" w:color="000000" w:fill="D9D9D9"/>
            <w:noWrap/>
            <w:vAlign w:val="center"/>
            <w:hideMark/>
          </w:tcPr>
          <w:p w14:paraId="04B92084" w14:textId="7EED95EF" w:rsidR="007E542C" w:rsidRPr="00187B77" w:rsidRDefault="003C03C4"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910</w:t>
            </w:r>
          </w:p>
        </w:tc>
        <w:tc>
          <w:tcPr>
            <w:tcW w:w="461" w:type="dxa"/>
            <w:shd w:val="clear" w:color="000000" w:fill="D9D9D9"/>
            <w:noWrap/>
            <w:vAlign w:val="center"/>
            <w:hideMark/>
          </w:tcPr>
          <w:p w14:paraId="4D211343" w14:textId="2AFECF7C" w:rsidR="007E542C" w:rsidRPr="00187B77" w:rsidRDefault="003C03C4"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91</w:t>
            </w:r>
            <w:r w:rsidR="007E542C" w:rsidRPr="00187B77">
              <w:rPr>
                <w:rFonts w:ascii="Calibri" w:eastAsia="Times New Roman" w:hAnsi="Calibri" w:cs="Calibri"/>
                <w:b/>
                <w:bCs/>
                <w:color w:val="000000"/>
                <w:sz w:val="18"/>
                <w:szCs w:val="18"/>
                <w:lang w:eastAsia="pt-BR"/>
              </w:rPr>
              <w:t>,0</w:t>
            </w:r>
          </w:p>
        </w:tc>
        <w:tc>
          <w:tcPr>
            <w:tcW w:w="537" w:type="dxa"/>
            <w:gridSpan w:val="2"/>
            <w:shd w:val="clear" w:color="000000" w:fill="D9D9D9"/>
            <w:noWrap/>
            <w:vAlign w:val="center"/>
            <w:hideMark/>
          </w:tcPr>
          <w:p w14:paraId="08ECCABC" w14:textId="18680204" w:rsidR="007E542C" w:rsidRPr="00187B77" w:rsidRDefault="00BD2F6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1022</w:t>
            </w:r>
          </w:p>
        </w:tc>
        <w:tc>
          <w:tcPr>
            <w:tcW w:w="588" w:type="dxa"/>
            <w:shd w:val="clear" w:color="000000" w:fill="D9D9D9"/>
            <w:noWrap/>
            <w:vAlign w:val="center"/>
            <w:hideMark/>
          </w:tcPr>
          <w:p w14:paraId="7F2A3628" w14:textId="5F532668" w:rsidR="007E542C" w:rsidRPr="00187B77" w:rsidRDefault="00BD2F6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102</w:t>
            </w:r>
            <w:r w:rsidR="007E542C" w:rsidRPr="00187B77">
              <w:rPr>
                <w:rFonts w:ascii="Calibri" w:eastAsia="Times New Roman" w:hAnsi="Calibri" w:cs="Calibri"/>
                <w:b/>
                <w:bCs/>
                <w:color w:val="000000"/>
                <w:sz w:val="18"/>
                <w:szCs w:val="18"/>
                <w:lang w:eastAsia="pt-BR"/>
              </w:rPr>
              <w:t>,</w:t>
            </w:r>
            <w:r w:rsidRPr="00187B77">
              <w:rPr>
                <w:rFonts w:ascii="Calibri" w:eastAsia="Times New Roman" w:hAnsi="Calibri" w:cs="Calibri"/>
                <w:b/>
                <w:bCs/>
                <w:color w:val="000000"/>
                <w:sz w:val="18"/>
                <w:szCs w:val="18"/>
                <w:lang w:eastAsia="pt-BR"/>
              </w:rPr>
              <w:t>2</w:t>
            </w:r>
          </w:p>
        </w:tc>
        <w:tc>
          <w:tcPr>
            <w:tcW w:w="541" w:type="dxa"/>
            <w:gridSpan w:val="2"/>
            <w:shd w:val="clear" w:color="000000" w:fill="D9D9D9"/>
            <w:noWrap/>
            <w:vAlign w:val="center"/>
            <w:hideMark/>
          </w:tcPr>
          <w:p w14:paraId="116C8EA6" w14:textId="65DDE7F3" w:rsidR="007E542C" w:rsidRPr="00187B77" w:rsidRDefault="009B4023"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1123</w:t>
            </w:r>
          </w:p>
        </w:tc>
        <w:tc>
          <w:tcPr>
            <w:tcW w:w="598" w:type="dxa"/>
            <w:shd w:val="clear" w:color="000000" w:fill="D9D9D9"/>
            <w:noWrap/>
            <w:vAlign w:val="center"/>
            <w:hideMark/>
          </w:tcPr>
          <w:p w14:paraId="0CA9425C" w14:textId="4BB94BB9" w:rsidR="007E542C" w:rsidRPr="00187B77" w:rsidRDefault="009B4023"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112</w:t>
            </w:r>
            <w:r w:rsidR="007E542C" w:rsidRPr="00187B77">
              <w:rPr>
                <w:rFonts w:ascii="Calibri" w:eastAsia="Times New Roman" w:hAnsi="Calibri" w:cs="Calibri"/>
                <w:b/>
                <w:bCs/>
                <w:color w:val="000000"/>
                <w:sz w:val="18"/>
                <w:szCs w:val="18"/>
                <w:lang w:eastAsia="pt-BR"/>
              </w:rPr>
              <w:t>,</w:t>
            </w:r>
            <w:r w:rsidRPr="00187B77">
              <w:rPr>
                <w:rFonts w:ascii="Calibri" w:eastAsia="Times New Roman" w:hAnsi="Calibri" w:cs="Calibri"/>
                <w:b/>
                <w:bCs/>
                <w:color w:val="000000"/>
                <w:sz w:val="18"/>
                <w:szCs w:val="18"/>
                <w:lang w:eastAsia="pt-BR"/>
              </w:rPr>
              <w:t>3</w:t>
            </w:r>
          </w:p>
        </w:tc>
        <w:tc>
          <w:tcPr>
            <w:tcW w:w="637" w:type="dxa"/>
            <w:shd w:val="clear" w:color="auto" w:fill="D9D9D9" w:themeFill="background1" w:themeFillShade="D9"/>
            <w:noWrap/>
            <w:vAlign w:val="center"/>
          </w:tcPr>
          <w:p w14:paraId="546384E9" w14:textId="14C0842D" w:rsidR="007E542C" w:rsidRPr="00187B77" w:rsidRDefault="00226C29"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10694</w:t>
            </w:r>
          </w:p>
        </w:tc>
        <w:tc>
          <w:tcPr>
            <w:tcW w:w="601" w:type="dxa"/>
            <w:gridSpan w:val="2"/>
            <w:shd w:val="clear" w:color="auto" w:fill="D9D9D9" w:themeFill="background1" w:themeFillShade="D9"/>
            <w:noWrap/>
            <w:vAlign w:val="center"/>
          </w:tcPr>
          <w:p w14:paraId="08EEAF0C" w14:textId="3E52565D" w:rsidR="007E542C" w:rsidRPr="00187B77" w:rsidRDefault="00B11633" w:rsidP="007E542C">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89</w:t>
            </w:r>
            <w:r w:rsidR="002D6B27" w:rsidRPr="00187B77">
              <w:rPr>
                <w:rFonts w:ascii="Calibri" w:eastAsia="Times New Roman" w:hAnsi="Calibri" w:cs="Calibri"/>
                <w:b/>
                <w:bCs/>
                <w:color w:val="000000"/>
                <w:sz w:val="18"/>
                <w:szCs w:val="18"/>
                <w:lang w:eastAsia="pt-BR"/>
              </w:rPr>
              <w:t>,</w:t>
            </w:r>
            <w:r>
              <w:rPr>
                <w:rFonts w:ascii="Calibri" w:eastAsia="Times New Roman" w:hAnsi="Calibri" w:cs="Calibri"/>
                <w:b/>
                <w:bCs/>
                <w:color w:val="000000"/>
                <w:sz w:val="18"/>
                <w:szCs w:val="18"/>
                <w:lang w:eastAsia="pt-BR"/>
              </w:rPr>
              <w:t>1</w:t>
            </w:r>
          </w:p>
        </w:tc>
      </w:tr>
      <w:tr w:rsidR="00187B77" w:rsidRPr="00187B77" w14:paraId="4611685B" w14:textId="77777777" w:rsidTr="006E7798">
        <w:trPr>
          <w:trHeight w:val="259"/>
          <w:jc w:val="center"/>
        </w:trPr>
        <w:tc>
          <w:tcPr>
            <w:tcW w:w="1181" w:type="dxa"/>
            <w:shd w:val="clear" w:color="auto" w:fill="auto"/>
            <w:noWrap/>
            <w:vAlign w:val="center"/>
            <w:hideMark/>
          </w:tcPr>
          <w:p w14:paraId="6152D402"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Médico Psiquiatra</w:t>
            </w:r>
          </w:p>
        </w:tc>
        <w:tc>
          <w:tcPr>
            <w:tcW w:w="1262" w:type="dxa"/>
            <w:vMerge w:val="restart"/>
            <w:shd w:val="clear" w:color="auto" w:fill="auto"/>
            <w:vAlign w:val="center"/>
            <w:hideMark/>
          </w:tcPr>
          <w:p w14:paraId="419C3C79" w14:textId="1A964C0B"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 xml:space="preserve">                                      10 reuniões de </w:t>
            </w:r>
            <w:proofErr w:type="spellStart"/>
            <w:r w:rsidRPr="00187B77">
              <w:rPr>
                <w:rFonts w:ascii="Calibri" w:eastAsia="Times New Roman" w:hAnsi="Calibri" w:cs="Calibri"/>
                <w:b/>
                <w:bCs/>
                <w:color w:val="000000"/>
                <w:sz w:val="18"/>
                <w:szCs w:val="18"/>
                <w:lang w:eastAsia="pt-BR"/>
              </w:rPr>
              <w:t>matriciamento</w:t>
            </w:r>
            <w:proofErr w:type="spellEnd"/>
            <w:r w:rsidRPr="00187B77">
              <w:rPr>
                <w:rFonts w:ascii="Calibri" w:eastAsia="Times New Roman" w:hAnsi="Calibri" w:cs="Calibri"/>
                <w:b/>
                <w:bCs/>
                <w:color w:val="000000"/>
                <w:sz w:val="18"/>
                <w:szCs w:val="18"/>
                <w:lang w:eastAsia="pt-BR"/>
              </w:rPr>
              <w:t xml:space="preserve"> na atenção básica. </w:t>
            </w:r>
          </w:p>
        </w:tc>
        <w:tc>
          <w:tcPr>
            <w:tcW w:w="337" w:type="dxa"/>
            <w:vMerge w:val="restart"/>
            <w:shd w:val="clear" w:color="auto" w:fill="auto"/>
            <w:vAlign w:val="center"/>
            <w:hideMark/>
          </w:tcPr>
          <w:p w14:paraId="21C8CF71" w14:textId="77777777"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85</w:t>
            </w:r>
          </w:p>
        </w:tc>
        <w:tc>
          <w:tcPr>
            <w:tcW w:w="439" w:type="dxa"/>
            <w:shd w:val="clear" w:color="auto" w:fill="auto"/>
            <w:noWrap/>
            <w:vAlign w:val="center"/>
            <w:hideMark/>
          </w:tcPr>
          <w:p w14:paraId="68BC774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16</w:t>
            </w:r>
          </w:p>
        </w:tc>
        <w:tc>
          <w:tcPr>
            <w:tcW w:w="588" w:type="dxa"/>
            <w:shd w:val="clear" w:color="auto" w:fill="auto"/>
            <w:noWrap/>
            <w:vAlign w:val="center"/>
            <w:hideMark/>
          </w:tcPr>
          <w:p w14:paraId="21384FE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85D655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18</w:t>
            </w:r>
          </w:p>
        </w:tc>
        <w:tc>
          <w:tcPr>
            <w:tcW w:w="589" w:type="dxa"/>
            <w:shd w:val="clear" w:color="auto" w:fill="auto"/>
            <w:noWrap/>
            <w:vAlign w:val="center"/>
            <w:hideMark/>
          </w:tcPr>
          <w:p w14:paraId="0204DAE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0F4F6B4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w:t>
            </w:r>
          </w:p>
        </w:tc>
        <w:tc>
          <w:tcPr>
            <w:tcW w:w="589" w:type="dxa"/>
            <w:shd w:val="clear" w:color="auto" w:fill="auto"/>
            <w:noWrap/>
            <w:vAlign w:val="center"/>
            <w:hideMark/>
          </w:tcPr>
          <w:p w14:paraId="74D41B1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082092C9" w14:textId="7CEE9FE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5</w:t>
            </w:r>
          </w:p>
        </w:tc>
        <w:tc>
          <w:tcPr>
            <w:tcW w:w="589" w:type="dxa"/>
            <w:shd w:val="clear" w:color="auto" w:fill="auto"/>
            <w:noWrap/>
            <w:vAlign w:val="center"/>
            <w:hideMark/>
          </w:tcPr>
          <w:p w14:paraId="64ABD08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2E6ADA81" w14:textId="157EA1A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1</w:t>
            </w:r>
          </w:p>
        </w:tc>
        <w:tc>
          <w:tcPr>
            <w:tcW w:w="588" w:type="dxa"/>
            <w:shd w:val="clear" w:color="auto" w:fill="auto"/>
            <w:noWrap/>
            <w:vAlign w:val="center"/>
            <w:hideMark/>
          </w:tcPr>
          <w:p w14:paraId="544D411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tcPr>
          <w:p w14:paraId="32C6A1A4" w14:textId="03CC8B0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0933D05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23CC898D" w14:textId="3AB8768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78C5A7E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51C86120" w14:textId="3C8C3706"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2</w:t>
            </w:r>
          </w:p>
        </w:tc>
        <w:tc>
          <w:tcPr>
            <w:tcW w:w="482" w:type="dxa"/>
            <w:shd w:val="clear" w:color="auto" w:fill="auto"/>
            <w:noWrap/>
            <w:vAlign w:val="center"/>
            <w:hideMark/>
          </w:tcPr>
          <w:p w14:paraId="0F42F8A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17499AA0" w14:textId="2973572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w:t>
            </w:r>
          </w:p>
        </w:tc>
        <w:tc>
          <w:tcPr>
            <w:tcW w:w="495" w:type="dxa"/>
            <w:shd w:val="clear" w:color="auto" w:fill="auto"/>
            <w:noWrap/>
            <w:vAlign w:val="center"/>
            <w:hideMark/>
          </w:tcPr>
          <w:p w14:paraId="7DBDA6F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6FBA5BF1" w14:textId="139B841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6" w:type="dxa"/>
            <w:gridSpan w:val="2"/>
            <w:shd w:val="clear" w:color="auto" w:fill="auto"/>
            <w:noWrap/>
            <w:vAlign w:val="center"/>
            <w:hideMark/>
          </w:tcPr>
          <w:p w14:paraId="5B661812" w14:textId="0A9D697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76B65D8D" w14:textId="13F54BD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2</w:t>
            </w:r>
          </w:p>
        </w:tc>
        <w:tc>
          <w:tcPr>
            <w:tcW w:w="618" w:type="dxa"/>
            <w:gridSpan w:val="2"/>
            <w:shd w:val="clear" w:color="auto" w:fill="auto"/>
            <w:noWrap/>
            <w:vAlign w:val="center"/>
            <w:hideMark/>
          </w:tcPr>
          <w:p w14:paraId="4D2FE37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4135D572" w14:textId="1E9ADF29"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9B4023" w:rsidRPr="00187B77">
              <w:rPr>
                <w:rFonts w:ascii="Calibri" w:eastAsia="Times New Roman" w:hAnsi="Calibri" w:cs="Calibri"/>
                <w:color w:val="000000"/>
                <w:sz w:val="18"/>
                <w:szCs w:val="18"/>
                <w:lang w:eastAsia="pt-BR"/>
              </w:rPr>
              <w:t>3</w:t>
            </w:r>
          </w:p>
        </w:tc>
        <w:tc>
          <w:tcPr>
            <w:tcW w:w="598" w:type="dxa"/>
            <w:shd w:val="clear" w:color="auto" w:fill="auto"/>
            <w:noWrap/>
            <w:vAlign w:val="center"/>
            <w:hideMark/>
          </w:tcPr>
          <w:p w14:paraId="494A5D5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44ECA8A7" w14:textId="446C69E2" w:rsidR="002D6B27" w:rsidRPr="00187B77" w:rsidRDefault="00B11633" w:rsidP="00B11633">
            <w:pPr>
              <w:spacing w:after="0" w:line="240" w:lineRule="auto"/>
              <w:rPr>
                <w:rFonts w:ascii="Calibri" w:eastAsia="Times New Roman" w:hAnsi="Calibri" w:cs="Calibri"/>
                <w:b/>
                <w:bCs/>
                <w:color w:val="000000"/>
                <w:sz w:val="18"/>
                <w:szCs w:val="18"/>
                <w:lang w:eastAsia="pt-BR"/>
              </w:rPr>
            </w:pPr>
            <w:r>
              <w:rPr>
                <w:rFonts w:ascii="Calibri" w:hAnsi="Calibri" w:cs="Calibri"/>
                <w:b/>
                <w:bCs/>
                <w:color w:val="000000"/>
                <w:sz w:val="18"/>
                <w:szCs w:val="18"/>
              </w:rPr>
              <w:t xml:space="preserve">    52</w:t>
            </w:r>
          </w:p>
        </w:tc>
        <w:tc>
          <w:tcPr>
            <w:tcW w:w="593" w:type="dxa"/>
            <w:shd w:val="clear" w:color="auto" w:fill="D9D9D9" w:themeFill="background1" w:themeFillShade="D9"/>
            <w:noWrap/>
            <w:vAlign w:val="center"/>
          </w:tcPr>
          <w:p w14:paraId="460EEFC6" w14:textId="7A2AB409"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3D09A81E" w14:textId="77777777" w:rsidTr="006E7798">
        <w:trPr>
          <w:trHeight w:val="259"/>
          <w:jc w:val="center"/>
        </w:trPr>
        <w:tc>
          <w:tcPr>
            <w:tcW w:w="1181" w:type="dxa"/>
            <w:shd w:val="clear" w:color="auto" w:fill="auto"/>
            <w:noWrap/>
            <w:vAlign w:val="center"/>
            <w:hideMark/>
          </w:tcPr>
          <w:p w14:paraId="24DD3457"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Médico Clínico</w:t>
            </w:r>
          </w:p>
        </w:tc>
        <w:tc>
          <w:tcPr>
            <w:tcW w:w="1262" w:type="dxa"/>
            <w:vMerge/>
            <w:vAlign w:val="center"/>
            <w:hideMark/>
          </w:tcPr>
          <w:p w14:paraId="552DB9CE"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563E099F"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36D9E39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5FFDC09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24D1864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1518C7C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72B403E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7F0708D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4BEA077A" w14:textId="64BFBC0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589" w:type="dxa"/>
            <w:shd w:val="clear" w:color="auto" w:fill="auto"/>
            <w:noWrap/>
            <w:vAlign w:val="center"/>
            <w:hideMark/>
          </w:tcPr>
          <w:p w14:paraId="6C2DAD2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2F58CF91" w14:textId="360CCD0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7D1FC73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tcPr>
          <w:p w14:paraId="472A6524" w14:textId="58FF641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4077001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304BC01C" w14:textId="51A9324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6515C3C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0F042EFE" w14:textId="6A27AD8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482" w:type="dxa"/>
            <w:shd w:val="clear" w:color="auto" w:fill="auto"/>
            <w:noWrap/>
            <w:vAlign w:val="center"/>
            <w:hideMark/>
          </w:tcPr>
          <w:p w14:paraId="2E8B724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36AB195B" w14:textId="48E3749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495" w:type="dxa"/>
            <w:shd w:val="clear" w:color="auto" w:fill="auto"/>
            <w:noWrap/>
            <w:vAlign w:val="center"/>
            <w:hideMark/>
          </w:tcPr>
          <w:p w14:paraId="5CF8878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45754813" w14:textId="4548846E"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6" w:type="dxa"/>
            <w:gridSpan w:val="2"/>
            <w:shd w:val="clear" w:color="auto" w:fill="auto"/>
            <w:noWrap/>
            <w:vAlign w:val="center"/>
            <w:hideMark/>
          </w:tcPr>
          <w:p w14:paraId="3F5AD38C" w14:textId="39BB5BD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1A72891D" w14:textId="446BF5D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3702DC8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03D3DDD9" w14:textId="71D36E23" w:rsidR="002D6B27" w:rsidRPr="00187B77" w:rsidRDefault="009B4023" w:rsidP="009B4023">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98" w:type="dxa"/>
            <w:shd w:val="clear" w:color="auto" w:fill="auto"/>
            <w:noWrap/>
            <w:vAlign w:val="center"/>
            <w:hideMark/>
          </w:tcPr>
          <w:p w14:paraId="71F2926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01E6E7E4" w14:textId="4EF97C80"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0</w:t>
            </w:r>
          </w:p>
        </w:tc>
        <w:tc>
          <w:tcPr>
            <w:tcW w:w="593" w:type="dxa"/>
            <w:shd w:val="clear" w:color="auto" w:fill="D9D9D9" w:themeFill="background1" w:themeFillShade="D9"/>
            <w:noWrap/>
            <w:vAlign w:val="center"/>
          </w:tcPr>
          <w:p w14:paraId="125AB620" w14:textId="6CABC72A"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8A5B36B" w14:textId="77777777" w:rsidTr="006E7798">
        <w:trPr>
          <w:trHeight w:val="259"/>
          <w:jc w:val="center"/>
        </w:trPr>
        <w:tc>
          <w:tcPr>
            <w:tcW w:w="1181" w:type="dxa"/>
            <w:shd w:val="clear" w:color="auto" w:fill="auto"/>
            <w:noWrap/>
            <w:vAlign w:val="center"/>
            <w:hideMark/>
          </w:tcPr>
          <w:p w14:paraId="3683641C"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Psicólogo</w:t>
            </w:r>
          </w:p>
        </w:tc>
        <w:tc>
          <w:tcPr>
            <w:tcW w:w="1262" w:type="dxa"/>
            <w:vMerge/>
            <w:vAlign w:val="center"/>
            <w:hideMark/>
          </w:tcPr>
          <w:p w14:paraId="69A45E83"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61CAA759"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477712C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18</w:t>
            </w:r>
          </w:p>
        </w:tc>
        <w:tc>
          <w:tcPr>
            <w:tcW w:w="588" w:type="dxa"/>
            <w:shd w:val="clear" w:color="auto" w:fill="auto"/>
            <w:noWrap/>
            <w:vAlign w:val="center"/>
            <w:hideMark/>
          </w:tcPr>
          <w:p w14:paraId="3E17D1A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2D2D57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22</w:t>
            </w:r>
          </w:p>
        </w:tc>
        <w:tc>
          <w:tcPr>
            <w:tcW w:w="589" w:type="dxa"/>
            <w:shd w:val="clear" w:color="auto" w:fill="auto"/>
            <w:noWrap/>
            <w:vAlign w:val="center"/>
            <w:hideMark/>
          </w:tcPr>
          <w:p w14:paraId="5D53783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636BA5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w:t>
            </w:r>
          </w:p>
        </w:tc>
        <w:tc>
          <w:tcPr>
            <w:tcW w:w="589" w:type="dxa"/>
            <w:shd w:val="clear" w:color="auto" w:fill="auto"/>
            <w:noWrap/>
            <w:vAlign w:val="center"/>
            <w:hideMark/>
          </w:tcPr>
          <w:p w14:paraId="5C9804A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4EF690F2" w14:textId="1AA62DC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9</w:t>
            </w:r>
          </w:p>
        </w:tc>
        <w:tc>
          <w:tcPr>
            <w:tcW w:w="589" w:type="dxa"/>
            <w:shd w:val="clear" w:color="auto" w:fill="auto"/>
            <w:noWrap/>
            <w:vAlign w:val="center"/>
            <w:hideMark/>
          </w:tcPr>
          <w:p w14:paraId="6423627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3C844A50" w14:textId="242155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3</w:t>
            </w:r>
          </w:p>
        </w:tc>
        <w:tc>
          <w:tcPr>
            <w:tcW w:w="588" w:type="dxa"/>
            <w:shd w:val="clear" w:color="auto" w:fill="auto"/>
            <w:noWrap/>
            <w:vAlign w:val="center"/>
            <w:hideMark/>
          </w:tcPr>
          <w:p w14:paraId="3A23C0E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08ACD9C1" w14:textId="3D71732F"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w:t>
            </w:r>
          </w:p>
        </w:tc>
        <w:tc>
          <w:tcPr>
            <w:tcW w:w="488" w:type="dxa"/>
            <w:shd w:val="clear" w:color="auto" w:fill="auto"/>
            <w:noWrap/>
            <w:vAlign w:val="center"/>
            <w:hideMark/>
          </w:tcPr>
          <w:p w14:paraId="6A2A878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7C9ED5CE" w14:textId="62FB927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747D38C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02F7BE01" w14:textId="0F3917C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3</w:t>
            </w:r>
          </w:p>
        </w:tc>
        <w:tc>
          <w:tcPr>
            <w:tcW w:w="482" w:type="dxa"/>
            <w:shd w:val="clear" w:color="auto" w:fill="auto"/>
            <w:noWrap/>
            <w:vAlign w:val="center"/>
            <w:hideMark/>
          </w:tcPr>
          <w:p w14:paraId="7540D72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538A9BC8" w14:textId="58FBD31D"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4</w:t>
            </w:r>
          </w:p>
        </w:tc>
        <w:tc>
          <w:tcPr>
            <w:tcW w:w="495" w:type="dxa"/>
            <w:shd w:val="clear" w:color="auto" w:fill="auto"/>
            <w:noWrap/>
            <w:vAlign w:val="center"/>
            <w:hideMark/>
          </w:tcPr>
          <w:p w14:paraId="0787237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66679372" w14:textId="16D820B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w:t>
            </w:r>
          </w:p>
        </w:tc>
        <w:tc>
          <w:tcPr>
            <w:tcW w:w="486" w:type="dxa"/>
            <w:gridSpan w:val="2"/>
            <w:shd w:val="clear" w:color="auto" w:fill="auto"/>
            <w:noWrap/>
            <w:vAlign w:val="center"/>
            <w:hideMark/>
          </w:tcPr>
          <w:p w14:paraId="2E905DBF" w14:textId="6D0C36F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7369405A" w14:textId="7CC3E8F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3</w:t>
            </w:r>
          </w:p>
        </w:tc>
        <w:tc>
          <w:tcPr>
            <w:tcW w:w="618" w:type="dxa"/>
            <w:gridSpan w:val="2"/>
            <w:shd w:val="clear" w:color="auto" w:fill="auto"/>
            <w:noWrap/>
            <w:vAlign w:val="center"/>
            <w:hideMark/>
          </w:tcPr>
          <w:p w14:paraId="27D69FF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6FC40738" w14:textId="354D1057" w:rsidR="002D6B27" w:rsidRPr="00187B77" w:rsidRDefault="009B4023" w:rsidP="009B4023">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4</w:t>
            </w:r>
          </w:p>
        </w:tc>
        <w:tc>
          <w:tcPr>
            <w:tcW w:w="598" w:type="dxa"/>
            <w:shd w:val="clear" w:color="auto" w:fill="auto"/>
            <w:noWrap/>
            <w:vAlign w:val="center"/>
            <w:hideMark/>
          </w:tcPr>
          <w:p w14:paraId="4E55E18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4FBA17B7" w14:textId="28E8F16F" w:rsidR="002D6B27" w:rsidRPr="00187B77" w:rsidRDefault="00B11633" w:rsidP="002D6B27">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71</w:t>
            </w:r>
          </w:p>
        </w:tc>
        <w:tc>
          <w:tcPr>
            <w:tcW w:w="593" w:type="dxa"/>
            <w:shd w:val="clear" w:color="auto" w:fill="D9D9D9" w:themeFill="background1" w:themeFillShade="D9"/>
            <w:noWrap/>
            <w:vAlign w:val="center"/>
          </w:tcPr>
          <w:p w14:paraId="312CA43E" w14:textId="5904BC41"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D223F47" w14:textId="77777777" w:rsidTr="006E7798">
        <w:trPr>
          <w:trHeight w:val="259"/>
          <w:jc w:val="center"/>
        </w:trPr>
        <w:tc>
          <w:tcPr>
            <w:tcW w:w="1181" w:type="dxa"/>
            <w:shd w:val="clear" w:color="auto" w:fill="auto"/>
            <w:noWrap/>
            <w:vAlign w:val="center"/>
            <w:hideMark/>
          </w:tcPr>
          <w:p w14:paraId="27E0E1FF"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lastRenderedPageBreak/>
              <w:t>Terapeuta Ocupacional</w:t>
            </w:r>
          </w:p>
        </w:tc>
        <w:tc>
          <w:tcPr>
            <w:tcW w:w="1262" w:type="dxa"/>
            <w:vMerge/>
            <w:vAlign w:val="center"/>
            <w:hideMark/>
          </w:tcPr>
          <w:p w14:paraId="794AAA1B"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406CD009"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3F51E2E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437B0B8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2759EF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5561608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3C0BDE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644172B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3DDA1093" w14:textId="0A85888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589" w:type="dxa"/>
            <w:shd w:val="clear" w:color="auto" w:fill="auto"/>
            <w:noWrap/>
            <w:vAlign w:val="center"/>
            <w:hideMark/>
          </w:tcPr>
          <w:p w14:paraId="71BA9F2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F79A85D" w14:textId="2DD86F41"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193CCCF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4C9080D1" w14:textId="319B08E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5EAA9E4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5286E727" w14:textId="682E6E3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1C5EA97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769751ED" w14:textId="1C51A07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482" w:type="dxa"/>
            <w:shd w:val="clear" w:color="auto" w:fill="auto"/>
            <w:noWrap/>
            <w:vAlign w:val="center"/>
            <w:hideMark/>
          </w:tcPr>
          <w:p w14:paraId="262EF74C"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72D1DE5F" w14:textId="4FDEE3B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495" w:type="dxa"/>
            <w:shd w:val="clear" w:color="auto" w:fill="auto"/>
            <w:noWrap/>
            <w:vAlign w:val="center"/>
            <w:hideMark/>
          </w:tcPr>
          <w:p w14:paraId="784CD27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3632945E" w14:textId="464D4BD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6" w:type="dxa"/>
            <w:gridSpan w:val="2"/>
            <w:shd w:val="clear" w:color="auto" w:fill="auto"/>
            <w:noWrap/>
            <w:vAlign w:val="center"/>
            <w:hideMark/>
          </w:tcPr>
          <w:p w14:paraId="4D72A719" w14:textId="591E391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428158D4" w14:textId="02CC2E3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7739825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744984AA" w14:textId="6878A222" w:rsidR="002D6B27" w:rsidRPr="00187B77" w:rsidRDefault="009B4023" w:rsidP="009B4023">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98" w:type="dxa"/>
            <w:shd w:val="clear" w:color="auto" w:fill="auto"/>
            <w:noWrap/>
            <w:vAlign w:val="center"/>
            <w:hideMark/>
          </w:tcPr>
          <w:p w14:paraId="437357C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3AFB6E65" w14:textId="756E7D3B"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0</w:t>
            </w:r>
          </w:p>
        </w:tc>
        <w:tc>
          <w:tcPr>
            <w:tcW w:w="593" w:type="dxa"/>
            <w:shd w:val="clear" w:color="auto" w:fill="D9D9D9" w:themeFill="background1" w:themeFillShade="D9"/>
            <w:noWrap/>
            <w:vAlign w:val="center"/>
          </w:tcPr>
          <w:p w14:paraId="5AC6F141" w14:textId="375B324F"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3B12EF2F" w14:textId="77777777" w:rsidTr="006E7798">
        <w:trPr>
          <w:trHeight w:val="259"/>
          <w:jc w:val="center"/>
        </w:trPr>
        <w:tc>
          <w:tcPr>
            <w:tcW w:w="1181" w:type="dxa"/>
            <w:shd w:val="clear" w:color="auto" w:fill="auto"/>
            <w:noWrap/>
            <w:vAlign w:val="center"/>
            <w:hideMark/>
          </w:tcPr>
          <w:p w14:paraId="45E25984"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Assistente Social</w:t>
            </w:r>
          </w:p>
        </w:tc>
        <w:tc>
          <w:tcPr>
            <w:tcW w:w="1262" w:type="dxa"/>
            <w:vMerge/>
            <w:vAlign w:val="center"/>
            <w:hideMark/>
          </w:tcPr>
          <w:p w14:paraId="1790E4D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2CA6BA75"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410F8EDF"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0CE8C96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5982ED0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0ECAF38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1AECD29E"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0A58ABB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06BFC3A1" w14:textId="030ABAE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589" w:type="dxa"/>
            <w:shd w:val="clear" w:color="auto" w:fill="auto"/>
            <w:noWrap/>
            <w:vAlign w:val="center"/>
            <w:hideMark/>
          </w:tcPr>
          <w:p w14:paraId="05C0A38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4A4F0435" w14:textId="6330CCD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546130A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2F93865A" w14:textId="0377DBD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4995F9D2"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199DBFF0" w14:textId="58471A68"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53D91B1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4AF08D48" w14:textId="0286663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482" w:type="dxa"/>
            <w:shd w:val="clear" w:color="auto" w:fill="auto"/>
            <w:noWrap/>
            <w:vAlign w:val="center"/>
            <w:hideMark/>
          </w:tcPr>
          <w:p w14:paraId="0968D3C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15916438" w14:textId="34D2B7B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495" w:type="dxa"/>
            <w:shd w:val="clear" w:color="auto" w:fill="auto"/>
            <w:noWrap/>
            <w:vAlign w:val="center"/>
            <w:hideMark/>
          </w:tcPr>
          <w:p w14:paraId="05BE738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76633BA3" w14:textId="139D1B42"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6" w:type="dxa"/>
            <w:gridSpan w:val="2"/>
            <w:shd w:val="clear" w:color="auto" w:fill="auto"/>
            <w:noWrap/>
            <w:vAlign w:val="center"/>
            <w:hideMark/>
          </w:tcPr>
          <w:p w14:paraId="57F3D97E" w14:textId="58871976"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40EBAB96" w14:textId="6E166EC3"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2C227A2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41B4E9C8" w14:textId="76F0EBF5" w:rsidR="002D6B27" w:rsidRPr="00187B77" w:rsidRDefault="009B4023" w:rsidP="009B4023">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98" w:type="dxa"/>
            <w:shd w:val="clear" w:color="auto" w:fill="auto"/>
            <w:noWrap/>
            <w:vAlign w:val="center"/>
            <w:hideMark/>
          </w:tcPr>
          <w:p w14:paraId="54797FA9"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542366B6" w14:textId="320BFC5B"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0</w:t>
            </w:r>
          </w:p>
        </w:tc>
        <w:tc>
          <w:tcPr>
            <w:tcW w:w="593" w:type="dxa"/>
            <w:shd w:val="clear" w:color="auto" w:fill="D9D9D9" w:themeFill="background1" w:themeFillShade="D9"/>
            <w:noWrap/>
            <w:vAlign w:val="center"/>
          </w:tcPr>
          <w:p w14:paraId="6D2838AB" w14:textId="06D13D97"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5B743B9" w14:textId="77777777" w:rsidTr="006E7798">
        <w:trPr>
          <w:trHeight w:val="259"/>
          <w:jc w:val="center"/>
        </w:trPr>
        <w:tc>
          <w:tcPr>
            <w:tcW w:w="1181" w:type="dxa"/>
            <w:shd w:val="clear" w:color="auto" w:fill="auto"/>
            <w:noWrap/>
            <w:vAlign w:val="center"/>
            <w:hideMark/>
          </w:tcPr>
          <w:p w14:paraId="606EA9AD"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Enfermeira</w:t>
            </w:r>
          </w:p>
        </w:tc>
        <w:tc>
          <w:tcPr>
            <w:tcW w:w="1262" w:type="dxa"/>
            <w:vMerge/>
            <w:vAlign w:val="center"/>
            <w:hideMark/>
          </w:tcPr>
          <w:p w14:paraId="10703641"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337" w:type="dxa"/>
            <w:vMerge/>
            <w:vAlign w:val="center"/>
            <w:hideMark/>
          </w:tcPr>
          <w:p w14:paraId="3BDE1E60" w14:textId="77777777" w:rsidR="002D6B27" w:rsidRPr="00187B77" w:rsidRDefault="002D6B27" w:rsidP="002D6B27">
            <w:pPr>
              <w:spacing w:after="0" w:line="240" w:lineRule="auto"/>
              <w:rPr>
                <w:rFonts w:ascii="Calibri" w:eastAsia="Times New Roman" w:hAnsi="Calibri" w:cs="Calibri"/>
                <w:b/>
                <w:bCs/>
                <w:color w:val="000000"/>
                <w:sz w:val="18"/>
                <w:szCs w:val="18"/>
                <w:lang w:eastAsia="pt-BR"/>
              </w:rPr>
            </w:pPr>
          </w:p>
        </w:tc>
        <w:tc>
          <w:tcPr>
            <w:tcW w:w="439" w:type="dxa"/>
            <w:shd w:val="clear" w:color="auto" w:fill="auto"/>
            <w:noWrap/>
            <w:vAlign w:val="center"/>
            <w:hideMark/>
          </w:tcPr>
          <w:p w14:paraId="2212686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8" w:type="dxa"/>
            <w:shd w:val="clear" w:color="auto" w:fill="auto"/>
            <w:noWrap/>
            <w:vAlign w:val="center"/>
            <w:hideMark/>
          </w:tcPr>
          <w:p w14:paraId="373C80C0"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27242237"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89" w:type="dxa"/>
            <w:shd w:val="clear" w:color="auto" w:fill="auto"/>
            <w:noWrap/>
            <w:vAlign w:val="center"/>
            <w:hideMark/>
          </w:tcPr>
          <w:p w14:paraId="30415101"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54CD4F9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3</w:t>
            </w:r>
          </w:p>
        </w:tc>
        <w:tc>
          <w:tcPr>
            <w:tcW w:w="589" w:type="dxa"/>
            <w:shd w:val="clear" w:color="auto" w:fill="auto"/>
            <w:noWrap/>
            <w:vAlign w:val="center"/>
            <w:hideMark/>
          </w:tcPr>
          <w:p w14:paraId="6373C8A5"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shd w:val="clear" w:color="auto" w:fill="auto"/>
            <w:noWrap/>
            <w:vAlign w:val="center"/>
            <w:hideMark/>
          </w:tcPr>
          <w:p w14:paraId="6BE54BE3" w14:textId="6B0F1AAE"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w:t>
            </w:r>
          </w:p>
        </w:tc>
        <w:tc>
          <w:tcPr>
            <w:tcW w:w="589" w:type="dxa"/>
            <w:shd w:val="clear" w:color="auto" w:fill="auto"/>
            <w:noWrap/>
            <w:vAlign w:val="center"/>
            <w:hideMark/>
          </w:tcPr>
          <w:p w14:paraId="569D3D8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7" w:type="dxa"/>
            <w:shd w:val="clear" w:color="auto" w:fill="auto"/>
            <w:noWrap/>
            <w:vAlign w:val="center"/>
            <w:hideMark/>
          </w:tcPr>
          <w:p w14:paraId="694E1378" w14:textId="622FC8E5"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88" w:type="dxa"/>
            <w:shd w:val="clear" w:color="auto" w:fill="auto"/>
            <w:noWrap/>
            <w:vAlign w:val="center"/>
            <w:hideMark/>
          </w:tcPr>
          <w:p w14:paraId="734DE1F8"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38" w:type="dxa"/>
            <w:gridSpan w:val="2"/>
            <w:shd w:val="clear" w:color="auto" w:fill="auto"/>
            <w:noWrap/>
            <w:vAlign w:val="center"/>
            <w:hideMark/>
          </w:tcPr>
          <w:p w14:paraId="0DE2DF35" w14:textId="221451E1"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0</w:t>
            </w:r>
          </w:p>
        </w:tc>
        <w:tc>
          <w:tcPr>
            <w:tcW w:w="488" w:type="dxa"/>
            <w:shd w:val="clear" w:color="auto" w:fill="auto"/>
            <w:noWrap/>
            <w:vAlign w:val="center"/>
            <w:hideMark/>
          </w:tcPr>
          <w:p w14:paraId="5399AE53"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82" w:type="dxa"/>
            <w:gridSpan w:val="2"/>
            <w:shd w:val="clear" w:color="auto" w:fill="auto"/>
            <w:noWrap/>
            <w:vAlign w:val="center"/>
            <w:hideMark/>
          </w:tcPr>
          <w:p w14:paraId="49C17739" w14:textId="3ACCED3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500" w:type="dxa"/>
            <w:gridSpan w:val="2"/>
            <w:shd w:val="clear" w:color="auto" w:fill="auto"/>
            <w:noWrap/>
            <w:vAlign w:val="center"/>
            <w:hideMark/>
          </w:tcPr>
          <w:p w14:paraId="1E07B414"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36" w:type="dxa"/>
            <w:gridSpan w:val="4"/>
            <w:shd w:val="clear" w:color="auto" w:fill="auto"/>
            <w:noWrap/>
            <w:vAlign w:val="center"/>
            <w:hideMark/>
          </w:tcPr>
          <w:p w14:paraId="28942C19" w14:textId="790B925C"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0</w:t>
            </w:r>
          </w:p>
        </w:tc>
        <w:tc>
          <w:tcPr>
            <w:tcW w:w="482" w:type="dxa"/>
            <w:shd w:val="clear" w:color="auto" w:fill="auto"/>
            <w:noWrap/>
            <w:vAlign w:val="center"/>
            <w:hideMark/>
          </w:tcPr>
          <w:p w14:paraId="576C83D6"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441" w:type="dxa"/>
            <w:shd w:val="clear" w:color="auto" w:fill="auto"/>
            <w:noWrap/>
            <w:vAlign w:val="center"/>
            <w:hideMark/>
          </w:tcPr>
          <w:p w14:paraId="790A90E4" w14:textId="12DE2E2A"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495" w:type="dxa"/>
            <w:shd w:val="clear" w:color="auto" w:fill="auto"/>
            <w:noWrap/>
            <w:vAlign w:val="center"/>
            <w:hideMark/>
          </w:tcPr>
          <w:p w14:paraId="2565671A"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29" w:type="dxa"/>
            <w:gridSpan w:val="2"/>
            <w:shd w:val="clear" w:color="auto" w:fill="auto"/>
            <w:noWrap/>
            <w:vAlign w:val="center"/>
            <w:hideMark/>
          </w:tcPr>
          <w:p w14:paraId="3E31160E" w14:textId="66AE9B20"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1</w:t>
            </w:r>
          </w:p>
        </w:tc>
        <w:tc>
          <w:tcPr>
            <w:tcW w:w="486" w:type="dxa"/>
            <w:gridSpan w:val="2"/>
            <w:shd w:val="clear" w:color="auto" w:fill="auto"/>
            <w:noWrap/>
            <w:vAlign w:val="center"/>
            <w:hideMark/>
          </w:tcPr>
          <w:p w14:paraId="7C27E71B" w14:textId="41408934"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hAnsi="Calibri" w:cs="Calibri"/>
                <w:color w:val="000000"/>
                <w:sz w:val="18"/>
                <w:szCs w:val="18"/>
              </w:rPr>
              <w:t>*</w:t>
            </w:r>
          </w:p>
        </w:tc>
        <w:tc>
          <w:tcPr>
            <w:tcW w:w="512" w:type="dxa"/>
            <w:shd w:val="clear" w:color="auto" w:fill="auto"/>
            <w:noWrap/>
            <w:vAlign w:val="center"/>
            <w:hideMark/>
          </w:tcPr>
          <w:p w14:paraId="21D9F6B7" w14:textId="6DA42D2B"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 </w:t>
            </w:r>
            <w:r w:rsidR="00BD2F6C" w:rsidRPr="00187B77">
              <w:rPr>
                <w:rFonts w:ascii="Calibri" w:eastAsia="Times New Roman" w:hAnsi="Calibri" w:cs="Calibri"/>
                <w:color w:val="000000"/>
                <w:sz w:val="18"/>
                <w:szCs w:val="18"/>
                <w:lang w:eastAsia="pt-BR"/>
              </w:rPr>
              <w:t>0</w:t>
            </w:r>
          </w:p>
        </w:tc>
        <w:tc>
          <w:tcPr>
            <w:tcW w:w="618" w:type="dxa"/>
            <w:gridSpan w:val="2"/>
            <w:shd w:val="clear" w:color="auto" w:fill="auto"/>
            <w:noWrap/>
            <w:vAlign w:val="center"/>
            <w:hideMark/>
          </w:tcPr>
          <w:p w14:paraId="41DA805B"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511" w:type="dxa"/>
            <w:shd w:val="clear" w:color="auto" w:fill="auto"/>
            <w:noWrap/>
            <w:vAlign w:val="center"/>
            <w:hideMark/>
          </w:tcPr>
          <w:p w14:paraId="767AED89" w14:textId="13990EA4" w:rsidR="002D6B27" w:rsidRPr="00187B77" w:rsidRDefault="009B4023" w:rsidP="009B4023">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0</w:t>
            </w:r>
          </w:p>
        </w:tc>
        <w:tc>
          <w:tcPr>
            <w:tcW w:w="598" w:type="dxa"/>
            <w:shd w:val="clear" w:color="auto" w:fill="auto"/>
            <w:noWrap/>
            <w:vAlign w:val="center"/>
            <w:hideMark/>
          </w:tcPr>
          <w:p w14:paraId="64F78FBD" w14:textId="77777777" w:rsidR="002D6B27" w:rsidRPr="00187B77" w:rsidRDefault="002D6B27" w:rsidP="002D6B27">
            <w:pPr>
              <w:spacing w:after="0" w:line="240" w:lineRule="auto"/>
              <w:jc w:val="center"/>
              <w:rPr>
                <w:rFonts w:ascii="Calibri" w:eastAsia="Times New Roman" w:hAnsi="Calibri" w:cs="Calibri"/>
                <w:color w:val="000000"/>
                <w:sz w:val="18"/>
                <w:szCs w:val="18"/>
                <w:lang w:eastAsia="pt-BR"/>
              </w:rPr>
            </w:pPr>
            <w:r w:rsidRPr="00187B77">
              <w:rPr>
                <w:rFonts w:ascii="Calibri" w:eastAsia="Times New Roman" w:hAnsi="Calibri" w:cs="Calibri"/>
                <w:color w:val="000000"/>
                <w:sz w:val="18"/>
                <w:szCs w:val="18"/>
                <w:lang w:eastAsia="pt-BR"/>
              </w:rPr>
              <w:t>*</w:t>
            </w:r>
          </w:p>
        </w:tc>
        <w:tc>
          <w:tcPr>
            <w:tcW w:w="645" w:type="dxa"/>
            <w:gridSpan w:val="2"/>
            <w:shd w:val="clear" w:color="auto" w:fill="D9D9D9" w:themeFill="background1" w:themeFillShade="D9"/>
            <w:noWrap/>
            <w:vAlign w:val="center"/>
          </w:tcPr>
          <w:p w14:paraId="08521FF4" w14:textId="0BC4A28C"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5</w:t>
            </w:r>
          </w:p>
        </w:tc>
        <w:tc>
          <w:tcPr>
            <w:tcW w:w="593" w:type="dxa"/>
            <w:shd w:val="clear" w:color="auto" w:fill="D9D9D9" w:themeFill="background1" w:themeFillShade="D9"/>
            <w:noWrap/>
            <w:vAlign w:val="center"/>
          </w:tcPr>
          <w:p w14:paraId="51A08265" w14:textId="3DD67507" w:rsidR="002D6B27" w:rsidRPr="00187B77" w:rsidRDefault="002D6B27" w:rsidP="002D6B27">
            <w:pPr>
              <w:spacing w:after="0" w:line="240" w:lineRule="auto"/>
              <w:jc w:val="center"/>
              <w:rPr>
                <w:rFonts w:ascii="Calibri" w:eastAsia="Times New Roman" w:hAnsi="Calibri" w:cs="Calibri"/>
                <w:b/>
                <w:bCs/>
                <w:color w:val="000000"/>
                <w:sz w:val="18"/>
                <w:szCs w:val="18"/>
                <w:lang w:eastAsia="pt-BR"/>
              </w:rPr>
            </w:pPr>
            <w:r w:rsidRPr="00187B77">
              <w:rPr>
                <w:rFonts w:ascii="Calibri" w:hAnsi="Calibri" w:cs="Calibri"/>
                <w:b/>
                <w:bCs/>
                <w:color w:val="000000"/>
                <w:sz w:val="18"/>
                <w:szCs w:val="18"/>
              </w:rPr>
              <w:t>*</w:t>
            </w:r>
          </w:p>
        </w:tc>
      </w:tr>
      <w:tr w:rsidR="00187B77" w:rsidRPr="00187B77" w14:paraId="13C94EF1" w14:textId="77777777" w:rsidTr="006E7798">
        <w:trPr>
          <w:trHeight w:val="259"/>
          <w:jc w:val="center"/>
        </w:trPr>
        <w:tc>
          <w:tcPr>
            <w:tcW w:w="2443" w:type="dxa"/>
            <w:gridSpan w:val="2"/>
            <w:shd w:val="clear" w:color="000000" w:fill="D9D9D9"/>
            <w:noWrap/>
            <w:vAlign w:val="center"/>
            <w:hideMark/>
          </w:tcPr>
          <w:p w14:paraId="32ADBA51"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TOTAL</w:t>
            </w:r>
          </w:p>
        </w:tc>
        <w:tc>
          <w:tcPr>
            <w:tcW w:w="776" w:type="dxa"/>
            <w:gridSpan w:val="2"/>
            <w:shd w:val="clear" w:color="000000" w:fill="D9D9D9"/>
            <w:noWrap/>
            <w:vAlign w:val="center"/>
            <w:hideMark/>
          </w:tcPr>
          <w:p w14:paraId="756C9CAB"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34</w:t>
            </w:r>
          </w:p>
        </w:tc>
        <w:tc>
          <w:tcPr>
            <w:tcW w:w="588" w:type="dxa"/>
            <w:shd w:val="clear" w:color="000000" w:fill="D9D9D9"/>
            <w:noWrap/>
            <w:vAlign w:val="center"/>
            <w:hideMark/>
          </w:tcPr>
          <w:p w14:paraId="62C35085"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340,0</w:t>
            </w:r>
          </w:p>
        </w:tc>
        <w:tc>
          <w:tcPr>
            <w:tcW w:w="537" w:type="dxa"/>
            <w:shd w:val="clear" w:color="000000" w:fill="D9D9D9"/>
            <w:noWrap/>
            <w:vAlign w:val="center"/>
            <w:hideMark/>
          </w:tcPr>
          <w:p w14:paraId="79F4D6A7"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40</w:t>
            </w:r>
          </w:p>
        </w:tc>
        <w:tc>
          <w:tcPr>
            <w:tcW w:w="589" w:type="dxa"/>
            <w:shd w:val="clear" w:color="000000" w:fill="D9D9D9"/>
            <w:noWrap/>
            <w:vAlign w:val="center"/>
            <w:hideMark/>
          </w:tcPr>
          <w:p w14:paraId="40DBCACA"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400,0</w:t>
            </w:r>
          </w:p>
        </w:tc>
        <w:tc>
          <w:tcPr>
            <w:tcW w:w="537" w:type="dxa"/>
            <w:shd w:val="clear" w:color="000000" w:fill="D9D9D9"/>
            <w:noWrap/>
            <w:vAlign w:val="center"/>
            <w:hideMark/>
          </w:tcPr>
          <w:p w14:paraId="4AFF869E"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w:t>
            </w:r>
          </w:p>
        </w:tc>
        <w:tc>
          <w:tcPr>
            <w:tcW w:w="589" w:type="dxa"/>
            <w:shd w:val="clear" w:color="000000" w:fill="D9D9D9"/>
            <w:noWrap/>
            <w:vAlign w:val="center"/>
            <w:hideMark/>
          </w:tcPr>
          <w:p w14:paraId="47DC3011"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80,0</w:t>
            </w:r>
          </w:p>
        </w:tc>
        <w:tc>
          <w:tcPr>
            <w:tcW w:w="438" w:type="dxa"/>
            <w:shd w:val="clear" w:color="000000" w:fill="D9D9D9"/>
            <w:noWrap/>
            <w:vAlign w:val="center"/>
            <w:hideMark/>
          </w:tcPr>
          <w:p w14:paraId="652CDFC1" w14:textId="2B5C643A"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15</w:t>
            </w:r>
          </w:p>
        </w:tc>
        <w:tc>
          <w:tcPr>
            <w:tcW w:w="589" w:type="dxa"/>
            <w:shd w:val="clear" w:color="000000" w:fill="D9D9D9"/>
            <w:noWrap/>
            <w:vAlign w:val="center"/>
            <w:hideMark/>
          </w:tcPr>
          <w:p w14:paraId="0590D851" w14:textId="52EEF6D0"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150,0</w:t>
            </w:r>
          </w:p>
        </w:tc>
        <w:tc>
          <w:tcPr>
            <w:tcW w:w="537" w:type="dxa"/>
            <w:shd w:val="clear" w:color="auto" w:fill="F4B083" w:themeFill="accent2" w:themeFillTint="99"/>
            <w:noWrap/>
            <w:vAlign w:val="center"/>
            <w:hideMark/>
          </w:tcPr>
          <w:p w14:paraId="20C74FCE" w14:textId="5E3AE323"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4</w:t>
            </w:r>
          </w:p>
        </w:tc>
        <w:tc>
          <w:tcPr>
            <w:tcW w:w="588" w:type="dxa"/>
            <w:shd w:val="clear" w:color="auto" w:fill="F4B083" w:themeFill="accent2" w:themeFillTint="99"/>
            <w:noWrap/>
            <w:vAlign w:val="center"/>
            <w:hideMark/>
          </w:tcPr>
          <w:p w14:paraId="194D440A" w14:textId="2A197CDA"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40,0</w:t>
            </w:r>
          </w:p>
        </w:tc>
        <w:tc>
          <w:tcPr>
            <w:tcW w:w="438" w:type="dxa"/>
            <w:gridSpan w:val="2"/>
            <w:shd w:val="clear" w:color="auto" w:fill="F4B083" w:themeFill="accent2" w:themeFillTint="99"/>
            <w:noWrap/>
            <w:vAlign w:val="center"/>
            <w:hideMark/>
          </w:tcPr>
          <w:p w14:paraId="443801EF" w14:textId="29EA86D0"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w:t>
            </w:r>
          </w:p>
        </w:tc>
        <w:tc>
          <w:tcPr>
            <w:tcW w:w="488" w:type="dxa"/>
            <w:shd w:val="clear" w:color="auto" w:fill="F4B083" w:themeFill="accent2" w:themeFillTint="99"/>
            <w:noWrap/>
            <w:vAlign w:val="center"/>
            <w:hideMark/>
          </w:tcPr>
          <w:p w14:paraId="33AF008C" w14:textId="2542AF95"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10,0</w:t>
            </w:r>
          </w:p>
        </w:tc>
        <w:tc>
          <w:tcPr>
            <w:tcW w:w="482" w:type="dxa"/>
            <w:gridSpan w:val="2"/>
            <w:shd w:val="clear" w:color="auto" w:fill="F4B083" w:themeFill="accent2" w:themeFillTint="99"/>
            <w:noWrap/>
            <w:vAlign w:val="center"/>
            <w:hideMark/>
          </w:tcPr>
          <w:p w14:paraId="5BB4C2B7" w14:textId="62B5EE63" w:rsidR="007E542C" w:rsidRPr="00187B77" w:rsidRDefault="006C1809"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 xml:space="preserve"> </w:t>
            </w:r>
            <w:r w:rsidR="00D0371D" w:rsidRPr="00187B77">
              <w:rPr>
                <w:rFonts w:ascii="Calibri" w:eastAsia="Times New Roman" w:hAnsi="Calibri" w:cs="Calibri"/>
                <w:b/>
                <w:bCs/>
                <w:color w:val="000000"/>
                <w:sz w:val="18"/>
                <w:szCs w:val="18"/>
                <w:lang w:eastAsia="pt-BR"/>
              </w:rPr>
              <w:t>0</w:t>
            </w:r>
          </w:p>
        </w:tc>
        <w:tc>
          <w:tcPr>
            <w:tcW w:w="488" w:type="dxa"/>
            <w:shd w:val="clear" w:color="auto" w:fill="F4B083" w:themeFill="accent2" w:themeFillTint="99"/>
            <w:noWrap/>
            <w:vAlign w:val="center"/>
            <w:hideMark/>
          </w:tcPr>
          <w:p w14:paraId="409EC7BD" w14:textId="77777777"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0,0</w:t>
            </w:r>
          </w:p>
        </w:tc>
        <w:tc>
          <w:tcPr>
            <w:tcW w:w="520" w:type="dxa"/>
            <w:gridSpan w:val="4"/>
            <w:shd w:val="clear" w:color="auto" w:fill="F4B083" w:themeFill="accent2" w:themeFillTint="99"/>
            <w:noWrap/>
            <w:vAlign w:val="center"/>
            <w:hideMark/>
          </w:tcPr>
          <w:p w14:paraId="26616EA9" w14:textId="6CAA5702" w:rsidR="007E542C" w:rsidRPr="00187B77" w:rsidRDefault="002606DB"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5</w:t>
            </w:r>
          </w:p>
        </w:tc>
        <w:tc>
          <w:tcPr>
            <w:tcW w:w="510" w:type="dxa"/>
            <w:gridSpan w:val="2"/>
            <w:shd w:val="clear" w:color="auto" w:fill="F4B083" w:themeFill="accent2" w:themeFillTint="99"/>
            <w:noWrap/>
            <w:vAlign w:val="center"/>
            <w:hideMark/>
          </w:tcPr>
          <w:p w14:paraId="02DF0A70" w14:textId="5B339A4C" w:rsidR="007E542C" w:rsidRPr="00187B77" w:rsidRDefault="002606DB"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50,0</w:t>
            </w:r>
          </w:p>
        </w:tc>
        <w:tc>
          <w:tcPr>
            <w:tcW w:w="441" w:type="dxa"/>
            <w:shd w:val="clear" w:color="auto" w:fill="F4B083" w:themeFill="accent2" w:themeFillTint="99"/>
            <w:noWrap/>
            <w:vAlign w:val="center"/>
            <w:hideMark/>
          </w:tcPr>
          <w:p w14:paraId="41A01147" w14:textId="54F08035" w:rsidR="007E542C" w:rsidRPr="00187B77" w:rsidRDefault="00895FB8" w:rsidP="00895FB8">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w:t>
            </w:r>
          </w:p>
        </w:tc>
        <w:tc>
          <w:tcPr>
            <w:tcW w:w="495" w:type="dxa"/>
            <w:shd w:val="clear" w:color="auto" w:fill="F4B083" w:themeFill="accent2" w:themeFillTint="99"/>
            <w:noWrap/>
            <w:vAlign w:val="center"/>
            <w:hideMark/>
          </w:tcPr>
          <w:p w14:paraId="34C3992D" w14:textId="56F3D444" w:rsidR="007E542C" w:rsidRPr="00187B77" w:rsidRDefault="00895FB8"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w:t>
            </w:r>
            <w:r w:rsidR="007E542C" w:rsidRPr="00187B77">
              <w:rPr>
                <w:rFonts w:ascii="Calibri" w:eastAsia="Times New Roman" w:hAnsi="Calibri" w:cs="Calibri"/>
                <w:b/>
                <w:bCs/>
                <w:color w:val="000000"/>
                <w:sz w:val="18"/>
                <w:szCs w:val="18"/>
                <w:lang w:eastAsia="pt-BR"/>
              </w:rPr>
              <w:t>0,0</w:t>
            </w:r>
          </w:p>
        </w:tc>
        <w:tc>
          <w:tcPr>
            <w:tcW w:w="529" w:type="dxa"/>
            <w:gridSpan w:val="2"/>
            <w:shd w:val="clear" w:color="auto" w:fill="F4B083" w:themeFill="accent2" w:themeFillTint="99"/>
            <w:noWrap/>
            <w:vAlign w:val="center"/>
            <w:hideMark/>
          </w:tcPr>
          <w:p w14:paraId="4ED82FA9" w14:textId="1C3820EF" w:rsidR="007E542C" w:rsidRPr="00187B77" w:rsidRDefault="003C03C4"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2</w:t>
            </w:r>
          </w:p>
        </w:tc>
        <w:tc>
          <w:tcPr>
            <w:tcW w:w="461" w:type="dxa"/>
            <w:shd w:val="clear" w:color="auto" w:fill="F4B083" w:themeFill="accent2" w:themeFillTint="99"/>
            <w:noWrap/>
            <w:vAlign w:val="center"/>
            <w:hideMark/>
          </w:tcPr>
          <w:p w14:paraId="56A937D7" w14:textId="3054244D" w:rsidR="007E542C" w:rsidRPr="00187B77" w:rsidRDefault="003C03C4"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2</w:t>
            </w:r>
            <w:r w:rsidR="007E542C" w:rsidRPr="00187B77">
              <w:rPr>
                <w:rFonts w:ascii="Calibri" w:eastAsia="Times New Roman" w:hAnsi="Calibri" w:cs="Calibri"/>
                <w:b/>
                <w:bCs/>
                <w:color w:val="000000"/>
                <w:sz w:val="18"/>
                <w:szCs w:val="18"/>
                <w:lang w:eastAsia="pt-BR"/>
              </w:rPr>
              <w:t>0,0</w:t>
            </w:r>
          </w:p>
        </w:tc>
        <w:tc>
          <w:tcPr>
            <w:tcW w:w="537" w:type="dxa"/>
            <w:gridSpan w:val="2"/>
            <w:shd w:val="clear" w:color="auto" w:fill="F4B083" w:themeFill="accent2" w:themeFillTint="99"/>
            <w:noWrap/>
            <w:vAlign w:val="center"/>
            <w:hideMark/>
          </w:tcPr>
          <w:p w14:paraId="34D01DF4" w14:textId="31429C7D" w:rsidR="007E542C" w:rsidRPr="00187B77" w:rsidRDefault="00BD2F6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5</w:t>
            </w:r>
          </w:p>
        </w:tc>
        <w:tc>
          <w:tcPr>
            <w:tcW w:w="588" w:type="dxa"/>
            <w:shd w:val="clear" w:color="auto" w:fill="F4B083" w:themeFill="accent2" w:themeFillTint="99"/>
            <w:noWrap/>
            <w:vAlign w:val="center"/>
            <w:hideMark/>
          </w:tcPr>
          <w:p w14:paraId="2F19F43B" w14:textId="637A2FF0" w:rsidR="007E542C" w:rsidRPr="00187B77" w:rsidRDefault="00BD2F6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5</w:t>
            </w:r>
            <w:r w:rsidR="007E542C" w:rsidRPr="00187B77">
              <w:rPr>
                <w:rFonts w:ascii="Calibri" w:eastAsia="Times New Roman" w:hAnsi="Calibri" w:cs="Calibri"/>
                <w:b/>
                <w:bCs/>
                <w:color w:val="000000"/>
                <w:sz w:val="18"/>
                <w:szCs w:val="18"/>
                <w:lang w:eastAsia="pt-BR"/>
              </w:rPr>
              <w:t>0,0</w:t>
            </w:r>
          </w:p>
        </w:tc>
        <w:tc>
          <w:tcPr>
            <w:tcW w:w="541" w:type="dxa"/>
            <w:gridSpan w:val="2"/>
            <w:shd w:val="clear" w:color="auto" w:fill="F4B083" w:themeFill="accent2" w:themeFillTint="99"/>
            <w:noWrap/>
            <w:vAlign w:val="center"/>
            <w:hideMark/>
          </w:tcPr>
          <w:p w14:paraId="11BB4611" w14:textId="2AA44217" w:rsidR="007E542C" w:rsidRPr="00187B77" w:rsidRDefault="009B4023"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w:t>
            </w:r>
          </w:p>
        </w:tc>
        <w:tc>
          <w:tcPr>
            <w:tcW w:w="598" w:type="dxa"/>
            <w:shd w:val="clear" w:color="auto" w:fill="F4B083" w:themeFill="accent2" w:themeFillTint="99"/>
            <w:noWrap/>
            <w:vAlign w:val="center"/>
            <w:hideMark/>
          </w:tcPr>
          <w:p w14:paraId="587BAA5A" w14:textId="7A882AD8" w:rsidR="007E542C" w:rsidRPr="00187B77" w:rsidRDefault="009B4023"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7</w:t>
            </w:r>
            <w:r w:rsidR="007E542C" w:rsidRPr="00187B77">
              <w:rPr>
                <w:rFonts w:ascii="Calibri" w:eastAsia="Times New Roman" w:hAnsi="Calibri" w:cs="Calibri"/>
                <w:b/>
                <w:bCs/>
                <w:color w:val="000000"/>
                <w:sz w:val="18"/>
                <w:szCs w:val="18"/>
                <w:lang w:eastAsia="pt-BR"/>
              </w:rPr>
              <w:t>0,0</w:t>
            </w:r>
          </w:p>
        </w:tc>
        <w:tc>
          <w:tcPr>
            <w:tcW w:w="637" w:type="dxa"/>
            <w:shd w:val="clear" w:color="auto" w:fill="D9D9D9" w:themeFill="background1" w:themeFillShade="D9"/>
            <w:noWrap/>
            <w:vAlign w:val="center"/>
          </w:tcPr>
          <w:p w14:paraId="1B433708" w14:textId="3D230082" w:rsidR="007E542C" w:rsidRPr="00187B77" w:rsidRDefault="007E54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w:t>
            </w:r>
            <w:r w:rsidR="0002622C" w:rsidRPr="00187B77">
              <w:rPr>
                <w:rFonts w:ascii="Calibri" w:eastAsia="Times New Roman" w:hAnsi="Calibri" w:cs="Calibri"/>
                <w:b/>
                <w:bCs/>
                <w:color w:val="000000"/>
                <w:sz w:val="18"/>
                <w:szCs w:val="18"/>
                <w:lang w:eastAsia="pt-BR"/>
              </w:rPr>
              <w:t>2</w:t>
            </w:r>
            <w:r w:rsidR="00B11633">
              <w:rPr>
                <w:rFonts w:ascii="Calibri" w:eastAsia="Times New Roman" w:hAnsi="Calibri" w:cs="Calibri"/>
                <w:b/>
                <w:bCs/>
                <w:color w:val="000000"/>
                <w:sz w:val="18"/>
                <w:szCs w:val="18"/>
                <w:lang w:eastAsia="pt-BR"/>
              </w:rPr>
              <w:t>8</w:t>
            </w:r>
          </w:p>
        </w:tc>
        <w:tc>
          <w:tcPr>
            <w:tcW w:w="601" w:type="dxa"/>
            <w:gridSpan w:val="2"/>
            <w:shd w:val="clear" w:color="auto" w:fill="D9D9D9" w:themeFill="background1" w:themeFillShade="D9"/>
            <w:noWrap/>
            <w:vAlign w:val="center"/>
          </w:tcPr>
          <w:p w14:paraId="7CA2FCCD" w14:textId="41573FDD" w:rsidR="007E542C" w:rsidRPr="00187B77" w:rsidRDefault="0002622C" w:rsidP="007E542C">
            <w:pPr>
              <w:spacing w:after="0" w:line="240" w:lineRule="auto"/>
              <w:jc w:val="center"/>
              <w:rPr>
                <w:rFonts w:ascii="Calibri" w:eastAsia="Times New Roman" w:hAnsi="Calibri" w:cs="Calibri"/>
                <w:b/>
                <w:bCs/>
                <w:color w:val="000000"/>
                <w:sz w:val="18"/>
                <w:szCs w:val="18"/>
                <w:lang w:eastAsia="pt-BR"/>
              </w:rPr>
            </w:pPr>
            <w:r w:rsidRPr="00187B77">
              <w:rPr>
                <w:rFonts w:ascii="Calibri" w:eastAsia="Times New Roman" w:hAnsi="Calibri" w:cs="Calibri"/>
                <w:b/>
                <w:bCs/>
                <w:color w:val="000000"/>
                <w:sz w:val="18"/>
                <w:szCs w:val="18"/>
                <w:lang w:eastAsia="pt-BR"/>
              </w:rPr>
              <w:t>10</w:t>
            </w:r>
            <w:r w:rsidR="00B11633">
              <w:rPr>
                <w:rFonts w:ascii="Calibri" w:eastAsia="Times New Roman" w:hAnsi="Calibri" w:cs="Calibri"/>
                <w:b/>
                <w:bCs/>
                <w:color w:val="000000"/>
                <w:sz w:val="18"/>
                <w:szCs w:val="18"/>
                <w:lang w:eastAsia="pt-BR"/>
              </w:rPr>
              <w:t>6</w:t>
            </w:r>
            <w:r w:rsidR="00564709" w:rsidRPr="00187B77">
              <w:rPr>
                <w:rFonts w:ascii="Calibri" w:eastAsia="Times New Roman" w:hAnsi="Calibri" w:cs="Calibri"/>
                <w:b/>
                <w:bCs/>
                <w:color w:val="000000"/>
                <w:sz w:val="18"/>
                <w:szCs w:val="18"/>
                <w:lang w:eastAsia="pt-BR"/>
              </w:rPr>
              <w:t>,</w:t>
            </w:r>
            <w:r w:rsidR="00B11633">
              <w:rPr>
                <w:rFonts w:ascii="Calibri" w:eastAsia="Times New Roman" w:hAnsi="Calibri" w:cs="Calibri"/>
                <w:b/>
                <w:bCs/>
                <w:color w:val="000000"/>
                <w:sz w:val="18"/>
                <w:szCs w:val="18"/>
                <w:lang w:eastAsia="pt-BR"/>
              </w:rPr>
              <w:t>7</w:t>
            </w:r>
          </w:p>
        </w:tc>
      </w:tr>
    </w:tbl>
    <w:p w14:paraId="52ECF0D4" w14:textId="279D3110" w:rsidR="00F06223" w:rsidRDefault="000F3D01" w:rsidP="00A347A8">
      <w:pPr>
        <w:spacing w:after="0" w:line="360" w:lineRule="auto"/>
        <w:ind w:hanging="426"/>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w:t>
      </w:r>
      <w:r w:rsidR="006E7798">
        <w:rPr>
          <w:rFonts w:cstheme="minorHAnsi"/>
          <w:sz w:val="20"/>
          <w:szCs w:val="20"/>
        </w:rPr>
        <w:t>04</w:t>
      </w:r>
      <w:r>
        <w:rPr>
          <w:rFonts w:cstheme="minorHAnsi"/>
          <w:sz w:val="20"/>
          <w:szCs w:val="20"/>
        </w:rPr>
        <w:t>/</w:t>
      </w:r>
      <w:r w:rsidR="006E7798">
        <w:rPr>
          <w:rFonts w:cstheme="minorHAnsi"/>
          <w:sz w:val="20"/>
          <w:szCs w:val="20"/>
        </w:rPr>
        <w:t>01</w:t>
      </w:r>
      <w:r>
        <w:rPr>
          <w:rFonts w:cstheme="minorHAnsi"/>
          <w:sz w:val="20"/>
          <w:szCs w:val="20"/>
        </w:rPr>
        <w:t>/202</w:t>
      </w:r>
      <w:r w:rsidR="006E7798">
        <w:rPr>
          <w:rFonts w:cstheme="minorHAnsi"/>
          <w:sz w:val="20"/>
          <w:szCs w:val="20"/>
        </w:rPr>
        <w:t>2</w:t>
      </w:r>
      <w:r>
        <w:rPr>
          <w:rFonts w:cstheme="minorHAnsi"/>
          <w:sz w:val="20"/>
          <w:szCs w:val="20"/>
        </w:rPr>
        <w:t>.</w:t>
      </w:r>
    </w:p>
    <w:p w14:paraId="2DF9424E" w14:textId="4E717783" w:rsidR="007435CE" w:rsidRDefault="007435CE" w:rsidP="00A347A8">
      <w:pPr>
        <w:spacing w:after="0" w:line="360" w:lineRule="auto"/>
        <w:ind w:hanging="426"/>
        <w:jc w:val="both"/>
        <w:rPr>
          <w:rFonts w:cstheme="minorHAnsi"/>
          <w:sz w:val="20"/>
          <w:szCs w:val="20"/>
        </w:rPr>
      </w:pPr>
    </w:p>
    <w:p w14:paraId="7202B9DF" w14:textId="25F5009E" w:rsidR="007435CE" w:rsidRPr="007435CE" w:rsidRDefault="007435CE" w:rsidP="00A347A8">
      <w:pPr>
        <w:spacing w:after="0" w:line="360" w:lineRule="auto"/>
        <w:ind w:hanging="426"/>
        <w:jc w:val="both"/>
        <w:rPr>
          <w:rFonts w:cstheme="minorHAnsi"/>
          <w:sz w:val="24"/>
          <w:szCs w:val="24"/>
        </w:rPr>
      </w:pPr>
      <w:r>
        <w:rPr>
          <w:rFonts w:cstheme="minorHAnsi"/>
          <w:sz w:val="20"/>
          <w:szCs w:val="20"/>
        </w:rPr>
        <w:tab/>
      </w:r>
      <w:r w:rsidRPr="007435CE">
        <w:rPr>
          <w:rFonts w:cstheme="minorHAnsi"/>
          <w:sz w:val="24"/>
          <w:szCs w:val="24"/>
        </w:rPr>
        <w:t xml:space="preserve">Na </w:t>
      </w:r>
      <w:r>
        <w:rPr>
          <w:rFonts w:cstheme="minorHAnsi"/>
          <w:sz w:val="24"/>
          <w:szCs w:val="24"/>
        </w:rPr>
        <w:t>tabela 24 encontram-se os procedimentos realizados pela</w:t>
      </w:r>
      <w:r w:rsidR="000356B0">
        <w:rPr>
          <w:rFonts w:cstheme="minorHAnsi"/>
          <w:sz w:val="24"/>
          <w:szCs w:val="24"/>
        </w:rPr>
        <w:t>s</w:t>
      </w:r>
      <w:r>
        <w:rPr>
          <w:rFonts w:cstheme="minorHAnsi"/>
          <w:sz w:val="24"/>
          <w:szCs w:val="24"/>
        </w:rPr>
        <w:t xml:space="preserve"> equipe</w:t>
      </w:r>
      <w:r w:rsidR="000356B0">
        <w:rPr>
          <w:rFonts w:cstheme="minorHAnsi"/>
          <w:sz w:val="24"/>
          <w:szCs w:val="24"/>
        </w:rPr>
        <w:t>s</w:t>
      </w:r>
      <w:r>
        <w:rPr>
          <w:rFonts w:cstheme="minorHAnsi"/>
          <w:sz w:val="24"/>
          <w:szCs w:val="24"/>
        </w:rPr>
        <w:t xml:space="preserve"> de atenção básica, no ano de 2021.</w:t>
      </w:r>
    </w:p>
    <w:p w14:paraId="54594054" w14:textId="77777777" w:rsidR="00986F30" w:rsidRDefault="00986F30" w:rsidP="000060DE">
      <w:pPr>
        <w:spacing w:after="0" w:line="360" w:lineRule="auto"/>
        <w:ind w:hanging="142"/>
        <w:jc w:val="both"/>
        <w:rPr>
          <w:rFonts w:cstheme="minorHAnsi"/>
          <w:sz w:val="20"/>
          <w:szCs w:val="20"/>
        </w:rPr>
      </w:pPr>
    </w:p>
    <w:p w14:paraId="4610EAF9" w14:textId="1FCDEE39" w:rsidR="006D44D5" w:rsidRDefault="00173240" w:rsidP="000060DE">
      <w:pPr>
        <w:pStyle w:val="PargrafodaLista"/>
        <w:spacing w:after="0"/>
        <w:ind w:left="1080" w:hanging="1506"/>
        <w:rPr>
          <w:rFonts w:ascii="Calibri" w:hAnsi="Calibri" w:cs="Calibri"/>
          <w:b/>
          <w:sz w:val="20"/>
          <w:szCs w:val="20"/>
        </w:rPr>
      </w:pPr>
      <w:r>
        <w:rPr>
          <w:rFonts w:ascii="Calibri" w:hAnsi="Calibri" w:cs="Calibri"/>
          <w:b/>
          <w:sz w:val="20"/>
          <w:szCs w:val="20"/>
        </w:rPr>
        <w:t xml:space="preserve">  </w:t>
      </w:r>
      <w:r w:rsidR="003337BA" w:rsidRPr="00AF018D">
        <w:rPr>
          <w:rFonts w:ascii="Calibri" w:hAnsi="Calibri" w:cs="Calibri"/>
          <w:b/>
          <w:sz w:val="20"/>
          <w:szCs w:val="20"/>
        </w:rPr>
        <w:t xml:space="preserve">Tabela </w:t>
      </w:r>
      <w:r w:rsidR="00296DA4">
        <w:rPr>
          <w:rFonts w:ascii="Calibri" w:hAnsi="Calibri" w:cs="Calibri"/>
          <w:b/>
          <w:sz w:val="20"/>
          <w:szCs w:val="20"/>
        </w:rPr>
        <w:t>2</w:t>
      </w:r>
      <w:r w:rsidR="003D5506">
        <w:rPr>
          <w:rFonts w:ascii="Calibri" w:hAnsi="Calibri" w:cs="Calibri"/>
          <w:b/>
          <w:sz w:val="20"/>
          <w:szCs w:val="20"/>
        </w:rPr>
        <w:t>4</w:t>
      </w:r>
      <w:r w:rsidR="003337BA" w:rsidRPr="00AF018D">
        <w:rPr>
          <w:rFonts w:ascii="Calibri" w:hAnsi="Calibri" w:cs="Calibri"/>
          <w:b/>
          <w:sz w:val="20"/>
          <w:szCs w:val="20"/>
        </w:rPr>
        <w:t>:</w:t>
      </w:r>
      <w:r w:rsidR="003337BA">
        <w:rPr>
          <w:rFonts w:ascii="Calibri" w:hAnsi="Calibri" w:cs="Calibri"/>
          <w:b/>
          <w:sz w:val="20"/>
          <w:szCs w:val="20"/>
        </w:rPr>
        <w:t xml:space="preserve"> Consolidado das ações e procedimentos realizados pelas equipes de saúde, </w:t>
      </w:r>
      <w:r w:rsidR="00701DEE">
        <w:rPr>
          <w:rFonts w:ascii="Calibri" w:hAnsi="Calibri" w:cs="Calibri"/>
          <w:b/>
          <w:sz w:val="20"/>
          <w:szCs w:val="20"/>
        </w:rPr>
        <w:t xml:space="preserve">por </w:t>
      </w:r>
      <w:r w:rsidR="003337BA" w:rsidRPr="00AF018D">
        <w:rPr>
          <w:rFonts w:ascii="Calibri" w:hAnsi="Calibri" w:cs="Calibri"/>
          <w:b/>
          <w:sz w:val="20"/>
          <w:szCs w:val="20"/>
        </w:rPr>
        <w:t>mês</w:t>
      </w:r>
      <w:r w:rsidR="00701DEE">
        <w:rPr>
          <w:rFonts w:ascii="Calibri" w:hAnsi="Calibri" w:cs="Calibri"/>
          <w:b/>
          <w:sz w:val="20"/>
          <w:szCs w:val="20"/>
        </w:rPr>
        <w:t xml:space="preserve">, no ano </w:t>
      </w:r>
      <w:r w:rsidR="003337BA" w:rsidRPr="00AF018D">
        <w:rPr>
          <w:rFonts w:ascii="Calibri" w:hAnsi="Calibri" w:cs="Calibri"/>
          <w:b/>
          <w:sz w:val="20"/>
          <w:szCs w:val="20"/>
        </w:rPr>
        <w:t>de 2021</w:t>
      </w:r>
      <w:r w:rsidR="003337BA">
        <w:rPr>
          <w:rFonts w:ascii="Calibri" w:hAnsi="Calibri" w:cs="Calibri"/>
          <w:b/>
          <w:sz w:val="20"/>
          <w:szCs w:val="20"/>
        </w:rPr>
        <w:t>.</w:t>
      </w:r>
    </w:p>
    <w:tbl>
      <w:tblPr>
        <w:tblW w:w="16124" w:type="dxa"/>
        <w:jc w:val="center"/>
        <w:tblCellMar>
          <w:left w:w="70" w:type="dxa"/>
          <w:right w:w="70" w:type="dxa"/>
        </w:tblCellMar>
        <w:tblLook w:val="04A0" w:firstRow="1" w:lastRow="0" w:firstColumn="1" w:lastColumn="0" w:noHBand="0" w:noVBand="1"/>
      </w:tblPr>
      <w:tblGrid>
        <w:gridCol w:w="4522"/>
        <w:gridCol w:w="858"/>
        <w:gridCol w:w="1057"/>
        <w:gridCol w:w="790"/>
        <w:gridCol w:w="647"/>
        <w:gridCol w:w="864"/>
        <w:gridCol w:w="730"/>
        <w:gridCol w:w="683"/>
        <w:gridCol w:w="853"/>
        <w:gridCol w:w="1064"/>
        <w:gridCol w:w="996"/>
        <w:gridCol w:w="1158"/>
        <w:gridCol w:w="1092"/>
        <w:gridCol w:w="810"/>
      </w:tblGrid>
      <w:tr w:rsidR="00173240" w:rsidRPr="00A552A1" w14:paraId="454E6F24" w14:textId="77777777" w:rsidTr="008B68C8">
        <w:trPr>
          <w:trHeight w:val="271"/>
          <w:jc w:val="center"/>
        </w:trPr>
        <w:tc>
          <w:tcPr>
            <w:tcW w:w="452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DBEEDD8" w14:textId="77777777" w:rsidR="00173240" w:rsidRPr="00A552A1" w:rsidRDefault="00173240" w:rsidP="00934539">
            <w:pPr>
              <w:spacing w:after="0" w:line="240" w:lineRule="auto"/>
              <w:rPr>
                <w:rFonts w:eastAsia="Times New Roman" w:cstheme="minorHAnsi"/>
                <w:b/>
                <w:bCs/>
                <w:sz w:val="20"/>
                <w:szCs w:val="20"/>
                <w:lang w:eastAsia="pt-BR"/>
              </w:rPr>
            </w:pPr>
            <w:r w:rsidRPr="00A552A1">
              <w:rPr>
                <w:rFonts w:eastAsia="Times New Roman" w:cstheme="minorHAnsi"/>
                <w:b/>
                <w:bCs/>
                <w:sz w:val="20"/>
                <w:szCs w:val="20"/>
                <w:lang w:eastAsia="pt-BR"/>
              </w:rPr>
              <w:t>PROCEDIMENTOS REALIZADOS PELA EQUIPE DE ATENÇÃO BASICA</w:t>
            </w:r>
          </w:p>
        </w:tc>
        <w:tc>
          <w:tcPr>
            <w:tcW w:w="858" w:type="dxa"/>
            <w:tcBorders>
              <w:top w:val="single" w:sz="4" w:space="0" w:color="auto"/>
              <w:left w:val="nil"/>
              <w:bottom w:val="single" w:sz="4" w:space="0" w:color="auto"/>
              <w:right w:val="single" w:sz="4" w:space="0" w:color="auto"/>
            </w:tcBorders>
            <w:shd w:val="clear" w:color="000000" w:fill="A6A6A6"/>
            <w:noWrap/>
            <w:vAlign w:val="center"/>
            <w:hideMark/>
          </w:tcPr>
          <w:p w14:paraId="30B75AD3"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JANEIRO</w:t>
            </w:r>
          </w:p>
        </w:tc>
        <w:tc>
          <w:tcPr>
            <w:tcW w:w="1057" w:type="dxa"/>
            <w:tcBorders>
              <w:top w:val="single" w:sz="4" w:space="0" w:color="auto"/>
              <w:left w:val="nil"/>
              <w:bottom w:val="single" w:sz="4" w:space="0" w:color="auto"/>
              <w:right w:val="single" w:sz="4" w:space="0" w:color="auto"/>
            </w:tcBorders>
            <w:shd w:val="clear" w:color="000000" w:fill="A6A6A6"/>
            <w:noWrap/>
            <w:vAlign w:val="center"/>
            <w:hideMark/>
          </w:tcPr>
          <w:p w14:paraId="052424F3"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FEVEREIRO</w:t>
            </w:r>
          </w:p>
        </w:tc>
        <w:tc>
          <w:tcPr>
            <w:tcW w:w="790" w:type="dxa"/>
            <w:tcBorders>
              <w:top w:val="single" w:sz="4" w:space="0" w:color="auto"/>
              <w:left w:val="nil"/>
              <w:bottom w:val="single" w:sz="4" w:space="0" w:color="auto"/>
              <w:right w:val="single" w:sz="4" w:space="0" w:color="auto"/>
            </w:tcBorders>
            <w:shd w:val="clear" w:color="000000" w:fill="A6A6A6"/>
            <w:noWrap/>
            <w:vAlign w:val="center"/>
            <w:hideMark/>
          </w:tcPr>
          <w:p w14:paraId="56AA3F04"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MARÇO</w:t>
            </w:r>
          </w:p>
        </w:tc>
        <w:tc>
          <w:tcPr>
            <w:tcW w:w="647" w:type="dxa"/>
            <w:tcBorders>
              <w:top w:val="single" w:sz="4" w:space="0" w:color="auto"/>
              <w:left w:val="nil"/>
              <w:bottom w:val="single" w:sz="4" w:space="0" w:color="auto"/>
              <w:right w:val="single" w:sz="4" w:space="0" w:color="auto"/>
            </w:tcBorders>
            <w:shd w:val="clear" w:color="000000" w:fill="A6A6A6"/>
            <w:noWrap/>
            <w:vAlign w:val="center"/>
            <w:hideMark/>
          </w:tcPr>
          <w:p w14:paraId="5C4053E5"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ABRIL</w:t>
            </w:r>
          </w:p>
        </w:tc>
        <w:tc>
          <w:tcPr>
            <w:tcW w:w="864" w:type="dxa"/>
            <w:tcBorders>
              <w:top w:val="single" w:sz="4" w:space="0" w:color="auto"/>
              <w:left w:val="nil"/>
              <w:bottom w:val="single" w:sz="4" w:space="0" w:color="auto"/>
              <w:right w:val="single" w:sz="4" w:space="0" w:color="auto"/>
            </w:tcBorders>
            <w:shd w:val="clear" w:color="000000" w:fill="A6A6A6"/>
            <w:noWrap/>
            <w:vAlign w:val="center"/>
            <w:hideMark/>
          </w:tcPr>
          <w:p w14:paraId="2ADF510F"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MAIO</w:t>
            </w:r>
          </w:p>
        </w:tc>
        <w:tc>
          <w:tcPr>
            <w:tcW w:w="730" w:type="dxa"/>
            <w:tcBorders>
              <w:top w:val="single" w:sz="4" w:space="0" w:color="auto"/>
              <w:left w:val="nil"/>
              <w:bottom w:val="single" w:sz="4" w:space="0" w:color="auto"/>
              <w:right w:val="single" w:sz="4" w:space="0" w:color="auto"/>
            </w:tcBorders>
            <w:shd w:val="clear" w:color="000000" w:fill="A6A6A6"/>
            <w:noWrap/>
            <w:vAlign w:val="center"/>
            <w:hideMark/>
          </w:tcPr>
          <w:p w14:paraId="54357042"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JUNHO</w:t>
            </w:r>
          </w:p>
        </w:tc>
        <w:tc>
          <w:tcPr>
            <w:tcW w:w="683" w:type="dxa"/>
            <w:tcBorders>
              <w:top w:val="single" w:sz="4" w:space="0" w:color="auto"/>
              <w:left w:val="nil"/>
              <w:bottom w:val="single" w:sz="4" w:space="0" w:color="auto"/>
              <w:right w:val="single" w:sz="4" w:space="0" w:color="auto"/>
            </w:tcBorders>
            <w:shd w:val="clear" w:color="000000" w:fill="A6A6A6"/>
            <w:noWrap/>
            <w:vAlign w:val="center"/>
            <w:hideMark/>
          </w:tcPr>
          <w:p w14:paraId="21207C94"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JULHO</w:t>
            </w:r>
          </w:p>
        </w:tc>
        <w:tc>
          <w:tcPr>
            <w:tcW w:w="853" w:type="dxa"/>
            <w:tcBorders>
              <w:top w:val="single" w:sz="4" w:space="0" w:color="auto"/>
              <w:left w:val="nil"/>
              <w:bottom w:val="single" w:sz="4" w:space="0" w:color="auto"/>
              <w:right w:val="single" w:sz="4" w:space="0" w:color="auto"/>
            </w:tcBorders>
            <w:shd w:val="clear" w:color="000000" w:fill="A6A6A6"/>
            <w:noWrap/>
            <w:vAlign w:val="center"/>
            <w:hideMark/>
          </w:tcPr>
          <w:p w14:paraId="7658031E"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AGOSTO</w:t>
            </w:r>
          </w:p>
        </w:tc>
        <w:tc>
          <w:tcPr>
            <w:tcW w:w="1064" w:type="dxa"/>
            <w:tcBorders>
              <w:top w:val="single" w:sz="4" w:space="0" w:color="auto"/>
              <w:left w:val="nil"/>
              <w:bottom w:val="single" w:sz="4" w:space="0" w:color="auto"/>
              <w:right w:val="single" w:sz="4" w:space="0" w:color="auto"/>
            </w:tcBorders>
            <w:shd w:val="clear" w:color="000000" w:fill="A6A6A6"/>
            <w:noWrap/>
            <w:vAlign w:val="center"/>
            <w:hideMark/>
          </w:tcPr>
          <w:p w14:paraId="297C8F6F"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SETEMBRO</w:t>
            </w:r>
          </w:p>
        </w:tc>
        <w:tc>
          <w:tcPr>
            <w:tcW w:w="996" w:type="dxa"/>
            <w:tcBorders>
              <w:top w:val="single" w:sz="4" w:space="0" w:color="auto"/>
              <w:left w:val="nil"/>
              <w:bottom w:val="single" w:sz="4" w:space="0" w:color="auto"/>
              <w:right w:val="single" w:sz="4" w:space="0" w:color="auto"/>
            </w:tcBorders>
            <w:shd w:val="clear" w:color="000000" w:fill="A6A6A6"/>
            <w:noWrap/>
            <w:vAlign w:val="center"/>
            <w:hideMark/>
          </w:tcPr>
          <w:p w14:paraId="2A9760C7"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OUTUBRO</w:t>
            </w:r>
          </w:p>
        </w:tc>
        <w:tc>
          <w:tcPr>
            <w:tcW w:w="1158" w:type="dxa"/>
            <w:tcBorders>
              <w:top w:val="single" w:sz="4" w:space="0" w:color="auto"/>
              <w:left w:val="nil"/>
              <w:bottom w:val="single" w:sz="4" w:space="0" w:color="auto"/>
              <w:right w:val="single" w:sz="4" w:space="0" w:color="auto"/>
            </w:tcBorders>
            <w:shd w:val="clear" w:color="000000" w:fill="A6A6A6"/>
            <w:noWrap/>
            <w:vAlign w:val="center"/>
            <w:hideMark/>
          </w:tcPr>
          <w:p w14:paraId="0C6888C4" w14:textId="77777777" w:rsidR="00173240" w:rsidRPr="00A552A1" w:rsidRDefault="00173240" w:rsidP="00934539">
            <w:pPr>
              <w:spacing w:after="0" w:line="240" w:lineRule="auto"/>
              <w:jc w:val="center"/>
              <w:rPr>
                <w:rFonts w:eastAsia="Times New Roman" w:cstheme="minorHAnsi"/>
                <w:b/>
                <w:bCs/>
                <w:sz w:val="20"/>
                <w:szCs w:val="20"/>
                <w:lang w:eastAsia="pt-BR"/>
              </w:rPr>
            </w:pPr>
            <w:r w:rsidRPr="00A552A1">
              <w:rPr>
                <w:rFonts w:eastAsia="Times New Roman" w:cstheme="minorHAnsi"/>
                <w:b/>
                <w:bCs/>
                <w:sz w:val="20"/>
                <w:szCs w:val="20"/>
                <w:lang w:eastAsia="pt-BR"/>
              </w:rPr>
              <w:t xml:space="preserve">NOVEMBRO </w:t>
            </w:r>
          </w:p>
        </w:tc>
        <w:tc>
          <w:tcPr>
            <w:tcW w:w="1092" w:type="dxa"/>
            <w:tcBorders>
              <w:top w:val="single" w:sz="4" w:space="0" w:color="auto"/>
              <w:left w:val="nil"/>
              <w:bottom w:val="single" w:sz="4" w:space="0" w:color="auto"/>
              <w:right w:val="single" w:sz="4" w:space="0" w:color="auto"/>
            </w:tcBorders>
            <w:shd w:val="clear" w:color="000000" w:fill="A6A6A6"/>
            <w:noWrap/>
            <w:vAlign w:val="center"/>
            <w:hideMark/>
          </w:tcPr>
          <w:p w14:paraId="21536BD8"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DEZEMBRO</w:t>
            </w:r>
          </w:p>
        </w:tc>
        <w:tc>
          <w:tcPr>
            <w:tcW w:w="810" w:type="dxa"/>
            <w:tcBorders>
              <w:top w:val="single" w:sz="4" w:space="0" w:color="auto"/>
              <w:left w:val="nil"/>
              <w:bottom w:val="single" w:sz="4" w:space="0" w:color="auto"/>
              <w:right w:val="single" w:sz="4" w:space="0" w:color="auto"/>
            </w:tcBorders>
            <w:shd w:val="clear" w:color="000000" w:fill="A6A6A6"/>
            <w:noWrap/>
            <w:vAlign w:val="center"/>
            <w:hideMark/>
          </w:tcPr>
          <w:p w14:paraId="185D107E" w14:textId="77777777" w:rsidR="00173240" w:rsidRPr="00A552A1" w:rsidRDefault="00173240" w:rsidP="00934539">
            <w:pPr>
              <w:spacing w:after="0" w:line="240" w:lineRule="auto"/>
              <w:jc w:val="center"/>
              <w:rPr>
                <w:rFonts w:eastAsia="Times New Roman" w:cstheme="minorHAnsi"/>
                <w:b/>
                <w:bCs/>
                <w:color w:val="000000"/>
                <w:sz w:val="20"/>
                <w:szCs w:val="20"/>
                <w:lang w:eastAsia="pt-BR"/>
              </w:rPr>
            </w:pPr>
            <w:r w:rsidRPr="00A552A1">
              <w:rPr>
                <w:rFonts w:eastAsia="Times New Roman" w:cstheme="minorHAnsi"/>
                <w:b/>
                <w:bCs/>
                <w:color w:val="000000"/>
                <w:sz w:val="20"/>
                <w:szCs w:val="20"/>
                <w:lang w:eastAsia="pt-BR"/>
              </w:rPr>
              <w:t>TOTAL</w:t>
            </w:r>
          </w:p>
        </w:tc>
      </w:tr>
      <w:tr w:rsidR="009637B8" w:rsidRPr="00A552A1" w14:paraId="7D304A85"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6D0A88D9"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Administração de medicamentos via intramuscular </w:t>
            </w:r>
          </w:p>
        </w:tc>
        <w:tc>
          <w:tcPr>
            <w:tcW w:w="858" w:type="dxa"/>
            <w:tcBorders>
              <w:top w:val="nil"/>
              <w:left w:val="nil"/>
              <w:bottom w:val="single" w:sz="4" w:space="0" w:color="auto"/>
              <w:right w:val="single" w:sz="4" w:space="0" w:color="auto"/>
            </w:tcBorders>
            <w:shd w:val="clear" w:color="auto" w:fill="auto"/>
            <w:noWrap/>
            <w:vAlign w:val="center"/>
            <w:hideMark/>
          </w:tcPr>
          <w:p w14:paraId="4830E5B1" w14:textId="0B77A5E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823</w:t>
            </w:r>
          </w:p>
        </w:tc>
        <w:tc>
          <w:tcPr>
            <w:tcW w:w="1057" w:type="dxa"/>
            <w:tcBorders>
              <w:top w:val="nil"/>
              <w:left w:val="nil"/>
              <w:bottom w:val="single" w:sz="4" w:space="0" w:color="auto"/>
              <w:right w:val="single" w:sz="4" w:space="0" w:color="auto"/>
            </w:tcBorders>
            <w:shd w:val="clear" w:color="auto" w:fill="auto"/>
            <w:noWrap/>
            <w:vAlign w:val="center"/>
            <w:hideMark/>
          </w:tcPr>
          <w:p w14:paraId="16E890B1" w14:textId="4A0F3B4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798</w:t>
            </w:r>
          </w:p>
        </w:tc>
        <w:tc>
          <w:tcPr>
            <w:tcW w:w="790" w:type="dxa"/>
            <w:tcBorders>
              <w:top w:val="nil"/>
              <w:left w:val="nil"/>
              <w:bottom w:val="single" w:sz="4" w:space="0" w:color="auto"/>
              <w:right w:val="single" w:sz="4" w:space="0" w:color="auto"/>
            </w:tcBorders>
            <w:shd w:val="clear" w:color="auto" w:fill="auto"/>
            <w:noWrap/>
            <w:vAlign w:val="center"/>
            <w:hideMark/>
          </w:tcPr>
          <w:p w14:paraId="7303A486" w14:textId="5D93DCE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981</w:t>
            </w:r>
          </w:p>
        </w:tc>
        <w:tc>
          <w:tcPr>
            <w:tcW w:w="647" w:type="dxa"/>
            <w:tcBorders>
              <w:top w:val="nil"/>
              <w:left w:val="nil"/>
              <w:bottom w:val="single" w:sz="4" w:space="0" w:color="auto"/>
              <w:right w:val="single" w:sz="4" w:space="0" w:color="auto"/>
            </w:tcBorders>
            <w:shd w:val="clear" w:color="auto" w:fill="auto"/>
            <w:noWrap/>
            <w:vAlign w:val="center"/>
            <w:hideMark/>
          </w:tcPr>
          <w:p w14:paraId="6DCB9ACB" w14:textId="5DAA21F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950</w:t>
            </w:r>
          </w:p>
        </w:tc>
        <w:tc>
          <w:tcPr>
            <w:tcW w:w="864" w:type="dxa"/>
            <w:tcBorders>
              <w:top w:val="nil"/>
              <w:left w:val="nil"/>
              <w:bottom w:val="single" w:sz="4" w:space="0" w:color="auto"/>
              <w:right w:val="single" w:sz="4" w:space="0" w:color="auto"/>
            </w:tcBorders>
            <w:shd w:val="clear" w:color="auto" w:fill="auto"/>
            <w:noWrap/>
            <w:vAlign w:val="center"/>
            <w:hideMark/>
          </w:tcPr>
          <w:p w14:paraId="36FE502A" w14:textId="16AB60C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892</w:t>
            </w:r>
          </w:p>
        </w:tc>
        <w:tc>
          <w:tcPr>
            <w:tcW w:w="730" w:type="dxa"/>
            <w:tcBorders>
              <w:top w:val="nil"/>
              <w:left w:val="nil"/>
              <w:bottom w:val="single" w:sz="4" w:space="0" w:color="auto"/>
              <w:right w:val="single" w:sz="4" w:space="0" w:color="auto"/>
            </w:tcBorders>
            <w:shd w:val="clear" w:color="auto" w:fill="auto"/>
            <w:noWrap/>
            <w:vAlign w:val="center"/>
            <w:hideMark/>
          </w:tcPr>
          <w:p w14:paraId="55561CD2" w14:textId="1A5309A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884</w:t>
            </w:r>
          </w:p>
        </w:tc>
        <w:tc>
          <w:tcPr>
            <w:tcW w:w="683" w:type="dxa"/>
            <w:tcBorders>
              <w:top w:val="nil"/>
              <w:left w:val="nil"/>
              <w:bottom w:val="single" w:sz="4" w:space="0" w:color="auto"/>
              <w:right w:val="single" w:sz="4" w:space="0" w:color="auto"/>
            </w:tcBorders>
            <w:shd w:val="clear" w:color="auto" w:fill="auto"/>
            <w:noWrap/>
            <w:vAlign w:val="center"/>
            <w:hideMark/>
          </w:tcPr>
          <w:p w14:paraId="639C7BA7" w14:textId="2516843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965</w:t>
            </w:r>
          </w:p>
        </w:tc>
        <w:tc>
          <w:tcPr>
            <w:tcW w:w="853" w:type="dxa"/>
            <w:tcBorders>
              <w:top w:val="nil"/>
              <w:left w:val="nil"/>
              <w:bottom w:val="single" w:sz="4" w:space="0" w:color="auto"/>
              <w:right w:val="single" w:sz="4" w:space="0" w:color="auto"/>
            </w:tcBorders>
            <w:shd w:val="clear" w:color="auto" w:fill="auto"/>
            <w:noWrap/>
            <w:vAlign w:val="center"/>
            <w:hideMark/>
          </w:tcPr>
          <w:p w14:paraId="0540ADEF" w14:textId="3D36033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1055</w:t>
            </w:r>
          </w:p>
        </w:tc>
        <w:tc>
          <w:tcPr>
            <w:tcW w:w="1064" w:type="dxa"/>
            <w:tcBorders>
              <w:top w:val="nil"/>
              <w:left w:val="nil"/>
              <w:bottom w:val="single" w:sz="4" w:space="0" w:color="auto"/>
              <w:right w:val="single" w:sz="4" w:space="0" w:color="auto"/>
            </w:tcBorders>
            <w:shd w:val="clear" w:color="auto" w:fill="auto"/>
            <w:noWrap/>
            <w:vAlign w:val="center"/>
            <w:hideMark/>
          </w:tcPr>
          <w:p w14:paraId="1D5D4B65" w14:textId="1B89227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1083</w:t>
            </w:r>
          </w:p>
        </w:tc>
        <w:tc>
          <w:tcPr>
            <w:tcW w:w="996" w:type="dxa"/>
            <w:tcBorders>
              <w:top w:val="nil"/>
              <w:left w:val="nil"/>
              <w:bottom w:val="single" w:sz="4" w:space="0" w:color="auto"/>
              <w:right w:val="single" w:sz="4" w:space="0" w:color="auto"/>
            </w:tcBorders>
            <w:shd w:val="clear" w:color="auto" w:fill="auto"/>
            <w:noWrap/>
            <w:vAlign w:val="center"/>
            <w:hideMark/>
          </w:tcPr>
          <w:p w14:paraId="1F22238E" w14:textId="35F0658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1081</w:t>
            </w:r>
          </w:p>
        </w:tc>
        <w:tc>
          <w:tcPr>
            <w:tcW w:w="1158" w:type="dxa"/>
            <w:tcBorders>
              <w:top w:val="nil"/>
              <w:left w:val="nil"/>
              <w:bottom w:val="single" w:sz="4" w:space="0" w:color="auto"/>
              <w:right w:val="single" w:sz="4" w:space="0" w:color="auto"/>
            </w:tcBorders>
            <w:shd w:val="clear" w:color="auto" w:fill="auto"/>
            <w:noWrap/>
            <w:vAlign w:val="center"/>
            <w:hideMark/>
          </w:tcPr>
          <w:p w14:paraId="7BBACB76" w14:textId="2F2DC82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1212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481C55A5" w14:textId="6A5EF77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1242</w:t>
            </w:r>
          </w:p>
        </w:tc>
        <w:tc>
          <w:tcPr>
            <w:tcW w:w="810" w:type="dxa"/>
            <w:tcBorders>
              <w:top w:val="nil"/>
              <w:left w:val="nil"/>
              <w:bottom w:val="single" w:sz="4" w:space="0" w:color="auto"/>
              <w:right w:val="single" w:sz="4" w:space="0" w:color="auto"/>
            </w:tcBorders>
            <w:shd w:val="clear" w:color="000000" w:fill="A6A6A6"/>
            <w:noWrap/>
            <w:vAlign w:val="center"/>
          </w:tcPr>
          <w:p w14:paraId="020E6473" w14:textId="74B12EC9"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11966</w:t>
            </w:r>
          </w:p>
        </w:tc>
      </w:tr>
      <w:tr w:rsidR="009637B8" w:rsidRPr="00A552A1" w14:paraId="56C053CA"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0A7B9BE"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Administração de medicamentos via endovenosa</w:t>
            </w:r>
          </w:p>
        </w:tc>
        <w:tc>
          <w:tcPr>
            <w:tcW w:w="858" w:type="dxa"/>
            <w:tcBorders>
              <w:top w:val="nil"/>
              <w:left w:val="nil"/>
              <w:bottom w:val="single" w:sz="4" w:space="0" w:color="auto"/>
              <w:right w:val="single" w:sz="4" w:space="0" w:color="auto"/>
            </w:tcBorders>
            <w:shd w:val="clear" w:color="auto" w:fill="auto"/>
            <w:noWrap/>
            <w:vAlign w:val="center"/>
            <w:hideMark/>
          </w:tcPr>
          <w:p w14:paraId="7D8D8E4E" w14:textId="1CCF271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441</w:t>
            </w:r>
          </w:p>
        </w:tc>
        <w:tc>
          <w:tcPr>
            <w:tcW w:w="1057" w:type="dxa"/>
            <w:tcBorders>
              <w:top w:val="nil"/>
              <w:left w:val="nil"/>
              <w:bottom w:val="single" w:sz="4" w:space="0" w:color="auto"/>
              <w:right w:val="single" w:sz="4" w:space="0" w:color="auto"/>
            </w:tcBorders>
            <w:shd w:val="clear" w:color="auto" w:fill="auto"/>
            <w:noWrap/>
            <w:vAlign w:val="center"/>
            <w:hideMark/>
          </w:tcPr>
          <w:p w14:paraId="3A992FD6" w14:textId="0CD6765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398</w:t>
            </w:r>
          </w:p>
        </w:tc>
        <w:tc>
          <w:tcPr>
            <w:tcW w:w="790" w:type="dxa"/>
            <w:tcBorders>
              <w:top w:val="nil"/>
              <w:left w:val="nil"/>
              <w:bottom w:val="single" w:sz="4" w:space="0" w:color="auto"/>
              <w:right w:val="single" w:sz="4" w:space="0" w:color="auto"/>
            </w:tcBorders>
            <w:shd w:val="clear" w:color="auto" w:fill="auto"/>
            <w:noWrap/>
            <w:vAlign w:val="center"/>
            <w:hideMark/>
          </w:tcPr>
          <w:p w14:paraId="21CCF4FE" w14:textId="17A1E64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523</w:t>
            </w:r>
          </w:p>
        </w:tc>
        <w:tc>
          <w:tcPr>
            <w:tcW w:w="647" w:type="dxa"/>
            <w:tcBorders>
              <w:top w:val="nil"/>
              <w:left w:val="nil"/>
              <w:bottom w:val="single" w:sz="4" w:space="0" w:color="auto"/>
              <w:right w:val="single" w:sz="4" w:space="0" w:color="auto"/>
            </w:tcBorders>
            <w:shd w:val="clear" w:color="auto" w:fill="auto"/>
            <w:noWrap/>
            <w:vAlign w:val="center"/>
            <w:hideMark/>
          </w:tcPr>
          <w:p w14:paraId="4EDF7C5B" w14:textId="1237810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543</w:t>
            </w:r>
          </w:p>
        </w:tc>
        <w:tc>
          <w:tcPr>
            <w:tcW w:w="864" w:type="dxa"/>
            <w:tcBorders>
              <w:top w:val="nil"/>
              <w:left w:val="nil"/>
              <w:bottom w:val="single" w:sz="4" w:space="0" w:color="auto"/>
              <w:right w:val="single" w:sz="4" w:space="0" w:color="auto"/>
            </w:tcBorders>
            <w:shd w:val="clear" w:color="auto" w:fill="auto"/>
            <w:noWrap/>
            <w:vAlign w:val="center"/>
            <w:hideMark/>
          </w:tcPr>
          <w:p w14:paraId="6EB27EDB" w14:textId="5924FE3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433</w:t>
            </w:r>
          </w:p>
        </w:tc>
        <w:tc>
          <w:tcPr>
            <w:tcW w:w="730" w:type="dxa"/>
            <w:tcBorders>
              <w:top w:val="nil"/>
              <w:left w:val="nil"/>
              <w:bottom w:val="single" w:sz="4" w:space="0" w:color="auto"/>
              <w:right w:val="single" w:sz="4" w:space="0" w:color="auto"/>
            </w:tcBorders>
            <w:shd w:val="clear" w:color="auto" w:fill="auto"/>
            <w:noWrap/>
            <w:vAlign w:val="center"/>
            <w:hideMark/>
          </w:tcPr>
          <w:p w14:paraId="50B9828E" w14:textId="6F8CC04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405</w:t>
            </w:r>
          </w:p>
        </w:tc>
        <w:tc>
          <w:tcPr>
            <w:tcW w:w="683" w:type="dxa"/>
            <w:tcBorders>
              <w:top w:val="nil"/>
              <w:left w:val="nil"/>
              <w:bottom w:val="single" w:sz="4" w:space="0" w:color="auto"/>
              <w:right w:val="single" w:sz="4" w:space="0" w:color="auto"/>
            </w:tcBorders>
            <w:shd w:val="clear" w:color="auto" w:fill="auto"/>
            <w:noWrap/>
            <w:vAlign w:val="center"/>
            <w:hideMark/>
          </w:tcPr>
          <w:p w14:paraId="77D26A1C" w14:textId="57B966B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351</w:t>
            </w:r>
          </w:p>
        </w:tc>
        <w:tc>
          <w:tcPr>
            <w:tcW w:w="853" w:type="dxa"/>
            <w:tcBorders>
              <w:top w:val="nil"/>
              <w:left w:val="nil"/>
              <w:bottom w:val="single" w:sz="4" w:space="0" w:color="auto"/>
              <w:right w:val="single" w:sz="4" w:space="0" w:color="auto"/>
            </w:tcBorders>
            <w:shd w:val="clear" w:color="auto" w:fill="auto"/>
            <w:noWrap/>
            <w:vAlign w:val="center"/>
            <w:hideMark/>
          </w:tcPr>
          <w:p w14:paraId="5E3D9CEC" w14:textId="4C5CD23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486</w:t>
            </w:r>
          </w:p>
        </w:tc>
        <w:tc>
          <w:tcPr>
            <w:tcW w:w="1064" w:type="dxa"/>
            <w:tcBorders>
              <w:top w:val="nil"/>
              <w:left w:val="nil"/>
              <w:bottom w:val="single" w:sz="4" w:space="0" w:color="auto"/>
              <w:right w:val="single" w:sz="4" w:space="0" w:color="auto"/>
            </w:tcBorders>
            <w:shd w:val="clear" w:color="auto" w:fill="auto"/>
            <w:noWrap/>
            <w:vAlign w:val="center"/>
            <w:hideMark/>
          </w:tcPr>
          <w:p w14:paraId="7CB9E12C" w14:textId="3AAC63A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454</w:t>
            </w:r>
          </w:p>
        </w:tc>
        <w:tc>
          <w:tcPr>
            <w:tcW w:w="996" w:type="dxa"/>
            <w:tcBorders>
              <w:top w:val="nil"/>
              <w:left w:val="nil"/>
              <w:bottom w:val="single" w:sz="4" w:space="0" w:color="auto"/>
              <w:right w:val="single" w:sz="4" w:space="0" w:color="auto"/>
            </w:tcBorders>
            <w:shd w:val="clear" w:color="auto" w:fill="auto"/>
            <w:noWrap/>
            <w:vAlign w:val="center"/>
            <w:hideMark/>
          </w:tcPr>
          <w:p w14:paraId="02005437" w14:textId="6660A7A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444</w:t>
            </w:r>
          </w:p>
        </w:tc>
        <w:tc>
          <w:tcPr>
            <w:tcW w:w="1158" w:type="dxa"/>
            <w:tcBorders>
              <w:top w:val="nil"/>
              <w:left w:val="nil"/>
              <w:bottom w:val="single" w:sz="4" w:space="0" w:color="auto"/>
              <w:right w:val="single" w:sz="4" w:space="0" w:color="auto"/>
            </w:tcBorders>
            <w:shd w:val="clear" w:color="auto" w:fill="auto"/>
            <w:noWrap/>
            <w:vAlign w:val="center"/>
            <w:hideMark/>
          </w:tcPr>
          <w:p w14:paraId="61AB85F0" w14:textId="211FCE3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489</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C3E3EBB" w14:textId="206E092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511</w:t>
            </w:r>
          </w:p>
        </w:tc>
        <w:tc>
          <w:tcPr>
            <w:tcW w:w="810" w:type="dxa"/>
            <w:tcBorders>
              <w:top w:val="nil"/>
              <w:left w:val="nil"/>
              <w:bottom w:val="single" w:sz="4" w:space="0" w:color="auto"/>
              <w:right w:val="single" w:sz="4" w:space="0" w:color="auto"/>
            </w:tcBorders>
            <w:shd w:val="clear" w:color="000000" w:fill="A6A6A6"/>
            <w:noWrap/>
            <w:vAlign w:val="center"/>
          </w:tcPr>
          <w:p w14:paraId="4AF93DB0" w14:textId="0AC4BCF6"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5478</w:t>
            </w:r>
          </w:p>
        </w:tc>
      </w:tr>
      <w:tr w:rsidR="009637B8" w:rsidRPr="00A552A1" w14:paraId="6E5207A8"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2B5B57D5"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Administração de medicamentos via oral </w:t>
            </w:r>
          </w:p>
        </w:tc>
        <w:tc>
          <w:tcPr>
            <w:tcW w:w="858" w:type="dxa"/>
            <w:tcBorders>
              <w:top w:val="nil"/>
              <w:left w:val="nil"/>
              <w:bottom w:val="single" w:sz="4" w:space="0" w:color="auto"/>
              <w:right w:val="single" w:sz="4" w:space="0" w:color="auto"/>
            </w:tcBorders>
            <w:shd w:val="clear" w:color="auto" w:fill="auto"/>
            <w:noWrap/>
            <w:vAlign w:val="center"/>
            <w:hideMark/>
          </w:tcPr>
          <w:p w14:paraId="6A454BFC" w14:textId="4C6DD7B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136</w:t>
            </w:r>
          </w:p>
        </w:tc>
        <w:tc>
          <w:tcPr>
            <w:tcW w:w="1057" w:type="dxa"/>
            <w:tcBorders>
              <w:top w:val="nil"/>
              <w:left w:val="nil"/>
              <w:bottom w:val="single" w:sz="4" w:space="0" w:color="auto"/>
              <w:right w:val="single" w:sz="4" w:space="0" w:color="auto"/>
            </w:tcBorders>
            <w:shd w:val="clear" w:color="auto" w:fill="auto"/>
            <w:noWrap/>
            <w:vAlign w:val="center"/>
            <w:hideMark/>
          </w:tcPr>
          <w:p w14:paraId="7F80F8EE" w14:textId="4D1890A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158</w:t>
            </w:r>
          </w:p>
        </w:tc>
        <w:tc>
          <w:tcPr>
            <w:tcW w:w="790" w:type="dxa"/>
            <w:tcBorders>
              <w:top w:val="nil"/>
              <w:left w:val="nil"/>
              <w:bottom w:val="single" w:sz="4" w:space="0" w:color="auto"/>
              <w:right w:val="single" w:sz="4" w:space="0" w:color="auto"/>
            </w:tcBorders>
            <w:shd w:val="clear" w:color="auto" w:fill="auto"/>
            <w:noWrap/>
            <w:vAlign w:val="center"/>
            <w:hideMark/>
          </w:tcPr>
          <w:p w14:paraId="11DAC25E" w14:textId="104E5DE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288</w:t>
            </w:r>
          </w:p>
        </w:tc>
        <w:tc>
          <w:tcPr>
            <w:tcW w:w="647" w:type="dxa"/>
            <w:tcBorders>
              <w:top w:val="nil"/>
              <w:left w:val="nil"/>
              <w:bottom w:val="single" w:sz="4" w:space="0" w:color="auto"/>
              <w:right w:val="single" w:sz="4" w:space="0" w:color="auto"/>
            </w:tcBorders>
            <w:shd w:val="clear" w:color="auto" w:fill="auto"/>
            <w:noWrap/>
            <w:vAlign w:val="center"/>
            <w:hideMark/>
          </w:tcPr>
          <w:p w14:paraId="105F4606" w14:textId="1103128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269</w:t>
            </w:r>
          </w:p>
        </w:tc>
        <w:tc>
          <w:tcPr>
            <w:tcW w:w="864" w:type="dxa"/>
            <w:tcBorders>
              <w:top w:val="nil"/>
              <w:left w:val="nil"/>
              <w:bottom w:val="single" w:sz="4" w:space="0" w:color="auto"/>
              <w:right w:val="single" w:sz="4" w:space="0" w:color="auto"/>
            </w:tcBorders>
            <w:shd w:val="clear" w:color="auto" w:fill="auto"/>
            <w:noWrap/>
            <w:vAlign w:val="center"/>
            <w:hideMark/>
          </w:tcPr>
          <w:p w14:paraId="320E1EA9" w14:textId="49DE48E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79</w:t>
            </w:r>
          </w:p>
        </w:tc>
        <w:tc>
          <w:tcPr>
            <w:tcW w:w="730" w:type="dxa"/>
            <w:tcBorders>
              <w:top w:val="nil"/>
              <w:left w:val="nil"/>
              <w:bottom w:val="single" w:sz="4" w:space="0" w:color="auto"/>
              <w:right w:val="single" w:sz="4" w:space="0" w:color="auto"/>
            </w:tcBorders>
            <w:shd w:val="clear" w:color="auto" w:fill="auto"/>
            <w:noWrap/>
            <w:vAlign w:val="center"/>
            <w:hideMark/>
          </w:tcPr>
          <w:p w14:paraId="62BB0200" w14:textId="3BFC5DF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134</w:t>
            </w:r>
          </w:p>
        </w:tc>
        <w:tc>
          <w:tcPr>
            <w:tcW w:w="683" w:type="dxa"/>
            <w:tcBorders>
              <w:top w:val="nil"/>
              <w:left w:val="nil"/>
              <w:bottom w:val="single" w:sz="4" w:space="0" w:color="auto"/>
              <w:right w:val="single" w:sz="4" w:space="0" w:color="auto"/>
            </w:tcBorders>
            <w:shd w:val="clear" w:color="auto" w:fill="auto"/>
            <w:noWrap/>
            <w:vAlign w:val="center"/>
            <w:hideMark/>
          </w:tcPr>
          <w:p w14:paraId="3B489437" w14:textId="56C140B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119</w:t>
            </w:r>
          </w:p>
        </w:tc>
        <w:tc>
          <w:tcPr>
            <w:tcW w:w="853" w:type="dxa"/>
            <w:tcBorders>
              <w:top w:val="nil"/>
              <w:left w:val="nil"/>
              <w:bottom w:val="single" w:sz="4" w:space="0" w:color="auto"/>
              <w:right w:val="single" w:sz="4" w:space="0" w:color="auto"/>
            </w:tcBorders>
            <w:shd w:val="clear" w:color="auto" w:fill="auto"/>
            <w:noWrap/>
            <w:vAlign w:val="center"/>
            <w:hideMark/>
          </w:tcPr>
          <w:p w14:paraId="6A6AD021" w14:textId="0DA6CAD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131</w:t>
            </w:r>
          </w:p>
        </w:tc>
        <w:tc>
          <w:tcPr>
            <w:tcW w:w="1064" w:type="dxa"/>
            <w:tcBorders>
              <w:top w:val="nil"/>
              <w:left w:val="nil"/>
              <w:bottom w:val="single" w:sz="4" w:space="0" w:color="auto"/>
              <w:right w:val="single" w:sz="4" w:space="0" w:color="auto"/>
            </w:tcBorders>
            <w:shd w:val="clear" w:color="auto" w:fill="auto"/>
            <w:noWrap/>
            <w:vAlign w:val="center"/>
            <w:hideMark/>
          </w:tcPr>
          <w:p w14:paraId="1EBF6D23" w14:textId="3467B61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130</w:t>
            </w:r>
          </w:p>
        </w:tc>
        <w:tc>
          <w:tcPr>
            <w:tcW w:w="996" w:type="dxa"/>
            <w:tcBorders>
              <w:top w:val="nil"/>
              <w:left w:val="nil"/>
              <w:bottom w:val="single" w:sz="4" w:space="0" w:color="auto"/>
              <w:right w:val="single" w:sz="4" w:space="0" w:color="auto"/>
            </w:tcBorders>
            <w:shd w:val="clear" w:color="auto" w:fill="auto"/>
            <w:noWrap/>
            <w:vAlign w:val="center"/>
            <w:hideMark/>
          </w:tcPr>
          <w:p w14:paraId="30CAA7D0" w14:textId="4CB1C30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117</w:t>
            </w:r>
          </w:p>
        </w:tc>
        <w:tc>
          <w:tcPr>
            <w:tcW w:w="1158" w:type="dxa"/>
            <w:tcBorders>
              <w:top w:val="nil"/>
              <w:left w:val="nil"/>
              <w:bottom w:val="single" w:sz="4" w:space="0" w:color="auto"/>
              <w:right w:val="single" w:sz="4" w:space="0" w:color="auto"/>
            </w:tcBorders>
            <w:shd w:val="clear" w:color="auto" w:fill="auto"/>
            <w:noWrap/>
            <w:vAlign w:val="center"/>
            <w:hideMark/>
          </w:tcPr>
          <w:p w14:paraId="6994B711" w14:textId="5ABC28C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96</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9400595" w14:textId="5C21EF7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202</w:t>
            </w:r>
          </w:p>
        </w:tc>
        <w:tc>
          <w:tcPr>
            <w:tcW w:w="810" w:type="dxa"/>
            <w:tcBorders>
              <w:top w:val="nil"/>
              <w:left w:val="nil"/>
              <w:bottom w:val="single" w:sz="4" w:space="0" w:color="auto"/>
              <w:right w:val="single" w:sz="4" w:space="0" w:color="auto"/>
            </w:tcBorders>
            <w:shd w:val="clear" w:color="000000" w:fill="A6A6A6"/>
            <w:noWrap/>
            <w:vAlign w:val="center"/>
          </w:tcPr>
          <w:p w14:paraId="7822E903" w14:textId="3FAFE8DB"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1859</w:t>
            </w:r>
          </w:p>
        </w:tc>
      </w:tr>
      <w:tr w:rsidR="009637B8" w:rsidRPr="00A552A1" w14:paraId="73AC392A"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5BFCA3B4"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Administração de Penicilina para tratamento de sífilis </w:t>
            </w:r>
          </w:p>
        </w:tc>
        <w:tc>
          <w:tcPr>
            <w:tcW w:w="858" w:type="dxa"/>
            <w:tcBorders>
              <w:top w:val="nil"/>
              <w:left w:val="nil"/>
              <w:bottom w:val="single" w:sz="4" w:space="0" w:color="auto"/>
              <w:right w:val="single" w:sz="4" w:space="0" w:color="auto"/>
            </w:tcBorders>
            <w:shd w:val="clear" w:color="auto" w:fill="auto"/>
            <w:noWrap/>
            <w:vAlign w:val="center"/>
            <w:hideMark/>
          </w:tcPr>
          <w:p w14:paraId="06210AFC" w14:textId="39FE9BC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37</w:t>
            </w:r>
          </w:p>
        </w:tc>
        <w:tc>
          <w:tcPr>
            <w:tcW w:w="1057" w:type="dxa"/>
            <w:tcBorders>
              <w:top w:val="nil"/>
              <w:left w:val="nil"/>
              <w:bottom w:val="single" w:sz="4" w:space="0" w:color="auto"/>
              <w:right w:val="single" w:sz="4" w:space="0" w:color="auto"/>
            </w:tcBorders>
            <w:shd w:val="clear" w:color="auto" w:fill="auto"/>
            <w:noWrap/>
            <w:vAlign w:val="center"/>
            <w:hideMark/>
          </w:tcPr>
          <w:p w14:paraId="3CAF09D0" w14:textId="75B615E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55</w:t>
            </w:r>
          </w:p>
        </w:tc>
        <w:tc>
          <w:tcPr>
            <w:tcW w:w="790" w:type="dxa"/>
            <w:tcBorders>
              <w:top w:val="nil"/>
              <w:left w:val="nil"/>
              <w:bottom w:val="single" w:sz="4" w:space="0" w:color="auto"/>
              <w:right w:val="single" w:sz="4" w:space="0" w:color="auto"/>
            </w:tcBorders>
            <w:shd w:val="clear" w:color="auto" w:fill="auto"/>
            <w:noWrap/>
            <w:vAlign w:val="center"/>
            <w:hideMark/>
          </w:tcPr>
          <w:p w14:paraId="2218471B" w14:textId="24E9F7F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w:t>
            </w:r>
          </w:p>
        </w:tc>
        <w:tc>
          <w:tcPr>
            <w:tcW w:w="647" w:type="dxa"/>
            <w:tcBorders>
              <w:top w:val="nil"/>
              <w:left w:val="nil"/>
              <w:bottom w:val="single" w:sz="4" w:space="0" w:color="auto"/>
              <w:right w:val="single" w:sz="4" w:space="0" w:color="auto"/>
            </w:tcBorders>
            <w:shd w:val="clear" w:color="auto" w:fill="auto"/>
            <w:noWrap/>
            <w:vAlign w:val="center"/>
            <w:hideMark/>
          </w:tcPr>
          <w:p w14:paraId="186CA8C8" w14:textId="48A4BB8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w:t>
            </w:r>
          </w:p>
        </w:tc>
        <w:tc>
          <w:tcPr>
            <w:tcW w:w="864" w:type="dxa"/>
            <w:tcBorders>
              <w:top w:val="nil"/>
              <w:left w:val="nil"/>
              <w:bottom w:val="single" w:sz="4" w:space="0" w:color="auto"/>
              <w:right w:val="single" w:sz="4" w:space="0" w:color="auto"/>
            </w:tcBorders>
            <w:shd w:val="clear" w:color="auto" w:fill="auto"/>
            <w:noWrap/>
            <w:vAlign w:val="center"/>
            <w:hideMark/>
          </w:tcPr>
          <w:p w14:paraId="1B93CF8F" w14:textId="125BD88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32</w:t>
            </w:r>
          </w:p>
        </w:tc>
        <w:tc>
          <w:tcPr>
            <w:tcW w:w="730" w:type="dxa"/>
            <w:tcBorders>
              <w:top w:val="nil"/>
              <w:left w:val="nil"/>
              <w:bottom w:val="single" w:sz="4" w:space="0" w:color="auto"/>
              <w:right w:val="single" w:sz="4" w:space="0" w:color="auto"/>
            </w:tcBorders>
            <w:shd w:val="clear" w:color="auto" w:fill="auto"/>
            <w:noWrap/>
            <w:vAlign w:val="center"/>
            <w:hideMark/>
          </w:tcPr>
          <w:p w14:paraId="108E5EB1" w14:textId="457F498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42</w:t>
            </w:r>
          </w:p>
        </w:tc>
        <w:tc>
          <w:tcPr>
            <w:tcW w:w="683" w:type="dxa"/>
            <w:tcBorders>
              <w:top w:val="nil"/>
              <w:left w:val="nil"/>
              <w:bottom w:val="single" w:sz="4" w:space="0" w:color="auto"/>
              <w:right w:val="single" w:sz="4" w:space="0" w:color="auto"/>
            </w:tcBorders>
            <w:shd w:val="clear" w:color="auto" w:fill="auto"/>
            <w:noWrap/>
            <w:vAlign w:val="center"/>
            <w:hideMark/>
          </w:tcPr>
          <w:p w14:paraId="40D3798D" w14:textId="0DECF3D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34</w:t>
            </w:r>
          </w:p>
        </w:tc>
        <w:tc>
          <w:tcPr>
            <w:tcW w:w="853" w:type="dxa"/>
            <w:tcBorders>
              <w:top w:val="nil"/>
              <w:left w:val="nil"/>
              <w:bottom w:val="single" w:sz="4" w:space="0" w:color="auto"/>
              <w:right w:val="single" w:sz="4" w:space="0" w:color="auto"/>
            </w:tcBorders>
            <w:shd w:val="clear" w:color="auto" w:fill="auto"/>
            <w:noWrap/>
            <w:vAlign w:val="center"/>
            <w:hideMark/>
          </w:tcPr>
          <w:p w14:paraId="0BEAFA7B" w14:textId="48EC2A5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w:t>
            </w:r>
          </w:p>
        </w:tc>
        <w:tc>
          <w:tcPr>
            <w:tcW w:w="1064" w:type="dxa"/>
            <w:tcBorders>
              <w:top w:val="nil"/>
              <w:left w:val="nil"/>
              <w:bottom w:val="single" w:sz="4" w:space="0" w:color="auto"/>
              <w:right w:val="single" w:sz="4" w:space="0" w:color="auto"/>
            </w:tcBorders>
            <w:shd w:val="clear" w:color="auto" w:fill="auto"/>
            <w:noWrap/>
            <w:vAlign w:val="center"/>
            <w:hideMark/>
          </w:tcPr>
          <w:p w14:paraId="5097F582" w14:textId="2D75529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29</w:t>
            </w:r>
          </w:p>
        </w:tc>
        <w:tc>
          <w:tcPr>
            <w:tcW w:w="996" w:type="dxa"/>
            <w:tcBorders>
              <w:top w:val="nil"/>
              <w:left w:val="nil"/>
              <w:bottom w:val="single" w:sz="4" w:space="0" w:color="auto"/>
              <w:right w:val="single" w:sz="4" w:space="0" w:color="auto"/>
            </w:tcBorders>
            <w:shd w:val="clear" w:color="auto" w:fill="auto"/>
            <w:noWrap/>
            <w:vAlign w:val="center"/>
            <w:hideMark/>
          </w:tcPr>
          <w:p w14:paraId="70B2583C" w14:textId="202E427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w:t>
            </w:r>
          </w:p>
        </w:tc>
        <w:tc>
          <w:tcPr>
            <w:tcW w:w="1158" w:type="dxa"/>
            <w:tcBorders>
              <w:top w:val="nil"/>
              <w:left w:val="nil"/>
              <w:bottom w:val="single" w:sz="4" w:space="0" w:color="auto"/>
              <w:right w:val="single" w:sz="4" w:space="0" w:color="auto"/>
            </w:tcBorders>
            <w:shd w:val="clear" w:color="auto" w:fill="auto"/>
            <w:noWrap/>
            <w:vAlign w:val="center"/>
            <w:hideMark/>
          </w:tcPr>
          <w:p w14:paraId="04EFF81A" w14:textId="04027876"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18</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50DAC21" w14:textId="76EA62A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49</w:t>
            </w:r>
          </w:p>
        </w:tc>
        <w:tc>
          <w:tcPr>
            <w:tcW w:w="810" w:type="dxa"/>
            <w:tcBorders>
              <w:top w:val="nil"/>
              <w:left w:val="nil"/>
              <w:bottom w:val="single" w:sz="4" w:space="0" w:color="auto"/>
              <w:right w:val="single" w:sz="4" w:space="0" w:color="auto"/>
            </w:tcBorders>
            <w:shd w:val="clear" w:color="000000" w:fill="A6A6A6"/>
            <w:noWrap/>
            <w:vAlign w:val="center"/>
          </w:tcPr>
          <w:p w14:paraId="789127AE" w14:textId="0EDF479E"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393</w:t>
            </w:r>
          </w:p>
        </w:tc>
      </w:tr>
      <w:tr w:rsidR="009637B8" w:rsidRPr="00A552A1" w14:paraId="56C450CD"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311A034F"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Aferição de pressão arterial</w:t>
            </w:r>
          </w:p>
        </w:tc>
        <w:tc>
          <w:tcPr>
            <w:tcW w:w="858" w:type="dxa"/>
            <w:tcBorders>
              <w:top w:val="nil"/>
              <w:left w:val="nil"/>
              <w:bottom w:val="single" w:sz="4" w:space="0" w:color="auto"/>
              <w:right w:val="single" w:sz="4" w:space="0" w:color="auto"/>
            </w:tcBorders>
            <w:shd w:val="clear" w:color="auto" w:fill="auto"/>
            <w:noWrap/>
            <w:vAlign w:val="center"/>
            <w:hideMark/>
          </w:tcPr>
          <w:p w14:paraId="4DFDBBB3" w14:textId="5CCC119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9343</w:t>
            </w:r>
          </w:p>
        </w:tc>
        <w:tc>
          <w:tcPr>
            <w:tcW w:w="1057" w:type="dxa"/>
            <w:tcBorders>
              <w:top w:val="nil"/>
              <w:left w:val="nil"/>
              <w:bottom w:val="single" w:sz="4" w:space="0" w:color="auto"/>
              <w:right w:val="single" w:sz="4" w:space="0" w:color="auto"/>
            </w:tcBorders>
            <w:shd w:val="clear" w:color="auto" w:fill="auto"/>
            <w:noWrap/>
            <w:vAlign w:val="center"/>
            <w:hideMark/>
          </w:tcPr>
          <w:p w14:paraId="1A169F3E" w14:textId="1EE7E0B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7929</w:t>
            </w:r>
          </w:p>
        </w:tc>
        <w:tc>
          <w:tcPr>
            <w:tcW w:w="790" w:type="dxa"/>
            <w:tcBorders>
              <w:top w:val="nil"/>
              <w:left w:val="nil"/>
              <w:bottom w:val="single" w:sz="4" w:space="0" w:color="auto"/>
              <w:right w:val="single" w:sz="4" w:space="0" w:color="auto"/>
            </w:tcBorders>
            <w:shd w:val="clear" w:color="auto" w:fill="auto"/>
            <w:noWrap/>
            <w:vAlign w:val="center"/>
            <w:hideMark/>
          </w:tcPr>
          <w:p w14:paraId="70E7BF7F" w14:textId="18A7448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8642</w:t>
            </w:r>
          </w:p>
        </w:tc>
        <w:tc>
          <w:tcPr>
            <w:tcW w:w="647" w:type="dxa"/>
            <w:tcBorders>
              <w:top w:val="nil"/>
              <w:left w:val="nil"/>
              <w:bottom w:val="single" w:sz="4" w:space="0" w:color="auto"/>
              <w:right w:val="single" w:sz="4" w:space="0" w:color="auto"/>
            </w:tcBorders>
            <w:shd w:val="clear" w:color="auto" w:fill="auto"/>
            <w:noWrap/>
            <w:vAlign w:val="center"/>
            <w:hideMark/>
          </w:tcPr>
          <w:p w14:paraId="05AA7143" w14:textId="47EBB00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7039</w:t>
            </w:r>
          </w:p>
        </w:tc>
        <w:tc>
          <w:tcPr>
            <w:tcW w:w="864" w:type="dxa"/>
            <w:tcBorders>
              <w:top w:val="nil"/>
              <w:left w:val="nil"/>
              <w:bottom w:val="single" w:sz="4" w:space="0" w:color="auto"/>
              <w:right w:val="single" w:sz="4" w:space="0" w:color="auto"/>
            </w:tcBorders>
            <w:shd w:val="clear" w:color="auto" w:fill="auto"/>
            <w:noWrap/>
            <w:vAlign w:val="center"/>
            <w:hideMark/>
          </w:tcPr>
          <w:p w14:paraId="76C7D035" w14:textId="360A316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9526</w:t>
            </w:r>
          </w:p>
        </w:tc>
        <w:tc>
          <w:tcPr>
            <w:tcW w:w="730" w:type="dxa"/>
            <w:tcBorders>
              <w:top w:val="nil"/>
              <w:left w:val="nil"/>
              <w:bottom w:val="single" w:sz="4" w:space="0" w:color="auto"/>
              <w:right w:val="single" w:sz="4" w:space="0" w:color="auto"/>
            </w:tcBorders>
            <w:shd w:val="clear" w:color="auto" w:fill="auto"/>
            <w:noWrap/>
            <w:vAlign w:val="center"/>
            <w:hideMark/>
          </w:tcPr>
          <w:p w14:paraId="6A8B7C49" w14:textId="5006E20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8402</w:t>
            </w:r>
          </w:p>
        </w:tc>
        <w:tc>
          <w:tcPr>
            <w:tcW w:w="683" w:type="dxa"/>
            <w:tcBorders>
              <w:top w:val="nil"/>
              <w:left w:val="nil"/>
              <w:bottom w:val="single" w:sz="4" w:space="0" w:color="auto"/>
              <w:right w:val="single" w:sz="4" w:space="0" w:color="auto"/>
            </w:tcBorders>
            <w:shd w:val="clear" w:color="auto" w:fill="auto"/>
            <w:noWrap/>
            <w:vAlign w:val="center"/>
            <w:hideMark/>
          </w:tcPr>
          <w:p w14:paraId="042BE041" w14:textId="7AEBB2C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8256</w:t>
            </w:r>
          </w:p>
        </w:tc>
        <w:tc>
          <w:tcPr>
            <w:tcW w:w="853" w:type="dxa"/>
            <w:tcBorders>
              <w:top w:val="nil"/>
              <w:left w:val="nil"/>
              <w:bottom w:val="single" w:sz="4" w:space="0" w:color="auto"/>
              <w:right w:val="single" w:sz="4" w:space="0" w:color="auto"/>
            </w:tcBorders>
            <w:shd w:val="clear" w:color="auto" w:fill="auto"/>
            <w:noWrap/>
            <w:vAlign w:val="center"/>
            <w:hideMark/>
          </w:tcPr>
          <w:p w14:paraId="2246C806" w14:textId="1065596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19030</w:t>
            </w:r>
          </w:p>
        </w:tc>
        <w:tc>
          <w:tcPr>
            <w:tcW w:w="1064" w:type="dxa"/>
            <w:tcBorders>
              <w:top w:val="nil"/>
              <w:left w:val="nil"/>
              <w:bottom w:val="single" w:sz="4" w:space="0" w:color="auto"/>
              <w:right w:val="single" w:sz="4" w:space="0" w:color="auto"/>
            </w:tcBorders>
            <w:shd w:val="clear" w:color="auto" w:fill="auto"/>
            <w:noWrap/>
            <w:vAlign w:val="center"/>
            <w:hideMark/>
          </w:tcPr>
          <w:p w14:paraId="107460AE" w14:textId="3FEE41F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11404</w:t>
            </w:r>
          </w:p>
        </w:tc>
        <w:tc>
          <w:tcPr>
            <w:tcW w:w="996" w:type="dxa"/>
            <w:tcBorders>
              <w:top w:val="nil"/>
              <w:left w:val="nil"/>
              <w:bottom w:val="single" w:sz="4" w:space="0" w:color="auto"/>
              <w:right w:val="single" w:sz="4" w:space="0" w:color="auto"/>
            </w:tcBorders>
            <w:shd w:val="clear" w:color="auto" w:fill="auto"/>
            <w:noWrap/>
            <w:vAlign w:val="center"/>
            <w:hideMark/>
          </w:tcPr>
          <w:p w14:paraId="5BADA629" w14:textId="184D88F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11118</w:t>
            </w:r>
          </w:p>
        </w:tc>
        <w:tc>
          <w:tcPr>
            <w:tcW w:w="1158" w:type="dxa"/>
            <w:tcBorders>
              <w:top w:val="nil"/>
              <w:left w:val="nil"/>
              <w:bottom w:val="single" w:sz="4" w:space="0" w:color="auto"/>
              <w:right w:val="single" w:sz="4" w:space="0" w:color="auto"/>
            </w:tcBorders>
            <w:shd w:val="clear" w:color="auto" w:fill="auto"/>
            <w:noWrap/>
            <w:vAlign w:val="center"/>
            <w:hideMark/>
          </w:tcPr>
          <w:p w14:paraId="2FCC6084" w14:textId="1CD721B1"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13581</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4E9F77D3" w14:textId="66B54D7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16151</w:t>
            </w:r>
          </w:p>
        </w:tc>
        <w:tc>
          <w:tcPr>
            <w:tcW w:w="810" w:type="dxa"/>
            <w:tcBorders>
              <w:top w:val="nil"/>
              <w:left w:val="nil"/>
              <w:bottom w:val="single" w:sz="4" w:space="0" w:color="auto"/>
              <w:right w:val="single" w:sz="4" w:space="0" w:color="auto"/>
            </w:tcBorders>
            <w:shd w:val="clear" w:color="000000" w:fill="A6A6A6"/>
            <w:noWrap/>
            <w:vAlign w:val="center"/>
          </w:tcPr>
          <w:p w14:paraId="56C4CB9E" w14:textId="6B09F7CF"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130421</w:t>
            </w:r>
          </w:p>
        </w:tc>
      </w:tr>
      <w:tr w:rsidR="009637B8" w:rsidRPr="00A552A1" w14:paraId="5FE0A766" w14:textId="77777777" w:rsidTr="00CC113C">
        <w:trPr>
          <w:trHeight w:val="271"/>
          <w:jc w:val="center"/>
        </w:trPr>
        <w:tc>
          <w:tcPr>
            <w:tcW w:w="4522" w:type="dxa"/>
            <w:tcBorders>
              <w:top w:val="nil"/>
              <w:left w:val="single" w:sz="4" w:space="0" w:color="000000"/>
              <w:bottom w:val="single" w:sz="4" w:space="0" w:color="000000"/>
              <w:right w:val="single" w:sz="4" w:space="0" w:color="000000"/>
            </w:tcBorders>
            <w:shd w:val="clear" w:color="auto" w:fill="auto"/>
            <w:noWrap/>
            <w:vAlign w:val="center"/>
            <w:hideMark/>
          </w:tcPr>
          <w:p w14:paraId="445CB199" w14:textId="77777777" w:rsidR="009637B8" w:rsidRPr="00A552A1" w:rsidRDefault="009637B8" w:rsidP="009637B8">
            <w:pPr>
              <w:spacing w:after="0" w:line="240" w:lineRule="auto"/>
              <w:rPr>
                <w:rFonts w:eastAsia="Times New Roman" w:cstheme="minorHAnsi"/>
                <w:color w:val="000000"/>
                <w:sz w:val="20"/>
                <w:szCs w:val="20"/>
                <w:lang w:eastAsia="pt-BR"/>
              </w:rPr>
            </w:pPr>
            <w:r w:rsidRPr="00A552A1">
              <w:rPr>
                <w:rFonts w:eastAsia="Times New Roman" w:cstheme="minorHAnsi"/>
                <w:color w:val="000000"/>
                <w:sz w:val="20"/>
                <w:szCs w:val="20"/>
                <w:lang w:eastAsia="pt-BR"/>
              </w:rPr>
              <w:t xml:space="preserve">Aferição de temperatura </w:t>
            </w:r>
          </w:p>
        </w:tc>
        <w:tc>
          <w:tcPr>
            <w:tcW w:w="858" w:type="dxa"/>
            <w:tcBorders>
              <w:top w:val="nil"/>
              <w:left w:val="nil"/>
              <w:bottom w:val="single" w:sz="4" w:space="0" w:color="auto"/>
              <w:right w:val="single" w:sz="4" w:space="0" w:color="auto"/>
            </w:tcBorders>
            <w:shd w:val="clear" w:color="auto" w:fill="auto"/>
            <w:noWrap/>
            <w:vAlign w:val="center"/>
            <w:hideMark/>
          </w:tcPr>
          <w:p w14:paraId="33160E5A" w14:textId="2E5CEB5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661</w:t>
            </w:r>
          </w:p>
        </w:tc>
        <w:tc>
          <w:tcPr>
            <w:tcW w:w="1057" w:type="dxa"/>
            <w:tcBorders>
              <w:top w:val="nil"/>
              <w:left w:val="nil"/>
              <w:bottom w:val="single" w:sz="4" w:space="0" w:color="auto"/>
              <w:right w:val="single" w:sz="4" w:space="0" w:color="auto"/>
            </w:tcBorders>
            <w:shd w:val="clear" w:color="auto" w:fill="auto"/>
            <w:noWrap/>
            <w:vAlign w:val="center"/>
            <w:hideMark/>
          </w:tcPr>
          <w:p w14:paraId="70316F61" w14:textId="0AC59D4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413</w:t>
            </w:r>
          </w:p>
        </w:tc>
        <w:tc>
          <w:tcPr>
            <w:tcW w:w="790" w:type="dxa"/>
            <w:tcBorders>
              <w:top w:val="nil"/>
              <w:left w:val="nil"/>
              <w:bottom w:val="single" w:sz="4" w:space="0" w:color="auto"/>
              <w:right w:val="single" w:sz="4" w:space="0" w:color="auto"/>
            </w:tcBorders>
            <w:shd w:val="clear" w:color="auto" w:fill="auto"/>
            <w:noWrap/>
            <w:vAlign w:val="center"/>
            <w:hideMark/>
          </w:tcPr>
          <w:p w14:paraId="338AD087" w14:textId="6373AC6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572</w:t>
            </w:r>
          </w:p>
        </w:tc>
        <w:tc>
          <w:tcPr>
            <w:tcW w:w="647" w:type="dxa"/>
            <w:tcBorders>
              <w:top w:val="nil"/>
              <w:left w:val="nil"/>
              <w:bottom w:val="single" w:sz="4" w:space="0" w:color="auto"/>
              <w:right w:val="single" w:sz="4" w:space="0" w:color="auto"/>
            </w:tcBorders>
            <w:shd w:val="clear" w:color="auto" w:fill="auto"/>
            <w:noWrap/>
            <w:vAlign w:val="center"/>
            <w:hideMark/>
          </w:tcPr>
          <w:p w14:paraId="6F6EA148" w14:textId="22E88C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901</w:t>
            </w:r>
          </w:p>
        </w:tc>
        <w:tc>
          <w:tcPr>
            <w:tcW w:w="864" w:type="dxa"/>
            <w:tcBorders>
              <w:top w:val="nil"/>
              <w:left w:val="nil"/>
              <w:bottom w:val="single" w:sz="4" w:space="0" w:color="auto"/>
              <w:right w:val="single" w:sz="4" w:space="0" w:color="auto"/>
            </w:tcBorders>
            <w:shd w:val="clear" w:color="auto" w:fill="auto"/>
            <w:noWrap/>
            <w:vAlign w:val="center"/>
            <w:hideMark/>
          </w:tcPr>
          <w:p w14:paraId="022E49FC" w14:textId="0B909EB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966</w:t>
            </w:r>
          </w:p>
        </w:tc>
        <w:tc>
          <w:tcPr>
            <w:tcW w:w="730" w:type="dxa"/>
            <w:tcBorders>
              <w:top w:val="nil"/>
              <w:left w:val="nil"/>
              <w:bottom w:val="single" w:sz="4" w:space="0" w:color="auto"/>
              <w:right w:val="single" w:sz="4" w:space="0" w:color="auto"/>
            </w:tcBorders>
            <w:shd w:val="clear" w:color="auto" w:fill="auto"/>
            <w:noWrap/>
            <w:vAlign w:val="center"/>
            <w:hideMark/>
          </w:tcPr>
          <w:p w14:paraId="44D901B8" w14:textId="2121EF4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1355</w:t>
            </w:r>
          </w:p>
        </w:tc>
        <w:tc>
          <w:tcPr>
            <w:tcW w:w="683" w:type="dxa"/>
            <w:tcBorders>
              <w:top w:val="nil"/>
              <w:left w:val="nil"/>
              <w:bottom w:val="single" w:sz="4" w:space="0" w:color="auto"/>
              <w:right w:val="single" w:sz="4" w:space="0" w:color="auto"/>
            </w:tcBorders>
            <w:shd w:val="clear" w:color="auto" w:fill="auto"/>
            <w:noWrap/>
            <w:vAlign w:val="center"/>
            <w:hideMark/>
          </w:tcPr>
          <w:p w14:paraId="5423BA06" w14:textId="6327DB2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791</w:t>
            </w:r>
          </w:p>
        </w:tc>
        <w:tc>
          <w:tcPr>
            <w:tcW w:w="853" w:type="dxa"/>
            <w:tcBorders>
              <w:top w:val="nil"/>
              <w:left w:val="nil"/>
              <w:bottom w:val="single" w:sz="4" w:space="0" w:color="auto"/>
              <w:right w:val="single" w:sz="4" w:space="0" w:color="auto"/>
            </w:tcBorders>
            <w:shd w:val="clear" w:color="auto" w:fill="auto"/>
            <w:noWrap/>
            <w:vAlign w:val="center"/>
            <w:hideMark/>
          </w:tcPr>
          <w:p w14:paraId="79A46246" w14:textId="658DE0C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1669</w:t>
            </w:r>
          </w:p>
        </w:tc>
        <w:tc>
          <w:tcPr>
            <w:tcW w:w="1064" w:type="dxa"/>
            <w:tcBorders>
              <w:top w:val="nil"/>
              <w:left w:val="nil"/>
              <w:bottom w:val="single" w:sz="4" w:space="0" w:color="auto"/>
              <w:right w:val="single" w:sz="4" w:space="0" w:color="auto"/>
            </w:tcBorders>
            <w:shd w:val="clear" w:color="auto" w:fill="auto"/>
            <w:noWrap/>
            <w:vAlign w:val="center"/>
            <w:hideMark/>
          </w:tcPr>
          <w:p w14:paraId="325B1F6D" w14:textId="4C519A6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1364</w:t>
            </w:r>
          </w:p>
        </w:tc>
        <w:tc>
          <w:tcPr>
            <w:tcW w:w="996" w:type="dxa"/>
            <w:tcBorders>
              <w:top w:val="nil"/>
              <w:left w:val="nil"/>
              <w:bottom w:val="single" w:sz="4" w:space="0" w:color="auto"/>
              <w:right w:val="single" w:sz="4" w:space="0" w:color="auto"/>
            </w:tcBorders>
            <w:shd w:val="clear" w:color="auto" w:fill="auto"/>
            <w:noWrap/>
            <w:vAlign w:val="center"/>
            <w:hideMark/>
          </w:tcPr>
          <w:p w14:paraId="6CD16625" w14:textId="41DE729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1639</w:t>
            </w:r>
          </w:p>
        </w:tc>
        <w:tc>
          <w:tcPr>
            <w:tcW w:w="1158" w:type="dxa"/>
            <w:tcBorders>
              <w:top w:val="nil"/>
              <w:left w:val="nil"/>
              <w:bottom w:val="single" w:sz="4" w:space="0" w:color="auto"/>
              <w:right w:val="single" w:sz="4" w:space="0" w:color="auto"/>
            </w:tcBorders>
            <w:shd w:val="clear" w:color="auto" w:fill="auto"/>
            <w:noWrap/>
            <w:vAlign w:val="center"/>
            <w:hideMark/>
          </w:tcPr>
          <w:p w14:paraId="38489992" w14:textId="30DD46BB"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2342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543840E4" w14:textId="7C9ECC9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2453</w:t>
            </w:r>
          </w:p>
        </w:tc>
        <w:tc>
          <w:tcPr>
            <w:tcW w:w="810" w:type="dxa"/>
            <w:tcBorders>
              <w:top w:val="nil"/>
              <w:left w:val="nil"/>
              <w:bottom w:val="single" w:sz="4" w:space="0" w:color="auto"/>
              <w:right w:val="single" w:sz="4" w:space="0" w:color="auto"/>
            </w:tcBorders>
            <w:shd w:val="clear" w:color="000000" w:fill="A6A6A6"/>
            <w:noWrap/>
            <w:vAlign w:val="center"/>
          </w:tcPr>
          <w:p w14:paraId="0D1E5647" w14:textId="00212E14"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15126</w:t>
            </w:r>
          </w:p>
        </w:tc>
      </w:tr>
      <w:tr w:rsidR="009637B8" w:rsidRPr="00A552A1" w14:paraId="798A4A0A"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882EA71"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Atividade coletiva - Educação em saúde</w:t>
            </w:r>
          </w:p>
        </w:tc>
        <w:tc>
          <w:tcPr>
            <w:tcW w:w="858" w:type="dxa"/>
            <w:tcBorders>
              <w:top w:val="nil"/>
              <w:left w:val="nil"/>
              <w:bottom w:val="single" w:sz="4" w:space="0" w:color="auto"/>
              <w:right w:val="single" w:sz="4" w:space="0" w:color="auto"/>
            </w:tcBorders>
            <w:shd w:val="clear" w:color="auto" w:fill="auto"/>
            <w:noWrap/>
            <w:vAlign w:val="center"/>
            <w:hideMark/>
          </w:tcPr>
          <w:p w14:paraId="6168CA97" w14:textId="2BF938F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45</w:t>
            </w:r>
          </w:p>
        </w:tc>
        <w:tc>
          <w:tcPr>
            <w:tcW w:w="1057" w:type="dxa"/>
            <w:tcBorders>
              <w:top w:val="nil"/>
              <w:left w:val="nil"/>
              <w:bottom w:val="single" w:sz="4" w:space="0" w:color="auto"/>
              <w:right w:val="single" w:sz="4" w:space="0" w:color="auto"/>
            </w:tcBorders>
            <w:shd w:val="clear" w:color="auto" w:fill="auto"/>
            <w:noWrap/>
            <w:vAlign w:val="center"/>
            <w:hideMark/>
          </w:tcPr>
          <w:p w14:paraId="0C30DF05" w14:textId="423D2A8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43</w:t>
            </w:r>
          </w:p>
        </w:tc>
        <w:tc>
          <w:tcPr>
            <w:tcW w:w="790" w:type="dxa"/>
            <w:tcBorders>
              <w:top w:val="nil"/>
              <w:left w:val="nil"/>
              <w:bottom w:val="single" w:sz="4" w:space="0" w:color="auto"/>
              <w:right w:val="single" w:sz="4" w:space="0" w:color="auto"/>
            </w:tcBorders>
            <w:shd w:val="clear" w:color="auto" w:fill="auto"/>
            <w:noWrap/>
            <w:vAlign w:val="center"/>
            <w:hideMark/>
          </w:tcPr>
          <w:p w14:paraId="49E88654" w14:textId="49A6C5F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28</w:t>
            </w:r>
          </w:p>
        </w:tc>
        <w:tc>
          <w:tcPr>
            <w:tcW w:w="647" w:type="dxa"/>
            <w:tcBorders>
              <w:top w:val="nil"/>
              <w:left w:val="nil"/>
              <w:bottom w:val="single" w:sz="4" w:space="0" w:color="auto"/>
              <w:right w:val="single" w:sz="4" w:space="0" w:color="auto"/>
            </w:tcBorders>
            <w:shd w:val="clear" w:color="auto" w:fill="auto"/>
            <w:noWrap/>
            <w:vAlign w:val="center"/>
            <w:hideMark/>
          </w:tcPr>
          <w:p w14:paraId="7876113D" w14:textId="3B3148E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w:t>
            </w:r>
          </w:p>
        </w:tc>
        <w:tc>
          <w:tcPr>
            <w:tcW w:w="864" w:type="dxa"/>
            <w:tcBorders>
              <w:top w:val="nil"/>
              <w:left w:val="nil"/>
              <w:bottom w:val="single" w:sz="4" w:space="0" w:color="auto"/>
              <w:right w:val="single" w:sz="4" w:space="0" w:color="auto"/>
            </w:tcBorders>
            <w:shd w:val="clear" w:color="auto" w:fill="auto"/>
            <w:noWrap/>
            <w:vAlign w:val="center"/>
            <w:hideMark/>
          </w:tcPr>
          <w:p w14:paraId="6480515C" w14:textId="1F77D2C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w:t>
            </w:r>
          </w:p>
        </w:tc>
        <w:tc>
          <w:tcPr>
            <w:tcW w:w="730" w:type="dxa"/>
            <w:tcBorders>
              <w:top w:val="nil"/>
              <w:left w:val="nil"/>
              <w:bottom w:val="single" w:sz="4" w:space="0" w:color="auto"/>
              <w:right w:val="single" w:sz="4" w:space="0" w:color="auto"/>
            </w:tcBorders>
            <w:shd w:val="clear" w:color="auto" w:fill="auto"/>
            <w:noWrap/>
            <w:vAlign w:val="center"/>
            <w:hideMark/>
          </w:tcPr>
          <w:p w14:paraId="29BE2E89" w14:textId="1F81AC6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683" w:type="dxa"/>
            <w:tcBorders>
              <w:top w:val="nil"/>
              <w:left w:val="nil"/>
              <w:bottom w:val="single" w:sz="4" w:space="0" w:color="auto"/>
              <w:right w:val="single" w:sz="4" w:space="0" w:color="auto"/>
            </w:tcBorders>
            <w:shd w:val="clear" w:color="auto" w:fill="auto"/>
            <w:noWrap/>
            <w:vAlign w:val="center"/>
            <w:hideMark/>
          </w:tcPr>
          <w:p w14:paraId="000BF7C5" w14:textId="53807CE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w:t>
            </w:r>
          </w:p>
        </w:tc>
        <w:tc>
          <w:tcPr>
            <w:tcW w:w="853" w:type="dxa"/>
            <w:tcBorders>
              <w:top w:val="nil"/>
              <w:left w:val="nil"/>
              <w:bottom w:val="single" w:sz="4" w:space="0" w:color="auto"/>
              <w:right w:val="single" w:sz="4" w:space="0" w:color="auto"/>
            </w:tcBorders>
            <w:shd w:val="clear" w:color="auto" w:fill="auto"/>
            <w:noWrap/>
            <w:vAlign w:val="center"/>
            <w:hideMark/>
          </w:tcPr>
          <w:p w14:paraId="662CE44E" w14:textId="0CBAFB1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w:t>
            </w:r>
          </w:p>
        </w:tc>
        <w:tc>
          <w:tcPr>
            <w:tcW w:w="1064" w:type="dxa"/>
            <w:tcBorders>
              <w:top w:val="nil"/>
              <w:left w:val="nil"/>
              <w:bottom w:val="single" w:sz="4" w:space="0" w:color="auto"/>
              <w:right w:val="single" w:sz="4" w:space="0" w:color="auto"/>
            </w:tcBorders>
            <w:shd w:val="clear" w:color="auto" w:fill="auto"/>
            <w:noWrap/>
            <w:vAlign w:val="center"/>
            <w:hideMark/>
          </w:tcPr>
          <w:p w14:paraId="633F76D3" w14:textId="2095C6D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w:t>
            </w:r>
          </w:p>
        </w:tc>
        <w:tc>
          <w:tcPr>
            <w:tcW w:w="996" w:type="dxa"/>
            <w:tcBorders>
              <w:top w:val="nil"/>
              <w:left w:val="nil"/>
              <w:bottom w:val="single" w:sz="4" w:space="0" w:color="auto"/>
              <w:right w:val="single" w:sz="4" w:space="0" w:color="auto"/>
            </w:tcBorders>
            <w:shd w:val="clear" w:color="auto" w:fill="auto"/>
            <w:noWrap/>
            <w:vAlign w:val="center"/>
            <w:hideMark/>
          </w:tcPr>
          <w:p w14:paraId="14BE791C" w14:textId="2BFFDD7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w:t>
            </w:r>
          </w:p>
        </w:tc>
        <w:tc>
          <w:tcPr>
            <w:tcW w:w="1158" w:type="dxa"/>
            <w:tcBorders>
              <w:top w:val="nil"/>
              <w:left w:val="nil"/>
              <w:bottom w:val="single" w:sz="4" w:space="0" w:color="auto"/>
              <w:right w:val="single" w:sz="4" w:space="0" w:color="auto"/>
            </w:tcBorders>
            <w:shd w:val="clear" w:color="auto" w:fill="auto"/>
            <w:noWrap/>
            <w:vAlign w:val="center"/>
            <w:hideMark/>
          </w:tcPr>
          <w:p w14:paraId="6A38F5B2" w14:textId="67932B8D"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33</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2636954B" w14:textId="116518E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33</w:t>
            </w:r>
          </w:p>
        </w:tc>
        <w:tc>
          <w:tcPr>
            <w:tcW w:w="810" w:type="dxa"/>
            <w:tcBorders>
              <w:top w:val="nil"/>
              <w:left w:val="nil"/>
              <w:bottom w:val="single" w:sz="4" w:space="0" w:color="auto"/>
              <w:right w:val="single" w:sz="4" w:space="0" w:color="auto"/>
            </w:tcBorders>
            <w:shd w:val="clear" w:color="000000" w:fill="A6A6A6"/>
            <w:noWrap/>
            <w:vAlign w:val="center"/>
          </w:tcPr>
          <w:p w14:paraId="170A19BE" w14:textId="63C6D7DD"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303</w:t>
            </w:r>
          </w:p>
        </w:tc>
      </w:tr>
      <w:tr w:rsidR="009637B8" w:rsidRPr="00A552A1" w14:paraId="191725FD"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9474E6E"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Atividade coletiva - Atendimento em grupo</w:t>
            </w:r>
          </w:p>
        </w:tc>
        <w:tc>
          <w:tcPr>
            <w:tcW w:w="858" w:type="dxa"/>
            <w:tcBorders>
              <w:top w:val="nil"/>
              <w:left w:val="nil"/>
              <w:bottom w:val="single" w:sz="4" w:space="0" w:color="auto"/>
              <w:right w:val="single" w:sz="4" w:space="0" w:color="auto"/>
            </w:tcBorders>
            <w:shd w:val="clear" w:color="auto" w:fill="auto"/>
            <w:noWrap/>
            <w:vAlign w:val="center"/>
            <w:hideMark/>
          </w:tcPr>
          <w:p w14:paraId="4F98A1E9" w14:textId="5F81C9D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88</w:t>
            </w:r>
          </w:p>
        </w:tc>
        <w:tc>
          <w:tcPr>
            <w:tcW w:w="1057" w:type="dxa"/>
            <w:tcBorders>
              <w:top w:val="nil"/>
              <w:left w:val="nil"/>
              <w:bottom w:val="single" w:sz="4" w:space="0" w:color="auto"/>
              <w:right w:val="single" w:sz="4" w:space="0" w:color="auto"/>
            </w:tcBorders>
            <w:shd w:val="clear" w:color="auto" w:fill="auto"/>
            <w:noWrap/>
            <w:vAlign w:val="center"/>
            <w:hideMark/>
          </w:tcPr>
          <w:p w14:paraId="2D883A38" w14:textId="72E036D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87</w:t>
            </w:r>
          </w:p>
        </w:tc>
        <w:tc>
          <w:tcPr>
            <w:tcW w:w="790" w:type="dxa"/>
            <w:tcBorders>
              <w:top w:val="nil"/>
              <w:left w:val="nil"/>
              <w:bottom w:val="single" w:sz="4" w:space="0" w:color="auto"/>
              <w:right w:val="single" w:sz="4" w:space="0" w:color="auto"/>
            </w:tcBorders>
            <w:shd w:val="clear" w:color="auto" w:fill="auto"/>
            <w:noWrap/>
            <w:vAlign w:val="center"/>
            <w:hideMark/>
          </w:tcPr>
          <w:p w14:paraId="5E2E3043" w14:textId="638B4B6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647" w:type="dxa"/>
            <w:tcBorders>
              <w:top w:val="nil"/>
              <w:left w:val="nil"/>
              <w:bottom w:val="single" w:sz="4" w:space="0" w:color="auto"/>
              <w:right w:val="single" w:sz="4" w:space="0" w:color="auto"/>
            </w:tcBorders>
            <w:shd w:val="clear" w:color="auto" w:fill="auto"/>
            <w:noWrap/>
            <w:vAlign w:val="center"/>
            <w:hideMark/>
          </w:tcPr>
          <w:p w14:paraId="2CFE63D7" w14:textId="2EB05A2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w:t>
            </w:r>
          </w:p>
        </w:tc>
        <w:tc>
          <w:tcPr>
            <w:tcW w:w="864" w:type="dxa"/>
            <w:tcBorders>
              <w:top w:val="nil"/>
              <w:left w:val="nil"/>
              <w:bottom w:val="single" w:sz="4" w:space="0" w:color="auto"/>
              <w:right w:val="single" w:sz="4" w:space="0" w:color="auto"/>
            </w:tcBorders>
            <w:shd w:val="clear" w:color="auto" w:fill="auto"/>
            <w:noWrap/>
            <w:vAlign w:val="center"/>
            <w:hideMark/>
          </w:tcPr>
          <w:p w14:paraId="3648FF5B" w14:textId="499F696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w:t>
            </w:r>
          </w:p>
        </w:tc>
        <w:tc>
          <w:tcPr>
            <w:tcW w:w="730" w:type="dxa"/>
            <w:tcBorders>
              <w:top w:val="nil"/>
              <w:left w:val="nil"/>
              <w:bottom w:val="single" w:sz="4" w:space="0" w:color="auto"/>
              <w:right w:val="single" w:sz="4" w:space="0" w:color="auto"/>
            </w:tcBorders>
            <w:shd w:val="clear" w:color="auto" w:fill="auto"/>
            <w:noWrap/>
            <w:vAlign w:val="center"/>
            <w:hideMark/>
          </w:tcPr>
          <w:p w14:paraId="29790E24" w14:textId="1FB09AB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15</w:t>
            </w:r>
          </w:p>
        </w:tc>
        <w:tc>
          <w:tcPr>
            <w:tcW w:w="683" w:type="dxa"/>
            <w:tcBorders>
              <w:top w:val="nil"/>
              <w:left w:val="nil"/>
              <w:bottom w:val="single" w:sz="4" w:space="0" w:color="auto"/>
              <w:right w:val="single" w:sz="4" w:space="0" w:color="auto"/>
            </w:tcBorders>
            <w:shd w:val="clear" w:color="auto" w:fill="auto"/>
            <w:noWrap/>
            <w:vAlign w:val="center"/>
            <w:hideMark/>
          </w:tcPr>
          <w:p w14:paraId="24204AE1" w14:textId="3EDB277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w:t>
            </w:r>
          </w:p>
        </w:tc>
        <w:tc>
          <w:tcPr>
            <w:tcW w:w="853" w:type="dxa"/>
            <w:tcBorders>
              <w:top w:val="nil"/>
              <w:left w:val="nil"/>
              <w:bottom w:val="single" w:sz="4" w:space="0" w:color="auto"/>
              <w:right w:val="single" w:sz="4" w:space="0" w:color="auto"/>
            </w:tcBorders>
            <w:shd w:val="clear" w:color="auto" w:fill="auto"/>
            <w:noWrap/>
            <w:vAlign w:val="center"/>
            <w:hideMark/>
          </w:tcPr>
          <w:p w14:paraId="05E55E60" w14:textId="4267B21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41</w:t>
            </w:r>
          </w:p>
        </w:tc>
        <w:tc>
          <w:tcPr>
            <w:tcW w:w="1064" w:type="dxa"/>
            <w:tcBorders>
              <w:top w:val="nil"/>
              <w:left w:val="nil"/>
              <w:bottom w:val="single" w:sz="4" w:space="0" w:color="auto"/>
              <w:right w:val="single" w:sz="4" w:space="0" w:color="auto"/>
            </w:tcBorders>
            <w:shd w:val="clear" w:color="auto" w:fill="auto"/>
            <w:noWrap/>
            <w:vAlign w:val="center"/>
            <w:hideMark/>
          </w:tcPr>
          <w:p w14:paraId="4B624B09" w14:textId="418E542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53</w:t>
            </w:r>
          </w:p>
        </w:tc>
        <w:tc>
          <w:tcPr>
            <w:tcW w:w="996" w:type="dxa"/>
            <w:tcBorders>
              <w:top w:val="nil"/>
              <w:left w:val="nil"/>
              <w:bottom w:val="single" w:sz="4" w:space="0" w:color="auto"/>
              <w:right w:val="single" w:sz="4" w:space="0" w:color="auto"/>
            </w:tcBorders>
            <w:shd w:val="clear" w:color="auto" w:fill="auto"/>
            <w:noWrap/>
            <w:vAlign w:val="center"/>
            <w:hideMark/>
          </w:tcPr>
          <w:p w14:paraId="14E58106" w14:textId="1B090D1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64</w:t>
            </w:r>
          </w:p>
        </w:tc>
        <w:tc>
          <w:tcPr>
            <w:tcW w:w="1158" w:type="dxa"/>
            <w:tcBorders>
              <w:top w:val="nil"/>
              <w:left w:val="nil"/>
              <w:bottom w:val="single" w:sz="4" w:space="0" w:color="auto"/>
              <w:right w:val="single" w:sz="4" w:space="0" w:color="auto"/>
            </w:tcBorders>
            <w:shd w:val="clear" w:color="auto" w:fill="auto"/>
            <w:noWrap/>
            <w:vAlign w:val="center"/>
            <w:hideMark/>
          </w:tcPr>
          <w:p w14:paraId="4393741C" w14:textId="68F8C23B"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58</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ADA211B" w14:textId="00D3688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63</w:t>
            </w:r>
          </w:p>
        </w:tc>
        <w:tc>
          <w:tcPr>
            <w:tcW w:w="810" w:type="dxa"/>
            <w:tcBorders>
              <w:top w:val="nil"/>
              <w:left w:val="nil"/>
              <w:bottom w:val="single" w:sz="4" w:space="0" w:color="auto"/>
              <w:right w:val="single" w:sz="4" w:space="0" w:color="auto"/>
            </w:tcBorders>
            <w:shd w:val="clear" w:color="000000" w:fill="A6A6A6"/>
            <w:noWrap/>
            <w:vAlign w:val="center"/>
          </w:tcPr>
          <w:p w14:paraId="6D34AE7F" w14:textId="2C4F510F"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510</w:t>
            </w:r>
          </w:p>
        </w:tc>
      </w:tr>
      <w:tr w:rsidR="009637B8" w:rsidRPr="00A552A1" w14:paraId="7E78C9EE"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28192B76"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Atividade coletiva - Avaliação/ Procedimento coletivo</w:t>
            </w:r>
          </w:p>
        </w:tc>
        <w:tc>
          <w:tcPr>
            <w:tcW w:w="858" w:type="dxa"/>
            <w:tcBorders>
              <w:top w:val="nil"/>
              <w:left w:val="nil"/>
              <w:bottom w:val="single" w:sz="4" w:space="0" w:color="auto"/>
              <w:right w:val="single" w:sz="4" w:space="0" w:color="auto"/>
            </w:tcBorders>
            <w:shd w:val="clear" w:color="auto" w:fill="auto"/>
            <w:noWrap/>
            <w:vAlign w:val="center"/>
            <w:hideMark/>
          </w:tcPr>
          <w:p w14:paraId="68A50B75" w14:textId="72BFD4A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1057" w:type="dxa"/>
            <w:tcBorders>
              <w:top w:val="nil"/>
              <w:left w:val="nil"/>
              <w:bottom w:val="single" w:sz="4" w:space="0" w:color="auto"/>
              <w:right w:val="single" w:sz="4" w:space="0" w:color="auto"/>
            </w:tcBorders>
            <w:shd w:val="clear" w:color="auto" w:fill="auto"/>
            <w:noWrap/>
            <w:vAlign w:val="center"/>
            <w:hideMark/>
          </w:tcPr>
          <w:p w14:paraId="1EB56D2F" w14:textId="2F1E8BB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790" w:type="dxa"/>
            <w:tcBorders>
              <w:top w:val="nil"/>
              <w:left w:val="nil"/>
              <w:bottom w:val="single" w:sz="4" w:space="0" w:color="auto"/>
              <w:right w:val="single" w:sz="4" w:space="0" w:color="auto"/>
            </w:tcBorders>
            <w:shd w:val="clear" w:color="auto" w:fill="auto"/>
            <w:noWrap/>
            <w:vAlign w:val="center"/>
            <w:hideMark/>
          </w:tcPr>
          <w:p w14:paraId="312A6A35" w14:textId="6243746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647" w:type="dxa"/>
            <w:tcBorders>
              <w:top w:val="nil"/>
              <w:left w:val="nil"/>
              <w:bottom w:val="single" w:sz="4" w:space="0" w:color="auto"/>
              <w:right w:val="single" w:sz="4" w:space="0" w:color="auto"/>
            </w:tcBorders>
            <w:shd w:val="clear" w:color="auto" w:fill="auto"/>
            <w:noWrap/>
            <w:vAlign w:val="center"/>
            <w:hideMark/>
          </w:tcPr>
          <w:p w14:paraId="43394DB1" w14:textId="2AF7BEA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14:paraId="0866625C" w14:textId="14B2291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730" w:type="dxa"/>
            <w:tcBorders>
              <w:top w:val="nil"/>
              <w:left w:val="nil"/>
              <w:bottom w:val="single" w:sz="4" w:space="0" w:color="auto"/>
              <w:right w:val="single" w:sz="4" w:space="0" w:color="auto"/>
            </w:tcBorders>
            <w:shd w:val="clear" w:color="auto" w:fill="auto"/>
            <w:noWrap/>
            <w:vAlign w:val="center"/>
            <w:hideMark/>
          </w:tcPr>
          <w:p w14:paraId="5AD81BD7" w14:textId="6040694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683" w:type="dxa"/>
            <w:tcBorders>
              <w:top w:val="nil"/>
              <w:left w:val="nil"/>
              <w:bottom w:val="single" w:sz="4" w:space="0" w:color="auto"/>
              <w:right w:val="single" w:sz="4" w:space="0" w:color="auto"/>
            </w:tcBorders>
            <w:shd w:val="clear" w:color="auto" w:fill="auto"/>
            <w:noWrap/>
            <w:vAlign w:val="center"/>
            <w:hideMark/>
          </w:tcPr>
          <w:p w14:paraId="2FB0FEB1" w14:textId="562D6C7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14:paraId="3427A23F" w14:textId="7479752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6F880B79" w14:textId="52A8A99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996" w:type="dxa"/>
            <w:tcBorders>
              <w:top w:val="nil"/>
              <w:left w:val="nil"/>
              <w:bottom w:val="single" w:sz="4" w:space="0" w:color="auto"/>
              <w:right w:val="single" w:sz="4" w:space="0" w:color="auto"/>
            </w:tcBorders>
            <w:shd w:val="clear" w:color="auto" w:fill="auto"/>
            <w:noWrap/>
            <w:vAlign w:val="center"/>
            <w:hideMark/>
          </w:tcPr>
          <w:p w14:paraId="512D10D3" w14:textId="43F8750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w:t>
            </w:r>
          </w:p>
        </w:tc>
        <w:tc>
          <w:tcPr>
            <w:tcW w:w="1158" w:type="dxa"/>
            <w:tcBorders>
              <w:top w:val="nil"/>
              <w:left w:val="nil"/>
              <w:bottom w:val="single" w:sz="4" w:space="0" w:color="auto"/>
              <w:right w:val="single" w:sz="4" w:space="0" w:color="auto"/>
            </w:tcBorders>
            <w:shd w:val="clear" w:color="auto" w:fill="auto"/>
            <w:noWrap/>
            <w:vAlign w:val="center"/>
            <w:hideMark/>
          </w:tcPr>
          <w:p w14:paraId="48EB4FD6" w14:textId="200181B6"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6628EC6" w14:textId="66C1F79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47</w:t>
            </w:r>
          </w:p>
        </w:tc>
        <w:tc>
          <w:tcPr>
            <w:tcW w:w="810" w:type="dxa"/>
            <w:tcBorders>
              <w:top w:val="nil"/>
              <w:left w:val="nil"/>
              <w:bottom w:val="single" w:sz="4" w:space="0" w:color="auto"/>
              <w:right w:val="single" w:sz="4" w:space="0" w:color="auto"/>
            </w:tcBorders>
            <w:shd w:val="clear" w:color="000000" w:fill="A6A6A6"/>
            <w:noWrap/>
            <w:vAlign w:val="center"/>
          </w:tcPr>
          <w:p w14:paraId="0E0C0718" w14:textId="6B80FDA3"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97</w:t>
            </w:r>
          </w:p>
        </w:tc>
      </w:tr>
      <w:tr w:rsidR="009637B8" w:rsidRPr="00A552A1" w14:paraId="5890FB5F"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7AE7A1B9"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Avaliação antropométrica</w:t>
            </w:r>
          </w:p>
        </w:tc>
        <w:tc>
          <w:tcPr>
            <w:tcW w:w="858" w:type="dxa"/>
            <w:tcBorders>
              <w:top w:val="nil"/>
              <w:left w:val="nil"/>
              <w:bottom w:val="single" w:sz="4" w:space="0" w:color="auto"/>
              <w:right w:val="single" w:sz="4" w:space="0" w:color="auto"/>
            </w:tcBorders>
            <w:shd w:val="clear" w:color="auto" w:fill="auto"/>
            <w:noWrap/>
            <w:vAlign w:val="center"/>
            <w:hideMark/>
          </w:tcPr>
          <w:p w14:paraId="23343690" w14:textId="689A7F2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3643</w:t>
            </w:r>
          </w:p>
        </w:tc>
        <w:tc>
          <w:tcPr>
            <w:tcW w:w="1057" w:type="dxa"/>
            <w:tcBorders>
              <w:top w:val="nil"/>
              <w:left w:val="nil"/>
              <w:bottom w:val="single" w:sz="4" w:space="0" w:color="auto"/>
              <w:right w:val="single" w:sz="4" w:space="0" w:color="auto"/>
            </w:tcBorders>
            <w:shd w:val="clear" w:color="auto" w:fill="auto"/>
            <w:noWrap/>
            <w:vAlign w:val="center"/>
            <w:hideMark/>
          </w:tcPr>
          <w:p w14:paraId="251DEBA2" w14:textId="301F912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3591</w:t>
            </w:r>
          </w:p>
        </w:tc>
        <w:tc>
          <w:tcPr>
            <w:tcW w:w="790" w:type="dxa"/>
            <w:tcBorders>
              <w:top w:val="nil"/>
              <w:left w:val="nil"/>
              <w:bottom w:val="single" w:sz="4" w:space="0" w:color="auto"/>
              <w:right w:val="single" w:sz="4" w:space="0" w:color="auto"/>
            </w:tcBorders>
            <w:shd w:val="clear" w:color="auto" w:fill="auto"/>
            <w:noWrap/>
            <w:vAlign w:val="center"/>
            <w:hideMark/>
          </w:tcPr>
          <w:p w14:paraId="07E57DF9" w14:textId="02D67F5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3118</w:t>
            </w:r>
          </w:p>
        </w:tc>
        <w:tc>
          <w:tcPr>
            <w:tcW w:w="647" w:type="dxa"/>
            <w:tcBorders>
              <w:top w:val="nil"/>
              <w:left w:val="nil"/>
              <w:bottom w:val="single" w:sz="4" w:space="0" w:color="auto"/>
              <w:right w:val="single" w:sz="4" w:space="0" w:color="auto"/>
            </w:tcBorders>
            <w:shd w:val="clear" w:color="auto" w:fill="auto"/>
            <w:noWrap/>
            <w:vAlign w:val="center"/>
            <w:hideMark/>
          </w:tcPr>
          <w:p w14:paraId="0A1E5DF3" w14:textId="7AB2BE4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1895</w:t>
            </w:r>
          </w:p>
        </w:tc>
        <w:tc>
          <w:tcPr>
            <w:tcW w:w="864" w:type="dxa"/>
            <w:tcBorders>
              <w:top w:val="nil"/>
              <w:left w:val="nil"/>
              <w:bottom w:val="single" w:sz="4" w:space="0" w:color="auto"/>
              <w:right w:val="single" w:sz="4" w:space="0" w:color="auto"/>
            </w:tcBorders>
            <w:shd w:val="clear" w:color="auto" w:fill="auto"/>
            <w:noWrap/>
            <w:vAlign w:val="center"/>
            <w:hideMark/>
          </w:tcPr>
          <w:p w14:paraId="4A06F85C" w14:textId="5D37676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2552</w:t>
            </w:r>
          </w:p>
        </w:tc>
        <w:tc>
          <w:tcPr>
            <w:tcW w:w="730" w:type="dxa"/>
            <w:tcBorders>
              <w:top w:val="nil"/>
              <w:left w:val="nil"/>
              <w:bottom w:val="single" w:sz="4" w:space="0" w:color="auto"/>
              <w:right w:val="single" w:sz="4" w:space="0" w:color="auto"/>
            </w:tcBorders>
            <w:shd w:val="clear" w:color="auto" w:fill="auto"/>
            <w:noWrap/>
            <w:vAlign w:val="center"/>
            <w:hideMark/>
          </w:tcPr>
          <w:p w14:paraId="0872CD66" w14:textId="30AE5A6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1032</w:t>
            </w:r>
          </w:p>
        </w:tc>
        <w:tc>
          <w:tcPr>
            <w:tcW w:w="683" w:type="dxa"/>
            <w:tcBorders>
              <w:top w:val="nil"/>
              <w:left w:val="nil"/>
              <w:bottom w:val="single" w:sz="4" w:space="0" w:color="auto"/>
              <w:right w:val="single" w:sz="4" w:space="0" w:color="auto"/>
            </w:tcBorders>
            <w:shd w:val="clear" w:color="auto" w:fill="auto"/>
            <w:noWrap/>
            <w:vAlign w:val="center"/>
            <w:hideMark/>
          </w:tcPr>
          <w:p w14:paraId="373E6BB7" w14:textId="521C233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1273</w:t>
            </w:r>
          </w:p>
        </w:tc>
        <w:tc>
          <w:tcPr>
            <w:tcW w:w="853" w:type="dxa"/>
            <w:tcBorders>
              <w:top w:val="nil"/>
              <w:left w:val="nil"/>
              <w:bottom w:val="single" w:sz="4" w:space="0" w:color="auto"/>
              <w:right w:val="single" w:sz="4" w:space="0" w:color="auto"/>
            </w:tcBorders>
            <w:shd w:val="clear" w:color="auto" w:fill="auto"/>
            <w:noWrap/>
            <w:vAlign w:val="center"/>
            <w:hideMark/>
          </w:tcPr>
          <w:p w14:paraId="70B72504" w14:textId="097FC55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1948</w:t>
            </w:r>
          </w:p>
        </w:tc>
        <w:tc>
          <w:tcPr>
            <w:tcW w:w="1064" w:type="dxa"/>
            <w:tcBorders>
              <w:top w:val="nil"/>
              <w:left w:val="nil"/>
              <w:bottom w:val="single" w:sz="4" w:space="0" w:color="auto"/>
              <w:right w:val="single" w:sz="4" w:space="0" w:color="auto"/>
            </w:tcBorders>
            <w:shd w:val="clear" w:color="auto" w:fill="auto"/>
            <w:noWrap/>
            <w:vAlign w:val="center"/>
            <w:hideMark/>
          </w:tcPr>
          <w:p w14:paraId="3D140CFB" w14:textId="659C930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1947</w:t>
            </w:r>
          </w:p>
        </w:tc>
        <w:tc>
          <w:tcPr>
            <w:tcW w:w="996" w:type="dxa"/>
            <w:tcBorders>
              <w:top w:val="nil"/>
              <w:left w:val="nil"/>
              <w:bottom w:val="single" w:sz="4" w:space="0" w:color="auto"/>
              <w:right w:val="single" w:sz="4" w:space="0" w:color="auto"/>
            </w:tcBorders>
            <w:shd w:val="clear" w:color="auto" w:fill="auto"/>
            <w:noWrap/>
            <w:vAlign w:val="center"/>
            <w:hideMark/>
          </w:tcPr>
          <w:p w14:paraId="4542BCD8" w14:textId="142E84C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1688</w:t>
            </w:r>
          </w:p>
        </w:tc>
        <w:tc>
          <w:tcPr>
            <w:tcW w:w="1158" w:type="dxa"/>
            <w:tcBorders>
              <w:top w:val="nil"/>
              <w:left w:val="nil"/>
              <w:bottom w:val="single" w:sz="4" w:space="0" w:color="auto"/>
              <w:right w:val="single" w:sz="4" w:space="0" w:color="auto"/>
            </w:tcBorders>
            <w:shd w:val="clear" w:color="auto" w:fill="auto"/>
            <w:noWrap/>
            <w:vAlign w:val="center"/>
            <w:hideMark/>
          </w:tcPr>
          <w:p w14:paraId="2C538522" w14:textId="0C39648C"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2882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1B273AF3" w14:textId="09CB51E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2670</w:t>
            </w:r>
          </w:p>
        </w:tc>
        <w:tc>
          <w:tcPr>
            <w:tcW w:w="810" w:type="dxa"/>
            <w:tcBorders>
              <w:top w:val="nil"/>
              <w:left w:val="nil"/>
              <w:bottom w:val="single" w:sz="4" w:space="0" w:color="auto"/>
              <w:right w:val="single" w:sz="4" w:space="0" w:color="auto"/>
            </w:tcBorders>
            <w:shd w:val="clear" w:color="000000" w:fill="A6A6A6"/>
            <w:noWrap/>
            <w:vAlign w:val="center"/>
          </w:tcPr>
          <w:p w14:paraId="4B0D4EB3" w14:textId="2D26429E"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28239</w:t>
            </w:r>
          </w:p>
        </w:tc>
      </w:tr>
      <w:tr w:rsidR="009637B8" w:rsidRPr="00A552A1" w14:paraId="4A092791"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D085D41"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Coleta de material p/ exame laboratorial </w:t>
            </w:r>
          </w:p>
        </w:tc>
        <w:tc>
          <w:tcPr>
            <w:tcW w:w="858" w:type="dxa"/>
            <w:tcBorders>
              <w:top w:val="nil"/>
              <w:left w:val="nil"/>
              <w:bottom w:val="single" w:sz="4" w:space="0" w:color="auto"/>
              <w:right w:val="single" w:sz="4" w:space="0" w:color="auto"/>
            </w:tcBorders>
            <w:shd w:val="clear" w:color="auto" w:fill="auto"/>
            <w:noWrap/>
            <w:vAlign w:val="center"/>
            <w:hideMark/>
          </w:tcPr>
          <w:p w14:paraId="54EE561C" w14:textId="51B043C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2974</w:t>
            </w:r>
          </w:p>
        </w:tc>
        <w:tc>
          <w:tcPr>
            <w:tcW w:w="1057" w:type="dxa"/>
            <w:tcBorders>
              <w:top w:val="nil"/>
              <w:left w:val="nil"/>
              <w:bottom w:val="single" w:sz="4" w:space="0" w:color="auto"/>
              <w:right w:val="single" w:sz="4" w:space="0" w:color="auto"/>
            </w:tcBorders>
            <w:shd w:val="clear" w:color="auto" w:fill="auto"/>
            <w:noWrap/>
            <w:vAlign w:val="center"/>
            <w:hideMark/>
          </w:tcPr>
          <w:p w14:paraId="566A65A9" w14:textId="0B8F5F3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3016</w:t>
            </w:r>
          </w:p>
        </w:tc>
        <w:tc>
          <w:tcPr>
            <w:tcW w:w="790" w:type="dxa"/>
            <w:tcBorders>
              <w:top w:val="nil"/>
              <w:left w:val="nil"/>
              <w:bottom w:val="single" w:sz="4" w:space="0" w:color="auto"/>
              <w:right w:val="single" w:sz="4" w:space="0" w:color="auto"/>
            </w:tcBorders>
            <w:shd w:val="clear" w:color="auto" w:fill="auto"/>
            <w:noWrap/>
            <w:vAlign w:val="center"/>
            <w:hideMark/>
          </w:tcPr>
          <w:p w14:paraId="4ACAD70A" w14:textId="75FF099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3056</w:t>
            </w:r>
          </w:p>
        </w:tc>
        <w:tc>
          <w:tcPr>
            <w:tcW w:w="647" w:type="dxa"/>
            <w:tcBorders>
              <w:top w:val="nil"/>
              <w:left w:val="nil"/>
              <w:bottom w:val="single" w:sz="4" w:space="0" w:color="auto"/>
              <w:right w:val="single" w:sz="4" w:space="0" w:color="auto"/>
            </w:tcBorders>
            <w:shd w:val="clear" w:color="auto" w:fill="auto"/>
            <w:noWrap/>
            <w:vAlign w:val="center"/>
            <w:hideMark/>
          </w:tcPr>
          <w:p w14:paraId="62A881E2" w14:textId="76316DC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2390</w:t>
            </w:r>
          </w:p>
        </w:tc>
        <w:tc>
          <w:tcPr>
            <w:tcW w:w="864" w:type="dxa"/>
            <w:tcBorders>
              <w:top w:val="nil"/>
              <w:left w:val="nil"/>
              <w:bottom w:val="single" w:sz="4" w:space="0" w:color="auto"/>
              <w:right w:val="single" w:sz="4" w:space="0" w:color="auto"/>
            </w:tcBorders>
            <w:shd w:val="clear" w:color="auto" w:fill="auto"/>
            <w:noWrap/>
            <w:vAlign w:val="center"/>
            <w:hideMark/>
          </w:tcPr>
          <w:p w14:paraId="758BA07A" w14:textId="5429B22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3921</w:t>
            </w:r>
          </w:p>
        </w:tc>
        <w:tc>
          <w:tcPr>
            <w:tcW w:w="730" w:type="dxa"/>
            <w:tcBorders>
              <w:top w:val="nil"/>
              <w:left w:val="nil"/>
              <w:bottom w:val="single" w:sz="4" w:space="0" w:color="auto"/>
              <w:right w:val="single" w:sz="4" w:space="0" w:color="auto"/>
            </w:tcBorders>
            <w:shd w:val="clear" w:color="auto" w:fill="auto"/>
            <w:noWrap/>
            <w:vAlign w:val="center"/>
            <w:hideMark/>
          </w:tcPr>
          <w:p w14:paraId="08985F4F" w14:textId="404533A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2818</w:t>
            </w:r>
          </w:p>
        </w:tc>
        <w:tc>
          <w:tcPr>
            <w:tcW w:w="683" w:type="dxa"/>
            <w:tcBorders>
              <w:top w:val="nil"/>
              <w:left w:val="nil"/>
              <w:bottom w:val="single" w:sz="4" w:space="0" w:color="auto"/>
              <w:right w:val="single" w:sz="4" w:space="0" w:color="auto"/>
            </w:tcBorders>
            <w:shd w:val="clear" w:color="auto" w:fill="auto"/>
            <w:noWrap/>
            <w:vAlign w:val="center"/>
            <w:hideMark/>
          </w:tcPr>
          <w:p w14:paraId="588D1E42" w14:textId="5765DF0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2730</w:t>
            </w:r>
          </w:p>
        </w:tc>
        <w:tc>
          <w:tcPr>
            <w:tcW w:w="853" w:type="dxa"/>
            <w:tcBorders>
              <w:top w:val="nil"/>
              <w:left w:val="nil"/>
              <w:bottom w:val="single" w:sz="4" w:space="0" w:color="auto"/>
              <w:right w:val="single" w:sz="4" w:space="0" w:color="auto"/>
            </w:tcBorders>
            <w:shd w:val="clear" w:color="auto" w:fill="auto"/>
            <w:noWrap/>
            <w:vAlign w:val="center"/>
            <w:hideMark/>
          </w:tcPr>
          <w:p w14:paraId="38CEAB89" w14:textId="33B1D45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2935</w:t>
            </w:r>
          </w:p>
        </w:tc>
        <w:tc>
          <w:tcPr>
            <w:tcW w:w="1064" w:type="dxa"/>
            <w:tcBorders>
              <w:top w:val="nil"/>
              <w:left w:val="nil"/>
              <w:bottom w:val="single" w:sz="4" w:space="0" w:color="auto"/>
              <w:right w:val="single" w:sz="4" w:space="0" w:color="auto"/>
            </w:tcBorders>
            <w:shd w:val="clear" w:color="auto" w:fill="auto"/>
            <w:noWrap/>
            <w:vAlign w:val="center"/>
            <w:hideMark/>
          </w:tcPr>
          <w:p w14:paraId="6B976D46" w14:textId="039E144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3413</w:t>
            </w:r>
          </w:p>
        </w:tc>
        <w:tc>
          <w:tcPr>
            <w:tcW w:w="996" w:type="dxa"/>
            <w:tcBorders>
              <w:top w:val="nil"/>
              <w:left w:val="nil"/>
              <w:bottom w:val="single" w:sz="4" w:space="0" w:color="auto"/>
              <w:right w:val="single" w:sz="4" w:space="0" w:color="auto"/>
            </w:tcBorders>
            <w:shd w:val="clear" w:color="auto" w:fill="auto"/>
            <w:noWrap/>
            <w:vAlign w:val="center"/>
            <w:hideMark/>
          </w:tcPr>
          <w:p w14:paraId="2B4813B6" w14:textId="6FEAD02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3836</w:t>
            </w:r>
          </w:p>
        </w:tc>
        <w:tc>
          <w:tcPr>
            <w:tcW w:w="1158" w:type="dxa"/>
            <w:tcBorders>
              <w:top w:val="nil"/>
              <w:left w:val="nil"/>
              <w:bottom w:val="single" w:sz="4" w:space="0" w:color="auto"/>
              <w:right w:val="single" w:sz="4" w:space="0" w:color="auto"/>
            </w:tcBorders>
            <w:shd w:val="clear" w:color="auto" w:fill="auto"/>
            <w:noWrap/>
            <w:vAlign w:val="center"/>
            <w:hideMark/>
          </w:tcPr>
          <w:p w14:paraId="0728FB92" w14:textId="041F32D0"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3971</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4A47CA55" w14:textId="0E9D808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4066</w:t>
            </w:r>
          </w:p>
        </w:tc>
        <w:tc>
          <w:tcPr>
            <w:tcW w:w="810" w:type="dxa"/>
            <w:tcBorders>
              <w:top w:val="nil"/>
              <w:left w:val="nil"/>
              <w:bottom w:val="single" w:sz="4" w:space="0" w:color="auto"/>
              <w:right w:val="single" w:sz="4" w:space="0" w:color="auto"/>
            </w:tcBorders>
            <w:shd w:val="clear" w:color="000000" w:fill="A6A6A6"/>
            <w:noWrap/>
            <w:vAlign w:val="center"/>
          </w:tcPr>
          <w:p w14:paraId="3F2A04DB" w14:textId="178F78C8"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39126</w:t>
            </w:r>
          </w:p>
        </w:tc>
      </w:tr>
      <w:tr w:rsidR="009637B8" w:rsidRPr="00A552A1" w14:paraId="4EE50944"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5C3FAFA1"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Curativo especial</w:t>
            </w:r>
          </w:p>
        </w:tc>
        <w:tc>
          <w:tcPr>
            <w:tcW w:w="858" w:type="dxa"/>
            <w:tcBorders>
              <w:top w:val="nil"/>
              <w:left w:val="nil"/>
              <w:bottom w:val="single" w:sz="4" w:space="0" w:color="auto"/>
              <w:right w:val="single" w:sz="4" w:space="0" w:color="auto"/>
            </w:tcBorders>
            <w:shd w:val="clear" w:color="auto" w:fill="auto"/>
            <w:noWrap/>
            <w:vAlign w:val="center"/>
            <w:hideMark/>
          </w:tcPr>
          <w:p w14:paraId="1241980C" w14:textId="41AE05A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36</w:t>
            </w:r>
          </w:p>
        </w:tc>
        <w:tc>
          <w:tcPr>
            <w:tcW w:w="1057" w:type="dxa"/>
            <w:tcBorders>
              <w:top w:val="nil"/>
              <w:left w:val="nil"/>
              <w:bottom w:val="single" w:sz="4" w:space="0" w:color="auto"/>
              <w:right w:val="single" w:sz="4" w:space="0" w:color="auto"/>
            </w:tcBorders>
            <w:shd w:val="clear" w:color="auto" w:fill="auto"/>
            <w:noWrap/>
            <w:vAlign w:val="center"/>
            <w:hideMark/>
          </w:tcPr>
          <w:p w14:paraId="7972AEB1" w14:textId="5F58842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w:t>
            </w:r>
          </w:p>
        </w:tc>
        <w:tc>
          <w:tcPr>
            <w:tcW w:w="790" w:type="dxa"/>
            <w:tcBorders>
              <w:top w:val="nil"/>
              <w:left w:val="nil"/>
              <w:bottom w:val="single" w:sz="4" w:space="0" w:color="auto"/>
              <w:right w:val="single" w:sz="4" w:space="0" w:color="auto"/>
            </w:tcBorders>
            <w:shd w:val="clear" w:color="auto" w:fill="auto"/>
            <w:noWrap/>
            <w:vAlign w:val="center"/>
            <w:hideMark/>
          </w:tcPr>
          <w:p w14:paraId="3FA4AE31" w14:textId="059FE53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93</w:t>
            </w:r>
          </w:p>
        </w:tc>
        <w:tc>
          <w:tcPr>
            <w:tcW w:w="647" w:type="dxa"/>
            <w:tcBorders>
              <w:top w:val="nil"/>
              <w:left w:val="nil"/>
              <w:bottom w:val="single" w:sz="4" w:space="0" w:color="auto"/>
              <w:right w:val="single" w:sz="4" w:space="0" w:color="auto"/>
            </w:tcBorders>
            <w:shd w:val="clear" w:color="auto" w:fill="auto"/>
            <w:noWrap/>
            <w:vAlign w:val="center"/>
            <w:hideMark/>
          </w:tcPr>
          <w:p w14:paraId="2BBB6B3D" w14:textId="54D2AAA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55</w:t>
            </w:r>
          </w:p>
        </w:tc>
        <w:tc>
          <w:tcPr>
            <w:tcW w:w="864" w:type="dxa"/>
            <w:tcBorders>
              <w:top w:val="nil"/>
              <w:left w:val="nil"/>
              <w:bottom w:val="single" w:sz="4" w:space="0" w:color="auto"/>
              <w:right w:val="single" w:sz="4" w:space="0" w:color="auto"/>
            </w:tcBorders>
            <w:shd w:val="clear" w:color="auto" w:fill="auto"/>
            <w:noWrap/>
            <w:vAlign w:val="center"/>
            <w:hideMark/>
          </w:tcPr>
          <w:p w14:paraId="500DCA0B" w14:textId="7946562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w:t>
            </w:r>
          </w:p>
        </w:tc>
        <w:tc>
          <w:tcPr>
            <w:tcW w:w="730" w:type="dxa"/>
            <w:tcBorders>
              <w:top w:val="nil"/>
              <w:left w:val="nil"/>
              <w:bottom w:val="single" w:sz="4" w:space="0" w:color="auto"/>
              <w:right w:val="single" w:sz="4" w:space="0" w:color="auto"/>
            </w:tcBorders>
            <w:shd w:val="clear" w:color="auto" w:fill="auto"/>
            <w:noWrap/>
            <w:vAlign w:val="center"/>
            <w:hideMark/>
          </w:tcPr>
          <w:p w14:paraId="3C0CDB64" w14:textId="055D611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68</w:t>
            </w:r>
          </w:p>
        </w:tc>
        <w:tc>
          <w:tcPr>
            <w:tcW w:w="683" w:type="dxa"/>
            <w:tcBorders>
              <w:top w:val="nil"/>
              <w:left w:val="nil"/>
              <w:bottom w:val="single" w:sz="4" w:space="0" w:color="auto"/>
              <w:right w:val="single" w:sz="4" w:space="0" w:color="auto"/>
            </w:tcBorders>
            <w:shd w:val="clear" w:color="auto" w:fill="auto"/>
            <w:noWrap/>
            <w:vAlign w:val="center"/>
            <w:hideMark/>
          </w:tcPr>
          <w:p w14:paraId="54496B89" w14:textId="6AA1C85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97</w:t>
            </w:r>
          </w:p>
        </w:tc>
        <w:tc>
          <w:tcPr>
            <w:tcW w:w="853" w:type="dxa"/>
            <w:tcBorders>
              <w:top w:val="nil"/>
              <w:left w:val="nil"/>
              <w:bottom w:val="single" w:sz="4" w:space="0" w:color="auto"/>
              <w:right w:val="single" w:sz="4" w:space="0" w:color="auto"/>
            </w:tcBorders>
            <w:shd w:val="clear" w:color="auto" w:fill="auto"/>
            <w:noWrap/>
            <w:vAlign w:val="center"/>
            <w:hideMark/>
          </w:tcPr>
          <w:p w14:paraId="1FAF494D" w14:textId="2099D3B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1064" w:type="dxa"/>
            <w:tcBorders>
              <w:top w:val="nil"/>
              <w:left w:val="nil"/>
              <w:bottom w:val="single" w:sz="4" w:space="0" w:color="auto"/>
              <w:right w:val="single" w:sz="4" w:space="0" w:color="auto"/>
            </w:tcBorders>
            <w:shd w:val="clear" w:color="auto" w:fill="auto"/>
            <w:noWrap/>
            <w:vAlign w:val="center"/>
            <w:hideMark/>
          </w:tcPr>
          <w:p w14:paraId="229BE358" w14:textId="7076F6C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73</w:t>
            </w:r>
          </w:p>
        </w:tc>
        <w:tc>
          <w:tcPr>
            <w:tcW w:w="996" w:type="dxa"/>
            <w:tcBorders>
              <w:top w:val="nil"/>
              <w:left w:val="nil"/>
              <w:bottom w:val="single" w:sz="4" w:space="0" w:color="auto"/>
              <w:right w:val="single" w:sz="4" w:space="0" w:color="auto"/>
            </w:tcBorders>
            <w:shd w:val="clear" w:color="auto" w:fill="auto"/>
            <w:noWrap/>
            <w:vAlign w:val="center"/>
            <w:hideMark/>
          </w:tcPr>
          <w:p w14:paraId="516D6EAD" w14:textId="17BB96F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238</w:t>
            </w:r>
          </w:p>
        </w:tc>
        <w:tc>
          <w:tcPr>
            <w:tcW w:w="1158" w:type="dxa"/>
            <w:tcBorders>
              <w:top w:val="nil"/>
              <w:left w:val="nil"/>
              <w:bottom w:val="single" w:sz="4" w:space="0" w:color="auto"/>
              <w:right w:val="single" w:sz="4" w:space="0" w:color="auto"/>
            </w:tcBorders>
            <w:shd w:val="clear" w:color="auto" w:fill="auto"/>
            <w:noWrap/>
            <w:vAlign w:val="center"/>
            <w:hideMark/>
          </w:tcPr>
          <w:p w14:paraId="6E3BB62A" w14:textId="13B224F6"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117</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3C868DD" w14:textId="323F7EC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140</w:t>
            </w:r>
          </w:p>
        </w:tc>
        <w:tc>
          <w:tcPr>
            <w:tcW w:w="810" w:type="dxa"/>
            <w:tcBorders>
              <w:top w:val="nil"/>
              <w:left w:val="nil"/>
              <w:bottom w:val="single" w:sz="4" w:space="0" w:color="auto"/>
              <w:right w:val="single" w:sz="4" w:space="0" w:color="auto"/>
            </w:tcBorders>
            <w:shd w:val="clear" w:color="000000" w:fill="A6A6A6"/>
            <w:noWrap/>
            <w:vAlign w:val="center"/>
          </w:tcPr>
          <w:p w14:paraId="3A6BA6A6" w14:textId="1367BE6C"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948</w:t>
            </w:r>
          </w:p>
        </w:tc>
      </w:tr>
      <w:tr w:rsidR="009637B8" w:rsidRPr="00A552A1" w14:paraId="73EA54EB"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3A1632C"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Curativos simples </w:t>
            </w:r>
          </w:p>
        </w:tc>
        <w:tc>
          <w:tcPr>
            <w:tcW w:w="858" w:type="dxa"/>
            <w:tcBorders>
              <w:top w:val="nil"/>
              <w:left w:val="nil"/>
              <w:bottom w:val="single" w:sz="4" w:space="0" w:color="auto"/>
              <w:right w:val="single" w:sz="4" w:space="0" w:color="auto"/>
            </w:tcBorders>
            <w:shd w:val="clear" w:color="auto" w:fill="auto"/>
            <w:noWrap/>
            <w:vAlign w:val="center"/>
            <w:hideMark/>
          </w:tcPr>
          <w:p w14:paraId="21667749" w14:textId="5484B8E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971</w:t>
            </w:r>
          </w:p>
        </w:tc>
        <w:tc>
          <w:tcPr>
            <w:tcW w:w="1057" w:type="dxa"/>
            <w:tcBorders>
              <w:top w:val="nil"/>
              <w:left w:val="nil"/>
              <w:bottom w:val="single" w:sz="4" w:space="0" w:color="auto"/>
              <w:right w:val="single" w:sz="4" w:space="0" w:color="auto"/>
            </w:tcBorders>
            <w:shd w:val="clear" w:color="auto" w:fill="auto"/>
            <w:noWrap/>
            <w:vAlign w:val="center"/>
            <w:hideMark/>
          </w:tcPr>
          <w:p w14:paraId="72FAFF5D" w14:textId="56CE91E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822</w:t>
            </w:r>
          </w:p>
        </w:tc>
        <w:tc>
          <w:tcPr>
            <w:tcW w:w="790" w:type="dxa"/>
            <w:tcBorders>
              <w:top w:val="nil"/>
              <w:left w:val="nil"/>
              <w:bottom w:val="single" w:sz="4" w:space="0" w:color="auto"/>
              <w:right w:val="single" w:sz="4" w:space="0" w:color="auto"/>
            </w:tcBorders>
            <w:shd w:val="clear" w:color="auto" w:fill="auto"/>
            <w:noWrap/>
            <w:vAlign w:val="center"/>
            <w:hideMark/>
          </w:tcPr>
          <w:p w14:paraId="22237671" w14:textId="5DF8FE8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937</w:t>
            </w:r>
          </w:p>
        </w:tc>
        <w:tc>
          <w:tcPr>
            <w:tcW w:w="647" w:type="dxa"/>
            <w:tcBorders>
              <w:top w:val="nil"/>
              <w:left w:val="nil"/>
              <w:bottom w:val="single" w:sz="4" w:space="0" w:color="auto"/>
              <w:right w:val="single" w:sz="4" w:space="0" w:color="auto"/>
            </w:tcBorders>
            <w:shd w:val="clear" w:color="auto" w:fill="auto"/>
            <w:noWrap/>
            <w:vAlign w:val="center"/>
            <w:hideMark/>
          </w:tcPr>
          <w:p w14:paraId="45839701" w14:textId="118337B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897</w:t>
            </w:r>
          </w:p>
        </w:tc>
        <w:tc>
          <w:tcPr>
            <w:tcW w:w="864" w:type="dxa"/>
            <w:tcBorders>
              <w:top w:val="nil"/>
              <w:left w:val="nil"/>
              <w:bottom w:val="single" w:sz="4" w:space="0" w:color="auto"/>
              <w:right w:val="single" w:sz="4" w:space="0" w:color="auto"/>
            </w:tcBorders>
            <w:shd w:val="clear" w:color="auto" w:fill="auto"/>
            <w:noWrap/>
            <w:vAlign w:val="center"/>
            <w:hideMark/>
          </w:tcPr>
          <w:p w14:paraId="6444E5EA" w14:textId="7C71A10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670</w:t>
            </w:r>
          </w:p>
        </w:tc>
        <w:tc>
          <w:tcPr>
            <w:tcW w:w="730" w:type="dxa"/>
            <w:tcBorders>
              <w:top w:val="nil"/>
              <w:left w:val="nil"/>
              <w:bottom w:val="single" w:sz="4" w:space="0" w:color="auto"/>
              <w:right w:val="single" w:sz="4" w:space="0" w:color="auto"/>
            </w:tcBorders>
            <w:shd w:val="clear" w:color="auto" w:fill="auto"/>
            <w:noWrap/>
            <w:vAlign w:val="center"/>
            <w:hideMark/>
          </w:tcPr>
          <w:p w14:paraId="42353912" w14:textId="2EA9DCB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701</w:t>
            </w:r>
          </w:p>
        </w:tc>
        <w:tc>
          <w:tcPr>
            <w:tcW w:w="683" w:type="dxa"/>
            <w:tcBorders>
              <w:top w:val="nil"/>
              <w:left w:val="nil"/>
              <w:bottom w:val="single" w:sz="4" w:space="0" w:color="auto"/>
              <w:right w:val="single" w:sz="4" w:space="0" w:color="auto"/>
            </w:tcBorders>
            <w:shd w:val="clear" w:color="auto" w:fill="auto"/>
            <w:noWrap/>
            <w:vAlign w:val="center"/>
            <w:hideMark/>
          </w:tcPr>
          <w:p w14:paraId="0EDB3312" w14:textId="13B4091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820</w:t>
            </w:r>
          </w:p>
        </w:tc>
        <w:tc>
          <w:tcPr>
            <w:tcW w:w="853" w:type="dxa"/>
            <w:tcBorders>
              <w:top w:val="nil"/>
              <w:left w:val="nil"/>
              <w:bottom w:val="single" w:sz="4" w:space="0" w:color="auto"/>
              <w:right w:val="single" w:sz="4" w:space="0" w:color="auto"/>
            </w:tcBorders>
            <w:shd w:val="clear" w:color="auto" w:fill="auto"/>
            <w:noWrap/>
            <w:vAlign w:val="center"/>
            <w:hideMark/>
          </w:tcPr>
          <w:p w14:paraId="0A42F09D" w14:textId="4694F6B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966</w:t>
            </w:r>
          </w:p>
        </w:tc>
        <w:tc>
          <w:tcPr>
            <w:tcW w:w="1064" w:type="dxa"/>
            <w:tcBorders>
              <w:top w:val="nil"/>
              <w:left w:val="nil"/>
              <w:bottom w:val="single" w:sz="4" w:space="0" w:color="auto"/>
              <w:right w:val="single" w:sz="4" w:space="0" w:color="auto"/>
            </w:tcBorders>
            <w:shd w:val="clear" w:color="auto" w:fill="auto"/>
            <w:noWrap/>
            <w:vAlign w:val="center"/>
            <w:hideMark/>
          </w:tcPr>
          <w:p w14:paraId="45157DEB" w14:textId="4F0E062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1062</w:t>
            </w:r>
          </w:p>
        </w:tc>
        <w:tc>
          <w:tcPr>
            <w:tcW w:w="996" w:type="dxa"/>
            <w:tcBorders>
              <w:top w:val="nil"/>
              <w:left w:val="nil"/>
              <w:bottom w:val="single" w:sz="4" w:space="0" w:color="auto"/>
              <w:right w:val="single" w:sz="4" w:space="0" w:color="auto"/>
            </w:tcBorders>
            <w:shd w:val="clear" w:color="auto" w:fill="auto"/>
            <w:noWrap/>
            <w:vAlign w:val="center"/>
            <w:hideMark/>
          </w:tcPr>
          <w:p w14:paraId="648C73C4" w14:textId="0E3B709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721</w:t>
            </w:r>
          </w:p>
        </w:tc>
        <w:tc>
          <w:tcPr>
            <w:tcW w:w="1158" w:type="dxa"/>
            <w:tcBorders>
              <w:top w:val="nil"/>
              <w:left w:val="nil"/>
              <w:bottom w:val="single" w:sz="4" w:space="0" w:color="auto"/>
              <w:right w:val="single" w:sz="4" w:space="0" w:color="auto"/>
            </w:tcBorders>
            <w:shd w:val="clear" w:color="auto" w:fill="auto"/>
            <w:noWrap/>
            <w:vAlign w:val="center"/>
            <w:hideMark/>
          </w:tcPr>
          <w:p w14:paraId="7B420668" w14:textId="76577439"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929</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2EFCCCAD" w14:textId="2C8AA9D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1124</w:t>
            </w:r>
          </w:p>
        </w:tc>
        <w:tc>
          <w:tcPr>
            <w:tcW w:w="810" w:type="dxa"/>
            <w:tcBorders>
              <w:top w:val="nil"/>
              <w:left w:val="nil"/>
              <w:bottom w:val="single" w:sz="4" w:space="0" w:color="auto"/>
              <w:right w:val="single" w:sz="4" w:space="0" w:color="auto"/>
            </w:tcBorders>
            <w:shd w:val="clear" w:color="000000" w:fill="A6A6A6"/>
            <w:noWrap/>
            <w:vAlign w:val="center"/>
          </w:tcPr>
          <w:p w14:paraId="3344DD4B" w14:textId="312EC56D"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10620</w:t>
            </w:r>
          </w:p>
        </w:tc>
      </w:tr>
      <w:tr w:rsidR="009637B8" w:rsidRPr="00A552A1" w14:paraId="751B5C98"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7FC8B0EE"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Drenagem de abscesso</w:t>
            </w:r>
          </w:p>
        </w:tc>
        <w:tc>
          <w:tcPr>
            <w:tcW w:w="858" w:type="dxa"/>
            <w:tcBorders>
              <w:top w:val="nil"/>
              <w:left w:val="nil"/>
              <w:bottom w:val="single" w:sz="4" w:space="0" w:color="auto"/>
              <w:right w:val="single" w:sz="4" w:space="0" w:color="auto"/>
            </w:tcBorders>
            <w:shd w:val="clear" w:color="auto" w:fill="auto"/>
            <w:noWrap/>
            <w:vAlign w:val="center"/>
            <w:hideMark/>
          </w:tcPr>
          <w:p w14:paraId="51389A83" w14:textId="677715E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1057" w:type="dxa"/>
            <w:tcBorders>
              <w:top w:val="nil"/>
              <w:left w:val="nil"/>
              <w:bottom w:val="single" w:sz="4" w:space="0" w:color="auto"/>
              <w:right w:val="single" w:sz="4" w:space="0" w:color="auto"/>
            </w:tcBorders>
            <w:shd w:val="clear" w:color="auto" w:fill="auto"/>
            <w:noWrap/>
            <w:vAlign w:val="center"/>
            <w:hideMark/>
          </w:tcPr>
          <w:p w14:paraId="038C7DC4" w14:textId="5E11C29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790" w:type="dxa"/>
            <w:tcBorders>
              <w:top w:val="nil"/>
              <w:left w:val="nil"/>
              <w:bottom w:val="single" w:sz="4" w:space="0" w:color="auto"/>
              <w:right w:val="single" w:sz="4" w:space="0" w:color="auto"/>
            </w:tcBorders>
            <w:shd w:val="clear" w:color="auto" w:fill="auto"/>
            <w:noWrap/>
            <w:vAlign w:val="center"/>
            <w:hideMark/>
          </w:tcPr>
          <w:p w14:paraId="3FC18A71" w14:textId="7DE2B19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647" w:type="dxa"/>
            <w:tcBorders>
              <w:top w:val="nil"/>
              <w:left w:val="nil"/>
              <w:bottom w:val="single" w:sz="4" w:space="0" w:color="auto"/>
              <w:right w:val="single" w:sz="4" w:space="0" w:color="auto"/>
            </w:tcBorders>
            <w:shd w:val="clear" w:color="auto" w:fill="auto"/>
            <w:noWrap/>
            <w:vAlign w:val="center"/>
            <w:hideMark/>
          </w:tcPr>
          <w:p w14:paraId="7EE8DA67" w14:textId="2A8FA5F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14</w:t>
            </w:r>
          </w:p>
        </w:tc>
        <w:tc>
          <w:tcPr>
            <w:tcW w:w="864" w:type="dxa"/>
            <w:tcBorders>
              <w:top w:val="nil"/>
              <w:left w:val="nil"/>
              <w:bottom w:val="single" w:sz="4" w:space="0" w:color="auto"/>
              <w:right w:val="single" w:sz="4" w:space="0" w:color="auto"/>
            </w:tcBorders>
            <w:shd w:val="clear" w:color="auto" w:fill="auto"/>
            <w:noWrap/>
            <w:vAlign w:val="center"/>
            <w:hideMark/>
          </w:tcPr>
          <w:p w14:paraId="460F9AF4" w14:textId="00A889F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w:t>
            </w:r>
          </w:p>
        </w:tc>
        <w:tc>
          <w:tcPr>
            <w:tcW w:w="730" w:type="dxa"/>
            <w:tcBorders>
              <w:top w:val="nil"/>
              <w:left w:val="nil"/>
              <w:bottom w:val="single" w:sz="4" w:space="0" w:color="auto"/>
              <w:right w:val="single" w:sz="4" w:space="0" w:color="auto"/>
            </w:tcBorders>
            <w:shd w:val="clear" w:color="auto" w:fill="auto"/>
            <w:noWrap/>
            <w:vAlign w:val="center"/>
            <w:hideMark/>
          </w:tcPr>
          <w:p w14:paraId="5FB84E18" w14:textId="15625B2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683" w:type="dxa"/>
            <w:tcBorders>
              <w:top w:val="nil"/>
              <w:left w:val="nil"/>
              <w:bottom w:val="single" w:sz="4" w:space="0" w:color="auto"/>
              <w:right w:val="single" w:sz="4" w:space="0" w:color="auto"/>
            </w:tcBorders>
            <w:shd w:val="clear" w:color="auto" w:fill="auto"/>
            <w:noWrap/>
            <w:vAlign w:val="center"/>
            <w:hideMark/>
          </w:tcPr>
          <w:p w14:paraId="3C98C530" w14:textId="14C056B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center"/>
            <w:hideMark/>
          </w:tcPr>
          <w:p w14:paraId="4BD18D71" w14:textId="4896F4E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1064" w:type="dxa"/>
            <w:tcBorders>
              <w:top w:val="nil"/>
              <w:left w:val="nil"/>
              <w:bottom w:val="single" w:sz="4" w:space="0" w:color="auto"/>
              <w:right w:val="single" w:sz="4" w:space="0" w:color="auto"/>
            </w:tcBorders>
            <w:shd w:val="clear" w:color="auto" w:fill="auto"/>
            <w:noWrap/>
            <w:vAlign w:val="center"/>
            <w:hideMark/>
          </w:tcPr>
          <w:p w14:paraId="412BFB12" w14:textId="1A2AF0C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996" w:type="dxa"/>
            <w:tcBorders>
              <w:top w:val="nil"/>
              <w:left w:val="nil"/>
              <w:bottom w:val="single" w:sz="4" w:space="0" w:color="auto"/>
              <w:right w:val="single" w:sz="4" w:space="0" w:color="auto"/>
            </w:tcBorders>
            <w:shd w:val="clear" w:color="auto" w:fill="auto"/>
            <w:noWrap/>
            <w:vAlign w:val="center"/>
            <w:hideMark/>
          </w:tcPr>
          <w:p w14:paraId="4F4BC545" w14:textId="7D934B8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1158" w:type="dxa"/>
            <w:tcBorders>
              <w:top w:val="nil"/>
              <w:left w:val="nil"/>
              <w:bottom w:val="single" w:sz="4" w:space="0" w:color="auto"/>
              <w:right w:val="single" w:sz="4" w:space="0" w:color="auto"/>
            </w:tcBorders>
            <w:shd w:val="clear" w:color="auto" w:fill="auto"/>
            <w:noWrap/>
            <w:vAlign w:val="center"/>
            <w:hideMark/>
          </w:tcPr>
          <w:p w14:paraId="28DBB8D7" w14:textId="1B3E0E7E"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9</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104EE29B" w14:textId="4FCFF8F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w:t>
            </w:r>
          </w:p>
        </w:tc>
        <w:tc>
          <w:tcPr>
            <w:tcW w:w="810" w:type="dxa"/>
            <w:tcBorders>
              <w:top w:val="nil"/>
              <w:left w:val="nil"/>
              <w:bottom w:val="single" w:sz="4" w:space="0" w:color="auto"/>
              <w:right w:val="single" w:sz="4" w:space="0" w:color="auto"/>
            </w:tcBorders>
            <w:shd w:val="clear" w:color="000000" w:fill="A6A6A6"/>
            <w:noWrap/>
            <w:vAlign w:val="center"/>
          </w:tcPr>
          <w:p w14:paraId="3D580743" w14:textId="30A64D75"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60</w:t>
            </w:r>
          </w:p>
        </w:tc>
      </w:tr>
      <w:tr w:rsidR="009637B8" w:rsidRPr="00A552A1" w14:paraId="3ABF26E5" w14:textId="77777777" w:rsidTr="00CC113C">
        <w:trPr>
          <w:trHeight w:val="271"/>
          <w:jc w:val="center"/>
        </w:trPr>
        <w:tc>
          <w:tcPr>
            <w:tcW w:w="4522" w:type="dxa"/>
            <w:tcBorders>
              <w:top w:val="nil"/>
              <w:left w:val="single" w:sz="4" w:space="0" w:color="000000"/>
              <w:bottom w:val="single" w:sz="4" w:space="0" w:color="000000"/>
              <w:right w:val="single" w:sz="4" w:space="0" w:color="000000"/>
            </w:tcBorders>
            <w:shd w:val="clear" w:color="auto" w:fill="auto"/>
            <w:noWrap/>
            <w:vAlign w:val="center"/>
            <w:hideMark/>
          </w:tcPr>
          <w:p w14:paraId="35BC2975" w14:textId="77777777" w:rsidR="009637B8" w:rsidRPr="00A552A1" w:rsidRDefault="009637B8" w:rsidP="009637B8">
            <w:pPr>
              <w:spacing w:after="0" w:line="240" w:lineRule="auto"/>
              <w:rPr>
                <w:rFonts w:eastAsia="Times New Roman" w:cstheme="minorHAnsi"/>
                <w:color w:val="000000"/>
                <w:sz w:val="20"/>
                <w:szCs w:val="20"/>
                <w:lang w:eastAsia="pt-BR"/>
              </w:rPr>
            </w:pPr>
            <w:r w:rsidRPr="00A552A1">
              <w:rPr>
                <w:rFonts w:eastAsia="Times New Roman" w:cstheme="minorHAnsi"/>
                <w:color w:val="000000"/>
                <w:sz w:val="20"/>
                <w:szCs w:val="20"/>
                <w:lang w:eastAsia="pt-BR"/>
              </w:rPr>
              <w:t xml:space="preserve">Eletrocardiograma </w:t>
            </w:r>
          </w:p>
        </w:tc>
        <w:tc>
          <w:tcPr>
            <w:tcW w:w="858" w:type="dxa"/>
            <w:tcBorders>
              <w:top w:val="nil"/>
              <w:left w:val="nil"/>
              <w:bottom w:val="single" w:sz="4" w:space="0" w:color="auto"/>
              <w:right w:val="single" w:sz="4" w:space="0" w:color="auto"/>
            </w:tcBorders>
            <w:shd w:val="clear" w:color="auto" w:fill="auto"/>
            <w:noWrap/>
            <w:vAlign w:val="center"/>
            <w:hideMark/>
          </w:tcPr>
          <w:p w14:paraId="0E8F3942" w14:textId="60273E2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64</w:t>
            </w:r>
          </w:p>
        </w:tc>
        <w:tc>
          <w:tcPr>
            <w:tcW w:w="1057" w:type="dxa"/>
            <w:tcBorders>
              <w:top w:val="nil"/>
              <w:left w:val="nil"/>
              <w:bottom w:val="single" w:sz="4" w:space="0" w:color="auto"/>
              <w:right w:val="single" w:sz="4" w:space="0" w:color="auto"/>
            </w:tcBorders>
            <w:shd w:val="clear" w:color="auto" w:fill="auto"/>
            <w:noWrap/>
            <w:vAlign w:val="center"/>
            <w:hideMark/>
          </w:tcPr>
          <w:p w14:paraId="279464F5" w14:textId="00F93CB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42</w:t>
            </w:r>
          </w:p>
        </w:tc>
        <w:tc>
          <w:tcPr>
            <w:tcW w:w="790" w:type="dxa"/>
            <w:tcBorders>
              <w:top w:val="nil"/>
              <w:left w:val="nil"/>
              <w:bottom w:val="single" w:sz="4" w:space="0" w:color="auto"/>
              <w:right w:val="single" w:sz="4" w:space="0" w:color="auto"/>
            </w:tcBorders>
            <w:shd w:val="clear" w:color="auto" w:fill="auto"/>
            <w:noWrap/>
            <w:vAlign w:val="center"/>
            <w:hideMark/>
          </w:tcPr>
          <w:p w14:paraId="02F1C587" w14:textId="524FC6D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237</w:t>
            </w:r>
          </w:p>
        </w:tc>
        <w:tc>
          <w:tcPr>
            <w:tcW w:w="647" w:type="dxa"/>
            <w:tcBorders>
              <w:top w:val="nil"/>
              <w:left w:val="nil"/>
              <w:bottom w:val="single" w:sz="4" w:space="0" w:color="auto"/>
              <w:right w:val="single" w:sz="4" w:space="0" w:color="auto"/>
            </w:tcBorders>
            <w:shd w:val="clear" w:color="auto" w:fill="auto"/>
            <w:noWrap/>
            <w:vAlign w:val="center"/>
            <w:hideMark/>
          </w:tcPr>
          <w:p w14:paraId="10337A34" w14:textId="434F409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241</w:t>
            </w:r>
          </w:p>
        </w:tc>
        <w:tc>
          <w:tcPr>
            <w:tcW w:w="864" w:type="dxa"/>
            <w:tcBorders>
              <w:top w:val="nil"/>
              <w:left w:val="nil"/>
              <w:bottom w:val="single" w:sz="4" w:space="0" w:color="auto"/>
              <w:right w:val="single" w:sz="4" w:space="0" w:color="auto"/>
            </w:tcBorders>
            <w:shd w:val="clear" w:color="auto" w:fill="auto"/>
            <w:noWrap/>
            <w:vAlign w:val="center"/>
            <w:hideMark/>
          </w:tcPr>
          <w:p w14:paraId="21E3CC2D" w14:textId="553BA05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250</w:t>
            </w:r>
          </w:p>
        </w:tc>
        <w:tc>
          <w:tcPr>
            <w:tcW w:w="730" w:type="dxa"/>
            <w:tcBorders>
              <w:top w:val="nil"/>
              <w:left w:val="nil"/>
              <w:bottom w:val="single" w:sz="4" w:space="0" w:color="auto"/>
              <w:right w:val="single" w:sz="4" w:space="0" w:color="auto"/>
            </w:tcBorders>
            <w:shd w:val="clear" w:color="auto" w:fill="auto"/>
            <w:noWrap/>
            <w:vAlign w:val="center"/>
            <w:hideMark/>
          </w:tcPr>
          <w:p w14:paraId="3B1C9611" w14:textId="4BEC17E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235</w:t>
            </w:r>
          </w:p>
        </w:tc>
        <w:tc>
          <w:tcPr>
            <w:tcW w:w="683" w:type="dxa"/>
            <w:tcBorders>
              <w:top w:val="nil"/>
              <w:left w:val="nil"/>
              <w:bottom w:val="single" w:sz="4" w:space="0" w:color="auto"/>
              <w:right w:val="single" w:sz="4" w:space="0" w:color="auto"/>
            </w:tcBorders>
            <w:shd w:val="clear" w:color="auto" w:fill="auto"/>
            <w:noWrap/>
            <w:vAlign w:val="center"/>
            <w:hideMark/>
          </w:tcPr>
          <w:p w14:paraId="52B5DB19" w14:textId="47801B6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271</w:t>
            </w:r>
          </w:p>
        </w:tc>
        <w:tc>
          <w:tcPr>
            <w:tcW w:w="853" w:type="dxa"/>
            <w:tcBorders>
              <w:top w:val="nil"/>
              <w:left w:val="nil"/>
              <w:bottom w:val="single" w:sz="4" w:space="0" w:color="auto"/>
              <w:right w:val="single" w:sz="4" w:space="0" w:color="auto"/>
            </w:tcBorders>
            <w:shd w:val="clear" w:color="auto" w:fill="auto"/>
            <w:noWrap/>
            <w:vAlign w:val="center"/>
            <w:hideMark/>
          </w:tcPr>
          <w:p w14:paraId="25A32E84" w14:textId="78F5A98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246</w:t>
            </w:r>
          </w:p>
        </w:tc>
        <w:tc>
          <w:tcPr>
            <w:tcW w:w="1064" w:type="dxa"/>
            <w:tcBorders>
              <w:top w:val="nil"/>
              <w:left w:val="nil"/>
              <w:bottom w:val="single" w:sz="4" w:space="0" w:color="auto"/>
              <w:right w:val="single" w:sz="4" w:space="0" w:color="auto"/>
            </w:tcBorders>
            <w:shd w:val="clear" w:color="auto" w:fill="auto"/>
            <w:noWrap/>
            <w:vAlign w:val="center"/>
            <w:hideMark/>
          </w:tcPr>
          <w:p w14:paraId="003C4F08" w14:textId="633B22B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303</w:t>
            </w:r>
          </w:p>
        </w:tc>
        <w:tc>
          <w:tcPr>
            <w:tcW w:w="996" w:type="dxa"/>
            <w:tcBorders>
              <w:top w:val="nil"/>
              <w:left w:val="nil"/>
              <w:bottom w:val="single" w:sz="4" w:space="0" w:color="auto"/>
              <w:right w:val="single" w:sz="4" w:space="0" w:color="auto"/>
            </w:tcBorders>
            <w:shd w:val="clear" w:color="auto" w:fill="auto"/>
            <w:noWrap/>
            <w:vAlign w:val="center"/>
            <w:hideMark/>
          </w:tcPr>
          <w:p w14:paraId="24B0878D" w14:textId="613EEBA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308</w:t>
            </w:r>
          </w:p>
        </w:tc>
        <w:tc>
          <w:tcPr>
            <w:tcW w:w="1158" w:type="dxa"/>
            <w:tcBorders>
              <w:top w:val="nil"/>
              <w:left w:val="nil"/>
              <w:bottom w:val="single" w:sz="4" w:space="0" w:color="auto"/>
              <w:right w:val="single" w:sz="4" w:space="0" w:color="auto"/>
            </w:tcBorders>
            <w:shd w:val="clear" w:color="auto" w:fill="auto"/>
            <w:noWrap/>
            <w:vAlign w:val="center"/>
            <w:hideMark/>
          </w:tcPr>
          <w:p w14:paraId="234CF50E" w14:textId="143123BB"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284</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5A61F13A" w14:textId="42C93DD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269</w:t>
            </w:r>
          </w:p>
        </w:tc>
        <w:tc>
          <w:tcPr>
            <w:tcW w:w="810" w:type="dxa"/>
            <w:tcBorders>
              <w:top w:val="nil"/>
              <w:left w:val="nil"/>
              <w:bottom w:val="single" w:sz="4" w:space="0" w:color="auto"/>
              <w:right w:val="single" w:sz="4" w:space="0" w:color="auto"/>
            </w:tcBorders>
            <w:shd w:val="clear" w:color="000000" w:fill="A6A6A6"/>
            <w:noWrap/>
            <w:vAlign w:val="center"/>
          </w:tcPr>
          <w:p w14:paraId="7A70216C" w14:textId="0D9075A8"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2750</w:t>
            </w:r>
          </w:p>
        </w:tc>
      </w:tr>
      <w:tr w:rsidR="009637B8" w:rsidRPr="00A552A1" w14:paraId="27CB6502"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5243E001"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Exame do Pé Diabético</w:t>
            </w:r>
          </w:p>
        </w:tc>
        <w:tc>
          <w:tcPr>
            <w:tcW w:w="858" w:type="dxa"/>
            <w:tcBorders>
              <w:top w:val="nil"/>
              <w:left w:val="nil"/>
              <w:bottom w:val="single" w:sz="4" w:space="0" w:color="auto"/>
              <w:right w:val="single" w:sz="4" w:space="0" w:color="auto"/>
            </w:tcBorders>
            <w:shd w:val="clear" w:color="auto" w:fill="auto"/>
            <w:noWrap/>
            <w:vAlign w:val="center"/>
            <w:hideMark/>
          </w:tcPr>
          <w:p w14:paraId="10F564C7" w14:textId="2CD3223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1057" w:type="dxa"/>
            <w:tcBorders>
              <w:top w:val="nil"/>
              <w:left w:val="nil"/>
              <w:bottom w:val="single" w:sz="4" w:space="0" w:color="auto"/>
              <w:right w:val="single" w:sz="4" w:space="0" w:color="auto"/>
            </w:tcBorders>
            <w:shd w:val="clear" w:color="auto" w:fill="auto"/>
            <w:noWrap/>
            <w:vAlign w:val="center"/>
            <w:hideMark/>
          </w:tcPr>
          <w:p w14:paraId="3127D4AD" w14:textId="7E738CC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790" w:type="dxa"/>
            <w:tcBorders>
              <w:top w:val="nil"/>
              <w:left w:val="nil"/>
              <w:bottom w:val="single" w:sz="4" w:space="0" w:color="auto"/>
              <w:right w:val="single" w:sz="4" w:space="0" w:color="auto"/>
            </w:tcBorders>
            <w:shd w:val="clear" w:color="auto" w:fill="auto"/>
            <w:noWrap/>
            <w:vAlign w:val="center"/>
            <w:hideMark/>
          </w:tcPr>
          <w:p w14:paraId="6016B508" w14:textId="4153306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647" w:type="dxa"/>
            <w:tcBorders>
              <w:top w:val="nil"/>
              <w:left w:val="nil"/>
              <w:bottom w:val="single" w:sz="4" w:space="0" w:color="auto"/>
              <w:right w:val="single" w:sz="4" w:space="0" w:color="auto"/>
            </w:tcBorders>
            <w:shd w:val="clear" w:color="auto" w:fill="auto"/>
            <w:noWrap/>
            <w:vAlign w:val="center"/>
            <w:hideMark/>
          </w:tcPr>
          <w:p w14:paraId="622BD8FC" w14:textId="4E753D3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w:t>
            </w:r>
          </w:p>
        </w:tc>
        <w:tc>
          <w:tcPr>
            <w:tcW w:w="864" w:type="dxa"/>
            <w:tcBorders>
              <w:top w:val="nil"/>
              <w:left w:val="nil"/>
              <w:bottom w:val="single" w:sz="4" w:space="0" w:color="auto"/>
              <w:right w:val="single" w:sz="4" w:space="0" w:color="auto"/>
            </w:tcBorders>
            <w:shd w:val="clear" w:color="auto" w:fill="auto"/>
            <w:noWrap/>
            <w:vAlign w:val="center"/>
            <w:hideMark/>
          </w:tcPr>
          <w:p w14:paraId="473016A9" w14:textId="54A528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730" w:type="dxa"/>
            <w:tcBorders>
              <w:top w:val="nil"/>
              <w:left w:val="nil"/>
              <w:bottom w:val="single" w:sz="4" w:space="0" w:color="auto"/>
              <w:right w:val="single" w:sz="4" w:space="0" w:color="auto"/>
            </w:tcBorders>
            <w:shd w:val="clear" w:color="auto" w:fill="auto"/>
            <w:noWrap/>
            <w:vAlign w:val="center"/>
            <w:hideMark/>
          </w:tcPr>
          <w:p w14:paraId="1AE22671" w14:textId="44DD299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w:t>
            </w:r>
          </w:p>
        </w:tc>
        <w:tc>
          <w:tcPr>
            <w:tcW w:w="683" w:type="dxa"/>
            <w:tcBorders>
              <w:top w:val="nil"/>
              <w:left w:val="nil"/>
              <w:bottom w:val="single" w:sz="4" w:space="0" w:color="auto"/>
              <w:right w:val="single" w:sz="4" w:space="0" w:color="auto"/>
            </w:tcBorders>
            <w:shd w:val="clear" w:color="auto" w:fill="auto"/>
            <w:noWrap/>
            <w:vAlign w:val="center"/>
            <w:hideMark/>
          </w:tcPr>
          <w:p w14:paraId="70E976BE" w14:textId="3C4A7AF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w:t>
            </w:r>
          </w:p>
        </w:tc>
        <w:tc>
          <w:tcPr>
            <w:tcW w:w="853" w:type="dxa"/>
            <w:tcBorders>
              <w:top w:val="nil"/>
              <w:left w:val="nil"/>
              <w:bottom w:val="single" w:sz="4" w:space="0" w:color="auto"/>
              <w:right w:val="single" w:sz="4" w:space="0" w:color="auto"/>
            </w:tcBorders>
            <w:shd w:val="clear" w:color="auto" w:fill="auto"/>
            <w:noWrap/>
            <w:vAlign w:val="center"/>
            <w:hideMark/>
          </w:tcPr>
          <w:p w14:paraId="477D51FB" w14:textId="25C5C11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1064" w:type="dxa"/>
            <w:tcBorders>
              <w:top w:val="nil"/>
              <w:left w:val="nil"/>
              <w:bottom w:val="single" w:sz="4" w:space="0" w:color="auto"/>
              <w:right w:val="single" w:sz="4" w:space="0" w:color="auto"/>
            </w:tcBorders>
            <w:shd w:val="clear" w:color="auto" w:fill="auto"/>
            <w:noWrap/>
            <w:vAlign w:val="center"/>
            <w:hideMark/>
          </w:tcPr>
          <w:p w14:paraId="2DBEE6DF" w14:textId="2EF92F4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w:t>
            </w:r>
          </w:p>
        </w:tc>
        <w:tc>
          <w:tcPr>
            <w:tcW w:w="996" w:type="dxa"/>
            <w:tcBorders>
              <w:top w:val="nil"/>
              <w:left w:val="nil"/>
              <w:bottom w:val="single" w:sz="4" w:space="0" w:color="auto"/>
              <w:right w:val="single" w:sz="4" w:space="0" w:color="auto"/>
            </w:tcBorders>
            <w:shd w:val="clear" w:color="auto" w:fill="auto"/>
            <w:noWrap/>
            <w:vAlign w:val="center"/>
            <w:hideMark/>
          </w:tcPr>
          <w:p w14:paraId="0FABC6F1" w14:textId="5453250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w:t>
            </w:r>
          </w:p>
        </w:tc>
        <w:tc>
          <w:tcPr>
            <w:tcW w:w="1158" w:type="dxa"/>
            <w:tcBorders>
              <w:top w:val="nil"/>
              <w:left w:val="nil"/>
              <w:bottom w:val="single" w:sz="4" w:space="0" w:color="auto"/>
              <w:right w:val="single" w:sz="4" w:space="0" w:color="auto"/>
            </w:tcBorders>
            <w:shd w:val="clear" w:color="auto" w:fill="auto"/>
            <w:noWrap/>
            <w:vAlign w:val="center"/>
            <w:hideMark/>
          </w:tcPr>
          <w:p w14:paraId="4BFBBB6E" w14:textId="5024FFDE"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11</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1352476D" w14:textId="550D82C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68</w:t>
            </w:r>
          </w:p>
        </w:tc>
        <w:tc>
          <w:tcPr>
            <w:tcW w:w="810" w:type="dxa"/>
            <w:tcBorders>
              <w:top w:val="nil"/>
              <w:left w:val="nil"/>
              <w:bottom w:val="single" w:sz="4" w:space="0" w:color="auto"/>
              <w:right w:val="single" w:sz="4" w:space="0" w:color="auto"/>
            </w:tcBorders>
            <w:shd w:val="clear" w:color="000000" w:fill="A6A6A6"/>
            <w:noWrap/>
            <w:vAlign w:val="center"/>
          </w:tcPr>
          <w:p w14:paraId="568AD99E" w14:textId="7E58E8AE"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181</w:t>
            </w:r>
          </w:p>
        </w:tc>
      </w:tr>
      <w:tr w:rsidR="009637B8" w:rsidRPr="00A552A1" w14:paraId="1C1DE28A"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0EEB2B3"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Glicemia capilar</w:t>
            </w:r>
          </w:p>
        </w:tc>
        <w:tc>
          <w:tcPr>
            <w:tcW w:w="858" w:type="dxa"/>
            <w:tcBorders>
              <w:top w:val="nil"/>
              <w:left w:val="nil"/>
              <w:bottom w:val="single" w:sz="4" w:space="0" w:color="auto"/>
              <w:right w:val="single" w:sz="4" w:space="0" w:color="auto"/>
            </w:tcBorders>
            <w:shd w:val="clear" w:color="auto" w:fill="auto"/>
            <w:noWrap/>
            <w:vAlign w:val="center"/>
            <w:hideMark/>
          </w:tcPr>
          <w:p w14:paraId="204A66FA" w14:textId="32A46C4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1958</w:t>
            </w:r>
          </w:p>
        </w:tc>
        <w:tc>
          <w:tcPr>
            <w:tcW w:w="1057" w:type="dxa"/>
            <w:tcBorders>
              <w:top w:val="nil"/>
              <w:left w:val="nil"/>
              <w:bottom w:val="single" w:sz="4" w:space="0" w:color="auto"/>
              <w:right w:val="single" w:sz="4" w:space="0" w:color="auto"/>
            </w:tcBorders>
            <w:shd w:val="clear" w:color="auto" w:fill="auto"/>
            <w:noWrap/>
            <w:vAlign w:val="center"/>
            <w:hideMark/>
          </w:tcPr>
          <w:p w14:paraId="615D5883" w14:textId="3A1BF4B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1921</w:t>
            </w:r>
          </w:p>
        </w:tc>
        <w:tc>
          <w:tcPr>
            <w:tcW w:w="790" w:type="dxa"/>
            <w:tcBorders>
              <w:top w:val="nil"/>
              <w:left w:val="nil"/>
              <w:bottom w:val="single" w:sz="4" w:space="0" w:color="auto"/>
              <w:right w:val="single" w:sz="4" w:space="0" w:color="auto"/>
            </w:tcBorders>
            <w:shd w:val="clear" w:color="auto" w:fill="auto"/>
            <w:noWrap/>
            <w:vAlign w:val="center"/>
            <w:hideMark/>
          </w:tcPr>
          <w:p w14:paraId="551995AC" w14:textId="44FB1D8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1886</w:t>
            </w:r>
          </w:p>
        </w:tc>
        <w:tc>
          <w:tcPr>
            <w:tcW w:w="647" w:type="dxa"/>
            <w:tcBorders>
              <w:top w:val="nil"/>
              <w:left w:val="nil"/>
              <w:bottom w:val="single" w:sz="4" w:space="0" w:color="auto"/>
              <w:right w:val="single" w:sz="4" w:space="0" w:color="auto"/>
            </w:tcBorders>
            <w:shd w:val="clear" w:color="auto" w:fill="auto"/>
            <w:noWrap/>
            <w:vAlign w:val="center"/>
            <w:hideMark/>
          </w:tcPr>
          <w:p w14:paraId="518FB988" w14:textId="011C414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1558</w:t>
            </w:r>
          </w:p>
        </w:tc>
        <w:tc>
          <w:tcPr>
            <w:tcW w:w="864" w:type="dxa"/>
            <w:tcBorders>
              <w:top w:val="nil"/>
              <w:left w:val="nil"/>
              <w:bottom w:val="single" w:sz="4" w:space="0" w:color="auto"/>
              <w:right w:val="single" w:sz="4" w:space="0" w:color="auto"/>
            </w:tcBorders>
            <w:shd w:val="clear" w:color="auto" w:fill="auto"/>
            <w:noWrap/>
            <w:vAlign w:val="center"/>
            <w:hideMark/>
          </w:tcPr>
          <w:p w14:paraId="11CD6C47" w14:textId="34AD88A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2199</w:t>
            </w:r>
          </w:p>
        </w:tc>
        <w:tc>
          <w:tcPr>
            <w:tcW w:w="730" w:type="dxa"/>
            <w:tcBorders>
              <w:top w:val="nil"/>
              <w:left w:val="nil"/>
              <w:bottom w:val="single" w:sz="4" w:space="0" w:color="auto"/>
              <w:right w:val="single" w:sz="4" w:space="0" w:color="auto"/>
            </w:tcBorders>
            <w:shd w:val="clear" w:color="auto" w:fill="auto"/>
            <w:noWrap/>
            <w:vAlign w:val="center"/>
            <w:hideMark/>
          </w:tcPr>
          <w:p w14:paraId="10BF996B" w14:textId="338B187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1835</w:t>
            </w:r>
          </w:p>
        </w:tc>
        <w:tc>
          <w:tcPr>
            <w:tcW w:w="683" w:type="dxa"/>
            <w:tcBorders>
              <w:top w:val="nil"/>
              <w:left w:val="nil"/>
              <w:bottom w:val="single" w:sz="4" w:space="0" w:color="auto"/>
              <w:right w:val="single" w:sz="4" w:space="0" w:color="auto"/>
            </w:tcBorders>
            <w:shd w:val="clear" w:color="auto" w:fill="auto"/>
            <w:noWrap/>
            <w:vAlign w:val="center"/>
            <w:hideMark/>
          </w:tcPr>
          <w:p w14:paraId="216D4523" w14:textId="395D208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1878</w:t>
            </w:r>
          </w:p>
        </w:tc>
        <w:tc>
          <w:tcPr>
            <w:tcW w:w="853" w:type="dxa"/>
            <w:tcBorders>
              <w:top w:val="nil"/>
              <w:left w:val="nil"/>
              <w:bottom w:val="single" w:sz="4" w:space="0" w:color="auto"/>
              <w:right w:val="single" w:sz="4" w:space="0" w:color="auto"/>
            </w:tcBorders>
            <w:shd w:val="clear" w:color="auto" w:fill="auto"/>
            <w:noWrap/>
            <w:vAlign w:val="center"/>
            <w:hideMark/>
          </w:tcPr>
          <w:p w14:paraId="78020A15" w14:textId="37DB829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2535</w:t>
            </w:r>
          </w:p>
        </w:tc>
        <w:tc>
          <w:tcPr>
            <w:tcW w:w="1064" w:type="dxa"/>
            <w:tcBorders>
              <w:top w:val="nil"/>
              <w:left w:val="nil"/>
              <w:bottom w:val="single" w:sz="4" w:space="0" w:color="auto"/>
              <w:right w:val="single" w:sz="4" w:space="0" w:color="auto"/>
            </w:tcBorders>
            <w:shd w:val="clear" w:color="auto" w:fill="auto"/>
            <w:noWrap/>
            <w:vAlign w:val="center"/>
            <w:hideMark/>
          </w:tcPr>
          <w:p w14:paraId="0149B494" w14:textId="092251B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2832</w:t>
            </w:r>
          </w:p>
        </w:tc>
        <w:tc>
          <w:tcPr>
            <w:tcW w:w="996" w:type="dxa"/>
            <w:tcBorders>
              <w:top w:val="nil"/>
              <w:left w:val="nil"/>
              <w:bottom w:val="single" w:sz="4" w:space="0" w:color="auto"/>
              <w:right w:val="single" w:sz="4" w:space="0" w:color="auto"/>
            </w:tcBorders>
            <w:shd w:val="clear" w:color="auto" w:fill="auto"/>
            <w:noWrap/>
            <w:vAlign w:val="center"/>
            <w:hideMark/>
          </w:tcPr>
          <w:p w14:paraId="03A14971" w14:textId="009BD76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2585</w:t>
            </w:r>
          </w:p>
        </w:tc>
        <w:tc>
          <w:tcPr>
            <w:tcW w:w="1158" w:type="dxa"/>
            <w:tcBorders>
              <w:top w:val="nil"/>
              <w:left w:val="nil"/>
              <w:bottom w:val="single" w:sz="4" w:space="0" w:color="auto"/>
              <w:right w:val="single" w:sz="4" w:space="0" w:color="auto"/>
            </w:tcBorders>
            <w:shd w:val="clear" w:color="auto" w:fill="auto"/>
            <w:noWrap/>
            <w:vAlign w:val="center"/>
            <w:hideMark/>
          </w:tcPr>
          <w:p w14:paraId="5D8B25F4" w14:textId="0139D34A"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2868</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3E3BE5EE" w14:textId="0E86EC7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2967</w:t>
            </w:r>
          </w:p>
        </w:tc>
        <w:tc>
          <w:tcPr>
            <w:tcW w:w="810" w:type="dxa"/>
            <w:tcBorders>
              <w:top w:val="nil"/>
              <w:left w:val="nil"/>
              <w:bottom w:val="single" w:sz="4" w:space="0" w:color="auto"/>
              <w:right w:val="single" w:sz="4" w:space="0" w:color="auto"/>
            </w:tcBorders>
            <w:shd w:val="clear" w:color="000000" w:fill="A6A6A6"/>
            <w:noWrap/>
            <w:vAlign w:val="center"/>
          </w:tcPr>
          <w:p w14:paraId="1AF09F59" w14:textId="4340E7A7"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27022</w:t>
            </w:r>
          </w:p>
        </w:tc>
      </w:tr>
      <w:tr w:rsidR="009637B8" w:rsidRPr="00A552A1" w14:paraId="257B1496" w14:textId="77777777" w:rsidTr="00CC113C">
        <w:trPr>
          <w:trHeight w:val="271"/>
          <w:jc w:val="center"/>
        </w:trPr>
        <w:tc>
          <w:tcPr>
            <w:tcW w:w="4522" w:type="dxa"/>
            <w:tcBorders>
              <w:top w:val="nil"/>
              <w:left w:val="single" w:sz="4" w:space="0" w:color="000000"/>
              <w:bottom w:val="single" w:sz="4" w:space="0" w:color="000000"/>
              <w:right w:val="single" w:sz="4" w:space="0" w:color="000000"/>
            </w:tcBorders>
            <w:shd w:val="clear" w:color="auto" w:fill="auto"/>
            <w:noWrap/>
            <w:vAlign w:val="center"/>
            <w:hideMark/>
          </w:tcPr>
          <w:p w14:paraId="41888D5E" w14:textId="77777777" w:rsidR="009637B8" w:rsidRPr="00A552A1" w:rsidRDefault="009637B8" w:rsidP="009637B8">
            <w:pPr>
              <w:spacing w:after="0" w:line="240" w:lineRule="auto"/>
              <w:rPr>
                <w:rFonts w:eastAsia="Times New Roman" w:cstheme="minorHAnsi"/>
                <w:color w:val="000000"/>
                <w:sz w:val="20"/>
                <w:szCs w:val="20"/>
                <w:lang w:eastAsia="pt-BR"/>
              </w:rPr>
            </w:pPr>
            <w:r w:rsidRPr="00A552A1">
              <w:rPr>
                <w:rFonts w:eastAsia="Times New Roman" w:cstheme="minorHAnsi"/>
                <w:color w:val="000000"/>
                <w:sz w:val="20"/>
                <w:szCs w:val="20"/>
                <w:lang w:eastAsia="pt-BR"/>
              </w:rPr>
              <w:t xml:space="preserve">Medição de altura </w:t>
            </w:r>
          </w:p>
        </w:tc>
        <w:tc>
          <w:tcPr>
            <w:tcW w:w="858" w:type="dxa"/>
            <w:tcBorders>
              <w:top w:val="nil"/>
              <w:left w:val="nil"/>
              <w:bottom w:val="single" w:sz="4" w:space="0" w:color="auto"/>
              <w:right w:val="single" w:sz="4" w:space="0" w:color="auto"/>
            </w:tcBorders>
            <w:shd w:val="clear" w:color="auto" w:fill="auto"/>
            <w:noWrap/>
            <w:vAlign w:val="center"/>
            <w:hideMark/>
          </w:tcPr>
          <w:p w14:paraId="2EA422B2" w14:textId="27473B8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5392</w:t>
            </w:r>
          </w:p>
        </w:tc>
        <w:tc>
          <w:tcPr>
            <w:tcW w:w="1057" w:type="dxa"/>
            <w:tcBorders>
              <w:top w:val="nil"/>
              <w:left w:val="nil"/>
              <w:bottom w:val="single" w:sz="4" w:space="0" w:color="auto"/>
              <w:right w:val="single" w:sz="4" w:space="0" w:color="auto"/>
            </w:tcBorders>
            <w:shd w:val="clear" w:color="auto" w:fill="auto"/>
            <w:noWrap/>
            <w:vAlign w:val="center"/>
            <w:hideMark/>
          </w:tcPr>
          <w:p w14:paraId="69D3CE71" w14:textId="6E51DC9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4871</w:t>
            </w:r>
          </w:p>
        </w:tc>
        <w:tc>
          <w:tcPr>
            <w:tcW w:w="790" w:type="dxa"/>
            <w:tcBorders>
              <w:top w:val="nil"/>
              <w:left w:val="nil"/>
              <w:bottom w:val="single" w:sz="4" w:space="0" w:color="auto"/>
              <w:right w:val="single" w:sz="4" w:space="0" w:color="auto"/>
            </w:tcBorders>
            <w:shd w:val="clear" w:color="auto" w:fill="auto"/>
            <w:noWrap/>
            <w:vAlign w:val="center"/>
            <w:hideMark/>
          </w:tcPr>
          <w:p w14:paraId="7DA3C5B3" w14:textId="025C14A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5225</w:t>
            </w:r>
          </w:p>
        </w:tc>
        <w:tc>
          <w:tcPr>
            <w:tcW w:w="647" w:type="dxa"/>
            <w:tcBorders>
              <w:top w:val="nil"/>
              <w:left w:val="nil"/>
              <w:bottom w:val="single" w:sz="4" w:space="0" w:color="auto"/>
              <w:right w:val="single" w:sz="4" w:space="0" w:color="auto"/>
            </w:tcBorders>
            <w:shd w:val="clear" w:color="auto" w:fill="auto"/>
            <w:noWrap/>
            <w:vAlign w:val="center"/>
            <w:hideMark/>
          </w:tcPr>
          <w:p w14:paraId="0EE45F83" w14:textId="2C36FB7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5033</w:t>
            </w:r>
          </w:p>
        </w:tc>
        <w:tc>
          <w:tcPr>
            <w:tcW w:w="864" w:type="dxa"/>
            <w:tcBorders>
              <w:top w:val="nil"/>
              <w:left w:val="nil"/>
              <w:bottom w:val="single" w:sz="4" w:space="0" w:color="auto"/>
              <w:right w:val="single" w:sz="4" w:space="0" w:color="auto"/>
            </w:tcBorders>
            <w:shd w:val="clear" w:color="auto" w:fill="auto"/>
            <w:noWrap/>
            <w:vAlign w:val="center"/>
            <w:hideMark/>
          </w:tcPr>
          <w:p w14:paraId="6A30E540" w14:textId="1E79D03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5171</w:t>
            </w:r>
          </w:p>
        </w:tc>
        <w:tc>
          <w:tcPr>
            <w:tcW w:w="730" w:type="dxa"/>
            <w:tcBorders>
              <w:top w:val="nil"/>
              <w:left w:val="nil"/>
              <w:bottom w:val="single" w:sz="4" w:space="0" w:color="auto"/>
              <w:right w:val="single" w:sz="4" w:space="0" w:color="auto"/>
            </w:tcBorders>
            <w:shd w:val="clear" w:color="auto" w:fill="auto"/>
            <w:noWrap/>
            <w:vAlign w:val="center"/>
            <w:hideMark/>
          </w:tcPr>
          <w:p w14:paraId="70D7BF15" w14:textId="09BCAF1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3461</w:t>
            </w:r>
          </w:p>
        </w:tc>
        <w:tc>
          <w:tcPr>
            <w:tcW w:w="683" w:type="dxa"/>
            <w:tcBorders>
              <w:top w:val="nil"/>
              <w:left w:val="nil"/>
              <w:bottom w:val="single" w:sz="4" w:space="0" w:color="auto"/>
              <w:right w:val="single" w:sz="4" w:space="0" w:color="auto"/>
            </w:tcBorders>
            <w:shd w:val="clear" w:color="auto" w:fill="auto"/>
            <w:noWrap/>
            <w:vAlign w:val="center"/>
            <w:hideMark/>
          </w:tcPr>
          <w:p w14:paraId="1FCA8BFB" w14:textId="4BE5AA8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5113</w:t>
            </w:r>
          </w:p>
        </w:tc>
        <w:tc>
          <w:tcPr>
            <w:tcW w:w="853" w:type="dxa"/>
            <w:tcBorders>
              <w:top w:val="nil"/>
              <w:left w:val="nil"/>
              <w:bottom w:val="single" w:sz="4" w:space="0" w:color="auto"/>
              <w:right w:val="single" w:sz="4" w:space="0" w:color="auto"/>
            </w:tcBorders>
            <w:shd w:val="clear" w:color="auto" w:fill="auto"/>
            <w:noWrap/>
            <w:vAlign w:val="center"/>
            <w:hideMark/>
          </w:tcPr>
          <w:p w14:paraId="3868DFB2" w14:textId="7E75155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5610</w:t>
            </w:r>
          </w:p>
        </w:tc>
        <w:tc>
          <w:tcPr>
            <w:tcW w:w="1064" w:type="dxa"/>
            <w:tcBorders>
              <w:top w:val="nil"/>
              <w:left w:val="nil"/>
              <w:bottom w:val="single" w:sz="4" w:space="0" w:color="auto"/>
              <w:right w:val="single" w:sz="4" w:space="0" w:color="auto"/>
            </w:tcBorders>
            <w:shd w:val="clear" w:color="auto" w:fill="auto"/>
            <w:noWrap/>
            <w:vAlign w:val="center"/>
            <w:hideMark/>
          </w:tcPr>
          <w:p w14:paraId="2A5A7C64" w14:textId="51B45E6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5854</w:t>
            </w:r>
          </w:p>
        </w:tc>
        <w:tc>
          <w:tcPr>
            <w:tcW w:w="996" w:type="dxa"/>
            <w:tcBorders>
              <w:top w:val="nil"/>
              <w:left w:val="nil"/>
              <w:bottom w:val="single" w:sz="4" w:space="0" w:color="auto"/>
              <w:right w:val="single" w:sz="4" w:space="0" w:color="auto"/>
            </w:tcBorders>
            <w:shd w:val="clear" w:color="auto" w:fill="auto"/>
            <w:noWrap/>
            <w:vAlign w:val="center"/>
            <w:hideMark/>
          </w:tcPr>
          <w:p w14:paraId="6C62E22A" w14:textId="3B42808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6311</w:t>
            </w:r>
          </w:p>
        </w:tc>
        <w:tc>
          <w:tcPr>
            <w:tcW w:w="1158" w:type="dxa"/>
            <w:tcBorders>
              <w:top w:val="nil"/>
              <w:left w:val="nil"/>
              <w:bottom w:val="single" w:sz="4" w:space="0" w:color="auto"/>
              <w:right w:val="single" w:sz="4" w:space="0" w:color="auto"/>
            </w:tcBorders>
            <w:shd w:val="clear" w:color="auto" w:fill="auto"/>
            <w:noWrap/>
            <w:vAlign w:val="center"/>
            <w:hideMark/>
          </w:tcPr>
          <w:p w14:paraId="288B5D4B" w14:textId="0644DEAE"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7509</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586DFCA" w14:textId="2159E4E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6360</w:t>
            </w:r>
          </w:p>
        </w:tc>
        <w:tc>
          <w:tcPr>
            <w:tcW w:w="810" w:type="dxa"/>
            <w:tcBorders>
              <w:top w:val="nil"/>
              <w:left w:val="nil"/>
              <w:bottom w:val="single" w:sz="4" w:space="0" w:color="auto"/>
              <w:right w:val="single" w:sz="4" w:space="0" w:color="auto"/>
            </w:tcBorders>
            <w:shd w:val="clear" w:color="000000" w:fill="A6A6A6"/>
            <w:noWrap/>
            <w:vAlign w:val="center"/>
          </w:tcPr>
          <w:p w14:paraId="2243FE2F" w14:textId="5A98484A"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65910</w:t>
            </w:r>
          </w:p>
        </w:tc>
      </w:tr>
      <w:tr w:rsidR="009637B8" w:rsidRPr="00A552A1" w14:paraId="103DBE0B" w14:textId="77777777" w:rsidTr="00CC113C">
        <w:trPr>
          <w:trHeight w:val="271"/>
          <w:jc w:val="center"/>
        </w:trPr>
        <w:tc>
          <w:tcPr>
            <w:tcW w:w="4522" w:type="dxa"/>
            <w:tcBorders>
              <w:top w:val="nil"/>
              <w:left w:val="single" w:sz="4" w:space="0" w:color="000000"/>
              <w:bottom w:val="single" w:sz="4" w:space="0" w:color="000000"/>
              <w:right w:val="single" w:sz="4" w:space="0" w:color="000000"/>
            </w:tcBorders>
            <w:shd w:val="clear" w:color="auto" w:fill="auto"/>
            <w:noWrap/>
            <w:vAlign w:val="center"/>
            <w:hideMark/>
          </w:tcPr>
          <w:p w14:paraId="7DD18B37" w14:textId="77777777" w:rsidR="009637B8" w:rsidRPr="00A552A1" w:rsidRDefault="009637B8" w:rsidP="009637B8">
            <w:pPr>
              <w:spacing w:after="0" w:line="240" w:lineRule="auto"/>
              <w:rPr>
                <w:rFonts w:eastAsia="Times New Roman" w:cstheme="minorHAnsi"/>
                <w:color w:val="000000"/>
                <w:sz w:val="20"/>
                <w:szCs w:val="20"/>
                <w:lang w:eastAsia="pt-BR"/>
              </w:rPr>
            </w:pPr>
            <w:r w:rsidRPr="00A552A1">
              <w:rPr>
                <w:rFonts w:eastAsia="Times New Roman" w:cstheme="minorHAnsi"/>
                <w:color w:val="000000"/>
                <w:sz w:val="20"/>
                <w:szCs w:val="20"/>
                <w:lang w:eastAsia="pt-BR"/>
              </w:rPr>
              <w:t xml:space="preserve">Medição de peso </w:t>
            </w:r>
          </w:p>
        </w:tc>
        <w:tc>
          <w:tcPr>
            <w:tcW w:w="858" w:type="dxa"/>
            <w:tcBorders>
              <w:top w:val="nil"/>
              <w:left w:val="nil"/>
              <w:bottom w:val="single" w:sz="4" w:space="0" w:color="auto"/>
              <w:right w:val="single" w:sz="4" w:space="0" w:color="auto"/>
            </w:tcBorders>
            <w:shd w:val="clear" w:color="auto" w:fill="auto"/>
            <w:noWrap/>
            <w:vAlign w:val="center"/>
            <w:hideMark/>
          </w:tcPr>
          <w:p w14:paraId="6AD6BD2E" w14:textId="4B9E600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6706</w:t>
            </w:r>
          </w:p>
        </w:tc>
        <w:tc>
          <w:tcPr>
            <w:tcW w:w="1057" w:type="dxa"/>
            <w:tcBorders>
              <w:top w:val="nil"/>
              <w:left w:val="nil"/>
              <w:bottom w:val="single" w:sz="4" w:space="0" w:color="auto"/>
              <w:right w:val="single" w:sz="4" w:space="0" w:color="auto"/>
            </w:tcBorders>
            <w:shd w:val="clear" w:color="auto" w:fill="auto"/>
            <w:noWrap/>
            <w:vAlign w:val="center"/>
            <w:hideMark/>
          </w:tcPr>
          <w:p w14:paraId="4B2485D2" w14:textId="6A6BBBF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5991</w:t>
            </w:r>
          </w:p>
        </w:tc>
        <w:tc>
          <w:tcPr>
            <w:tcW w:w="790" w:type="dxa"/>
            <w:tcBorders>
              <w:top w:val="nil"/>
              <w:left w:val="nil"/>
              <w:bottom w:val="single" w:sz="4" w:space="0" w:color="auto"/>
              <w:right w:val="single" w:sz="4" w:space="0" w:color="auto"/>
            </w:tcBorders>
            <w:shd w:val="clear" w:color="auto" w:fill="auto"/>
            <w:noWrap/>
            <w:vAlign w:val="center"/>
            <w:hideMark/>
          </w:tcPr>
          <w:p w14:paraId="532EA9B9" w14:textId="65EAF7A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5961</w:t>
            </w:r>
          </w:p>
        </w:tc>
        <w:tc>
          <w:tcPr>
            <w:tcW w:w="647" w:type="dxa"/>
            <w:tcBorders>
              <w:top w:val="nil"/>
              <w:left w:val="nil"/>
              <w:bottom w:val="single" w:sz="4" w:space="0" w:color="auto"/>
              <w:right w:val="single" w:sz="4" w:space="0" w:color="auto"/>
            </w:tcBorders>
            <w:shd w:val="clear" w:color="auto" w:fill="auto"/>
            <w:noWrap/>
            <w:vAlign w:val="center"/>
            <w:hideMark/>
          </w:tcPr>
          <w:p w14:paraId="4031EF48" w14:textId="5057F8E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5770</w:t>
            </w:r>
          </w:p>
        </w:tc>
        <w:tc>
          <w:tcPr>
            <w:tcW w:w="864" w:type="dxa"/>
            <w:tcBorders>
              <w:top w:val="nil"/>
              <w:left w:val="nil"/>
              <w:bottom w:val="single" w:sz="4" w:space="0" w:color="auto"/>
              <w:right w:val="single" w:sz="4" w:space="0" w:color="auto"/>
            </w:tcBorders>
            <w:shd w:val="clear" w:color="auto" w:fill="auto"/>
            <w:noWrap/>
            <w:vAlign w:val="center"/>
            <w:hideMark/>
          </w:tcPr>
          <w:p w14:paraId="56B56529" w14:textId="12C695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6113</w:t>
            </w:r>
          </w:p>
        </w:tc>
        <w:tc>
          <w:tcPr>
            <w:tcW w:w="730" w:type="dxa"/>
            <w:tcBorders>
              <w:top w:val="nil"/>
              <w:left w:val="nil"/>
              <w:bottom w:val="single" w:sz="4" w:space="0" w:color="auto"/>
              <w:right w:val="single" w:sz="4" w:space="0" w:color="auto"/>
            </w:tcBorders>
            <w:shd w:val="clear" w:color="auto" w:fill="auto"/>
            <w:noWrap/>
            <w:vAlign w:val="center"/>
            <w:hideMark/>
          </w:tcPr>
          <w:p w14:paraId="07F6C518" w14:textId="03CA186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4244</w:t>
            </w:r>
          </w:p>
        </w:tc>
        <w:tc>
          <w:tcPr>
            <w:tcW w:w="683" w:type="dxa"/>
            <w:tcBorders>
              <w:top w:val="nil"/>
              <w:left w:val="nil"/>
              <w:bottom w:val="single" w:sz="4" w:space="0" w:color="auto"/>
              <w:right w:val="single" w:sz="4" w:space="0" w:color="auto"/>
            </w:tcBorders>
            <w:shd w:val="clear" w:color="auto" w:fill="auto"/>
            <w:noWrap/>
            <w:vAlign w:val="center"/>
            <w:hideMark/>
          </w:tcPr>
          <w:p w14:paraId="20F3CC1D" w14:textId="0E0D4AB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5965</w:t>
            </w:r>
          </w:p>
        </w:tc>
        <w:tc>
          <w:tcPr>
            <w:tcW w:w="853" w:type="dxa"/>
            <w:tcBorders>
              <w:top w:val="nil"/>
              <w:left w:val="nil"/>
              <w:bottom w:val="single" w:sz="4" w:space="0" w:color="auto"/>
              <w:right w:val="single" w:sz="4" w:space="0" w:color="auto"/>
            </w:tcBorders>
            <w:shd w:val="clear" w:color="auto" w:fill="auto"/>
            <w:noWrap/>
            <w:vAlign w:val="center"/>
            <w:hideMark/>
          </w:tcPr>
          <w:p w14:paraId="43EA3653" w14:textId="7166194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6643</w:t>
            </w:r>
          </w:p>
        </w:tc>
        <w:tc>
          <w:tcPr>
            <w:tcW w:w="1064" w:type="dxa"/>
            <w:tcBorders>
              <w:top w:val="nil"/>
              <w:left w:val="nil"/>
              <w:bottom w:val="single" w:sz="4" w:space="0" w:color="auto"/>
              <w:right w:val="single" w:sz="4" w:space="0" w:color="auto"/>
            </w:tcBorders>
            <w:shd w:val="clear" w:color="auto" w:fill="auto"/>
            <w:noWrap/>
            <w:vAlign w:val="center"/>
            <w:hideMark/>
          </w:tcPr>
          <w:p w14:paraId="0B32D410" w14:textId="16FB983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6861</w:t>
            </w:r>
          </w:p>
        </w:tc>
        <w:tc>
          <w:tcPr>
            <w:tcW w:w="996" w:type="dxa"/>
            <w:tcBorders>
              <w:top w:val="nil"/>
              <w:left w:val="nil"/>
              <w:bottom w:val="single" w:sz="4" w:space="0" w:color="auto"/>
              <w:right w:val="single" w:sz="4" w:space="0" w:color="auto"/>
            </w:tcBorders>
            <w:shd w:val="clear" w:color="auto" w:fill="auto"/>
            <w:noWrap/>
            <w:vAlign w:val="center"/>
            <w:hideMark/>
          </w:tcPr>
          <w:p w14:paraId="37FE2F59" w14:textId="1D17543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7268</w:t>
            </w:r>
          </w:p>
        </w:tc>
        <w:tc>
          <w:tcPr>
            <w:tcW w:w="1158" w:type="dxa"/>
            <w:tcBorders>
              <w:top w:val="nil"/>
              <w:left w:val="nil"/>
              <w:bottom w:val="single" w:sz="4" w:space="0" w:color="auto"/>
              <w:right w:val="single" w:sz="4" w:space="0" w:color="auto"/>
            </w:tcBorders>
            <w:shd w:val="clear" w:color="auto" w:fill="auto"/>
            <w:noWrap/>
            <w:vAlign w:val="center"/>
            <w:hideMark/>
          </w:tcPr>
          <w:p w14:paraId="2D6B3263" w14:textId="5D9237D2"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8278</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0478DDA1" w14:textId="028EB35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7564</w:t>
            </w:r>
          </w:p>
        </w:tc>
        <w:tc>
          <w:tcPr>
            <w:tcW w:w="810" w:type="dxa"/>
            <w:tcBorders>
              <w:top w:val="nil"/>
              <w:left w:val="nil"/>
              <w:bottom w:val="single" w:sz="4" w:space="0" w:color="auto"/>
              <w:right w:val="single" w:sz="4" w:space="0" w:color="auto"/>
            </w:tcBorders>
            <w:shd w:val="clear" w:color="000000" w:fill="A6A6A6"/>
            <w:noWrap/>
            <w:vAlign w:val="center"/>
          </w:tcPr>
          <w:p w14:paraId="2BDB1EEA" w14:textId="415E13D9"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77364</w:t>
            </w:r>
          </w:p>
        </w:tc>
      </w:tr>
      <w:tr w:rsidR="009637B8" w:rsidRPr="00A552A1" w14:paraId="29E88B43"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2BB066F7"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Nebulização/inalação</w:t>
            </w:r>
          </w:p>
        </w:tc>
        <w:tc>
          <w:tcPr>
            <w:tcW w:w="858" w:type="dxa"/>
            <w:tcBorders>
              <w:top w:val="nil"/>
              <w:left w:val="nil"/>
              <w:bottom w:val="single" w:sz="4" w:space="0" w:color="auto"/>
              <w:right w:val="single" w:sz="4" w:space="0" w:color="auto"/>
            </w:tcBorders>
            <w:shd w:val="clear" w:color="auto" w:fill="auto"/>
            <w:noWrap/>
            <w:vAlign w:val="center"/>
            <w:hideMark/>
          </w:tcPr>
          <w:p w14:paraId="296AE9B3" w14:textId="284EE21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w:t>
            </w:r>
          </w:p>
        </w:tc>
        <w:tc>
          <w:tcPr>
            <w:tcW w:w="1057" w:type="dxa"/>
            <w:tcBorders>
              <w:top w:val="nil"/>
              <w:left w:val="nil"/>
              <w:bottom w:val="single" w:sz="4" w:space="0" w:color="auto"/>
              <w:right w:val="single" w:sz="4" w:space="0" w:color="auto"/>
            </w:tcBorders>
            <w:shd w:val="clear" w:color="auto" w:fill="auto"/>
            <w:noWrap/>
            <w:vAlign w:val="center"/>
            <w:hideMark/>
          </w:tcPr>
          <w:p w14:paraId="059434F3" w14:textId="02B480D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8</w:t>
            </w:r>
          </w:p>
        </w:tc>
        <w:tc>
          <w:tcPr>
            <w:tcW w:w="790" w:type="dxa"/>
            <w:tcBorders>
              <w:top w:val="nil"/>
              <w:left w:val="nil"/>
              <w:bottom w:val="single" w:sz="4" w:space="0" w:color="auto"/>
              <w:right w:val="single" w:sz="4" w:space="0" w:color="auto"/>
            </w:tcBorders>
            <w:shd w:val="clear" w:color="auto" w:fill="auto"/>
            <w:noWrap/>
            <w:vAlign w:val="center"/>
            <w:hideMark/>
          </w:tcPr>
          <w:p w14:paraId="21BFF53E" w14:textId="7855342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w:t>
            </w:r>
          </w:p>
        </w:tc>
        <w:tc>
          <w:tcPr>
            <w:tcW w:w="647" w:type="dxa"/>
            <w:tcBorders>
              <w:top w:val="nil"/>
              <w:left w:val="nil"/>
              <w:bottom w:val="single" w:sz="4" w:space="0" w:color="auto"/>
              <w:right w:val="single" w:sz="4" w:space="0" w:color="auto"/>
            </w:tcBorders>
            <w:shd w:val="clear" w:color="auto" w:fill="auto"/>
            <w:noWrap/>
            <w:vAlign w:val="center"/>
            <w:hideMark/>
          </w:tcPr>
          <w:p w14:paraId="5C301062" w14:textId="7DFF62D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33</w:t>
            </w:r>
          </w:p>
        </w:tc>
        <w:tc>
          <w:tcPr>
            <w:tcW w:w="864" w:type="dxa"/>
            <w:tcBorders>
              <w:top w:val="nil"/>
              <w:left w:val="nil"/>
              <w:bottom w:val="single" w:sz="4" w:space="0" w:color="auto"/>
              <w:right w:val="single" w:sz="4" w:space="0" w:color="auto"/>
            </w:tcBorders>
            <w:shd w:val="clear" w:color="auto" w:fill="auto"/>
            <w:noWrap/>
            <w:vAlign w:val="center"/>
            <w:hideMark/>
          </w:tcPr>
          <w:p w14:paraId="3AF156AB" w14:textId="59B6A30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730" w:type="dxa"/>
            <w:tcBorders>
              <w:top w:val="nil"/>
              <w:left w:val="nil"/>
              <w:bottom w:val="single" w:sz="4" w:space="0" w:color="auto"/>
              <w:right w:val="single" w:sz="4" w:space="0" w:color="auto"/>
            </w:tcBorders>
            <w:shd w:val="clear" w:color="auto" w:fill="auto"/>
            <w:noWrap/>
            <w:vAlign w:val="center"/>
            <w:hideMark/>
          </w:tcPr>
          <w:p w14:paraId="5796BA82" w14:textId="4583FE4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w:t>
            </w:r>
          </w:p>
        </w:tc>
        <w:tc>
          <w:tcPr>
            <w:tcW w:w="683" w:type="dxa"/>
            <w:tcBorders>
              <w:top w:val="nil"/>
              <w:left w:val="nil"/>
              <w:bottom w:val="single" w:sz="4" w:space="0" w:color="auto"/>
              <w:right w:val="single" w:sz="4" w:space="0" w:color="auto"/>
            </w:tcBorders>
            <w:shd w:val="clear" w:color="auto" w:fill="auto"/>
            <w:noWrap/>
            <w:vAlign w:val="center"/>
            <w:hideMark/>
          </w:tcPr>
          <w:p w14:paraId="4C7DE5A4" w14:textId="6F31B97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w:t>
            </w:r>
          </w:p>
        </w:tc>
        <w:tc>
          <w:tcPr>
            <w:tcW w:w="853" w:type="dxa"/>
            <w:tcBorders>
              <w:top w:val="nil"/>
              <w:left w:val="nil"/>
              <w:bottom w:val="single" w:sz="4" w:space="0" w:color="auto"/>
              <w:right w:val="single" w:sz="4" w:space="0" w:color="auto"/>
            </w:tcBorders>
            <w:shd w:val="clear" w:color="auto" w:fill="auto"/>
            <w:noWrap/>
            <w:vAlign w:val="center"/>
            <w:hideMark/>
          </w:tcPr>
          <w:p w14:paraId="14DFAB4F" w14:textId="6B21E7A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w:t>
            </w:r>
          </w:p>
        </w:tc>
        <w:tc>
          <w:tcPr>
            <w:tcW w:w="1064" w:type="dxa"/>
            <w:tcBorders>
              <w:top w:val="nil"/>
              <w:left w:val="nil"/>
              <w:bottom w:val="single" w:sz="4" w:space="0" w:color="auto"/>
              <w:right w:val="single" w:sz="4" w:space="0" w:color="auto"/>
            </w:tcBorders>
            <w:shd w:val="clear" w:color="auto" w:fill="auto"/>
            <w:noWrap/>
            <w:vAlign w:val="center"/>
            <w:hideMark/>
          </w:tcPr>
          <w:p w14:paraId="63BBAA4C" w14:textId="0928B7D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13</w:t>
            </w:r>
          </w:p>
        </w:tc>
        <w:tc>
          <w:tcPr>
            <w:tcW w:w="996" w:type="dxa"/>
            <w:tcBorders>
              <w:top w:val="nil"/>
              <w:left w:val="nil"/>
              <w:bottom w:val="single" w:sz="4" w:space="0" w:color="auto"/>
              <w:right w:val="single" w:sz="4" w:space="0" w:color="auto"/>
            </w:tcBorders>
            <w:shd w:val="clear" w:color="auto" w:fill="auto"/>
            <w:noWrap/>
            <w:vAlign w:val="center"/>
            <w:hideMark/>
          </w:tcPr>
          <w:p w14:paraId="31811315" w14:textId="0262EDB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w:t>
            </w:r>
          </w:p>
        </w:tc>
        <w:tc>
          <w:tcPr>
            <w:tcW w:w="1158" w:type="dxa"/>
            <w:tcBorders>
              <w:top w:val="nil"/>
              <w:left w:val="nil"/>
              <w:bottom w:val="single" w:sz="4" w:space="0" w:color="auto"/>
              <w:right w:val="single" w:sz="4" w:space="0" w:color="auto"/>
            </w:tcBorders>
            <w:shd w:val="clear" w:color="auto" w:fill="auto"/>
            <w:noWrap/>
            <w:vAlign w:val="center"/>
            <w:hideMark/>
          </w:tcPr>
          <w:p w14:paraId="3FC5CE91" w14:textId="451BDD1B"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55</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22926486" w14:textId="2945140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57</w:t>
            </w:r>
          </w:p>
        </w:tc>
        <w:tc>
          <w:tcPr>
            <w:tcW w:w="810" w:type="dxa"/>
            <w:tcBorders>
              <w:top w:val="nil"/>
              <w:left w:val="nil"/>
              <w:bottom w:val="single" w:sz="4" w:space="0" w:color="auto"/>
              <w:right w:val="single" w:sz="4" w:space="0" w:color="auto"/>
            </w:tcBorders>
            <w:shd w:val="clear" w:color="000000" w:fill="A6A6A6"/>
            <w:noWrap/>
            <w:vAlign w:val="center"/>
          </w:tcPr>
          <w:p w14:paraId="652725F8" w14:textId="2FAEB1FD"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311</w:t>
            </w:r>
          </w:p>
        </w:tc>
      </w:tr>
      <w:tr w:rsidR="009637B8" w:rsidRPr="00A552A1" w14:paraId="2151D7AF" w14:textId="77777777" w:rsidTr="00CC113C">
        <w:trPr>
          <w:trHeight w:val="271"/>
          <w:jc w:val="center"/>
        </w:trPr>
        <w:tc>
          <w:tcPr>
            <w:tcW w:w="4522" w:type="dxa"/>
            <w:tcBorders>
              <w:top w:val="nil"/>
              <w:left w:val="single" w:sz="4" w:space="0" w:color="000000"/>
              <w:bottom w:val="single" w:sz="4" w:space="0" w:color="000000"/>
              <w:right w:val="single" w:sz="4" w:space="0" w:color="000000"/>
            </w:tcBorders>
            <w:shd w:val="clear" w:color="auto" w:fill="auto"/>
            <w:noWrap/>
            <w:vAlign w:val="center"/>
            <w:hideMark/>
          </w:tcPr>
          <w:p w14:paraId="59335FF5" w14:textId="77777777" w:rsidR="009637B8" w:rsidRPr="00A552A1" w:rsidRDefault="009637B8" w:rsidP="009637B8">
            <w:pPr>
              <w:spacing w:after="0" w:line="240" w:lineRule="auto"/>
              <w:rPr>
                <w:rFonts w:eastAsia="Times New Roman" w:cstheme="minorHAnsi"/>
                <w:color w:val="000000"/>
                <w:sz w:val="20"/>
                <w:szCs w:val="20"/>
                <w:lang w:eastAsia="pt-BR"/>
              </w:rPr>
            </w:pPr>
            <w:r w:rsidRPr="00A552A1">
              <w:rPr>
                <w:rFonts w:eastAsia="Times New Roman" w:cstheme="minorHAnsi"/>
                <w:color w:val="000000"/>
                <w:sz w:val="20"/>
                <w:szCs w:val="20"/>
                <w:lang w:eastAsia="pt-BR"/>
              </w:rPr>
              <w:t xml:space="preserve">Remoção de </w:t>
            </w:r>
            <w:proofErr w:type="spellStart"/>
            <w:r w:rsidRPr="00A552A1">
              <w:rPr>
                <w:rFonts w:eastAsia="Times New Roman" w:cstheme="minorHAnsi"/>
                <w:color w:val="000000"/>
                <w:sz w:val="20"/>
                <w:szCs w:val="20"/>
                <w:lang w:eastAsia="pt-BR"/>
              </w:rPr>
              <w:t>Cerumen</w:t>
            </w:r>
            <w:proofErr w:type="spellEnd"/>
            <w:r w:rsidRPr="00A552A1">
              <w:rPr>
                <w:rFonts w:eastAsia="Times New Roman" w:cstheme="minorHAnsi"/>
                <w:color w:val="000000"/>
                <w:sz w:val="20"/>
                <w:szCs w:val="20"/>
                <w:lang w:eastAsia="pt-BR"/>
              </w:rPr>
              <w:t xml:space="preserve"> de conduto auditivo externo uni bilateral </w:t>
            </w:r>
          </w:p>
        </w:tc>
        <w:tc>
          <w:tcPr>
            <w:tcW w:w="858" w:type="dxa"/>
            <w:tcBorders>
              <w:top w:val="nil"/>
              <w:left w:val="nil"/>
              <w:bottom w:val="single" w:sz="4" w:space="0" w:color="auto"/>
              <w:right w:val="single" w:sz="4" w:space="0" w:color="auto"/>
            </w:tcBorders>
            <w:shd w:val="clear" w:color="auto" w:fill="auto"/>
            <w:noWrap/>
            <w:vAlign w:val="center"/>
            <w:hideMark/>
          </w:tcPr>
          <w:p w14:paraId="22F512F2" w14:textId="789CBE6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21</w:t>
            </w:r>
          </w:p>
        </w:tc>
        <w:tc>
          <w:tcPr>
            <w:tcW w:w="1057" w:type="dxa"/>
            <w:tcBorders>
              <w:top w:val="nil"/>
              <w:left w:val="nil"/>
              <w:bottom w:val="single" w:sz="4" w:space="0" w:color="auto"/>
              <w:right w:val="single" w:sz="4" w:space="0" w:color="auto"/>
            </w:tcBorders>
            <w:shd w:val="clear" w:color="auto" w:fill="auto"/>
            <w:noWrap/>
            <w:vAlign w:val="center"/>
            <w:hideMark/>
          </w:tcPr>
          <w:p w14:paraId="2EE498B2" w14:textId="3B7D692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w:t>
            </w:r>
          </w:p>
        </w:tc>
        <w:tc>
          <w:tcPr>
            <w:tcW w:w="790" w:type="dxa"/>
            <w:tcBorders>
              <w:top w:val="nil"/>
              <w:left w:val="nil"/>
              <w:bottom w:val="single" w:sz="4" w:space="0" w:color="auto"/>
              <w:right w:val="single" w:sz="4" w:space="0" w:color="auto"/>
            </w:tcBorders>
            <w:shd w:val="clear" w:color="auto" w:fill="auto"/>
            <w:noWrap/>
            <w:vAlign w:val="center"/>
            <w:hideMark/>
          </w:tcPr>
          <w:p w14:paraId="12C2A2C8" w14:textId="7AB6638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w:t>
            </w:r>
          </w:p>
        </w:tc>
        <w:tc>
          <w:tcPr>
            <w:tcW w:w="647" w:type="dxa"/>
            <w:tcBorders>
              <w:top w:val="nil"/>
              <w:left w:val="nil"/>
              <w:bottom w:val="single" w:sz="4" w:space="0" w:color="auto"/>
              <w:right w:val="single" w:sz="4" w:space="0" w:color="auto"/>
            </w:tcBorders>
            <w:shd w:val="clear" w:color="auto" w:fill="auto"/>
            <w:noWrap/>
            <w:vAlign w:val="center"/>
            <w:hideMark/>
          </w:tcPr>
          <w:p w14:paraId="4FEB9C63" w14:textId="2DB1B8D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15</w:t>
            </w:r>
          </w:p>
        </w:tc>
        <w:tc>
          <w:tcPr>
            <w:tcW w:w="864" w:type="dxa"/>
            <w:tcBorders>
              <w:top w:val="nil"/>
              <w:left w:val="nil"/>
              <w:bottom w:val="single" w:sz="4" w:space="0" w:color="auto"/>
              <w:right w:val="single" w:sz="4" w:space="0" w:color="auto"/>
            </w:tcBorders>
            <w:shd w:val="clear" w:color="auto" w:fill="auto"/>
            <w:noWrap/>
            <w:vAlign w:val="center"/>
            <w:hideMark/>
          </w:tcPr>
          <w:p w14:paraId="1CDB519E" w14:textId="04250C6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w:t>
            </w:r>
          </w:p>
        </w:tc>
        <w:tc>
          <w:tcPr>
            <w:tcW w:w="730" w:type="dxa"/>
            <w:tcBorders>
              <w:top w:val="nil"/>
              <w:left w:val="nil"/>
              <w:bottom w:val="single" w:sz="4" w:space="0" w:color="auto"/>
              <w:right w:val="single" w:sz="4" w:space="0" w:color="auto"/>
            </w:tcBorders>
            <w:shd w:val="clear" w:color="auto" w:fill="auto"/>
            <w:noWrap/>
            <w:vAlign w:val="center"/>
            <w:hideMark/>
          </w:tcPr>
          <w:p w14:paraId="24D6D119" w14:textId="0FE43F4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w:t>
            </w:r>
          </w:p>
        </w:tc>
        <w:tc>
          <w:tcPr>
            <w:tcW w:w="683" w:type="dxa"/>
            <w:tcBorders>
              <w:top w:val="nil"/>
              <w:left w:val="nil"/>
              <w:bottom w:val="single" w:sz="4" w:space="0" w:color="auto"/>
              <w:right w:val="single" w:sz="4" w:space="0" w:color="auto"/>
            </w:tcBorders>
            <w:shd w:val="clear" w:color="auto" w:fill="auto"/>
            <w:noWrap/>
            <w:vAlign w:val="center"/>
            <w:hideMark/>
          </w:tcPr>
          <w:p w14:paraId="6020767C" w14:textId="55CFA31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w:t>
            </w:r>
          </w:p>
        </w:tc>
        <w:tc>
          <w:tcPr>
            <w:tcW w:w="853" w:type="dxa"/>
            <w:tcBorders>
              <w:top w:val="nil"/>
              <w:left w:val="nil"/>
              <w:bottom w:val="single" w:sz="4" w:space="0" w:color="auto"/>
              <w:right w:val="single" w:sz="4" w:space="0" w:color="auto"/>
            </w:tcBorders>
            <w:shd w:val="clear" w:color="auto" w:fill="auto"/>
            <w:noWrap/>
            <w:vAlign w:val="center"/>
            <w:hideMark/>
          </w:tcPr>
          <w:p w14:paraId="586E5B0C" w14:textId="7D9DFCD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w:t>
            </w:r>
          </w:p>
        </w:tc>
        <w:tc>
          <w:tcPr>
            <w:tcW w:w="1064" w:type="dxa"/>
            <w:tcBorders>
              <w:top w:val="nil"/>
              <w:left w:val="nil"/>
              <w:bottom w:val="single" w:sz="4" w:space="0" w:color="auto"/>
              <w:right w:val="single" w:sz="4" w:space="0" w:color="auto"/>
            </w:tcBorders>
            <w:shd w:val="clear" w:color="auto" w:fill="auto"/>
            <w:noWrap/>
            <w:vAlign w:val="center"/>
            <w:hideMark/>
          </w:tcPr>
          <w:p w14:paraId="1CA7B9B2" w14:textId="14ABBCF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27</w:t>
            </w:r>
          </w:p>
        </w:tc>
        <w:tc>
          <w:tcPr>
            <w:tcW w:w="996" w:type="dxa"/>
            <w:tcBorders>
              <w:top w:val="nil"/>
              <w:left w:val="nil"/>
              <w:bottom w:val="single" w:sz="4" w:space="0" w:color="auto"/>
              <w:right w:val="single" w:sz="4" w:space="0" w:color="auto"/>
            </w:tcBorders>
            <w:shd w:val="clear" w:color="auto" w:fill="auto"/>
            <w:noWrap/>
            <w:vAlign w:val="center"/>
            <w:hideMark/>
          </w:tcPr>
          <w:p w14:paraId="698BAF70" w14:textId="1FAFC1F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21</w:t>
            </w:r>
          </w:p>
        </w:tc>
        <w:tc>
          <w:tcPr>
            <w:tcW w:w="1158" w:type="dxa"/>
            <w:tcBorders>
              <w:top w:val="nil"/>
              <w:left w:val="nil"/>
              <w:bottom w:val="single" w:sz="4" w:space="0" w:color="auto"/>
              <w:right w:val="single" w:sz="4" w:space="0" w:color="auto"/>
            </w:tcBorders>
            <w:shd w:val="clear" w:color="auto" w:fill="auto"/>
            <w:noWrap/>
            <w:vAlign w:val="center"/>
            <w:hideMark/>
          </w:tcPr>
          <w:p w14:paraId="2ED64A5C" w14:textId="7DC432B1"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26</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6DEF69C2" w14:textId="3AF9465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28</w:t>
            </w:r>
          </w:p>
        </w:tc>
        <w:tc>
          <w:tcPr>
            <w:tcW w:w="810" w:type="dxa"/>
            <w:tcBorders>
              <w:top w:val="nil"/>
              <w:left w:val="nil"/>
              <w:bottom w:val="single" w:sz="4" w:space="0" w:color="auto"/>
              <w:right w:val="single" w:sz="4" w:space="0" w:color="auto"/>
            </w:tcBorders>
            <w:shd w:val="clear" w:color="000000" w:fill="A6A6A6"/>
            <w:noWrap/>
            <w:vAlign w:val="center"/>
          </w:tcPr>
          <w:p w14:paraId="14B93C7A" w14:textId="5223413C"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254</w:t>
            </w:r>
          </w:p>
        </w:tc>
      </w:tr>
      <w:tr w:rsidR="009637B8" w:rsidRPr="00A552A1" w14:paraId="0C3209CB"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5BCC135D"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Teste do Pezinho </w:t>
            </w:r>
          </w:p>
        </w:tc>
        <w:tc>
          <w:tcPr>
            <w:tcW w:w="858" w:type="dxa"/>
            <w:tcBorders>
              <w:top w:val="nil"/>
              <w:left w:val="nil"/>
              <w:bottom w:val="single" w:sz="4" w:space="0" w:color="auto"/>
              <w:right w:val="single" w:sz="4" w:space="0" w:color="auto"/>
            </w:tcBorders>
            <w:shd w:val="clear" w:color="auto" w:fill="auto"/>
            <w:noWrap/>
            <w:vAlign w:val="center"/>
            <w:hideMark/>
          </w:tcPr>
          <w:p w14:paraId="3F0FB8DE" w14:textId="376977B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37</w:t>
            </w:r>
          </w:p>
        </w:tc>
        <w:tc>
          <w:tcPr>
            <w:tcW w:w="1057" w:type="dxa"/>
            <w:tcBorders>
              <w:top w:val="nil"/>
              <w:left w:val="nil"/>
              <w:bottom w:val="single" w:sz="4" w:space="0" w:color="auto"/>
              <w:right w:val="single" w:sz="4" w:space="0" w:color="auto"/>
            </w:tcBorders>
            <w:shd w:val="clear" w:color="auto" w:fill="auto"/>
            <w:noWrap/>
            <w:vAlign w:val="center"/>
            <w:hideMark/>
          </w:tcPr>
          <w:p w14:paraId="5933ED92" w14:textId="78EA7E8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30</w:t>
            </w:r>
          </w:p>
        </w:tc>
        <w:tc>
          <w:tcPr>
            <w:tcW w:w="790" w:type="dxa"/>
            <w:tcBorders>
              <w:top w:val="nil"/>
              <w:left w:val="nil"/>
              <w:bottom w:val="single" w:sz="4" w:space="0" w:color="auto"/>
              <w:right w:val="single" w:sz="4" w:space="0" w:color="auto"/>
            </w:tcBorders>
            <w:shd w:val="clear" w:color="auto" w:fill="auto"/>
            <w:noWrap/>
            <w:vAlign w:val="center"/>
            <w:hideMark/>
          </w:tcPr>
          <w:p w14:paraId="382DDA79" w14:textId="5366EEB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43</w:t>
            </w:r>
          </w:p>
        </w:tc>
        <w:tc>
          <w:tcPr>
            <w:tcW w:w="647" w:type="dxa"/>
            <w:tcBorders>
              <w:top w:val="nil"/>
              <w:left w:val="nil"/>
              <w:bottom w:val="single" w:sz="4" w:space="0" w:color="auto"/>
              <w:right w:val="single" w:sz="4" w:space="0" w:color="auto"/>
            </w:tcBorders>
            <w:shd w:val="clear" w:color="auto" w:fill="auto"/>
            <w:noWrap/>
            <w:vAlign w:val="center"/>
            <w:hideMark/>
          </w:tcPr>
          <w:p w14:paraId="52232507" w14:textId="198411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37</w:t>
            </w:r>
          </w:p>
        </w:tc>
        <w:tc>
          <w:tcPr>
            <w:tcW w:w="864" w:type="dxa"/>
            <w:tcBorders>
              <w:top w:val="nil"/>
              <w:left w:val="nil"/>
              <w:bottom w:val="single" w:sz="4" w:space="0" w:color="auto"/>
              <w:right w:val="single" w:sz="4" w:space="0" w:color="auto"/>
            </w:tcBorders>
            <w:shd w:val="clear" w:color="auto" w:fill="auto"/>
            <w:noWrap/>
            <w:vAlign w:val="center"/>
            <w:hideMark/>
          </w:tcPr>
          <w:p w14:paraId="29506BEA" w14:textId="37A0AE6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43</w:t>
            </w:r>
          </w:p>
        </w:tc>
        <w:tc>
          <w:tcPr>
            <w:tcW w:w="730" w:type="dxa"/>
            <w:tcBorders>
              <w:top w:val="nil"/>
              <w:left w:val="nil"/>
              <w:bottom w:val="single" w:sz="4" w:space="0" w:color="auto"/>
              <w:right w:val="single" w:sz="4" w:space="0" w:color="auto"/>
            </w:tcBorders>
            <w:shd w:val="clear" w:color="auto" w:fill="auto"/>
            <w:noWrap/>
            <w:vAlign w:val="center"/>
            <w:hideMark/>
          </w:tcPr>
          <w:p w14:paraId="0D48B8D7" w14:textId="635CCFE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39</w:t>
            </w:r>
          </w:p>
        </w:tc>
        <w:tc>
          <w:tcPr>
            <w:tcW w:w="683" w:type="dxa"/>
            <w:tcBorders>
              <w:top w:val="nil"/>
              <w:left w:val="nil"/>
              <w:bottom w:val="single" w:sz="4" w:space="0" w:color="auto"/>
              <w:right w:val="single" w:sz="4" w:space="0" w:color="auto"/>
            </w:tcBorders>
            <w:shd w:val="clear" w:color="auto" w:fill="auto"/>
            <w:noWrap/>
            <w:vAlign w:val="center"/>
            <w:hideMark/>
          </w:tcPr>
          <w:p w14:paraId="39E7D8DD" w14:textId="0050AB5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33</w:t>
            </w:r>
          </w:p>
        </w:tc>
        <w:tc>
          <w:tcPr>
            <w:tcW w:w="853" w:type="dxa"/>
            <w:tcBorders>
              <w:top w:val="nil"/>
              <w:left w:val="nil"/>
              <w:bottom w:val="single" w:sz="4" w:space="0" w:color="auto"/>
              <w:right w:val="single" w:sz="4" w:space="0" w:color="auto"/>
            </w:tcBorders>
            <w:shd w:val="clear" w:color="auto" w:fill="auto"/>
            <w:noWrap/>
            <w:vAlign w:val="center"/>
            <w:hideMark/>
          </w:tcPr>
          <w:p w14:paraId="0E775813" w14:textId="12B7590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38</w:t>
            </w:r>
          </w:p>
        </w:tc>
        <w:tc>
          <w:tcPr>
            <w:tcW w:w="1064" w:type="dxa"/>
            <w:tcBorders>
              <w:top w:val="nil"/>
              <w:left w:val="nil"/>
              <w:bottom w:val="single" w:sz="4" w:space="0" w:color="auto"/>
              <w:right w:val="single" w:sz="4" w:space="0" w:color="auto"/>
            </w:tcBorders>
            <w:shd w:val="clear" w:color="auto" w:fill="auto"/>
            <w:noWrap/>
            <w:vAlign w:val="center"/>
            <w:hideMark/>
          </w:tcPr>
          <w:p w14:paraId="137A96D0" w14:textId="6C2295E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w:t>
            </w:r>
          </w:p>
        </w:tc>
        <w:tc>
          <w:tcPr>
            <w:tcW w:w="996" w:type="dxa"/>
            <w:tcBorders>
              <w:top w:val="nil"/>
              <w:left w:val="nil"/>
              <w:bottom w:val="single" w:sz="4" w:space="0" w:color="auto"/>
              <w:right w:val="single" w:sz="4" w:space="0" w:color="auto"/>
            </w:tcBorders>
            <w:shd w:val="clear" w:color="auto" w:fill="auto"/>
            <w:noWrap/>
            <w:vAlign w:val="center"/>
            <w:hideMark/>
          </w:tcPr>
          <w:p w14:paraId="60F86F18" w14:textId="4065B53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31</w:t>
            </w:r>
          </w:p>
        </w:tc>
        <w:tc>
          <w:tcPr>
            <w:tcW w:w="1158" w:type="dxa"/>
            <w:tcBorders>
              <w:top w:val="nil"/>
              <w:left w:val="nil"/>
              <w:bottom w:val="single" w:sz="4" w:space="0" w:color="auto"/>
              <w:right w:val="single" w:sz="4" w:space="0" w:color="auto"/>
            </w:tcBorders>
            <w:shd w:val="clear" w:color="auto" w:fill="auto"/>
            <w:noWrap/>
            <w:vAlign w:val="center"/>
            <w:hideMark/>
          </w:tcPr>
          <w:p w14:paraId="35CADB23" w14:textId="448AE429"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43</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4245AB60" w14:textId="3913344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w:t>
            </w:r>
          </w:p>
        </w:tc>
        <w:tc>
          <w:tcPr>
            <w:tcW w:w="810" w:type="dxa"/>
            <w:tcBorders>
              <w:top w:val="nil"/>
              <w:left w:val="nil"/>
              <w:bottom w:val="single" w:sz="4" w:space="0" w:color="auto"/>
              <w:right w:val="single" w:sz="4" w:space="0" w:color="auto"/>
            </w:tcBorders>
            <w:shd w:val="clear" w:color="000000" w:fill="A6A6A6"/>
            <w:noWrap/>
            <w:vAlign w:val="center"/>
          </w:tcPr>
          <w:p w14:paraId="05CC5DAB" w14:textId="17517603"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424</w:t>
            </w:r>
          </w:p>
        </w:tc>
      </w:tr>
      <w:tr w:rsidR="009637B8" w:rsidRPr="00A552A1" w14:paraId="368A2579"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76AE6BB6"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lastRenderedPageBreak/>
              <w:t>Retirada (excisão) de corpo estranho da cavidade auditiva e nasal</w:t>
            </w:r>
          </w:p>
        </w:tc>
        <w:tc>
          <w:tcPr>
            <w:tcW w:w="858" w:type="dxa"/>
            <w:tcBorders>
              <w:top w:val="nil"/>
              <w:left w:val="nil"/>
              <w:bottom w:val="single" w:sz="4" w:space="0" w:color="auto"/>
              <w:right w:val="single" w:sz="4" w:space="0" w:color="auto"/>
            </w:tcBorders>
            <w:shd w:val="clear" w:color="auto" w:fill="auto"/>
            <w:noWrap/>
            <w:vAlign w:val="center"/>
            <w:hideMark/>
          </w:tcPr>
          <w:p w14:paraId="1C672373" w14:textId="61A948F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14:paraId="3BC7AFD8" w14:textId="1E034F2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center"/>
            <w:hideMark/>
          </w:tcPr>
          <w:p w14:paraId="76B1CCBA" w14:textId="0D8AF95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647" w:type="dxa"/>
            <w:tcBorders>
              <w:top w:val="nil"/>
              <w:left w:val="nil"/>
              <w:bottom w:val="single" w:sz="4" w:space="0" w:color="auto"/>
              <w:right w:val="single" w:sz="4" w:space="0" w:color="auto"/>
            </w:tcBorders>
            <w:shd w:val="clear" w:color="auto" w:fill="auto"/>
            <w:noWrap/>
            <w:vAlign w:val="center"/>
            <w:hideMark/>
          </w:tcPr>
          <w:p w14:paraId="1E0804EB" w14:textId="204E6F4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11</w:t>
            </w:r>
          </w:p>
        </w:tc>
        <w:tc>
          <w:tcPr>
            <w:tcW w:w="864" w:type="dxa"/>
            <w:tcBorders>
              <w:top w:val="nil"/>
              <w:left w:val="nil"/>
              <w:bottom w:val="single" w:sz="4" w:space="0" w:color="auto"/>
              <w:right w:val="single" w:sz="4" w:space="0" w:color="auto"/>
            </w:tcBorders>
            <w:shd w:val="clear" w:color="auto" w:fill="auto"/>
            <w:noWrap/>
            <w:vAlign w:val="center"/>
            <w:hideMark/>
          </w:tcPr>
          <w:p w14:paraId="34B15CE6" w14:textId="618A89B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14:paraId="1345BFDF" w14:textId="1B5630A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683" w:type="dxa"/>
            <w:tcBorders>
              <w:top w:val="nil"/>
              <w:left w:val="nil"/>
              <w:bottom w:val="single" w:sz="4" w:space="0" w:color="auto"/>
              <w:right w:val="single" w:sz="4" w:space="0" w:color="auto"/>
            </w:tcBorders>
            <w:shd w:val="clear" w:color="auto" w:fill="auto"/>
            <w:noWrap/>
            <w:vAlign w:val="center"/>
            <w:hideMark/>
          </w:tcPr>
          <w:p w14:paraId="75DE7918" w14:textId="6CABF2C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14:paraId="72D87890" w14:textId="48152ED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14:paraId="75962D69" w14:textId="36A517F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996" w:type="dxa"/>
            <w:tcBorders>
              <w:top w:val="nil"/>
              <w:left w:val="nil"/>
              <w:bottom w:val="single" w:sz="4" w:space="0" w:color="auto"/>
              <w:right w:val="single" w:sz="4" w:space="0" w:color="auto"/>
            </w:tcBorders>
            <w:shd w:val="clear" w:color="auto" w:fill="auto"/>
            <w:noWrap/>
            <w:vAlign w:val="center"/>
            <w:hideMark/>
          </w:tcPr>
          <w:p w14:paraId="1D591427" w14:textId="00645E8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158" w:type="dxa"/>
            <w:tcBorders>
              <w:top w:val="nil"/>
              <w:left w:val="nil"/>
              <w:bottom w:val="single" w:sz="4" w:space="0" w:color="auto"/>
              <w:right w:val="single" w:sz="4" w:space="0" w:color="auto"/>
            </w:tcBorders>
            <w:shd w:val="clear" w:color="auto" w:fill="auto"/>
            <w:noWrap/>
            <w:vAlign w:val="center"/>
            <w:hideMark/>
          </w:tcPr>
          <w:p w14:paraId="7D66CB25" w14:textId="3C2FCA2F"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6B8C465F" w14:textId="22C7294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810" w:type="dxa"/>
            <w:tcBorders>
              <w:top w:val="nil"/>
              <w:left w:val="nil"/>
              <w:bottom w:val="single" w:sz="4" w:space="0" w:color="auto"/>
              <w:right w:val="single" w:sz="4" w:space="0" w:color="auto"/>
            </w:tcBorders>
            <w:shd w:val="clear" w:color="000000" w:fill="A6A6A6"/>
            <w:noWrap/>
            <w:vAlign w:val="center"/>
          </w:tcPr>
          <w:p w14:paraId="7F749522" w14:textId="37EBE7A5"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21</w:t>
            </w:r>
          </w:p>
        </w:tc>
      </w:tr>
      <w:tr w:rsidR="009637B8" w:rsidRPr="00A552A1" w14:paraId="4A69D15E"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6CCC70FD"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Retirada (excisão) de corpo estranho subcutâneo</w:t>
            </w:r>
          </w:p>
        </w:tc>
        <w:tc>
          <w:tcPr>
            <w:tcW w:w="858" w:type="dxa"/>
            <w:tcBorders>
              <w:top w:val="nil"/>
              <w:left w:val="nil"/>
              <w:bottom w:val="single" w:sz="4" w:space="0" w:color="auto"/>
              <w:right w:val="single" w:sz="4" w:space="0" w:color="auto"/>
            </w:tcBorders>
            <w:shd w:val="clear" w:color="auto" w:fill="auto"/>
            <w:noWrap/>
            <w:vAlign w:val="center"/>
            <w:hideMark/>
          </w:tcPr>
          <w:p w14:paraId="7A179889" w14:textId="76D3CB6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1057" w:type="dxa"/>
            <w:tcBorders>
              <w:top w:val="nil"/>
              <w:left w:val="nil"/>
              <w:bottom w:val="single" w:sz="4" w:space="0" w:color="auto"/>
              <w:right w:val="single" w:sz="4" w:space="0" w:color="auto"/>
            </w:tcBorders>
            <w:shd w:val="clear" w:color="auto" w:fill="auto"/>
            <w:noWrap/>
            <w:vAlign w:val="center"/>
            <w:hideMark/>
          </w:tcPr>
          <w:p w14:paraId="7643BF12" w14:textId="5611DD4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center"/>
            <w:hideMark/>
          </w:tcPr>
          <w:p w14:paraId="200606C2" w14:textId="23CA8C8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647" w:type="dxa"/>
            <w:tcBorders>
              <w:top w:val="nil"/>
              <w:left w:val="nil"/>
              <w:bottom w:val="single" w:sz="4" w:space="0" w:color="auto"/>
              <w:right w:val="single" w:sz="4" w:space="0" w:color="auto"/>
            </w:tcBorders>
            <w:shd w:val="clear" w:color="auto" w:fill="auto"/>
            <w:noWrap/>
            <w:vAlign w:val="center"/>
            <w:hideMark/>
          </w:tcPr>
          <w:p w14:paraId="223E05A3" w14:textId="48D8CE4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864" w:type="dxa"/>
            <w:tcBorders>
              <w:top w:val="nil"/>
              <w:left w:val="nil"/>
              <w:bottom w:val="single" w:sz="4" w:space="0" w:color="auto"/>
              <w:right w:val="single" w:sz="4" w:space="0" w:color="auto"/>
            </w:tcBorders>
            <w:shd w:val="clear" w:color="auto" w:fill="auto"/>
            <w:noWrap/>
            <w:vAlign w:val="center"/>
            <w:hideMark/>
          </w:tcPr>
          <w:p w14:paraId="406B0ACB" w14:textId="488A168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14:paraId="6589D9A6" w14:textId="5443F61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683" w:type="dxa"/>
            <w:tcBorders>
              <w:top w:val="nil"/>
              <w:left w:val="nil"/>
              <w:bottom w:val="single" w:sz="4" w:space="0" w:color="auto"/>
              <w:right w:val="single" w:sz="4" w:space="0" w:color="auto"/>
            </w:tcBorders>
            <w:shd w:val="clear" w:color="auto" w:fill="auto"/>
            <w:noWrap/>
            <w:vAlign w:val="center"/>
            <w:hideMark/>
          </w:tcPr>
          <w:p w14:paraId="746F8F37" w14:textId="5A56ABD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auto" w:fill="auto"/>
            <w:noWrap/>
            <w:vAlign w:val="center"/>
            <w:hideMark/>
          </w:tcPr>
          <w:p w14:paraId="76D62FFB" w14:textId="4AD4CFD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1064" w:type="dxa"/>
            <w:tcBorders>
              <w:top w:val="nil"/>
              <w:left w:val="nil"/>
              <w:bottom w:val="single" w:sz="4" w:space="0" w:color="auto"/>
              <w:right w:val="single" w:sz="4" w:space="0" w:color="auto"/>
            </w:tcBorders>
            <w:shd w:val="clear" w:color="auto" w:fill="auto"/>
            <w:noWrap/>
            <w:vAlign w:val="center"/>
            <w:hideMark/>
          </w:tcPr>
          <w:p w14:paraId="11FBABE5" w14:textId="7199AA5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center"/>
            <w:hideMark/>
          </w:tcPr>
          <w:p w14:paraId="7EFE1F78" w14:textId="2A954CB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158" w:type="dxa"/>
            <w:tcBorders>
              <w:top w:val="nil"/>
              <w:left w:val="nil"/>
              <w:bottom w:val="single" w:sz="4" w:space="0" w:color="auto"/>
              <w:right w:val="single" w:sz="4" w:space="0" w:color="auto"/>
            </w:tcBorders>
            <w:shd w:val="clear" w:color="auto" w:fill="auto"/>
            <w:noWrap/>
            <w:vAlign w:val="center"/>
            <w:hideMark/>
          </w:tcPr>
          <w:p w14:paraId="760A3008" w14:textId="69326CEA"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0</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7FE1A368" w14:textId="027E182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10" w:type="dxa"/>
            <w:tcBorders>
              <w:top w:val="nil"/>
              <w:left w:val="nil"/>
              <w:bottom w:val="single" w:sz="4" w:space="0" w:color="auto"/>
              <w:right w:val="single" w:sz="4" w:space="0" w:color="auto"/>
            </w:tcBorders>
            <w:shd w:val="clear" w:color="000000" w:fill="A6A6A6"/>
            <w:noWrap/>
            <w:vAlign w:val="center"/>
          </w:tcPr>
          <w:p w14:paraId="0E46BA68" w14:textId="214EFB64"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14</w:t>
            </w:r>
          </w:p>
        </w:tc>
      </w:tr>
      <w:tr w:rsidR="009637B8" w:rsidRPr="00A552A1" w14:paraId="4E8C5611"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5891D5B8"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 xml:space="preserve">Retirada (excisão) de pontos de cirurgias básicas </w:t>
            </w:r>
          </w:p>
        </w:tc>
        <w:tc>
          <w:tcPr>
            <w:tcW w:w="858" w:type="dxa"/>
            <w:tcBorders>
              <w:top w:val="nil"/>
              <w:left w:val="nil"/>
              <w:bottom w:val="single" w:sz="4" w:space="0" w:color="auto"/>
              <w:right w:val="single" w:sz="4" w:space="0" w:color="auto"/>
            </w:tcBorders>
            <w:shd w:val="clear" w:color="auto" w:fill="auto"/>
            <w:noWrap/>
            <w:vAlign w:val="center"/>
            <w:hideMark/>
          </w:tcPr>
          <w:p w14:paraId="6DC0D420" w14:textId="4FD0651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68</w:t>
            </w:r>
          </w:p>
        </w:tc>
        <w:tc>
          <w:tcPr>
            <w:tcW w:w="1057" w:type="dxa"/>
            <w:tcBorders>
              <w:top w:val="nil"/>
              <w:left w:val="nil"/>
              <w:bottom w:val="single" w:sz="4" w:space="0" w:color="auto"/>
              <w:right w:val="single" w:sz="4" w:space="0" w:color="auto"/>
            </w:tcBorders>
            <w:shd w:val="clear" w:color="auto" w:fill="auto"/>
            <w:noWrap/>
            <w:vAlign w:val="center"/>
            <w:hideMark/>
          </w:tcPr>
          <w:p w14:paraId="1996B920" w14:textId="5232331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46</w:t>
            </w:r>
          </w:p>
        </w:tc>
        <w:tc>
          <w:tcPr>
            <w:tcW w:w="790" w:type="dxa"/>
            <w:tcBorders>
              <w:top w:val="nil"/>
              <w:left w:val="nil"/>
              <w:bottom w:val="single" w:sz="4" w:space="0" w:color="auto"/>
              <w:right w:val="single" w:sz="4" w:space="0" w:color="auto"/>
            </w:tcBorders>
            <w:shd w:val="clear" w:color="auto" w:fill="auto"/>
            <w:noWrap/>
            <w:vAlign w:val="center"/>
            <w:hideMark/>
          </w:tcPr>
          <w:p w14:paraId="4648D0E0" w14:textId="735B57F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48</w:t>
            </w:r>
          </w:p>
        </w:tc>
        <w:tc>
          <w:tcPr>
            <w:tcW w:w="647" w:type="dxa"/>
            <w:tcBorders>
              <w:top w:val="nil"/>
              <w:left w:val="nil"/>
              <w:bottom w:val="single" w:sz="4" w:space="0" w:color="auto"/>
              <w:right w:val="single" w:sz="4" w:space="0" w:color="auto"/>
            </w:tcBorders>
            <w:shd w:val="clear" w:color="auto" w:fill="auto"/>
            <w:noWrap/>
            <w:vAlign w:val="center"/>
            <w:hideMark/>
          </w:tcPr>
          <w:p w14:paraId="7281E974" w14:textId="5E4E0F0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62</w:t>
            </w:r>
          </w:p>
        </w:tc>
        <w:tc>
          <w:tcPr>
            <w:tcW w:w="864" w:type="dxa"/>
            <w:tcBorders>
              <w:top w:val="nil"/>
              <w:left w:val="nil"/>
              <w:bottom w:val="single" w:sz="4" w:space="0" w:color="auto"/>
              <w:right w:val="single" w:sz="4" w:space="0" w:color="auto"/>
            </w:tcBorders>
            <w:shd w:val="clear" w:color="auto" w:fill="auto"/>
            <w:noWrap/>
            <w:vAlign w:val="center"/>
            <w:hideMark/>
          </w:tcPr>
          <w:p w14:paraId="7CE5FD4D" w14:textId="3B46F6C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54</w:t>
            </w:r>
          </w:p>
        </w:tc>
        <w:tc>
          <w:tcPr>
            <w:tcW w:w="730" w:type="dxa"/>
            <w:tcBorders>
              <w:top w:val="nil"/>
              <w:left w:val="nil"/>
              <w:bottom w:val="single" w:sz="4" w:space="0" w:color="auto"/>
              <w:right w:val="single" w:sz="4" w:space="0" w:color="auto"/>
            </w:tcBorders>
            <w:shd w:val="clear" w:color="auto" w:fill="auto"/>
            <w:noWrap/>
            <w:vAlign w:val="center"/>
            <w:hideMark/>
          </w:tcPr>
          <w:p w14:paraId="1E335E0C" w14:textId="2CBBFF90"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49</w:t>
            </w:r>
          </w:p>
        </w:tc>
        <w:tc>
          <w:tcPr>
            <w:tcW w:w="683" w:type="dxa"/>
            <w:tcBorders>
              <w:top w:val="nil"/>
              <w:left w:val="nil"/>
              <w:bottom w:val="single" w:sz="4" w:space="0" w:color="auto"/>
              <w:right w:val="single" w:sz="4" w:space="0" w:color="auto"/>
            </w:tcBorders>
            <w:shd w:val="clear" w:color="auto" w:fill="auto"/>
            <w:noWrap/>
            <w:vAlign w:val="center"/>
            <w:hideMark/>
          </w:tcPr>
          <w:p w14:paraId="33ABBB91" w14:textId="3B8AFC1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67</w:t>
            </w:r>
          </w:p>
        </w:tc>
        <w:tc>
          <w:tcPr>
            <w:tcW w:w="853" w:type="dxa"/>
            <w:tcBorders>
              <w:top w:val="nil"/>
              <w:left w:val="nil"/>
              <w:bottom w:val="single" w:sz="4" w:space="0" w:color="auto"/>
              <w:right w:val="single" w:sz="4" w:space="0" w:color="auto"/>
            </w:tcBorders>
            <w:shd w:val="clear" w:color="auto" w:fill="auto"/>
            <w:noWrap/>
            <w:vAlign w:val="center"/>
            <w:hideMark/>
          </w:tcPr>
          <w:p w14:paraId="5E476EE8" w14:textId="3546CEF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62</w:t>
            </w:r>
          </w:p>
        </w:tc>
        <w:tc>
          <w:tcPr>
            <w:tcW w:w="1064" w:type="dxa"/>
            <w:tcBorders>
              <w:top w:val="nil"/>
              <w:left w:val="nil"/>
              <w:bottom w:val="single" w:sz="4" w:space="0" w:color="auto"/>
              <w:right w:val="single" w:sz="4" w:space="0" w:color="auto"/>
            </w:tcBorders>
            <w:shd w:val="clear" w:color="auto" w:fill="auto"/>
            <w:noWrap/>
            <w:vAlign w:val="center"/>
            <w:hideMark/>
          </w:tcPr>
          <w:p w14:paraId="7576B430" w14:textId="3023350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59</w:t>
            </w:r>
          </w:p>
        </w:tc>
        <w:tc>
          <w:tcPr>
            <w:tcW w:w="996" w:type="dxa"/>
            <w:tcBorders>
              <w:top w:val="nil"/>
              <w:left w:val="nil"/>
              <w:bottom w:val="single" w:sz="4" w:space="0" w:color="auto"/>
              <w:right w:val="single" w:sz="4" w:space="0" w:color="auto"/>
            </w:tcBorders>
            <w:shd w:val="clear" w:color="auto" w:fill="auto"/>
            <w:noWrap/>
            <w:vAlign w:val="center"/>
            <w:hideMark/>
          </w:tcPr>
          <w:p w14:paraId="65EB8395" w14:textId="7D07D47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64</w:t>
            </w:r>
          </w:p>
        </w:tc>
        <w:tc>
          <w:tcPr>
            <w:tcW w:w="1158" w:type="dxa"/>
            <w:tcBorders>
              <w:top w:val="nil"/>
              <w:left w:val="nil"/>
              <w:bottom w:val="single" w:sz="4" w:space="0" w:color="auto"/>
              <w:right w:val="single" w:sz="4" w:space="0" w:color="auto"/>
            </w:tcBorders>
            <w:shd w:val="clear" w:color="auto" w:fill="auto"/>
            <w:noWrap/>
            <w:vAlign w:val="center"/>
            <w:hideMark/>
          </w:tcPr>
          <w:p w14:paraId="1723C592" w14:textId="4ABD7448"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87</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525F2EBB" w14:textId="0E06375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107</w:t>
            </w:r>
          </w:p>
        </w:tc>
        <w:tc>
          <w:tcPr>
            <w:tcW w:w="810" w:type="dxa"/>
            <w:tcBorders>
              <w:top w:val="nil"/>
              <w:left w:val="nil"/>
              <w:bottom w:val="single" w:sz="4" w:space="0" w:color="auto"/>
              <w:right w:val="single" w:sz="4" w:space="0" w:color="auto"/>
            </w:tcBorders>
            <w:shd w:val="clear" w:color="000000" w:fill="A6A6A6"/>
            <w:noWrap/>
            <w:vAlign w:val="center"/>
          </w:tcPr>
          <w:p w14:paraId="28909AB8" w14:textId="4D09A54B"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773</w:t>
            </w:r>
          </w:p>
        </w:tc>
      </w:tr>
      <w:tr w:rsidR="009637B8" w:rsidRPr="00A552A1" w14:paraId="136C62E8"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78CEA01E"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Sutura simples</w:t>
            </w:r>
          </w:p>
        </w:tc>
        <w:tc>
          <w:tcPr>
            <w:tcW w:w="858" w:type="dxa"/>
            <w:tcBorders>
              <w:top w:val="nil"/>
              <w:left w:val="nil"/>
              <w:bottom w:val="single" w:sz="4" w:space="0" w:color="auto"/>
              <w:right w:val="single" w:sz="4" w:space="0" w:color="auto"/>
            </w:tcBorders>
            <w:shd w:val="clear" w:color="auto" w:fill="auto"/>
            <w:noWrap/>
            <w:vAlign w:val="center"/>
            <w:hideMark/>
          </w:tcPr>
          <w:p w14:paraId="29E185DA" w14:textId="3F5E45F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1057" w:type="dxa"/>
            <w:tcBorders>
              <w:top w:val="nil"/>
              <w:left w:val="nil"/>
              <w:bottom w:val="single" w:sz="4" w:space="0" w:color="auto"/>
              <w:right w:val="single" w:sz="4" w:space="0" w:color="auto"/>
            </w:tcBorders>
            <w:shd w:val="clear" w:color="auto" w:fill="auto"/>
            <w:noWrap/>
            <w:vAlign w:val="center"/>
            <w:hideMark/>
          </w:tcPr>
          <w:p w14:paraId="4BD8C5D9" w14:textId="4D1C55B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4</w:t>
            </w:r>
          </w:p>
        </w:tc>
        <w:tc>
          <w:tcPr>
            <w:tcW w:w="790" w:type="dxa"/>
            <w:tcBorders>
              <w:top w:val="nil"/>
              <w:left w:val="nil"/>
              <w:bottom w:val="single" w:sz="4" w:space="0" w:color="auto"/>
              <w:right w:val="single" w:sz="4" w:space="0" w:color="auto"/>
            </w:tcBorders>
            <w:shd w:val="clear" w:color="auto" w:fill="auto"/>
            <w:noWrap/>
            <w:vAlign w:val="center"/>
            <w:hideMark/>
          </w:tcPr>
          <w:p w14:paraId="562B04E0" w14:textId="4970A17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w:t>
            </w:r>
          </w:p>
        </w:tc>
        <w:tc>
          <w:tcPr>
            <w:tcW w:w="647" w:type="dxa"/>
            <w:tcBorders>
              <w:top w:val="nil"/>
              <w:left w:val="nil"/>
              <w:bottom w:val="single" w:sz="4" w:space="0" w:color="auto"/>
              <w:right w:val="single" w:sz="4" w:space="0" w:color="auto"/>
            </w:tcBorders>
            <w:shd w:val="clear" w:color="auto" w:fill="auto"/>
            <w:noWrap/>
            <w:vAlign w:val="center"/>
            <w:hideMark/>
          </w:tcPr>
          <w:p w14:paraId="4B66E68E" w14:textId="5C531F5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864" w:type="dxa"/>
            <w:tcBorders>
              <w:top w:val="nil"/>
              <w:left w:val="nil"/>
              <w:bottom w:val="single" w:sz="4" w:space="0" w:color="auto"/>
              <w:right w:val="single" w:sz="4" w:space="0" w:color="auto"/>
            </w:tcBorders>
            <w:shd w:val="clear" w:color="auto" w:fill="auto"/>
            <w:noWrap/>
            <w:vAlign w:val="center"/>
            <w:hideMark/>
          </w:tcPr>
          <w:p w14:paraId="45A7C5FA" w14:textId="74F7135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w:t>
            </w:r>
          </w:p>
        </w:tc>
        <w:tc>
          <w:tcPr>
            <w:tcW w:w="730" w:type="dxa"/>
            <w:tcBorders>
              <w:top w:val="nil"/>
              <w:left w:val="nil"/>
              <w:bottom w:val="single" w:sz="4" w:space="0" w:color="auto"/>
              <w:right w:val="single" w:sz="4" w:space="0" w:color="auto"/>
            </w:tcBorders>
            <w:shd w:val="clear" w:color="auto" w:fill="auto"/>
            <w:noWrap/>
            <w:vAlign w:val="center"/>
            <w:hideMark/>
          </w:tcPr>
          <w:p w14:paraId="5062F357" w14:textId="51549C9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683" w:type="dxa"/>
            <w:tcBorders>
              <w:top w:val="nil"/>
              <w:left w:val="nil"/>
              <w:bottom w:val="single" w:sz="4" w:space="0" w:color="auto"/>
              <w:right w:val="single" w:sz="4" w:space="0" w:color="auto"/>
            </w:tcBorders>
            <w:shd w:val="clear" w:color="auto" w:fill="auto"/>
            <w:noWrap/>
            <w:vAlign w:val="center"/>
            <w:hideMark/>
          </w:tcPr>
          <w:p w14:paraId="7F1E438B" w14:textId="0BBFC0F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853" w:type="dxa"/>
            <w:tcBorders>
              <w:top w:val="nil"/>
              <w:left w:val="nil"/>
              <w:bottom w:val="single" w:sz="4" w:space="0" w:color="auto"/>
              <w:right w:val="single" w:sz="4" w:space="0" w:color="auto"/>
            </w:tcBorders>
            <w:shd w:val="clear" w:color="auto" w:fill="auto"/>
            <w:noWrap/>
            <w:vAlign w:val="center"/>
            <w:hideMark/>
          </w:tcPr>
          <w:p w14:paraId="47121DC3" w14:textId="5260527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6</w:t>
            </w:r>
          </w:p>
        </w:tc>
        <w:tc>
          <w:tcPr>
            <w:tcW w:w="1064" w:type="dxa"/>
            <w:tcBorders>
              <w:top w:val="nil"/>
              <w:left w:val="nil"/>
              <w:bottom w:val="single" w:sz="4" w:space="0" w:color="auto"/>
              <w:right w:val="single" w:sz="4" w:space="0" w:color="auto"/>
            </w:tcBorders>
            <w:shd w:val="clear" w:color="auto" w:fill="auto"/>
            <w:noWrap/>
            <w:vAlign w:val="center"/>
            <w:hideMark/>
          </w:tcPr>
          <w:p w14:paraId="1D0C9BD5" w14:textId="130D883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5</w:t>
            </w:r>
          </w:p>
        </w:tc>
        <w:tc>
          <w:tcPr>
            <w:tcW w:w="996" w:type="dxa"/>
            <w:tcBorders>
              <w:top w:val="nil"/>
              <w:left w:val="nil"/>
              <w:bottom w:val="single" w:sz="4" w:space="0" w:color="auto"/>
              <w:right w:val="single" w:sz="4" w:space="0" w:color="auto"/>
            </w:tcBorders>
            <w:shd w:val="clear" w:color="auto" w:fill="auto"/>
            <w:noWrap/>
            <w:vAlign w:val="center"/>
            <w:hideMark/>
          </w:tcPr>
          <w:p w14:paraId="07C2F3A1" w14:textId="6E4D04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7</w:t>
            </w:r>
          </w:p>
        </w:tc>
        <w:tc>
          <w:tcPr>
            <w:tcW w:w="1158" w:type="dxa"/>
            <w:tcBorders>
              <w:top w:val="nil"/>
              <w:left w:val="nil"/>
              <w:bottom w:val="single" w:sz="4" w:space="0" w:color="auto"/>
              <w:right w:val="single" w:sz="4" w:space="0" w:color="auto"/>
            </w:tcBorders>
            <w:shd w:val="clear" w:color="auto" w:fill="auto"/>
            <w:noWrap/>
            <w:vAlign w:val="center"/>
            <w:hideMark/>
          </w:tcPr>
          <w:p w14:paraId="5D091245" w14:textId="7CDAFA50"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6</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400ED668" w14:textId="5F0E6E7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810" w:type="dxa"/>
            <w:tcBorders>
              <w:top w:val="nil"/>
              <w:left w:val="nil"/>
              <w:bottom w:val="single" w:sz="4" w:space="0" w:color="auto"/>
              <w:right w:val="single" w:sz="4" w:space="0" w:color="auto"/>
            </w:tcBorders>
            <w:shd w:val="clear" w:color="000000" w:fill="A6A6A6"/>
            <w:noWrap/>
            <w:vAlign w:val="center"/>
          </w:tcPr>
          <w:p w14:paraId="1444187E" w14:textId="7BF6A471"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54</w:t>
            </w:r>
          </w:p>
        </w:tc>
      </w:tr>
      <w:tr w:rsidR="009637B8" w:rsidRPr="00A552A1" w14:paraId="7F194CAC"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401B1C8C"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Tamponamento nasal anterior e/ou posterior</w:t>
            </w:r>
          </w:p>
        </w:tc>
        <w:tc>
          <w:tcPr>
            <w:tcW w:w="858" w:type="dxa"/>
            <w:tcBorders>
              <w:top w:val="nil"/>
              <w:left w:val="nil"/>
              <w:bottom w:val="single" w:sz="4" w:space="0" w:color="auto"/>
              <w:right w:val="single" w:sz="4" w:space="0" w:color="auto"/>
            </w:tcBorders>
            <w:shd w:val="clear" w:color="auto" w:fill="auto"/>
            <w:noWrap/>
            <w:vAlign w:val="center"/>
            <w:hideMark/>
          </w:tcPr>
          <w:p w14:paraId="6B22FE86" w14:textId="2FAC5508"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14:paraId="388B4873" w14:textId="17D0F8E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center"/>
            <w:hideMark/>
          </w:tcPr>
          <w:p w14:paraId="526741A9" w14:textId="33721C8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647" w:type="dxa"/>
            <w:tcBorders>
              <w:top w:val="nil"/>
              <w:left w:val="nil"/>
              <w:bottom w:val="single" w:sz="4" w:space="0" w:color="auto"/>
              <w:right w:val="single" w:sz="4" w:space="0" w:color="auto"/>
            </w:tcBorders>
            <w:shd w:val="clear" w:color="auto" w:fill="auto"/>
            <w:noWrap/>
            <w:vAlign w:val="center"/>
            <w:hideMark/>
          </w:tcPr>
          <w:p w14:paraId="5E4EE116" w14:textId="52BA32B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14:paraId="131DEA07" w14:textId="51AC3C2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14:paraId="7DA7CAA2" w14:textId="4DC6516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683" w:type="dxa"/>
            <w:tcBorders>
              <w:top w:val="nil"/>
              <w:left w:val="nil"/>
              <w:bottom w:val="single" w:sz="4" w:space="0" w:color="auto"/>
              <w:right w:val="single" w:sz="4" w:space="0" w:color="auto"/>
            </w:tcBorders>
            <w:shd w:val="clear" w:color="auto" w:fill="auto"/>
            <w:noWrap/>
            <w:vAlign w:val="center"/>
            <w:hideMark/>
          </w:tcPr>
          <w:p w14:paraId="29159C9E" w14:textId="3605C5E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53" w:type="dxa"/>
            <w:tcBorders>
              <w:top w:val="nil"/>
              <w:left w:val="nil"/>
              <w:bottom w:val="single" w:sz="4" w:space="0" w:color="auto"/>
              <w:right w:val="single" w:sz="4" w:space="0" w:color="auto"/>
            </w:tcBorders>
            <w:shd w:val="clear" w:color="auto" w:fill="auto"/>
            <w:noWrap/>
            <w:vAlign w:val="center"/>
            <w:hideMark/>
          </w:tcPr>
          <w:p w14:paraId="3D26254D" w14:textId="29706CA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1064" w:type="dxa"/>
            <w:tcBorders>
              <w:top w:val="nil"/>
              <w:left w:val="nil"/>
              <w:bottom w:val="single" w:sz="4" w:space="0" w:color="auto"/>
              <w:right w:val="single" w:sz="4" w:space="0" w:color="auto"/>
            </w:tcBorders>
            <w:shd w:val="clear" w:color="auto" w:fill="auto"/>
            <w:noWrap/>
            <w:vAlign w:val="center"/>
            <w:hideMark/>
          </w:tcPr>
          <w:p w14:paraId="7B71D4E2" w14:textId="5FC8A23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center"/>
            <w:hideMark/>
          </w:tcPr>
          <w:p w14:paraId="5900E11B" w14:textId="3C681E4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w:t>
            </w:r>
          </w:p>
        </w:tc>
        <w:tc>
          <w:tcPr>
            <w:tcW w:w="1158" w:type="dxa"/>
            <w:tcBorders>
              <w:top w:val="nil"/>
              <w:left w:val="nil"/>
              <w:bottom w:val="single" w:sz="4" w:space="0" w:color="auto"/>
              <w:right w:val="single" w:sz="4" w:space="0" w:color="auto"/>
            </w:tcBorders>
            <w:shd w:val="clear" w:color="auto" w:fill="auto"/>
            <w:noWrap/>
            <w:vAlign w:val="center"/>
            <w:hideMark/>
          </w:tcPr>
          <w:p w14:paraId="11C89E28" w14:textId="3314B2B1"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0</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586813BC" w14:textId="012A45A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0</w:t>
            </w:r>
          </w:p>
        </w:tc>
        <w:tc>
          <w:tcPr>
            <w:tcW w:w="810" w:type="dxa"/>
            <w:tcBorders>
              <w:top w:val="nil"/>
              <w:left w:val="nil"/>
              <w:bottom w:val="single" w:sz="4" w:space="0" w:color="auto"/>
              <w:right w:val="single" w:sz="4" w:space="0" w:color="auto"/>
            </w:tcBorders>
            <w:shd w:val="clear" w:color="000000" w:fill="A6A6A6"/>
            <w:noWrap/>
            <w:vAlign w:val="center"/>
          </w:tcPr>
          <w:p w14:paraId="2BC9FDC6" w14:textId="51300A3A"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w:t>
            </w:r>
          </w:p>
        </w:tc>
      </w:tr>
      <w:tr w:rsidR="009637B8" w:rsidRPr="00A552A1" w14:paraId="759F4FCA"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089F6816"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Terapia de Reidratação Oral</w:t>
            </w:r>
          </w:p>
        </w:tc>
        <w:tc>
          <w:tcPr>
            <w:tcW w:w="858" w:type="dxa"/>
            <w:tcBorders>
              <w:top w:val="nil"/>
              <w:left w:val="nil"/>
              <w:bottom w:val="single" w:sz="4" w:space="0" w:color="auto"/>
              <w:right w:val="single" w:sz="4" w:space="0" w:color="auto"/>
            </w:tcBorders>
            <w:shd w:val="clear" w:color="auto" w:fill="auto"/>
            <w:noWrap/>
            <w:vAlign w:val="center"/>
            <w:hideMark/>
          </w:tcPr>
          <w:p w14:paraId="6668C25F" w14:textId="4FF1FFD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176</w:t>
            </w:r>
          </w:p>
        </w:tc>
        <w:tc>
          <w:tcPr>
            <w:tcW w:w="1057" w:type="dxa"/>
            <w:tcBorders>
              <w:top w:val="nil"/>
              <w:left w:val="nil"/>
              <w:bottom w:val="single" w:sz="4" w:space="0" w:color="auto"/>
              <w:right w:val="single" w:sz="4" w:space="0" w:color="auto"/>
            </w:tcBorders>
            <w:shd w:val="clear" w:color="auto" w:fill="auto"/>
            <w:noWrap/>
            <w:vAlign w:val="center"/>
            <w:hideMark/>
          </w:tcPr>
          <w:p w14:paraId="5BF5A10F" w14:textId="391DF86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240</w:t>
            </w:r>
          </w:p>
        </w:tc>
        <w:tc>
          <w:tcPr>
            <w:tcW w:w="790" w:type="dxa"/>
            <w:tcBorders>
              <w:top w:val="nil"/>
              <w:left w:val="nil"/>
              <w:bottom w:val="single" w:sz="4" w:space="0" w:color="auto"/>
              <w:right w:val="single" w:sz="4" w:space="0" w:color="auto"/>
            </w:tcBorders>
            <w:shd w:val="clear" w:color="auto" w:fill="auto"/>
            <w:noWrap/>
            <w:vAlign w:val="center"/>
            <w:hideMark/>
          </w:tcPr>
          <w:p w14:paraId="7930A186" w14:textId="16547C2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189</w:t>
            </w:r>
          </w:p>
        </w:tc>
        <w:tc>
          <w:tcPr>
            <w:tcW w:w="647" w:type="dxa"/>
            <w:tcBorders>
              <w:top w:val="nil"/>
              <w:left w:val="nil"/>
              <w:bottom w:val="single" w:sz="4" w:space="0" w:color="auto"/>
              <w:right w:val="single" w:sz="4" w:space="0" w:color="auto"/>
            </w:tcBorders>
            <w:shd w:val="clear" w:color="auto" w:fill="auto"/>
            <w:noWrap/>
            <w:vAlign w:val="center"/>
            <w:hideMark/>
          </w:tcPr>
          <w:p w14:paraId="59B19328" w14:textId="0E2B95FC"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192</w:t>
            </w:r>
          </w:p>
        </w:tc>
        <w:tc>
          <w:tcPr>
            <w:tcW w:w="864" w:type="dxa"/>
            <w:tcBorders>
              <w:top w:val="nil"/>
              <w:left w:val="nil"/>
              <w:bottom w:val="single" w:sz="4" w:space="0" w:color="auto"/>
              <w:right w:val="single" w:sz="4" w:space="0" w:color="auto"/>
            </w:tcBorders>
            <w:shd w:val="clear" w:color="auto" w:fill="auto"/>
            <w:noWrap/>
            <w:vAlign w:val="center"/>
            <w:hideMark/>
          </w:tcPr>
          <w:p w14:paraId="0C673A94" w14:textId="704646D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221</w:t>
            </w:r>
          </w:p>
        </w:tc>
        <w:tc>
          <w:tcPr>
            <w:tcW w:w="730" w:type="dxa"/>
            <w:tcBorders>
              <w:top w:val="nil"/>
              <w:left w:val="nil"/>
              <w:bottom w:val="single" w:sz="4" w:space="0" w:color="auto"/>
              <w:right w:val="single" w:sz="4" w:space="0" w:color="auto"/>
            </w:tcBorders>
            <w:shd w:val="clear" w:color="auto" w:fill="auto"/>
            <w:noWrap/>
            <w:vAlign w:val="center"/>
            <w:hideMark/>
          </w:tcPr>
          <w:p w14:paraId="6F3EF975" w14:textId="1C901FB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215</w:t>
            </w:r>
          </w:p>
        </w:tc>
        <w:tc>
          <w:tcPr>
            <w:tcW w:w="683" w:type="dxa"/>
            <w:tcBorders>
              <w:top w:val="nil"/>
              <w:left w:val="nil"/>
              <w:bottom w:val="single" w:sz="4" w:space="0" w:color="auto"/>
              <w:right w:val="single" w:sz="4" w:space="0" w:color="auto"/>
            </w:tcBorders>
            <w:shd w:val="clear" w:color="auto" w:fill="auto"/>
            <w:noWrap/>
            <w:vAlign w:val="center"/>
            <w:hideMark/>
          </w:tcPr>
          <w:p w14:paraId="5DF4F876" w14:textId="520DFF1A"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161</w:t>
            </w:r>
          </w:p>
        </w:tc>
        <w:tc>
          <w:tcPr>
            <w:tcW w:w="853" w:type="dxa"/>
            <w:tcBorders>
              <w:top w:val="nil"/>
              <w:left w:val="nil"/>
              <w:bottom w:val="single" w:sz="4" w:space="0" w:color="auto"/>
              <w:right w:val="single" w:sz="4" w:space="0" w:color="auto"/>
            </w:tcBorders>
            <w:shd w:val="clear" w:color="auto" w:fill="auto"/>
            <w:noWrap/>
            <w:vAlign w:val="center"/>
            <w:hideMark/>
          </w:tcPr>
          <w:p w14:paraId="19ECA38E" w14:textId="72AA1AF4"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109</w:t>
            </w:r>
          </w:p>
        </w:tc>
        <w:tc>
          <w:tcPr>
            <w:tcW w:w="1064" w:type="dxa"/>
            <w:tcBorders>
              <w:top w:val="nil"/>
              <w:left w:val="nil"/>
              <w:bottom w:val="single" w:sz="4" w:space="0" w:color="auto"/>
              <w:right w:val="single" w:sz="4" w:space="0" w:color="auto"/>
            </w:tcBorders>
            <w:shd w:val="clear" w:color="auto" w:fill="auto"/>
            <w:noWrap/>
            <w:vAlign w:val="center"/>
            <w:hideMark/>
          </w:tcPr>
          <w:p w14:paraId="264B4C83" w14:textId="56C29315"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95</w:t>
            </w:r>
          </w:p>
        </w:tc>
        <w:tc>
          <w:tcPr>
            <w:tcW w:w="996" w:type="dxa"/>
            <w:tcBorders>
              <w:top w:val="nil"/>
              <w:left w:val="nil"/>
              <w:bottom w:val="single" w:sz="4" w:space="0" w:color="auto"/>
              <w:right w:val="single" w:sz="4" w:space="0" w:color="auto"/>
            </w:tcBorders>
            <w:shd w:val="clear" w:color="auto" w:fill="auto"/>
            <w:noWrap/>
            <w:vAlign w:val="center"/>
            <w:hideMark/>
          </w:tcPr>
          <w:p w14:paraId="31C313D5" w14:textId="42BE8AA3"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126</w:t>
            </w:r>
          </w:p>
        </w:tc>
        <w:tc>
          <w:tcPr>
            <w:tcW w:w="1158" w:type="dxa"/>
            <w:tcBorders>
              <w:top w:val="nil"/>
              <w:left w:val="nil"/>
              <w:bottom w:val="single" w:sz="4" w:space="0" w:color="auto"/>
              <w:right w:val="single" w:sz="4" w:space="0" w:color="auto"/>
            </w:tcBorders>
            <w:shd w:val="clear" w:color="auto" w:fill="auto"/>
            <w:noWrap/>
            <w:vAlign w:val="center"/>
            <w:hideMark/>
          </w:tcPr>
          <w:p w14:paraId="23DCAED8" w14:textId="0C017FCF"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182</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642C4D7D" w14:textId="4050ED22"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179</w:t>
            </w:r>
          </w:p>
        </w:tc>
        <w:tc>
          <w:tcPr>
            <w:tcW w:w="810" w:type="dxa"/>
            <w:tcBorders>
              <w:top w:val="nil"/>
              <w:left w:val="nil"/>
              <w:bottom w:val="single" w:sz="4" w:space="0" w:color="auto"/>
              <w:right w:val="single" w:sz="4" w:space="0" w:color="auto"/>
            </w:tcBorders>
            <w:shd w:val="clear" w:color="000000" w:fill="A6A6A6"/>
            <w:noWrap/>
            <w:vAlign w:val="center"/>
          </w:tcPr>
          <w:p w14:paraId="12A59705" w14:textId="2A1C9E97"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2085</w:t>
            </w:r>
          </w:p>
        </w:tc>
      </w:tr>
      <w:tr w:rsidR="009637B8" w:rsidRPr="00A552A1" w14:paraId="4AC33D2D" w14:textId="77777777" w:rsidTr="00CC113C">
        <w:trPr>
          <w:trHeight w:val="271"/>
          <w:jc w:val="center"/>
        </w:trPr>
        <w:tc>
          <w:tcPr>
            <w:tcW w:w="4522" w:type="dxa"/>
            <w:tcBorders>
              <w:top w:val="nil"/>
              <w:left w:val="single" w:sz="4" w:space="0" w:color="auto"/>
              <w:bottom w:val="single" w:sz="4" w:space="0" w:color="auto"/>
              <w:right w:val="single" w:sz="4" w:space="0" w:color="auto"/>
            </w:tcBorders>
            <w:shd w:val="clear" w:color="auto" w:fill="auto"/>
            <w:noWrap/>
            <w:vAlign w:val="center"/>
            <w:hideMark/>
          </w:tcPr>
          <w:p w14:paraId="7BC4E254" w14:textId="77777777" w:rsidR="009637B8" w:rsidRPr="00A552A1" w:rsidRDefault="009637B8" w:rsidP="009637B8">
            <w:pPr>
              <w:spacing w:after="0" w:line="240" w:lineRule="auto"/>
              <w:rPr>
                <w:rFonts w:eastAsia="Times New Roman" w:cstheme="minorHAnsi"/>
                <w:sz w:val="20"/>
                <w:szCs w:val="20"/>
                <w:lang w:eastAsia="pt-BR"/>
              </w:rPr>
            </w:pPr>
            <w:r w:rsidRPr="00A552A1">
              <w:rPr>
                <w:rFonts w:eastAsia="Times New Roman" w:cstheme="minorHAnsi"/>
                <w:sz w:val="20"/>
                <w:szCs w:val="20"/>
                <w:lang w:eastAsia="pt-BR"/>
              </w:rPr>
              <w:t>Triagem oftalmológica</w:t>
            </w:r>
          </w:p>
        </w:tc>
        <w:tc>
          <w:tcPr>
            <w:tcW w:w="858" w:type="dxa"/>
            <w:tcBorders>
              <w:top w:val="nil"/>
              <w:left w:val="nil"/>
              <w:bottom w:val="single" w:sz="4" w:space="0" w:color="auto"/>
              <w:right w:val="single" w:sz="4" w:space="0" w:color="auto"/>
            </w:tcBorders>
            <w:shd w:val="clear" w:color="auto" w:fill="auto"/>
            <w:noWrap/>
            <w:vAlign w:val="center"/>
            <w:hideMark/>
          </w:tcPr>
          <w:p w14:paraId="4B2BAAB9" w14:textId="4A9608C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237</w:t>
            </w:r>
          </w:p>
        </w:tc>
        <w:tc>
          <w:tcPr>
            <w:tcW w:w="1057" w:type="dxa"/>
            <w:tcBorders>
              <w:top w:val="nil"/>
              <w:left w:val="nil"/>
              <w:bottom w:val="single" w:sz="4" w:space="0" w:color="auto"/>
              <w:right w:val="single" w:sz="4" w:space="0" w:color="auto"/>
            </w:tcBorders>
            <w:shd w:val="clear" w:color="auto" w:fill="auto"/>
            <w:noWrap/>
            <w:vAlign w:val="center"/>
            <w:hideMark/>
          </w:tcPr>
          <w:p w14:paraId="65415EEF" w14:textId="7997EC91"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235</w:t>
            </w:r>
          </w:p>
        </w:tc>
        <w:tc>
          <w:tcPr>
            <w:tcW w:w="790" w:type="dxa"/>
            <w:tcBorders>
              <w:top w:val="nil"/>
              <w:left w:val="nil"/>
              <w:bottom w:val="single" w:sz="4" w:space="0" w:color="auto"/>
              <w:right w:val="single" w:sz="4" w:space="0" w:color="auto"/>
            </w:tcBorders>
            <w:shd w:val="clear" w:color="auto" w:fill="auto"/>
            <w:noWrap/>
            <w:vAlign w:val="center"/>
            <w:hideMark/>
          </w:tcPr>
          <w:p w14:paraId="17E3EDF7" w14:textId="5270F88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224</w:t>
            </w:r>
          </w:p>
        </w:tc>
        <w:tc>
          <w:tcPr>
            <w:tcW w:w="647" w:type="dxa"/>
            <w:tcBorders>
              <w:top w:val="nil"/>
              <w:left w:val="nil"/>
              <w:bottom w:val="single" w:sz="4" w:space="0" w:color="auto"/>
              <w:right w:val="single" w:sz="4" w:space="0" w:color="auto"/>
            </w:tcBorders>
            <w:shd w:val="clear" w:color="auto" w:fill="auto"/>
            <w:noWrap/>
            <w:vAlign w:val="center"/>
            <w:hideMark/>
          </w:tcPr>
          <w:p w14:paraId="1E2CC8DE" w14:textId="3336651F"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180</w:t>
            </w:r>
          </w:p>
        </w:tc>
        <w:tc>
          <w:tcPr>
            <w:tcW w:w="864" w:type="dxa"/>
            <w:tcBorders>
              <w:top w:val="nil"/>
              <w:left w:val="nil"/>
              <w:bottom w:val="single" w:sz="4" w:space="0" w:color="auto"/>
              <w:right w:val="single" w:sz="4" w:space="0" w:color="auto"/>
            </w:tcBorders>
            <w:shd w:val="clear" w:color="auto" w:fill="auto"/>
            <w:noWrap/>
            <w:vAlign w:val="center"/>
            <w:hideMark/>
          </w:tcPr>
          <w:p w14:paraId="37229F9A" w14:textId="412A970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259</w:t>
            </w:r>
          </w:p>
        </w:tc>
        <w:tc>
          <w:tcPr>
            <w:tcW w:w="730" w:type="dxa"/>
            <w:tcBorders>
              <w:top w:val="nil"/>
              <w:left w:val="nil"/>
              <w:bottom w:val="single" w:sz="4" w:space="0" w:color="auto"/>
              <w:right w:val="single" w:sz="4" w:space="0" w:color="auto"/>
            </w:tcBorders>
            <w:shd w:val="clear" w:color="auto" w:fill="auto"/>
            <w:noWrap/>
            <w:vAlign w:val="center"/>
            <w:hideMark/>
          </w:tcPr>
          <w:p w14:paraId="46519E34" w14:textId="3F9FF32B"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191</w:t>
            </w:r>
          </w:p>
        </w:tc>
        <w:tc>
          <w:tcPr>
            <w:tcW w:w="683" w:type="dxa"/>
            <w:tcBorders>
              <w:top w:val="nil"/>
              <w:left w:val="nil"/>
              <w:bottom w:val="single" w:sz="4" w:space="0" w:color="auto"/>
              <w:right w:val="single" w:sz="4" w:space="0" w:color="auto"/>
            </w:tcBorders>
            <w:shd w:val="clear" w:color="auto" w:fill="auto"/>
            <w:noWrap/>
            <w:vAlign w:val="center"/>
            <w:hideMark/>
          </w:tcPr>
          <w:p w14:paraId="442F00C4" w14:textId="25CF6F96"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228</w:t>
            </w:r>
          </w:p>
        </w:tc>
        <w:tc>
          <w:tcPr>
            <w:tcW w:w="853" w:type="dxa"/>
            <w:tcBorders>
              <w:top w:val="nil"/>
              <w:left w:val="nil"/>
              <w:bottom w:val="single" w:sz="4" w:space="0" w:color="auto"/>
              <w:right w:val="single" w:sz="4" w:space="0" w:color="auto"/>
            </w:tcBorders>
            <w:shd w:val="clear" w:color="auto" w:fill="auto"/>
            <w:noWrap/>
            <w:vAlign w:val="center"/>
            <w:hideMark/>
          </w:tcPr>
          <w:p w14:paraId="5A3D2ACE" w14:textId="5680EFDE"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217</w:t>
            </w:r>
          </w:p>
        </w:tc>
        <w:tc>
          <w:tcPr>
            <w:tcW w:w="1064" w:type="dxa"/>
            <w:tcBorders>
              <w:top w:val="nil"/>
              <w:left w:val="nil"/>
              <w:bottom w:val="single" w:sz="4" w:space="0" w:color="auto"/>
              <w:right w:val="single" w:sz="4" w:space="0" w:color="auto"/>
            </w:tcBorders>
            <w:shd w:val="clear" w:color="auto" w:fill="auto"/>
            <w:noWrap/>
            <w:vAlign w:val="center"/>
            <w:hideMark/>
          </w:tcPr>
          <w:p w14:paraId="77A0053D" w14:textId="409E5319"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221</w:t>
            </w:r>
          </w:p>
        </w:tc>
        <w:tc>
          <w:tcPr>
            <w:tcW w:w="996" w:type="dxa"/>
            <w:tcBorders>
              <w:top w:val="nil"/>
              <w:left w:val="nil"/>
              <w:bottom w:val="single" w:sz="4" w:space="0" w:color="auto"/>
              <w:right w:val="single" w:sz="4" w:space="0" w:color="auto"/>
            </w:tcBorders>
            <w:shd w:val="clear" w:color="auto" w:fill="auto"/>
            <w:noWrap/>
            <w:vAlign w:val="center"/>
            <w:hideMark/>
          </w:tcPr>
          <w:p w14:paraId="50F5DE49" w14:textId="747185FD"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175</w:t>
            </w:r>
          </w:p>
        </w:tc>
        <w:tc>
          <w:tcPr>
            <w:tcW w:w="1158" w:type="dxa"/>
            <w:tcBorders>
              <w:top w:val="nil"/>
              <w:left w:val="nil"/>
              <w:bottom w:val="single" w:sz="4" w:space="0" w:color="auto"/>
              <w:right w:val="single" w:sz="4" w:space="0" w:color="auto"/>
            </w:tcBorders>
            <w:shd w:val="clear" w:color="auto" w:fill="auto"/>
            <w:noWrap/>
            <w:vAlign w:val="center"/>
            <w:hideMark/>
          </w:tcPr>
          <w:p w14:paraId="035D6A5E" w14:textId="00C16EC1" w:rsidR="009637B8" w:rsidRPr="009637B8" w:rsidRDefault="009637B8" w:rsidP="009637B8">
            <w:pPr>
              <w:spacing w:after="0" w:line="240" w:lineRule="auto"/>
              <w:jc w:val="center"/>
              <w:rPr>
                <w:rFonts w:eastAsia="Times New Roman" w:cstheme="minorHAnsi"/>
                <w:sz w:val="20"/>
                <w:szCs w:val="20"/>
                <w:lang w:eastAsia="pt-BR"/>
              </w:rPr>
            </w:pPr>
            <w:r w:rsidRPr="009637B8">
              <w:rPr>
                <w:rFonts w:ascii="Calibri" w:hAnsi="Calibri" w:cs="Calibri"/>
                <w:color w:val="000000"/>
                <w:sz w:val="20"/>
                <w:szCs w:val="20"/>
              </w:rPr>
              <w:t>237</w:t>
            </w:r>
          </w:p>
        </w:tc>
        <w:tc>
          <w:tcPr>
            <w:tcW w:w="1092" w:type="dxa"/>
            <w:tcBorders>
              <w:top w:val="nil"/>
              <w:left w:val="nil"/>
              <w:bottom w:val="single" w:sz="4" w:space="0" w:color="auto"/>
              <w:right w:val="single" w:sz="4" w:space="0" w:color="auto"/>
            </w:tcBorders>
            <w:shd w:val="clear" w:color="auto" w:fill="FFFFFF" w:themeFill="background1"/>
            <w:noWrap/>
            <w:vAlign w:val="center"/>
            <w:hideMark/>
          </w:tcPr>
          <w:p w14:paraId="31C65571" w14:textId="1EF47367" w:rsidR="009637B8" w:rsidRPr="009637B8" w:rsidRDefault="009637B8" w:rsidP="009637B8">
            <w:pPr>
              <w:spacing w:after="0" w:line="240" w:lineRule="auto"/>
              <w:jc w:val="center"/>
              <w:rPr>
                <w:rFonts w:eastAsia="Times New Roman" w:cstheme="minorHAnsi"/>
                <w:color w:val="000000"/>
                <w:sz w:val="20"/>
                <w:szCs w:val="20"/>
                <w:lang w:eastAsia="pt-BR"/>
              </w:rPr>
            </w:pPr>
            <w:r w:rsidRPr="009637B8">
              <w:rPr>
                <w:rFonts w:ascii="Calibri" w:hAnsi="Calibri" w:cs="Calibri"/>
                <w:color w:val="000000"/>
                <w:sz w:val="20"/>
                <w:szCs w:val="20"/>
              </w:rPr>
              <w:t>185</w:t>
            </w:r>
          </w:p>
        </w:tc>
        <w:tc>
          <w:tcPr>
            <w:tcW w:w="810" w:type="dxa"/>
            <w:tcBorders>
              <w:top w:val="nil"/>
              <w:left w:val="nil"/>
              <w:bottom w:val="single" w:sz="4" w:space="0" w:color="auto"/>
              <w:right w:val="single" w:sz="4" w:space="0" w:color="auto"/>
            </w:tcBorders>
            <w:shd w:val="clear" w:color="000000" w:fill="A6A6A6"/>
            <w:noWrap/>
            <w:vAlign w:val="center"/>
          </w:tcPr>
          <w:p w14:paraId="20C899DB" w14:textId="3652ABE7"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b/>
                <w:bCs/>
                <w:color w:val="000000"/>
                <w:sz w:val="20"/>
                <w:szCs w:val="20"/>
              </w:rPr>
              <w:t>2589</w:t>
            </w:r>
          </w:p>
        </w:tc>
      </w:tr>
      <w:tr w:rsidR="009637B8" w:rsidRPr="00A552A1" w14:paraId="66946290" w14:textId="77777777" w:rsidTr="009B4FD8">
        <w:trPr>
          <w:trHeight w:val="271"/>
          <w:jc w:val="center"/>
        </w:trPr>
        <w:tc>
          <w:tcPr>
            <w:tcW w:w="4522" w:type="dxa"/>
            <w:tcBorders>
              <w:top w:val="nil"/>
              <w:left w:val="single" w:sz="4" w:space="0" w:color="auto"/>
              <w:bottom w:val="single" w:sz="4" w:space="0" w:color="auto"/>
              <w:right w:val="single" w:sz="4" w:space="0" w:color="auto"/>
            </w:tcBorders>
            <w:shd w:val="clear" w:color="000000" w:fill="A6A6A6"/>
            <w:noWrap/>
            <w:vAlign w:val="center"/>
            <w:hideMark/>
          </w:tcPr>
          <w:p w14:paraId="3F0EC04A" w14:textId="77777777" w:rsidR="009637B8" w:rsidRPr="00A552A1" w:rsidRDefault="009637B8" w:rsidP="009637B8">
            <w:pPr>
              <w:spacing w:after="0" w:line="240" w:lineRule="auto"/>
              <w:rPr>
                <w:rFonts w:eastAsia="Times New Roman" w:cstheme="minorHAnsi"/>
                <w:b/>
                <w:bCs/>
                <w:sz w:val="20"/>
                <w:szCs w:val="20"/>
                <w:lang w:eastAsia="pt-BR"/>
              </w:rPr>
            </w:pPr>
            <w:r w:rsidRPr="00A552A1">
              <w:rPr>
                <w:rFonts w:eastAsia="Times New Roman" w:cstheme="minorHAnsi"/>
                <w:b/>
                <w:bCs/>
                <w:sz w:val="20"/>
                <w:szCs w:val="20"/>
                <w:lang w:eastAsia="pt-BR"/>
              </w:rPr>
              <w:t>TOTAL</w:t>
            </w:r>
          </w:p>
        </w:tc>
        <w:tc>
          <w:tcPr>
            <w:tcW w:w="858" w:type="dxa"/>
            <w:tcBorders>
              <w:top w:val="nil"/>
              <w:left w:val="nil"/>
              <w:bottom w:val="single" w:sz="4" w:space="0" w:color="auto"/>
              <w:right w:val="single" w:sz="4" w:space="0" w:color="auto"/>
            </w:tcBorders>
            <w:shd w:val="clear" w:color="000000" w:fill="A6A6A6"/>
            <w:noWrap/>
            <w:vAlign w:val="center"/>
            <w:hideMark/>
          </w:tcPr>
          <w:p w14:paraId="33F3A1AA" w14:textId="48A5AFCB"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33902</w:t>
            </w:r>
          </w:p>
        </w:tc>
        <w:tc>
          <w:tcPr>
            <w:tcW w:w="1057" w:type="dxa"/>
            <w:tcBorders>
              <w:top w:val="nil"/>
              <w:left w:val="nil"/>
              <w:bottom w:val="single" w:sz="4" w:space="0" w:color="auto"/>
              <w:right w:val="single" w:sz="4" w:space="0" w:color="auto"/>
            </w:tcBorders>
            <w:shd w:val="clear" w:color="000000" w:fill="A6A6A6"/>
            <w:noWrap/>
            <w:vAlign w:val="center"/>
            <w:hideMark/>
          </w:tcPr>
          <w:p w14:paraId="248DB4E0" w14:textId="50CDA1E9"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30743</w:t>
            </w:r>
          </w:p>
        </w:tc>
        <w:tc>
          <w:tcPr>
            <w:tcW w:w="790" w:type="dxa"/>
            <w:tcBorders>
              <w:top w:val="nil"/>
              <w:left w:val="nil"/>
              <w:bottom w:val="single" w:sz="4" w:space="0" w:color="auto"/>
              <w:right w:val="single" w:sz="4" w:space="0" w:color="auto"/>
            </w:tcBorders>
            <w:shd w:val="clear" w:color="000000" w:fill="A6A6A6"/>
            <w:noWrap/>
            <w:vAlign w:val="center"/>
            <w:hideMark/>
          </w:tcPr>
          <w:p w14:paraId="6B60BF1A" w14:textId="712197E4"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32182</w:t>
            </w:r>
          </w:p>
        </w:tc>
        <w:tc>
          <w:tcPr>
            <w:tcW w:w="647" w:type="dxa"/>
            <w:tcBorders>
              <w:top w:val="nil"/>
              <w:left w:val="nil"/>
              <w:bottom w:val="single" w:sz="4" w:space="0" w:color="auto"/>
              <w:right w:val="single" w:sz="4" w:space="0" w:color="auto"/>
            </w:tcBorders>
            <w:shd w:val="clear" w:color="000000" w:fill="A6A6A6"/>
            <w:noWrap/>
            <w:vAlign w:val="center"/>
            <w:hideMark/>
          </w:tcPr>
          <w:p w14:paraId="79903E74" w14:textId="42FD4335"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28137</w:t>
            </w:r>
          </w:p>
        </w:tc>
        <w:tc>
          <w:tcPr>
            <w:tcW w:w="864" w:type="dxa"/>
            <w:tcBorders>
              <w:top w:val="nil"/>
              <w:left w:val="nil"/>
              <w:bottom w:val="single" w:sz="4" w:space="0" w:color="auto"/>
              <w:right w:val="single" w:sz="4" w:space="0" w:color="auto"/>
            </w:tcBorders>
            <w:shd w:val="clear" w:color="000000" w:fill="A6A6A6"/>
            <w:noWrap/>
            <w:vAlign w:val="center"/>
            <w:hideMark/>
          </w:tcPr>
          <w:p w14:paraId="2DB8EBA4" w14:textId="179AE9B2"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33508</w:t>
            </w:r>
          </w:p>
        </w:tc>
        <w:tc>
          <w:tcPr>
            <w:tcW w:w="730" w:type="dxa"/>
            <w:tcBorders>
              <w:top w:val="nil"/>
              <w:left w:val="nil"/>
              <w:bottom w:val="single" w:sz="4" w:space="0" w:color="auto"/>
              <w:right w:val="single" w:sz="4" w:space="0" w:color="auto"/>
            </w:tcBorders>
            <w:shd w:val="clear" w:color="000000" w:fill="A6A6A6"/>
            <w:noWrap/>
            <w:vAlign w:val="center"/>
            <w:hideMark/>
          </w:tcPr>
          <w:p w14:paraId="2A34C407" w14:textId="1087CDC2"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26180</w:t>
            </w:r>
          </w:p>
        </w:tc>
        <w:tc>
          <w:tcPr>
            <w:tcW w:w="683" w:type="dxa"/>
            <w:tcBorders>
              <w:top w:val="nil"/>
              <w:left w:val="nil"/>
              <w:bottom w:val="single" w:sz="4" w:space="0" w:color="auto"/>
              <w:right w:val="single" w:sz="4" w:space="0" w:color="auto"/>
            </w:tcBorders>
            <w:shd w:val="clear" w:color="000000" w:fill="A6A6A6"/>
            <w:noWrap/>
            <w:vAlign w:val="center"/>
            <w:hideMark/>
          </w:tcPr>
          <w:p w14:paraId="45510507" w14:textId="5EDC6E0F"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29199</w:t>
            </w:r>
          </w:p>
        </w:tc>
        <w:tc>
          <w:tcPr>
            <w:tcW w:w="853" w:type="dxa"/>
            <w:tcBorders>
              <w:top w:val="nil"/>
              <w:left w:val="nil"/>
              <w:bottom w:val="single" w:sz="4" w:space="0" w:color="auto"/>
              <w:right w:val="single" w:sz="4" w:space="0" w:color="auto"/>
            </w:tcBorders>
            <w:shd w:val="clear" w:color="000000" w:fill="A6A6A6"/>
            <w:noWrap/>
            <w:vAlign w:val="center"/>
            <w:hideMark/>
          </w:tcPr>
          <w:p w14:paraId="503AB821" w14:textId="789DAF86"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43821</w:t>
            </w:r>
          </w:p>
        </w:tc>
        <w:tc>
          <w:tcPr>
            <w:tcW w:w="1064" w:type="dxa"/>
            <w:tcBorders>
              <w:top w:val="nil"/>
              <w:left w:val="nil"/>
              <w:bottom w:val="single" w:sz="4" w:space="0" w:color="auto"/>
              <w:right w:val="single" w:sz="4" w:space="0" w:color="auto"/>
            </w:tcBorders>
            <w:shd w:val="clear" w:color="000000" w:fill="A6A6A6"/>
            <w:noWrap/>
            <w:vAlign w:val="center"/>
            <w:hideMark/>
          </w:tcPr>
          <w:p w14:paraId="77B6BAFA" w14:textId="0E297B0E"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37356</w:t>
            </w:r>
          </w:p>
        </w:tc>
        <w:tc>
          <w:tcPr>
            <w:tcW w:w="996" w:type="dxa"/>
            <w:tcBorders>
              <w:top w:val="nil"/>
              <w:left w:val="nil"/>
              <w:bottom w:val="single" w:sz="4" w:space="0" w:color="auto"/>
              <w:right w:val="single" w:sz="4" w:space="0" w:color="auto"/>
            </w:tcBorders>
            <w:shd w:val="clear" w:color="000000" w:fill="A6A6A6"/>
            <w:noWrap/>
            <w:vAlign w:val="center"/>
            <w:hideMark/>
          </w:tcPr>
          <w:p w14:paraId="383005BA" w14:textId="27CE9698"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37961</w:t>
            </w:r>
          </w:p>
        </w:tc>
        <w:tc>
          <w:tcPr>
            <w:tcW w:w="1158" w:type="dxa"/>
            <w:tcBorders>
              <w:top w:val="nil"/>
              <w:left w:val="nil"/>
              <w:bottom w:val="single" w:sz="4" w:space="0" w:color="auto"/>
              <w:right w:val="single" w:sz="4" w:space="0" w:color="auto"/>
            </w:tcBorders>
            <w:shd w:val="clear" w:color="000000" w:fill="A6A6A6"/>
            <w:noWrap/>
            <w:vAlign w:val="center"/>
            <w:hideMark/>
          </w:tcPr>
          <w:p w14:paraId="2558829E" w14:textId="6F5FC50F"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45337</w:t>
            </w:r>
          </w:p>
        </w:tc>
        <w:tc>
          <w:tcPr>
            <w:tcW w:w="1092" w:type="dxa"/>
            <w:tcBorders>
              <w:top w:val="nil"/>
              <w:left w:val="nil"/>
              <w:bottom w:val="single" w:sz="4" w:space="0" w:color="auto"/>
              <w:right w:val="single" w:sz="4" w:space="0" w:color="auto"/>
            </w:tcBorders>
            <w:shd w:val="clear" w:color="auto" w:fill="A6A6A6" w:themeFill="background1" w:themeFillShade="A6"/>
            <w:noWrap/>
            <w:vAlign w:val="center"/>
            <w:hideMark/>
          </w:tcPr>
          <w:p w14:paraId="4F97BD44" w14:textId="5505847B"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46574</w:t>
            </w:r>
          </w:p>
        </w:tc>
        <w:tc>
          <w:tcPr>
            <w:tcW w:w="810" w:type="dxa"/>
            <w:tcBorders>
              <w:top w:val="nil"/>
              <w:left w:val="nil"/>
              <w:bottom w:val="single" w:sz="4" w:space="0" w:color="auto"/>
              <w:right w:val="single" w:sz="4" w:space="0" w:color="auto"/>
            </w:tcBorders>
            <w:shd w:val="clear" w:color="000000" w:fill="A6A6A6"/>
            <w:noWrap/>
            <w:vAlign w:val="center"/>
          </w:tcPr>
          <w:p w14:paraId="0B44B9B1" w14:textId="6A1650ED" w:rsidR="009637B8" w:rsidRPr="009637B8" w:rsidRDefault="009637B8" w:rsidP="009637B8">
            <w:pPr>
              <w:spacing w:after="0" w:line="240" w:lineRule="auto"/>
              <w:jc w:val="center"/>
              <w:rPr>
                <w:rFonts w:eastAsia="Times New Roman" w:cstheme="minorHAnsi"/>
                <w:b/>
                <w:bCs/>
                <w:color w:val="000000"/>
                <w:sz w:val="20"/>
                <w:szCs w:val="20"/>
                <w:lang w:eastAsia="pt-BR"/>
              </w:rPr>
            </w:pPr>
            <w:r w:rsidRPr="009637B8">
              <w:rPr>
                <w:rFonts w:ascii="Calibri" w:hAnsi="Calibri" w:cs="Calibri"/>
                <w:b/>
                <w:bCs/>
                <w:color w:val="000000"/>
                <w:sz w:val="20"/>
                <w:szCs w:val="20"/>
              </w:rPr>
              <w:t>424900</w:t>
            </w:r>
          </w:p>
        </w:tc>
      </w:tr>
    </w:tbl>
    <w:p w14:paraId="04E92ECD" w14:textId="5A154386" w:rsidR="00B7735C" w:rsidRDefault="003337BA" w:rsidP="00173240">
      <w:pPr>
        <w:spacing w:line="360" w:lineRule="auto"/>
        <w:ind w:hanging="284"/>
        <w:jc w:val="both"/>
        <w:rPr>
          <w:rFonts w:cstheme="minorHAnsi"/>
          <w:sz w:val="20"/>
          <w:szCs w:val="20"/>
        </w:rPr>
      </w:pPr>
      <w:r w:rsidRPr="00DF4529">
        <w:rPr>
          <w:rFonts w:cstheme="minorHAnsi"/>
          <w:sz w:val="20"/>
          <w:szCs w:val="20"/>
        </w:rPr>
        <w:t xml:space="preserve">Fonte: </w:t>
      </w:r>
      <w:r w:rsidR="00A4119D">
        <w:rPr>
          <w:rFonts w:cstheme="minorHAnsi"/>
          <w:sz w:val="20"/>
          <w:szCs w:val="20"/>
        </w:rPr>
        <w:t>Dados enviados pelas equipes das Unidades Básicas de Saúde</w:t>
      </w:r>
      <w:r w:rsidRPr="00DF4529">
        <w:rPr>
          <w:rFonts w:cstheme="minorHAnsi"/>
          <w:sz w:val="20"/>
          <w:szCs w:val="20"/>
        </w:rPr>
        <w:t>, 2021.</w:t>
      </w:r>
      <w:r>
        <w:rPr>
          <w:rFonts w:cstheme="minorHAnsi"/>
          <w:sz w:val="20"/>
          <w:szCs w:val="20"/>
        </w:rPr>
        <w:t xml:space="preserve"> Acesso em</w:t>
      </w:r>
      <w:r w:rsidR="009B4FD8">
        <w:rPr>
          <w:rFonts w:cstheme="minorHAnsi"/>
          <w:sz w:val="20"/>
          <w:szCs w:val="20"/>
        </w:rPr>
        <w:t>:07/02</w:t>
      </w:r>
      <w:r w:rsidR="00D342E1">
        <w:rPr>
          <w:rFonts w:cstheme="minorHAnsi"/>
          <w:sz w:val="20"/>
          <w:szCs w:val="20"/>
        </w:rPr>
        <w:t>/202</w:t>
      </w:r>
      <w:r w:rsidR="009B4FD8">
        <w:rPr>
          <w:rFonts w:cstheme="minorHAnsi"/>
          <w:sz w:val="20"/>
          <w:szCs w:val="20"/>
        </w:rPr>
        <w:t>2</w:t>
      </w:r>
      <w:r w:rsidR="00443C3F">
        <w:rPr>
          <w:rFonts w:cstheme="minorHAnsi"/>
          <w:sz w:val="20"/>
          <w:szCs w:val="20"/>
        </w:rPr>
        <w:t>.</w:t>
      </w:r>
    </w:p>
    <w:p w14:paraId="1DA6D70D" w14:textId="76C44A62" w:rsidR="000E4610" w:rsidRPr="000E4610" w:rsidRDefault="000E4610" w:rsidP="00173240">
      <w:pPr>
        <w:spacing w:line="360" w:lineRule="auto"/>
        <w:ind w:hanging="284"/>
        <w:jc w:val="both"/>
        <w:rPr>
          <w:rFonts w:cstheme="minorHAnsi"/>
          <w:sz w:val="24"/>
          <w:szCs w:val="24"/>
        </w:rPr>
      </w:pPr>
      <w:r w:rsidRPr="000E4610">
        <w:rPr>
          <w:rFonts w:cstheme="minorHAnsi"/>
          <w:sz w:val="24"/>
          <w:szCs w:val="24"/>
        </w:rPr>
        <w:tab/>
        <w:t>Na</w:t>
      </w:r>
      <w:r>
        <w:rPr>
          <w:rFonts w:cstheme="minorHAnsi"/>
          <w:sz w:val="24"/>
          <w:szCs w:val="24"/>
        </w:rPr>
        <w:t xml:space="preserve"> tabela 25 encontram-se os procedimentos realizados pelas equipes de saúde bucal, no ano de 2021.</w:t>
      </w:r>
    </w:p>
    <w:p w14:paraId="7E1E3733" w14:textId="318F8542" w:rsidR="00FF511C" w:rsidRPr="008C51AD" w:rsidRDefault="00EF0B79" w:rsidP="008C51AD">
      <w:pPr>
        <w:pStyle w:val="PargrafodaLista"/>
        <w:ind w:left="1080" w:hanging="1506"/>
        <w:rPr>
          <w:rFonts w:ascii="Calibri" w:hAnsi="Calibri" w:cs="Calibri"/>
          <w:b/>
          <w:sz w:val="20"/>
          <w:szCs w:val="20"/>
        </w:rPr>
      </w:pPr>
      <w:r>
        <w:rPr>
          <w:rFonts w:ascii="Calibri" w:hAnsi="Calibri" w:cs="Calibri"/>
          <w:b/>
          <w:sz w:val="20"/>
          <w:szCs w:val="20"/>
        </w:rPr>
        <w:t xml:space="preserve">   </w:t>
      </w:r>
      <w:r w:rsidR="003337BA" w:rsidRPr="00AF018D">
        <w:rPr>
          <w:rFonts w:ascii="Calibri" w:hAnsi="Calibri" w:cs="Calibri"/>
          <w:b/>
          <w:sz w:val="20"/>
          <w:szCs w:val="20"/>
        </w:rPr>
        <w:t xml:space="preserve">Tabela </w:t>
      </w:r>
      <w:r w:rsidR="003337BA">
        <w:rPr>
          <w:rFonts w:ascii="Calibri" w:hAnsi="Calibri" w:cs="Calibri"/>
          <w:b/>
          <w:sz w:val="20"/>
          <w:szCs w:val="20"/>
        </w:rPr>
        <w:t>2</w:t>
      </w:r>
      <w:r w:rsidR="003D5506">
        <w:rPr>
          <w:rFonts w:ascii="Calibri" w:hAnsi="Calibri" w:cs="Calibri"/>
          <w:b/>
          <w:sz w:val="20"/>
          <w:szCs w:val="20"/>
        </w:rPr>
        <w:t>5</w:t>
      </w:r>
      <w:r w:rsidR="003337BA" w:rsidRPr="00AF018D">
        <w:rPr>
          <w:rFonts w:ascii="Calibri" w:hAnsi="Calibri" w:cs="Calibri"/>
          <w:b/>
          <w:sz w:val="20"/>
          <w:szCs w:val="20"/>
        </w:rPr>
        <w:t>:</w:t>
      </w:r>
      <w:r w:rsidR="003337BA">
        <w:rPr>
          <w:rFonts w:ascii="Calibri" w:hAnsi="Calibri" w:cs="Calibri"/>
          <w:b/>
          <w:sz w:val="20"/>
          <w:szCs w:val="20"/>
        </w:rPr>
        <w:t xml:space="preserve"> Consolidado dos serviços ofertados pelas equipes de saúde bucal, </w:t>
      </w:r>
      <w:r w:rsidR="00701DEE">
        <w:rPr>
          <w:rFonts w:ascii="Calibri" w:hAnsi="Calibri" w:cs="Calibri"/>
          <w:b/>
          <w:sz w:val="20"/>
          <w:szCs w:val="20"/>
        </w:rPr>
        <w:t xml:space="preserve">por </w:t>
      </w:r>
      <w:r w:rsidR="003337BA" w:rsidRPr="00AF018D">
        <w:rPr>
          <w:rFonts w:ascii="Calibri" w:hAnsi="Calibri" w:cs="Calibri"/>
          <w:b/>
          <w:sz w:val="20"/>
          <w:szCs w:val="20"/>
        </w:rPr>
        <w:t>mês</w:t>
      </w:r>
      <w:r w:rsidR="00701DEE">
        <w:rPr>
          <w:rFonts w:ascii="Calibri" w:hAnsi="Calibri" w:cs="Calibri"/>
          <w:b/>
          <w:sz w:val="20"/>
          <w:szCs w:val="20"/>
        </w:rPr>
        <w:t xml:space="preserve">, no ano </w:t>
      </w:r>
      <w:r w:rsidR="003337BA" w:rsidRPr="00AF018D">
        <w:rPr>
          <w:rFonts w:ascii="Calibri" w:hAnsi="Calibri" w:cs="Calibri"/>
          <w:b/>
          <w:sz w:val="20"/>
          <w:szCs w:val="20"/>
        </w:rPr>
        <w:t>de 2021</w:t>
      </w:r>
      <w:r w:rsidR="003337BA">
        <w:rPr>
          <w:rFonts w:ascii="Calibri" w:hAnsi="Calibri" w:cs="Calibri"/>
          <w:b/>
          <w:sz w:val="20"/>
          <w:szCs w:val="20"/>
        </w:rPr>
        <w:t>.</w:t>
      </w:r>
    </w:p>
    <w:tbl>
      <w:tblPr>
        <w:tblW w:w="16095" w:type="dxa"/>
        <w:tblInd w:w="-289" w:type="dxa"/>
        <w:tblCellMar>
          <w:left w:w="70" w:type="dxa"/>
          <w:right w:w="70" w:type="dxa"/>
        </w:tblCellMar>
        <w:tblLook w:val="04A0" w:firstRow="1" w:lastRow="0" w:firstColumn="1" w:lastColumn="0" w:noHBand="0" w:noVBand="1"/>
      </w:tblPr>
      <w:tblGrid>
        <w:gridCol w:w="4540"/>
        <w:gridCol w:w="863"/>
        <w:gridCol w:w="1063"/>
        <w:gridCol w:w="795"/>
        <w:gridCol w:w="697"/>
        <w:gridCol w:w="662"/>
        <w:gridCol w:w="896"/>
        <w:gridCol w:w="687"/>
        <w:gridCol w:w="858"/>
        <w:gridCol w:w="1070"/>
        <w:gridCol w:w="1002"/>
        <w:gridCol w:w="1165"/>
        <w:gridCol w:w="1099"/>
        <w:gridCol w:w="698"/>
      </w:tblGrid>
      <w:tr w:rsidR="00575F11" w:rsidRPr="00575F11" w14:paraId="2C1A0F58" w14:textId="77777777" w:rsidTr="00025D2A">
        <w:trPr>
          <w:trHeight w:val="244"/>
        </w:trPr>
        <w:tc>
          <w:tcPr>
            <w:tcW w:w="454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CE5B600" w14:textId="77777777" w:rsidR="00575F11" w:rsidRPr="00575F11" w:rsidRDefault="00575F11" w:rsidP="00025D2A">
            <w:pPr>
              <w:spacing w:after="0" w:line="240" w:lineRule="auto"/>
              <w:rPr>
                <w:rFonts w:eastAsia="Times New Roman" w:cstheme="minorHAnsi"/>
                <w:b/>
                <w:bCs/>
                <w:sz w:val="20"/>
                <w:szCs w:val="20"/>
                <w:lang w:eastAsia="pt-BR"/>
              </w:rPr>
            </w:pPr>
            <w:r w:rsidRPr="00575F11">
              <w:rPr>
                <w:rFonts w:eastAsia="Times New Roman" w:cstheme="minorHAnsi"/>
                <w:b/>
                <w:bCs/>
                <w:sz w:val="20"/>
                <w:szCs w:val="20"/>
                <w:lang w:eastAsia="pt-BR"/>
              </w:rPr>
              <w:t>PROCEDIMENTOS REALIZADOS PELA EQUIPE DE SAÚDE BUCAL</w:t>
            </w:r>
          </w:p>
        </w:tc>
        <w:tc>
          <w:tcPr>
            <w:tcW w:w="863" w:type="dxa"/>
            <w:tcBorders>
              <w:top w:val="single" w:sz="4" w:space="0" w:color="auto"/>
              <w:left w:val="nil"/>
              <w:bottom w:val="single" w:sz="4" w:space="0" w:color="auto"/>
              <w:right w:val="single" w:sz="4" w:space="0" w:color="auto"/>
            </w:tcBorders>
            <w:shd w:val="clear" w:color="000000" w:fill="A6A6A6"/>
            <w:noWrap/>
            <w:vAlign w:val="center"/>
            <w:hideMark/>
          </w:tcPr>
          <w:p w14:paraId="6383E0C2"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JANEIRO</w:t>
            </w:r>
          </w:p>
        </w:tc>
        <w:tc>
          <w:tcPr>
            <w:tcW w:w="1063" w:type="dxa"/>
            <w:tcBorders>
              <w:top w:val="single" w:sz="4" w:space="0" w:color="auto"/>
              <w:left w:val="nil"/>
              <w:bottom w:val="single" w:sz="4" w:space="0" w:color="auto"/>
              <w:right w:val="single" w:sz="4" w:space="0" w:color="auto"/>
            </w:tcBorders>
            <w:shd w:val="clear" w:color="000000" w:fill="A6A6A6"/>
            <w:noWrap/>
            <w:vAlign w:val="center"/>
            <w:hideMark/>
          </w:tcPr>
          <w:p w14:paraId="55526C9C"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FEVEREIRO</w:t>
            </w:r>
          </w:p>
        </w:tc>
        <w:tc>
          <w:tcPr>
            <w:tcW w:w="795" w:type="dxa"/>
            <w:tcBorders>
              <w:top w:val="single" w:sz="4" w:space="0" w:color="auto"/>
              <w:left w:val="nil"/>
              <w:bottom w:val="single" w:sz="4" w:space="0" w:color="auto"/>
              <w:right w:val="single" w:sz="4" w:space="0" w:color="auto"/>
            </w:tcBorders>
            <w:shd w:val="clear" w:color="000000" w:fill="A6A6A6"/>
            <w:noWrap/>
            <w:vAlign w:val="center"/>
            <w:hideMark/>
          </w:tcPr>
          <w:p w14:paraId="561D795B"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MARÇO</w:t>
            </w:r>
          </w:p>
        </w:tc>
        <w:tc>
          <w:tcPr>
            <w:tcW w:w="697" w:type="dxa"/>
            <w:tcBorders>
              <w:top w:val="single" w:sz="4" w:space="0" w:color="auto"/>
              <w:left w:val="nil"/>
              <w:bottom w:val="single" w:sz="4" w:space="0" w:color="auto"/>
              <w:right w:val="single" w:sz="4" w:space="0" w:color="auto"/>
            </w:tcBorders>
            <w:shd w:val="clear" w:color="000000" w:fill="A6A6A6"/>
            <w:noWrap/>
            <w:vAlign w:val="center"/>
            <w:hideMark/>
          </w:tcPr>
          <w:p w14:paraId="43C58C59"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ABRIL</w:t>
            </w:r>
          </w:p>
        </w:tc>
        <w:tc>
          <w:tcPr>
            <w:tcW w:w="662" w:type="dxa"/>
            <w:tcBorders>
              <w:top w:val="single" w:sz="4" w:space="0" w:color="auto"/>
              <w:left w:val="nil"/>
              <w:bottom w:val="single" w:sz="4" w:space="0" w:color="auto"/>
              <w:right w:val="single" w:sz="4" w:space="0" w:color="auto"/>
            </w:tcBorders>
            <w:shd w:val="clear" w:color="000000" w:fill="A6A6A6"/>
            <w:noWrap/>
            <w:vAlign w:val="center"/>
            <w:hideMark/>
          </w:tcPr>
          <w:p w14:paraId="0CA60894"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MAIO</w:t>
            </w:r>
          </w:p>
        </w:tc>
        <w:tc>
          <w:tcPr>
            <w:tcW w:w="896" w:type="dxa"/>
            <w:tcBorders>
              <w:top w:val="single" w:sz="4" w:space="0" w:color="auto"/>
              <w:left w:val="nil"/>
              <w:bottom w:val="single" w:sz="4" w:space="0" w:color="auto"/>
              <w:right w:val="single" w:sz="4" w:space="0" w:color="auto"/>
            </w:tcBorders>
            <w:shd w:val="clear" w:color="000000" w:fill="A6A6A6"/>
            <w:noWrap/>
            <w:vAlign w:val="center"/>
            <w:hideMark/>
          </w:tcPr>
          <w:p w14:paraId="58A3CBDD"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JUNHO</w:t>
            </w:r>
          </w:p>
        </w:tc>
        <w:tc>
          <w:tcPr>
            <w:tcW w:w="687" w:type="dxa"/>
            <w:tcBorders>
              <w:top w:val="single" w:sz="4" w:space="0" w:color="auto"/>
              <w:left w:val="nil"/>
              <w:bottom w:val="single" w:sz="4" w:space="0" w:color="auto"/>
              <w:right w:val="single" w:sz="4" w:space="0" w:color="auto"/>
            </w:tcBorders>
            <w:shd w:val="clear" w:color="000000" w:fill="A6A6A6"/>
            <w:noWrap/>
            <w:vAlign w:val="center"/>
            <w:hideMark/>
          </w:tcPr>
          <w:p w14:paraId="1ED0BCAC"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JULHO</w:t>
            </w:r>
          </w:p>
        </w:tc>
        <w:tc>
          <w:tcPr>
            <w:tcW w:w="858" w:type="dxa"/>
            <w:tcBorders>
              <w:top w:val="single" w:sz="4" w:space="0" w:color="auto"/>
              <w:left w:val="nil"/>
              <w:bottom w:val="single" w:sz="4" w:space="0" w:color="auto"/>
              <w:right w:val="single" w:sz="4" w:space="0" w:color="auto"/>
            </w:tcBorders>
            <w:shd w:val="clear" w:color="000000" w:fill="A6A6A6"/>
            <w:noWrap/>
            <w:vAlign w:val="center"/>
            <w:hideMark/>
          </w:tcPr>
          <w:p w14:paraId="48E2CEBA"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AGOSTO</w:t>
            </w:r>
          </w:p>
        </w:tc>
        <w:tc>
          <w:tcPr>
            <w:tcW w:w="1070" w:type="dxa"/>
            <w:tcBorders>
              <w:top w:val="single" w:sz="4" w:space="0" w:color="auto"/>
              <w:left w:val="nil"/>
              <w:bottom w:val="single" w:sz="4" w:space="0" w:color="auto"/>
              <w:right w:val="single" w:sz="4" w:space="0" w:color="auto"/>
            </w:tcBorders>
            <w:shd w:val="clear" w:color="000000" w:fill="A6A6A6"/>
            <w:noWrap/>
            <w:vAlign w:val="center"/>
            <w:hideMark/>
          </w:tcPr>
          <w:p w14:paraId="402190E9"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SETEMBRO</w:t>
            </w:r>
          </w:p>
        </w:tc>
        <w:tc>
          <w:tcPr>
            <w:tcW w:w="1002" w:type="dxa"/>
            <w:tcBorders>
              <w:top w:val="single" w:sz="4" w:space="0" w:color="auto"/>
              <w:left w:val="nil"/>
              <w:bottom w:val="single" w:sz="4" w:space="0" w:color="auto"/>
              <w:right w:val="single" w:sz="4" w:space="0" w:color="auto"/>
            </w:tcBorders>
            <w:shd w:val="clear" w:color="000000" w:fill="A6A6A6"/>
            <w:noWrap/>
            <w:vAlign w:val="center"/>
            <w:hideMark/>
          </w:tcPr>
          <w:p w14:paraId="62C0FE3A"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OUTUBRO</w:t>
            </w:r>
          </w:p>
        </w:tc>
        <w:tc>
          <w:tcPr>
            <w:tcW w:w="1165" w:type="dxa"/>
            <w:tcBorders>
              <w:top w:val="single" w:sz="4" w:space="0" w:color="auto"/>
              <w:left w:val="nil"/>
              <w:bottom w:val="single" w:sz="4" w:space="0" w:color="auto"/>
              <w:right w:val="single" w:sz="4" w:space="0" w:color="auto"/>
            </w:tcBorders>
            <w:shd w:val="clear" w:color="000000" w:fill="A6A6A6"/>
            <w:noWrap/>
            <w:vAlign w:val="center"/>
            <w:hideMark/>
          </w:tcPr>
          <w:p w14:paraId="20E5F121" w14:textId="77777777" w:rsidR="00575F11" w:rsidRPr="00575F11" w:rsidRDefault="00575F11" w:rsidP="00025D2A">
            <w:pPr>
              <w:spacing w:after="0" w:line="240" w:lineRule="auto"/>
              <w:jc w:val="center"/>
              <w:rPr>
                <w:rFonts w:eastAsia="Times New Roman" w:cstheme="minorHAnsi"/>
                <w:b/>
                <w:bCs/>
                <w:sz w:val="20"/>
                <w:szCs w:val="20"/>
                <w:lang w:eastAsia="pt-BR"/>
              </w:rPr>
            </w:pPr>
            <w:r w:rsidRPr="00575F11">
              <w:rPr>
                <w:rFonts w:eastAsia="Times New Roman" w:cstheme="minorHAnsi"/>
                <w:b/>
                <w:bCs/>
                <w:sz w:val="20"/>
                <w:szCs w:val="20"/>
                <w:lang w:eastAsia="pt-BR"/>
              </w:rPr>
              <w:t xml:space="preserve">NOVEMBRO </w:t>
            </w:r>
          </w:p>
        </w:tc>
        <w:tc>
          <w:tcPr>
            <w:tcW w:w="1099" w:type="dxa"/>
            <w:tcBorders>
              <w:top w:val="single" w:sz="4" w:space="0" w:color="auto"/>
              <w:left w:val="nil"/>
              <w:bottom w:val="single" w:sz="4" w:space="0" w:color="auto"/>
              <w:right w:val="single" w:sz="4" w:space="0" w:color="auto"/>
            </w:tcBorders>
            <w:shd w:val="clear" w:color="000000" w:fill="A6A6A6"/>
            <w:noWrap/>
            <w:vAlign w:val="center"/>
            <w:hideMark/>
          </w:tcPr>
          <w:p w14:paraId="306054B5"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DEZEMBRO</w:t>
            </w:r>
          </w:p>
        </w:tc>
        <w:tc>
          <w:tcPr>
            <w:tcW w:w="698" w:type="dxa"/>
            <w:tcBorders>
              <w:top w:val="single" w:sz="4" w:space="0" w:color="auto"/>
              <w:left w:val="nil"/>
              <w:bottom w:val="single" w:sz="4" w:space="0" w:color="auto"/>
              <w:right w:val="single" w:sz="4" w:space="0" w:color="auto"/>
            </w:tcBorders>
            <w:shd w:val="clear" w:color="000000" w:fill="A6A6A6"/>
            <w:noWrap/>
            <w:vAlign w:val="center"/>
            <w:hideMark/>
          </w:tcPr>
          <w:p w14:paraId="7A9E75CC" w14:textId="77777777" w:rsidR="00575F11" w:rsidRPr="00575F11" w:rsidRDefault="00575F11" w:rsidP="00025D2A">
            <w:pPr>
              <w:spacing w:after="0" w:line="240" w:lineRule="auto"/>
              <w:jc w:val="center"/>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TOTAL</w:t>
            </w:r>
          </w:p>
        </w:tc>
      </w:tr>
      <w:tr w:rsidR="00051515" w:rsidRPr="00575F11" w14:paraId="3ECFC9BE"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7ECB5CBC"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Ação coletiva de aplicação tópica de flúor gel</w:t>
            </w:r>
          </w:p>
        </w:tc>
        <w:tc>
          <w:tcPr>
            <w:tcW w:w="863" w:type="dxa"/>
            <w:tcBorders>
              <w:top w:val="nil"/>
              <w:left w:val="nil"/>
              <w:bottom w:val="single" w:sz="4" w:space="0" w:color="auto"/>
              <w:right w:val="single" w:sz="4" w:space="0" w:color="auto"/>
            </w:tcBorders>
            <w:shd w:val="clear" w:color="auto" w:fill="auto"/>
            <w:noWrap/>
            <w:vAlign w:val="center"/>
          </w:tcPr>
          <w:p w14:paraId="5AB19A3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29</w:t>
            </w:r>
          </w:p>
        </w:tc>
        <w:tc>
          <w:tcPr>
            <w:tcW w:w="1063" w:type="dxa"/>
            <w:tcBorders>
              <w:top w:val="nil"/>
              <w:left w:val="nil"/>
              <w:bottom w:val="single" w:sz="4" w:space="0" w:color="auto"/>
              <w:right w:val="single" w:sz="4" w:space="0" w:color="auto"/>
            </w:tcBorders>
            <w:shd w:val="clear" w:color="auto" w:fill="auto"/>
            <w:noWrap/>
            <w:vAlign w:val="center"/>
          </w:tcPr>
          <w:p w14:paraId="6A76555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52</w:t>
            </w:r>
          </w:p>
        </w:tc>
        <w:tc>
          <w:tcPr>
            <w:tcW w:w="795" w:type="dxa"/>
            <w:tcBorders>
              <w:top w:val="nil"/>
              <w:left w:val="nil"/>
              <w:bottom w:val="single" w:sz="4" w:space="0" w:color="auto"/>
              <w:right w:val="single" w:sz="4" w:space="0" w:color="auto"/>
            </w:tcBorders>
            <w:shd w:val="clear" w:color="auto" w:fill="auto"/>
            <w:noWrap/>
            <w:vAlign w:val="center"/>
          </w:tcPr>
          <w:p w14:paraId="58B50C9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45</w:t>
            </w:r>
          </w:p>
        </w:tc>
        <w:tc>
          <w:tcPr>
            <w:tcW w:w="697" w:type="dxa"/>
            <w:tcBorders>
              <w:top w:val="nil"/>
              <w:left w:val="nil"/>
              <w:bottom w:val="single" w:sz="4" w:space="0" w:color="auto"/>
              <w:right w:val="single" w:sz="4" w:space="0" w:color="auto"/>
            </w:tcBorders>
            <w:shd w:val="clear" w:color="auto" w:fill="auto"/>
            <w:noWrap/>
            <w:vAlign w:val="center"/>
          </w:tcPr>
          <w:p w14:paraId="34B13E8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w:t>
            </w:r>
          </w:p>
        </w:tc>
        <w:tc>
          <w:tcPr>
            <w:tcW w:w="662" w:type="dxa"/>
            <w:tcBorders>
              <w:top w:val="nil"/>
              <w:left w:val="nil"/>
              <w:bottom w:val="single" w:sz="4" w:space="0" w:color="auto"/>
              <w:right w:val="single" w:sz="4" w:space="0" w:color="auto"/>
            </w:tcBorders>
            <w:shd w:val="clear" w:color="auto" w:fill="auto"/>
            <w:noWrap/>
            <w:vAlign w:val="center"/>
          </w:tcPr>
          <w:p w14:paraId="0EB9491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42</w:t>
            </w:r>
          </w:p>
        </w:tc>
        <w:tc>
          <w:tcPr>
            <w:tcW w:w="896" w:type="dxa"/>
            <w:tcBorders>
              <w:top w:val="nil"/>
              <w:left w:val="nil"/>
              <w:bottom w:val="single" w:sz="4" w:space="0" w:color="auto"/>
              <w:right w:val="single" w:sz="4" w:space="0" w:color="auto"/>
            </w:tcBorders>
            <w:shd w:val="clear" w:color="auto" w:fill="auto"/>
            <w:noWrap/>
            <w:vAlign w:val="center"/>
          </w:tcPr>
          <w:p w14:paraId="7535D51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29</w:t>
            </w:r>
          </w:p>
        </w:tc>
        <w:tc>
          <w:tcPr>
            <w:tcW w:w="687" w:type="dxa"/>
            <w:tcBorders>
              <w:top w:val="nil"/>
              <w:left w:val="nil"/>
              <w:bottom w:val="single" w:sz="4" w:space="0" w:color="auto"/>
              <w:right w:val="single" w:sz="4" w:space="0" w:color="auto"/>
            </w:tcBorders>
            <w:shd w:val="clear" w:color="auto" w:fill="auto"/>
            <w:noWrap/>
            <w:vAlign w:val="center"/>
          </w:tcPr>
          <w:p w14:paraId="2D3CB61D" w14:textId="729FF532"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41</w:t>
            </w:r>
          </w:p>
        </w:tc>
        <w:tc>
          <w:tcPr>
            <w:tcW w:w="858" w:type="dxa"/>
            <w:tcBorders>
              <w:top w:val="nil"/>
              <w:left w:val="nil"/>
              <w:bottom w:val="single" w:sz="4" w:space="0" w:color="auto"/>
              <w:right w:val="single" w:sz="4" w:space="0" w:color="auto"/>
            </w:tcBorders>
            <w:shd w:val="clear" w:color="auto" w:fill="auto"/>
            <w:noWrap/>
            <w:vAlign w:val="center"/>
          </w:tcPr>
          <w:p w14:paraId="0D233999" w14:textId="67CD2DD3"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67</w:t>
            </w:r>
          </w:p>
        </w:tc>
        <w:tc>
          <w:tcPr>
            <w:tcW w:w="1070" w:type="dxa"/>
            <w:tcBorders>
              <w:top w:val="nil"/>
              <w:left w:val="nil"/>
              <w:bottom w:val="single" w:sz="4" w:space="0" w:color="auto"/>
              <w:right w:val="single" w:sz="4" w:space="0" w:color="auto"/>
            </w:tcBorders>
            <w:shd w:val="clear" w:color="auto" w:fill="auto"/>
            <w:noWrap/>
            <w:vAlign w:val="center"/>
          </w:tcPr>
          <w:p w14:paraId="1B656BDD" w14:textId="67D12F5D"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98</w:t>
            </w:r>
          </w:p>
        </w:tc>
        <w:tc>
          <w:tcPr>
            <w:tcW w:w="1002" w:type="dxa"/>
            <w:tcBorders>
              <w:top w:val="nil"/>
              <w:left w:val="nil"/>
              <w:bottom w:val="single" w:sz="4" w:space="0" w:color="auto"/>
              <w:right w:val="single" w:sz="4" w:space="0" w:color="auto"/>
            </w:tcBorders>
            <w:shd w:val="clear" w:color="auto" w:fill="auto"/>
            <w:noWrap/>
            <w:vAlign w:val="center"/>
          </w:tcPr>
          <w:p w14:paraId="1CE7C97D" w14:textId="30445562"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40</w:t>
            </w:r>
          </w:p>
        </w:tc>
        <w:tc>
          <w:tcPr>
            <w:tcW w:w="1165" w:type="dxa"/>
            <w:tcBorders>
              <w:top w:val="nil"/>
              <w:left w:val="nil"/>
              <w:bottom w:val="single" w:sz="4" w:space="0" w:color="auto"/>
              <w:right w:val="single" w:sz="4" w:space="0" w:color="auto"/>
            </w:tcBorders>
            <w:shd w:val="clear" w:color="auto" w:fill="auto"/>
            <w:noWrap/>
            <w:vAlign w:val="center"/>
          </w:tcPr>
          <w:p w14:paraId="03298FD7" w14:textId="1E7C4469"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45</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C7FCCE5" w14:textId="16C6BBCA"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215</w:t>
            </w:r>
          </w:p>
        </w:tc>
        <w:tc>
          <w:tcPr>
            <w:tcW w:w="698" w:type="dxa"/>
            <w:tcBorders>
              <w:top w:val="nil"/>
              <w:left w:val="nil"/>
              <w:bottom w:val="single" w:sz="4" w:space="0" w:color="auto"/>
              <w:right w:val="single" w:sz="4" w:space="0" w:color="auto"/>
            </w:tcBorders>
            <w:shd w:val="clear" w:color="000000" w:fill="A6A6A6"/>
            <w:noWrap/>
            <w:vAlign w:val="center"/>
          </w:tcPr>
          <w:p w14:paraId="7DE46A52" w14:textId="7C49B6B7"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712</w:t>
            </w:r>
          </w:p>
        </w:tc>
      </w:tr>
      <w:tr w:rsidR="00051515" w:rsidRPr="00575F11" w14:paraId="082E9114"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47B64E6"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Ação coletiva de escovação dental supervisionada</w:t>
            </w:r>
          </w:p>
        </w:tc>
        <w:tc>
          <w:tcPr>
            <w:tcW w:w="863" w:type="dxa"/>
            <w:tcBorders>
              <w:top w:val="nil"/>
              <w:left w:val="nil"/>
              <w:bottom w:val="single" w:sz="4" w:space="0" w:color="auto"/>
              <w:right w:val="single" w:sz="4" w:space="0" w:color="auto"/>
            </w:tcBorders>
            <w:shd w:val="clear" w:color="auto" w:fill="auto"/>
            <w:noWrap/>
            <w:vAlign w:val="center"/>
          </w:tcPr>
          <w:p w14:paraId="4CDAB47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tcPr>
          <w:p w14:paraId="7D49AB5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35</w:t>
            </w:r>
          </w:p>
        </w:tc>
        <w:tc>
          <w:tcPr>
            <w:tcW w:w="795" w:type="dxa"/>
            <w:tcBorders>
              <w:top w:val="nil"/>
              <w:left w:val="nil"/>
              <w:bottom w:val="single" w:sz="4" w:space="0" w:color="auto"/>
              <w:right w:val="single" w:sz="4" w:space="0" w:color="auto"/>
            </w:tcBorders>
            <w:shd w:val="clear" w:color="auto" w:fill="auto"/>
            <w:noWrap/>
            <w:vAlign w:val="center"/>
          </w:tcPr>
          <w:p w14:paraId="0E401E3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38</w:t>
            </w:r>
          </w:p>
        </w:tc>
        <w:tc>
          <w:tcPr>
            <w:tcW w:w="697" w:type="dxa"/>
            <w:tcBorders>
              <w:top w:val="nil"/>
              <w:left w:val="nil"/>
              <w:bottom w:val="single" w:sz="4" w:space="0" w:color="auto"/>
              <w:right w:val="single" w:sz="4" w:space="0" w:color="auto"/>
            </w:tcBorders>
            <w:shd w:val="clear" w:color="auto" w:fill="auto"/>
            <w:noWrap/>
            <w:vAlign w:val="center"/>
          </w:tcPr>
          <w:p w14:paraId="4CD3577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w:t>
            </w:r>
          </w:p>
        </w:tc>
        <w:tc>
          <w:tcPr>
            <w:tcW w:w="662" w:type="dxa"/>
            <w:tcBorders>
              <w:top w:val="nil"/>
              <w:left w:val="nil"/>
              <w:bottom w:val="single" w:sz="4" w:space="0" w:color="auto"/>
              <w:right w:val="single" w:sz="4" w:space="0" w:color="auto"/>
            </w:tcBorders>
            <w:shd w:val="clear" w:color="auto" w:fill="auto"/>
            <w:noWrap/>
            <w:vAlign w:val="center"/>
          </w:tcPr>
          <w:p w14:paraId="62CFD21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21</w:t>
            </w:r>
          </w:p>
        </w:tc>
        <w:tc>
          <w:tcPr>
            <w:tcW w:w="896" w:type="dxa"/>
            <w:tcBorders>
              <w:top w:val="nil"/>
              <w:left w:val="nil"/>
              <w:bottom w:val="single" w:sz="4" w:space="0" w:color="auto"/>
              <w:right w:val="single" w:sz="4" w:space="0" w:color="auto"/>
            </w:tcBorders>
            <w:shd w:val="clear" w:color="auto" w:fill="auto"/>
            <w:noWrap/>
            <w:vAlign w:val="center"/>
          </w:tcPr>
          <w:p w14:paraId="59BA9B7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w:t>
            </w:r>
          </w:p>
        </w:tc>
        <w:tc>
          <w:tcPr>
            <w:tcW w:w="687" w:type="dxa"/>
            <w:tcBorders>
              <w:top w:val="nil"/>
              <w:left w:val="nil"/>
              <w:bottom w:val="single" w:sz="4" w:space="0" w:color="auto"/>
              <w:right w:val="single" w:sz="4" w:space="0" w:color="auto"/>
            </w:tcBorders>
            <w:shd w:val="clear" w:color="auto" w:fill="auto"/>
            <w:noWrap/>
            <w:vAlign w:val="center"/>
          </w:tcPr>
          <w:p w14:paraId="66EBBE8F" w14:textId="4DE3C699"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38</w:t>
            </w:r>
          </w:p>
        </w:tc>
        <w:tc>
          <w:tcPr>
            <w:tcW w:w="858" w:type="dxa"/>
            <w:tcBorders>
              <w:top w:val="nil"/>
              <w:left w:val="nil"/>
              <w:bottom w:val="single" w:sz="4" w:space="0" w:color="auto"/>
              <w:right w:val="single" w:sz="4" w:space="0" w:color="auto"/>
            </w:tcBorders>
            <w:shd w:val="clear" w:color="auto" w:fill="auto"/>
            <w:noWrap/>
            <w:vAlign w:val="center"/>
          </w:tcPr>
          <w:p w14:paraId="7CFA5DF8" w14:textId="225735B7"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21</w:t>
            </w:r>
          </w:p>
        </w:tc>
        <w:tc>
          <w:tcPr>
            <w:tcW w:w="1070" w:type="dxa"/>
            <w:tcBorders>
              <w:top w:val="nil"/>
              <w:left w:val="nil"/>
              <w:bottom w:val="single" w:sz="4" w:space="0" w:color="auto"/>
              <w:right w:val="single" w:sz="4" w:space="0" w:color="auto"/>
            </w:tcBorders>
            <w:shd w:val="clear" w:color="auto" w:fill="auto"/>
            <w:noWrap/>
            <w:vAlign w:val="center"/>
          </w:tcPr>
          <w:p w14:paraId="2BF3F41F" w14:textId="74292AED"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29</w:t>
            </w:r>
          </w:p>
        </w:tc>
        <w:tc>
          <w:tcPr>
            <w:tcW w:w="1002" w:type="dxa"/>
            <w:tcBorders>
              <w:top w:val="nil"/>
              <w:left w:val="nil"/>
              <w:bottom w:val="single" w:sz="4" w:space="0" w:color="auto"/>
              <w:right w:val="single" w:sz="4" w:space="0" w:color="auto"/>
            </w:tcBorders>
            <w:shd w:val="clear" w:color="auto" w:fill="auto"/>
            <w:noWrap/>
            <w:vAlign w:val="center"/>
          </w:tcPr>
          <w:p w14:paraId="48E91B02" w14:textId="2ABE6798"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12</w:t>
            </w:r>
          </w:p>
        </w:tc>
        <w:tc>
          <w:tcPr>
            <w:tcW w:w="1165" w:type="dxa"/>
            <w:tcBorders>
              <w:top w:val="nil"/>
              <w:left w:val="nil"/>
              <w:bottom w:val="single" w:sz="4" w:space="0" w:color="auto"/>
              <w:right w:val="single" w:sz="4" w:space="0" w:color="auto"/>
            </w:tcBorders>
            <w:shd w:val="clear" w:color="auto" w:fill="auto"/>
            <w:noWrap/>
            <w:vAlign w:val="center"/>
          </w:tcPr>
          <w:p w14:paraId="31BDFC16" w14:textId="451C01BC"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36</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07CA218" w14:textId="410C8B11"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50</w:t>
            </w:r>
          </w:p>
        </w:tc>
        <w:tc>
          <w:tcPr>
            <w:tcW w:w="698" w:type="dxa"/>
            <w:tcBorders>
              <w:top w:val="nil"/>
              <w:left w:val="nil"/>
              <w:bottom w:val="single" w:sz="4" w:space="0" w:color="auto"/>
              <w:right w:val="single" w:sz="4" w:space="0" w:color="auto"/>
            </w:tcBorders>
            <w:shd w:val="clear" w:color="000000" w:fill="A6A6A6"/>
            <w:noWrap/>
            <w:vAlign w:val="center"/>
          </w:tcPr>
          <w:p w14:paraId="28636536" w14:textId="402B1FB1"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307</w:t>
            </w:r>
          </w:p>
        </w:tc>
      </w:tr>
      <w:tr w:rsidR="00051515" w:rsidRPr="00575F11" w14:paraId="18A81A2A"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7D80522D"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Ação coletiva de exame bucal com finalidade epidemiológica       </w:t>
            </w:r>
          </w:p>
        </w:tc>
        <w:tc>
          <w:tcPr>
            <w:tcW w:w="863" w:type="dxa"/>
            <w:tcBorders>
              <w:top w:val="nil"/>
              <w:left w:val="nil"/>
              <w:bottom w:val="single" w:sz="4" w:space="0" w:color="auto"/>
              <w:right w:val="single" w:sz="4" w:space="0" w:color="auto"/>
            </w:tcBorders>
            <w:shd w:val="clear" w:color="auto" w:fill="auto"/>
            <w:noWrap/>
            <w:vAlign w:val="center"/>
          </w:tcPr>
          <w:p w14:paraId="3EDD851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90</w:t>
            </w:r>
          </w:p>
        </w:tc>
        <w:tc>
          <w:tcPr>
            <w:tcW w:w="1063" w:type="dxa"/>
            <w:tcBorders>
              <w:top w:val="nil"/>
              <w:left w:val="nil"/>
              <w:bottom w:val="single" w:sz="4" w:space="0" w:color="auto"/>
              <w:right w:val="single" w:sz="4" w:space="0" w:color="auto"/>
            </w:tcBorders>
            <w:shd w:val="clear" w:color="auto" w:fill="auto"/>
            <w:noWrap/>
            <w:vAlign w:val="center"/>
          </w:tcPr>
          <w:p w14:paraId="534820E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108</w:t>
            </w:r>
          </w:p>
        </w:tc>
        <w:tc>
          <w:tcPr>
            <w:tcW w:w="795" w:type="dxa"/>
            <w:tcBorders>
              <w:top w:val="nil"/>
              <w:left w:val="nil"/>
              <w:bottom w:val="single" w:sz="4" w:space="0" w:color="auto"/>
              <w:right w:val="single" w:sz="4" w:space="0" w:color="auto"/>
            </w:tcBorders>
            <w:shd w:val="clear" w:color="auto" w:fill="auto"/>
            <w:noWrap/>
            <w:vAlign w:val="center"/>
          </w:tcPr>
          <w:p w14:paraId="1123B57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125</w:t>
            </w:r>
          </w:p>
        </w:tc>
        <w:tc>
          <w:tcPr>
            <w:tcW w:w="697" w:type="dxa"/>
            <w:tcBorders>
              <w:top w:val="nil"/>
              <w:left w:val="nil"/>
              <w:bottom w:val="single" w:sz="4" w:space="0" w:color="auto"/>
              <w:right w:val="single" w:sz="4" w:space="0" w:color="auto"/>
            </w:tcBorders>
            <w:shd w:val="clear" w:color="auto" w:fill="auto"/>
            <w:noWrap/>
            <w:vAlign w:val="center"/>
          </w:tcPr>
          <w:p w14:paraId="21F60EE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68</w:t>
            </w:r>
          </w:p>
        </w:tc>
        <w:tc>
          <w:tcPr>
            <w:tcW w:w="662" w:type="dxa"/>
            <w:tcBorders>
              <w:top w:val="nil"/>
              <w:left w:val="nil"/>
              <w:bottom w:val="single" w:sz="4" w:space="0" w:color="auto"/>
              <w:right w:val="single" w:sz="4" w:space="0" w:color="auto"/>
            </w:tcBorders>
            <w:shd w:val="clear" w:color="auto" w:fill="auto"/>
            <w:noWrap/>
            <w:vAlign w:val="center"/>
          </w:tcPr>
          <w:p w14:paraId="77A7220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88</w:t>
            </w:r>
          </w:p>
        </w:tc>
        <w:tc>
          <w:tcPr>
            <w:tcW w:w="896" w:type="dxa"/>
            <w:tcBorders>
              <w:top w:val="nil"/>
              <w:left w:val="nil"/>
              <w:bottom w:val="single" w:sz="4" w:space="0" w:color="auto"/>
              <w:right w:val="single" w:sz="4" w:space="0" w:color="auto"/>
            </w:tcBorders>
            <w:shd w:val="clear" w:color="auto" w:fill="auto"/>
            <w:noWrap/>
            <w:vAlign w:val="center"/>
          </w:tcPr>
          <w:p w14:paraId="61D1BD3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53</w:t>
            </w:r>
          </w:p>
        </w:tc>
        <w:tc>
          <w:tcPr>
            <w:tcW w:w="687" w:type="dxa"/>
            <w:tcBorders>
              <w:top w:val="nil"/>
              <w:left w:val="nil"/>
              <w:bottom w:val="single" w:sz="4" w:space="0" w:color="auto"/>
              <w:right w:val="single" w:sz="4" w:space="0" w:color="auto"/>
            </w:tcBorders>
            <w:shd w:val="clear" w:color="auto" w:fill="auto"/>
            <w:noWrap/>
            <w:vAlign w:val="center"/>
          </w:tcPr>
          <w:p w14:paraId="4654A9E4" w14:textId="2C7E1DEE"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95</w:t>
            </w:r>
          </w:p>
        </w:tc>
        <w:tc>
          <w:tcPr>
            <w:tcW w:w="858" w:type="dxa"/>
            <w:tcBorders>
              <w:top w:val="nil"/>
              <w:left w:val="nil"/>
              <w:bottom w:val="single" w:sz="4" w:space="0" w:color="auto"/>
              <w:right w:val="single" w:sz="4" w:space="0" w:color="auto"/>
            </w:tcBorders>
            <w:shd w:val="clear" w:color="auto" w:fill="auto"/>
            <w:noWrap/>
            <w:vAlign w:val="center"/>
          </w:tcPr>
          <w:p w14:paraId="39067189" w14:textId="5162C3E4"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126</w:t>
            </w:r>
          </w:p>
        </w:tc>
        <w:tc>
          <w:tcPr>
            <w:tcW w:w="1070" w:type="dxa"/>
            <w:tcBorders>
              <w:top w:val="nil"/>
              <w:left w:val="nil"/>
              <w:bottom w:val="single" w:sz="4" w:space="0" w:color="auto"/>
              <w:right w:val="single" w:sz="4" w:space="0" w:color="auto"/>
            </w:tcBorders>
            <w:shd w:val="clear" w:color="auto" w:fill="auto"/>
            <w:noWrap/>
            <w:vAlign w:val="center"/>
          </w:tcPr>
          <w:p w14:paraId="473E6937" w14:textId="1E0BC511"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86</w:t>
            </w:r>
          </w:p>
        </w:tc>
        <w:tc>
          <w:tcPr>
            <w:tcW w:w="1002" w:type="dxa"/>
            <w:tcBorders>
              <w:top w:val="nil"/>
              <w:left w:val="nil"/>
              <w:bottom w:val="single" w:sz="4" w:space="0" w:color="auto"/>
              <w:right w:val="single" w:sz="4" w:space="0" w:color="auto"/>
            </w:tcBorders>
            <w:shd w:val="clear" w:color="auto" w:fill="auto"/>
            <w:noWrap/>
            <w:vAlign w:val="center"/>
          </w:tcPr>
          <w:p w14:paraId="405731A8" w14:textId="73508A0F"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92</w:t>
            </w:r>
          </w:p>
        </w:tc>
        <w:tc>
          <w:tcPr>
            <w:tcW w:w="1165" w:type="dxa"/>
            <w:tcBorders>
              <w:top w:val="nil"/>
              <w:left w:val="nil"/>
              <w:bottom w:val="single" w:sz="4" w:space="0" w:color="auto"/>
              <w:right w:val="single" w:sz="4" w:space="0" w:color="auto"/>
            </w:tcBorders>
            <w:shd w:val="clear" w:color="auto" w:fill="auto"/>
            <w:noWrap/>
            <w:vAlign w:val="center"/>
          </w:tcPr>
          <w:p w14:paraId="6C18C93A" w14:textId="26A9ACEB"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97</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0DECB60D" w14:textId="10900A71"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139</w:t>
            </w:r>
          </w:p>
        </w:tc>
        <w:tc>
          <w:tcPr>
            <w:tcW w:w="698" w:type="dxa"/>
            <w:tcBorders>
              <w:top w:val="nil"/>
              <w:left w:val="nil"/>
              <w:bottom w:val="single" w:sz="4" w:space="0" w:color="auto"/>
              <w:right w:val="single" w:sz="4" w:space="0" w:color="auto"/>
            </w:tcBorders>
            <w:shd w:val="clear" w:color="000000" w:fill="A6A6A6"/>
            <w:noWrap/>
            <w:vAlign w:val="center"/>
          </w:tcPr>
          <w:p w14:paraId="4D10CD7D" w14:textId="280370E2"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1167</w:t>
            </w:r>
          </w:p>
        </w:tc>
      </w:tr>
      <w:tr w:rsidR="00051515" w:rsidRPr="00575F11" w14:paraId="07D43800"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04008A5D"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Acesso à polpa dentaria e medicação (por dente) </w:t>
            </w:r>
          </w:p>
        </w:tc>
        <w:tc>
          <w:tcPr>
            <w:tcW w:w="863" w:type="dxa"/>
            <w:tcBorders>
              <w:top w:val="nil"/>
              <w:left w:val="nil"/>
              <w:bottom w:val="single" w:sz="4" w:space="0" w:color="auto"/>
              <w:right w:val="single" w:sz="4" w:space="0" w:color="auto"/>
            </w:tcBorders>
            <w:shd w:val="clear" w:color="auto" w:fill="auto"/>
            <w:noWrap/>
            <w:vAlign w:val="center"/>
          </w:tcPr>
          <w:p w14:paraId="23C8C1B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82</w:t>
            </w:r>
          </w:p>
        </w:tc>
        <w:tc>
          <w:tcPr>
            <w:tcW w:w="1063" w:type="dxa"/>
            <w:tcBorders>
              <w:top w:val="nil"/>
              <w:left w:val="nil"/>
              <w:bottom w:val="single" w:sz="4" w:space="0" w:color="auto"/>
              <w:right w:val="single" w:sz="4" w:space="0" w:color="auto"/>
            </w:tcBorders>
            <w:shd w:val="clear" w:color="auto" w:fill="auto"/>
            <w:noWrap/>
            <w:vAlign w:val="center"/>
          </w:tcPr>
          <w:p w14:paraId="67BD531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80</w:t>
            </w:r>
          </w:p>
        </w:tc>
        <w:tc>
          <w:tcPr>
            <w:tcW w:w="795" w:type="dxa"/>
            <w:tcBorders>
              <w:top w:val="nil"/>
              <w:left w:val="nil"/>
              <w:bottom w:val="single" w:sz="4" w:space="0" w:color="auto"/>
              <w:right w:val="single" w:sz="4" w:space="0" w:color="auto"/>
            </w:tcBorders>
            <w:shd w:val="clear" w:color="auto" w:fill="auto"/>
            <w:noWrap/>
            <w:vAlign w:val="center"/>
          </w:tcPr>
          <w:p w14:paraId="6529749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138</w:t>
            </w:r>
          </w:p>
        </w:tc>
        <w:tc>
          <w:tcPr>
            <w:tcW w:w="697" w:type="dxa"/>
            <w:tcBorders>
              <w:top w:val="nil"/>
              <w:left w:val="nil"/>
              <w:bottom w:val="single" w:sz="4" w:space="0" w:color="auto"/>
              <w:right w:val="single" w:sz="4" w:space="0" w:color="auto"/>
            </w:tcBorders>
            <w:shd w:val="clear" w:color="auto" w:fill="auto"/>
            <w:noWrap/>
            <w:vAlign w:val="center"/>
          </w:tcPr>
          <w:p w14:paraId="026BB46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132</w:t>
            </w:r>
          </w:p>
        </w:tc>
        <w:tc>
          <w:tcPr>
            <w:tcW w:w="662" w:type="dxa"/>
            <w:tcBorders>
              <w:top w:val="nil"/>
              <w:left w:val="nil"/>
              <w:bottom w:val="single" w:sz="4" w:space="0" w:color="auto"/>
              <w:right w:val="single" w:sz="4" w:space="0" w:color="auto"/>
            </w:tcBorders>
            <w:shd w:val="clear" w:color="auto" w:fill="auto"/>
            <w:noWrap/>
            <w:vAlign w:val="center"/>
          </w:tcPr>
          <w:p w14:paraId="78F3C50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147</w:t>
            </w:r>
          </w:p>
        </w:tc>
        <w:tc>
          <w:tcPr>
            <w:tcW w:w="896" w:type="dxa"/>
            <w:tcBorders>
              <w:top w:val="nil"/>
              <w:left w:val="nil"/>
              <w:bottom w:val="single" w:sz="4" w:space="0" w:color="auto"/>
              <w:right w:val="single" w:sz="4" w:space="0" w:color="auto"/>
            </w:tcBorders>
            <w:shd w:val="clear" w:color="auto" w:fill="auto"/>
            <w:noWrap/>
            <w:vAlign w:val="center"/>
          </w:tcPr>
          <w:p w14:paraId="3ADB7F6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103</w:t>
            </w:r>
          </w:p>
        </w:tc>
        <w:tc>
          <w:tcPr>
            <w:tcW w:w="687" w:type="dxa"/>
            <w:tcBorders>
              <w:top w:val="nil"/>
              <w:left w:val="nil"/>
              <w:bottom w:val="single" w:sz="4" w:space="0" w:color="auto"/>
              <w:right w:val="single" w:sz="4" w:space="0" w:color="auto"/>
            </w:tcBorders>
            <w:shd w:val="clear" w:color="auto" w:fill="auto"/>
            <w:noWrap/>
            <w:vAlign w:val="center"/>
          </w:tcPr>
          <w:p w14:paraId="11B48B89" w14:textId="5F10B7CB"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119</w:t>
            </w:r>
          </w:p>
        </w:tc>
        <w:tc>
          <w:tcPr>
            <w:tcW w:w="858" w:type="dxa"/>
            <w:tcBorders>
              <w:top w:val="nil"/>
              <w:left w:val="nil"/>
              <w:bottom w:val="single" w:sz="4" w:space="0" w:color="auto"/>
              <w:right w:val="single" w:sz="4" w:space="0" w:color="auto"/>
            </w:tcBorders>
            <w:shd w:val="clear" w:color="auto" w:fill="auto"/>
            <w:noWrap/>
            <w:vAlign w:val="center"/>
          </w:tcPr>
          <w:p w14:paraId="5659C1D0" w14:textId="43691FE3"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127</w:t>
            </w:r>
          </w:p>
        </w:tc>
        <w:tc>
          <w:tcPr>
            <w:tcW w:w="1070" w:type="dxa"/>
            <w:tcBorders>
              <w:top w:val="nil"/>
              <w:left w:val="nil"/>
              <w:bottom w:val="single" w:sz="4" w:space="0" w:color="auto"/>
              <w:right w:val="single" w:sz="4" w:space="0" w:color="auto"/>
            </w:tcBorders>
            <w:shd w:val="clear" w:color="auto" w:fill="auto"/>
            <w:noWrap/>
            <w:vAlign w:val="center"/>
          </w:tcPr>
          <w:p w14:paraId="4C6D277F" w14:textId="7775F44B"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115</w:t>
            </w:r>
          </w:p>
        </w:tc>
        <w:tc>
          <w:tcPr>
            <w:tcW w:w="1002" w:type="dxa"/>
            <w:tcBorders>
              <w:top w:val="nil"/>
              <w:left w:val="nil"/>
              <w:bottom w:val="single" w:sz="4" w:space="0" w:color="auto"/>
              <w:right w:val="single" w:sz="4" w:space="0" w:color="auto"/>
            </w:tcBorders>
            <w:shd w:val="clear" w:color="auto" w:fill="auto"/>
            <w:noWrap/>
            <w:vAlign w:val="center"/>
          </w:tcPr>
          <w:p w14:paraId="1291124C" w14:textId="53DC3BB5"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103</w:t>
            </w:r>
          </w:p>
        </w:tc>
        <w:tc>
          <w:tcPr>
            <w:tcW w:w="1165" w:type="dxa"/>
            <w:tcBorders>
              <w:top w:val="nil"/>
              <w:left w:val="nil"/>
              <w:bottom w:val="single" w:sz="4" w:space="0" w:color="auto"/>
              <w:right w:val="single" w:sz="4" w:space="0" w:color="auto"/>
            </w:tcBorders>
            <w:shd w:val="clear" w:color="auto" w:fill="auto"/>
            <w:noWrap/>
            <w:vAlign w:val="center"/>
          </w:tcPr>
          <w:p w14:paraId="6277BB4F" w14:textId="6B5AEC64"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146</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2659AD67" w14:textId="17635CF0"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112</w:t>
            </w:r>
          </w:p>
        </w:tc>
        <w:tc>
          <w:tcPr>
            <w:tcW w:w="698" w:type="dxa"/>
            <w:tcBorders>
              <w:top w:val="nil"/>
              <w:left w:val="nil"/>
              <w:bottom w:val="single" w:sz="4" w:space="0" w:color="auto"/>
              <w:right w:val="single" w:sz="4" w:space="0" w:color="auto"/>
            </w:tcBorders>
            <w:shd w:val="clear" w:color="000000" w:fill="A6A6A6"/>
            <w:noWrap/>
            <w:vAlign w:val="center"/>
          </w:tcPr>
          <w:p w14:paraId="595E0AE1" w14:textId="11F95E2E"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1404</w:t>
            </w:r>
          </w:p>
        </w:tc>
      </w:tr>
      <w:tr w:rsidR="00051515" w:rsidRPr="00575F11" w14:paraId="1C2153E9"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73751ECE"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Atendimento a gestante </w:t>
            </w:r>
          </w:p>
        </w:tc>
        <w:tc>
          <w:tcPr>
            <w:tcW w:w="863" w:type="dxa"/>
            <w:tcBorders>
              <w:top w:val="nil"/>
              <w:left w:val="nil"/>
              <w:bottom w:val="single" w:sz="4" w:space="0" w:color="auto"/>
              <w:right w:val="single" w:sz="4" w:space="0" w:color="auto"/>
            </w:tcBorders>
            <w:shd w:val="clear" w:color="auto" w:fill="auto"/>
            <w:noWrap/>
            <w:vAlign w:val="center"/>
          </w:tcPr>
          <w:p w14:paraId="6F2BB7A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70</w:t>
            </w:r>
          </w:p>
        </w:tc>
        <w:tc>
          <w:tcPr>
            <w:tcW w:w="1063" w:type="dxa"/>
            <w:tcBorders>
              <w:top w:val="nil"/>
              <w:left w:val="nil"/>
              <w:bottom w:val="single" w:sz="4" w:space="0" w:color="auto"/>
              <w:right w:val="single" w:sz="4" w:space="0" w:color="auto"/>
            </w:tcBorders>
            <w:shd w:val="clear" w:color="auto" w:fill="auto"/>
            <w:noWrap/>
            <w:vAlign w:val="center"/>
          </w:tcPr>
          <w:p w14:paraId="7B30597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77</w:t>
            </w:r>
          </w:p>
        </w:tc>
        <w:tc>
          <w:tcPr>
            <w:tcW w:w="795" w:type="dxa"/>
            <w:tcBorders>
              <w:top w:val="nil"/>
              <w:left w:val="nil"/>
              <w:bottom w:val="single" w:sz="4" w:space="0" w:color="auto"/>
              <w:right w:val="single" w:sz="4" w:space="0" w:color="auto"/>
            </w:tcBorders>
            <w:shd w:val="clear" w:color="auto" w:fill="auto"/>
            <w:noWrap/>
            <w:vAlign w:val="center"/>
          </w:tcPr>
          <w:p w14:paraId="08E4996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97</w:t>
            </w:r>
          </w:p>
        </w:tc>
        <w:tc>
          <w:tcPr>
            <w:tcW w:w="697" w:type="dxa"/>
            <w:tcBorders>
              <w:top w:val="nil"/>
              <w:left w:val="nil"/>
              <w:bottom w:val="single" w:sz="4" w:space="0" w:color="auto"/>
              <w:right w:val="single" w:sz="4" w:space="0" w:color="auto"/>
            </w:tcBorders>
            <w:shd w:val="clear" w:color="auto" w:fill="auto"/>
            <w:noWrap/>
            <w:vAlign w:val="center"/>
          </w:tcPr>
          <w:p w14:paraId="44DCB07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110</w:t>
            </w:r>
          </w:p>
        </w:tc>
        <w:tc>
          <w:tcPr>
            <w:tcW w:w="662" w:type="dxa"/>
            <w:tcBorders>
              <w:top w:val="nil"/>
              <w:left w:val="nil"/>
              <w:bottom w:val="single" w:sz="4" w:space="0" w:color="auto"/>
              <w:right w:val="single" w:sz="4" w:space="0" w:color="auto"/>
            </w:tcBorders>
            <w:shd w:val="clear" w:color="auto" w:fill="auto"/>
            <w:noWrap/>
            <w:vAlign w:val="center"/>
          </w:tcPr>
          <w:p w14:paraId="6169E49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88</w:t>
            </w:r>
          </w:p>
        </w:tc>
        <w:tc>
          <w:tcPr>
            <w:tcW w:w="896" w:type="dxa"/>
            <w:tcBorders>
              <w:top w:val="nil"/>
              <w:left w:val="nil"/>
              <w:bottom w:val="single" w:sz="4" w:space="0" w:color="auto"/>
              <w:right w:val="single" w:sz="4" w:space="0" w:color="auto"/>
            </w:tcBorders>
            <w:shd w:val="clear" w:color="auto" w:fill="auto"/>
            <w:noWrap/>
            <w:vAlign w:val="center"/>
          </w:tcPr>
          <w:p w14:paraId="3672A91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111</w:t>
            </w:r>
          </w:p>
        </w:tc>
        <w:tc>
          <w:tcPr>
            <w:tcW w:w="687" w:type="dxa"/>
            <w:tcBorders>
              <w:top w:val="nil"/>
              <w:left w:val="nil"/>
              <w:bottom w:val="single" w:sz="4" w:space="0" w:color="auto"/>
              <w:right w:val="single" w:sz="4" w:space="0" w:color="auto"/>
            </w:tcBorders>
            <w:shd w:val="clear" w:color="auto" w:fill="auto"/>
            <w:noWrap/>
            <w:vAlign w:val="center"/>
          </w:tcPr>
          <w:p w14:paraId="67CE3225" w14:textId="5F89FAE7"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147</w:t>
            </w:r>
          </w:p>
        </w:tc>
        <w:tc>
          <w:tcPr>
            <w:tcW w:w="858" w:type="dxa"/>
            <w:tcBorders>
              <w:top w:val="nil"/>
              <w:left w:val="nil"/>
              <w:bottom w:val="single" w:sz="4" w:space="0" w:color="auto"/>
              <w:right w:val="single" w:sz="4" w:space="0" w:color="auto"/>
            </w:tcBorders>
            <w:shd w:val="clear" w:color="auto" w:fill="auto"/>
            <w:noWrap/>
            <w:vAlign w:val="center"/>
          </w:tcPr>
          <w:p w14:paraId="6C669E44" w14:textId="1BDB4F5D"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274</w:t>
            </w:r>
          </w:p>
        </w:tc>
        <w:tc>
          <w:tcPr>
            <w:tcW w:w="1070" w:type="dxa"/>
            <w:tcBorders>
              <w:top w:val="nil"/>
              <w:left w:val="nil"/>
              <w:bottom w:val="single" w:sz="4" w:space="0" w:color="auto"/>
              <w:right w:val="single" w:sz="4" w:space="0" w:color="auto"/>
            </w:tcBorders>
            <w:shd w:val="clear" w:color="auto" w:fill="auto"/>
            <w:noWrap/>
            <w:vAlign w:val="center"/>
          </w:tcPr>
          <w:p w14:paraId="37D274F7" w14:textId="74EC564A"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141</w:t>
            </w:r>
          </w:p>
        </w:tc>
        <w:tc>
          <w:tcPr>
            <w:tcW w:w="1002" w:type="dxa"/>
            <w:tcBorders>
              <w:top w:val="nil"/>
              <w:left w:val="nil"/>
              <w:bottom w:val="single" w:sz="4" w:space="0" w:color="auto"/>
              <w:right w:val="single" w:sz="4" w:space="0" w:color="auto"/>
            </w:tcBorders>
            <w:shd w:val="clear" w:color="auto" w:fill="auto"/>
            <w:noWrap/>
            <w:vAlign w:val="center"/>
          </w:tcPr>
          <w:p w14:paraId="1FDDEEB1" w14:textId="3847C3B8"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136</w:t>
            </w:r>
          </w:p>
        </w:tc>
        <w:tc>
          <w:tcPr>
            <w:tcW w:w="1165" w:type="dxa"/>
            <w:tcBorders>
              <w:top w:val="nil"/>
              <w:left w:val="nil"/>
              <w:bottom w:val="single" w:sz="4" w:space="0" w:color="auto"/>
              <w:right w:val="single" w:sz="4" w:space="0" w:color="auto"/>
            </w:tcBorders>
            <w:shd w:val="clear" w:color="auto" w:fill="auto"/>
            <w:noWrap/>
            <w:vAlign w:val="center"/>
          </w:tcPr>
          <w:p w14:paraId="201AB04E" w14:textId="36A4BE90"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142</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3AEA560F" w14:textId="5A7F853F"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146</w:t>
            </w:r>
          </w:p>
        </w:tc>
        <w:tc>
          <w:tcPr>
            <w:tcW w:w="698" w:type="dxa"/>
            <w:tcBorders>
              <w:top w:val="nil"/>
              <w:left w:val="nil"/>
              <w:bottom w:val="single" w:sz="4" w:space="0" w:color="auto"/>
              <w:right w:val="single" w:sz="4" w:space="0" w:color="auto"/>
            </w:tcBorders>
            <w:shd w:val="clear" w:color="000000" w:fill="A6A6A6"/>
            <w:noWrap/>
            <w:vAlign w:val="center"/>
          </w:tcPr>
          <w:p w14:paraId="4AF4605B" w14:textId="320943AA"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1539</w:t>
            </w:r>
          </w:p>
        </w:tc>
      </w:tr>
      <w:tr w:rsidR="00051515" w:rsidRPr="00575F11" w14:paraId="66C6751F"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59CC4BF"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Atendimento de urgência </w:t>
            </w:r>
          </w:p>
        </w:tc>
        <w:tc>
          <w:tcPr>
            <w:tcW w:w="863" w:type="dxa"/>
            <w:tcBorders>
              <w:top w:val="nil"/>
              <w:left w:val="nil"/>
              <w:bottom w:val="single" w:sz="4" w:space="0" w:color="auto"/>
              <w:right w:val="single" w:sz="4" w:space="0" w:color="auto"/>
            </w:tcBorders>
            <w:shd w:val="clear" w:color="auto" w:fill="auto"/>
            <w:noWrap/>
            <w:vAlign w:val="center"/>
          </w:tcPr>
          <w:p w14:paraId="2A34A89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384</w:t>
            </w:r>
          </w:p>
        </w:tc>
        <w:tc>
          <w:tcPr>
            <w:tcW w:w="1063" w:type="dxa"/>
            <w:tcBorders>
              <w:top w:val="nil"/>
              <w:left w:val="nil"/>
              <w:bottom w:val="single" w:sz="4" w:space="0" w:color="auto"/>
              <w:right w:val="single" w:sz="4" w:space="0" w:color="auto"/>
            </w:tcBorders>
            <w:shd w:val="clear" w:color="auto" w:fill="auto"/>
            <w:noWrap/>
            <w:vAlign w:val="center"/>
          </w:tcPr>
          <w:p w14:paraId="413423C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355</w:t>
            </w:r>
          </w:p>
        </w:tc>
        <w:tc>
          <w:tcPr>
            <w:tcW w:w="795" w:type="dxa"/>
            <w:tcBorders>
              <w:top w:val="nil"/>
              <w:left w:val="nil"/>
              <w:bottom w:val="single" w:sz="4" w:space="0" w:color="auto"/>
              <w:right w:val="single" w:sz="4" w:space="0" w:color="auto"/>
            </w:tcBorders>
            <w:shd w:val="clear" w:color="auto" w:fill="auto"/>
            <w:noWrap/>
            <w:vAlign w:val="center"/>
          </w:tcPr>
          <w:p w14:paraId="084CBC3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451</w:t>
            </w:r>
          </w:p>
        </w:tc>
        <w:tc>
          <w:tcPr>
            <w:tcW w:w="697" w:type="dxa"/>
            <w:tcBorders>
              <w:top w:val="nil"/>
              <w:left w:val="nil"/>
              <w:bottom w:val="single" w:sz="4" w:space="0" w:color="auto"/>
              <w:right w:val="single" w:sz="4" w:space="0" w:color="auto"/>
            </w:tcBorders>
            <w:shd w:val="clear" w:color="auto" w:fill="auto"/>
            <w:noWrap/>
            <w:vAlign w:val="center"/>
          </w:tcPr>
          <w:p w14:paraId="02DC812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395</w:t>
            </w:r>
          </w:p>
        </w:tc>
        <w:tc>
          <w:tcPr>
            <w:tcW w:w="662" w:type="dxa"/>
            <w:tcBorders>
              <w:top w:val="nil"/>
              <w:left w:val="nil"/>
              <w:bottom w:val="single" w:sz="4" w:space="0" w:color="auto"/>
              <w:right w:val="single" w:sz="4" w:space="0" w:color="auto"/>
            </w:tcBorders>
            <w:shd w:val="clear" w:color="auto" w:fill="auto"/>
            <w:noWrap/>
            <w:vAlign w:val="center"/>
          </w:tcPr>
          <w:p w14:paraId="6053E82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420</w:t>
            </w:r>
          </w:p>
        </w:tc>
        <w:tc>
          <w:tcPr>
            <w:tcW w:w="896" w:type="dxa"/>
            <w:tcBorders>
              <w:top w:val="nil"/>
              <w:left w:val="nil"/>
              <w:bottom w:val="single" w:sz="4" w:space="0" w:color="auto"/>
              <w:right w:val="single" w:sz="4" w:space="0" w:color="auto"/>
            </w:tcBorders>
            <w:shd w:val="clear" w:color="auto" w:fill="auto"/>
            <w:noWrap/>
            <w:vAlign w:val="center"/>
          </w:tcPr>
          <w:p w14:paraId="0DFEB78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345</w:t>
            </w:r>
          </w:p>
        </w:tc>
        <w:tc>
          <w:tcPr>
            <w:tcW w:w="687" w:type="dxa"/>
            <w:tcBorders>
              <w:top w:val="nil"/>
              <w:left w:val="nil"/>
              <w:bottom w:val="single" w:sz="4" w:space="0" w:color="auto"/>
              <w:right w:val="single" w:sz="4" w:space="0" w:color="auto"/>
            </w:tcBorders>
            <w:shd w:val="clear" w:color="auto" w:fill="auto"/>
            <w:noWrap/>
            <w:vAlign w:val="center"/>
          </w:tcPr>
          <w:p w14:paraId="7FD2A055" w14:textId="68681026"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372</w:t>
            </w:r>
          </w:p>
        </w:tc>
        <w:tc>
          <w:tcPr>
            <w:tcW w:w="858" w:type="dxa"/>
            <w:tcBorders>
              <w:top w:val="nil"/>
              <w:left w:val="nil"/>
              <w:bottom w:val="single" w:sz="4" w:space="0" w:color="auto"/>
              <w:right w:val="single" w:sz="4" w:space="0" w:color="auto"/>
            </w:tcBorders>
            <w:shd w:val="clear" w:color="auto" w:fill="auto"/>
            <w:noWrap/>
            <w:vAlign w:val="center"/>
          </w:tcPr>
          <w:p w14:paraId="4E5DE03A" w14:textId="216BBAA9"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469</w:t>
            </w:r>
          </w:p>
        </w:tc>
        <w:tc>
          <w:tcPr>
            <w:tcW w:w="1070" w:type="dxa"/>
            <w:tcBorders>
              <w:top w:val="nil"/>
              <w:left w:val="nil"/>
              <w:bottom w:val="single" w:sz="4" w:space="0" w:color="auto"/>
              <w:right w:val="single" w:sz="4" w:space="0" w:color="auto"/>
            </w:tcBorders>
            <w:shd w:val="clear" w:color="auto" w:fill="auto"/>
            <w:noWrap/>
            <w:vAlign w:val="center"/>
          </w:tcPr>
          <w:p w14:paraId="026FFAF3" w14:textId="75DB5D2F"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374</w:t>
            </w:r>
          </w:p>
        </w:tc>
        <w:tc>
          <w:tcPr>
            <w:tcW w:w="1002" w:type="dxa"/>
            <w:tcBorders>
              <w:top w:val="nil"/>
              <w:left w:val="nil"/>
              <w:bottom w:val="single" w:sz="4" w:space="0" w:color="auto"/>
              <w:right w:val="single" w:sz="4" w:space="0" w:color="auto"/>
            </w:tcBorders>
            <w:shd w:val="clear" w:color="auto" w:fill="auto"/>
            <w:noWrap/>
            <w:vAlign w:val="center"/>
          </w:tcPr>
          <w:p w14:paraId="1CFAE2A5" w14:textId="19333CFE"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415</w:t>
            </w:r>
          </w:p>
        </w:tc>
        <w:tc>
          <w:tcPr>
            <w:tcW w:w="1165" w:type="dxa"/>
            <w:tcBorders>
              <w:top w:val="nil"/>
              <w:left w:val="nil"/>
              <w:bottom w:val="single" w:sz="4" w:space="0" w:color="auto"/>
              <w:right w:val="single" w:sz="4" w:space="0" w:color="auto"/>
            </w:tcBorders>
            <w:shd w:val="clear" w:color="auto" w:fill="auto"/>
            <w:noWrap/>
            <w:vAlign w:val="center"/>
          </w:tcPr>
          <w:p w14:paraId="5FD5876B" w14:textId="40CBD30B"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510</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1DB8FC8C" w14:textId="60177A86"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585</w:t>
            </w:r>
          </w:p>
        </w:tc>
        <w:tc>
          <w:tcPr>
            <w:tcW w:w="698" w:type="dxa"/>
            <w:tcBorders>
              <w:top w:val="nil"/>
              <w:left w:val="nil"/>
              <w:bottom w:val="single" w:sz="4" w:space="0" w:color="auto"/>
              <w:right w:val="single" w:sz="4" w:space="0" w:color="auto"/>
            </w:tcBorders>
            <w:shd w:val="clear" w:color="000000" w:fill="A6A6A6"/>
            <w:noWrap/>
            <w:vAlign w:val="center"/>
          </w:tcPr>
          <w:p w14:paraId="5CBD572E" w14:textId="26C6A1AC"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5075</w:t>
            </w:r>
          </w:p>
        </w:tc>
      </w:tr>
      <w:tr w:rsidR="00051515" w:rsidRPr="00575F11" w14:paraId="0245263C"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6688184D"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Avaliação dos itens de vigilância em saúde bucal </w:t>
            </w:r>
          </w:p>
        </w:tc>
        <w:tc>
          <w:tcPr>
            <w:tcW w:w="863" w:type="dxa"/>
            <w:tcBorders>
              <w:top w:val="nil"/>
              <w:left w:val="nil"/>
              <w:bottom w:val="single" w:sz="4" w:space="0" w:color="auto"/>
              <w:right w:val="single" w:sz="4" w:space="0" w:color="auto"/>
            </w:tcBorders>
            <w:shd w:val="clear" w:color="auto" w:fill="auto"/>
            <w:noWrap/>
            <w:vAlign w:val="center"/>
          </w:tcPr>
          <w:p w14:paraId="0E192D5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365</w:t>
            </w:r>
          </w:p>
        </w:tc>
        <w:tc>
          <w:tcPr>
            <w:tcW w:w="1063" w:type="dxa"/>
            <w:tcBorders>
              <w:top w:val="nil"/>
              <w:left w:val="nil"/>
              <w:bottom w:val="single" w:sz="4" w:space="0" w:color="auto"/>
              <w:right w:val="single" w:sz="4" w:space="0" w:color="auto"/>
            </w:tcBorders>
            <w:shd w:val="clear" w:color="auto" w:fill="auto"/>
            <w:noWrap/>
            <w:vAlign w:val="center"/>
          </w:tcPr>
          <w:p w14:paraId="76ED6DF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398</w:t>
            </w:r>
          </w:p>
        </w:tc>
        <w:tc>
          <w:tcPr>
            <w:tcW w:w="795" w:type="dxa"/>
            <w:tcBorders>
              <w:top w:val="nil"/>
              <w:left w:val="nil"/>
              <w:bottom w:val="single" w:sz="4" w:space="0" w:color="auto"/>
              <w:right w:val="single" w:sz="4" w:space="0" w:color="auto"/>
            </w:tcBorders>
            <w:shd w:val="clear" w:color="auto" w:fill="auto"/>
            <w:noWrap/>
            <w:vAlign w:val="center"/>
          </w:tcPr>
          <w:p w14:paraId="0DA0BD9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448</w:t>
            </w:r>
          </w:p>
        </w:tc>
        <w:tc>
          <w:tcPr>
            <w:tcW w:w="697" w:type="dxa"/>
            <w:tcBorders>
              <w:top w:val="nil"/>
              <w:left w:val="nil"/>
              <w:bottom w:val="single" w:sz="4" w:space="0" w:color="auto"/>
              <w:right w:val="single" w:sz="4" w:space="0" w:color="auto"/>
            </w:tcBorders>
            <w:shd w:val="clear" w:color="auto" w:fill="auto"/>
            <w:noWrap/>
            <w:vAlign w:val="center"/>
          </w:tcPr>
          <w:p w14:paraId="6A96962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666</w:t>
            </w:r>
          </w:p>
        </w:tc>
        <w:tc>
          <w:tcPr>
            <w:tcW w:w="662" w:type="dxa"/>
            <w:tcBorders>
              <w:top w:val="nil"/>
              <w:left w:val="nil"/>
              <w:bottom w:val="single" w:sz="4" w:space="0" w:color="auto"/>
              <w:right w:val="single" w:sz="4" w:space="0" w:color="auto"/>
            </w:tcBorders>
            <w:shd w:val="clear" w:color="auto" w:fill="auto"/>
            <w:noWrap/>
            <w:vAlign w:val="center"/>
          </w:tcPr>
          <w:p w14:paraId="2E0C6FB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771</w:t>
            </w:r>
          </w:p>
        </w:tc>
        <w:tc>
          <w:tcPr>
            <w:tcW w:w="896" w:type="dxa"/>
            <w:tcBorders>
              <w:top w:val="nil"/>
              <w:left w:val="nil"/>
              <w:bottom w:val="single" w:sz="4" w:space="0" w:color="auto"/>
              <w:right w:val="single" w:sz="4" w:space="0" w:color="auto"/>
            </w:tcBorders>
            <w:shd w:val="clear" w:color="auto" w:fill="auto"/>
            <w:noWrap/>
            <w:vAlign w:val="center"/>
          </w:tcPr>
          <w:p w14:paraId="2E27069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706</w:t>
            </w:r>
          </w:p>
        </w:tc>
        <w:tc>
          <w:tcPr>
            <w:tcW w:w="687" w:type="dxa"/>
            <w:tcBorders>
              <w:top w:val="nil"/>
              <w:left w:val="nil"/>
              <w:bottom w:val="single" w:sz="4" w:space="0" w:color="auto"/>
              <w:right w:val="single" w:sz="4" w:space="0" w:color="auto"/>
            </w:tcBorders>
            <w:shd w:val="clear" w:color="auto" w:fill="auto"/>
            <w:noWrap/>
            <w:vAlign w:val="center"/>
          </w:tcPr>
          <w:p w14:paraId="2A33B3E8" w14:textId="4776BB76"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752</w:t>
            </w:r>
          </w:p>
        </w:tc>
        <w:tc>
          <w:tcPr>
            <w:tcW w:w="858" w:type="dxa"/>
            <w:tcBorders>
              <w:top w:val="nil"/>
              <w:left w:val="nil"/>
              <w:bottom w:val="single" w:sz="4" w:space="0" w:color="auto"/>
              <w:right w:val="single" w:sz="4" w:space="0" w:color="auto"/>
            </w:tcBorders>
            <w:shd w:val="clear" w:color="auto" w:fill="auto"/>
            <w:noWrap/>
            <w:vAlign w:val="center"/>
          </w:tcPr>
          <w:p w14:paraId="1C898CD9" w14:textId="2BCEB1E5"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829</w:t>
            </w:r>
          </w:p>
        </w:tc>
        <w:tc>
          <w:tcPr>
            <w:tcW w:w="1070" w:type="dxa"/>
            <w:tcBorders>
              <w:top w:val="nil"/>
              <w:left w:val="nil"/>
              <w:bottom w:val="single" w:sz="4" w:space="0" w:color="auto"/>
              <w:right w:val="single" w:sz="4" w:space="0" w:color="auto"/>
            </w:tcBorders>
            <w:shd w:val="clear" w:color="auto" w:fill="auto"/>
            <w:noWrap/>
            <w:vAlign w:val="center"/>
          </w:tcPr>
          <w:p w14:paraId="63ED11D5" w14:textId="4928ED83"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935</w:t>
            </w:r>
          </w:p>
        </w:tc>
        <w:tc>
          <w:tcPr>
            <w:tcW w:w="1002" w:type="dxa"/>
            <w:tcBorders>
              <w:top w:val="nil"/>
              <w:left w:val="nil"/>
              <w:bottom w:val="single" w:sz="4" w:space="0" w:color="auto"/>
              <w:right w:val="single" w:sz="4" w:space="0" w:color="auto"/>
            </w:tcBorders>
            <w:shd w:val="clear" w:color="auto" w:fill="auto"/>
            <w:noWrap/>
            <w:vAlign w:val="center"/>
          </w:tcPr>
          <w:p w14:paraId="18D210A4" w14:textId="27C40D29"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513</w:t>
            </w:r>
          </w:p>
        </w:tc>
        <w:tc>
          <w:tcPr>
            <w:tcW w:w="1165" w:type="dxa"/>
            <w:tcBorders>
              <w:top w:val="nil"/>
              <w:left w:val="nil"/>
              <w:bottom w:val="single" w:sz="4" w:space="0" w:color="auto"/>
              <w:right w:val="single" w:sz="4" w:space="0" w:color="auto"/>
            </w:tcBorders>
            <w:shd w:val="clear" w:color="auto" w:fill="auto"/>
            <w:noWrap/>
            <w:vAlign w:val="center"/>
          </w:tcPr>
          <w:p w14:paraId="4DD52B82" w14:textId="662C336E"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694</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05F30275" w14:textId="3AEE468E"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712</w:t>
            </w:r>
          </w:p>
        </w:tc>
        <w:tc>
          <w:tcPr>
            <w:tcW w:w="698" w:type="dxa"/>
            <w:tcBorders>
              <w:top w:val="nil"/>
              <w:left w:val="nil"/>
              <w:bottom w:val="single" w:sz="4" w:space="0" w:color="auto"/>
              <w:right w:val="single" w:sz="4" w:space="0" w:color="auto"/>
            </w:tcBorders>
            <w:shd w:val="clear" w:color="000000" w:fill="A6A6A6"/>
            <w:noWrap/>
            <w:vAlign w:val="center"/>
          </w:tcPr>
          <w:p w14:paraId="56B1E904" w14:textId="6D0CFE38"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7789</w:t>
            </w:r>
          </w:p>
        </w:tc>
      </w:tr>
      <w:tr w:rsidR="00051515" w:rsidRPr="00575F11" w14:paraId="01A188E2"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31D86EDD"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Curativo de demora c/ ou s/ preparo biomecânico</w:t>
            </w:r>
          </w:p>
        </w:tc>
        <w:tc>
          <w:tcPr>
            <w:tcW w:w="863" w:type="dxa"/>
            <w:tcBorders>
              <w:top w:val="nil"/>
              <w:left w:val="nil"/>
              <w:bottom w:val="single" w:sz="4" w:space="0" w:color="auto"/>
              <w:right w:val="single" w:sz="4" w:space="0" w:color="auto"/>
            </w:tcBorders>
            <w:shd w:val="clear" w:color="auto" w:fill="auto"/>
            <w:noWrap/>
            <w:vAlign w:val="center"/>
          </w:tcPr>
          <w:p w14:paraId="5721EE6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110</w:t>
            </w:r>
          </w:p>
        </w:tc>
        <w:tc>
          <w:tcPr>
            <w:tcW w:w="1063" w:type="dxa"/>
            <w:tcBorders>
              <w:top w:val="nil"/>
              <w:left w:val="nil"/>
              <w:bottom w:val="single" w:sz="4" w:space="0" w:color="auto"/>
              <w:right w:val="single" w:sz="4" w:space="0" w:color="auto"/>
            </w:tcBorders>
            <w:shd w:val="clear" w:color="auto" w:fill="auto"/>
            <w:noWrap/>
            <w:vAlign w:val="center"/>
          </w:tcPr>
          <w:p w14:paraId="4BC4A9C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133</w:t>
            </w:r>
          </w:p>
        </w:tc>
        <w:tc>
          <w:tcPr>
            <w:tcW w:w="795" w:type="dxa"/>
            <w:tcBorders>
              <w:top w:val="nil"/>
              <w:left w:val="nil"/>
              <w:bottom w:val="single" w:sz="4" w:space="0" w:color="auto"/>
              <w:right w:val="single" w:sz="4" w:space="0" w:color="auto"/>
            </w:tcBorders>
            <w:shd w:val="clear" w:color="auto" w:fill="auto"/>
            <w:noWrap/>
            <w:vAlign w:val="center"/>
          </w:tcPr>
          <w:p w14:paraId="52B243D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204</w:t>
            </w:r>
          </w:p>
        </w:tc>
        <w:tc>
          <w:tcPr>
            <w:tcW w:w="697" w:type="dxa"/>
            <w:tcBorders>
              <w:top w:val="nil"/>
              <w:left w:val="nil"/>
              <w:bottom w:val="single" w:sz="4" w:space="0" w:color="auto"/>
              <w:right w:val="single" w:sz="4" w:space="0" w:color="auto"/>
            </w:tcBorders>
            <w:shd w:val="clear" w:color="auto" w:fill="auto"/>
            <w:noWrap/>
            <w:vAlign w:val="center"/>
          </w:tcPr>
          <w:p w14:paraId="1BE21F7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138</w:t>
            </w:r>
          </w:p>
        </w:tc>
        <w:tc>
          <w:tcPr>
            <w:tcW w:w="662" w:type="dxa"/>
            <w:tcBorders>
              <w:top w:val="nil"/>
              <w:left w:val="nil"/>
              <w:bottom w:val="single" w:sz="4" w:space="0" w:color="auto"/>
              <w:right w:val="single" w:sz="4" w:space="0" w:color="auto"/>
            </w:tcBorders>
            <w:shd w:val="clear" w:color="auto" w:fill="auto"/>
            <w:noWrap/>
            <w:vAlign w:val="center"/>
          </w:tcPr>
          <w:p w14:paraId="4CDE228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190</w:t>
            </w:r>
          </w:p>
        </w:tc>
        <w:tc>
          <w:tcPr>
            <w:tcW w:w="896" w:type="dxa"/>
            <w:tcBorders>
              <w:top w:val="nil"/>
              <w:left w:val="nil"/>
              <w:bottom w:val="single" w:sz="4" w:space="0" w:color="auto"/>
              <w:right w:val="single" w:sz="4" w:space="0" w:color="auto"/>
            </w:tcBorders>
            <w:shd w:val="clear" w:color="auto" w:fill="auto"/>
            <w:noWrap/>
            <w:vAlign w:val="center"/>
          </w:tcPr>
          <w:p w14:paraId="00E03A8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132</w:t>
            </w:r>
          </w:p>
        </w:tc>
        <w:tc>
          <w:tcPr>
            <w:tcW w:w="687" w:type="dxa"/>
            <w:tcBorders>
              <w:top w:val="nil"/>
              <w:left w:val="nil"/>
              <w:bottom w:val="single" w:sz="4" w:space="0" w:color="auto"/>
              <w:right w:val="single" w:sz="4" w:space="0" w:color="auto"/>
            </w:tcBorders>
            <w:shd w:val="clear" w:color="auto" w:fill="auto"/>
            <w:noWrap/>
            <w:vAlign w:val="center"/>
          </w:tcPr>
          <w:p w14:paraId="35328644" w14:textId="254D0EDB"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143</w:t>
            </w:r>
          </w:p>
        </w:tc>
        <w:tc>
          <w:tcPr>
            <w:tcW w:w="858" w:type="dxa"/>
            <w:tcBorders>
              <w:top w:val="nil"/>
              <w:left w:val="nil"/>
              <w:bottom w:val="single" w:sz="4" w:space="0" w:color="auto"/>
              <w:right w:val="single" w:sz="4" w:space="0" w:color="auto"/>
            </w:tcBorders>
            <w:shd w:val="clear" w:color="auto" w:fill="auto"/>
            <w:noWrap/>
            <w:vAlign w:val="center"/>
          </w:tcPr>
          <w:p w14:paraId="6E55B924" w14:textId="090FB681"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207</w:t>
            </w:r>
          </w:p>
        </w:tc>
        <w:tc>
          <w:tcPr>
            <w:tcW w:w="1070" w:type="dxa"/>
            <w:tcBorders>
              <w:top w:val="nil"/>
              <w:left w:val="nil"/>
              <w:bottom w:val="single" w:sz="4" w:space="0" w:color="auto"/>
              <w:right w:val="single" w:sz="4" w:space="0" w:color="auto"/>
            </w:tcBorders>
            <w:shd w:val="clear" w:color="auto" w:fill="auto"/>
            <w:noWrap/>
            <w:vAlign w:val="center"/>
          </w:tcPr>
          <w:p w14:paraId="69AC88A2" w14:textId="4136296E"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122</w:t>
            </w:r>
          </w:p>
        </w:tc>
        <w:tc>
          <w:tcPr>
            <w:tcW w:w="1002" w:type="dxa"/>
            <w:tcBorders>
              <w:top w:val="nil"/>
              <w:left w:val="nil"/>
              <w:bottom w:val="single" w:sz="4" w:space="0" w:color="auto"/>
              <w:right w:val="single" w:sz="4" w:space="0" w:color="auto"/>
            </w:tcBorders>
            <w:shd w:val="clear" w:color="auto" w:fill="auto"/>
            <w:noWrap/>
            <w:vAlign w:val="center"/>
          </w:tcPr>
          <w:p w14:paraId="1B029C53" w14:textId="319D795C"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147</w:t>
            </w:r>
          </w:p>
        </w:tc>
        <w:tc>
          <w:tcPr>
            <w:tcW w:w="1165" w:type="dxa"/>
            <w:tcBorders>
              <w:top w:val="nil"/>
              <w:left w:val="nil"/>
              <w:bottom w:val="single" w:sz="4" w:space="0" w:color="auto"/>
              <w:right w:val="single" w:sz="4" w:space="0" w:color="auto"/>
            </w:tcBorders>
            <w:shd w:val="clear" w:color="auto" w:fill="auto"/>
            <w:noWrap/>
            <w:vAlign w:val="center"/>
          </w:tcPr>
          <w:p w14:paraId="4E33DE17" w14:textId="569E186F"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190</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36DBEC33" w14:textId="78F58AD0"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220</w:t>
            </w:r>
          </w:p>
        </w:tc>
        <w:tc>
          <w:tcPr>
            <w:tcW w:w="698" w:type="dxa"/>
            <w:tcBorders>
              <w:top w:val="nil"/>
              <w:left w:val="nil"/>
              <w:bottom w:val="single" w:sz="4" w:space="0" w:color="auto"/>
              <w:right w:val="single" w:sz="4" w:space="0" w:color="auto"/>
            </w:tcBorders>
            <w:shd w:val="clear" w:color="000000" w:fill="A6A6A6"/>
            <w:noWrap/>
            <w:vAlign w:val="center"/>
          </w:tcPr>
          <w:p w14:paraId="2E01442F" w14:textId="3C12A318"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1936</w:t>
            </w:r>
          </w:p>
        </w:tc>
      </w:tr>
      <w:tr w:rsidR="00051515" w:rsidRPr="00575F11" w14:paraId="446467F5"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2D0CF65B"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Exodontia de dente decíduo </w:t>
            </w:r>
          </w:p>
        </w:tc>
        <w:tc>
          <w:tcPr>
            <w:tcW w:w="863" w:type="dxa"/>
            <w:tcBorders>
              <w:top w:val="nil"/>
              <w:left w:val="nil"/>
              <w:bottom w:val="single" w:sz="4" w:space="0" w:color="auto"/>
              <w:right w:val="single" w:sz="4" w:space="0" w:color="auto"/>
            </w:tcBorders>
            <w:shd w:val="clear" w:color="auto" w:fill="auto"/>
            <w:noWrap/>
            <w:vAlign w:val="center"/>
          </w:tcPr>
          <w:p w14:paraId="6553D9F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89</w:t>
            </w:r>
          </w:p>
        </w:tc>
        <w:tc>
          <w:tcPr>
            <w:tcW w:w="1063" w:type="dxa"/>
            <w:tcBorders>
              <w:top w:val="nil"/>
              <w:left w:val="nil"/>
              <w:bottom w:val="single" w:sz="4" w:space="0" w:color="auto"/>
              <w:right w:val="single" w:sz="4" w:space="0" w:color="auto"/>
            </w:tcBorders>
            <w:shd w:val="clear" w:color="auto" w:fill="auto"/>
            <w:noWrap/>
            <w:vAlign w:val="center"/>
          </w:tcPr>
          <w:p w14:paraId="5CDF084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57</w:t>
            </w:r>
          </w:p>
        </w:tc>
        <w:tc>
          <w:tcPr>
            <w:tcW w:w="795" w:type="dxa"/>
            <w:tcBorders>
              <w:top w:val="nil"/>
              <w:left w:val="nil"/>
              <w:bottom w:val="single" w:sz="4" w:space="0" w:color="auto"/>
              <w:right w:val="single" w:sz="4" w:space="0" w:color="auto"/>
            </w:tcBorders>
            <w:shd w:val="clear" w:color="auto" w:fill="auto"/>
            <w:noWrap/>
            <w:vAlign w:val="center"/>
          </w:tcPr>
          <w:p w14:paraId="734D7EE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77</w:t>
            </w:r>
          </w:p>
        </w:tc>
        <w:tc>
          <w:tcPr>
            <w:tcW w:w="697" w:type="dxa"/>
            <w:tcBorders>
              <w:top w:val="nil"/>
              <w:left w:val="nil"/>
              <w:bottom w:val="single" w:sz="4" w:space="0" w:color="auto"/>
              <w:right w:val="single" w:sz="4" w:space="0" w:color="auto"/>
            </w:tcBorders>
            <w:shd w:val="clear" w:color="auto" w:fill="auto"/>
            <w:noWrap/>
            <w:vAlign w:val="center"/>
          </w:tcPr>
          <w:p w14:paraId="7F097DF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56</w:t>
            </w:r>
          </w:p>
        </w:tc>
        <w:tc>
          <w:tcPr>
            <w:tcW w:w="662" w:type="dxa"/>
            <w:tcBorders>
              <w:top w:val="nil"/>
              <w:left w:val="nil"/>
              <w:bottom w:val="single" w:sz="4" w:space="0" w:color="auto"/>
              <w:right w:val="single" w:sz="4" w:space="0" w:color="auto"/>
            </w:tcBorders>
            <w:shd w:val="clear" w:color="auto" w:fill="auto"/>
            <w:noWrap/>
            <w:vAlign w:val="center"/>
          </w:tcPr>
          <w:p w14:paraId="2A31584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52</w:t>
            </w:r>
          </w:p>
        </w:tc>
        <w:tc>
          <w:tcPr>
            <w:tcW w:w="896" w:type="dxa"/>
            <w:tcBorders>
              <w:top w:val="nil"/>
              <w:left w:val="nil"/>
              <w:bottom w:val="single" w:sz="4" w:space="0" w:color="auto"/>
              <w:right w:val="single" w:sz="4" w:space="0" w:color="auto"/>
            </w:tcBorders>
            <w:shd w:val="clear" w:color="auto" w:fill="auto"/>
            <w:noWrap/>
            <w:vAlign w:val="center"/>
          </w:tcPr>
          <w:p w14:paraId="42153C0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151</w:t>
            </w:r>
          </w:p>
        </w:tc>
        <w:tc>
          <w:tcPr>
            <w:tcW w:w="687" w:type="dxa"/>
            <w:tcBorders>
              <w:top w:val="nil"/>
              <w:left w:val="nil"/>
              <w:bottom w:val="single" w:sz="4" w:space="0" w:color="auto"/>
              <w:right w:val="single" w:sz="4" w:space="0" w:color="auto"/>
            </w:tcBorders>
            <w:shd w:val="clear" w:color="auto" w:fill="auto"/>
            <w:noWrap/>
            <w:vAlign w:val="center"/>
          </w:tcPr>
          <w:p w14:paraId="43AD4312" w14:textId="06D10D36"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62</w:t>
            </w:r>
          </w:p>
        </w:tc>
        <w:tc>
          <w:tcPr>
            <w:tcW w:w="858" w:type="dxa"/>
            <w:tcBorders>
              <w:top w:val="nil"/>
              <w:left w:val="nil"/>
              <w:bottom w:val="single" w:sz="4" w:space="0" w:color="auto"/>
              <w:right w:val="single" w:sz="4" w:space="0" w:color="auto"/>
            </w:tcBorders>
            <w:shd w:val="clear" w:color="auto" w:fill="auto"/>
            <w:noWrap/>
            <w:vAlign w:val="center"/>
          </w:tcPr>
          <w:p w14:paraId="68F2D18B" w14:textId="37478D4A"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64</w:t>
            </w:r>
          </w:p>
        </w:tc>
        <w:tc>
          <w:tcPr>
            <w:tcW w:w="1070" w:type="dxa"/>
            <w:tcBorders>
              <w:top w:val="nil"/>
              <w:left w:val="nil"/>
              <w:bottom w:val="single" w:sz="4" w:space="0" w:color="auto"/>
              <w:right w:val="single" w:sz="4" w:space="0" w:color="auto"/>
            </w:tcBorders>
            <w:shd w:val="clear" w:color="auto" w:fill="auto"/>
            <w:noWrap/>
            <w:vAlign w:val="center"/>
          </w:tcPr>
          <w:p w14:paraId="465DB0B1" w14:textId="14D26C71"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75</w:t>
            </w:r>
          </w:p>
        </w:tc>
        <w:tc>
          <w:tcPr>
            <w:tcW w:w="1002" w:type="dxa"/>
            <w:tcBorders>
              <w:top w:val="nil"/>
              <w:left w:val="nil"/>
              <w:bottom w:val="single" w:sz="4" w:space="0" w:color="auto"/>
              <w:right w:val="single" w:sz="4" w:space="0" w:color="auto"/>
            </w:tcBorders>
            <w:shd w:val="clear" w:color="auto" w:fill="auto"/>
            <w:noWrap/>
            <w:vAlign w:val="center"/>
          </w:tcPr>
          <w:p w14:paraId="13503F0F" w14:textId="61A13621"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57</w:t>
            </w:r>
          </w:p>
        </w:tc>
        <w:tc>
          <w:tcPr>
            <w:tcW w:w="1165" w:type="dxa"/>
            <w:tcBorders>
              <w:top w:val="nil"/>
              <w:left w:val="nil"/>
              <w:bottom w:val="single" w:sz="4" w:space="0" w:color="auto"/>
              <w:right w:val="single" w:sz="4" w:space="0" w:color="auto"/>
            </w:tcBorders>
            <w:shd w:val="clear" w:color="auto" w:fill="auto"/>
            <w:noWrap/>
            <w:vAlign w:val="center"/>
          </w:tcPr>
          <w:p w14:paraId="088FE43D" w14:textId="6AA4A8C2"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64</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1333BE12" w14:textId="581E3CE7"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66</w:t>
            </w:r>
          </w:p>
        </w:tc>
        <w:tc>
          <w:tcPr>
            <w:tcW w:w="698" w:type="dxa"/>
            <w:tcBorders>
              <w:top w:val="nil"/>
              <w:left w:val="nil"/>
              <w:bottom w:val="single" w:sz="4" w:space="0" w:color="auto"/>
              <w:right w:val="single" w:sz="4" w:space="0" w:color="auto"/>
            </w:tcBorders>
            <w:shd w:val="clear" w:color="000000" w:fill="A6A6A6"/>
            <w:noWrap/>
            <w:vAlign w:val="center"/>
          </w:tcPr>
          <w:p w14:paraId="430F7E13" w14:textId="50629562"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870</w:t>
            </w:r>
          </w:p>
        </w:tc>
      </w:tr>
      <w:tr w:rsidR="00051515" w:rsidRPr="00575F11" w14:paraId="60E28AAE"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5AF4FFAA"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Exodontia de dente permanente </w:t>
            </w:r>
          </w:p>
        </w:tc>
        <w:tc>
          <w:tcPr>
            <w:tcW w:w="863" w:type="dxa"/>
            <w:tcBorders>
              <w:top w:val="nil"/>
              <w:left w:val="nil"/>
              <w:bottom w:val="single" w:sz="4" w:space="0" w:color="auto"/>
              <w:right w:val="single" w:sz="4" w:space="0" w:color="auto"/>
            </w:tcBorders>
            <w:shd w:val="clear" w:color="auto" w:fill="auto"/>
            <w:noWrap/>
            <w:vAlign w:val="center"/>
          </w:tcPr>
          <w:p w14:paraId="0400F88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127</w:t>
            </w:r>
          </w:p>
        </w:tc>
        <w:tc>
          <w:tcPr>
            <w:tcW w:w="1063" w:type="dxa"/>
            <w:tcBorders>
              <w:top w:val="nil"/>
              <w:left w:val="nil"/>
              <w:bottom w:val="single" w:sz="4" w:space="0" w:color="auto"/>
              <w:right w:val="single" w:sz="4" w:space="0" w:color="auto"/>
            </w:tcBorders>
            <w:shd w:val="clear" w:color="auto" w:fill="auto"/>
            <w:noWrap/>
            <w:vAlign w:val="center"/>
          </w:tcPr>
          <w:p w14:paraId="344BD9E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161</w:t>
            </w:r>
          </w:p>
        </w:tc>
        <w:tc>
          <w:tcPr>
            <w:tcW w:w="795" w:type="dxa"/>
            <w:tcBorders>
              <w:top w:val="nil"/>
              <w:left w:val="nil"/>
              <w:bottom w:val="single" w:sz="4" w:space="0" w:color="auto"/>
              <w:right w:val="single" w:sz="4" w:space="0" w:color="auto"/>
            </w:tcBorders>
            <w:shd w:val="clear" w:color="auto" w:fill="auto"/>
            <w:noWrap/>
            <w:vAlign w:val="center"/>
          </w:tcPr>
          <w:p w14:paraId="5CF2E12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161</w:t>
            </w:r>
          </w:p>
        </w:tc>
        <w:tc>
          <w:tcPr>
            <w:tcW w:w="697" w:type="dxa"/>
            <w:tcBorders>
              <w:top w:val="nil"/>
              <w:left w:val="nil"/>
              <w:bottom w:val="single" w:sz="4" w:space="0" w:color="auto"/>
              <w:right w:val="single" w:sz="4" w:space="0" w:color="auto"/>
            </w:tcBorders>
            <w:shd w:val="clear" w:color="auto" w:fill="auto"/>
            <w:noWrap/>
            <w:vAlign w:val="center"/>
          </w:tcPr>
          <w:p w14:paraId="6CB4B9D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175</w:t>
            </w:r>
          </w:p>
        </w:tc>
        <w:tc>
          <w:tcPr>
            <w:tcW w:w="662" w:type="dxa"/>
            <w:tcBorders>
              <w:top w:val="nil"/>
              <w:left w:val="nil"/>
              <w:bottom w:val="single" w:sz="4" w:space="0" w:color="auto"/>
              <w:right w:val="single" w:sz="4" w:space="0" w:color="auto"/>
            </w:tcBorders>
            <w:shd w:val="clear" w:color="auto" w:fill="auto"/>
            <w:noWrap/>
            <w:vAlign w:val="center"/>
          </w:tcPr>
          <w:p w14:paraId="6C4B103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215</w:t>
            </w:r>
          </w:p>
        </w:tc>
        <w:tc>
          <w:tcPr>
            <w:tcW w:w="896" w:type="dxa"/>
            <w:tcBorders>
              <w:top w:val="nil"/>
              <w:left w:val="nil"/>
              <w:bottom w:val="single" w:sz="4" w:space="0" w:color="auto"/>
              <w:right w:val="single" w:sz="4" w:space="0" w:color="auto"/>
            </w:tcBorders>
            <w:shd w:val="clear" w:color="auto" w:fill="auto"/>
            <w:noWrap/>
            <w:vAlign w:val="center"/>
          </w:tcPr>
          <w:p w14:paraId="16B9684B"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179</w:t>
            </w:r>
          </w:p>
        </w:tc>
        <w:tc>
          <w:tcPr>
            <w:tcW w:w="687" w:type="dxa"/>
            <w:tcBorders>
              <w:top w:val="nil"/>
              <w:left w:val="nil"/>
              <w:bottom w:val="single" w:sz="4" w:space="0" w:color="auto"/>
              <w:right w:val="single" w:sz="4" w:space="0" w:color="auto"/>
            </w:tcBorders>
            <w:shd w:val="clear" w:color="auto" w:fill="auto"/>
            <w:noWrap/>
            <w:vAlign w:val="center"/>
          </w:tcPr>
          <w:p w14:paraId="61E2D126" w14:textId="27F5B5B8"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193</w:t>
            </w:r>
          </w:p>
        </w:tc>
        <w:tc>
          <w:tcPr>
            <w:tcW w:w="858" w:type="dxa"/>
            <w:tcBorders>
              <w:top w:val="nil"/>
              <w:left w:val="nil"/>
              <w:bottom w:val="single" w:sz="4" w:space="0" w:color="auto"/>
              <w:right w:val="single" w:sz="4" w:space="0" w:color="auto"/>
            </w:tcBorders>
            <w:shd w:val="clear" w:color="auto" w:fill="auto"/>
            <w:noWrap/>
            <w:vAlign w:val="center"/>
          </w:tcPr>
          <w:p w14:paraId="557E78B8" w14:textId="69D63D03"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252</w:t>
            </w:r>
          </w:p>
        </w:tc>
        <w:tc>
          <w:tcPr>
            <w:tcW w:w="1070" w:type="dxa"/>
            <w:tcBorders>
              <w:top w:val="nil"/>
              <w:left w:val="nil"/>
              <w:bottom w:val="single" w:sz="4" w:space="0" w:color="auto"/>
              <w:right w:val="single" w:sz="4" w:space="0" w:color="auto"/>
            </w:tcBorders>
            <w:shd w:val="clear" w:color="auto" w:fill="auto"/>
            <w:noWrap/>
            <w:vAlign w:val="center"/>
          </w:tcPr>
          <w:p w14:paraId="6FEA037B" w14:textId="24E6100F"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187</w:t>
            </w:r>
          </w:p>
        </w:tc>
        <w:tc>
          <w:tcPr>
            <w:tcW w:w="1002" w:type="dxa"/>
            <w:tcBorders>
              <w:top w:val="nil"/>
              <w:left w:val="nil"/>
              <w:bottom w:val="single" w:sz="4" w:space="0" w:color="auto"/>
              <w:right w:val="single" w:sz="4" w:space="0" w:color="auto"/>
            </w:tcBorders>
            <w:shd w:val="clear" w:color="auto" w:fill="auto"/>
            <w:noWrap/>
            <w:vAlign w:val="center"/>
          </w:tcPr>
          <w:p w14:paraId="7F948150" w14:textId="45EDAEB2"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187</w:t>
            </w:r>
          </w:p>
        </w:tc>
        <w:tc>
          <w:tcPr>
            <w:tcW w:w="1165" w:type="dxa"/>
            <w:tcBorders>
              <w:top w:val="nil"/>
              <w:left w:val="nil"/>
              <w:bottom w:val="single" w:sz="4" w:space="0" w:color="auto"/>
              <w:right w:val="single" w:sz="4" w:space="0" w:color="auto"/>
            </w:tcBorders>
            <w:shd w:val="clear" w:color="auto" w:fill="auto"/>
            <w:noWrap/>
            <w:vAlign w:val="center"/>
          </w:tcPr>
          <w:p w14:paraId="7F31CF2C" w14:textId="1E6E9999"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219</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34E5C797" w14:textId="78747849"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163</w:t>
            </w:r>
          </w:p>
        </w:tc>
        <w:tc>
          <w:tcPr>
            <w:tcW w:w="698" w:type="dxa"/>
            <w:tcBorders>
              <w:top w:val="nil"/>
              <w:left w:val="nil"/>
              <w:bottom w:val="single" w:sz="4" w:space="0" w:color="auto"/>
              <w:right w:val="single" w:sz="4" w:space="0" w:color="auto"/>
            </w:tcBorders>
            <w:shd w:val="clear" w:color="000000" w:fill="A6A6A6"/>
            <w:noWrap/>
            <w:vAlign w:val="center"/>
          </w:tcPr>
          <w:p w14:paraId="6E26C864" w14:textId="154ED7F2"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2219</w:t>
            </w:r>
          </w:p>
        </w:tc>
      </w:tr>
      <w:tr w:rsidR="00051515" w:rsidRPr="00575F11" w14:paraId="5999F2D4"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6DEF13D8"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Orientação de higiene bucal Primeira consulta odontológica programática </w:t>
            </w:r>
          </w:p>
        </w:tc>
        <w:tc>
          <w:tcPr>
            <w:tcW w:w="863" w:type="dxa"/>
            <w:tcBorders>
              <w:top w:val="nil"/>
              <w:left w:val="nil"/>
              <w:bottom w:val="single" w:sz="4" w:space="0" w:color="auto"/>
              <w:right w:val="single" w:sz="4" w:space="0" w:color="auto"/>
            </w:tcBorders>
            <w:shd w:val="clear" w:color="auto" w:fill="auto"/>
            <w:noWrap/>
            <w:vAlign w:val="center"/>
          </w:tcPr>
          <w:p w14:paraId="07D92F1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693</w:t>
            </w:r>
          </w:p>
        </w:tc>
        <w:tc>
          <w:tcPr>
            <w:tcW w:w="1063" w:type="dxa"/>
            <w:tcBorders>
              <w:top w:val="nil"/>
              <w:left w:val="nil"/>
              <w:bottom w:val="single" w:sz="4" w:space="0" w:color="auto"/>
              <w:right w:val="single" w:sz="4" w:space="0" w:color="auto"/>
            </w:tcBorders>
            <w:shd w:val="clear" w:color="auto" w:fill="auto"/>
            <w:noWrap/>
            <w:vAlign w:val="center"/>
          </w:tcPr>
          <w:p w14:paraId="31F1703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737</w:t>
            </w:r>
          </w:p>
        </w:tc>
        <w:tc>
          <w:tcPr>
            <w:tcW w:w="795" w:type="dxa"/>
            <w:tcBorders>
              <w:top w:val="nil"/>
              <w:left w:val="nil"/>
              <w:bottom w:val="single" w:sz="4" w:space="0" w:color="auto"/>
              <w:right w:val="single" w:sz="4" w:space="0" w:color="auto"/>
            </w:tcBorders>
            <w:shd w:val="clear" w:color="auto" w:fill="auto"/>
            <w:noWrap/>
            <w:vAlign w:val="center"/>
          </w:tcPr>
          <w:p w14:paraId="166B7B9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844</w:t>
            </w:r>
          </w:p>
        </w:tc>
        <w:tc>
          <w:tcPr>
            <w:tcW w:w="697" w:type="dxa"/>
            <w:tcBorders>
              <w:top w:val="nil"/>
              <w:left w:val="nil"/>
              <w:bottom w:val="single" w:sz="4" w:space="0" w:color="auto"/>
              <w:right w:val="single" w:sz="4" w:space="0" w:color="auto"/>
            </w:tcBorders>
            <w:shd w:val="clear" w:color="auto" w:fill="auto"/>
            <w:noWrap/>
            <w:vAlign w:val="center"/>
          </w:tcPr>
          <w:p w14:paraId="34707EB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755</w:t>
            </w:r>
          </w:p>
        </w:tc>
        <w:tc>
          <w:tcPr>
            <w:tcW w:w="662" w:type="dxa"/>
            <w:tcBorders>
              <w:top w:val="nil"/>
              <w:left w:val="nil"/>
              <w:bottom w:val="single" w:sz="4" w:space="0" w:color="auto"/>
              <w:right w:val="single" w:sz="4" w:space="0" w:color="auto"/>
            </w:tcBorders>
            <w:shd w:val="clear" w:color="auto" w:fill="auto"/>
            <w:noWrap/>
            <w:vAlign w:val="center"/>
          </w:tcPr>
          <w:p w14:paraId="5AB9CA7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842</w:t>
            </w:r>
          </w:p>
        </w:tc>
        <w:tc>
          <w:tcPr>
            <w:tcW w:w="896" w:type="dxa"/>
            <w:tcBorders>
              <w:top w:val="nil"/>
              <w:left w:val="nil"/>
              <w:bottom w:val="single" w:sz="4" w:space="0" w:color="auto"/>
              <w:right w:val="single" w:sz="4" w:space="0" w:color="auto"/>
            </w:tcBorders>
            <w:shd w:val="clear" w:color="auto" w:fill="auto"/>
            <w:noWrap/>
            <w:vAlign w:val="center"/>
          </w:tcPr>
          <w:p w14:paraId="2498C92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724</w:t>
            </w:r>
          </w:p>
        </w:tc>
        <w:tc>
          <w:tcPr>
            <w:tcW w:w="687" w:type="dxa"/>
            <w:tcBorders>
              <w:top w:val="nil"/>
              <w:left w:val="nil"/>
              <w:bottom w:val="single" w:sz="4" w:space="0" w:color="auto"/>
              <w:right w:val="single" w:sz="4" w:space="0" w:color="auto"/>
            </w:tcBorders>
            <w:shd w:val="clear" w:color="auto" w:fill="auto"/>
            <w:noWrap/>
            <w:vAlign w:val="center"/>
          </w:tcPr>
          <w:p w14:paraId="14692D5E" w14:textId="4F74AE38"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938</w:t>
            </w:r>
          </w:p>
        </w:tc>
        <w:tc>
          <w:tcPr>
            <w:tcW w:w="858" w:type="dxa"/>
            <w:tcBorders>
              <w:top w:val="nil"/>
              <w:left w:val="nil"/>
              <w:bottom w:val="single" w:sz="4" w:space="0" w:color="auto"/>
              <w:right w:val="single" w:sz="4" w:space="0" w:color="auto"/>
            </w:tcBorders>
            <w:shd w:val="clear" w:color="auto" w:fill="auto"/>
            <w:noWrap/>
            <w:vAlign w:val="center"/>
          </w:tcPr>
          <w:p w14:paraId="21FE26F9" w14:textId="324C3D73"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1059</w:t>
            </w:r>
          </w:p>
        </w:tc>
        <w:tc>
          <w:tcPr>
            <w:tcW w:w="1070" w:type="dxa"/>
            <w:tcBorders>
              <w:top w:val="nil"/>
              <w:left w:val="nil"/>
              <w:bottom w:val="single" w:sz="4" w:space="0" w:color="auto"/>
              <w:right w:val="single" w:sz="4" w:space="0" w:color="auto"/>
            </w:tcBorders>
            <w:shd w:val="clear" w:color="auto" w:fill="auto"/>
            <w:noWrap/>
            <w:vAlign w:val="center"/>
          </w:tcPr>
          <w:p w14:paraId="2E29DE4C" w14:textId="6B220293"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1036</w:t>
            </w:r>
          </w:p>
        </w:tc>
        <w:tc>
          <w:tcPr>
            <w:tcW w:w="1002" w:type="dxa"/>
            <w:tcBorders>
              <w:top w:val="nil"/>
              <w:left w:val="nil"/>
              <w:bottom w:val="single" w:sz="4" w:space="0" w:color="auto"/>
              <w:right w:val="single" w:sz="4" w:space="0" w:color="auto"/>
            </w:tcBorders>
            <w:shd w:val="clear" w:color="auto" w:fill="auto"/>
            <w:noWrap/>
            <w:vAlign w:val="center"/>
          </w:tcPr>
          <w:p w14:paraId="1741DA29" w14:textId="10457BE6"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1009</w:t>
            </w:r>
          </w:p>
        </w:tc>
        <w:tc>
          <w:tcPr>
            <w:tcW w:w="1165" w:type="dxa"/>
            <w:tcBorders>
              <w:top w:val="nil"/>
              <w:left w:val="nil"/>
              <w:bottom w:val="single" w:sz="4" w:space="0" w:color="auto"/>
              <w:right w:val="single" w:sz="4" w:space="0" w:color="auto"/>
            </w:tcBorders>
            <w:shd w:val="clear" w:color="auto" w:fill="auto"/>
            <w:noWrap/>
            <w:vAlign w:val="center"/>
          </w:tcPr>
          <w:p w14:paraId="545B147C" w14:textId="18933F1E"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1194</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452DBEB9" w14:textId="7F4D7C66"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1444</w:t>
            </w:r>
          </w:p>
        </w:tc>
        <w:tc>
          <w:tcPr>
            <w:tcW w:w="698" w:type="dxa"/>
            <w:tcBorders>
              <w:top w:val="nil"/>
              <w:left w:val="nil"/>
              <w:bottom w:val="single" w:sz="4" w:space="0" w:color="auto"/>
              <w:right w:val="single" w:sz="4" w:space="0" w:color="auto"/>
            </w:tcBorders>
            <w:shd w:val="clear" w:color="000000" w:fill="A6A6A6"/>
            <w:noWrap/>
            <w:vAlign w:val="center"/>
          </w:tcPr>
          <w:p w14:paraId="06FAABB5" w14:textId="51C10BBA"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11275</w:t>
            </w:r>
          </w:p>
        </w:tc>
      </w:tr>
      <w:tr w:rsidR="00051515" w:rsidRPr="00575F11" w14:paraId="1FDEE333"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02059213"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Profilaxia/ remoção de placa bacteriana</w:t>
            </w:r>
          </w:p>
        </w:tc>
        <w:tc>
          <w:tcPr>
            <w:tcW w:w="863" w:type="dxa"/>
            <w:tcBorders>
              <w:top w:val="nil"/>
              <w:left w:val="nil"/>
              <w:bottom w:val="single" w:sz="4" w:space="0" w:color="auto"/>
              <w:right w:val="single" w:sz="4" w:space="0" w:color="auto"/>
            </w:tcBorders>
            <w:shd w:val="clear" w:color="auto" w:fill="auto"/>
            <w:noWrap/>
            <w:vAlign w:val="center"/>
          </w:tcPr>
          <w:p w14:paraId="2AC19B5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225</w:t>
            </w:r>
          </w:p>
        </w:tc>
        <w:tc>
          <w:tcPr>
            <w:tcW w:w="1063" w:type="dxa"/>
            <w:tcBorders>
              <w:top w:val="nil"/>
              <w:left w:val="nil"/>
              <w:bottom w:val="single" w:sz="4" w:space="0" w:color="auto"/>
              <w:right w:val="single" w:sz="4" w:space="0" w:color="auto"/>
            </w:tcBorders>
            <w:shd w:val="clear" w:color="auto" w:fill="auto"/>
            <w:noWrap/>
            <w:vAlign w:val="center"/>
          </w:tcPr>
          <w:p w14:paraId="6070906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169</w:t>
            </w:r>
          </w:p>
        </w:tc>
        <w:tc>
          <w:tcPr>
            <w:tcW w:w="795" w:type="dxa"/>
            <w:tcBorders>
              <w:top w:val="nil"/>
              <w:left w:val="nil"/>
              <w:bottom w:val="single" w:sz="4" w:space="0" w:color="auto"/>
              <w:right w:val="single" w:sz="4" w:space="0" w:color="auto"/>
            </w:tcBorders>
            <w:shd w:val="clear" w:color="auto" w:fill="auto"/>
            <w:noWrap/>
            <w:vAlign w:val="center"/>
          </w:tcPr>
          <w:p w14:paraId="595F9FD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180</w:t>
            </w:r>
          </w:p>
        </w:tc>
        <w:tc>
          <w:tcPr>
            <w:tcW w:w="697" w:type="dxa"/>
            <w:tcBorders>
              <w:top w:val="nil"/>
              <w:left w:val="nil"/>
              <w:bottom w:val="single" w:sz="4" w:space="0" w:color="auto"/>
              <w:right w:val="single" w:sz="4" w:space="0" w:color="auto"/>
            </w:tcBorders>
            <w:shd w:val="clear" w:color="auto" w:fill="auto"/>
            <w:noWrap/>
            <w:vAlign w:val="center"/>
          </w:tcPr>
          <w:p w14:paraId="4483192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159</w:t>
            </w:r>
          </w:p>
        </w:tc>
        <w:tc>
          <w:tcPr>
            <w:tcW w:w="662" w:type="dxa"/>
            <w:tcBorders>
              <w:top w:val="nil"/>
              <w:left w:val="nil"/>
              <w:bottom w:val="single" w:sz="4" w:space="0" w:color="auto"/>
              <w:right w:val="single" w:sz="4" w:space="0" w:color="auto"/>
            </w:tcBorders>
            <w:shd w:val="clear" w:color="auto" w:fill="auto"/>
            <w:noWrap/>
            <w:vAlign w:val="center"/>
          </w:tcPr>
          <w:p w14:paraId="74699DA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304</w:t>
            </w:r>
          </w:p>
        </w:tc>
        <w:tc>
          <w:tcPr>
            <w:tcW w:w="896" w:type="dxa"/>
            <w:tcBorders>
              <w:top w:val="nil"/>
              <w:left w:val="nil"/>
              <w:bottom w:val="single" w:sz="4" w:space="0" w:color="auto"/>
              <w:right w:val="single" w:sz="4" w:space="0" w:color="auto"/>
            </w:tcBorders>
            <w:shd w:val="clear" w:color="auto" w:fill="auto"/>
            <w:noWrap/>
            <w:vAlign w:val="center"/>
          </w:tcPr>
          <w:p w14:paraId="12D2D6E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199</w:t>
            </w:r>
          </w:p>
        </w:tc>
        <w:tc>
          <w:tcPr>
            <w:tcW w:w="687" w:type="dxa"/>
            <w:tcBorders>
              <w:top w:val="nil"/>
              <w:left w:val="nil"/>
              <w:bottom w:val="single" w:sz="4" w:space="0" w:color="auto"/>
              <w:right w:val="single" w:sz="4" w:space="0" w:color="auto"/>
            </w:tcBorders>
            <w:shd w:val="clear" w:color="auto" w:fill="auto"/>
            <w:noWrap/>
            <w:vAlign w:val="center"/>
          </w:tcPr>
          <w:p w14:paraId="3D8A5845" w14:textId="0D904E82"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239</w:t>
            </w:r>
          </w:p>
        </w:tc>
        <w:tc>
          <w:tcPr>
            <w:tcW w:w="858" w:type="dxa"/>
            <w:tcBorders>
              <w:top w:val="nil"/>
              <w:left w:val="nil"/>
              <w:bottom w:val="single" w:sz="4" w:space="0" w:color="auto"/>
              <w:right w:val="single" w:sz="4" w:space="0" w:color="auto"/>
            </w:tcBorders>
            <w:shd w:val="clear" w:color="auto" w:fill="auto"/>
            <w:noWrap/>
            <w:vAlign w:val="center"/>
          </w:tcPr>
          <w:p w14:paraId="7F69236F" w14:textId="342F3AED"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329</w:t>
            </w:r>
          </w:p>
        </w:tc>
        <w:tc>
          <w:tcPr>
            <w:tcW w:w="1070" w:type="dxa"/>
            <w:tcBorders>
              <w:top w:val="nil"/>
              <w:left w:val="nil"/>
              <w:bottom w:val="single" w:sz="4" w:space="0" w:color="auto"/>
              <w:right w:val="single" w:sz="4" w:space="0" w:color="auto"/>
            </w:tcBorders>
            <w:shd w:val="clear" w:color="auto" w:fill="auto"/>
            <w:noWrap/>
            <w:vAlign w:val="center"/>
          </w:tcPr>
          <w:p w14:paraId="7F814764" w14:textId="614326FC"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324</w:t>
            </w:r>
          </w:p>
        </w:tc>
        <w:tc>
          <w:tcPr>
            <w:tcW w:w="1002" w:type="dxa"/>
            <w:tcBorders>
              <w:top w:val="nil"/>
              <w:left w:val="nil"/>
              <w:bottom w:val="single" w:sz="4" w:space="0" w:color="auto"/>
              <w:right w:val="single" w:sz="4" w:space="0" w:color="auto"/>
            </w:tcBorders>
            <w:shd w:val="clear" w:color="auto" w:fill="auto"/>
            <w:noWrap/>
            <w:vAlign w:val="center"/>
          </w:tcPr>
          <w:p w14:paraId="1D9CC117" w14:textId="728BEE39"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336</w:t>
            </w:r>
          </w:p>
        </w:tc>
        <w:tc>
          <w:tcPr>
            <w:tcW w:w="1165" w:type="dxa"/>
            <w:tcBorders>
              <w:top w:val="nil"/>
              <w:left w:val="nil"/>
              <w:bottom w:val="single" w:sz="4" w:space="0" w:color="auto"/>
              <w:right w:val="single" w:sz="4" w:space="0" w:color="auto"/>
            </w:tcBorders>
            <w:shd w:val="clear" w:color="auto" w:fill="auto"/>
            <w:noWrap/>
            <w:vAlign w:val="center"/>
          </w:tcPr>
          <w:p w14:paraId="21A84947" w14:textId="71EB64D6"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347</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500FEBEE" w14:textId="7F6BA14C"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467</w:t>
            </w:r>
          </w:p>
        </w:tc>
        <w:tc>
          <w:tcPr>
            <w:tcW w:w="698" w:type="dxa"/>
            <w:tcBorders>
              <w:top w:val="nil"/>
              <w:left w:val="nil"/>
              <w:bottom w:val="single" w:sz="4" w:space="0" w:color="auto"/>
              <w:right w:val="single" w:sz="4" w:space="0" w:color="auto"/>
            </w:tcBorders>
            <w:shd w:val="clear" w:color="000000" w:fill="A6A6A6"/>
            <w:noWrap/>
            <w:vAlign w:val="center"/>
          </w:tcPr>
          <w:p w14:paraId="0DDAD9B6" w14:textId="33D30965"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3278</w:t>
            </w:r>
          </w:p>
        </w:tc>
      </w:tr>
      <w:tr w:rsidR="00051515" w:rsidRPr="00575F11" w14:paraId="644BDB0A"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4BEEB53"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Pulpotomia dentária </w:t>
            </w:r>
          </w:p>
        </w:tc>
        <w:tc>
          <w:tcPr>
            <w:tcW w:w="863" w:type="dxa"/>
            <w:tcBorders>
              <w:top w:val="nil"/>
              <w:left w:val="nil"/>
              <w:bottom w:val="single" w:sz="4" w:space="0" w:color="auto"/>
              <w:right w:val="single" w:sz="4" w:space="0" w:color="auto"/>
            </w:tcBorders>
            <w:shd w:val="clear" w:color="auto" w:fill="auto"/>
            <w:noWrap/>
            <w:vAlign w:val="center"/>
          </w:tcPr>
          <w:p w14:paraId="6B56BA2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w:t>
            </w:r>
          </w:p>
        </w:tc>
        <w:tc>
          <w:tcPr>
            <w:tcW w:w="1063" w:type="dxa"/>
            <w:tcBorders>
              <w:top w:val="nil"/>
              <w:left w:val="nil"/>
              <w:bottom w:val="single" w:sz="4" w:space="0" w:color="auto"/>
              <w:right w:val="single" w:sz="4" w:space="0" w:color="auto"/>
            </w:tcBorders>
            <w:shd w:val="clear" w:color="auto" w:fill="auto"/>
            <w:noWrap/>
            <w:vAlign w:val="center"/>
          </w:tcPr>
          <w:p w14:paraId="79302C5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12</w:t>
            </w:r>
          </w:p>
        </w:tc>
        <w:tc>
          <w:tcPr>
            <w:tcW w:w="795" w:type="dxa"/>
            <w:tcBorders>
              <w:top w:val="nil"/>
              <w:left w:val="nil"/>
              <w:bottom w:val="single" w:sz="4" w:space="0" w:color="auto"/>
              <w:right w:val="single" w:sz="4" w:space="0" w:color="auto"/>
            </w:tcBorders>
            <w:shd w:val="clear" w:color="auto" w:fill="auto"/>
            <w:noWrap/>
            <w:vAlign w:val="center"/>
          </w:tcPr>
          <w:p w14:paraId="48217B5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w:t>
            </w:r>
          </w:p>
        </w:tc>
        <w:tc>
          <w:tcPr>
            <w:tcW w:w="697" w:type="dxa"/>
            <w:tcBorders>
              <w:top w:val="nil"/>
              <w:left w:val="nil"/>
              <w:bottom w:val="single" w:sz="4" w:space="0" w:color="auto"/>
              <w:right w:val="single" w:sz="4" w:space="0" w:color="auto"/>
            </w:tcBorders>
            <w:shd w:val="clear" w:color="auto" w:fill="auto"/>
            <w:noWrap/>
            <w:vAlign w:val="center"/>
          </w:tcPr>
          <w:p w14:paraId="478596F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w:t>
            </w:r>
          </w:p>
        </w:tc>
        <w:tc>
          <w:tcPr>
            <w:tcW w:w="662" w:type="dxa"/>
            <w:tcBorders>
              <w:top w:val="nil"/>
              <w:left w:val="nil"/>
              <w:bottom w:val="single" w:sz="4" w:space="0" w:color="auto"/>
              <w:right w:val="single" w:sz="4" w:space="0" w:color="auto"/>
            </w:tcBorders>
            <w:shd w:val="clear" w:color="auto" w:fill="auto"/>
            <w:noWrap/>
            <w:vAlign w:val="center"/>
          </w:tcPr>
          <w:p w14:paraId="6AFC695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w:t>
            </w:r>
          </w:p>
        </w:tc>
        <w:tc>
          <w:tcPr>
            <w:tcW w:w="896" w:type="dxa"/>
            <w:tcBorders>
              <w:top w:val="nil"/>
              <w:left w:val="nil"/>
              <w:bottom w:val="single" w:sz="4" w:space="0" w:color="auto"/>
              <w:right w:val="single" w:sz="4" w:space="0" w:color="auto"/>
            </w:tcBorders>
            <w:shd w:val="clear" w:color="auto" w:fill="auto"/>
            <w:noWrap/>
            <w:vAlign w:val="center"/>
          </w:tcPr>
          <w:p w14:paraId="706183D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50</w:t>
            </w:r>
          </w:p>
        </w:tc>
        <w:tc>
          <w:tcPr>
            <w:tcW w:w="687" w:type="dxa"/>
            <w:tcBorders>
              <w:top w:val="nil"/>
              <w:left w:val="nil"/>
              <w:bottom w:val="single" w:sz="4" w:space="0" w:color="auto"/>
              <w:right w:val="single" w:sz="4" w:space="0" w:color="auto"/>
            </w:tcBorders>
            <w:shd w:val="clear" w:color="auto" w:fill="auto"/>
            <w:noWrap/>
            <w:vAlign w:val="center"/>
          </w:tcPr>
          <w:p w14:paraId="680AF411" w14:textId="5E8B4804"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7</w:t>
            </w:r>
          </w:p>
        </w:tc>
        <w:tc>
          <w:tcPr>
            <w:tcW w:w="858" w:type="dxa"/>
            <w:tcBorders>
              <w:top w:val="nil"/>
              <w:left w:val="nil"/>
              <w:bottom w:val="single" w:sz="4" w:space="0" w:color="auto"/>
              <w:right w:val="single" w:sz="4" w:space="0" w:color="auto"/>
            </w:tcBorders>
            <w:shd w:val="clear" w:color="auto" w:fill="auto"/>
            <w:noWrap/>
            <w:vAlign w:val="center"/>
          </w:tcPr>
          <w:p w14:paraId="074215DB" w14:textId="4748F26B"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32</w:t>
            </w:r>
          </w:p>
        </w:tc>
        <w:tc>
          <w:tcPr>
            <w:tcW w:w="1070" w:type="dxa"/>
            <w:tcBorders>
              <w:top w:val="nil"/>
              <w:left w:val="nil"/>
              <w:bottom w:val="single" w:sz="4" w:space="0" w:color="auto"/>
              <w:right w:val="single" w:sz="4" w:space="0" w:color="auto"/>
            </w:tcBorders>
            <w:shd w:val="clear" w:color="auto" w:fill="auto"/>
            <w:noWrap/>
            <w:vAlign w:val="center"/>
          </w:tcPr>
          <w:p w14:paraId="0D4D38B2" w14:textId="4D2B88C3"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13</w:t>
            </w:r>
          </w:p>
        </w:tc>
        <w:tc>
          <w:tcPr>
            <w:tcW w:w="1002" w:type="dxa"/>
            <w:tcBorders>
              <w:top w:val="nil"/>
              <w:left w:val="nil"/>
              <w:bottom w:val="single" w:sz="4" w:space="0" w:color="auto"/>
              <w:right w:val="single" w:sz="4" w:space="0" w:color="auto"/>
            </w:tcBorders>
            <w:shd w:val="clear" w:color="auto" w:fill="auto"/>
            <w:noWrap/>
            <w:vAlign w:val="center"/>
          </w:tcPr>
          <w:p w14:paraId="6684B8BD" w14:textId="374780B6"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2</w:t>
            </w:r>
          </w:p>
        </w:tc>
        <w:tc>
          <w:tcPr>
            <w:tcW w:w="1165" w:type="dxa"/>
            <w:tcBorders>
              <w:top w:val="nil"/>
              <w:left w:val="nil"/>
              <w:bottom w:val="single" w:sz="4" w:space="0" w:color="auto"/>
              <w:right w:val="single" w:sz="4" w:space="0" w:color="auto"/>
            </w:tcBorders>
            <w:shd w:val="clear" w:color="auto" w:fill="auto"/>
            <w:noWrap/>
            <w:vAlign w:val="center"/>
          </w:tcPr>
          <w:p w14:paraId="0CB00DB8" w14:textId="4EE5C8C7"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7</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590B0443" w14:textId="2114EC88"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7</w:t>
            </w:r>
          </w:p>
        </w:tc>
        <w:tc>
          <w:tcPr>
            <w:tcW w:w="698" w:type="dxa"/>
            <w:tcBorders>
              <w:top w:val="nil"/>
              <w:left w:val="nil"/>
              <w:bottom w:val="single" w:sz="4" w:space="0" w:color="auto"/>
              <w:right w:val="single" w:sz="4" w:space="0" w:color="auto"/>
            </w:tcBorders>
            <w:shd w:val="clear" w:color="000000" w:fill="A6A6A6"/>
            <w:noWrap/>
            <w:vAlign w:val="center"/>
          </w:tcPr>
          <w:p w14:paraId="16AF75EE" w14:textId="5FC894C7"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156</w:t>
            </w:r>
          </w:p>
        </w:tc>
      </w:tr>
      <w:tr w:rsidR="00051515" w:rsidRPr="00575F11" w14:paraId="3A5F115C"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D1EF595"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Raspagem alisamento e polimento </w:t>
            </w:r>
            <w:proofErr w:type="spellStart"/>
            <w:r w:rsidRPr="00575F11">
              <w:rPr>
                <w:rFonts w:cstheme="minorHAnsi"/>
                <w:sz w:val="20"/>
                <w:szCs w:val="20"/>
              </w:rPr>
              <w:t>supragengivais</w:t>
            </w:r>
            <w:proofErr w:type="spellEnd"/>
            <w:r w:rsidRPr="00575F11">
              <w:rPr>
                <w:rFonts w:cstheme="minorHAnsi"/>
                <w:sz w:val="20"/>
                <w:szCs w:val="20"/>
              </w:rPr>
              <w:t xml:space="preserve"> (por sextante) </w:t>
            </w:r>
          </w:p>
        </w:tc>
        <w:tc>
          <w:tcPr>
            <w:tcW w:w="863" w:type="dxa"/>
            <w:tcBorders>
              <w:top w:val="nil"/>
              <w:left w:val="nil"/>
              <w:bottom w:val="single" w:sz="4" w:space="0" w:color="auto"/>
              <w:right w:val="single" w:sz="4" w:space="0" w:color="auto"/>
            </w:tcBorders>
            <w:shd w:val="clear" w:color="auto" w:fill="auto"/>
            <w:noWrap/>
            <w:vAlign w:val="center"/>
          </w:tcPr>
          <w:p w14:paraId="37C044F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672</w:t>
            </w:r>
          </w:p>
        </w:tc>
        <w:tc>
          <w:tcPr>
            <w:tcW w:w="1063" w:type="dxa"/>
            <w:tcBorders>
              <w:top w:val="nil"/>
              <w:left w:val="nil"/>
              <w:bottom w:val="single" w:sz="4" w:space="0" w:color="auto"/>
              <w:right w:val="single" w:sz="4" w:space="0" w:color="auto"/>
            </w:tcBorders>
            <w:shd w:val="clear" w:color="auto" w:fill="auto"/>
            <w:noWrap/>
            <w:vAlign w:val="center"/>
          </w:tcPr>
          <w:p w14:paraId="6623CBB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697</w:t>
            </w:r>
          </w:p>
        </w:tc>
        <w:tc>
          <w:tcPr>
            <w:tcW w:w="795" w:type="dxa"/>
            <w:tcBorders>
              <w:top w:val="nil"/>
              <w:left w:val="nil"/>
              <w:bottom w:val="single" w:sz="4" w:space="0" w:color="auto"/>
              <w:right w:val="single" w:sz="4" w:space="0" w:color="auto"/>
            </w:tcBorders>
            <w:shd w:val="clear" w:color="auto" w:fill="auto"/>
            <w:noWrap/>
            <w:vAlign w:val="center"/>
          </w:tcPr>
          <w:p w14:paraId="064C217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1027</w:t>
            </w:r>
          </w:p>
        </w:tc>
        <w:tc>
          <w:tcPr>
            <w:tcW w:w="697" w:type="dxa"/>
            <w:tcBorders>
              <w:top w:val="nil"/>
              <w:left w:val="nil"/>
              <w:bottom w:val="single" w:sz="4" w:space="0" w:color="auto"/>
              <w:right w:val="single" w:sz="4" w:space="0" w:color="auto"/>
            </w:tcBorders>
            <w:shd w:val="clear" w:color="auto" w:fill="auto"/>
            <w:noWrap/>
            <w:vAlign w:val="center"/>
          </w:tcPr>
          <w:p w14:paraId="31AC020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796</w:t>
            </w:r>
          </w:p>
        </w:tc>
        <w:tc>
          <w:tcPr>
            <w:tcW w:w="662" w:type="dxa"/>
            <w:tcBorders>
              <w:top w:val="nil"/>
              <w:left w:val="nil"/>
              <w:bottom w:val="single" w:sz="4" w:space="0" w:color="auto"/>
              <w:right w:val="single" w:sz="4" w:space="0" w:color="auto"/>
            </w:tcBorders>
            <w:shd w:val="clear" w:color="auto" w:fill="auto"/>
            <w:noWrap/>
            <w:vAlign w:val="center"/>
          </w:tcPr>
          <w:p w14:paraId="2ED7C5A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1076</w:t>
            </w:r>
          </w:p>
        </w:tc>
        <w:tc>
          <w:tcPr>
            <w:tcW w:w="896" w:type="dxa"/>
            <w:tcBorders>
              <w:top w:val="nil"/>
              <w:left w:val="nil"/>
              <w:bottom w:val="single" w:sz="4" w:space="0" w:color="auto"/>
              <w:right w:val="single" w:sz="4" w:space="0" w:color="auto"/>
            </w:tcBorders>
            <w:shd w:val="clear" w:color="auto" w:fill="auto"/>
            <w:noWrap/>
            <w:vAlign w:val="center"/>
          </w:tcPr>
          <w:p w14:paraId="26C6671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944</w:t>
            </w:r>
          </w:p>
        </w:tc>
        <w:tc>
          <w:tcPr>
            <w:tcW w:w="687" w:type="dxa"/>
            <w:tcBorders>
              <w:top w:val="nil"/>
              <w:left w:val="nil"/>
              <w:bottom w:val="single" w:sz="4" w:space="0" w:color="auto"/>
              <w:right w:val="single" w:sz="4" w:space="0" w:color="auto"/>
            </w:tcBorders>
            <w:shd w:val="clear" w:color="auto" w:fill="auto"/>
            <w:noWrap/>
            <w:vAlign w:val="center"/>
          </w:tcPr>
          <w:p w14:paraId="246DCBE0" w14:textId="19165D2B"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1387</w:t>
            </w:r>
          </w:p>
        </w:tc>
        <w:tc>
          <w:tcPr>
            <w:tcW w:w="858" w:type="dxa"/>
            <w:tcBorders>
              <w:top w:val="nil"/>
              <w:left w:val="nil"/>
              <w:bottom w:val="single" w:sz="4" w:space="0" w:color="auto"/>
              <w:right w:val="single" w:sz="4" w:space="0" w:color="auto"/>
            </w:tcBorders>
            <w:shd w:val="clear" w:color="auto" w:fill="auto"/>
            <w:noWrap/>
            <w:vAlign w:val="center"/>
          </w:tcPr>
          <w:p w14:paraId="23332725" w14:textId="1FF9CA18"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714</w:t>
            </w:r>
          </w:p>
        </w:tc>
        <w:tc>
          <w:tcPr>
            <w:tcW w:w="1070" w:type="dxa"/>
            <w:tcBorders>
              <w:top w:val="nil"/>
              <w:left w:val="nil"/>
              <w:bottom w:val="single" w:sz="4" w:space="0" w:color="auto"/>
              <w:right w:val="single" w:sz="4" w:space="0" w:color="auto"/>
            </w:tcBorders>
            <w:shd w:val="clear" w:color="auto" w:fill="auto"/>
            <w:noWrap/>
            <w:vAlign w:val="center"/>
          </w:tcPr>
          <w:p w14:paraId="7C7176F4" w14:textId="6BB10B5F"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1012</w:t>
            </w:r>
          </w:p>
        </w:tc>
        <w:tc>
          <w:tcPr>
            <w:tcW w:w="1002" w:type="dxa"/>
            <w:tcBorders>
              <w:top w:val="nil"/>
              <w:left w:val="nil"/>
              <w:bottom w:val="single" w:sz="4" w:space="0" w:color="auto"/>
              <w:right w:val="single" w:sz="4" w:space="0" w:color="auto"/>
            </w:tcBorders>
            <w:shd w:val="clear" w:color="auto" w:fill="auto"/>
            <w:noWrap/>
            <w:vAlign w:val="center"/>
          </w:tcPr>
          <w:p w14:paraId="27ED578B" w14:textId="26D560AD"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1075</w:t>
            </w:r>
          </w:p>
        </w:tc>
        <w:tc>
          <w:tcPr>
            <w:tcW w:w="1165" w:type="dxa"/>
            <w:tcBorders>
              <w:top w:val="nil"/>
              <w:left w:val="nil"/>
              <w:bottom w:val="single" w:sz="4" w:space="0" w:color="auto"/>
              <w:right w:val="single" w:sz="4" w:space="0" w:color="auto"/>
            </w:tcBorders>
            <w:shd w:val="clear" w:color="auto" w:fill="auto"/>
            <w:noWrap/>
            <w:vAlign w:val="center"/>
          </w:tcPr>
          <w:p w14:paraId="57442E5C" w14:textId="09C88141"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1288</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DB36878" w14:textId="3AAD8548"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1263</w:t>
            </w:r>
          </w:p>
        </w:tc>
        <w:tc>
          <w:tcPr>
            <w:tcW w:w="698" w:type="dxa"/>
            <w:tcBorders>
              <w:top w:val="nil"/>
              <w:left w:val="nil"/>
              <w:bottom w:val="single" w:sz="4" w:space="0" w:color="auto"/>
              <w:right w:val="single" w:sz="4" w:space="0" w:color="auto"/>
            </w:tcBorders>
            <w:shd w:val="clear" w:color="000000" w:fill="A6A6A6"/>
            <w:noWrap/>
            <w:vAlign w:val="center"/>
          </w:tcPr>
          <w:p w14:paraId="16BBB6C3" w14:textId="59985847"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11951</w:t>
            </w:r>
          </w:p>
        </w:tc>
      </w:tr>
      <w:tr w:rsidR="00051515" w:rsidRPr="00575F11" w14:paraId="5496351C"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6C29CAF0"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Raspagem alisamento </w:t>
            </w:r>
            <w:proofErr w:type="spellStart"/>
            <w:r w:rsidRPr="00575F11">
              <w:rPr>
                <w:rFonts w:cstheme="minorHAnsi"/>
                <w:sz w:val="20"/>
                <w:szCs w:val="20"/>
              </w:rPr>
              <w:t>subgengivais</w:t>
            </w:r>
            <w:proofErr w:type="spellEnd"/>
            <w:r w:rsidRPr="00575F11">
              <w:rPr>
                <w:rFonts w:cstheme="minorHAnsi"/>
                <w:sz w:val="20"/>
                <w:szCs w:val="20"/>
              </w:rPr>
              <w:t xml:space="preserve"> (por sextante) </w:t>
            </w:r>
          </w:p>
        </w:tc>
        <w:tc>
          <w:tcPr>
            <w:tcW w:w="863" w:type="dxa"/>
            <w:tcBorders>
              <w:top w:val="nil"/>
              <w:left w:val="nil"/>
              <w:bottom w:val="single" w:sz="4" w:space="0" w:color="auto"/>
              <w:right w:val="single" w:sz="4" w:space="0" w:color="auto"/>
            </w:tcBorders>
            <w:shd w:val="clear" w:color="auto" w:fill="auto"/>
            <w:noWrap/>
            <w:vAlign w:val="center"/>
          </w:tcPr>
          <w:p w14:paraId="1A5B553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236</w:t>
            </w:r>
          </w:p>
        </w:tc>
        <w:tc>
          <w:tcPr>
            <w:tcW w:w="1063" w:type="dxa"/>
            <w:tcBorders>
              <w:top w:val="nil"/>
              <w:left w:val="nil"/>
              <w:bottom w:val="single" w:sz="4" w:space="0" w:color="auto"/>
              <w:right w:val="single" w:sz="4" w:space="0" w:color="auto"/>
            </w:tcBorders>
            <w:shd w:val="clear" w:color="auto" w:fill="auto"/>
            <w:noWrap/>
            <w:vAlign w:val="center"/>
          </w:tcPr>
          <w:p w14:paraId="3CE02A5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436</w:t>
            </w:r>
          </w:p>
        </w:tc>
        <w:tc>
          <w:tcPr>
            <w:tcW w:w="795" w:type="dxa"/>
            <w:tcBorders>
              <w:top w:val="nil"/>
              <w:left w:val="nil"/>
              <w:bottom w:val="single" w:sz="4" w:space="0" w:color="auto"/>
              <w:right w:val="single" w:sz="4" w:space="0" w:color="auto"/>
            </w:tcBorders>
            <w:shd w:val="clear" w:color="auto" w:fill="auto"/>
            <w:noWrap/>
            <w:vAlign w:val="center"/>
          </w:tcPr>
          <w:p w14:paraId="7EC4466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347</w:t>
            </w:r>
          </w:p>
        </w:tc>
        <w:tc>
          <w:tcPr>
            <w:tcW w:w="697" w:type="dxa"/>
            <w:tcBorders>
              <w:top w:val="nil"/>
              <w:left w:val="nil"/>
              <w:bottom w:val="single" w:sz="4" w:space="0" w:color="auto"/>
              <w:right w:val="single" w:sz="4" w:space="0" w:color="auto"/>
            </w:tcBorders>
            <w:shd w:val="clear" w:color="auto" w:fill="auto"/>
            <w:noWrap/>
            <w:vAlign w:val="center"/>
          </w:tcPr>
          <w:p w14:paraId="4ACCF91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297</w:t>
            </w:r>
          </w:p>
        </w:tc>
        <w:tc>
          <w:tcPr>
            <w:tcW w:w="662" w:type="dxa"/>
            <w:tcBorders>
              <w:top w:val="nil"/>
              <w:left w:val="nil"/>
              <w:bottom w:val="single" w:sz="4" w:space="0" w:color="auto"/>
              <w:right w:val="single" w:sz="4" w:space="0" w:color="auto"/>
            </w:tcBorders>
            <w:shd w:val="clear" w:color="auto" w:fill="auto"/>
            <w:noWrap/>
            <w:vAlign w:val="center"/>
          </w:tcPr>
          <w:p w14:paraId="347CB8F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298</w:t>
            </w:r>
          </w:p>
        </w:tc>
        <w:tc>
          <w:tcPr>
            <w:tcW w:w="896" w:type="dxa"/>
            <w:tcBorders>
              <w:top w:val="nil"/>
              <w:left w:val="nil"/>
              <w:bottom w:val="single" w:sz="4" w:space="0" w:color="auto"/>
              <w:right w:val="single" w:sz="4" w:space="0" w:color="auto"/>
            </w:tcBorders>
            <w:shd w:val="clear" w:color="auto" w:fill="auto"/>
            <w:noWrap/>
            <w:vAlign w:val="center"/>
          </w:tcPr>
          <w:p w14:paraId="2FD03B1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287</w:t>
            </w:r>
          </w:p>
        </w:tc>
        <w:tc>
          <w:tcPr>
            <w:tcW w:w="687" w:type="dxa"/>
            <w:tcBorders>
              <w:top w:val="nil"/>
              <w:left w:val="nil"/>
              <w:bottom w:val="single" w:sz="4" w:space="0" w:color="auto"/>
              <w:right w:val="single" w:sz="4" w:space="0" w:color="auto"/>
            </w:tcBorders>
            <w:shd w:val="clear" w:color="auto" w:fill="auto"/>
            <w:noWrap/>
            <w:vAlign w:val="center"/>
          </w:tcPr>
          <w:p w14:paraId="6276A728" w14:textId="5E7670BC"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298</w:t>
            </w:r>
          </w:p>
        </w:tc>
        <w:tc>
          <w:tcPr>
            <w:tcW w:w="858" w:type="dxa"/>
            <w:tcBorders>
              <w:top w:val="nil"/>
              <w:left w:val="nil"/>
              <w:bottom w:val="single" w:sz="4" w:space="0" w:color="auto"/>
              <w:right w:val="single" w:sz="4" w:space="0" w:color="auto"/>
            </w:tcBorders>
            <w:shd w:val="clear" w:color="auto" w:fill="auto"/>
            <w:noWrap/>
            <w:vAlign w:val="center"/>
          </w:tcPr>
          <w:p w14:paraId="7CF79B45" w14:textId="1624EA5D"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290</w:t>
            </w:r>
          </w:p>
        </w:tc>
        <w:tc>
          <w:tcPr>
            <w:tcW w:w="1070" w:type="dxa"/>
            <w:tcBorders>
              <w:top w:val="nil"/>
              <w:left w:val="nil"/>
              <w:bottom w:val="single" w:sz="4" w:space="0" w:color="auto"/>
              <w:right w:val="single" w:sz="4" w:space="0" w:color="auto"/>
            </w:tcBorders>
            <w:shd w:val="clear" w:color="auto" w:fill="auto"/>
            <w:noWrap/>
            <w:vAlign w:val="center"/>
          </w:tcPr>
          <w:p w14:paraId="420C9BEE" w14:textId="73CB7331"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282</w:t>
            </w:r>
          </w:p>
        </w:tc>
        <w:tc>
          <w:tcPr>
            <w:tcW w:w="1002" w:type="dxa"/>
            <w:tcBorders>
              <w:top w:val="nil"/>
              <w:left w:val="nil"/>
              <w:bottom w:val="single" w:sz="4" w:space="0" w:color="auto"/>
              <w:right w:val="single" w:sz="4" w:space="0" w:color="auto"/>
            </w:tcBorders>
            <w:shd w:val="clear" w:color="auto" w:fill="auto"/>
            <w:noWrap/>
            <w:vAlign w:val="center"/>
          </w:tcPr>
          <w:p w14:paraId="78C6C8A8" w14:textId="7007CA82"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313</w:t>
            </w:r>
          </w:p>
        </w:tc>
        <w:tc>
          <w:tcPr>
            <w:tcW w:w="1165" w:type="dxa"/>
            <w:tcBorders>
              <w:top w:val="nil"/>
              <w:left w:val="nil"/>
              <w:bottom w:val="single" w:sz="4" w:space="0" w:color="auto"/>
              <w:right w:val="single" w:sz="4" w:space="0" w:color="auto"/>
            </w:tcBorders>
            <w:shd w:val="clear" w:color="auto" w:fill="auto"/>
            <w:noWrap/>
            <w:vAlign w:val="center"/>
          </w:tcPr>
          <w:p w14:paraId="7D0CD501" w14:textId="6BC1B7A3"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446</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705490DB" w14:textId="2D312CF7"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399</w:t>
            </w:r>
          </w:p>
        </w:tc>
        <w:tc>
          <w:tcPr>
            <w:tcW w:w="698" w:type="dxa"/>
            <w:tcBorders>
              <w:top w:val="nil"/>
              <w:left w:val="nil"/>
              <w:bottom w:val="single" w:sz="4" w:space="0" w:color="auto"/>
              <w:right w:val="single" w:sz="4" w:space="0" w:color="auto"/>
            </w:tcBorders>
            <w:shd w:val="clear" w:color="000000" w:fill="A6A6A6"/>
            <w:noWrap/>
            <w:vAlign w:val="center"/>
          </w:tcPr>
          <w:p w14:paraId="77460762" w14:textId="7EC9CE5C"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3929</w:t>
            </w:r>
          </w:p>
        </w:tc>
      </w:tr>
      <w:tr w:rsidR="00051515" w:rsidRPr="00575F11" w14:paraId="34B81E66"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21804C6A"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Restauração de dente decíduo anterior com resina composta</w:t>
            </w:r>
          </w:p>
        </w:tc>
        <w:tc>
          <w:tcPr>
            <w:tcW w:w="863" w:type="dxa"/>
            <w:tcBorders>
              <w:top w:val="nil"/>
              <w:left w:val="nil"/>
              <w:bottom w:val="single" w:sz="4" w:space="0" w:color="auto"/>
              <w:right w:val="single" w:sz="4" w:space="0" w:color="auto"/>
            </w:tcBorders>
            <w:shd w:val="clear" w:color="auto" w:fill="auto"/>
            <w:noWrap/>
            <w:vAlign w:val="center"/>
          </w:tcPr>
          <w:p w14:paraId="52003ECC"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tcPr>
          <w:p w14:paraId="6E75EC1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795" w:type="dxa"/>
            <w:tcBorders>
              <w:top w:val="nil"/>
              <w:left w:val="nil"/>
              <w:bottom w:val="single" w:sz="4" w:space="0" w:color="auto"/>
              <w:right w:val="single" w:sz="4" w:space="0" w:color="auto"/>
            </w:tcBorders>
            <w:shd w:val="clear" w:color="auto" w:fill="auto"/>
            <w:noWrap/>
            <w:vAlign w:val="center"/>
          </w:tcPr>
          <w:p w14:paraId="3CEF930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106</w:t>
            </w:r>
          </w:p>
        </w:tc>
        <w:tc>
          <w:tcPr>
            <w:tcW w:w="697" w:type="dxa"/>
            <w:tcBorders>
              <w:top w:val="nil"/>
              <w:left w:val="nil"/>
              <w:bottom w:val="single" w:sz="4" w:space="0" w:color="auto"/>
              <w:right w:val="single" w:sz="4" w:space="0" w:color="auto"/>
            </w:tcBorders>
            <w:shd w:val="clear" w:color="auto" w:fill="auto"/>
            <w:noWrap/>
            <w:vAlign w:val="center"/>
          </w:tcPr>
          <w:p w14:paraId="4DE8A83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34</w:t>
            </w:r>
          </w:p>
        </w:tc>
        <w:tc>
          <w:tcPr>
            <w:tcW w:w="662" w:type="dxa"/>
            <w:tcBorders>
              <w:top w:val="nil"/>
              <w:left w:val="nil"/>
              <w:bottom w:val="single" w:sz="4" w:space="0" w:color="auto"/>
              <w:right w:val="single" w:sz="4" w:space="0" w:color="auto"/>
            </w:tcBorders>
            <w:shd w:val="clear" w:color="auto" w:fill="auto"/>
            <w:noWrap/>
            <w:vAlign w:val="center"/>
          </w:tcPr>
          <w:p w14:paraId="71895D8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39</w:t>
            </w:r>
          </w:p>
        </w:tc>
        <w:tc>
          <w:tcPr>
            <w:tcW w:w="896" w:type="dxa"/>
            <w:tcBorders>
              <w:top w:val="nil"/>
              <w:left w:val="nil"/>
              <w:bottom w:val="single" w:sz="4" w:space="0" w:color="auto"/>
              <w:right w:val="single" w:sz="4" w:space="0" w:color="auto"/>
            </w:tcBorders>
            <w:shd w:val="clear" w:color="auto" w:fill="auto"/>
            <w:noWrap/>
            <w:vAlign w:val="center"/>
          </w:tcPr>
          <w:p w14:paraId="3DD5FC4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75</w:t>
            </w:r>
          </w:p>
        </w:tc>
        <w:tc>
          <w:tcPr>
            <w:tcW w:w="687" w:type="dxa"/>
            <w:tcBorders>
              <w:top w:val="nil"/>
              <w:left w:val="nil"/>
              <w:bottom w:val="single" w:sz="4" w:space="0" w:color="auto"/>
              <w:right w:val="single" w:sz="4" w:space="0" w:color="auto"/>
            </w:tcBorders>
            <w:shd w:val="clear" w:color="auto" w:fill="auto"/>
            <w:noWrap/>
            <w:vAlign w:val="center"/>
          </w:tcPr>
          <w:p w14:paraId="553D0457" w14:textId="6A00019F"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23</w:t>
            </w:r>
          </w:p>
        </w:tc>
        <w:tc>
          <w:tcPr>
            <w:tcW w:w="858" w:type="dxa"/>
            <w:tcBorders>
              <w:top w:val="nil"/>
              <w:left w:val="nil"/>
              <w:bottom w:val="single" w:sz="4" w:space="0" w:color="auto"/>
              <w:right w:val="single" w:sz="4" w:space="0" w:color="auto"/>
            </w:tcBorders>
            <w:shd w:val="clear" w:color="auto" w:fill="auto"/>
            <w:noWrap/>
            <w:vAlign w:val="center"/>
          </w:tcPr>
          <w:p w14:paraId="20DC6CCD" w14:textId="2600BB7B"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28</w:t>
            </w:r>
          </w:p>
        </w:tc>
        <w:tc>
          <w:tcPr>
            <w:tcW w:w="1070" w:type="dxa"/>
            <w:tcBorders>
              <w:top w:val="nil"/>
              <w:left w:val="nil"/>
              <w:bottom w:val="single" w:sz="4" w:space="0" w:color="auto"/>
              <w:right w:val="single" w:sz="4" w:space="0" w:color="auto"/>
            </w:tcBorders>
            <w:shd w:val="clear" w:color="auto" w:fill="auto"/>
            <w:noWrap/>
            <w:vAlign w:val="center"/>
          </w:tcPr>
          <w:p w14:paraId="4346BD3A" w14:textId="61257D9F"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14</w:t>
            </w:r>
          </w:p>
        </w:tc>
        <w:tc>
          <w:tcPr>
            <w:tcW w:w="1002" w:type="dxa"/>
            <w:tcBorders>
              <w:top w:val="nil"/>
              <w:left w:val="nil"/>
              <w:bottom w:val="single" w:sz="4" w:space="0" w:color="auto"/>
              <w:right w:val="single" w:sz="4" w:space="0" w:color="auto"/>
            </w:tcBorders>
            <w:shd w:val="clear" w:color="auto" w:fill="auto"/>
            <w:noWrap/>
            <w:vAlign w:val="center"/>
          </w:tcPr>
          <w:p w14:paraId="0BD64239" w14:textId="6C985FDD"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5</w:t>
            </w:r>
          </w:p>
        </w:tc>
        <w:tc>
          <w:tcPr>
            <w:tcW w:w="1165" w:type="dxa"/>
            <w:tcBorders>
              <w:top w:val="nil"/>
              <w:left w:val="nil"/>
              <w:bottom w:val="single" w:sz="4" w:space="0" w:color="auto"/>
              <w:right w:val="single" w:sz="4" w:space="0" w:color="auto"/>
            </w:tcBorders>
            <w:shd w:val="clear" w:color="auto" w:fill="auto"/>
            <w:noWrap/>
            <w:vAlign w:val="center"/>
          </w:tcPr>
          <w:p w14:paraId="35B74A9E" w14:textId="27CE9F6D"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25</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53B654EE" w14:textId="36D9A9AA"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8</w:t>
            </w:r>
          </w:p>
        </w:tc>
        <w:tc>
          <w:tcPr>
            <w:tcW w:w="698" w:type="dxa"/>
            <w:tcBorders>
              <w:top w:val="nil"/>
              <w:left w:val="nil"/>
              <w:bottom w:val="single" w:sz="4" w:space="0" w:color="auto"/>
              <w:right w:val="single" w:sz="4" w:space="0" w:color="auto"/>
            </w:tcBorders>
            <w:shd w:val="clear" w:color="000000" w:fill="A6A6A6"/>
            <w:noWrap/>
            <w:vAlign w:val="center"/>
          </w:tcPr>
          <w:p w14:paraId="14E51DE2" w14:textId="7E8E9F79"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358</w:t>
            </w:r>
          </w:p>
        </w:tc>
      </w:tr>
      <w:tr w:rsidR="00051515" w:rsidRPr="00575F11" w14:paraId="33E448BB"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16730AD8"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Restauração de dente decíduo posterior com resina composta</w:t>
            </w:r>
          </w:p>
        </w:tc>
        <w:tc>
          <w:tcPr>
            <w:tcW w:w="863" w:type="dxa"/>
            <w:tcBorders>
              <w:top w:val="nil"/>
              <w:left w:val="nil"/>
              <w:bottom w:val="single" w:sz="4" w:space="0" w:color="auto"/>
              <w:right w:val="single" w:sz="4" w:space="0" w:color="auto"/>
            </w:tcBorders>
            <w:shd w:val="clear" w:color="auto" w:fill="auto"/>
            <w:noWrap/>
            <w:vAlign w:val="center"/>
          </w:tcPr>
          <w:p w14:paraId="5673C78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tcPr>
          <w:p w14:paraId="32B95AD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w:t>
            </w:r>
          </w:p>
        </w:tc>
        <w:tc>
          <w:tcPr>
            <w:tcW w:w="795" w:type="dxa"/>
            <w:tcBorders>
              <w:top w:val="nil"/>
              <w:left w:val="nil"/>
              <w:bottom w:val="single" w:sz="4" w:space="0" w:color="auto"/>
              <w:right w:val="single" w:sz="4" w:space="0" w:color="auto"/>
            </w:tcBorders>
            <w:shd w:val="clear" w:color="auto" w:fill="auto"/>
            <w:noWrap/>
            <w:vAlign w:val="center"/>
          </w:tcPr>
          <w:p w14:paraId="0BDE755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72</w:t>
            </w:r>
          </w:p>
        </w:tc>
        <w:tc>
          <w:tcPr>
            <w:tcW w:w="697" w:type="dxa"/>
            <w:tcBorders>
              <w:top w:val="nil"/>
              <w:left w:val="nil"/>
              <w:bottom w:val="single" w:sz="4" w:space="0" w:color="auto"/>
              <w:right w:val="single" w:sz="4" w:space="0" w:color="auto"/>
            </w:tcBorders>
            <w:shd w:val="clear" w:color="auto" w:fill="auto"/>
            <w:noWrap/>
            <w:vAlign w:val="center"/>
          </w:tcPr>
          <w:p w14:paraId="7048943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48</w:t>
            </w:r>
          </w:p>
        </w:tc>
        <w:tc>
          <w:tcPr>
            <w:tcW w:w="662" w:type="dxa"/>
            <w:tcBorders>
              <w:top w:val="nil"/>
              <w:left w:val="nil"/>
              <w:bottom w:val="single" w:sz="4" w:space="0" w:color="auto"/>
              <w:right w:val="single" w:sz="4" w:space="0" w:color="auto"/>
            </w:tcBorders>
            <w:shd w:val="clear" w:color="auto" w:fill="auto"/>
            <w:noWrap/>
            <w:vAlign w:val="center"/>
          </w:tcPr>
          <w:p w14:paraId="2B6C289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88</w:t>
            </w:r>
          </w:p>
        </w:tc>
        <w:tc>
          <w:tcPr>
            <w:tcW w:w="896" w:type="dxa"/>
            <w:tcBorders>
              <w:top w:val="nil"/>
              <w:left w:val="nil"/>
              <w:bottom w:val="single" w:sz="4" w:space="0" w:color="auto"/>
              <w:right w:val="single" w:sz="4" w:space="0" w:color="auto"/>
            </w:tcBorders>
            <w:shd w:val="clear" w:color="auto" w:fill="auto"/>
            <w:noWrap/>
            <w:vAlign w:val="center"/>
          </w:tcPr>
          <w:p w14:paraId="6F5D7A9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56</w:t>
            </w:r>
          </w:p>
        </w:tc>
        <w:tc>
          <w:tcPr>
            <w:tcW w:w="687" w:type="dxa"/>
            <w:tcBorders>
              <w:top w:val="nil"/>
              <w:left w:val="nil"/>
              <w:bottom w:val="single" w:sz="4" w:space="0" w:color="auto"/>
              <w:right w:val="single" w:sz="4" w:space="0" w:color="auto"/>
            </w:tcBorders>
            <w:shd w:val="clear" w:color="auto" w:fill="auto"/>
            <w:noWrap/>
            <w:vAlign w:val="center"/>
          </w:tcPr>
          <w:p w14:paraId="70362330" w14:textId="21E8C354"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52</w:t>
            </w:r>
          </w:p>
        </w:tc>
        <w:tc>
          <w:tcPr>
            <w:tcW w:w="858" w:type="dxa"/>
            <w:tcBorders>
              <w:top w:val="nil"/>
              <w:left w:val="nil"/>
              <w:bottom w:val="single" w:sz="4" w:space="0" w:color="auto"/>
              <w:right w:val="single" w:sz="4" w:space="0" w:color="auto"/>
            </w:tcBorders>
            <w:shd w:val="clear" w:color="auto" w:fill="auto"/>
            <w:noWrap/>
            <w:vAlign w:val="center"/>
          </w:tcPr>
          <w:p w14:paraId="67F0EB56" w14:textId="7EECCB91"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55</w:t>
            </w:r>
          </w:p>
        </w:tc>
        <w:tc>
          <w:tcPr>
            <w:tcW w:w="1070" w:type="dxa"/>
            <w:tcBorders>
              <w:top w:val="nil"/>
              <w:left w:val="nil"/>
              <w:bottom w:val="single" w:sz="4" w:space="0" w:color="auto"/>
              <w:right w:val="single" w:sz="4" w:space="0" w:color="auto"/>
            </w:tcBorders>
            <w:shd w:val="clear" w:color="auto" w:fill="auto"/>
            <w:noWrap/>
            <w:vAlign w:val="center"/>
          </w:tcPr>
          <w:p w14:paraId="208128AC" w14:textId="22B422E6"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60</w:t>
            </w:r>
          </w:p>
        </w:tc>
        <w:tc>
          <w:tcPr>
            <w:tcW w:w="1002" w:type="dxa"/>
            <w:tcBorders>
              <w:top w:val="nil"/>
              <w:left w:val="nil"/>
              <w:bottom w:val="single" w:sz="4" w:space="0" w:color="auto"/>
              <w:right w:val="single" w:sz="4" w:space="0" w:color="auto"/>
            </w:tcBorders>
            <w:shd w:val="clear" w:color="auto" w:fill="auto"/>
            <w:noWrap/>
            <w:vAlign w:val="center"/>
          </w:tcPr>
          <w:p w14:paraId="16020D94" w14:textId="704DB730"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44</w:t>
            </w:r>
          </w:p>
        </w:tc>
        <w:tc>
          <w:tcPr>
            <w:tcW w:w="1165" w:type="dxa"/>
            <w:tcBorders>
              <w:top w:val="nil"/>
              <w:left w:val="nil"/>
              <w:bottom w:val="single" w:sz="4" w:space="0" w:color="auto"/>
              <w:right w:val="single" w:sz="4" w:space="0" w:color="auto"/>
            </w:tcBorders>
            <w:shd w:val="clear" w:color="auto" w:fill="auto"/>
            <w:noWrap/>
            <w:vAlign w:val="center"/>
          </w:tcPr>
          <w:p w14:paraId="67CF97FE" w14:textId="5B53EFAD"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101</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2206D214" w14:textId="3A1CC287"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52</w:t>
            </w:r>
          </w:p>
        </w:tc>
        <w:tc>
          <w:tcPr>
            <w:tcW w:w="698" w:type="dxa"/>
            <w:tcBorders>
              <w:top w:val="nil"/>
              <w:left w:val="nil"/>
              <w:bottom w:val="single" w:sz="4" w:space="0" w:color="auto"/>
              <w:right w:val="single" w:sz="4" w:space="0" w:color="auto"/>
            </w:tcBorders>
            <w:shd w:val="clear" w:color="000000" w:fill="A6A6A6"/>
            <w:noWrap/>
            <w:vAlign w:val="center"/>
          </w:tcPr>
          <w:p w14:paraId="7AB604D5" w14:textId="7913249B"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642</w:t>
            </w:r>
          </w:p>
        </w:tc>
      </w:tr>
      <w:tr w:rsidR="00051515" w:rsidRPr="00575F11" w14:paraId="0699088D"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57C6F065"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lastRenderedPageBreak/>
              <w:t>Remoção/Restauração com amálgama de dente permanente posterior</w:t>
            </w:r>
          </w:p>
        </w:tc>
        <w:tc>
          <w:tcPr>
            <w:tcW w:w="863" w:type="dxa"/>
            <w:tcBorders>
              <w:top w:val="nil"/>
              <w:left w:val="nil"/>
              <w:bottom w:val="single" w:sz="4" w:space="0" w:color="auto"/>
              <w:right w:val="single" w:sz="4" w:space="0" w:color="auto"/>
            </w:tcBorders>
            <w:shd w:val="clear" w:color="auto" w:fill="auto"/>
            <w:noWrap/>
            <w:vAlign w:val="center"/>
          </w:tcPr>
          <w:p w14:paraId="060130F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tcPr>
          <w:p w14:paraId="76BFC77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795" w:type="dxa"/>
            <w:tcBorders>
              <w:top w:val="nil"/>
              <w:left w:val="nil"/>
              <w:bottom w:val="single" w:sz="4" w:space="0" w:color="auto"/>
              <w:right w:val="single" w:sz="4" w:space="0" w:color="auto"/>
            </w:tcBorders>
            <w:shd w:val="clear" w:color="auto" w:fill="auto"/>
            <w:noWrap/>
            <w:vAlign w:val="center"/>
          </w:tcPr>
          <w:p w14:paraId="3653533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w:t>
            </w:r>
          </w:p>
        </w:tc>
        <w:tc>
          <w:tcPr>
            <w:tcW w:w="697" w:type="dxa"/>
            <w:tcBorders>
              <w:top w:val="nil"/>
              <w:left w:val="nil"/>
              <w:bottom w:val="single" w:sz="4" w:space="0" w:color="auto"/>
              <w:right w:val="single" w:sz="4" w:space="0" w:color="auto"/>
            </w:tcBorders>
            <w:shd w:val="clear" w:color="auto" w:fill="auto"/>
            <w:noWrap/>
            <w:vAlign w:val="center"/>
          </w:tcPr>
          <w:p w14:paraId="35ABD63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46</w:t>
            </w:r>
          </w:p>
        </w:tc>
        <w:tc>
          <w:tcPr>
            <w:tcW w:w="662" w:type="dxa"/>
            <w:tcBorders>
              <w:top w:val="nil"/>
              <w:left w:val="nil"/>
              <w:bottom w:val="single" w:sz="4" w:space="0" w:color="auto"/>
              <w:right w:val="single" w:sz="4" w:space="0" w:color="auto"/>
            </w:tcBorders>
            <w:shd w:val="clear" w:color="auto" w:fill="auto"/>
            <w:noWrap/>
            <w:vAlign w:val="center"/>
          </w:tcPr>
          <w:p w14:paraId="1C460481"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24</w:t>
            </w:r>
          </w:p>
        </w:tc>
        <w:tc>
          <w:tcPr>
            <w:tcW w:w="896" w:type="dxa"/>
            <w:tcBorders>
              <w:top w:val="nil"/>
              <w:left w:val="nil"/>
              <w:bottom w:val="single" w:sz="4" w:space="0" w:color="auto"/>
              <w:right w:val="single" w:sz="4" w:space="0" w:color="auto"/>
            </w:tcBorders>
            <w:shd w:val="clear" w:color="auto" w:fill="auto"/>
            <w:noWrap/>
            <w:vAlign w:val="center"/>
          </w:tcPr>
          <w:p w14:paraId="45277A6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19</w:t>
            </w:r>
          </w:p>
        </w:tc>
        <w:tc>
          <w:tcPr>
            <w:tcW w:w="687" w:type="dxa"/>
            <w:tcBorders>
              <w:top w:val="nil"/>
              <w:left w:val="nil"/>
              <w:bottom w:val="single" w:sz="4" w:space="0" w:color="auto"/>
              <w:right w:val="single" w:sz="4" w:space="0" w:color="auto"/>
            </w:tcBorders>
            <w:shd w:val="clear" w:color="auto" w:fill="auto"/>
            <w:noWrap/>
            <w:vAlign w:val="center"/>
          </w:tcPr>
          <w:p w14:paraId="168F2AA5" w14:textId="153B668D"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18</w:t>
            </w:r>
          </w:p>
        </w:tc>
        <w:tc>
          <w:tcPr>
            <w:tcW w:w="858" w:type="dxa"/>
            <w:tcBorders>
              <w:top w:val="nil"/>
              <w:left w:val="nil"/>
              <w:bottom w:val="single" w:sz="4" w:space="0" w:color="auto"/>
              <w:right w:val="single" w:sz="4" w:space="0" w:color="auto"/>
            </w:tcBorders>
            <w:shd w:val="clear" w:color="auto" w:fill="auto"/>
            <w:noWrap/>
            <w:vAlign w:val="center"/>
          </w:tcPr>
          <w:p w14:paraId="0D63A707" w14:textId="0A2D415A"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104</w:t>
            </w:r>
          </w:p>
        </w:tc>
        <w:tc>
          <w:tcPr>
            <w:tcW w:w="1070" w:type="dxa"/>
            <w:tcBorders>
              <w:top w:val="nil"/>
              <w:left w:val="nil"/>
              <w:bottom w:val="single" w:sz="4" w:space="0" w:color="auto"/>
              <w:right w:val="single" w:sz="4" w:space="0" w:color="auto"/>
            </w:tcBorders>
            <w:shd w:val="clear" w:color="auto" w:fill="auto"/>
            <w:noWrap/>
            <w:vAlign w:val="center"/>
          </w:tcPr>
          <w:p w14:paraId="430B7C07" w14:textId="1AC71FC8"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58</w:t>
            </w:r>
          </w:p>
        </w:tc>
        <w:tc>
          <w:tcPr>
            <w:tcW w:w="1002" w:type="dxa"/>
            <w:tcBorders>
              <w:top w:val="nil"/>
              <w:left w:val="nil"/>
              <w:bottom w:val="single" w:sz="4" w:space="0" w:color="auto"/>
              <w:right w:val="single" w:sz="4" w:space="0" w:color="auto"/>
            </w:tcBorders>
            <w:shd w:val="clear" w:color="auto" w:fill="auto"/>
            <w:noWrap/>
            <w:vAlign w:val="center"/>
          </w:tcPr>
          <w:p w14:paraId="2AA1F322" w14:textId="6BF4C2AB"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51</w:t>
            </w:r>
          </w:p>
        </w:tc>
        <w:tc>
          <w:tcPr>
            <w:tcW w:w="1165" w:type="dxa"/>
            <w:tcBorders>
              <w:top w:val="nil"/>
              <w:left w:val="nil"/>
              <w:bottom w:val="single" w:sz="4" w:space="0" w:color="auto"/>
              <w:right w:val="single" w:sz="4" w:space="0" w:color="auto"/>
            </w:tcBorders>
            <w:shd w:val="clear" w:color="auto" w:fill="auto"/>
            <w:noWrap/>
            <w:vAlign w:val="center"/>
          </w:tcPr>
          <w:p w14:paraId="21F929FB" w14:textId="65A347C8"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58</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ECC58B9" w14:textId="2B8B285B"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61</w:t>
            </w:r>
          </w:p>
        </w:tc>
        <w:tc>
          <w:tcPr>
            <w:tcW w:w="698" w:type="dxa"/>
            <w:tcBorders>
              <w:top w:val="nil"/>
              <w:left w:val="nil"/>
              <w:bottom w:val="single" w:sz="4" w:space="0" w:color="auto"/>
              <w:right w:val="single" w:sz="4" w:space="0" w:color="auto"/>
            </w:tcBorders>
            <w:shd w:val="clear" w:color="000000" w:fill="A6A6A6"/>
            <w:noWrap/>
            <w:vAlign w:val="center"/>
          </w:tcPr>
          <w:p w14:paraId="3074A98B" w14:textId="23BF22BC"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448</w:t>
            </w:r>
          </w:p>
        </w:tc>
      </w:tr>
      <w:tr w:rsidR="00051515" w:rsidRPr="00575F11" w14:paraId="6E174294"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37E9AE8A"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Restauração de dente decíduo posterior com amálgama</w:t>
            </w:r>
          </w:p>
        </w:tc>
        <w:tc>
          <w:tcPr>
            <w:tcW w:w="863" w:type="dxa"/>
            <w:tcBorders>
              <w:top w:val="nil"/>
              <w:left w:val="nil"/>
              <w:bottom w:val="single" w:sz="4" w:space="0" w:color="auto"/>
              <w:right w:val="single" w:sz="4" w:space="0" w:color="auto"/>
            </w:tcBorders>
            <w:shd w:val="clear" w:color="auto" w:fill="auto"/>
            <w:noWrap/>
            <w:vAlign w:val="center"/>
          </w:tcPr>
          <w:p w14:paraId="1AD9A92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tcPr>
          <w:p w14:paraId="2B3AAF1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795" w:type="dxa"/>
            <w:tcBorders>
              <w:top w:val="nil"/>
              <w:left w:val="nil"/>
              <w:bottom w:val="single" w:sz="4" w:space="0" w:color="auto"/>
              <w:right w:val="single" w:sz="4" w:space="0" w:color="auto"/>
            </w:tcBorders>
            <w:shd w:val="clear" w:color="auto" w:fill="auto"/>
            <w:noWrap/>
            <w:vAlign w:val="center"/>
          </w:tcPr>
          <w:p w14:paraId="055B8CC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w:t>
            </w:r>
          </w:p>
        </w:tc>
        <w:tc>
          <w:tcPr>
            <w:tcW w:w="697" w:type="dxa"/>
            <w:tcBorders>
              <w:top w:val="nil"/>
              <w:left w:val="nil"/>
              <w:bottom w:val="single" w:sz="4" w:space="0" w:color="auto"/>
              <w:right w:val="single" w:sz="4" w:space="0" w:color="auto"/>
            </w:tcBorders>
            <w:shd w:val="clear" w:color="auto" w:fill="auto"/>
            <w:noWrap/>
            <w:vAlign w:val="center"/>
          </w:tcPr>
          <w:p w14:paraId="2434611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5</w:t>
            </w:r>
          </w:p>
        </w:tc>
        <w:tc>
          <w:tcPr>
            <w:tcW w:w="662" w:type="dxa"/>
            <w:tcBorders>
              <w:top w:val="nil"/>
              <w:left w:val="nil"/>
              <w:bottom w:val="single" w:sz="4" w:space="0" w:color="auto"/>
              <w:right w:val="single" w:sz="4" w:space="0" w:color="auto"/>
            </w:tcBorders>
            <w:shd w:val="clear" w:color="auto" w:fill="auto"/>
            <w:noWrap/>
            <w:vAlign w:val="center"/>
          </w:tcPr>
          <w:p w14:paraId="087DB56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14</w:t>
            </w:r>
          </w:p>
        </w:tc>
        <w:tc>
          <w:tcPr>
            <w:tcW w:w="896" w:type="dxa"/>
            <w:tcBorders>
              <w:top w:val="nil"/>
              <w:left w:val="nil"/>
              <w:bottom w:val="single" w:sz="4" w:space="0" w:color="auto"/>
              <w:right w:val="single" w:sz="4" w:space="0" w:color="auto"/>
            </w:tcBorders>
            <w:shd w:val="clear" w:color="auto" w:fill="auto"/>
            <w:noWrap/>
            <w:vAlign w:val="center"/>
          </w:tcPr>
          <w:p w14:paraId="59A5088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w:t>
            </w:r>
          </w:p>
        </w:tc>
        <w:tc>
          <w:tcPr>
            <w:tcW w:w="687" w:type="dxa"/>
            <w:tcBorders>
              <w:top w:val="nil"/>
              <w:left w:val="nil"/>
              <w:bottom w:val="single" w:sz="4" w:space="0" w:color="auto"/>
              <w:right w:val="single" w:sz="4" w:space="0" w:color="auto"/>
            </w:tcBorders>
            <w:shd w:val="clear" w:color="auto" w:fill="auto"/>
            <w:noWrap/>
            <w:vAlign w:val="center"/>
          </w:tcPr>
          <w:p w14:paraId="2B453AA0" w14:textId="4463B58E"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8</w:t>
            </w:r>
          </w:p>
        </w:tc>
        <w:tc>
          <w:tcPr>
            <w:tcW w:w="858" w:type="dxa"/>
            <w:tcBorders>
              <w:top w:val="nil"/>
              <w:left w:val="nil"/>
              <w:bottom w:val="single" w:sz="4" w:space="0" w:color="auto"/>
              <w:right w:val="single" w:sz="4" w:space="0" w:color="auto"/>
            </w:tcBorders>
            <w:shd w:val="clear" w:color="auto" w:fill="auto"/>
            <w:noWrap/>
            <w:vAlign w:val="center"/>
          </w:tcPr>
          <w:p w14:paraId="19E6D136" w14:textId="3DA8F23B"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8</w:t>
            </w:r>
          </w:p>
        </w:tc>
        <w:tc>
          <w:tcPr>
            <w:tcW w:w="1070" w:type="dxa"/>
            <w:tcBorders>
              <w:top w:val="nil"/>
              <w:left w:val="nil"/>
              <w:bottom w:val="single" w:sz="4" w:space="0" w:color="auto"/>
              <w:right w:val="single" w:sz="4" w:space="0" w:color="auto"/>
            </w:tcBorders>
            <w:shd w:val="clear" w:color="auto" w:fill="auto"/>
            <w:noWrap/>
            <w:vAlign w:val="center"/>
          </w:tcPr>
          <w:p w14:paraId="46F4CA3A" w14:textId="7A1528D8"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center"/>
          </w:tcPr>
          <w:p w14:paraId="37FEE318" w14:textId="453D8D7D"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2</w:t>
            </w:r>
          </w:p>
        </w:tc>
        <w:tc>
          <w:tcPr>
            <w:tcW w:w="1165" w:type="dxa"/>
            <w:tcBorders>
              <w:top w:val="nil"/>
              <w:left w:val="nil"/>
              <w:bottom w:val="single" w:sz="4" w:space="0" w:color="auto"/>
              <w:right w:val="single" w:sz="4" w:space="0" w:color="auto"/>
            </w:tcBorders>
            <w:shd w:val="clear" w:color="auto" w:fill="auto"/>
            <w:noWrap/>
            <w:vAlign w:val="center"/>
          </w:tcPr>
          <w:p w14:paraId="485AE942" w14:textId="1618294B"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6</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2B36523" w14:textId="48335ACF"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4</w:t>
            </w:r>
          </w:p>
        </w:tc>
        <w:tc>
          <w:tcPr>
            <w:tcW w:w="698" w:type="dxa"/>
            <w:tcBorders>
              <w:top w:val="nil"/>
              <w:left w:val="nil"/>
              <w:bottom w:val="single" w:sz="4" w:space="0" w:color="auto"/>
              <w:right w:val="single" w:sz="4" w:space="0" w:color="auto"/>
            </w:tcBorders>
            <w:shd w:val="clear" w:color="000000" w:fill="A6A6A6"/>
            <w:noWrap/>
            <w:vAlign w:val="center"/>
          </w:tcPr>
          <w:p w14:paraId="173BD997" w14:textId="3BC24AFB"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54</w:t>
            </w:r>
          </w:p>
        </w:tc>
      </w:tr>
      <w:tr w:rsidR="00051515" w:rsidRPr="00575F11" w14:paraId="600D3411"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0D6227F9"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 xml:space="preserve">Restauração de dente decíduo posterior com </w:t>
            </w:r>
            <w:proofErr w:type="spellStart"/>
            <w:r w:rsidRPr="00575F11">
              <w:rPr>
                <w:rFonts w:cstheme="minorHAnsi"/>
                <w:color w:val="000000"/>
                <w:sz w:val="20"/>
                <w:szCs w:val="20"/>
              </w:rPr>
              <w:t>Ionomero</w:t>
            </w:r>
            <w:proofErr w:type="spellEnd"/>
            <w:r w:rsidRPr="00575F11">
              <w:rPr>
                <w:rFonts w:cstheme="minorHAnsi"/>
                <w:color w:val="000000"/>
                <w:sz w:val="20"/>
                <w:szCs w:val="20"/>
              </w:rPr>
              <w:t xml:space="preserve"> de Vidro</w:t>
            </w:r>
          </w:p>
        </w:tc>
        <w:tc>
          <w:tcPr>
            <w:tcW w:w="863" w:type="dxa"/>
            <w:tcBorders>
              <w:top w:val="nil"/>
              <w:left w:val="nil"/>
              <w:bottom w:val="single" w:sz="4" w:space="0" w:color="auto"/>
              <w:right w:val="single" w:sz="4" w:space="0" w:color="auto"/>
            </w:tcBorders>
            <w:shd w:val="clear" w:color="auto" w:fill="auto"/>
            <w:noWrap/>
            <w:vAlign w:val="center"/>
          </w:tcPr>
          <w:p w14:paraId="09A426D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102</w:t>
            </w:r>
          </w:p>
        </w:tc>
        <w:tc>
          <w:tcPr>
            <w:tcW w:w="1063" w:type="dxa"/>
            <w:tcBorders>
              <w:top w:val="nil"/>
              <w:left w:val="nil"/>
              <w:bottom w:val="single" w:sz="4" w:space="0" w:color="auto"/>
              <w:right w:val="single" w:sz="4" w:space="0" w:color="auto"/>
            </w:tcBorders>
            <w:shd w:val="clear" w:color="auto" w:fill="auto"/>
            <w:noWrap/>
            <w:vAlign w:val="center"/>
          </w:tcPr>
          <w:p w14:paraId="7972E67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155</w:t>
            </w:r>
          </w:p>
        </w:tc>
        <w:tc>
          <w:tcPr>
            <w:tcW w:w="795" w:type="dxa"/>
            <w:tcBorders>
              <w:top w:val="nil"/>
              <w:left w:val="nil"/>
              <w:bottom w:val="single" w:sz="4" w:space="0" w:color="auto"/>
              <w:right w:val="single" w:sz="4" w:space="0" w:color="auto"/>
            </w:tcBorders>
            <w:shd w:val="clear" w:color="auto" w:fill="auto"/>
            <w:noWrap/>
            <w:vAlign w:val="center"/>
          </w:tcPr>
          <w:p w14:paraId="48002D5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92</w:t>
            </w:r>
          </w:p>
        </w:tc>
        <w:tc>
          <w:tcPr>
            <w:tcW w:w="697" w:type="dxa"/>
            <w:tcBorders>
              <w:top w:val="nil"/>
              <w:left w:val="nil"/>
              <w:bottom w:val="single" w:sz="4" w:space="0" w:color="auto"/>
              <w:right w:val="single" w:sz="4" w:space="0" w:color="auto"/>
            </w:tcBorders>
            <w:shd w:val="clear" w:color="auto" w:fill="auto"/>
            <w:noWrap/>
            <w:vAlign w:val="center"/>
          </w:tcPr>
          <w:p w14:paraId="49D8087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85</w:t>
            </w:r>
          </w:p>
        </w:tc>
        <w:tc>
          <w:tcPr>
            <w:tcW w:w="662" w:type="dxa"/>
            <w:tcBorders>
              <w:top w:val="nil"/>
              <w:left w:val="nil"/>
              <w:bottom w:val="single" w:sz="4" w:space="0" w:color="auto"/>
              <w:right w:val="single" w:sz="4" w:space="0" w:color="auto"/>
            </w:tcBorders>
            <w:shd w:val="clear" w:color="auto" w:fill="auto"/>
            <w:noWrap/>
            <w:vAlign w:val="center"/>
          </w:tcPr>
          <w:p w14:paraId="7FC8CCD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87</w:t>
            </w:r>
          </w:p>
        </w:tc>
        <w:tc>
          <w:tcPr>
            <w:tcW w:w="896" w:type="dxa"/>
            <w:tcBorders>
              <w:top w:val="nil"/>
              <w:left w:val="nil"/>
              <w:bottom w:val="single" w:sz="4" w:space="0" w:color="auto"/>
              <w:right w:val="single" w:sz="4" w:space="0" w:color="auto"/>
            </w:tcBorders>
            <w:shd w:val="clear" w:color="auto" w:fill="auto"/>
            <w:noWrap/>
            <w:vAlign w:val="center"/>
          </w:tcPr>
          <w:p w14:paraId="55671C4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74</w:t>
            </w:r>
          </w:p>
        </w:tc>
        <w:tc>
          <w:tcPr>
            <w:tcW w:w="687" w:type="dxa"/>
            <w:tcBorders>
              <w:top w:val="nil"/>
              <w:left w:val="nil"/>
              <w:bottom w:val="single" w:sz="4" w:space="0" w:color="auto"/>
              <w:right w:val="single" w:sz="4" w:space="0" w:color="auto"/>
            </w:tcBorders>
            <w:shd w:val="clear" w:color="auto" w:fill="auto"/>
            <w:noWrap/>
            <w:vAlign w:val="center"/>
          </w:tcPr>
          <w:p w14:paraId="6FB40D2E" w14:textId="4A83BCFF"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96</w:t>
            </w:r>
          </w:p>
        </w:tc>
        <w:tc>
          <w:tcPr>
            <w:tcW w:w="858" w:type="dxa"/>
            <w:tcBorders>
              <w:top w:val="nil"/>
              <w:left w:val="nil"/>
              <w:bottom w:val="single" w:sz="4" w:space="0" w:color="auto"/>
              <w:right w:val="single" w:sz="4" w:space="0" w:color="auto"/>
            </w:tcBorders>
            <w:shd w:val="clear" w:color="auto" w:fill="auto"/>
            <w:noWrap/>
            <w:vAlign w:val="center"/>
          </w:tcPr>
          <w:p w14:paraId="696A8B8E" w14:textId="5E8B6736"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68</w:t>
            </w:r>
          </w:p>
        </w:tc>
        <w:tc>
          <w:tcPr>
            <w:tcW w:w="1070" w:type="dxa"/>
            <w:tcBorders>
              <w:top w:val="nil"/>
              <w:left w:val="nil"/>
              <w:bottom w:val="single" w:sz="4" w:space="0" w:color="auto"/>
              <w:right w:val="single" w:sz="4" w:space="0" w:color="auto"/>
            </w:tcBorders>
            <w:shd w:val="clear" w:color="auto" w:fill="auto"/>
            <w:noWrap/>
            <w:vAlign w:val="center"/>
          </w:tcPr>
          <w:p w14:paraId="3778AB84" w14:textId="090D56F9"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62</w:t>
            </w:r>
          </w:p>
        </w:tc>
        <w:tc>
          <w:tcPr>
            <w:tcW w:w="1002" w:type="dxa"/>
            <w:tcBorders>
              <w:top w:val="nil"/>
              <w:left w:val="nil"/>
              <w:bottom w:val="single" w:sz="4" w:space="0" w:color="auto"/>
              <w:right w:val="single" w:sz="4" w:space="0" w:color="auto"/>
            </w:tcBorders>
            <w:shd w:val="clear" w:color="auto" w:fill="auto"/>
            <w:noWrap/>
            <w:vAlign w:val="center"/>
          </w:tcPr>
          <w:p w14:paraId="2B58B421" w14:textId="73C99CD6"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38</w:t>
            </w:r>
          </w:p>
        </w:tc>
        <w:tc>
          <w:tcPr>
            <w:tcW w:w="1165" w:type="dxa"/>
            <w:tcBorders>
              <w:top w:val="nil"/>
              <w:left w:val="nil"/>
              <w:bottom w:val="single" w:sz="4" w:space="0" w:color="auto"/>
              <w:right w:val="single" w:sz="4" w:space="0" w:color="auto"/>
            </w:tcBorders>
            <w:shd w:val="clear" w:color="auto" w:fill="auto"/>
            <w:noWrap/>
            <w:vAlign w:val="center"/>
          </w:tcPr>
          <w:p w14:paraId="05033347" w14:textId="09722CEE"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48</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66D2E3BD" w14:textId="308EF66F"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83</w:t>
            </w:r>
          </w:p>
        </w:tc>
        <w:tc>
          <w:tcPr>
            <w:tcW w:w="698" w:type="dxa"/>
            <w:tcBorders>
              <w:top w:val="nil"/>
              <w:left w:val="nil"/>
              <w:bottom w:val="single" w:sz="4" w:space="0" w:color="auto"/>
              <w:right w:val="single" w:sz="4" w:space="0" w:color="auto"/>
            </w:tcBorders>
            <w:shd w:val="clear" w:color="000000" w:fill="A6A6A6"/>
            <w:noWrap/>
            <w:vAlign w:val="center"/>
          </w:tcPr>
          <w:p w14:paraId="4377A54C" w14:textId="0798F6C4"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990</w:t>
            </w:r>
          </w:p>
        </w:tc>
      </w:tr>
      <w:tr w:rsidR="00051515" w:rsidRPr="00575F11" w14:paraId="3C6627DB"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759359BF"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Restauração de dente permanente anterior com Resina composta</w:t>
            </w:r>
          </w:p>
        </w:tc>
        <w:tc>
          <w:tcPr>
            <w:tcW w:w="863" w:type="dxa"/>
            <w:tcBorders>
              <w:top w:val="nil"/>
              <w:left w:val="nil"/>
              <w:bottom w:val="single" w:sz="4" w:space="0" w:color="auto"/>
              <w:right w:val="single" w:sz="4" w:space="0" w:color="auto"/>
            </w:tcBorders>
            <w:shd w:val="clear" w:color="auto" w:fill="auto"/>
            <w:noWrap/>
            <w:vAlign w:val="center"/>
          </w:tcPr>
          <w:p w14:paraId="30E6F1F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377</w:t>
            </w:r>
          </w:p>
        </w:tc>
        <w:tc>
          <w:tcPr>
            <w:tcW w:w="1063" w:type="dxa"/>
            <w:tcBorders>
              <w:top w:val="nil"/>
              <w:left w:val="nil"/>
              <w:bottom w:val="single" w:sz="4" w:space="0" w:color="auto"/>
              <w:right w:val="single" w:sz="4" w:space="0" w:color="auto"/>
            </w:tcBorders>
            <w:shd w:val="clear" w:color="auto" w:fill="auto"/>
            <w:noWrap/>
            <w:vAlign w:val="center"/>
          </w:tcPr>
          <w:p w14:paraId="26DD7B0E"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274</w:t>
            </w:r>
          </w:p>
        </w:tc>
        <w:tc>
          <w:tcPr>
            <w:tcW w:w="795" w:type="dxa"/>
            <w:tcBorders>
              <w:top w:val="nil"/>
              <w:left w:val="nil"/>
              <w:bottom w:val="single" w:sz="4" w:space="0" w:color="auto"/>
              <w:right w:val="single" w:sz="4" w:space="0" w:color="auto"/>
            </w:tcBorders>
            <w:shd w:val="clear" w:color="auto" w:fill="auto"/>
            <w:noWrap/>
            <w:vAlign w:val="center"/>
          </w:tcPr>
          <w:p w14:paraId="19C6984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315</w:t>
            </w:r>
          </w:p>
        </w:tc>
        <w:tc>
          <w:tcPr>
            <w:tcW w:w="697" w:type="dxa"/>
            <w:tcBorders>
              <w:top w:val="nil"/>
              <w:left w:val="nil"/>
              <w:bottom w:val="single" w:sz="4" w:space="0" w:color="auto"/>
              <w:right w:val="single" w:sz="4" w:space="0" w:color="auto"/>
            </w:tcBorders>
            <w:shd w:val="clear" w:color="auto" w:fill="auto"/>
            <w:noWrap/>
            <w:vAlign w:val="center"/>
          </w:tcPr>
          <w:p w14:paraId="72CC037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320</w:t>
            </w:r>
          </w:p>
        </w:tc>
        <w:tc>
          <w:tcPr>
            <w:tcW w:w="662" w:type="dxa"/>
            <w:tcBorders>
              <w:top w:val="nil"/>
              <w:left w:val="nil"/>
              <w:bottom w:val="single" w:sz="4" w:space="0" w:color="auto"/>
              <w:right w:val="single" w:sz="4" w:space="0" w:color="auto"/>
            </w:tcBorders>
            <w:shd w:val="clear" w:color="auto" w:fill="auto"/>
            <w:noWrap/>
            <w:vAlign w:val="center"/>
          </w:tcPr>
          <w:p w14:paraId="17AD4D1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480</w:t>
            </w:r>
          </w:p>
        </w:tc>
        <w:tc>
          <w:tcPr>
            <w:tcW w:w="896" w:type="dxa"/>
            <w:tcBorders>
              <w:top w:val="nil"/>
              <w:left w:val="nil"/>
              <w:bottom w:val="single" w:sz="4" w:space="0" w:color="auto"/>
              <w:right w:val="single" w:sz="4" w:space="0" w:color="auto"/>
            </w:tcBorders>
            <w:shd w:val="clear" w:color="auto" w:fill="auto"/>
            <w:noWrap/>
            <w:vAlign w:val="center"/>
          </w:tcPr>
          <w:p w14:paraId="6E722312"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343</w:t>
            </w:r>
          </w:p>
        </w:tc>
        <w:tc>
          <w:tcPr>
            <w:tcW w:w="687" w:type="dxa"/>
            <w:tcBorders>
              <w:top w:val="nil"/>
              <w:left w:val="nil"/>
              <w:bottom w:val="single" w:sz="4" w:space="0" w:color="auto"/>
              <w:right w:val="single" w:sz="4" w:space="0" w:color="auto"/>
            </w:tcBorders>
            <w:shd w:val="clear" w:color="auto" w:fill="auto"/>
            <w:noWrap/>
            <w:vAlign w:val="center"/>
          </w:tcPr>
          <w:p w14:paraId="2BB85596" w14:textId="496EDB68"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507</w:t>
            </w:r>
          </w:p>
        </w:tc>
        <w:tc>
          <w:tcPr>
            <w:tcW w:w="858" w:type="dxa"/>
            <w:tcBorders>
              <w:top w:val="nil"/>
              <w:left w:val="nil"/>
              <w:bottom w:val="single" w:sz="4" w:space="0" w:color="auto"/>
              <w:right w:val="single" w:sz="4" w:space="0" w:color="auto"/>
            </w:tcBorders>
            <w:shd w:val="clear" w:color="auto" w:fill="auto"/>
            <w:noWrap/>
            <w:vAlign w:val="center"/>
          </w:tcPr>
          <w:p w14:paraId="59B832A2" w14:textId="0CD967DC"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548</w:t>
            </w:r>
          </w:p>
        </w:tc>
        <w:tc>
          <w:tcPr>
            <w:tcW w:w="1070" w:type="dxa"/>
            <w:tcBorders>
              <w:top w:val="nil"/>
              <w:left w:val="nil"/>
              <w:bottom w:val="single" w:sz="4" w:space="0" w:color="auto"/>
              <w:right w:val="single" w:sz="4" w:space="0" w:color="auto"/>
            </w:tcBorders>
            <w:shd w:val="clear" w:color="auto" w:fill="auto"/>
            <w:noWrap/>
            <w:vAlign w:val="center"/>
          </w:tcPr>
          <w:p w14:paraId="0A7B5436" w14:textId="099B7EC8"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509</w:t>
            </w:r>
          </w:p>
        </w:tc>
        <w:tc>
          <w:tcPr>
            <w:tcW w:w="1002" w:type="dxa"/>
            <w:tcBorders>
              <w:top w:val="nil"/>
              <w:left w:val="nil"/>
              <w:bottom w:val="single" w:sz="4" w:space="0" w:color="auto"/>
              <w:right w:val="single" w:sz="4" w:space="0" w:color="auto"/>
            </w:tcBorders>
            <w:shd w:val="clear" w:color="auto" w:fill="auto"/>
            <w:noWrap/>
            <w:vAlign w:val="center"/>
          </w:tcPr>
          <w:p w14:paraId="385A498D" w14:textId="20C0908F"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444</w:t>
            </w:r>
          </w:p>
        </w:tc>
        <w:tc>
          <w:tcPr>
            <w:tcW w:w="1165" w:type="dxa"/>
            <w:tcBorders>
              <w:top w:val="nil"/>
              <w:left w:val="nil"/>
              <w:bottom w:val="single" w:sz="4" w:space="0" w:color="auto"/>
              <w:right w:val="single" w:sz="4" w:space="0" w:color="auto"/>
            </w:tcBorders>
            <w:shd w:val="clear" w:color="auto" w:fill="auto"/>
            <w:noWrap/>
            <w:vAlign w:val="center"/>
          </w:tcPr>
          <w:p w14:paraId="7AC466F5" w14:textId="27458FB6"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502</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5BAEC2CF" w14:textId="4CC8E71C"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715</w:t>
            </w:r>
          </w:p>
        </w:tc>
        <w:tc>
          <w:tcPr>
            <w:tcW w:w="698" w:type="dxa"/>
            <w:tcBorders>
              <w:top w:val="nil"/>
              <w:left w:val="nil"/>
              <w:bottom w:val="single" w:sz="4" w:space="0" w:color="auto"/>
              <w:right w:val="single" w:sz="4" w:space="0" w:color="auto"/>
            </w:tcBorders>
            <w:shd w:val="clear" w:color="000000" w:fill="A6A6A6"/>
            <w:noWrap/>
            <w:vAlign w:val="center"/>
          </w:tcPr>
          <w:p w14:paraId="5A745823" w14:textId="6D158259"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5334</w:t>
            </w:r>
          </w:p>
        </w:tc>
      </w:tr>
      <w:tr w:rsidR="00051515" w:rsidRPr="00575F11" w14:paraId="280425C0" w14:textId="77777777" w:rsidTr="00051515">
        <w:trPr>
          <w:trHeight w:val="244"/>
        </w:trPr>
        <w:tc>
          <w:tcPr>
            <w:tcW w:w="4540" w:type="dxa"/>
            <w:tcBorders>
              <w:top w:val="nil"/>
              <w:left w:val="single" w:sz="4" w:space="0" w:color="000000"/>
              <w:bottom w:val="single" w:sz="4" w:space="0" w:color="000000"/>
              <w:right w:val="single" w:sz="4" w:space="0" w:color="000000"/>
            </w:tcBorders>
            <w:shd w:val="clear" w:color="auto" w:fill="auto"/>
            <w:noWrap/>
            <w:vAlign w:val="center"/>
          </w:tcPr>
          <w:p w14:paraId="3613E10A" w14:textId="77777777" w:rsidR="00051515" w:rsidRPr="00575F11" w:rsidRDefault="00051515" w:rsidP="00051515">
            <w:pPr>
              <w:spacing w:after="0" w:line="240" w:lineRule="auto"/>
              <w:rPr>
                <w:rFonts w:eastAsia="Times New Roman" w:cstheme="minorHAnsi"/>
                <w:color w:val="000000"/>
                <w:sz w:val="20"/>
                <w:szCs w:val="20"/>
                <w:lang w:eastAsia="pt-BR"/>
              </w:rPr>
            </w:pPr>
            <w:r w:rsidRPr="00575F11">
              <w:rPr>
                <w:rFonts w:cstheme="minorHAnsi"/>
                <w:color w:val="000000"/>
                <w:sz w:val="20"/>
                <w:szCs w:val="20"/>
              </w:rPr>
              <w:t>Restauração de dente permanente posterior com Resina composta</w:t>
            </w:r>
          </w:p>
        </w:tc>
        <w:tc>
          <w:tcPr>
            <w:tcW w:w="863" w:type="dxa"/>
            <w:tcBorders>
              <w:top w:val="nil"/>
              <w:left w:val="nil"/>
              <w:bottom w:val="single" w:sz="4" w:space="0" w:color="auto"/>
              <w:right w:val="single" w:sz="4" w:space="0" w:color="auto"/>
            </w:tcBorders>
            <w:shd w:val="clear" w:color="auto" w:fill="auto"/>
            <w:noWrap/>
            <w:vAlign w:val="center"/>
          </w:tcPr>
          <w:p w14:paraId="33AD065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707</w:t>
            </w:r>
          </w:p>
        </w:tc>
        <w:tc>
          <w:tcPr>
            <w:tcW w:w="1063" w:type="dxa"/>
            <w:tcBorders>
              <w:top w:val="nil"/>
              <w:left w:val="nil"/>
              <w:bottom w:val="single" w:sz="4" w:space="0" w:color="auto"/>
              <w:right w:val="single" w:sz="4" w:space="0" w:color="auto"/>
            </w:tcBorders>
            <w:shd w:val="clear" w:color="auto" w:fill="auto"/>
            <w:noWrap/>
            <w:vAlign w:val="center"/>
          </w:tcPr>
          <w:p w14:paraId="0FD9ED7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676</w:t>
            </w:r>
          </w:p>
        </w:tc>
        <w:tc>
          <w:tcPr>
            <w:tcW w:w="795" w:type="dxa"/>
            <w:tcBorders>
              <w:top w:val="nil"/>
              <w:left w:val="nil"/>
              <w:bottom w:val="single" w:sz="4" w:space="0" w:color="auto"/>
              <w:right w:val="single" w:sz="4" w:space="0" w:color="auto"/>
            </w:tcBorders>
            <w:shd w:val="clear" w:color="auto" w:fill="auto"/>
            <w:noWrap/>
            <w:vAlign w:val="center"/>
          </w:tcPr>
          <w:p w14:paraId="3676986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746</w:t>
            </w:r>
          </w:p>
        </w:tc>
        <w:tc>
          <w:tcPr>
            <w:tcW w:w="697" w:type="dxa"/>
            <w:tcBorders>
              <w:top w:val="nil"/>
              <w:left w:val="nil"/>
              <w:bottom w:val="single" w:sz="4" w:space="0" w:color="auto"/>
              <w:right w:val="single" w:sz="4" w:space="0" w:color="auto"/>
            </w:tcBorders>
            <w:shd w:val="clear" w:color="auto" w:fill="auto"/>
            <w:noWrap/>
            <w:vAlign w:val="center"/>
          </w:tcPr>
          <w:p w14:paraId="7EC0D85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649</w:t>
            </w:r>
          </w:p>
        </w:tc>
        <w:tc>
          <w:tcPr>
            <w:tcW w:w="662" w:type="dxa"/>
            <w:tcBorders>
              <w:top w:val="nil"/>
              <w:left w:val="nil"/>
              <w:bottom w:val="single" w:sz="4" w:space="0" w:color="auto"/>
              <w:right w:val="single" w:sz="4" w:space="0" w:color="auto"/>
            </w:tcBorders>
            <w:shd w:val="clear" w:color="auto" w:fill="auto"/>
            <w:noWrap/>
            <w:vAlign w:val="center"/>
          </w:tcPr>
          <w:p w14:paraId="4739762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843</w:t>
            </w:r>
          </w:p>
        </w:tc>
        <w:tc>
          <w:tcPr>
            <w:tcW w:w="896" w:type="dxa"/>
            <w:tcBorders>
              <w:top w:val="nil"/>
              <w:left w:val="nil"/>
              <w:bottom w:val="single" w:sz="4" w:space="0" w:color="auto"/>
              <w:right w:val="single" w:sz="4" w:space="0" w:color="auto"/>
            </w:tcBorders>
            <w:shd w:val="clear" w:color="auto" w:fill="auto"/>
            <w:noWrap/>
            <w:vAlign w:val="center"/>
          </w:tcPr>
          <w:p w14:paraId="02766E2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693</w:t>
            </w:r>
          </w:p>
        </w:tc>
        <w:tc>
          <w:tcPr>
            <w:tcW w:w="687" w:type="dxa"/>
            <w:tcBorders>
              <w:top w:val="nil"/>
              <w:left w:val="nil"/>
              <w:bottom w:val="single" w:sz="4" w:space="0" w:color="auto"/>
              <w:right w:val="single" w:sz="4" w:space="0" w:color="auto"/>
            </w:tcBorders>
            <w:shd w:val="clear" w:color="auto" w:fill="auto"/>
            <w:noWrap/>
            <w:vAlign w:val="center"/>
          </w:tcPr>
          <w:p w14:paraId="146C28DB" w14:textId="5AD9898E"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840</w:t>
            </w:r>
          </w:p>
        </w:tc>
        <w:tc>
          <w:tcPr>
            <w:tcW w:w="858" w:type="dxa"/>
            <w:tcBorders>
              <w:top w:val="nil"/>
              <w:left w:val="nil"/>
              <w:bottom w:val="single" w:sz="4" w:space="0" w:color="auto"/>
              <w:right w:val="single" w:sz="4" w:space="0" w:color="auto"/>
            </w:tcBorders>
            <w:shd w:val="clear" w:color="auto" w:fill="auto"/>
            <w:noWrap/>
            <w:vAlign w:val="center"/>
          </w:tcPr>
          <w:p w14:paraId="146821DF" w14:textId="35085F40"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851</w:t>
            </w:r>
          </w:p>
        </w:tc>
        <w:tc>
          <w:tcPr>
            <w:tcW w:w="1070" w:type="dxa"/>
            <w:tcBorders>
              <w:top w:val="nil"/>
              <w:left w:val="nil"/>
              <w:bottom w:val="single" w:sz="4" w:space="0" w:color="auto"/>
              <w:right w:val="single" w:sz="4" w:space="0" w:color="auto"/>
            </w:tcBorders>
            <w:shd w:val="clear" w:color="auto" w:fill="auto"/>
            <w:noWrap/>
            <w:vAlign w:val="center"/>
          </w:tcPr>
          <w:p w14:paraId="79E816FD" w14:textId="271F8092"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784</w:t>
            </w:r>
          </w:p>
        </w:tc>
        <w:tc>
          <w:tcPr>
            <w:tcW w:w="1002" w:type="dxa"/>
            <w:tcBorders>
              <w:top w:val="nil"/>
              <w:left w:val="nil"/>
              <w:bottom w:val="single" w:sz="4" w:space="0" w:color="auto"/>
              <w:right w:val="single" w:sz="4" w:space="0" w:color="auto"/>
            </w:tcBorders>
            <w:shd w:val="clear" w:color="auto" w:fill="auto"/>
            <w:noWrap/>
            <w:vAlign w:val="center"/>
          </w:tcPr>
          <w:p w14:paraId="57C6E3D7" w14:textId="7C51F3E2"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745</w:t>
            </w:r>
          </w:p>
        </w:tc>
        <w:tc>
          <w:tcPr>
            <w:tcW w:w="1165" w:type="dxa"/>
            <w:tcBorders>
              <w:top w:val="nil"/>
              <w:left w:val="nil"/>
              <w:bottom w:val="single" w:sz="4" w:space="0" w:color="auto"/>
              <w:right w:val="single" w:sz="4" w:space="0" w:color="auto"/>
            </w:tcBorders>
            <w:shd w:val="clear" w:color="auto" w:fill="auto"/>
            <w:noWrap/>
            <w:vAlign w:val="center"/>
          </w:tcPr>
          <w:p w14:paraId="041F99BB" w14:textId="5C5D22AD"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891</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4B59609E" w14:textId="629AE66A"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913</w:t>
            </w:r>
          </w:p>
        </w:tc>
        <w:tc>
          <w:tcPr>
            <w:tcW w:w="698" w:type="dxa"/>
            <w:tcBorders>
              <w:top w:val="nil"/>
              <w:left w:val="nil"/>
              <w:bottom w:val="single" w:sz="4" w:space="0" w:color="auto"/>
              <w:right w:val="single" w:sz="4" w:space="0" w:color="auto"/>
            </w:tcBorders>
            <w:shd w:val="clear" w:color="000000" w:fill="A6A6A6"/>
            <w:noWrap/>
            <w:vAlign w:val="center"/>
          </w:tcPr>
          <w:p w14:paraId="3EDC6464" w14:textId="1A8002C4"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9299</w:t>
            </w:r>
          </w:p>
        </w:tc>
      </w:tr>
      <w:tr w:rsidR="00051515" w:rsidRPr="00575F11" w14:paraId="53E8F826"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228ECEC"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Selamento provisório de cavidade dentária</w:t>
            </w:r>
          </w:p>
        </w:tc>
        <w:tc>
          <w:tcPr>
            <w:tcW w:w="863" w:type="dxa"/>
            <w:tcBorders>
              <w:top w:val="nil"/>
              <w:left w:val="nil"/>
              <w:bottom w:val="single" w:sz="4" w:space="0" w:color="auto"/>
              <w:right w:val="single" w:sz="4" w:space="0" w:color="auto"/>
            </w:tcBorders>
            <w:shd w:val="clear" w:color="auto" w:fill="auto"/>
            <w:noWrap/>
            <w:vAlign w:val="center"/>
          </w:tcPr>
          <w:p w14:paraId="37160016"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329</w:t>
            </w:r>
          </w:p>
        </w:tc>
        <w:tc>
          <w:tcPr>
            <w:tcW w:w="1063" w:type="dxa"/>
            <w:tcBorders>
              <w:top w:val="nil"/>
              <w:left w:val="nil"/>
              <w:bottom w:val="single" w:sz="4" w:space="0" w:color="auto"/>
              <w:right w:val="single" w:sz="4" w:space="0" w:color="auto"/>
            </w:tcBorders>
            <w:shd w:val="clear" w:color="auto" w:fill="auto"/>
            <w:noWrap/>
            <w:vAlign w:val="center"/>
          </w:tcPr>
          <w:p w14:paraId="620E2A7A"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239</w:t>
            </w:r>
          </w:p>
        </w:tc>
        <w:tc>
          <w:tcPr>
            <w:tcW w:w="795" w:type="dxa"/>
            <w:tcBorders>
              <w:top w:val="nil"/>
              <w:left w:val="nil"/>
              <w:bottom w:val="single" w:sz="4" w:space="0" w:color="auto"/>
              <w:right w:val="single" w:sz="4" w:space="0" w:color="auto"/>
            </w:tcBorders>
            <w:shd w:val="clear" w:color="auto" w:fill="auto"/>
            <w:noWrap/>
            <w:vAlign w:val="center"/>
          </w:tcPr>
          <w:p w14:paraId="5480660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396</w:t>
            </w:r>
          </w:p>
        </w:tc>
        <w:tc>
          <w:tcPr>
            <w:tcW w:w="697" w:type="dxa"/>
            <w:tcBorders>
              <w:top w:val="nil"/>
              <w:left w:val="nil"/>
              <w:bottom w:val="single" w:sz="4" w:space="0" w:color="auto"/>
              <w:right w:val="single" w:sz="4" w:space="0" w:color="auto"/>
            </w:tcBorders>
            <w:shd w:val="clear" w:color="auto" w:fill="auto"/>
            <w:noWrap/>
            <w:vAlign w:val="center"/>
          </w:tcPr>
          <w:p w14:paraId="5CD7275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393</w:t>
            </w:r>
          </w:p>
        </w:tc>
        <w:tc>
          <w:tcPr>
            <w:tcW w:w="662" w:type="dxa"/>
            <w:tcBorders>
              <w:top w:val="nil"/>
              <w:left w:val="nil"/>
              <w:bottom w:val="single" w:sz="4" w:space="0" w:color="auto"/>
              <w:right w:val="single" w:sz="4" w:space="0" w:color="auto"/>
            </w:tcBorders>
            <w:shd w:val="clear" w:color="auto" w:fill="auto"/>
            <w:noWrap/>
            <w:vAlign w:val="center"/>
          </w:tcPr>
          <w:p w14:paraId="450CCD5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370</w:t>
            </w:r>
          </w:p>
        </w:tc>
        <w:tc>
          <w:tcPr>
            <w:tcW w:w="896" w:type="dxa"/>
            <w:tcBorders>
              <w:top w:val="nil"/>
              <w:left w:val="nil"/>
              <w:bottom w:val="single" w:sz="4" w:space="0" w:color="auto"/>
              <w:right w:val="single" w:sz="4" w:space="0" w:color="auto"/>
            </w:tcBorders>
            <w:shd w:val="clear" w:color="auto" w:fill="auto"/>
            <w:noWrap/>
            <w:vAlign w:val="center"/>
          </w:tcPr>
          <w:p w14:paraId="172E0D7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270</w:t>
            </w:r>
          </w:p>
        </w:tc>
        <w:tc>
          <w:tcPr>
            <w:tcW w:w="687" w:type="dxa"/>
            <w:tcBorders>
              <w:top w:val="nil"/>
              <w:left w:val="nil"/>
              <w:bottom w:val="single" w:sz="4" w:space="0" w:color="auto"/>
              <w:right w:val="single" w:sz="4" w:space="0" w:color="auto"/>
            </w:tcBorders>
            <w:shd w:val="clear" w:color="auto" w:fill="auto"/>
            <w:noWrap/>
            <w:vAlign w:val="center"/>
          </w:tcPr>
          <w:p w14:paraId="5CC79B65" w14:textId="6C51360F"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384</w:t>
            </w:r>
          </w:p>
        </w:tc>
        <w:tc>
          <w:tcPr>
            <w:tcW w:w="858" w:type="dxa"/>
            <w:tcBorders>
              <w:top w:val="nil"/>
              <w:left w:val="nil"/>
              <w:bottom w:val="single" w:sz="4" w:space="0" w:color="auto"/>
              <w:right w:val="single" w:sz="4" w:space="0" w:color="auto"/>
            </w:tcBorders>
            <w:shd w:val="clear" w:color="auto" w:fill="auto"/>
            <w:noWrap/>
            <w:vAlign w:val="center"/>
          </w:tcPr>
          <w:p w14:paraId="70A1539F" w14:textId="78B31389"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438</w:t>
            </w:r>
          </w:p>
        </w:tc>
        <w:tc>
          <w:tcPr>
            <w:tcW w:w="1070" w:type="dxa"/>
            <w:tcBorders>
              <w:top w:val="nil"/>
              <w:left w:val="nil"/>
              <w:bottom w:val="single" w:sz="4" w:space="0" w:color="auto"/>
              <w:right w:val="single" w:sz="4" w:space="0" w:color="auto"/>
            </w:tcBorders>
            <w:shd w:val="clear" w:color="auto" w:fill="auto"/>
            <w:noWrap/>
            <w:vAlign w:val="center"/>
          </w:tcPr>
          <w:p w14:paraId="7811E41C" w14:textId="143CA299"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398</w:t>
            </w:r>
          </w:p>
        </w:tc>
        <w:tc>
          <w:tcPr>
            <w:tcW w:w="1002" w:type="dxa"/>
            <w:tcBorders>
              <w:top w:val="nil"/>
              <w:left w:val="nil"/>
              <w:bottom w:val="single" w:sz="4" w:space="0" w:color="auto"/>
              <w:right w:val="single" w:sz="4" w:space="0" w:color="auto"/>
            </w:tcBorders>
            <w:shd w:val="clear" w:color="auto" w:fill="auto"/>
            <w:noWrap/>
            <w:vAlign w:val="center"/>
          </w:tcPr>
          <w:p w14:paraId="6168EEFF" w14:textId="034A7654"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297</w:t>
            </w:r>
          </w:p>
        </w:tc>
        <w:tc>
          <w:tcPr>
            <w:tcW w:w="1165" w:type="dxa"/>
            <w:tcBorders>
              <w:top w:val="nil"/>
              <w:left w:val="nil"/>
              <w:bottom w:val="single" w:sz="4" w:space="0" w:color="auto"/>
              <w:right w:val="single" w:sz="4" w:space="0" w:color="auto"/>
            </w:tcBorders>
            <w:shd w:val="clear" w:color="auto" w:fill="auto"/>
            <w:noWrap/>
            <w:vAlign w:val="center"/>
          </w:tcPr>
          <w:p w14:paraId="11A58AF9" w14:textId="05F48270"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413</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16D1403C" w14:textId="05BD6892"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464</w:t>
            </w:r>
          </w:p>
        </w:tc>
        <w:tc>
          <w:tcPr>
            <w:tcW w:w="698" w:type="dxa"/>
            <w:tcBorders>
              <w:top w:val="nil"/>
              <w:left w:val="nil"/>
              <w:bottom w:val="single" w:sz="4" w:space="0" w:color="auto"/>
              <w:right w:val="single" w:sz="4" w:space="0" w:color="auto"/>
            </w:tcBorders>
            <w:shd w:val="clear" w:color="000000" w:fill="A6A6A6"/>
            <w:noWrap/>
            <w:vAlign w:val="center"/>
          </w:tcPr>
          <w:p w14:paraId="749A061A" w14:textId="06A01738"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4422</w:t>
            </w:r>
          </w:p>
        </w:tc>
      </w:tr>
      <w:tr w:rsidR="00051515" w:rsidRPr="00575F11" w14:paraId="008C96CC"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2B84A871"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 xml:space="preserve">Tratamento de </w:t>
            </w:r>
            <w:proofErr w:type="spellStart"/>
            <w:r w:rsidRPr="00575F11">
              <w:rPr>
                <w:rFonts w:cstheme="minorHAnsi"/>
                <w:sz w:val="20"/>
                <w:szCs w:val="20"/>
              </w:rPr>
              <w:t>alveolite</w:t>
            </w:r>
            <w:proofErr w:type="spellEnd"/>
          </w:p>
        </w:tc>
        <w:tc>
          <w:tcPr>
            <w:tcW w:w="863" w:type="dxa"/>
            <w:tcBorders>
              <w:top w:val="nil"/>
              <w:left w:val="nil"/>
              <w:bottom w:val="single" w:sz="4" w:space="0" w:color="auto"/>
              <w:right w:val="single" w:sz="4" w:space="0" w:color="auto"/>
            </w:tcBorders>
            <w:shd w:val="clear" w:color="auto" w:fill="auto"/>
            <w:noWrap/>
            <w:vAlign w:val="center"/>
          </w:tcPr>
          <w:p w14:paraId="1B3EBA57"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tcPr>
          <w:p w14:paraId="507F536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795" w:type="dxa"/>
            <w:tcBorders>
              <w:top w:val="nil"/>
              <w:left w:val="nil"/>
              <w:bottom w:val="single" w:sz="4" w:space="0" w:color="auto"/>
              <w:right w:val="single" w:sz="4" w:space="0" w:color="auto"/>
            </w:tcBorders>
            <w:shd w:val="clear" w:color="auto" w:fill="auto"/>
            <w:noWrap/>
            <w:vAlign w:val="center"/>
          </w:tcPr>
          <w:p w14:paraId="3FB062C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w:t>
            </w:r>
          </w:p>
        </w:tc>
        <w:tc>
          <w:tcPr>
            <w:tcW w:w="697" w:type="dxa"/>
            <w:tcBorders>
              <w:top w:val="nil"/>
              <w:left w:val="nil"/>
              <w:bottom w:val="single" w:sz="4" w:space="0" w:color="auto"/>
              <w:right w:val="single" w:sz="4" w:space="0" w:color="auto"/>
            </w:tcBorders>
            <w:shd w:val="clear" w:color="auto" w:fill="auto"/>
            <w:noWrap/>
            <w:vAlign w:val="center"/>
          </w:tcPr>
          <w:p w14:paraId="6CCB230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19</w:t>
            </w:r>
          </w:p>
        </w:tc>
        <w:tc>
          <w:tcPr>
            <w:tcW w:w="662" w:type="dxa"/>
            <w:tcBorders>
              <w:top w:val="nil"/>
              <w:left w:val="nil"/>
              <w:bottom w:val="single" w:sz="4" w:space="0" w:color="auto"/>
              <w:right w:val="single" w:sz="4" w:space="0" w:color="auto"/>
            </w:tcBorders>
            <w:shd w:val="clear" w:color="auto" w:fill="auto"/>
            <w:noWrap/>
            <w:vAlign w:val="center"/>
          </w:tcPr>
          <w:p w14:paraId="480B5AC5"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tcPr>
          <w:p w14:paraId="76A61D64"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w:t>
            </w:r>
          </w:p>
        </w:tc>
        <w:tc>
          <w:tcPr>
            <w:tcW w:w="687" w:type="dxa"/>
            <w:tcBorders>
              <w:top w:val="nil"/>
              <w:left w:val="nil"/>
              <w:bottom w:val="single" w:sz="4" w:space="0" w:color="auto"/>
              <w:right w:val="single" w:sz="4" w:space="0" w:color="auto"/>
            </w:tcBorders>
            <w:shd w:val="clear" w:color="auto" w:fill="auto"/>
            <w:noWrap/>
            <w:vAlign w:val="center"/>
          </w:tcPr>
          <w:p w14:paraId="5DC27FC2" w14:textId="264D9F5C"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12</w:t>
            </w:r>
          </w:p>
        </w:tc>
        <w:tc>
          <w:tcPr>
            <w:tcW w:w="858" w:type="dxa"/>
            <w:tcBorders>
              <w:top w:val="nil"/>
              <w:left w:val="nil"/>
              <w:bottom w:val="single" w:sz="4" w:space="0" w:color="auto"/>
              <w:right w:val="single" w:sz="4" w:space="0" w:color="auto"/>
            </w:tcBorders>
            <w:shd w:val="clear" w:color="auto" w:fill="auto"/>
            <w:noWrap/>
            <w:vAlign w:val="center"/>
          </w:tcPr>
          <w:p w14:paraId="09AC2E31" w14:textId="14731602"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27</w:t>
            </w:r>
          </w:p>
        </w:tc>
        <w:tc>
          <w:tcPr>
            <w:tcW w:w="1070" w:type="dxa"/>
            <w:tcBorders>
              <w:top w:val="nil"/>
              <w:left w:val="nil"/>
              <w:bottom w:val="single" w:sz="4" w:space="0" w:color="auto"/>
              <w:right w:val="single" w:sz="4" w:space="0" w:color="auto"/>
            </w:tcBorders>
            <w:shd w:val="clear" w:color="auto" w:fill="auto"/>
            <w:noWrap/>
            <w:vAlign w:val="center"/>
          </w:tcPr>
          <w:p w14:paraId="2D74B2D1" w14:textId="49351C6D"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center"/>
          </w:tcPr>
          <w:p w14:paraId="70FCCB6C" w14:textId="0E28A59B"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1</w:t>
            </w:r>
          </w:p>
        </w:tc>
        <w:tc>
          <w:tcPr>
            <w:tcW w:w="1165" w:type="dxa"/>
            <w:tcBorders>
              <w:top w:val="nil"/>
              <w:left w:val="nil"/>
              <w:bottom w:val="single" w:sz="4" w:space="0" w:color="auto"/>
              <w:right w:val="single" w:sz="4" w:space="0" w:color="auto"/>
            </w:tcBorders>
            <w:shd w:val="clear" w:color="auto" w:fill="auto"/>
            <w:noWrap/>
            <w:vAlign w:val="center"/>
          </w:tcPr>
          <w:p w14:paraId="2D14E3B9" w14:textId="1E9C8E9B"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5</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157102DB" w14:textId="5CD3FFEE"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10</w:t>
            </w:r>
          </w:p>
        </w:tc>
        <w:tc>
          <w:tcPr>
            <w:tcW w:w="698" w:type="dxa"/>
            <w:tcBorders>
              <w:top w:val="nil"/>
              <w:left w:val="nil"/>
              <w:bottom w:val="single" w:sz="4" w:space="0" w:color="auto"/>
              <w:right w:val="single" w:sz="4" w:space="0" w:color="auto"/>
            </w:tcBorders>
            <w:shd w:val="clear" w:color="000000" w:fill="A6A6A6"/>
            <w:noWrap/>
            <w:vAlign w:val="center"/>
          </w:tcPr>
          <w:p w14:paraId="2B874C73" w14:textId="592B626F"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89</w:t>
            </w:r>
          </w:p>
        </w:tc>
      </w:tr>
      <w:tr w:rsidR="00051515" w:rsidRPr="00575F11" w14:paraId="5D10DE0C" w14:textId="77777777" w:rsidTr="00051515">
        <w:trPr>
          <w:trHeight w:val="244"/>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2C81BA5F" w14:textId="77777777" w:rsidR="00051515" w:rsidRPr="00575F11" w:rsidRDefault="00051515" w:rsidP="00051515">
            <w:pPr>
              <w:spacing w:after="0" w:line="240" w:lineRule="auto"/>
              <w:rPr>
                <w:rFonts w:eastAsia="Times New Roman" w:cstheme="minorHAnsi"/>
                <w:sz w:val="20"/>
                <w:szCs w:val="20"/>
                <w:lang w:eastAsia="pt-BR"/>
              </w:rPr>
            </w:pPr>
            <w:r w:rsidRPr="00575F11">
              <w:rPr>
                <w:rFonts w:cstheme="minorHAnsi"/>
                <w:sz w:val="20"/>
                <w:szCs w:val="20"/>
              </w:rPr>
              <w:t>Ulotomia/ulectomia</w:t>
            </w:r>
          </w:p>
        </w:tc>
        <w:tc>
          <w:tcPr>
            <w:tcW w:w="863" w:type="dxa"/>
            <w:tcBorders>
              <w:top w:val="nil"/>
              <w:left w:val="nil"/>
              <w:bottom w:val="single" w:sz="4" w:space="0" w:color="auto"/>
              <w:right w:val="single" w:sz="4" w:space="0" w:color="auto"/>
            </w:tcBorders>
            <w:shd w:val="clear" w:color="auto" w:fill="auto"/>
            <w:noWrap/>
            <w:vAlign w:val="center"/>
          </w:tcPr>
          <w:p w14:paraId="07D79313"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tcPr>
          <w:p w14:paraId="74320698"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0</w:t>
            </w:r>
          </w:p>
        </w:tc>
        <w:tc>
          <w:tcPr>
            <w:tcW w:w="795" w:type="dxa"/>
            <w:tcBorders>
              <w:top w:val="nil"/>
              <w:left w:val="nil"/>
              <w:bottom w:val="single" w:sz="4" w:space="0" w:color="auto"/>
              <w:right w:val="single" w:sz="4" w:space="0" w:color="auto"/>
            </w:tcBorders>
            <w:shd w:val="clear" w:color="auto" w:fill="auto"/>
            <w:noWrap/>
            <w:vAlign w:val="center"/>
          </w:tcPr>
          <w:p w14:paraId="3E33F0BD"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1</w:t>
            </w:r>
          </w:p>
        </w:tc>
        <w:tc>
          <w:tcPr>
            <w:tcW w:w="697" w:type="dxa"/>
            <w:tcBorders>
              <w:top w:val="nil"/>
              <w:left w:val="nil"/>
              <w:bottom w:val="single" w:sz="4" w:space="0" w:color="auto"/>
              <w:right w:val="single" w:sz="4" w:space="0" w:color="auto"/>
            </w:tcBorders>
            <w:shd w:val="clear" w:color="auto" w:fill="auto"/>
            <w:noWrap/>
            <w:vAlign w:val="center"/>
          </w:tcPr>
          <w:p w14:paraId="69A75A19"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w:t>
            </w:r>
          </w:p>
        </w:tc>
        <w:tc>
          <w:tcPr>
            <w:tcW w:w="662" w:type="dxa"/>
            <w:tcBorders>
              <w:top w:val="nil"/>
              <w:left w:val="nil"/>
              <w:bottom w:val="single" w:sz="4" w:space="0" w:color="auto"/>
              <w:right w:val="single" w:sz="4" w:space="0" w:color="auto"/>
            </w:tcBorders>
            <w:shd w:val="clear" w:color="auto" w:fill="auto"/>
            <w:noWrap/>
            <w:vAlign w:val="center"/>
          </w:tcPr>
          <w:p w14:paraId="5438704F"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tcPr>
          <w:p w14:paraId="143970E0" w14:textId="77777777" w:rsidR="00051515" w:rsidRPr="00575F11" w:rsidRDefault="00051515" w:rsidP="00051515">
            <w:pPr>
              <w:spacing w:after="0" w:line="240" w:lineRule="auto"/>
              <w:jc w:val="center"/>
              <w:rPr>
                <w:rFonts w:eastAsia="Times New Roman" w:cstheme="minorHAnsi"/>
                <w:color w:val="000000"/>
                <w:sz w:val="20"/>
                <w:szCs w:val="20"/>
                <w:lang w:eastAsia="pt-BR"/>
              </w:rPr>
            </w:pPr>
            <w:r w:rsidRPr="00575F11">
              <w:rPr>
                <w:rFonts w:cstheme="minorHAnsi"/>
                <w:color w:val="000000"/>
                <w:sz w:val="20"/>
                <w:szCs w:val="20"/>
              </w:rPr>
              <w:t>3</w:t>
            </w:r>
          </w:p>
        </w:tc>
        <w:tc>
          <w:tcPr>
            <w:tcW w:w="687" w:type="dxa"/>
            <w:tcBorders>
              <w:top w:val="nil"/>
              <w:left w:val="nil"/>
              <w:bottom w:val="single" w:sz="4" w:space="0" w:color="auto"/>
              <w:right w:val="single" w:sz="4" w:space="0" w:color="auto"/>
            </w:tcBorders>
            <w:shd w:val="clear" w:color="auto" w:fill="auto"/>
            <w:noWrap/>
            <w:vAlign w:val="center"/>
          </w:tcPr>
          <w:p w14:paraId="7AAC039C" w14:textId="26AFDB95" w:rsidR="00051515" w:rsidRPr="00575F11" w:rsidRDefault="00051515" w:rsidP="00051515">
            <w:pPr>
              <w:spacing w:after="0" w:line="240" w:lineRule="auto"/>
              <w:jc w:val="center"/>
              <w:rPr>
                <w:rFonts w:eastAsia="Times New Roman" w:cstheme="minorHAnsi"/>
                <w:color w:val="000000"/>
                <w:sz w:val="20"/>
                <w:szCs w:val="20"/>
                <w:lang w:eastAsia="pt-BR"/>
              </w:rPr>
            </w:pPr>
            <w:r w:rsidRPr="00A726AC">
              <w:rPr>
                <w:rFonts w:ascii="Calibri" w:hAnsi="Calibri" w:cs="Calibri"/>
                <w:color w:val="000000"/>
                <w:sz w:val="20"/>
                <w:szCs w:val="20"/>
              </w:rPr>
              <w:t>1</w:t>
            </w:r>
          </w:p>
        </w:tc>
        <w:tc>
          <w:tcPr>
            <w:tcW w:w="858" w:type="dxa"/>
            <w:tcBorders>
              <w:top w:val="nil"/>
              <w:left w:val="nil"/>
              <w:bottom w:val="single" w:sz="4" w:space="0" w:color="auto"/>
              <w:right w:val="single" w:sz="4" w:space="0" w:color="auto"/>
            </w:tcBorders>
            <w:shd w:val="clear" w:color="auto" w:fill="auto"/>
            <w:noWrap/>
            <w:vAlign w:val="center"/>
          </w:tcPr>
          <w:p w14:paraId="34136764" w14:textId="4B458FA0" w:rsidR="00051515" w:rsidRPr="00912993" w:rsidRDefault="00051515" w:rsidP="00051515">
            <w:pPr>
              <w:spacing w:after="0" w:line="240" w:lineRule="auto"/>
              <w:jc w:val="center"/>
              <w:rPr>
                <w:rFonts w:eastAsia="Times New Roman" w:cstheme="minorHAnsi"/>
                <w:color w:val="000000"/>
                <w:sz w:val="20"/>
                <w:szCs w:val="20"/>
                <w:lang w:eastAsia="pt-BR"/>
              </w:rPr>
            </w:pPr>
            <w:r w:rsidRPr="00912993">
              <w:rPr>
                <w:rFonts w:ascii="Calibri" w:hAnsi="Calibri" w:cs="Calibri"/>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tcPr>
          <w:p w14:paraId="67723A92" w14:textId="600A9299" w:rsidR="00051515" w:rsidRPr="00C8077C" w:rsidRDefault="00051515" w:rsidP="00051515">
            <w:pPr>
              <w:spacing w:after="0" w:line="240" w:lineRule="auto"/>
              <w:jc w:val="center"/>
              <w:rPr>
                <w:rFonts w:eastAsia="Times New Roman" w:cstheme="minorHAnsi"/>
                <w:color w:val="000000"/>
                <w:sz w:val="20"/>
                <w:szCs w:val="20"/>
                <w:lang w:eastAsia="pt-BR"/>
              </w:rPr>
            </w:pPr>
            <w:r w:rsidRPr="00C8077C">
              <w:rPr>
                <w:rFonts w:ascii="Calibri" w:hAnsi="Calibri" w:cs="Calibri"/>
                <w:color w:val="000000"/>
                <w:sz w:val="20"/>
                <w:szCs w:val="20"/>
              </w:rPr>
              <w:t>0</w:t>
            </w:r>
          </w:p>
        </w:tc>
        <w:tc>
          <w:tcPr>
            <w:tcW w:w="1002" w:type="dxa"/>
            <w:tcBorders>
              <w:top w:val="nil"/>
              <w:left w:val="nil"/>
              <w:bottom w:val="single" w:sz="4" w:space="0" w:color="auto"/>
              <w:right w:val="single" w:sz="4" w:space="0" w:color="auto"/>
            </w:tcBorders>
            <w:shd w:val="clear" w:color="auto" w:fill="auto"/>
            <w:noWrap/>
            <w:vAlign w:val="center"/>
          </w:tcPr>
          <w:p w14:paraId="243DEBAD" w14:textId="4668D2B7" w:rsidR="00051515" w:rsidRPr="0042688D" w:rsidRDefault="00051515" w:rsidP="00051515">
            <w:pPr>
              <w:spacing w:after="0" w:line="240" w:lineRule="auto"/>
              <w:jc w:val="center"/>
              <w:rPr>
                <w:rFonts w:eastAsia="Times New Roman" w:cstheme="minorHAnsi"/>
                <w:color w:val="000000"/>
                <w:sz w:val="20"/>
                <w:szCs w:val="20"/>
                <w:lang w:eastAsia="pt-BR"/>
              </w:rPr>
            </w:pPr>
            <w:r w:rsidRPr="0042688D">
              <w:rPr>
                <w:rFonts w:ascii="Calibri" w:hAnsi="Calibri" w:cs="Calibri"/>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tcPr>
          <w:p w14:paraId="76871041" w14:textId="7D16E0E0" w:rsidR="00051515" w:rsidRPr="00051515" w:rsidRDefault="00051515" w:rsidP="00051515">
            <w:pPr>
              <w:spacing w:after="0" w:line="240" w:lineRule="auto"/>
              <w:jc w:val="center"/>
              <w:rPr>
                <w:rFonts w:eastAsia="Times New Roman" w:cstheme="minorHAnsi"/>
                <w:sz w:val="20"/>
                <w:szCs w:val="20"/>
                <w:lang w:eastAsia="pt-BR"/>
              </w:rPr>
            </w:pPr>
            <w:r w:rsidRPr="00051515">
              <w:rPr>
                <w:rFonts w:ascii="Calibri" w:hAnsi="Calibri" w:cs="Calibri"/>
                <w:color w:val="000000"/>
                <w:sz w:val="20"/>
                <w:szCs w:val="20"/>
              </w:rPr>
              <w:t>1</w:t>
            </w:r>
          </w:p>
        </w:tc>
        <w:tc>
          <w:tcPr>
            <w:tcW w:w="1099" w:type="dxa"/>
            <w:tcBorders>
              <w:top w:val="nil"/>
              <w:left w:val="nil"/>
              <w:bottom w:val="single" w:sz="4" w:space="0" w:color="auto"/>
              <w:right w:val="single" w:sz="4" w:space="0" w:color="auto"/>
            </w:tcBorders>
            <w:shd w:val="clear" w:color="auto" w:fill="FFFFFF" w:themeFill="background1"/>
            <w:noWrap/>
            <w:vAlign w:val="center"/>
          </w:tcPr>
          <w:p w14:paraId="36878799" w14:textId="1E82112C" w:rsidR="00051515" w:rsidRPr="00051515" w:rsidRDefault="00051515" w:rsidP="00051515">
            <w:pPr>
              <w:spacing w:after="0" w:line="240" w:lineRule="auto"/>
              <w:jc w:val="center"/>
              <w:rPr>
                <w:rFonts w:eastAsia="Times New Roman" w:cstheme="minorHAnsi"/>
                <w:color w:val="000000"/>
                <w:sz w:val="20"/>
                <w:szCs w:val="20"/>
                <w:lang w:eastAsia="pt-BR"/>
              </w:rPr>
            </w:pPr>
            <w:r w:rsidRPr="00051515">
              <w:rPr>
                <w:rFonts w:ascii="Calibri" w:hAnsi="Calibri" w:cs="Calibri"/>
                <w:color w:val="000000"/>
                <w:sz w:val="20"/>
                <w:szCs w:val="20"/>
              </w:rPr>
              <w:t>0</w:t>
            </w:r>
          </w:p>
        </w:tc>
        <w:tc>
          <w:tcPr>
            <w:tcW w:w="698" w:type="dxa"/>
            <w:tcBorders>
              <w:top w:val="nil"/>
              <w:left w:val="nil"/>
              <w:bottom w:val="single" w:sz="4" w:space="0" w:color="auto"/>
              <w:right w:val="single" w:sz="4" w:space="0" w:color="auto"/>
            </w:tcBorders>
            <w:shd w:val="clear" w:color="000000" w:fill="A6A6A6"/>
            <w:noWrap/>
            <w:vAlign w:val="center"/>
          </w:tcPr>
          <w:p w14:paraId="0869C756" w14:textId="782895F3"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b/>
                <w:bCs/>
                <w:color w:val="000000"/>
                <w:sz w:val="20"/>
                <w:szCs w:val="20"/>
              </w:rPr>
              <w:t>12</w:t>
            </w:r>
          </w:p>
        </w:tc>
      </w:tr>
      <w:tr w:rsidR="00051515" w:rsidRPr="00575F11" w14:paraId="0D06F44B" w14:textId="77777777" w:rsidTr="00051515">
        <w:trPr>
          <w:trHeight w:val="244"/>
        </w:trPr>
        <w:tc>
          <w:tcPr>
            <w:tcW w:w="4540" w:type="dxa"/>
            <w:tcBorders>
              <w:top w:val="nil"/>
              <w:left w:val="single" w:sz="4" w:space="0" w:color="auto"/>
              <w:bottom w:val="single" w:sz="4" w:space="0" w:color="auto"/>
              <w:right w:val="single" w:sz="4" w:space="0" w:color="auto"/>
            </w:tcBorders>
            <w:shd w:val="clear" w:color="000000" w:fill="A6A6A6"/>
            <w:vAlign w:val="center"/>
            <w:hideMark/>
          </w:tcPr>
          <w:p w14:paraId="6B2347DA" w14:textId="77777777" w:rsidR="00051515" w:rsidRPr="00575F11" w:rsidRDefault="00051515" w:rsidP="00051515">
            <w:pPr>
              <w:spacing w:after="0" w:line="240" w:lineRule="auto"/>
              <w:rPr>
                <w:rFonts w:eastAsia="Times New Roman" w:cstheme="minorHAnsi"/>
                <w:b/>
                <w:bCs/>
                <w:color w:val="000000"/>
                <w:sz w:val="20"/>
                <w:szCs w:val="20"/>
                <w:lang w:eastAsia="pt-BR"/>
              </w:rPr>
            </w:pPr>
            <w:r w:rsidRPr="00575F11">
              <w:rPr>
                <w:rFonts w:eastAsia="Times New Roman" w:cstheme="minorHAnsi"/>
                <w:b/>
                <w:bCs/>
                <w:color w:val="000000"/>
                <w:sz w:val="20"/>
                <w:szCs w:val="20"/>
                <w:lang w:eastAsia="pt-BR"/>
              </w:rPr>
              <w:t>TOTAL</w:t>
            </w:r>
          </w:p>
        </w:tc>
        <w:tc>
          <w:tcPr>
            <w:tcW w:w="863" w:type="dxa"/>
            <w:tcBorders>
              <w:top w:val="nil"/>
              <w:left w:val="nil"/>
              <w:bottom w:val="single" w:sz="4" w:space="0" w:color="auto"/>
              <w:right w:val="single" w:sz="4" w:space="0" w:color="auto"/>
            </w:tcBorders>
            <w:shd w:val="clear" w:color="000000" w:fill="A6A6A6"/>
            <w:noWrap/>
            <w:vAlign w:val="bottom"/>
          </w:tcPr>
          <w:p w14:paraId="438859B3"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4722</w:t>
            </w:r>
          </w:p>
        </w:tc>
        <w:tc>
          <w:tcPr>
            <w:tcW w:w="1063" w:type="dxa"/>
            <w:tcBorders>
              <w:top w:val="nil"/>
              <w:left w:val="nil"/>
              <w:bottom w:val="single" w:sz="4" w:space="0" w:color="auto"/>
              <w:right w:val="single" w:sz="4" w:space="0" w:color="auto"/>
            </w:tcBorders>
            <w:shd w:val="clear" w:color="000000" w:fill="A6A6A6"/>
            <w:noWrap/>
            <w:vAlign w:val="bottom"/>
          </w:tcPr>
          <w:p w14:paraId="60E60A42"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4858</w:t>
            </w:r>
          </w:p>
        </w:tc>
        <w:tc>
          <w:tcPr>
            <w:tcW w:w="795" w:type="dxa"/>
            <w:tcBorders>
              <w:top w:val="nil"/>
              <w:left w:val="nil"/>
              <w:bottom w:val="single" w:sz="4" w:space="0" w:color="auto"/>
              <w:right w:val="single" w:sz="4" w:space="0" w:color="auto"/>
            </w:tcBorders>
            <w:shd w:val="clear" w:color="000000" w:fill="A6A6A6"/>
            <w:noWrap/>
            <w:vAlign w:val="bottom"/>
          </w:tcPr>
          <w:p w14:paraId="742464D5"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5933</w:t>
            </w:r>
          </w:p>
        </w:tc>
        <w:tc>
          <w:tcPr>
            <w:tcW w:w="697" w:type="dxa"/>
            <w:tcBorders>
              <w:top w:val="nil"/>
              <w:left w:val="nil"/>
              <w:bottom w:val="single" w:sz="4" w:space="0" w:color="auto"/>
              <w:right w:val="single" w:sz="4" w:space="0" w:color="auto"/>
            </w:tcBorders>
            <w:shd w:val="clear" w:color="000000" w:fill="A6A6A6"/>
            <w:noWrap/>
            <w:vAlign w:val="bottom"/>
          </w:tcPr>
          <w:p w14:paraId="333D3DEF"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5371</w:t>
            </w:r>
          </w:p>
        </w:tc>
        <w:tc>
          <w:tcPr>
            <w:tcW w:w="662" w:type="dxa"/>
            <w:tcBorders>
              <w:top w:val="nil"/>
              <w:left w:val="nil"/>
              <w:bottom w:val="single" w:sz="4" w:space="0" w:color="auto"/>
              <w:right w:val="single" w:sz="4" w:space="0" w:color="auto"/>
            </w:tcBorders>
            <w:shd w:val="clear" w:color="000000" w:fill="A6A6A6"/>
            <w:noWrap/>
            <w:vAlign w:val="bottom"/>
          </w:tcPr>
          <w:p w14:paraId="4F7DCBB8"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6508</w:t>
            </w:r>
          </w:p>
        </w:tc>
        <w:tc>
          <w:tcPr>
            <w:tcW w:w="896" w:type="dxa"/>
            <w:tcBorders>
              <w:top w:val="nil"/>
              <w:left w:val="nil"/>
              <w:bottom w:val="single" w:sz="4" w:space="0" w:color="auto"/>
              <w:right w:val="single" w:sz="4" w:space="0" w:color="auto"/>
            </w:tcBorders>
            <w:shd w:val="clear" w:color="000000" w:fill="A6A6A6"/>
            <w:noWrap/>
            <w:vAlign w:val="bottom"/>
          </w:tcPr>
          <w:p w14:paraId="27FD4024" w14:textId="77777777"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575F11">
              <w:rPr>
                <w:rFonts w:cstheme="minorHAnsi"/>
                <w:b/>
                <w:bCs/>
                <w:color w:val="000000"/>
                <w:sz w:val="20"/>
                <w:szCs w:val="20"/>
              </w:rPr>
              <w:t>5551</w:t>
            </w:r>
          </w:p>
        </w:tc>
        <w:tc>
          <w:tcPr>
            <w:tcW w:w="687" w:type="dxa"/>
            <w:tcBorders>
              <w:top w:val="nil"/>
              <w:left w:val="nil"/>
              <w:bottom w:val="single" w:sz="4" w:space="0" w:color="auto"/>
              <w:right w:val="single" w:sz="4" w:space="0" w:color="auto"/>
            </w:tcBorders>
            <w:shd w:val="clear" w:color="000000" w:fill="A6A6A6"/>
            <w:noWrap/>
            <w:vAlign w:val="bottom"/>
          </w:tcPr>
          <w:p w14:paraId="399266F1" w14:textId="27B9FD0F" w:rsidR="00051515" w:rsidRPr="00575F11" w:rsidRDefault="00051515" w:rsidP="00051515">
            <w:pPr>
              <w:spacing w:after="0" w:line="240" w:lineRule="auto"/>
              <w:jc w:val="center"/>
              <w:rPr>
                <w:rFonts w:eastAsia="Times New Roman" w:cstheme="minorHAnsi"/>
                <w:b/>
                <w:bCs/>
                <w:color w:val="000000"/>
                <w:sz w:val="20"/>
                <w:szCs w:val="20"/>
                <w:lang w:eastAsia="pt-BR"/>
              </w:rPr>
            </w:pPr>
            <w:r w:rsidRPr="00A726AC">
              <w:rPr>
                <w:rFonts w:ascii="Calibri" w:hAnsi="Calibri" w:cs="Calibri"/>
                <w:b/>
                <w:bCs/>
                <w:color w:val="000000"/>
                <w:sz w:val="20"/>
                <w:szCs w:val="20"/>
              </w:rPr>
              <w:t>6772</w:t>
            </w:r>
          </w:p>
        </w:tc>
        <w:tc>
          <w:tcPr>
            <w:tcW w:w="858" w:type="dxa"/>
            <w:tcBorders>
              <w:top w:val="nil"/>
              <w:left w:val="nil"/>
              <w:bottom w:val="single" w:sz="4" w:space="0" w:color="auto"/>
              <w:right w:val="single" w:sz="4" w:space="0" w:color="auto"/>
            </w:tcBorders>
            <w:shd w:val="clear" w:color="000000" w:fill="A6A6A6"/>
            <w:noWrap/>
            <w:vAlign w:val="bottom"/>
          </w:tcPr>
          <w:p w14:paraId="4083F86D" w14:textId="13262E24" w:rsidR="00051515" w:rsidRPr="00912993" w:rsidRDefault="00051515" w:rsidP="00051515">
            <w:pPr>
              <w:spacing w:after="0" w:line="240" w:lineRule="auto"/>
              <w:jc w:val="center"/>
              <w:rPr>
                <w:rFonts w:eastAsia="Times New Roman" w:cstheme="minorHAnsi"/>
                <w:b/>
                <w:bCs/>
                <w:color w:val="000000"/>
                <w:sz w:val="20"/>
                <w:szCs w:val="20"/>
                <w:lang w:eastAsia="pt-BR"/>
              </w:rPr>
            </w:pPr>
            <w:r w:rsidRPr="00912993">
              <w:rPr>
                <w:rFonts w:ascii="Calibri" w:hAnsi="Calibri" w:cs="Calibri"/>
                <w:b/>
                <w:bCs/>
                <w:color w:val="000000"/>
                <w:sz w:val="20"/>
                <w:szCs w:val="20"/>
              </w:rPr>
              <w:t>6987</w:t>
            </w:r>
          </w:p>
        </w:tc>
        <w:tc>
          <w:tcPr>
            <w:tcW w:w="1070" w:type="dxa"/>
            <w:tcBorders>
              <w:top w:val="nil"/>
              <w:left w:val="nil"/>
              <w:bottom w:val="single" w:sz="4" w:space="0" w:color="auto"/>
              <w:right w:val="single" w:sz="4" w:space="0" w:color="auto"/>
            </w:tcBorders>
            <w:shd w:val="clear" w:color="000000" w:fill="A6A6A6"/>
            <w:noWrap/>
            <w:vAlign w:val="bottom"/>
          </w:tcPr>
          <w:p w14:paraId="21DE5560" w14:textId="6B35A879" w:rsidR="00051515" w:rsidRPr="00C8077C" w:rsidRDefault="00051515" w:rsidP="00051515">
            <w:pPr>
              <w:spacing w:after="0" w:line="240" w:lineRule="auto"/>
              <w:jc w:val="center"/>
              <w:rPr>
                <w:rFonts w:eastAsia="Times New Roman" w:cstheme="minorHAnsi"/>
                <w:b/>
                <w:bCs/>
                <w:color w:val="000000"/>
                <w:sz w:val="20"/>
                <w:szCs w:val="20"/>
                <w:lang w:eastAsia="pt-BR"/>
              </w:rPr>
            </w:pPr>
            <w:r w:rsidRPr="00C8077C">
              <w:rPr>
                <w:rFonts w:ascii="Calibri" w:hAnsi="Calibri" w:cs="Calibri"/>
                <w:b/>
                <w:bCs/>
                <w:color w:val="000000"/>
                <w:sz w:val="20"/>
                <w:szCs w:val="20"/>
              </w:rPr>
              <w:t>6716</w:t>
            </w:r>
          </w:p>
        </w:tc>
        <w:tc>
          <w:tcPr>
            <w:tcW w:w="1002" w:type="dxa"/>
            <w:tcBorders>
              <w:top w:val="nil"/>
              <w:left w:val="nil"/>
              <w:bottom w:val="single" w:sz="4" w:space="0" w:color="auto"/>
              <w:right w:val="single" w:sz="4" w:space="0" w:color="auto"/>
            </w:tcBorders>
            <w:shd w:val="clear" w:color="000000" w:fill="A6A6A6"/>
            <w:noWrap/>
            <w:vAlign w:val="bottom"/>
          </w:tcPr>
          <w:p w14:paraId="697E0D4D" w14:textId="1312B5D4" w:rsidR="00051515" w:rsidRPr="0042688D" w:rsidRDefault="00051515" w:rsidP="00051515">
            <w:pPr>
              <w:spacing w:after="0" w:line="240" w:lineRule="auto"/>
              <w:jc w:val="center"/>
              <w:rPr>
                <w:rFonts w:eastAsia="Times New Roman" w:cstheme="minorHAnsi"/>
                <w:b/>
                <w:bCs/>
                <w:color w:val="000000"/>
                <w:sz w:val="20"/>
                <w:szCs w:val="20"/>
                <w:lang w:eastAsia="pt-BR"/>
              </w:rPr>
            </w:pPr>
            <w:r w:rsidRPr="0042688D">
              <w:rPr>
                <w:rFonts w:ascii="Calibri" w:hAnsi="Calibri" w:cs="Calibri"/>
                <w:b/>
                <w:bCs/>
                <w:color w:val="000000"/>
                <w:sz w:val="20"/>
                <w:szCs w:val="20"/>
              </w:rPr>
              <w:t>6064</w:t>
            </w:r>
          </w:p>
        </w:tc>
        <w:tc>
          <w:tcPr>
            <w:tcW w:w="1165" w:type="dxa"/>
            <w:tcBorders>
              <w:top w:val="nil"/>
              <w:left w:val="nil"/>
              <w:bottom w:val="single" w:sz="4" w:space="0" w:color="auto"/>
              <w:right w:val="single" w:sz="4" w:space="0" w:color="auto"/>
            </w:tcBorders>
            <w:shd w:val="clear" w:color="000000" w:fill="A6A6A6"/>
            <w:noWrap/>
            <w:vAlign w:val="center"/>
          </w:tcPr>
          <w:p w14:paraId="23D1437A" w14:textId="49C6C9C7"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rFonts w:ascii="Calibri" w:hAnsi="Calibri" w:cs="Calibri"/>
                <w:b/>
                <w:bCs/>
                <w:color w:val="000000"/>
                <w:sz w:val="20"/>
                <w:szCs w:val="20"/>
              </w:rPr>
              <w:t>7475</w:t>
            </w:r>
          </w:p>
        </w:tc>
        <w:tc>
          <w:tcPr>
            <w:tcW w:w="1099" w:type="dxa"/>
            <w:tcBorders>
              <w:top w:val="nil"/>
              <w:left w:val="nil"/>
              <w:bottom w:val="single" w:sz="4" w:space="0" w:color="auto"/>
              <w:right w:val="single" w:sz="4" w:space="0" w:color="auto"/>
            </w:tcBorders>
            <w:shd w:val="clear" w:color="auto" w:fill="A6A6A6" w:themeFill="background1" w:themeFillShade="A6"/>
            <w:noWrap/>
            <w:vAlign w:val="center"/>
          </w:tcPr>
          <w:p w14:paraId="2E166681" w14:textId="743766AB"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rFonts w:ascii="Calibri" w:hAnsi="Calibri" w:cs="Calibri"/>
                <w:b/>
                <w:bCs/>
                <w:color w:val="000000"/>
                <w:sz w:val="20"/>
                <w:szCs w:val="20"/>
              </w:rPr>
              <w:t>8298</w:t>
            </w:r>
          </w:p>
        </w:tc>
        <w:tc>
          <w:tcPr>
            <w:tcW w:w="698" w:type="dxa"/>
            <w:tcBorders>
              <w:top w:val="nil"/>
              <w:left w:val="nil"/>
              <w:bottom w:val="single" w:sz="4" w:space="0" w:color="auto"/>
              <w:right w:val="single" w:sz="4" w:space="0" w:color="auto"/>
            </w:tcBorders>
            <w:shd w:val="clear" w:color="000000" w:fill="A6A6A6"/>
            <w:noWrap/>
            <w:vAlign w:val="center"/>
          </w:tcPr>
          <w:p w14:paraId="2C672BC5" w14:textId="739A58BA" w:rsidR="00051515" w:rsidRPr="00051515" w:rsidRDefault="00051515" w:rsidP="00051515">
            <w:pPr>
              <w:spacing w:after="0" w:line="240" w:lineRule="auto"/>
              <w:jc w:val="center"/>
              <w:rPr>
                <w:rFonts w:eastAsia="Times New Roman" w:cstheme="minorHAnsi"/>
                <w:b/>
                <w:bCs/>
                <w:color w:val="000000"/>
                <w:sz w:val="20"/>
                <w:szCs w:val="20"/>
                <w:lang w:eastAsia="pt-BR"/>
              </w:rPr>
            </w:pPr>
            <w:r w:rsidRPr="00051515">
              <w:rPr>
                <w:rFonts w:ascii="Calibri" w:hAnsi="Calibri" w:cs="Calibri"/>
                <w:b/>
                <w:bCs/>
                <w:color w:val="000000"/>
                <w:sz w:val="20"/>
                <w:szCs w:val="20"/>
              </w:rPr>
              <w:t>75255</w:t>
            </w:r>
          </w:p>
        </w:tc>
      </w:tr>
    </w:tbl>
    <w:p w14:paraId="62F56667" w14:textId="6254B2F8" w:rsidR="00EE421F" w:rsidRDefault="00A4119D" w:rsidP="00EE421F">
      <w:pPr>
        <w:spacing w:line="360" w:lineRule="auto"/>
        <w:ind w:hanging="284"/>
        <w:jc w:val="both"/>
        <w:rPr>
          <w:rFonts w:cstheme="minorHAnsi"/>
          <w:sz w:val="20"/>
          <w:szCs w:val="20"/>
        </w:rPr>
      </w:pPr>
      <w:r w:rsidRPr="00DF4529">
        <w:rPr>
          <w:rFonts w:cstheme="minorHAnsi"/>
          <w:sz w:val="20"/>
          <w:szCs w:val="20"/>
        </w:rPr>
        <w:t xml:space="preserve">Fonte: </w:t>
      </w:r>
      <w:r>
        <w:rPr>
          <w:rFonts w:cstheme="minorHAnsi"/>
          <w:sz w:val="20"/>
          <w:szCs w:val="20"/>
        </w:rPr>
        <w:t>Dados enviados pelas equipes de saúde bucal das Unidades Básicas de Saúde</w:t>
      </w:r>
      <w:r w:rsidRPr="00DF4529">
        <w:rPr>
          <w:rFonts w:cstheme="minorHAnsi"/>
          <w:sz w:val="20"/>
          <w:szCs w:val="20"/>
        </w:rPr>
        <w:t>, 2021.</w:t>
      </w:r>
      <w:r>
        <w:rPr>
          <w:rFonts w:cstheme="minorHAnsi"/>
          <w:sz w:val="20"/>
          <w:szCs w:val="20"/>
        </w:rPr>
        <w:t xml:space="preserve"> Acesso em: </w:t>
      </w:r>
      <w:r w:rsidR="00B55AE6">
        <w:rPr>
          <w:rFonts w:cstheme="minorHAnsi"/>
          <w:sz w:val="20"/>
          <w:szCs w:val="20"/>
        </w:rPr>
        <w:t>1</w:t>
      </w:r>
      <w:r w:rsidR="00803726">
        <w:rPr>
          <w:rFonts w:cstheme="minorHAnsi"/>
          <w:sz w:val="20"/>
          <w:szCs w:val="20"/>
        </w:rPr>
        <w:t>8</w:t>
      </w:r>
      <w:r w:rsidR="00F83203">
        <w:rPr>
          <w:rFonts w:cstheme="minorHAnsi"/>
          <w:sz w:val="20"/>
          <w:szCs w:val="20"/>
        </w:rPr>
        <w:t>/</w:t>
      </w:r>
      <w:r w:rsidR="00803726">
        <w:rPr>
          <w:rFonts w:cstheme="minorHAnsi"/>
          <w:sz w:val="20"/>
          <w:szCs w:val="20"/>
        </w:rPr>
        <w:t>01</w:t>
      </w:r>
      <w:r w:rsidR="00D342E1">
        <w:rPr>
          <w:rFonts w:cstheme="minorHAnsi"/>
          <w:sz w:val="20"/>
          <w:szCs w:val="20"/>
        </w:rPr>
        <w:t>/202</w:t>
      </w:r>
      <w:r w:rsidR="00803726">
        <w:rPr>
          <w:rFonts w:cstheme="minorHAnsi"/>
          <w:sz w:val="20"/>
          <w:szCs w:val="20"/>
        </w:rPr>
        <w:t>2</w:t>
      </w:r>
      <w:r w:rsidR="00EE421F">
        <w:rPr>
          <w:rFonts w:cstheme="minorHAnsi"/>
          <w:sz w:val="20"/>
          <w:szCs w:val="20"/>
        </w:rPr>
        <w:t>.</w:t>
      </w:r>
    </w:p>
    <w:p w14:paraId="7073F4DF" w14:textId="77777777" w:rsidR="00B03083" w:rsidRPr="004B5701" w:rsidRDefault="00B03083" w:rsidP="00EE421F">
      <w:pPr>
        <w:spacing w:line="360" w:lineRule="auto"/>
        <w:ind w:hanging="284"/>
        <w:jc w:val="both"/>
        <w:rPr>
          <w:rFonts w:cstheme="minorHAnsi"/>
          <w:sz w:val="20"/>
          <w:szCs w:val="20"/>
        </w:rPr>
      </w:pPr>
    </w:p>
    <w:p w14:paraId="188E16B2" w14:textId="0AB05361" w:rsidR="00381F6D" w:rsidRPr="00920134" w:rsidRDefault="00C42BA1" w:rsidP="00920134">
      <w:pPr>
        <w:pStyle w:val="PargrafodaLista"/>
        <w:numPr>
          <w:ilvl w:val="0"/>
          <w:numId w:val="25"/>
        </w:numPr>
        <w:spacing w:after="0"/>
        <w:rPr>
          <w:rFonts w:cstheme="minorHAnsi"/>
          <w:b/>
          <w:bCs/>
          <w:sz w:val="24"/>
          <w:szCs w:val="24"/>
        </w:rPr>
      </w:pPr>
      <w:r w:rsidRPr="00920134">
        <w:rPr>
          <w:rFonts w:cstheme="minorHAnsi"/>
          <w:b/>
          <w:bCs/>
          <w:sz w:val="24"/>
          <w:szCs w:val="24"/>
        </w:rPr>
        <w:t>ENCAMINHAMENTOS PARA ESPECIALIDADES</w:t>
      </w:r>
    </w:p>
    <w:p w14:paraId="1D0E9A38" w14:textId="77777777" w:rsidR="0053550A" w:rsidRDefault="0053550A" w:rsidP="0053550A">
      <w:pPr>
        <w:pStyle w:val="PargrafodaLista"/>
        <w:spacing w:after="0"/>
        <w:rPr>
          <w:rFonts w:cstheme="minorHAnsi"/>
          <w:b/>
          <w:bCs/>
          <w:sz w:val="24"/>
          <w:szCs w:val="24"/>
        </w:rPr>
      </w:pPr>
    </w:p>
    <w:p w14:paraId="367FB742" w14:textId="0CCBA2AA" w:rsidR="00B03083" w:rsidRDefault="0053550A" w:rsidP="00194959">
      <w:pPr>
        <w:pStyle w:val="Corpodetexto"/>
        <w:spacing w:line="360" w:lineRule="auto"/>
        <w:ind w:firstLine="708"/>
        <w:jc w:val="both"/>
        <w:rPr>
          <w:rFonts w:asciiTheme="minorHAnsi" w:hAnsiTheme="minorHAnsi" w:cstheme="minorHAnsi"/>
          <w:sz w:val="24"/>
          <w:szCs w:val="24"/>
        </w:rPr>
      </w:pPr>
      <w:r w:rsidRPr="0053550A">
        <w:rPr>
          <w:rFonts w:asciiTheme="minorHAnsi" w:hAnsiTheme="minorHAnsi" w:cstheme="minorHAnsi"/>
          <w:sz w:val="24"/>
          <w:szCs w:val="24"/>
        </w:rPr>
        <w:t xml:space="preserve">A resolubilidade na atenção básica é a capacidade que os serviços de saúde possuem de resolver os problemas e queixas de saúde que absorverem, sendo assim, é desejável que se resolva pelo menos 80% desses problemas, e caso não, encaminhe para os devidos níveis de atenção especializada. Dessa forma, esse encaminhamento não deve superar o percentual de 20% do total de atendimentos realizados na atenção básica. </w:t>
      </w:r>
      <w:r w:rsidR="00F1742A">
        <w:rPr>
          <w:rFonts w:asciiTheme="minorHAnsi" w:hAnsiTheme="minorHAnsi" w:cstheme="minorHAnsi"/>
          <w:sz w:val="24"/>
          <w:szCs w:val="24"/>
        </w:rPr>
        <w:t>A tabela 2</w:t>
      </w:r>
      <w:r w:rsidR="003D5506">
        <w:rPr>
          <w:rFonts w:asciiTheme="minorHAnsi" w:hAnsiTheme="minorHAnsi" w:cstheme="minorHAnsi"/>
          <w:sz w:val="24"/>
          <w:szCs w:val="24"/>
        </w:rPr>
        <w:t>6</w:t>
      </w:r>
      <w:r w:rsidR="00F1742A">
        <w:rPr>
          <w:rFonts w:asciiTheme="minorHAnsi" w:hAnsiTheme="minorHAnsi" w:cstheme="minorHAnsi"/>
          <w:sz w:val="24"/>
          <w:szCs w:val="24"/>
        </w:rPr>
        <w:t xml:space="preserve"> mostra a resolubilidade das equipes de atenção básica. No mês de</w:t>
      </w:r>
      <w:r w:rsidR="00461204">
        <w:rPr>
          <w:rFonts w:asciiTheme="minorHAnsi" w:hAnsiTheme="minorHAnsi" w:cstheme="minorHAnsi"/>
          <w:sz w:val="24"/>
          <w:szCs w:val="24"/>
        </w:rPr>
        <w:t xml:space="preserve"> </w:t>
      </w:r>
      <w:r w:rsidR="007C79D2">
        <w:rPr>
          <w:rFonts w:asciiTheme="minorHAnsi" w:hAnsiTheme="minorHAnsi" w:cstheme="minorHAnsi"/>
          <w:sz w:val="24"/>
          <w:szCs w:val="24"/>
        </w:rPr>
        <w:t>dezembro</w:t>
      </w:r>
      <w:r w:rsidR="00F1742A">
        <w:rPr>
          <w:rFonts w:asciiTheme="minorHAnsi" w:hAnsiTheme="minorHAnsi" w:cstheme="minorHAnsi"/>
          <w:sz w:val="24"/>
          <w:szCs w:val="24"/>
        </w:rPr>
        <w:t xml:space="preserve"> de 2021 nenhuma equipe atingiu 20%</w:t>
      </w:r>
      <w:r w:rsidR="00514011">
        <w:rPr>
          <w:rFonts w:asciiTheme="minorHAnsi" w:hAnsiTheme="minorHAnsi" w:cstheme="minorHAnsi"/>
          <w:sz w:val="24"/>
          <w:szCs w:val="24"/>
        </w:rPr>
        <w:t>.</w:t>
      </w:r>
    </w:p>
    <w:p w14:paraId="7B2C05CF" w14:textId="62E7D3EB" w:rsidR="00194959" w:rsidRDefault="00194959" w:rsidP="00194959">
      <w:pPr>
        <w:pStyle w:val="Corpodetexto"/>
        <w:spacing w:line="360" w:lineRule="auto"/>
        <w:ind w:firstLine="708"/>
        <w:jc w:val="both"/>
        <w:rPr>
          <w:rFonts w:asciiTheme="minorHAnsi" w:hAnsiTheme="minorHAnsi" w:cstheme="minorHAnsi"/>
          <w:sz w:val="24"/>
          <w:szCs w:val="24"/>
        </w:rPr>
      </w:pPr>
    </w:p>
    <w:p w14:paraId="72B9C77E" w14:textId="5C2726E8" w:rsidR="00194959" w:rsidRDefault="00194959" w:rsidP="00194959">
      <w:pPr>
        <w:pStyle w:val="Corpodetexto"/>
        <w:spacing w:line="360" w:lineRule="auto"/>
        <w:ind w:firstLine="708"/>
        <w:jc w:val="both"/>
        <w:rPr>
          <w:rFonts w:asciiTheme="minorHAnsi" w:hAnsiTheme="minorHAnsi" w:cstheme="minorHAnsi"/>
          <w:sz w:val="24"/>
          <w:szCs w:val="24"/>
        </w:rPr>
      </w:pPr>
    </w:p>
    <w:p w14:paraId="650C6F1E" w14:textId="290FADC3" w:rsidR="00194959" w:rsidRDefault="00194959" w:rsidP="00194959">
      <w:pPr>
        <w:pStyle w:val="Corpodetexto"/>
        <w:spacing w:line="360" w:lineRule="auto"/>
        <w:ind w:firstLine="708"/>
        <w:jc w:val="both"/>
        <w:rPr>
          <w:rFonts w:asciiTheme="minorHAnsi" w:hAnsiTheme="minorHAnsi" w:cstheme="minorHAnsi"/>
          <w:sz w:val="24"/>
          <w:szCs w:val="24"/>
        </w:rPr>
      </w:pPr>
    </w:p>
    <w:p w14:paraId="5989DFD7" w14:textId="195D1852" w:rsidR="00194959" w:rsidRDefault="00194959" w:rsidP="00194959">
      <w:pPr>
        <w:pStyle w:val="Corpodetexto"/>
        <w:spacing w:line="360" w:lineRule="auto"/>
        <w:ind w:firstLine="708"/>
        <w:jc w:val="both"/>
        <w:rPr>
          <w:rFonts w:asciiTheme="minorHAnsi" w:hAnsiTheme="minorHAnsi" w:cstheme="minorHAnsi"/>
          <w:sz w:val="24"/>
          <w:szCs w:val="24"/>
        </w:rPr>
      </w:pPr>
    </w:p>
    <w:p w14:paraId="237AB3C5" w14:textId="354F45F6" w:rsidR="00194959" w:rsidRDefault="00194959" w:rsidP="00194959">
      <w:pPr>
        <w:pStyle w:val="Corpodetexto"/>
        <w:spacing w:line="360" w:lineRule="auto"/>
        <w:ind w:firstLine="708"/>
        <w:jc w:val="both"/>
        <w:rPr>
          <w:rFonts w:asciiTheme="minorHAnsi" w:hAnsiTheme="minorHAnsi" w:cstheme="minorHAnsi"/>
          <w:sz w:val="24"/>
          <w:szCs w:val="24"/>
        </w:rPr>
      </w:pPr>
    </w:p>
    <w:p w14:paraId="3D3BCD74" w14:textId="3A45A1E0" w:rsidR="00194959" w:rsidRDefault="00194959" w:rsidP="00194959">
      <w:pPr>
        <w:pStyle w:val="Corpodetexto"/>
        <w:spacing w:line="360" w:lineRule="auto"/>
        <w:ind w:firstLine="708"/>
        <w:jc w:val="both"/>
        <w:rPr>
          <w:rFonts w:asciiTheme="minorHAnsi" w:hAnsiTheme="minorHAnsi" w:cstheme="minorHAnsi"/>
          <w:sz w:val="24"/>
          <w:szCs w:val="24"/>
        </w:rPr>
      </w:pPr>
    </w:p>
    <w:p w14:paraId="14CAF8CD" w14:textId="77777777" w:rsidR="00194959" w:rsidRPr="009A037D" w:rsidRDefault="00194959" w:rsidP="00194959">
      <w:pPr>
        <w:pStyle w:val="Corpodetexto"/>
        <w:spacing w:line="360" w:lineRule="auto"/>
        <w:ind w:firstLine="708"/>
        <w:jc w:val="both"/>
        <w:rPr>
          <w:rFonts w:asciiTheme="minorHAnsi" w:hAnsiTheme="minorHAnsi" w:cstheme="minorHAnsi"/>
          <w:sz w:val="24"/>
          <w:szCs w:val="24"/>
        </w:rPr>
      </w:pPr>
    </w:p>
    <w:p w14:paraId="48C23620" w14:textId="277717E3" w:rsidR="00C42BA1" w:rsidRPr="00381F6D" w:rsidRDefault="00381F6D" w:rsidP="003A5FA0">
      <w:pPr>
        <w:spacing w:after="0"/>
        <w:rPr>
          <w:rFonts w:cstheme="minorHAnsi"/>
          <w:b/>
          <w:bCs/>
        </w:rPr>
      </w:pPr>
      <w:r w:rsidRPr="00381F6D">
        <w:rPr>
          <w:rFonts w:ascii="Calibri" w:hAnsi="Calibri" w:cs="Calibri"/>
          <w:b/>
          <w:sz w:val="20"/>
          <w:szCs w:val="20"/>
        </w:rPr>
        <w:lastRenderedPageBreak/>
        <w:t>Tabela 2</w:t>
      </w:r>
      <w:r w:rsidR="003D5506">
        <w:rPr>
          <w:rFonts w:ascii="Calibri" w:hAnsi="Calibri" w:cs="Calibri"/>
          <w:b/>
          <w:sz w:val="20"/>
          <w:szCs w:val="20"/>
        </w:rPr>
        <w:t>6</w:t>
      </w:r>
      <w:r w:rsidRPr="00381F6D">
        <w:rPr>
          <w:rFonts w:ascii="Calibri" w:hAnsi="Calibri" w:cs="Calibri"/>
          <w:b/>
          <w:sz w:val="20"/>
          <w:szCs w:val="20"/>
        </w:rPr>
        <w:t xml:space="preserve">: </w:t>
      </w:r>
      <w:r>
        <w:rPr>
          <w:rFonts w:ascii="Calibri" w:hAnsi="Calibri" w:cs="Calibri"/>
          <w:b/>
          <w:sz w:val="20"/>
          <w:szCs w:val="20"/>
        </w:rPr>
        <w:t>Taxa de resolubilidade da atenção básica</w:t>
      </w:r>
      <w:r w:rsidRPr="00381F6D">
        <w:rPr>
          <w:rFonts w:ascii="Calibri" w:hAnsi="Calibri" w:cs="Calibri"/>
          <w:b/>
          <w:sz w:val="20"/>
          <w:szCs w:val="20"/>
        </w:rPr>
        <w:t xml:space="preserve">, </w:t>
      </w:r>
      <w:r w:rsidR="007066C9">
        <w:rPr>
          <w:rFonts w:ascii="Calibri" w:hAnsi="Calibri" w:cs="Calibri"/>
          <w:b/>
          <w:sz w:val="20"/>
          <w:szCs w:val="20"/>
        </w:rPr>
        <w:t xml:space="preserve">por </w:t>
      </w:r>
      <w:r w:rsidRPr="00381F6D">
        <w:rPr>
          <w:rFonts w:ascii="Calibri" w:hAnsi="Calibri" w:cs="Calibri"/>
          <w:b/>
          <w:sz w:val="20"/>
          <w:szCs w:val="20"/>
        </w:rPr>
        <w:t>mês</w:t>
      </w:r>
      <w:r w:rsidR="007066C9">
        <w:rPr>
          <w:rFonts w:ascii="Calibri" w:hAnsi="Calibri" w:cs="Calibri"/>
          <w:b/>
          <w:sz w:val="20"/>
          <w:szCs w:val="20"/>
        </w:rPr>
        <w:t>,</w:t>
      </w:r>
      <w:r w:rsidRPr="00381F6D">
        <w:rPr>
          <w:rFonts w:ascii="Calibri" w:hAnsi="Calibri" w:cs="Calibri"/>
          <w:b/>
          <w:sz w:val="20"/>
          <w:szCs w:val="20"/>
        </w:rPr>
        <w:t xml:space="preserve"> </w:t>
      </w:r>
      <w:r w:rsidR="007066C9">
        <w:rPr>
          <w:rFonts w:ascii="Calibri" w:hAnsi="Calibri" w:cs="Calibri"/>
          <w:b/>
          <w:sz w:val="20"/>
          <w:szCs w:val="20"/>
        </w:rPr>
        <w:t xml:space="preserve">no ano </w:t>
      </w:r>
      <w:r w:rsidRPr="00381F6D">
        <w:rPr>
          <w:rFonts w:ascii="Calibri" w:hAnsi="Calibri" w:cs="Calibri"/>
          <w:b/>
          <w:sz w:val="20"/>
          <w:szCs w:val="20"/>
        </w:rPr>
        <w:t>de 2021.</w:t>
      </w: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2"/>
        <w:gridCol w:w="863"/>
        <w:gridCol w:w="1064"/>
        <w:gridCol w:w="793"/>
        <w:gridCol w:w="818"/>
        <w:gridCol w:w="709"/>
        <w:gridCol w:w="733"/>
        <w:gridCol w:w="686"/>
        <w:gridCol w:w="858"/>
        <w:gridCol w:w="1071"/>
        <w:gridCol w:w="1001"/>
        <w:gridCol w:w="1165"/>
        <w:gridCol w:w="1104"/>
        <w:gridCol w:w="28"/>
      </w:tblGrid>
      <w:tr w:rsidR="00C42BA1" w:rsidRPr="00C300E2" w14:paraId="028A11C4" w14:textId="77777777" w:rsidTr="0020525E">
        <w:trPr>
          <w:trHeight w:val="254"/>
          <w:jc w:val="center"/>
        </w:trPr>
        <w:tc>
          <w:tcPr>
            <w:tcW w:w="15445" w:type="dxa"/>
            <w:gridSpan w:val="14"/>
            <w:shd w:val="clear" w:color="auto" w:fill="AEAAAA" w:themeFill="background2" w:themeFillShade="BF"/>
            <w:vAlign w:val="center"/>
            <w:hideMark/>
          </w:tcPr>
          <w:p w14:paraId="5596500E" w14:textId="2EE9677C" w:rsidR="00C42BA1" w:rsidRPr="00C300E2" w:rsidRDefault="00C42BA1" w:rsidP="006412B5">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sz w:val="20"/>
                <w:szCs w:val="20"/>
                <w:lang w:eastAsia="pt-BR"/>
              </w:rPr>
              <w:t>TAXA (%)</w:t>
            </w:r>
            <w:r w:rsidRPr="00C300E2">
              <w:rPr>
                <w:rFonts w:ascii="Calibri" w:eastAsia="Times New Roman" w:hAnsi="Calibri" w:cs="Calibri"/>
                <w:b/>
                <w:bCs/>
                <w:sz w:val="20"/>
                <w:szCs w:val="20"/>
                <w:lang w:eastAsia="pt-BR"/>
              </w:rPr>
              <w:t xml:space="preserve"> DE RESOLUBILIDADE DA ATENÇÃO BÁSICA</w:t>
            </w:r>
            <w:r>
              <w:rPr>
                <w:rFonts w:ascii="Calibri" w:eastAsia="Times New Roman" w:hAnsi="Calibri" w:cs="Calibri"/>
                <w:b/>
                <w:bCs/>
                <w:sz w:val="20"/>
                <w:szCs w:val="20"/>
                <w:lang w:eastAsia="pt-BR"/>
              </w:rPr>
              <w:t xml:space="preserve"> </w:t>
            </w:r>
            <w:r w:rsidR="001A6C9D">
              <w:rPr>
                <w:rFonts w:ascii="Calibri" w:eastAsia="Times New Roman" w:hAnsi="Calibri" w:cs="Calibri"/>
                <w:b/>
                <w:bCs/>
                <w:sz w:val="20"/>
                <w:szCs w:val="20"/>
                <w:lang w:eastAsia="pt-BR"/>
              </w:rPr>
              <w:t xml:space="preserve">– </w:t>
            </w:r>
            <w:r>
              <w:rPr>
                <w:rFonts w:ascii="Calibri" w:eastAsia="Times New Roman" w:hAnsi="Calibri" w:cs="Calibri"/>
                <w:b/>
                <w:bCs/>
                <w:sz w:val="20"/>
                <w:szCs w:val="20"/>
                <w:lang w:eastAsia="pt-BR"/>
              </w:rPr>
              <w:t>2021</w:t>
            </w:r>
          </w:p>
        </w:tc>
      </w:tr>
      <w:tr w:rsidR="003A5FA0" w:rsidRPr="00C300E2" w14:paraId="067714DE" w14:textId="77777777" w:rsidTr="0020525E">
        <w:trPr>
          <w:gridAfter w:val="1"/>
          <w:wAfter w:w="28" w:type="dxa"/>
          <w:trHeight w:val="202"/>
          <w:jc w:val="center"/>
        </w:trPr>
        <w:tc>
          <w:tcPr>
            <w:tcW w:w="4552" w:type="dxa"/>
            <w:shd w:val="clear" w:color="000000" w:fill="D9D9D9"/>
            <w:vAlign w:val="center"/>
            <w:hideMark/>
          </w:tcPr>
          <w:p w14:paraId="05D8362B"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UNIDADES DE SAÚDE</w:t>
            </w:r>
          </w:p>
        </w:tc>
        <w:tc>
          <w:tcPr>
            <w:tcW w:w="863" w:type="dxa"/>
            <w:shd w:val="clear" w:color="000000" w:fill="D9D9D9"/>
            <w:noWrap/>
            <w:vAlign w:val="center"/>
            <w:hideMark/>
          </w:tcPr>
          <w:p w14:paraId="52A2B84F"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JANEIRO</w:t>
            </w:r>
          </w:p>
        </w:tc>
        <w:tc>
          <w:tcPr>
            <w:tcW w:w="1064" w:type="dxa"/>
            <w:shd w:val="clear" w:color="000000" w:fill="D9D9D9"/>
            <w:noWrap/>
            <w:vAlign w:val="center"/>
            <w:hideMark/>
          </w:tcPr>
          <w:p w14:paraId="4785915F"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FEVEREIRO</w:t>
            </w:r>
          </w:p>
        </w:tc>
        <w:tc>
          <w:tcPr>
            <w:tcW w:w="793" w:type="dxa"/>
            <w:shd w:val="clear" w:color="000000" w:fill="D9D9D9"/>
            <w:noWrap/>
            <w:vAlign w:val="center"/>
            <w:hideMark/>
          </w:tcPr>
          <w:p w14:paraId="6A26BC88"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MARÇO</w:t>
            </w:r>
          </w:p>
        </w:tc>
        <w:tc>
          <w:tcPr>
            <w:tcW w:w="818" w:type="dxa"/>
            <w:shd w:val="clear" w:color="000000" w:fill="D9D9D9"/>
            <w:noWrap/>
            <w:vAlign w:val="center"/>
            <w:hideMark/>
          </w:tcPr>
          <w:p w14:paraId="6B1B9122"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ABRIL</w:t>
            </w:r>
          </w:p>
        </w:tc>
        <w:tc>
          <w:tcPr>
            <w:tcW w:w="709" w:type="dxa"/>
            <w:shd w:val="clear" w:color="000000" w:fill="D9D9D9"/>
            <w:noWrap/>
            <w:vAlign w:val="center"/>
            <w:hideMark/>
          </w:tcPr>
          <w:p w14:paraId="1B9BBC7D"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MAIO</w:t>
            </w:r>
          </w:p>
        </w:tc>
        <w:tc>
          <w:tcPr>
            <w:tcW w:w="733" w:type="dxa"/>
            <w:shd w:val="clear" w:color="000000" w:fill="D9D9D9"/>
            <w:noWrap/>
            <w:vAlign w:val="center"/>
            <w:hideMark/>
          </w:tcPr>
          <w:p w14:paraId="409ADA0E"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JUNHO</w:t>
            </w:r>
          </w:p>
        </w:tc>
        <w:tc>
          <w:tcPr>
            <w:tcW w:w="686" w:type="dxa"/>
            <w:shd w:val="clear" w:color="000000" w:fill="D9D9D9"/>
            <w:noWrap/>
            <w:vAlign w:val="center"/>
            <w:hideMark/>
          </w:tcPr>
          <w:p w14:paraId="0FAC3257"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JULHO</w:t>
            </w:r>
          </w:p>
        </w:tc>
        <w:tc>
          <w:tcPr>
            <w:tcW w:w="858" w:type="dxa"/>
            <w:shd w:val="clear" w:color="000000" w:fill="D9D9D9"/>
            <w:noWrap/>
            <w:vAlign w:val="center"/>
            <w:hideMark/>
          </w:tcPr>
          <w:p w14:paraId="5C13F29E"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AGOSTO</w:t>
            </w:r>
          </w:p>
        </w:tc>
        <w:tc>
          <w:tcPr>
            <w:tcW w:w="1071" w:type="dxa"/>
            <w:shd w:val="clear" w:color="000000" w:fill="D9D9D9"/>
            <w:noWrap/>
            <w:vAlign w:val="center"/>
            <w:hideMark/>
          </w:tcPr>
          <w:p w14:paraId="044F8E63"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SETEMBRO</w:t>
            </w:r>
          </w:p>
        </w:tc>
        <w:tc>
          <w:tcPr>
            <w:tcW w:w="1001" w:type="dxa"/>
            <w:shd w:val="clear" w:color="000000" w:fill="D9D9D9"/>
            <w:noWrap/>
            <w:vAlign w:val="center"/>
            <w:hideMark/>
          </w:tcPr>
          <w:p w14:paraId="7B163085"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OUTUBRO</w:t>
            </w:r>
          </w:p>
        </w:tc>
        <w:tc>
          <w:tcPr>
            <w:tcW w:w="1165" w:type="dxa"/>
            <w:shd w:val="clear" w:color="000000" w:fill="D9D9D9"/>
            <w:noWrap/>
            <w:vAlign w:val="center"/>
            <w:hideMark/>
          </w:tcPr>
          <w:p w14:paraId="1D50663D"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NOVEMBRO</w:t>
            </w:r>
          </w:p>
        </w:tc>
        <w:tc>
          <w:tcPr>
            <w:tcW w:w="1104" w:type="dxa"/>
            <w:shd w:val="clear" w:color="000000" w:fill="D9D9D9"/>
            <w:noWrap/>
            <w:vAlign w:val="center"/>
            <w:hideMark/>
          </w:tcPr>
          <w:p w14:paraId="306EF8D2" w14:textId="77777777" w:rsidR="008E1BBB" w:rsidRPr="00C300E2" w:rsidRDefault="008E1BBB" w:rsidP="006412B5">
            <w:pPr>
              <w:spacing w:after="0" w:line="240" w:lineRule="auto"/>
              <w:jc w:val="center"/>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DEZEMBRO</w:t>
            </w:r>
          </w:p>
        </w:tc>
      </w:tr>
      <w:tr w:rsidR="00137B1E" w:rsidRPr="00C300E2" w14:paraId="6F10331F" w14:textId="77777777" w:rsidTr="003F7FFB">
        <w:trPr>
          <w:gridAfter w:val="1"/>
          <w:wAfter w:w="28" w:type="dxa"/>
          <w:trHeight w:val="202"/>
          <w:jc w:val="center"/>
        </w:trPr>
        <w:tc>
          <w:tcPr>
            <w:tcW w:w="4552" w:type="dxa"/>
            <w:shd w:val="clear" w:color="auto" w:fill="auto"/>
            <w:vAlign w:val="center"/>
            <w:hideMark/>
          </w:tcPr>
          <w:p w14:paraId="216843B2"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UBS Central (Centro e Vila </w:t>
            </w:r>
            <w:proofErr w:type="spellStart"/>
            <w:r w:rsidRPr="00C300E2">
              <w:rPr>
                <w:rFonts w:ascii="Calibri" w:eastAsia="Times New Roman" w:hAnsi="Calibri" w:cs="Calibri"/>
                <w:b/>
                <w:bCs/>
                <w:color w:val="000000"/>
                <w:sz w:val="20"/>
                <w:szCs w:val="20"/>
                <w:lang w:eastAsia="pt-BR"/>
              </w:rPr>
              <w:t>Amêndola</w:t>
            </w:r>
            <w:proofErr w:type="spellEnd"/>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37F9BC3C" w14:textId="6E5BAAA1"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12,6</w:t>
            </w:r>
          </w:p>
        </w:tc>
        <w:tc>
          <w:tcPr>
            <w:tcW w:w="1064" w:type="dxa"/>
            <w:shd w:val="clear" w:color="auto" w:fill="auto"/>
            <w:noWrap/>
            <w:vAlign w:val="center"/>
          </w:tcPr>
          <w:p w14:paraId="02B728F6" w14:textId="7953E152"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12,6</w:t>
            </w:r>
          </w:p>
        </w:tc>
        <w:tc>
          <w:tcPr>
            <w:tcW w:w="793" w:type="dxa"/>
            <w:shd w:val="clear" w:color="auto" w:fill="auto"/>
            <w:noWrap/>
            <w:vAlign w:val="center"/>
          </w:tcPr>
          <w:p w14:paraId="47AB0CB4" w14:textId="1E57EE81"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10,7</w:t>
            </w:r>
          </w:p>
        </w:tc>
        <w:tc>
          <w:tcPr>
            <w:tcW w:w="818" w:type="dxa"/>
            <w:shd w:val="clear" w:color="auto" w:fill="auto"/>
            <w:noWrap/>
            <w:vAlign w:val="center"/>
          </w:tcPr>
          <w:p w14:paraId="08133D19" w14:textId="3087BF7C"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8,8</w:t>
            </w:r>
          </w:p>
        </w:tc>
        <w:tc>
          <w:tcPr>
            <w:tcW w:w="709" w:type="dxa"/>
            <w:shd w:val="clear" w:color="auto" w:fill="auto"/>
            <w:noWrap/>
            <w:vAlign w:val="center"/>
          </w:tcPr>
          <w:p w14:paraId="651B9B2E" w14:textId="1192E650"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7,4</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D2F44" w14:textId="247DCBB0"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8,6</w:t>
            </w:r>
          </w:p>
        </w:tc>
        <w:tc>
          <w:tcPr>
            <w:tcW w:w="686" w:type="dxa"/>
            <w:shd w:val="clear" w:color="auto" w:fill="auto"/>
            <w:noWrap/>
            <w:vAlign w:val="center"/>
          </w:tcPr>
          <w:p w14:paraId="4DAB31B3" w14:textId="78ABB452"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11,1</w:t>
            </w:r>
          </w:p>
        </w:tc>
        <w:tc>
          <w:tcPr>
            <w:tcW w:w="858" w:type="dxa"/>
            <w:shd w:val="clear" w:color="auto" w:fill="auto"/>
            <w:noWrap/>
            <w:vAlign w:val="center"/>
          </w:tcPr>
          <w:p w14:paraId="3B9E6C61" w14:textId="137FCF1C"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11,4</w:t>
            </w:r>
          </w:p>
        </w:tc>
        <w:tc>
          <w:tcPr>
            <w:tcW w:w="1071" w:type="dxa"/>
            <w:shd w:val="clear" w:color="auto" w:fill="auto"/>
            <w:noWrap/>
            <w:vAlign w:val="center"/>
          </w:tcPr>
          <w:p w14:paraId="47B0A299" w14:textId="27B8263C"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12,7</w:t>
            </w:r>
          </w:p>
        </w:tc>
        <w:tc>
          <w:tcPr>
            <w:tcW w:w="1001" w:type="dxa"/>
            <w:shd w:val="clear" w:color="auto" w:fill="auto"/>
            <w:noWrap/>
            <w:vAlign w:val="center"/>
          </w:tcPr>
          <w:p w14:paraId="5E5AADDC" w14:textId="0E9ED8F5"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11,9</w:t>
            </w:r>
          </w:p>
        </w:tc>
        <w:tc>
          <w:tcPr>
            <w:tcW w:w="1165" w:type="dxa"/>
            <w:shd w:val="clear" w:color="auto" w:fill="auto"/>
            <w:noWrap/>
            <w:vAlign w:val="center"/>
          </w:tcPr>
          <w:p w14:paraId="57CCA870" w14:textId="347B52CC"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14,2</w:t>
            </w:r>
          </w:p>
        </w:tc>
        <w:tc>
          <w:tcPr>
            <w:tcW w:w="1104" w:type="dxa"/>
            <w:shd w:val="clear" w:color="auto" w:fill="auto"/>
            <w:noWrap/>
            <w:vAlign w:val="center"/>
          </w:tcPr>
          <w:p w14:paraId="6166B085" w14:textId="3B53AD9B"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13,4</w:t>
            </w:r>
          </w:p>
        </w:tc>
      </w:tr>
      <w:tr w:rsidR="00137B1E" w:rsidRPr="00C300E2" w14:paraId="25EF0985" w14:textId="77777777" w:rsidTr="003F7FFB">
        <w:trPr>
          <w:gridAfter w:val="1"/>
          <w:wAfter w:w="28" w:type="dxa"/>
          <w:trHeight w:val="202"/>
          <w:jc w:val="center"/>
        </w:trPr>
        <w:tc>
          <w:tcPr>
            <w:tcW w:w="4552" w:type="dxa"/>
            <w:shd w:val="clear" w:color="auto" w:fill="auto"/>
            <w:vAlign w:val="center"/>
            <w:hideMark/>
          </w:tcPr>
          <w:p w14:paraId="5B861875"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UBS Enf. </w:t>
            </w:r>
            <w:proofErr w:type="spellStart"/>
            <w:r w:rsidRPr="00C300E2">
              <w:rPr>
                <w:rFonts w:ascii="Calibri" w:eastAsia="Times New Roman" w:hAnsi="Calibri" w:cs="Calibri"/>
                <w:b/>
                <w:bCs/>
                <w:color w:val="000000"/>
                <w:sz w:val="20"/>
                <w:szCs w:val="20"/>
                <w:lang w:eastAsia="pt-BR"/>
              </w:rPr>
              <w:t>Diomar</w:t>
            </w:r>
            <w:proofErr w:type="spellEnd"/>
            <w:r w:rsidRPr="00C300E2">
              <w:rPr>
                <w:rFonts w:ascii="Calibri" w:eastAsia="Times New Roman" w:hAnsi="Calibri" w:cs="Calibri"/>
                <w:b/>
                <w:bCs/>
                <w:color w:val="000000"/>
                <w:sz w:val="20"/>
                <w:szCs w:val="20"/>
                <w:lang w:eastAsia="pt-BR"/>
              </w:rPr>
              <w:t xml:space="preserve"> José dos Santos (Glória III)</w:t>
            </w:r>
          </w:p>
        </w:tc>
        <w:tc>
          <w:tcPr>
            <w:tcW w:w="863" w:type="dxa"/>
            <w:shd w:val="clear" w:color="auto" w:fill="auto"/>
            <w:noWrap/>
            <w:vAlign w:val="center"/>
          </w:tcPr>
          <w:p w14:paraId="4265256F" w14:textId="4DADE0E4"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9,9</w:t>
            </w:r>
          </w:p>
        </w:tc>
        <w:tc>
          <w:tcPr>
            <w:tcW w:w="1064" w:type="dxa"/>
            <w:shd w:val="clear" w:color="auto" w:fill="auto"/>
            <w:noWrap/>
            <w:vAlign w:val="center"/>
          </w:tcPr>
          <w:p w14:paraId="3D59E080" w14:textId="21F7F54F"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6,9</w:t>
            </w:r>
          </w:p>
        </w:tc>
        <w:tc>
          <w:tcPr>
            <w:tcW w:w="793" w:type="dxa"/>
            <w:shd w:val="clear" w:color="auto" w:fill="auto"/>
            <w:noWrap/>
            <w:vAlign w:val="center"/>
          </w:tcPr>
          <w:p w14:paraId="3C066BC9" w14:textId="2E659113"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7,1</w:t>
            </w:r>
          </w:p>
        </w:tc>
        <w:tc>
          <w:tcPr>
            <w:tcW w:w="818" w:type="dxa"/>
            <w:shd w:val="clear" w:color="auto" w:fill="auto"/>
            <w:noWrap/>
            <w:vAlign w:val="center"/>
          </w:tcPr>
          <w:p w14:paraId="5D61DD54" w14:textId="62C9C37F"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5,4</w:t>
            </w:r>
          </w:p>
        </w:tc>
        <w:tc>
          <w:tcPr>
            <w:tcW w:w="709" w:type="dxa"/>
            <w:shd w:val="clear" w:color="auto" w:fill="auto"/>
            <w:noWrap/>
            <w:vAlign w:val="center"/>
          </w:tcPr>
          <w:p w14:paraId="0E74BB28" w14:textId="4B9A56D1"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9,1</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F3CA6A1" w14:textId="08FBF1E3"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7,8</w:t>
            </w:r>
          </w:p>
        </w:tc>
        <w:tc>
          <w:tcPr>
            <w:tcW w:w="686" w:type="dxa"/>
            <w:shd w:val="clear" w:color="auto" w:fill="auto"/>
            <w:noWrap/>
            <w:vAlign w:val="center"/>
          </w:tcPr>
          <w:p w14:paraId="44D131B3" w14:textId="03E10FF5"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7,8</w:t>
            </w:r>
          </w:p>
        </w:tc>
        <w:tc>
          <w:tcPr>
            <w:tcW w:w="858" w:type="dxa"/>
            <w:shd w:val="clear" w:color="auto" w:fill="auto"/>
            <w:noWrap/>
            <w:vAlign w:val="center"/>
          </w:tcPr>
          <w:p w14:paraId="286C773F" w14:textId="2939228A"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8,7</w:t>
            </w:r>
          </w:p>
        </w:tc>
        <w:tc>
          <w:tcPr>
            <w:tcW w:w="1071" w:type="dxa"/>
            <w:shd w:val="clear" w:color="auto" w:fill="auto"/>
            <w:noWrap/>
            <w:vAlign w:val="center"/>
          </w:tcPr>
          <w:p w14:paraId="64276FD8" w14:textId="5E9F815E"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7,4</w:t>
            </w:r>
          </w:p>
        </w:tc>
        <w:tc>
          <w:tcPr>
            <w:tcW w:w="1001" w:type="dxa"/>
            <w:shd w:val="clear" w:color="auto" w:fill="auto"/>
            <w:noWrap/>
            <w:vAlign w:val="center"/>
          </w:tcPr>
          <w:p w14:paraId="57FAA801" w14:textId="7EF5ED6A"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9,4</w:t>
            </w:r>
          </w:p>
        </w:tc>
        <w:tc>
          <w:tcPr>
            <w:tcW w:w="1165" w:type="dxa"/>
            <w:shd w:val="clear" w:color="auto" w:fill="auto"/>
            <w:noWrap/>
            <w:vAlign w:val="center"/>
          </w:tcPr>
          <w:p w14:paraId="460C15D7" w14:textId="7A242430"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8,4</w:t>
            </w:r>
          </w:p>
        </w:tc>
        <w:tc>
          <w:tcPr>
            <w:tcW w:w="1104" w:type="dxa"/>
            <w:shd w:val="clear" w:color="auto" w:fill="auto"/>
            <w:noWrap/>
            <w:vAlign w:val="center"/>
          </w:tcPr>
          <w:p w14:paraId="58AEAD06" w14:textId="405AFEEF"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7,9</w:t>
            </w:r>
          </w:p>
        </w:tc>
      </w:tr>
      <w:tr w:rsidR="00137B1E" w:rsidRPr="00C300E2" w14:paraId="2337C25D" w14:textId="77777777" w:rsidTr="00C937C7">
        <w:trPr>
          <w:gridAfter w:val="1"/>
          <w:wAfter w:w="28" w:type="dxa"/>
          <w:trHeight w:val="202"/>
          <w:jc w:val="center"/>
        </w:trPr>
        <w:tc>
          <w:tcPr>
            <w:tcW w:w="4552" w:type="dxa"/>
            <w:shd w:val="clear" w:color="auto" w:fill="auto"/>
            <w:vAlign w:val="center"/>
            <w:hideMark/>
          </w:tcPr>
          <w:p w14:paraId="5E4D0A4E"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UBS Vicente </w:t>
            </w:r>
            <w:proofErr w:type="spellStart"/>
            <w:r w:rsidRPr="00C300E2">
              <w:rPr>
                <w:rFonts w:ascii="Calibri" w:eastAsia="Times New Roman" w:hAnsi="Calibri" w:cs="Calibri"/>
                <w:b/>
                <w:bCs/>
                <w:color w:val="000000"/>
                <w:sz w:val="20"/>
                <w:szCs w:val="20"/>
                <w:lang w:eastAsia="pt-BR"/>
              </w:rPr>
              <w:t>Bucchianeri</w:t>
            </w:r>
            <w:proofErr w:type="spellEnd"/>
            <w:r w:rsidRPr="00C300E2">
              <w:rPr>
                <w:rFonts w:ascii="Calibri" w:eastAsia="Times New Roman" w:hAnsi="Calibri" w:cs="Calibri"/>
                <w:b/>
                <w:bCs/>
                <w:color w:val="000000"/>
                <w:sz w:val="20"/>
                <w:szCs w:val="20"/>
                <w:lang w:eastAsia="pt-BR"/>
              </w:rPr>
              <w:t xml:space="preserve"> (</w:t>
            </w:r>
            <w:proofErr w:type="spellStart"/>
            <w:r w:rsidRPr="00C300E2">
              <w:rPr>
                <w:rFonts w:ascii="Calibri" w:eastAsia="Times New Roman" w:hAnsi="Calibri" w:cs="Calibri"/>
                <w:b/>
                <w:bCs/>
                <w:color w:val="000000"/>
                <w:sz w:val="20"/>
                <w:szCs w:val="20"/>
                <w:lang w:eastAsia="pt-BR"/>
              </w:rPr>
              <w:t>Vertoni</w:t>
            </w:r>
            <w:proofErr w:type="spellEnd"/>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4C914E1E" w14:textId="22997527"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8,3</w:t>
            </w:r>
          </w:p>
        </w:tc>
        <w:tc>
          <w:tcPr>
            <w:tcW w:w="1064" w:type="dxa"/>
            <w:shd w:val="clear" w:color="auto" w:fill="auto"/>
            <w:noWrap/>
            <w:vAlign w:val="center"/>
          </w:tcPr>
          <w:p w14:paraId="7D6EB16E" w14:textId="408AAE8B"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11,6</w:t>
            </w:r>
          </w:p>
        </w:tc>
        <w:tc>
          <w:tcPr>
            <w:tcW w:w="793" w:type="dxa"/>
            <w:shd w:val="clear" w:color="auto" w:fill="auto"/>
            <w:noWrap/>
            <w:vAlign w:val="center"/>
          </w:tcPr>
          <w:p w14:paraId="1A99D5AE" w14:textId="097B40F3"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8,6</w:t>
            </w:r>
          </w:p>
        </w:tc>
        <w:tc>
          <w:tcPr>
            <w:tcW w:w="818" w:type="dxa"/>
            <w:shd w:val="clear" w:color="auto" w:fill="auto"/>
            <w:noWrap/>
            <w:vAlign w:val="center"/>
          </w:tcPr>
          <w:p w14:paraId="1AA72C7C" w14:textId="715DDBF7"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9,2</w:t>
            </w:r>
          </w:p>
        </w:tc>
        <w:tc>
          <w:tcPr>
            <w:tcW w:w="709" w:type="dxa"/>
            <w:shd w:val="clear" w:color="auto" w:fill="auto"/>
            <w:noWrap/>
            <w:vAlign w:val="center"/>
          </w:tcPr>
          <w:p w14:paraId="1A625456" w14:textId="7B015BE6"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12,2</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494A1F10" w14:textId="447B47DD"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8,6</w:t>
            </w:r>
          </w:p>
        </w:tc>
        <w:tc>
          <w:tcPr>
            <w:tcW w:w="686" w:type="dxa"/>
            <w:shd w:val="clear" w:color="auto" w:fill="F4B083" w:themeFill="accent2" w:themeFillTint="99"/>
            <w:noWrap/>
            <w:vAlign w:val="center"/>
          </w:tcPr>
          <w:p w14:paraId="3B968F04" w14:textId="35C792AB"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17,4</w:t>
            </w:r>
          </w:p>
        </w:tc>
        <w:tc>
          <w:tcPr>
            <w:tcW w:w="858" w:type="dxa"/>
            <w:shd w:val="clear" w:color="auto" w:fill="auto"/>
            <w:noWrap/>
            <w:vAlign w:val="center"/>
          </w:tcPr>
          <w:p w14:paraId="19F95D01" w14:textId="0FEED8E9"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14,9</w:t>
            </w:r>
          </w:p>
        </w:tc>
        <w:tc>
          <w:tcPr>
            <w:tcW w:w="1071" w:type="dxa"/>
            <w:shd w:val="clear" w:color="auto" w:fill="auto"/>
            <w:noWrap/>
            <w:vAlign w:val="center"/>
          </w:tcPr>
          <w:p w14:paraId="0E71ACF5" w14:textId="2832EE7B"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9,9</w:t>
            </w:r>
          </w:p>
        </w:tc>
        <w:tc>
          <w:tcPr>
            <w:tcW w:w="1001" w:type="dxa"/>
            <w:shd w:val="clear" w:color="auto" w:fill="auto"/>
            <w:noWrap/>
            <w:vAlign w:val="center"/>
          </w:tcPr>
          <w:p w14:paraId="3A04F252" w14:textId="3BA20779"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13,2</w:t>
            </w:r>
          </w:p>
        </w:tc>
        <w:tc>
          <w:tcPr>
            <w:tcW w:w="1165" w:type="dxa"/>
            <w:shd w:val="clear" w:color="auto" w:fill="auto"/>
            <w:noWrap/>
            <w:vAlign w:val="center"/>
          </w:tcPr>
          <w:p w14:paraId="6AD0F9EB" w14:textId="578D3B99"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11,5</w:t>
            </w:r>
          </w:p>
        </w:tc>
        <w:tc>
          <w:tcPr>
            <w:tcW w:w="1104" w:type="dxa"/>
            <w:shd w:val="clear" w:color="auto" w:fill="auto"/>
            <w:noWrap/>
            <w:vAlign w:val="center"/>
          </w:tcPr>
          <w:p w14:paraId="6E10AD2C" w14:textId="6C32997D"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11,6</w:t>
            </w:r>
          </w:p>
        </w:tc>
      </w:tr>
      <w:tr w:rsidR="00137B1E" w:rsidRPr="00C300E2" w14:paraId="7F5723C0" w14:textId="77777777" w:rsidTr="003F7FFB">
        <w:trPr>
          <w:gridAfter w:val="1"/>
          <w:wAfter w:w="28" w:type="dxa"/>
          <w:trHeight w:val="202"/>
          <w:jc w:val="center"/>
        </w:trPr>
        <w:tc>
          <w:tcPr>
            <w:tcW w:w="4552" w:type="dxa"/>
            <w:shd w:val="clear" w:color="auto" w:fill="auto"/>
            <w:vAlign w:val="center"/>
            <w:hideMark/>
          </w:tcPr>
          <w:p w14:paraId="2D283DDB" w14:textId="1BF1AE08"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UBS Francisco Lopes Ladeira (</w:t>
            </w:r>
            <w:r>
              <w:rPr>
                <w:rFonts w:ascii="Calibri" w:eastAsia="Times New Roman" w:hAnsi="Calibri" w:cs="Calibri"/>
                <w:b/>
                <w:bCs/>
                <w:color w:val="000000"/>
                <w:sz w:val="20"/>
                <w:szCs w:val="20"/>
                <w:lang w:eastAsia="pt-BR"/>
              </w:rPr>
              <w:t>Salles</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7BD9CCC0" w14:textId="74302957"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11,6</w:t>
            </w:r>
          </w:p>
        </w:tc>
        <w:tc>
          <w:tcPr>
            <w:tcW w:w="1064" w:type="dxa"/>
            <w:shd w:val="clear" w:color="auto" w:fill="auto"/>
            <w:noWrap/>
            <w:vAlign w:val="center"/>
          </w:tcPr>
          <w:p w14:paraId="6D90EBEA" w14:textId="2356D1FB"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15,9</w:t>
            </w:r>
          </w:p>
        </w:tc>
        <w:tc>
          <w:tcPr>
            <w:tcW w:w="793" w:type="dxa"/>
            <w:shd w:val="clear" w:color="auto" w:fill="auto"/>
            <w:noWrap/>
            <w:vAlign w:val="center"/>
          </w:tcPr>
          <w:p w14:paraId="6BB76E1C" w14:textId="587762D9"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5,5</w:t>
            </w:r>
          </w:p>
        </w:tc>
        <w:tc>
          <w:tcPr>
            <w:tcW w:w="818" w:type="dxa"/>
            <w:shd w:val="clear" w:color="auto" w:fill="auto"/>
            <w:noWrap/>
            <w:vAlign w:val="center"/>
          </w:tcPr>
          <w:p w14:paraId="77081CFB" w14:textId="38CC8419"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3,5</w:t>
            </w:r>
          </w:p>
        </w:tc>
        <w:tc>
          <w:tcPr>
            <w:tcW w:w="709" w:type="dxa"/>
            <w:shd w:val="clear" w:color="auto" w:fill="auto"/>
            <w:noWrap/>
            <w:vAlign w:val="center"/>
          </w:tcPr>
          <w:p w14:paraId="0D4CD048" w14:textId="7E2F8DCC"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5,6</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56DF20D0" w14:textId="4880BE2E"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9,4</w:t>
            </w:r>
          </w:p>
        </w:tc>
        <w:tc>
          <w:tcPr>
            <w:tcW w:w="686" w:type="dxa"/>
            <w:shd w:val="clear" w:color="auto" w:fill="auto"/>
            <w:noWrap/>
            <w:vAlign w:val="center"/>
          </w:tcPr>
          <w:p w14:paraId="48FAB06A" w14:textId="2B0AD825"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6,4</w:t>
            </w:r>
          </w:p>
        </w:tc>
        <w:tc>
          <w:tcPr>
            <w:tcW w:w="858" w:type="dxa"/>
            <w:shd w:val="clear" w:color="auto" w:fill="auto"/>
            <w:noWrap/>
            <w:vAlign w:val="center"/>
          </w:tcPr>
          <w:p w14:paraId="544EBF14" w14:textId="59040EC7"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8,1</w:t>
            </w:r>
          </w:p>
        </w:tc>
        <w:tc>
          <w:tcPr>
            <w:tcW w:w="1071" w:type="dxa"/>
            <w:shd w:val="clear" w:color="auto" w:fill="auto"/>
            <w:noWrap/>
            <w:vAlign w:val="center"/>
          </w:tcPr>
          <w:p w14:paraId="6C0543AC" w14:textId="44F3BDC6"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10,9</w:t>
            </w:r>
          </w:p>
        </w:tc>
        <w:tc>
          <w:tcPr>
            <w:tcW w:w="1001" w:type="dxa"/>
            <w:shd w:val="clear" w:color="auto" w:fill="auto"/>
            <w:noWrap/>
            <w:vAlign w:val="center"/>
          </w:tcPr>
          <w:p w14:paraId="2101FC6C" w14:textId="5205927C"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9,2</w:t>
            </w:r>
          </w:p>
        </w:tc>
        <w:tc>
          <w:tcPr>
            <w:tcW w:w="1165" w:type="dxa"/>
            <w:shd w:val="clear" w:color="auto" w:fill="auto"/>
            <w:noWrap/>
            <w:vAlign w:val="center"/>
          </w:tcPr>
          <w:p w14:paraId="643D741A" w14:textId="603447A7"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10,5</w:t>
            </w:r>
          </w:p>
        </w:tc>
        <w:tc>
          <w:tcPr>
            <w:tcW w:w="1104" w:type="dxa"/>
            <w:shd w:val="clear" w:color="auto" w:fill="auto"/>
            <w:noWrap/>
            <w:vAlign w:val="center"/>
          </w:tcPr>
          <w:p w14:paraId="249C047B" w14:textId="1D8A51E9"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11,8</w:t>
            </w:r>
          </w:p>
        </w:tc>
      </w:tr>
      <w:tr w:rsidR="00137B1E" w:rsidRPr="00C300E2" w14:paraId="7856494F" w14:textId="77777777" w:rsidTr="003F7FFB">
        <w:trPr>
          <w:gridAfter w:val="1"/>
          <w:wAfter w:w="28" w:type="dxa"/>
          <w:trHeight w:val="202"/>
          <w:jc w:val="center"/>
        </w:trPr>
        <w:tc>
          <w:tcPr>
            <w:tcW w:w="4552" w:type="dxa"/>
            <w:shd w:val="clear" w:color="auto" w:fill="auto"/>
            <w:vAlign w:val="center"/>
            <w:hideMark/>
          </w:tcPr>
          <w:p w14:paraId="4D037DDA"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UBS Jose </w:t>
            </w:r>
            <w:proofErr w:type="spellStart"/>
            <w:r w:rsidRPr="00C300E2">
              <w:rPr>
                <w:rFonts w:ascii="Calibri" w:eastAsia="Times New Roman" w:hAnsi="Calibri" w:cs="Calibri"/>
                <w:b/>
                <w:bCs/>
                <w:color w:val="000000"/>
                <w:sz w:val="20"/>
                <w:szCs w:val="20"/>
                <w:lang w:eastAsia="pt-BR"/>
              </w:rPr>
              <w:t>Barrionuevo</w:t>
            </w:r>
            <w:proofErr w:type="spellEnd"/>
            <w:r w:rsidRPr="00C300E2">
              <w:rPr>
                <w:rFonts w:ascii="Calibri" w:eastAsia="Times New Roman" w:hAnsi="Calibri" w:cs="Calibri"/>
                <w:b/>
                <w:bCs/>
                <w:color w:val="000000"/>
                <w:sz w:val="20"/>
                <w:szCs w:val="20"/>
                <w:lang w:eastAsia="pt-BR"/>
              </w:rPr>
              <w:t xml:space="preserve"> (Soto)</w:t>
            </w:r>
          </w:p>
        </w:tc>
        <w:tc>
          <w:tcPr>
            <w:tcW w:w="863" w:type="dxa"/>
            <w:shd w:val="clear" w:color="auto" w:fill="auto"/>
            <w:noWrap/>
            <w:vAlign w:val="center"/>
          </w:tcPr>
          <w:p w14:paraId="19FFECD7" w14:textId="76AED614"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10,3</w:t>
            </w:r>
          </w:p>
        </w:tc>
        <w:tc>
          <w:tcPr>
            <w:tcW w:w="1064" w:type="dxa"/>
            <w:shd w:val="clear" w:color="auto" w:fill="auto"/>
            <w:noWrap/>
            <w:vAlign w:val="center"/>
          </w:tcPr>
          <w:p w14:paraId="0A2DA304" w14:textId="54C24899"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10,5</w:t>
            </w:r>
          </w:p>
        </w:tc>
        <w:tc>
          <w:tcPr>
            <w:tcW w:w="793" w:type="dxa"/>
            <w:shd w:val="clear" w:color="auto" w:fill="auto"/>
            <w:noWrap/>
            <w:vAlign w:val="center"/>
          </w:tcPr>
          <w:p w14:paraId="13D378B1" w14:textId="7717FDFD"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9,1</w:t>
            </w:r>
          </w:p>
        </w:tc>
        <w:tc>
          <w:tcPr>
            <w:tcW w:w="818" w:type="dxa"/>
            <w:shd w:val="clear" w:color="auto" w:fill="auto"/>
            <w:noWrap/>
            <w:vAlign w:val="center"/>
          </w:tcPr>
          <w:p w14:paraId="32C9E688" w14:textId="18F4862E"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7,4</w:t>
            </w:r>
          </w:p>
        </w:tc>
        <w:tc>
          <w:tcPr>
            <w:tcW w:w="709" w:type="dxa"/>
            <w:shd w:val="clear" w:color="auto" w:fill="auto"/>
            <w:noWrap/>
            <w:vAlign w:val="center"/>
          </w:tcPr>
          <w:p w14:paraId="069DCD25" w14:textId="015FC612"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9,3</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6ED3C0D5" w14:textId="0E0CBCD6"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9,7</w:t>
            </w:r>
          </w:p>
        </w:tc>
        <w:tc>
          <w:tcPr>
            <w:tcW w:w="686" w:type="dxa"/>
            <w:shd w:val="clear" w:color="auto" w:fill="auto"/>
            <w:noWrap/>
            <w:vAlign w:val="center"/>
          </w:tcPr>
          <w:p w14:paraId="4C9994A7" w14:textId="20E82305"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9,6</w:t>
            </w:r>
          </w:p>
        </w:tc>
        <w:tc>
          <w:tcPr>
            <w:tcW w:w="858" w:type="dxa"/>
            <w:shd w:val="clear" w:color="auto" w:fill="auto"/>
            <w:noWrap/>
            <w:vAlign w:val="center"/>
          </w:tcPr>
          <w:p w14:paraId="3AE8AC73" w14:textId="0BB7C19C"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10,5</w:t>
            </w:r>
          </w:p>
        </w:tc>
        <w:tc>
          <w:tcPr>
            <w:tcW w:w="1071" w:type="dxa"/>
            <w:shd w:val="clear" w:color="auto" w:fill="auto"/>
            <w:noWrap/>
            <w:vAlign w:val="center"/>
          </w:tcPr>
          <w:p w14:paraId="0B2C9332" w14:textId="55C42DA5"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11,2</w:t>
            </w:r>
          </w:p>
        </w:tc>
        <w:tc>
          <w:tcPr>
            <w:tcW w:w="1001" w:type="dxa"/>
            <w:shd w:val="clear" w:color="auto" w:fill="auto"/>
            <w:noWrap/>
            <w:vAlign w:val="center"/>
          </w:tcPr>
          <w:p w14:paraId="4817895B" w14:textId="3AD17D9B"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9,1</w:t>
            </w:r>
          </w:p>
        </w:tc>
        <w:tc>
          <w:tcPr>
            <w:tcW w:w="1165" w:type="dxa"/>
            <w:shd w:val="clear" w:color="auto" w:fill="auto"/>
            <w:noWrap/>
            <w:vAlign w:val="center"/>
          </w:tcPr>
          <w:p w14:paraId="49FD37A2" w14:textId="50ADC129"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10,9</w:t>
            </w:r>
          </w:p>
        </w:tc>
        <w:tc>
          <w:tcPr>
            <w:tcW w:w="1104" w:type="dxa"/>
            <w:shd w:val="clear" w:color="auto" w:fill="auto"/>
            <w:noWrap/>
            <w:vAlign w:val="center"/>
          </w:tcPr>
          <w:p w14:paraId="124C17F3" w14:textId="4D211FF3"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7,7</w:t>
            </w:r>
          </w:p>
        </w:tc>
      </w:tr>
      <w:tr w:rsidR="00137B1E" w:rsidRPr="00C300E2" w14:paraId="4516FBBA" w14:textId="77777777" w:rsidTr="003F7FFB">
        <w:trPr>
          <w:gridAfter w:val="1"/>
          <w:wAfter w:w="28" w:type="dxa"/>
          <w:trHeight w:val="202"/>
          <w:jc w:val="center"/>
        </w:trPr>
        <w:tc>
          <w:tcPr>
            <w:tcW w:w="4552" w:type="dxa"/>
            <w:shd w:val="clear" w:color="auto" w:fill="auto"/>
            <w:vAlign w:val="center"/>
            <w:hideMark/>
          </w:tcPr>
          <w:p w14:paraId="214763EC" w14:textId="43B93154"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Alcione </w:t>
            </w:r>
            <w:proofErr w:type="spellStart"/>
            <w:r w:rsidRPr="00C300E2">
              <w:rPr>
                <w:rFonts w:ascii="Calibri" w:eastAsia="Times New Roman" w:hAnsi="Calibri" w:cs="Calibri"/>
                <w:b/>
                <w:bCs/>
                <w:color w:val="000000"/>
                <w:sz w:val="20"/>
                <w:szCs w:val="20"/>
                <w:lang w:eastAsia="pt-BR"/>
              </w:rPr>
              <w:t>Nassori</w:t>
            </w:r>
            <w:proofErr w:type="spellEnd"/>
            <w:r w:rsidRPr="00C300E2">
              <w:rPr>
                <w:rFonts w:ascii="Calibri" w:eastAsia="Times New Roman" w:hAnsi="Calibri" w:cs="Calibri"/>
                <w:b/>
                <w:bCs/>
                <w:color w:val="000000"/>
                <w:sz w:val="20"/>
                <w:szCs w:val="20"/>
                <w:lang w:eastAsia="pt-BR"/>
              </w:rPr>
              <w:t xml:space="preserve"> (Solo Sagrado</w:t>
            </w:r>
            <w:r>
              <w:rPr>
                <w:rFonts w:ascii="Calibri" w:eastAsia="Times New Roman" w:hAnsi="Calibri" w:cs="Calibri"/>
                <w:b/>
                <w:bCs/>
                <w:color w:val="000000"/>
                <w:sz w:val="20"/>
                <w:szCs w:val="20"/>
                <w:lang w:eastAsia="pt-BR"/>
              </w:rPr>
              <w:t xml:space="preserve">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4AD110E7" w14:textId="2C57B7A0"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12,4</w:t>
            </w:r>
          </w:p>
        </w:tc>
        <w:tc>
          <w:tcPr>
            <w:tcW w:w="1064" w:type="dxa"/>
            <w:shd w:val="clear" w:color="auto" w:fill="auto"/>
            <w:noWrap/>
            <w:vAlign w:val="center"/>
          </w:tcPr>
          <w:p w14:paraId="51824249" w14:textId="3C67FB2F"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13,6</w:t>
            </w:r>
          </w:p>
        </w:tc>
        <w:tc>
          <w:tcPr>
            <w:tcW w:w="793" w:type="dxa"/>
            <w:shd w:val="clear" w:color="auto" w:fill="auto"/>
            <w:noWrap/>
            <w:vAlign w:val="center"/>
          </w:tcPr>
          <w:p w14:paraId="0D35D898" w14:textId="6E77C6F9"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10,4</w:t>
            </w:r>
          </w:p>
        </w:tc>
        <w:tc>
          <w:tcPr>
            <w:tcW w:w="818" w:type="dxa"/>
            <w:shd w:val="clear" w:color="auto" w:fill="auto"/>
            <w:noWrap/>
            <w:vAlign w:val="center"/>
          </w:tcPr>
          <w:p w14:paraId="65C2EC2C" w14:textId="77CC570B"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9,8</w:t>
            </w:r>
          </w:p>
        </w:tc>
        <w:tc>
          <w:tcPr>
            <w:tcW w:w="709" w:type="dxa"/>
            <w:shd w:val="clear" w:color="auto" w:fill="auto"/>
            <w:noWrap/>
            <w:vAlign w:val="center"/>
          </w:tcPr>
          <w:p w14:paraId="01EB5397" w14:textId="523E56DC"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6,4</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3BF28825" w14:textId="19B51438"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5,8</w:t>
            </w:r>
          </w:p>
        </w:tc>
        <w:tc>
          <w:tcPr>
            <w:tcW w:w="686" w:type="dxa"/>
            <w:shd w:val="clear" w:color="auto" w:fill="auto"/>
            <w:noWrap/>
            <w:vAlign w:val="center"/>
          </w:tcPr>
          <w:p w14:paraId="625DC770" w14:textId="45F030D8"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10,2</w:t>
            </w:r>
          </w:p>
        </w:tc>
        <w:tc>
          <w:tcPr>
            <w:tcW w:w="858" w:type="dxa"/>
            <w:shd w:val="clear" w:color="auto" w:fill="auto"/>
            <w:noWrap/>
            <w:vAlign w:val="center"/>
          </w:tcPr>
          <w:p w14:paraId="42B8F5EB" w14:textId="238B44EE"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8,9</w:t>
            </w:r>
          </w:p>
        </w:tc>
        <w:tc>
          <w:tcPr>
            <w:tcW w:w="1071" w:type="dxa"/>
            <w:shd w:val="clear" w:color="auto" w:fill="auto"/>
            <w:noWrap/>
            <w:vAlign w:val="center"/>
          </w:tcPr>
          <w:p w14:paraId="4CBF173B" w14:textId="6217EF2D"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10,5</w:t>
            </w:r>
          </w:p>
        </w:tc>
        <w:tc>
          <w:tcPr>
            <w:tcW w:w="1001" w:type="dxa"/>
            <w:shd w:val="clear" w:color="auto" w:fill="auto"/>
            <w:noWrap/>
            <w:vAlign w:val="center"/>
          </w:tcPr>
          <w:p w14:paraId="59EB0A9F" w14:textId="11CC85FE"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11,8</w:t>
            </w:r>
          </w:p>
        </w:tc>
        <w:tc>
          <w:tcPr>
            <w:tcW w:w="1165" w:type="dxa"/>
            <w:shd w:val="clear" w:color="auto" w:fill="auto"/>
            <w:noWrap/>
            <w:vAlign w:val="center"/>
          </w:tcPr>
          <w:p w14:paraId="29036DF3" w14:textId="34D82686"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11,6</w:t>
            </w:r>
          </w:p>
        </w:tc>
        <w:tc>
          <w:tcPr>
            <w:tcW w:w="1104" w:type="dxa"/>
            <w:shd w:val="clear" w:color="auto" w:fill="auto"/>
            <w:noWrap/>
            <w:vAlign w:val="center"/>
          </w:tcPr>
          <w:p w14:paraId="039DC43F" w14:textId="6E60EDAC"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9,5</w:t>
            </w:r>
          </w:p>
        </w:tc>
      </w:tr>
      <w:tr w:rsidR="00137B1E" w:rsidRPr="00C300E2" w14:paraId="6032C70C" w14:textId="77777777" w:rsidTr="003F7FFB">
        <w:trPr>
          <w:gridAfter w:val="1"/>
          <w:wAfter w:w="28" w:type="dxa"/>
          <w:trHeight w:val="202"/>
          <w:jc w:val="center"/>
        </w:trPr>
        <w:tc>
          <w:tcPr>
            <w:tcW w:w="4552" w:type="dxa"/>
            <w:shd w:val="clear" w:color="auto" w:fill="auto"/>
            <w:vAlign w:val="center"/>
          </w:tcPr>
          <w:p w14:paraId="1DC3F9DF" w14:textId="2298764B"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Alcione </w:t>
            </w:r>
            <w:proofErr w:type="spellStart"/>
            <w:r w:rsidRPr="00C300E2">
              <w:rPr>
                <w:rFonts w:ascii="Calibri" w:eastAsia="Times New Roman" w:hAnsi="Calibri" w:cs="Calibri"/>
                <w:b/>
                <w:bCs/>
                <w:color w:val="000000"/>
                <w:sz w:val="20"/>
                <w:szCs w:val="20"/>
                <w:lang w:eastAsia="pt-BR"/>
              </w:rPr>
              <w:t>Nassori</w:t>
            </w:r>
            <w:proofErr w:type="spellEnd"/>
            <w:r w:rsidRPr="00C300E2">
              <w:rPr>
                <w:rFonts w:ascii="Calibri" w:eastAsia="Times New Roman" w:hAnsi="Calibri" w:cs="Calibri"/>
                <w:b/>
                <w:bCs/>
                <w:color w:val="000000"/>
                <w:sz w:val="20"/>
                <w:szCs w:val="20"/>
                <w:lang w:eastAsia="pt-BR"/>
              </w:rPr>
              <w:t xml:space="preserve"> (Solo Sagrado</w:t>
            </w:r>
            <w:r>
              <w:rPr>
                <w:rFonts w:ascii="Calibri" w:eastAsia="Times New Roman" w:hAnsi="Calibri" w:cs="Calibri"/>
                <w:b/>
                <w:bCs/>
                <w:color w:val="000000"/>
                <w:sz w:val="20"/>
                <w:szCs w:val="20"/>
                <w:lang w:eastAsia="pt-BR"/>
              </w:rPr>
              <w:t xml:space="preserve">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025597B0" w14:textId="3C2C406E"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12,4</w:t>
            </w:r>
          </w:p>
        </w:tc>
        <w:tc>
          <w:tcPr>
            <w:tcW w:w="1064" w:type="dxa"/>
            <w:shd w:val="clear" w:color="auto" w:fill="auto"/>
            <w:noWrap/>
            <w:vAlign w:val="center"/>
          </w:tcPr>
          <w:p w14:paraId="28A8ECD7" w14:textId="7C1C1F99"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12,3</w:t>
            </w:r>
          </w:p>
        </w:tc>
        <w:tc>
          <w:tcPr>
            <w:tcW w:w="793" w:type="dxa"/>
            <w:shd w:val="clear" w:color="auto" w:fill="auto"/>
            <w:noWrap/>
            <w:vAlign w:val="center"/>
          </w:tcPr>
          <w:p w14:paraId="7392CCE5" w14:textId="0419263D"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7,7</w:t>
            </w:r>
          </w:p>
        </w:tc>
        <w:tc>
          <w:tcPr>
            <w:tcW w:w="818" w:type="dxa"/>
            <w:shd w:val="clear" w:color="auto" w:fill="auto"/>
            <w:noWrap/>
            <w:vAlign w:val="center"/>
          </w:tcPr>
          <w:p w14:paraId="61CB6766" w14:textId="75343402"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10,4</w:t>
            </w:r>
          </w:p>
        </w:tc>
        <w:tc>
          <w:tcPr>
            <w:tcW w:w="709" w:type="dxa"/>
            <w:shd w:val="clear" w:color="auto" w:fill="auto"/>
            <w:noWrap/>
            <w:vAlign w:val="center"/>
          </w:tcPr>
          <w:p w14:paraId="534A97C9" w14:textId="3C972A36"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7,2</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6FADCACA" w14:textId="52D55DD7"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3,5</w:t>
            </w:r>
          </w:p>
        </w:tc>
        <w:tc>
          <w:tcPr>
            <w:tcW w:w="686" w:type="dxa"/>
            <w:shd w:val="clear" w:color="auto" w:fill="auto"/>
            <w:noWrap/>
            <w:vAlign w:val="center"/>
          </w:tcPr>
          <w:p w14:paraId="7949A03D" w14:textId="3FDB595A"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7,9</w:t>
            </w:r>
          </w:p>
        </w:tc>
        <w:tc>
          <w:tcPr>
            <w:tcW w:w="858" w:type="dxa"/>
            <w:shd w:val="clear" w:color="auto" w:fill="auto"/>
            <w:noWrap/>
            <w:vAlign w:val="center"/>
          </w:tcPr>
          <w:p w14:paraId="189543EA" w14:textId="30E02E56"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7,5</w:t>
            </w:r>
          </w:p>
        </w:tc>
        <w:tc>
          <w:tcPr>
            <w:tcW w:w="1071" w:type="dxa"/>
            <w:shd w:val="clear" w:color="auto" w:fill="auto"/>
            <w:noWrap/>
            <w:vAlign w:val="center"/>
          </w:tcPr>
          <w:p w14:paraId="315B364F" w14:textId="4B3F8230"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8,7</w:t>
            </w:r>
          </w:p>
        </w:tc>
        <w:tc>
          <w:tcPr>
            <w:tcW w:w="1001" w:type="dxa"/>
            <w:shd w:val="clear" w:color="auto" w:fill="auto"/>
            <w:noWrap/>
            <w:vAlign w:val="center"/>
          </w:tcPr>
          <w:p w14:paraId="133F476C" w14:textId="6E3D1D37"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9,1</w:t>
            </w:r>
          </w:p>
        </w:tc>
        <w:tc>
          <w:tcPr>
            <w:tcW w:w="1165" w:type="dxa"/>
            <w:shd w:val="clear" w:color="auto" w:fill="auto"/>
            <w:noWrap/>
            <w:vAlign w:val="center"/>
          </w:tcPr>
          <w:p w14:paraId="7DA3C216" w14:textId="634ABA58"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8,8</w:t>
            </w:r>
          </w:p>
        </w:tc>
        <w:tc>
          <w:tcPr>
            <w:tcW w:w="1104" w:type="dxa"/>
            <w:shd w:val="clear" w:color="auto" w:fill="auto"/>
            <w:noWrap/>
            <w:vAlign w:val="center"/>
          </w:tcPr>
          <w:p w14:paraId="0E59CD9E" w14:textId="45DC72E0"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9,5</w:t>
            </w:r>
          </w:p>
        </w:tc>
      </w:tr>
      <w:tr w:rsidR="00137B1E" w:rsidRPr="00C300E2" w14:paraId="51D7F2A8" w14:textId="77777777" w:rsidTr="003F7FFB">
        <w:trPr>
          <w:gridAfter w:val="1"/>
          <w:wAfter w:w="28" w:type="dxa"/>
          <w:trHeight w:val="202"/>
          <w:jc w:val="center"/>
        </w:trPr>
        <w:tc>
          <w:tcPr>
            <w:tcW w:w="4552" w:type="dxa"/>
            <w:shd w:val="clear" w:color="auto" w:fill="auto"/>
            <w:vAlign w:val="center"/>
          </w:tcPr>
          <w:p w14:paraId="170B026F" w14:textId="6CBA735A"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Alcione </w:t>
            </w:r>
            <w:proofErr w:type="spellStart"/>
            <w:r w:rsidRPr="00C300E2">
              <w:rPr>
                <w:rFonts w:ascii="Calibri" w:eastAsia="Times New Roman" w:hAnsi="Calibri" w:cs="Calibri"/>
                <w:b/>
                <w:bCs/>
                <w:color w:val="000000"/>
                <w:sz w:val="20"/>
                <w:szCs w:val="20"/>
                <w:lang w:eastAsia="pt-BR"/>
              </w:rPr>
              <w:t>Nassori</w:t>
            </w:r>
            <w:proofErr w:type="spellEnd"/>
            <w:r w:rsidRPr="00C300E2">
              <w:rPr>
                <w:rFonts w:ascii="Calibri" w:eastAsia="Times New Roman" w:hAnsi="Calibri" w:cs="Calibri"/>
                <w:b/>
                <w:bCs/>
                <w:color w:val="000000"/>
                <w:sz w:val="20"/>
                <w:szCs w:val="20"/>
                <w:lang w:eastAsia="pt-BR"/>
              </w:rPr>
              <w:t xml:space="preserve"> (Solo Sagrado</w:t>
            </w:r>
            <w:r>
              <w:rPr>
                <w:rFonts w:ascii="Calibri" w:eastAsia="Times New Roman" w:hAnsi="Calibri" w:cs="Calibri"/>
                <w:b/>
                <w:bCs/>
                <w:color w:val="000000"/>
                <w:sz w:val="20"/>
                <w:szCs w:val="20"/>
                <w:lang w:eastAsia="pt-BR"/>
              </w:rPr>
              <w:t xml:space="preserve"> III</w:t>
            </w:r>
            <w:r w:rsidRPr="00C300E2">
              <w:rPr>
                <w:rFonts w:ascii="Calibri" w:eastAsia="Times New Roman" w:hAnsi="Calibri" w:cs="Calibri"/>
                <w:b/>
                <w:bCs/>
                <w:color w:val="000000"/>
                <w:sz w:val="20"/>
                <w:szCs w:val="20"/>
                <w:lang w:eastAsia="pt-BR"/>
              </w:rPr>
              <w:t>)</w:t>
            </w:r>
          </w:p>
        </w:tc>
        <w:tc>
          <w:tcPr>
            <w:tcW w:w="863" w:type="dxa"/>
            <w:shd w:val="clear" w:color="auto" w:fill="F4B083" w:themeFill="accent2" w:themeFillTint="99"/>
            <w:noWrap/>
            <w:vAlign w:val="center"/>
          </w:tcPr>
          <w:p w14:paraId="1C692575" w14:textId="08B0847F"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17,0</w:t>
            </w:r>
          </w:p>
        </w:tc>
        <w:tc>
          <w:tcPr>
            <w:tcW w:w="1064" w:type="dxa"/>
            <w:shd w:val="clear" w:color="auto" w:fill="F4B083" w:themeFill="accent2" w:themeFillTint="99"/>
            <w:noWrap/>
            <w:vAlign w:val="center"/>
          </w:tcPr>
          <w:p w14:paraId="08CEB7C6" w14:textId="5DF53581" w:rsidR="00137B1E" w:rsidRPr="00047C62" w:rsidRDefault="00137B1E" w:rsidP="00137B1E">
            <w:pPr>
              <w:spacing w:after="0" w:line="240" w:lineRule="auto"/>
              <w:jc w:val="center"/>
              <w:rPr>
                <w:rFonts w:ascii="Calibri" w:eastAsia="Times New Roman" w:hAnsi="Calibri" w:cs="Calibri"/>
                <w:b/>
                <w:bCs/>
                <w:color w:val="000000"/>
                <w:sz w:val="20"/>
                <w:szCs w:val="20"/>
                <w:lang w:eastAsia="pt-BR"/>
              </w:rPr>
            </w:pPr>
            <w:r w:rsidRPr="00047C62">
              <w:rPr>
                <w:rFonts w:ascii="Calibri" w:hAnsi="Calibri" w:cs="Calibri"/>
                <w:sz w:val="20"/>
                <w:szCs w:val="20"/>
              </w:rPr>
              <w:t>17,6</w:t>
            </w:r>
          </w:p>
        </w:tc>
        <w:tc>
          <w:tcPr>
            <w:tcW w:w="793" w:type="dxa"/>
            <w:shd w:val="clear" w:color="auto" w:fill="auto"/>
            <w:noWrap/>
            <w:vAlign w:val="center"/>
          </w:tcPr>
          <w:p w14:paraId="7D6CD83B" w14:textId="53DC954D"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5,5</w:t>
            </w:r>
          </w:p>
        </w:tc>
        <w:tc>
          <w:tcPr>
            <w:tcW w:w="818" w:type="dxa"/>
            <w:shd w:val="clear" w:color="auto" w:fill="auto"/>
            <w:noWrap/>
            <w:vAlign w:val="center"/>
          </w:tcPr>
          <w:p w14:paraId="53B03D34" w14:textId="6EBC2A08"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10,2</w:t>
            </w:r>
          </w:p>
        </w:tc>
        <w:tc>
          <w:tcPr>
            <w:tcW w:w="709" w:type="dxa"/>
            <w:shd w:val="clear" w:color="auto" w:fill="auto"/>
            <w:noWrap/>
            <w:vAlign w:val="center"/>
          </w:tcPr>
          <w:p w14:paraId="2B28D1C7" w14:textId="0E3B3B54"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7,1</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5804899F" w14:textId="5E7DF578"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7,0</w:t>
            </w:r>
          </w:p>
        </w:tc>
        <w:tc>
          <w:tcPr>
            <w:tcW w:w="686" w:type="dxa"/>
            <w:shd w:val="clear" w:color="auto" w:fill="auto"/>
            <w:noWrap/>
            <w:vAlign w:val="center"/>
          </w:tcPr>
          <w:p w14:paraId="412079CB" w14:textId="56A1013C"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6,7</w:t>
            </w:r>
          </w:p>
        </w:tc>
        <w:tc>
          <w:tcPr>
            <w:tcW w:w="858" w:type="dxa"/>
            <w:shd w:val="clear" w:color="auto" w:fill="auto"/>
            <w:noWrap/>
            <w:vAlign w:val="center"/>
          </w:tcPr>
          <w:p w14:paraId="15ED4334" w14:textId="235E64D9"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12,3</w:t>
            </w:r>
          </w:p>
        </w:tc>
        <w:tc>
          <w:tcPr>
            <w:tcW w:w="1071" w:type="dxa"/>
            <w:shd w:val="clear" w:color="auto" w:fill="auto"/>
            <w:noWrap/>
            <w:vAlign w:val="center"/>
          </w:tcPr>
          <w:p w14:paraId="4A37EF4B" w14:textId="5E725A68"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7,5</w:t>
            </w:r>
          </w:p>
        </w:tc>
        <w:tc>
          <w:tcPr>
            <w:tcW w:w="1001" w:type="dxa"/>
            <w:shd w:val="clear" w:color="auto" w:fill="auto"/>
            <w:noWrap/>
            <w:vAlign w:val="center"/>
          </w:tcPr>
          <w:p w14:paraId="5EE3DC12" w14:textId="3996ACCF"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10,4</w:t>
            </w:r>
          </w:p>
        </w:tc>
        <w:tc>
          <w:tcPr>
            <w:tcW w:w="1165" w:type="dxa"/>
            <w:shd w:val="clear" w:color="auto" w:fill="auto"/>
            <w:noWrap/>
            <w:vAlign w:val="center"/>
          </w:tcPr>
          <w:p w14:paraId="667E97D9" w14:textId="44DBAFBD"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7,0</w:t>
            </w:r>
          </w:p>
        </w:tc>
        <w:tc>
          <w:tcPr>
            <w:tcW w:w="1104" w:type="dxa"/>
            <w:shd w:val="clear" w:color="auto" w:fill="auto"/>
            <w:noWrap/>
            <w:vAlign w:val="center"/>
          </w:tcPr>
          <w:p w14:paraId="21943C98" w14:textId="0527E6C5"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8,7</w:t>
            </w:r>
          </w:p>
        </w:tc>
      </w:tr>
      <w:tr w:rsidR="00137B1E" w:rsidRPr="00C300E2" w14:paraId="4294EE0F" w14:textId="77777777" w:rsidTr="003F7FFB">
        <w:trPr>
          <w:gridAfter w:val="1"/>
          <w:wAfter w:w="28" w:type="dxa"/>
          <w:trHeight w:val="202"/>
          <w:jc w:val="center"/>
        </w:trPr>
        <w:tc>
          <w:tcPr>
            <w:tcW w:w="4552" w:type="dxa"/>
            <w:shd w:val="clear" w:color="auto" w:fill="auto"/>
            <w:vAlign w:val="center"/>
          </w:tcPr>
          <w:p w14:paraId="3E78046E" w14:textId="2D4B0FB3"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Napoleão </w:t>
            </w:r>
            <w:proofErr w:type="spellStart"/>
            <w:r w:rsidRPr="00C300E2">
              <w:rPr>
                <w:rFonts w:ascii="Calibri" w:eastAsia="Times New Roman" w:hAnsi="Calibri" w:cs="Calibri"/>
                <w:b/>
                <w:bCs/>
                <w:color w:val="000000"/>
                <w:sz w:val="20"/>
                <w:szCs w:val="20"/>
                <w:lang w:eastAsia="pt-BR"/>
              </w:rPr>
              <w:t>Pellicano</w:t>
            </w:r>
            <w:proofErr w:type="spellEnd"/>
            <w:r w:rsidRPr="00C300E2">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1D4ECC80" w14:textId="76D7A904"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6,8</w:t>
            </w:r>
          </w:p>
        </w:tc>
        <w:tc>
          <w:tcPr>
            <w:tcW w:w="1064" w:type="dxa"/>
            <w:shd w:val="clear" w:color="auto" w:fill="auto"/>
            <w:noWrap/>
            <w:vAlign w:val="center"/>
          </w:tcPr>
          <w:p w14:paraId="73080A7C" w14:textId="231278B2" w:rsidR="00137B1E" w:rsidRPr="00047C62" w:rsidRDefault="00137B1E" w:rsidP="00137B1E">
            <w:pPr>
              <w:spacing w:after="0" w:line="240" w:lineRule="auto"/>
              <w:jc w:val="center"/>
              <w:rPr>
                <w:rFonts w:ascii="Calibri" w:eastAsia="Times New Roman" w:hAnsi="Calibri" w:cs="Calibri"/>
                <w:b/>
                <w:bCs/>
                <w:color w:val="000000"/>
                <w:sz w:val="20"/>
                <w:szCs w:val="20"/>
                <w:lang w:eastAsia="pt-BR"/>
              </w:rPr>
            </w:pPr>
            <w:r w:rsidRPr="00047C62">
              <w:rPr>
                <w:rFonts w:ascii="Calibri" w:hAnsi="Calibri" w:cs="Calibri"/>
                <w:sz w:val="20"/>
                <w:szCs w:val="20"/>
              </w:rPr>
              <w:t>8,7</w:t>
            </w:r>
          </w:p>
        </w:tc>
        <w:tc>
          <w:tcPr>
            <w:tcW w:w="793" w:type="dxa"/>
            <w:shd w:val="clear" w:color="auto" w:fill="auto"/>
            <w:noWrap/>
            <w:vAlign w:val="center"/>
          </w:tcPr>
          <w:p w14:paraId="16873BE6" w14:textId="50588C14"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4,1</w:t>
            </w:r>
          </w:p>
        </w:tc>
        <w:tc>
          <w:tcPr>
            <w:tcW w:w="818" w:type="dxa"/>
            <w:shd w:val="clear" w:color="auto" w:fill="auto"/>
            <w:noWrap/>
            <w:vAlign w:val="center"/>
          </w:tcPr>
          <w:p w14:paraId="5D119BFA" w14:textId="43A5781B"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4,8</w:t>
            </w:r>
          </w:p>
        </w:tc>
        <w:tc>
          <w:tcPr>
            <w:tcW w:w="709" w:type="dxa"/>
            <w:shd w:val="clear" w:color="auto" w:fill="auto"/>
            <w:noWrap/>
            <w:vAlign w:val="center"/>
          </w:tcPr>
          <w:p w14:paraId="0799B338" w14:textId="115FB39A"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4,3</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E7D2650" w14:textId="213ED9CF"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2,5</w:t>
            </w:r>
          </w:p>
        </w:tc>
        <w:tc>
          <w:tcPr>
            <w:tcW w:w="686" w:type="dxa"/>
            <w:shd w:val="clear" w:color="auto" w:fill="auto"/>
            <w:noWrap/>
            <w:vAlign w:val="center"/>
          </w:tcPr>
          <w:p w14:paraId="1233A308" w14:textId="52D44F7D"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4,8</w:t>
            </w:r>
          </w:p>
        </w:tc>
        <w:tc>
          <w:tcPr>
            <w:tcW w:w="858" w:type="dxa"/>
            <w:shd w:val="clear" w:color="auto" w:fill="auto"/>
            <w:noWrap/>
            <w:vAlign w:val="center"/>
          </w:tcPr>
          <w:p w14:paraId="620226D2" w14:textId="774F96DF"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8,1</w:t>
            </w:r>
          </w:p>
        </w:tc>
        <w:tc>
          <w:tcPr>
            <w:tcW w:w="1071" w:type="dxa"/>
            <w:shd w:val="clear" w:color="auto" w:fill="auto"/>
            <w:noWrap/>
            <w:vAlign w:val="center"/>
          </w:tcPr>
          <w:p w14:paraId="079839FB" w14:textId="640321FE"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10,3</w:t>
            </w:r>
          </w:p>
        </w:tc>
        <w:tc>
          <w:tcPr>
            <w:tcW w:w="1001" w:type="dxa"/>
            <w:shd w:val="clear" w:color="auto" w:fill="auto"/>
            <w:noWrap/>
            <w:vAlign w:val="center"/>
          </w:tcPr>
          <w:p w14:paraId="75F5170A" w14:textId="64705557"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8,8</w:t>
            </w:r>
          </w:p>
        </w:tc>
        <w:tc>
          <w:tcPr>
            <w:tcW w:w="1165" w:type="dxa"/>
            <w:shd w:val="clear" w:color="auto" w:fill="auto"/>
            <w:noWrap/>
            <w:vAlign w:val="center"/>
          </w:tcPr>
          <w:p w14:paraId="5681D810" w14:textId="3AF1C379"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6,3</w:t>
            </w:r>
          </w:p>
        </w:tc>
        <w:tc>
          <w:tcPr>
            <w:tcW w:w="1104" w:type="dxa"/>
            <w:shd w:val="clear" w:color="auto" w:fill="auto"/>
            <w:noWrap/>
            <w:vAlign w:val="center"/>
          </w:tcPr>
          <w:p w14:paraId="4E4ABA59" w14:textId="03C803BF"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5,7</w:t>
            </w:r>
          </w:p>
        </w:tc>
      </w:tr>
      <w:tr w:rsidR="00137B1E" w:rsidRPr="00C300E2" w14:paraId="7E239DC4" w14:textId="77777777" w:rsidTr="003F7FFB">
        <w:trPr>
          <w:gridAfter w:val="1"/>
          <w:wAfter w:w="28" w:type="dxa"/>
          <w:trHeight w:val="202"/>
          <w:jc w:val="center"/>
        </w:trPr>
        <w:tc>
          <w:tcPr>
            <w:tcW w:w="4552" w:type="dxa"/>
            <w:shd w:val="clear" w:color="auto" w:fill="auto"/>
            <w:vAlign w:val="center"/>
          </w:tcPr>
          <w:p w14:paraId="075C27F2" w14:textId="00318502"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Napoleão </w:t>
            </w:r>
            <w:proofErr w:type="spellStart"/>
            <w:r w:rsidRPr="00C300E2">
              <w:rPr>
                <w:rFonts w:ascii="Calibri" w:eastAsia="Times New Roman" w:hAnsi="Calibri" w:cs="Calibri"/>
                <w:b/>
                <w:bCs/>
                <w:color w:val="000000"/>
                <w:sz w:val="20"/>
                <w:szCs w:val="20"/>
                <w:lang w:eastAsia="pt-BR"/>
              </w:rPr>
              <w:t>Pellicano</w:t>
            </w:r>
            <w:proofErr w:type="spellEnd"/>
            <w:r w:rsidRPr="00C300E2">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7575369E" w14:textId="06C846DE" w:rsidR="00137B1E" w:rsidRPr="00E97BD1"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1064" w:type="dxa"/>
            <w:shd w:val="clear" w:color="auto" w:fill="auto"/>
            <w:noWrap/>
            <w:vAlign w:val="center"/>
          </w:tcPr>
          <w:p w14:paraId="2CBD4515" w14:textId="4C535B69" w:rsidR="00137B1E" w:rsidRPr="00047C62"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793" w:type="dxa"/>
            <w:shd w:val="clear" w:color="auto" w:fill="auto"/>
            <w:noWrap/>
            <w:vAlign w:val="center"/>
          </w:tcPr>
          <w:p w14:paraId="74100FDE" w14:textId="34E6AC2B" w:rsidR="00137B1E" w:rsidRPr="00056BA5"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818" w:type="dxa"/>
            <w:shd w:val="clear" w:color="auto" w:fill="auto"/>
            <w:noWrap/>
            <w:vAlign w:val="center"/>
          </w:tcPr>
          <w:p w14:paraId="273D9E4D" w14:textId="1067C0CB" w:rsidR="00137B1E" w:rsidRPr="00FE0EBD"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709" w:type="dxa"/>
            <w:shd w:val="clear" w:color="auto" w:fill="auto"/>
            <w:noWrap/>
            <w:vAlign w:val="center"/>
          </w:tcPr>
          <w:p w14:paraId="01EEC41F" w14:textId="775BF70C" w:rsidR="00137B1E" w:rsidRPr="005F3C98"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3FE68C10" w14:textId="1E217641" w:rsidR="00137B1E" w:rsidRPr="00583163"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686" w:type="dxa"/>
            <w:shd w:val="clear" w:color="auto" w:fill="auto"/>
            <w:noWrap/>
            <w:vAlign w:val="center"/>
          </w:tcPr>
          <w:p w14:paraId="0A982180" w14:textId="04C26EDD" w:rsidR="00137B1E" w:rsidRPr="00287E7A"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858" w:type="dxa"/>
            <w:shd w:val="clear" w:color="auto" w:fill="auto"/>
            <w:noWrap/>
            <w:vAlign w:val="center"/>
          </w:tcPr>
          <w:p w14:paraId="0949F442" w14:textId="3223C032" w:rsidR="00137B1E" w:rsidRPr="00372E0E"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1071" w:type="dxa"/>
            <w:shd w:val="clear" w:color="auto" w:fill="auto"/>
            <w:noWrap/>
            <w:vAlign w:val="center"/>
          </w:tcPr>
          <w:p w14:paraId="752C49C3" w14:textId="20910293" w:rsidR="00137B1E" w:rsidRPr="004F0499" w:rsidRDefault="00137B1E" w:rsidP="00137B1E">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1" w:type="dxa"/>
            <w:shd w:val="clear" w:color="auto" w:fill="auto"/>
            <w:noWrap/>
            <w:vAlign w:val="center"/>
          </w:tcPr>
          <w:p w14:paraId="3F16AA1D" w14:textId="761C9505" w:rsidR="00137B1E" w:rsidRPr="009C6035" w:rsidRDefault="00137B1E" w:rsidP="00137B1E">
            <w:pPr>
              <w:spacing w:after="0" w:line="240" w:lineRule="auto"/>
              <w:jc w:val="center"/>
              <w:rPr>
                <w:rFonts w:ascii="Calibri" w:hAnsi="Calibri" w:cs="Calibri"/>
                <w:sz w:val="20"/>
                <w:szCs w:val="20"/>
              </w:rPr>
            </w:pPr>
            <w:r>
              <w:rPr>
                <w:rFonts w:ascii="Calibri" w:hAnsi="Calibri" w:cs="Calibri"/>
                <w:sz w:val="20"/>
                <w:szCs w:val="20"/>
              </w:rPr>
              <w:t>-</w:t>
            </w:r>
          </w:p>
        </w:tc>
        <w:tc>
          <w:tcPr>
            <w:tcW w:w="1165" w:type="dxa"/>
            <w:shd w:val="clear" w:color="auto" w:fill="auto"/>
            <w:noWrap/>
            <w:vAlign w:val="center"/>
          </w:tcPr>
          <w:p w14:paraId="6388E024" w14:textId="67E4BC51"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11,1</w:t>
            </w:r>
          </w:p>
        </w:tc>
        <w:tc>
          <w:tcPr>
            <w:tcW w:w="1104" w:type="dxa"/>
            <w:shd w:val="clear" w:color="auto" w:fill="auto"/>
            <w:noWrap/>
            <w:vAlign w:val="center"/>
          </w:tcPr>
          <w:p w14:paraId="150BBB78" w14:textId="2B446106"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9,9</w:t>
            </w:r>
          </w:p>
        </w:tc>
      </w:tr>
      <w:tr w:rsidR="00137B1E" w:rsidRPr="00C300E2" w14:paraId="63D2A618" w14:textId="77777777" w:rsidTr="00576E61">
        <w:trPr>
          <w:gridAfter w:val="1"/>
          <w:wAfter w:w="28" w:type="dxa"/>
          <w:trHeight w:val="202"/>
          <w:jc w:val="center"/>
        </w:trPr>
        <w:tc>
          <w:tcPr>
            <w:tcW w:w="4552" w:type="dxa"/>
            <w:shd w:val="clear" w:color="auto" w:fill="auto"/>
            <w:vAlign w:val="center"/>
          </w:tcPr>
          <w:p w14:paraId="667D9129" w14:textId="5BB79E14"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Milton </w:t>
            </w:r>
            <w:proofErr w:type="spellStart"/>
            <w:r w:rsidRPr="00C300E2">
              <w:rPr>
                <w:rFonts w:ascii="Calibri" w:eastAsia="Times New Roman" w:hAnsi="Calibri" w:cs="Calibri"/>
                <w:b/>
                <w:bCs/>
                <w:color w:val="000000"/>
                <w:sz w:val="20"/>
                <w:szCs w:val="20"/>
                <w:lang w:eastAsia="pt-BR"/>
              </w:rPr>
              <w:t>Maguollo</w:t>
            </w:r>
            <w:proofErr w:type="spellEnd"/>
            <w:r w:rsidRPr="00C300E2">
              <w:rPr>
                <w:rFonts w:ascii="Calibri" w:eastAsia="Times New Roman" w:hAnsi="Calibri" w:cs="Calibri"/>
                <w:b/>
                <w:bCs/>
                <w:color w:val="000000"/>
                <w:sz w:val="20"/>
                <w:szCs w:val="20"/>
                <w:lang w:eastAsia="pt-BR"/>
              </w:rPr>
              <w:t xml:space="preserve"> (Bom Pastor)</w:t>
            </w:r>
          </w:p>
        </w:tc>
        <w:tc>
          <w:tcPr>
            <w:tcW w:w="863" w:type="dxa"/>
            <w:shd w:val="clear" w:color="auto" w:fill="F4B083" w:themeFill="accent2" w:themeFillTint="99"/>
            <w:noWrap/>
            <w:vAlign w:val="center"/>
          </w:tcPr>
          <w:p w14:paraId="7A36B851" w14:textId="4A7BF716"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17,2</w:t>
            </w:r>
          </w:p>
        </w:tc>
        <w:tc>
          <w:tcPr>
            <w:tcW w:w="1064" w:type="dxa"/>
            <w:shd w:val="clear" w:color="auto" w:fill="F4B083" w:themeFill="accent2" w:themeFillTint="99"/>
            <w:noWrap/>
            <w:vAlign w:val="center"/>
          </w:tcPr>
          <w:p w14:paraId="204A073F" w14:textId="16AD0E8C" w:rsidR="00137B1E" w:rsidRPr="00047C62" w:rsidRDefault="00137B1E" w:rsidP="00137B1E">
            <w:pPr>
              <w:spacing w:after="0" w:line="240" w:lineRule="auto"/>
              <w:jc w:val="center"/>
              <w:rPr>
                <w:rFonts w:ascii="Calibri" w:eastAsia="Times New Roman" w:hAnsi="Calibri" w:cs="Calibri"/>
                <w:b/>
                <w:bCs/>
                <w:color w:val="000000"/>
                <w:sz w:val="20"/>
                <w:szCs w:val="20"/>
                <w:lang w:eastAsia="pt-BR"/>
              </w:rPr>
            </w:pPr>
            <w:r w:rsidRPr="00047C62">
              <w:rPr>
                <w:rFonts w:ascii="Calibri" w:hAnsi="Calibri" w:cs="Calibri"/>
                <w:sz w:val="20"/>
                <w:szCs w:val="20"/>
              </w:rPr>
              <w:t>18,8</w:t>
            </w:r>
          </w:p>
        </w:tc>
        <w:tc>
          <w:tcPr>
            <w:tcW w:w="793" w:type="dxa"/>
            <w:shd w:val="clear" w:color="auto" w:fill="auto"/>
            <w:noWrap/>
            <w:vAlign w:val="center"/>
          </w:tcPr>
          <w:p w14:paraId="5304AD43" w14:textId="7002C4B0"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11,1</w:t>
            </w:r>
          </w:p>
        </w:tc>
        <w:tc>
          <w:tcPr>
            <w:tcW w:w="818" w:type="dxa"/>
            <w:shd w:val="clear" w:color="auto" w:fill="auto"/>
            <w:noWrap/>
            <w:vAlign w:val="center"/>
          </w:tcPr>
          <w:p w14:paraId="7577D813" w14:textId="3DFD7FBF"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8,7</w:t>
            </w:r>
          </w:p>
        </w:tc>
        <w:tc>
          <w:tcPr>
            <w:tcW w:w="709" w:type="dxa"/>
            <w:shd w:val="clear" w:color="auto" w:fill="auto"/>
            <w:noWrap/>
            <w:vAlign w:val="center"/>
          </w:tcPr>
          <w:p w14:paraId="11A950F5" w14:textId="1F79C342"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11,3</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7938AD1" w14:textId="03368C2E"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9,3</w:t>
            </w:r>
          </w:p>
        </w:tc>
        <w:tc>
          <w:tcPr>
            <w:tcW w:w="686" w:type="dxa"/>
            <w:shd w:val="clear" w:color="auto" w:fill="auto"/>
            <w:noWrap/>
            <w:vAlign w:val="center"/>
          </w:tcPr>
          <w:p w14:paraId="62413629" w14:textId="5CFA9932"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13,0</w:t>
            </w:r>
          </w:p>
        </w:tc>
        <w:tc>
          <w:tcPr>
            <w:tcW w:w="858" w:type="dxa"/>
            <w:shd w:val="clear" w:color="auto" w:fill="auto"/>
            <w:noWrap/>
            <w:vAlign w:val="center"/>
          </w:tcPr>
          <w:p w14:paraId="7AC7B29C" w14:textId="435BD223"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12,0</w:t>
            </w:r>
          </w:p>
        </w:tc>
        <w:tc>
          <w:tcPr>
            <w:tcW w:w="1071" w:type="dxa"/>
            <w:shd w:val="clear" w:color="auto" w:fill="F4B083" w:themeFill="accent2" w:themeFillTint="99"/>
            <w:noWrap/>
            <w:vAlign w:val="center"/>
          </w:tcPr>
          <w:p w14:paraId="5A1C0434" w14:textId="673C01C9"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15,7</w:t>
            </w:r>
          </w:p>
        </w:tc>
        <w:tc>
          <w:tcPr>
            <w:tcW w:w="1001" w:type="dxa"/>
            <w:shd w:val="clear" w:color="auto" w:fill="auto"/>
            <w:noWrap/>
            <w:vAlign w:val="center"/>
          </w:tcPr>
          <w:p w14:paraId="7FDA30B4" w14:textId="4486EA22"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12,4</w:t>
            </w:r>
          </w:p>
        </w:tc>
        <w:tc>
          <w:tcPr>
            <w:tcW w:w="1165" w:type="dxa"/>
            <w:shd w:val="clear" w:color="auto" w:fill="auto"/>
            <w:noWrap/>
            <w:vAlign w:val="center"/>
          </w:tcPr>
          <w:p w14:paraId="708B6638" w14:textId="4D195494"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14,5</w:t>
            </w:r>
          </w:p>
        </w:tc>
        <w:tc>
          <w:tcPr>
            <w:tcW w:w="1104" w:type="dxa"/>
            <w:shd w:val="clear" w:color="auto" w:fill="auto"/>
            <w:noWrap/>
            <w:vAlign w:val="center"/>
          </w:tcPr>
          <w:p w14:paraId="2EDD63DD" w14:textId="5E51CCD5"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11,9</w:t>
            </w:r>
          </w:p>
        </w:tc>
      </w:tr>
      <w:tr w:rsidR="00137B1E" w:rsidRPr="00C300E2" w14:paraId="383F4168" w14:textId="77777777" w:rsidTr="003F7FFB">
        <w:trPr>
          <w:gridAfter w:val="1"/>
          <w:wAfter w:w="28" w:type="dxa"/>
          <w:trHeight w:val="202"/>
          <w:jc w:val="center"/>
        </w:trPr>
        <w:tc>
          <w:tcPr>
            <w:tcW w:w="4552" w:type="dxa"/>
            <w:shd w:val="clear" w:color="auto" w:fill="auto"/>
            <w:vAlign w:val="center"/>
            <w:hideMark/>
          </w:tcPr>
          <w:p w14:paraId="6484F3DE"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José Ramiro Madeira (Euclides)</w:t>
            </w:r>
          </w:p>
        </w:tc>
        <w:tc>
          <w:tcPr>
            <w:tcW w:w="863" w:type="dxa"/>
            <w:shd w:val="clear" w:color="auto" w:fill="auto"/>
            <w:noWrap/>
            <w:vAlign w:val="center"/>
          </w:tcPr>
          <w:p w14:paraId="5B8C6782" w14:textId="10C2F1EB"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10,4</w:t>
            </w:r>
          </w:p>
        </w:tc>
        <w:tc>
          <w:tcPr>
            <w:tcW w:w="1064" w:type="dxa"/>
            <w:shd w:val="clear" w:color="auto" w:fill="auto"/>
            <w:noWrap/>
            <w:vAlign w:val="center"/>
          </w:tcPr>
          <w:p w14:paraId="346BDA97" w14:textId="0813C816"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12,2</w:t>
            </w:r>
          </w:p>
        </w:tc>
        <w:tc>
          <w:tcPr>
            <w:tcW w:w="793" w:type="dxa"/>
            <w:shd w:val="clear" w:color="auto" w:fill="auto"/>
            <w:noWrap/>
            <w:vAlign w:val="center"/>
          </w:tcPr>
          <w:p w14:paraId="28ADB011" w14:textId="35408395"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6,1</w:t>
            </w:r>
          </w:p>
        </w:tc>
        <w:tc>
          <w:tcPr>
            <w:tcW w:w="818" w:type="dxa"/>
            <w:shd w:val="clear" w:color="auto" w:fill="auto"/>
            <w:noWrap/>
            <w:vAlign w:val="center"/>
          </w:tcPr>
          <w:p w14:paraId="2A485485" w14:textId="411A975B"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9,0</w:t>
            </w:r>
          </w:p>
        </w:tc>
        <w:tc>
          <w:tcPr>
            <w:tcW w:w="709" w:type="dxa"/>
            <w:shd w:val="clear" w:color="auto" w:fill="auto"/>
            <w:noWrap/>
            <w:vAlign w:val="center"/>
          </w:tcPr>
          <w:p w14:paraId="33DF2BB6" w14:textId="1D448A2E"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7,1</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139CC434" w14:textId="5EAC7A1B"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7,0</w:t>
            </w:r>
          </w:p>
        </w:tc>
        <w:tc>
          <w:tcPr>
            <w:tcW w:w="686" w:type="dxa"/>
            <w:shd w:val="clear" w:color="auto" w:fill="auto"/>
            <w:noWrap/>
            <w:vAlign w:val="center"/>
          </w:tcPr>
          <w:p w14:paraId="001FC5A1" w14:textId="262E97E0"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8,2</w:t>
            </w:r>
          </w:p>
        </w:tc>
        <w:tc>
          <w:tcPr>
            <w:tcW w:w="858" w:type="dxa"/>
            <w:shd w:val="clear" w:color="auto" w:fill="auto"/>
            <w:noWrap/>
            <w:vAlign w:val="center"/>
          </w:tcPr>
          <w:p w14:paraId="5DED5095" w14:textId="34995C90"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11,2</w:t>
            </w:r>
          </w:p>
        </w:tc>
        <w:tc>
          <w:tcPr>
            <w:tcW w:w="1071" w:type="dxa"/>
            <w:shd w:val="clear" w:color="auto" w:fill="auto"/>
            <w:noWrap/>
            <w:vAlign w:val="center"/>
          </w:tcPr>
          <w:p w14:paraId="74394C94" w14:textId="041D672C"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13,5</w:t>
            </w:r>
          </w:p>
        </w:tc>
        <w:tc>
          <w:tcPr>
            <w:tcW w:w="1001" w:type="dxa"/>
            <w:shd w:val="clear" w:color="auto" w:fill="auto"/>
            <w:noWrap/>
            <w:vAlign w:val="center"/>
          </w:tcPr>
          <w:p w14:paraId="553BB9EF" w14:textId="06D0FA0A"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12,9</w:t>
            </w:r>
          </w:p>
        </w:tc>
        <w:tc>
          <w:tcPr>
            <w:tcW w:w="1165" w:type="dxa"/>
            <w:shd w:val="clear" w:color="auto" w:fill="auto"/>
            <w:noWrap/>
            <w:vAlign w:val="center"/>
          </w:tcPr>
          <w:p w14:paraId="6F58DC84" w14:textId="5FCE93D8"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11,4</w:t>
            </w:r>
          </w:p>
        </w:tc>
        <w:tc>
          <w:tcPr>
            <w:tcW w:w="1104" w:type="dxa"/>
            <w:shd w:val="clear" w:color="auto" w:fill="auto"/>
            <w:noWrap/>
            <w:vAlign w:val="center"/>
          </w:tcPr>
          <w:p w14:paraId="3F1093DD" w14:textId="46888636"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9,5</w:t>
            </w:r>
          </w:p>
        </w:tc>
      </w:tr>
      <w:tr w:rsidR="00137B1E" w:rsidRPr="00C300E2" w14:paraId="27E955CD" w14:textId="77777777" w:rsidTr="003F7FFB">
        <w:trPr>
          <w:gridAfter w:val="1"/>
          <w:wAfter w:w="28" w:type="dxa"/>
          <w:trHeight w:val="202"/>
          <w:jc w:val="center"/>
        </w:trPr>
        <w:tc>
          <w:tcPr>
            <w:tcW w:w="4552" w:type="dxa"/>
            <w:shd w:val="clear" w:color="auto" w:fill="auto"/>
            <w:vAlign w:val="center"/>
            <w:hideMark/>
          </w:tcPr>
          <w:p w14:paraId="6DBCF923"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Sérgio da Costa Perez (Del Rey)</w:t>
            </w:r>
          </w:p>
        </w:tc>
        <w:tc>
          <w:tcPr>
            <w:tcW w:w="863" w:type="dxa"/>
            <w:shd w:val="clear" w:color="auto" w:fill="auto"/>
            <w:noWrap/>
            <w:vAlign w:val="center"/>
          </w:tcPr>
          <w:p w14:paraId="05AEA310" w14:textId="21C77F91"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5,2</w:t>
            </w:r>
          </w:p>
        </w:tc>
        <w:tc>
          <w:tcPr>
            <w:tcW w:w="1064" w:type="dxa"/>
            <w:shd w:val="clear" w:color="auto" w:fill="auto"/>
            <w:noWrap/>
            <w:vAlign w:val="center"/>
          </w:tcPr>
          <w:p w14:paraId="17B24D4B" w14:textId="79EFA272"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4,8</w:t>
            </w:r>
          </w:p>
        </w:tc>
        <w:tc>
          <w:tcPr>
            <w:tcW w:w="793" w:type="dxa"/>
            <w:shd w:val="clear" w:color="auto" w:fill="auto"/>
            <w:noWrap/>
            <w:vAlign w:val="center"/>
          </w:tcPr>
          <w:p w14:paraId="2E4BFDBB" w14:textId="0704B77C"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3,3</w:t>
            </w:r>
          </w:p>
        </w:tc>
        <w:tc>
          <w:tcPr>
            <w:tcW w:w="818" w:type="dxa"/>
            <w:shd w:val="clear" w:color="auto" w:fill="auto"/>
            <w:noWrap/>
            <w:vAlign w:val="center"/>
          </w:tcPr>
          <w:p w14:paraId="3451AD5A" w14:textId="342D5726"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2,1</w:t>
            </w:r>
          </w:p>
        </w:tc>
        <w:tc>
          <w:tcPr>
            <w:tcW w:w="709" w:type="dxa"/>
            <w:shd w:val="clear" w:color="auto" w:fill="auto"/>
            <w:noWrap/>
            <w:vAlign w:val="center"/>
          </w:tcPr>
          <w:p w14:paraId="3C7414EF" w14:textId="6975B9F6"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3,5</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4C53FA5A" w14:textId="19D53CE6"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2,3</w:t>
            </w:r>
          </w:p>
        </w:tc>
        <w:tc>
          <w:tcPr>
            <w:tcW w:w="686" w:type="dxa"/>
            <w:shd w:val="clear" w:color="auto" w:fill="auto"/>
            <w:noWrap/>
            <w:vAlign w:val="center"/>
          </w:tcPr>
          <w:p w14:paraId="4CB82D41" w14:textId="650F1E3E"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3,5</w:t>
            </w:r>
          </w:p>
        </w:tc>
        <w:tc>
          <w:tcPr>
            <w:tcW w:w="858" w:type="dxa"/>
            <w:shd w:val="clear" w:color="auto" w:fill="auto"/>
            <w:noWrap/>
            <w:vAlign w:val="center"/>
          </w:tcPr>
          <w:p w14:paraId="50ACF94B" w14:textId="7A80BD9A"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4,6</w:t>
            </w:r>
          </w:p>
        </w:tc>
        <w:tc>
          <w:tcPr>
            <w:tcW w:w="1071" w:type="dxa"/>
            <w:shd w:val="clear" w:color="auto" w:fill="auto"/>
            <w:noWrap/>
            <w:vAlign w:val="center"/>
          </w:tcPr>
          <w:p w14:paraId="16E4948E" w14:textId="770BACB7"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4,5</w:t>
            </w:r>
          </w:p>
        </w:tc>
        <w:tc>
          <w:tcPr>
            <w:tcW w:w="1001" w:type="dxa"/>
            <w:shd w:val="clear" w:color="auto" w:fill="auto"/>
            <w:noWrap/>
            <w:vAlign w:val="center"/>
          </w:tcPr>
          <w:p w14:paraId="5A23CB0D" w14:textId="1A150363"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4,6</w:t>
            </w:r>
          </w:p>
        </w:tc>
        <w:tc>
          <w:tcPr>
            <w:tcW w:w="1165" w:type="dxa"/>
            <w:shd w:val="clear" w:color="auto" w:fill="auto"/>
            <w:noWrap/>
            <w:vAlign w:val="center"/>
          </w:tcPr>
          <w:p w14:paraId="2A3185CB" w14:textId="130ABCC2"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6,4</w:t>
            </w:r>
          </w:p>
        </w:tc>
        <w:tc>
          <w:tcPr>
            <w:tcW w:w="1104" w:type="dxa"/>
            <w:shd w:val="clear" w:color="auto" w:fill="auto"/>
            <w:noWrap/>
            <w:vAlign w:val="center"/>
          </w:tcPr>
          <w:p w14:paraId="48E68EF1" w14:textId="35A77CC6"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5,7</w:t>
            </w:r>
          </w:p>
        </w:tc>
      </w:tr>
      <w:tr w:rsidR="00137B1E" w:rsidRPr="00C300E2" w14:paraId="1B97AD4A" w14:textId="77777777" w:rsidTr="003F7FFB">
        <w:trPr>
          <w:gridAfter w:val="1"/>
          <w:wAfter w:w="28" w:type="dxa"/>
          <w:trHeight w:val="202"/>
          <w:jc w:val="center"/>
        </w:trPr>
        <w:tc>
          <w:tcPr>
            <w:tcW w:w="4552" w:type="dxa"/>
            <w:shd w:val="clear" w:color="auto" w:fill="auto"/>
            <w:vAlign w:val="center"/>
            <w:hideMark/>
          </w:tcPr>
          <w:p w14:paraId="3D8D67D9" w14:textId="15737762"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Dra. Isabel </w:t>
            </w:r>
            <w:proofErr w:type="spellStart"/>
            <w:r w:rsidRPr="00C300E2">
              <w:rPr>
                <w:rFonts w:ascii="Calibri" w:eastAsia="Times New Roman" w:hAnsi="Calibri" w:cs="Calibri"/>
                <w:b/>
                <w:bCs/>
                <w:color w:val="000000"/>
                <w:sz w:val="20"/>
                <w:szCs w:val="20"/>
                <w:lang w:eastAsia="pt-BR"/>
              </w:rPr>
              <w:t>Etturi</w:t>
            </w:r>
            <w:proofErr w:type="spellEnd"/>
            <w:r w:rsidRPr="00C300E2">
              <w:rPr>
                <w:rFonts w:ascii="Calibri" w:eastAsia="Times New Roman" w:hAnsi="Calibri" w:cs="Calibri"/>
                <w:b/>
                <w:bCs/>
                <w:color w:val="000000"/>
                <w:sz w:val="20"/>
                <w:szCs w:val="20"/>
                <w:lang w:eastAsia="pt-BR"/>
              </w:rPr>
              <w:t xml:space="preserve"> (Flamingo</w:t>
            </w:r>
            <w:r>
              <w:rPr>
                <w:rFonts w:ascii="Calibri" w:eastAsia="Times New Roman" w:hAnsi="Calibri" w:cs="Calibri"/>
                <w:b/>
                <w:bCs/>
                <w:color w:val="000000"/>
                <w:sz w:val="20"/>
                <w:szCs w:val="20"/>
                <w:lang w:eastAsia="pt-BR"/>
              </w:rPr>
              <w:t xml:space="preserve">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74D5C985" w14:textId="7D75A42E"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5,4</w:t>
            </w:r>
          </w:p>
        </w:tc>
        <w:tc>
          <w:tcPr>
            <w:tcW w:w="1064" w:type="dxa"/>
            <w:shd w:val="clear" w:color="auto" w:fill="auto"/>
            <w:noWrap/>
            <w:vAlign w:val="center"/>
          </w:tcPr>
          <w:p w14:paraId="48A0DD6A" w14:textId="7937E0ED"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9,7</w:t>
            </w:r>
          </w:p>
        </w:tc>
        <w:tc>
          <w:tcPr>
            <w:tcW w:w="793" w:type="dxa"/>
            <w:shd w:val="clear" w:color="auto" w:fill="auto"/>
            <w:noWrap/>
            <w:vAlign w:val="center"/>
          </w:tcPr>
          <w:p w14:paraId="5E5B0D23" w14:textId="5AFFC70B"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7,8</w:t>
            </w:r>
          </w:p>
        </w:tc>
        <w:tc>
          <w:tcPr>
            <w:tcW w:w="818" w:type="dxa"/>
            <w:shd w:val="clear" w:color="auto" w:fill="auto"/>
            <w:noWrap/>
            <w:vAlign w:val="center"/>
          </w:tcPr>
          <w:p w14:paraId="6613EB8D" w14:textId="4A752585"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7,2</w:t>
            </w:r>
          </w:p>
        </w:tc>
        <w:tc>
          <w:tcPr>
            <w:tcW w:w="709" w:type="dxa"/>
            <w:shd w:val="clear" w:color="auto" w:fill="auto"/>
            <w:noWrap/>
            <w:vAlign w:val="center"/>
          </w:tcPr>
          <w:p w14:paraId="25407962" w14:textId="646BF57F"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6,6</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357D736D" w14:textId="248DFAEE"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8,1</w:t>
            </w:r>
          </w:p>
        </w:tc>
        <w:tc>
          <w:tcPr>
            <w:tcW w:w="686" w:type="dxa"/>
            <w:shd w:val="clear" w:color="auto" w:fill="auto"/>
            <w:noWrap/>
            <w:vAlign w:val="center"/>
          </w:tcPr>
          <w:p w14:paraId="28C1F9BC" w14:textId="1FD89F94"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8,5</w:t>
            </w:r>
          </w:p>
        </w:tc>
        <w:tc>
          <w:tcPr>
            <w:tcW w:w="858" w:type="dxa"/>
            <w:shd w:val="clear" w:color="auto" w:fill="auto"/>
            <w:noWrap/>
            <w:vAlign w:val="center"/>
          </w:tcPr>
          <w:p w14:paraId="349672AC" w14:textId="37F6AD1D"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6,3</w:t>
            </w:r>
          </w:p>
        </w:tc>
        <w:tc>
          <w:tcPr>
            <w:tcW w:w="1071" w:type="dxa"/>
            <w:shd w:val="clear" w:color="auto" w:fill="auto"/>
            <w:noWrap/>
            <w:vAlign w:val="center"/>
          </w:tcPr>
          <w:p w14:paraId="0AB9EE01" w14:textId="15EDEF5B"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8,2</w:t>
            </w:r>
          </w:p>
        </w:tc>
        <w:tc>
          <w:tcPr>
            <w:tcW w:w="1001" w:type="dxa"/>
            <w:shd w:val="clear" w:color="auto" w:fill="auto"/>
            <w:noWrap/>
            <w:vAlign w:val="center"/>
          </w:tcPr>
          <w:p w14:paraId="19EC54B6" w14:textId="332FB7D2"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7,8</w:t>
            </w:r>
          </w:p>
        </w:tc>
        <w:tc>
          <w:tcPr>
            <w:tcW w:w="1165" w:type="dxa"/>
            <w:shd w:val="clear" w:color="auto" w:fill="auto"/>
            <w:noWrap/>
            <w:vAlign w:val="center"/>
          </w:tcPr>
          <w:p w14:paraId="1A7A9460" w14:textId="1DF8188C"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9,9</w:t>
            </w:r>
          </w:p>
        </w:tc>
        <w:tc>
          <w:tcPr>
            <w:tcW w:w="1104" w:type="dxa"/>
            <w:shd w:val="clear" w:color="auto" w:fill="auto"/>
            <w:noWrap/>
            <w:vAlign w:val="center"/>
          </w:tcPr>
          <w:p w14:paraId="6B9ADA93" w14:textId="107331C4"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9,0</w:t>
            </w:r>
          </w:p>
        </w:tc>
      </w:tr>
      <w:tr w:rsidR="00137B1E" w:rsidRPr="00C300E2" w14:paraId="23530A37" w14:textId="77777777" w:rsidTr="003F7FFB">
        <w:trPr>
          <w:gridAfter w:val="1"/>
          <w:wAfter w:w="28" w:type="dxa"/>
          <w:trHeight w:val="202"/>
          <w:jc w:val="center"/>
        </w:trPr>
        <w:tc>
          <w:tcPr>
            <w:tcW w:w="4552" w:type="dxa"/>
            <w:shd w:val="clear" w:color="auto" w:fill="auto"/>
            <w:vAlign w:val="center"/>
          </w:tcPr>
          <w:p w14:paraId="5FAF7655" w14:textId="4F9B84A9"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Dra. Isabel </w:t>
            </w:r>
            <w:proofErr w:type="spellStart"/>
            <w:r w:rsidRPr="00C300E2">
              <w:rPr>
                <w:rFonts w:ascii="Calibri" w:eastAsia="Times New Roman" w:hAnsi="Calibri" w:cs="Calibri"/>
                <w:b/>
                <w:bCs/>
                <w:color w:val="000000"/>
                <w:sz w:val="20"/>
                <w:szCs w:val="20"/>
                <w:lang w:eastAsia="pt-BR"/>
              </w:rPr>
              <w:t>Etturi</w:t>
            </w:r>
            <w:proofErr w:type="spellEnd"/>
            <w:r w:rsidRPr="00C300E2">
              <w:rPr>
                <w:rFonts w:ascii="Calibri" w:eastAsia="Times New Roman" w:hAnsi="Calibri" w:cs="Calibri"/>
                <w:b/>
                <w:bCs/>
                <w:color w:val="000000"/>
                <w:sz w:val="20"/>
                <w:szCs w:val="20"/>
                <w:lang w:eastAsia="pt-BR"/>
              </w:rPr>
              <w:t xml:space="preserve"> (Flamingo</w:t>
            </w:r>
            <w:r>
              <w:rPr>
                <w:rFonts w:ascii="Calibri" w:eastAsia="Times New Roman" w:hAnsi="Calibri" w:cs="Calibri"/>
                <w:b/>
                <w:bCs/>
                <w:color w:val="000000"/>
                <w:sz w:val="20"/>
                <w:szCs w:val="20"/>
                <w:lang w:eastAsia="pt-BR"/>
              </w:rPr>
              <w:t xml:space="preserve">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695B8DAB" w14:textId="252875FE"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7,6</w:t>
            </w:r>
          </w:p>
        </w:tc>
        <w:tc>
          <w:tcPr>
            <w:tcW w:w="1064" w:type="dxa"/>
            <w:shd w:val="clear" w:color="auto" w:fill="auto"/>
            <w:noWrap/>
            <w:vAlign w:val="center"/>
          </w:tcPr>
          <w:p w14:paraId="7856BD72" w14:textId="6FBCEB7E"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6,4</w:t>
            </w:r>
          </w:p>
        </w:tc>
        <w:tc>
          <w:tcPr>
            <w:tcW w:w="793" w:type="dxa"/>
            <w:shd w:val="clear" w:color="auto" w:fill="auto"/>
            <w:noWrap/>
            <w:vAlign w:val="center"/>
          </w:tcPr>
          <w:p w14:paraId="32AEC6EF" w14:textId="2183D747"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3,0</w:t>
            </w:r>
          </w:p>
        </w:tc>
        <w:tc>
          <w:tcPr>
            <w:tcW w:w="818" w:type="dxa"/>
            <w:shd w:val="clear" w:color="auto" w:fill="auto"/>
            <w:noWrap/>
            <w:vAlign w:val="center"/>
          </w:tcPr>
          <w:p w14:paraId="761296DD" w14:textId="0B2D3B8F"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5,2</w:t>
            </w:r>
          </w:p>
        </w:tc>
        <w:tc>
          <w:tcPr>
            <w:tcW w:w="709" w:type="dxa"/>
            <w:shd w:val="clear" w:color="auto" w:fill="auto"/>
            <w:noWrap/>
            <w:vAlign w:val="center"/>
          </w:tcPr>
          <w:p w14:paraId="42328689" w14:textId="1CB5EEE4"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4,5</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75FFF20" w14:textId="75E038DA"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3,4</w:t>
            </w:r>
          </w:p>
        </w:tc>
        <w:tc>
          <w:tcPr>
            <w:tcW w:w="686" w:type="dxa"/>
            <w:shd w:val="clear" w:color="auto" w:fill="auto"/>
            <w:noWrap/>
            <w:vAlign w:val="center"/>
          </w:tcPr>
          <w:p w14:paraId="28CB41CC" w14:textId="38067D80"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7,0</w:t>
            </w:r>
          </w:p>
        </w:tc>
        <w:tc>
          <w:tcPr>
            <w:tcW w:w="858" w:type="dxa"/>
            <w:shd w:val="clear" w:color="auto" w:fill="auto"/>
            <w:noWrap/>
            <w:vAlign w:val="center"/>
          </w:tcPr>
          <w:p w14:paraId="18A7FA6A" w14:textId="0D5C083B"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9,0</w:t>
            </w:r>
          </w:p>
        </w:tc>
        <w:tc>
          <w:tcPr>
            <w:tcW w:w="1071" w:type="dxa"/>
            <w:shd w:val="clear" w:color="auto" w:fill="auto"/>
            <w:noWrap/>
            <w:vAlign w:val="center"/>
          </w:tcPr>
          <w:p w14:paraId="7F3E7D09" w14:textId="640427BC"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6,1</w:t>
            </w:r>
          </w:p>
        </w:tc>
        <w:tc>
          <w:tcPr>
            <w:tcW w:w="1001" w:type="dxa"/>
            <w:shd w:val="clear" w:color="auto" w:fill="auto"/>
            <w:noWrap/>
            <w:vAlign w:val="center"/>
          </w:tcPr>
          <w:p w14:paraId="1B4FBBE1" w14:textId="48ABB85F"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8,3</w:t>
            </w:r>
          </w:p>
        </w:tc>
        <w:tc>
          <w:tcPr>
            <w:tcW w:w="1165" w:type="dxa"/>
            <w:shd w:val="clear" w:color="auto" w:fill="auto"/>
            <w:noWrap/>
            <w:vAlign w:val="center"/>
          </w:tcPr>
          <w:p w14:paraId="5CE77915" w14:textId="51D283EE"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8,6</w:t>
            </w:r>
          </w:p>
        </w:tc>
        <w:tc>
          <w:tcPr>
            <w:tcW w:w="1104" w:type="dxa"/>
            <w:shd w:val="clear" w:color="auto" w:fill="auto"/>
            <w:noWrap/>
            <w:vAlign w:val="center"/>
          </w:tcPr>
          <w:p w14:paraId="371D0C5F" w14:textId="3B9A74D1"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8,1</w:t>
            </w:r>
          </w:p>
        </w:tc>
      </w:tr>
      <w:tr w:rsidR="00137B1E" w:rsidRPr="00C300E2" w14:paraId="35832A04" w14:textId="77777777" w:rsidTr="003F7FFB">
        <w:trPr>
          <w:gridAfter w:val="1"/>
          <w:wAfter w:w="28" w:type="dxa"/>
          <w:trHeight w:val="202"/>
          <w:jc w:val="center"/>
        </w:trPr>
        <w:tc>
          <w:tcPr>
            <w:tcW w:w="4552" w:type="dxa"/>
            <w:shd w:val="clear" w:color="auto" w:fill="auto"/>
            <w:vAlign w:val="center"/>
            <w:hideMark/>
          </w:tcPr>
          <w:p w14:paraId="24DF9FD7"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José Pio Nogueira de Sá (Gabriel Hernandes)</w:t>
            </w:r>
          </w:p>
        </w:tc>
        <w:tc>
          <w:tcPr>
            <w:tcW w:w="863" w:type="dxa"/>
            <w:shd w:val="clear" w:color="auto" w:fill="auto"/>
            <w:noWrap/>
            <w:vAlign w:val="center"/>
          </w:tcPr>
          <w:p w14:paraId="3203B82C" w14:textId="1C435FBA"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10,5</w:t>
            </w:r>
          </w:p>
        </w:tc>
        <w:tc>
          <w:tcPr>
            <w:tcW w:w="1064" w:type="dxa"/>
            <w:shd w:val="clear" w:color="auto" w:fill="auto"/>
            <w:noWrap/>
            <w:vAlign w:val="center"/>
          </w:tcPr>
          <w:p w14:paraId="53BD4B3F" w14:textId="3DA3234E"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12,0</w:t>
            </w:r>
          </w:p>
        </w:tc>
        <w:tc>
          <w:tcPr>
            <w:tcW w:w="793" w:type="dxa"/>
            <w:shd w:val="clear" w:color="auto" w:fill="auto"/>
            <w:noWrap/>
            <w:vAlign w:val="center"/>
          </w:tcPr>
          <w:p w14:paraId="1FFC92DF" w14:textId="59E66FF2"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5,1</w:t>
            </w:r>
          </w:p>
        </w:tc>
        <w:tc>
          <w:tcPr>
            <w:tcW w:w="818" w:type="dxa"/>
            <w:shd w:val="clear" w:color="auto" w:fill="auto"/>
            <w:noWrap/>
            <w:vAlign w:val="center"/>
          </w:tcPr>
          <w:p w14:paraId="379B2677" w14:textId="61528110"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4,8</w:t>
            </w:r>
          </w:p>
        </w:tc>
        <w:tc>
          <w:tcPr>
            <w:tcW w:w="709" w:type="dxa"/>
            <w:shd w:val="clear" w:color="auto" w:fill="auto"/>
            <w:noWrap/>
            <w:vAlign w:val="center"/>
          </w:tcPr>
          <w:p w14:paraId="561F7893" w14:textId="0A9A6DEF"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7,7</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106174F9" w14:textId="35F1EC78"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6,4</w:t>
            </w:r>
          </w:p>
        </w:tc>
        <w:tc>
          <w:tcPr>
            <w:tcW w:w="686" w:type="dxa"/>
            <w:shd w:val="clear" w:color="auto" w:fill="auto"/>
            <w:noWrap/>
            <w:vAlign w:val="center"/>
          </w:tcPr>
          <w:p w14:paraId="05D13892" w14:textId="409BB04C"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6,2</w:t>
            </w:r>
          </w:p>
        </w:tc>
        <w:tc>
          <w:tcPr>
            <w:tcW w:w="858" w:type="dxa"/>
            <w:shd w:val="clear" w:color="auto" w:fill="auto"/>
            <w:noWrap/>
            <w:vAlign w:val="center"/>
          </w:tcPr>
          <w:p w14:paraId="4673F0C9" w14:textId="1EB478FB"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7,5</w:t>
            </w:r>
          </w:p>
        </w:tc>
        <w:tc>
          <w:tcPr>
            <w:tcW w:w="1071" w:type="dxa"/>
            <w:shd w:val="clear" w:color="auto" w:fill="auto"/>
            <w:noWrap/>
            <w:vAlign w:val="center"/>
          </w:tcPr>
          <w:p w14:paraId="68E92E40" w14:textId="0E75418C"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7,8</w:t>
            </w:r>
          </w:p>
        </w:tc>
        <w:tc>
          <w:tcPr>
            <w:tcW w:w="1001" w:type="dxa"/>
            <w:shd w:val="clear" w:color="auto" w:fill="auto"/>
            <w:noWrap/>
            <w:vAlign w:val="center"/>
          </w:tcPr>
          <w:p w14:paraId="54A04848" w14:textId="7ECD007B"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7,3</w:t>
            </w:r>
          </w:p>
        </w:tc>
        <w:tc>
          <w:tcPr>
            <w:tcW w:w="1165" w:type="dxa"/>
            <w:shd w:val="clear" w:color="auto" w:fill="auto"/>
            <w:noWrap/>
            <w:vAlign w:val="center"/>
          </w:tcPr>
          <w:p w14:paraId="2401D5BD" w14:textId="141C2FD5"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7,8</w:t>
            </w:r>
          </w:p>
        </w:tc>
        <w:tc>
          <w:tcPr>
            <w:tcW w:w="1104" w:type="dxa"/>
            <w:shd w:val="clear" w:color="auto" w:fill="auto"/>
            <w:noWrap/>
            <w:vAlign w:val="center"/>
          </w:tcPr>
          <w:p w14:paraId="7571767E" w14:textId="66F435B8"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6,6</w:t>
            </w:r>
          </w:p>
        </w:tc>
      </w:tr>
      <w:tr w:rsidR="00137B1E" w:rsidRPr="00C300E2" w14:paraId="458487E8" w14:textId="77777777" w:rsidTr="003F7FFB">
        <w:trPr>
          <w:gridAfter w:val="1"/>
          <w:wAfter w:w="28" w:type="dxa"/>
          <w:trHeight w:val="202"/>
          <w:jc w:val="center"/>
        </w:trPr>
        <w:tc>
          <w:tcPr>
            <w:tcW w:w="4552" w:type="dxa"/>
            <w:shd w:val="clear" w:color="auto" w:fill="auto"/>
            <w:vAlign w:val="center"/>
            <w:hideMark/>
          </w:tcPr>
          <w:p w14:paraId="03EFB0BA" w14:textId="2679F2EA"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José Rocha (</w:t>
            </w:r>
            <w:r w:rsidRPr="00C300E2">
              <w:rPr>
                <w:rFonts w:ascii="Calibri" w:eastAsia="Times New Roman" w:hAnsi="Calibri" w:cs="Calibri"/>
                <w:b/>
                <w:bCs/>
                <w:color w:val="000000"/>
                <w:sz w:val="20"/>
                <w:szCs w:val="20"/>
                <w:u w:val="single"/>
                <w:lang w:eastAsia="pt-BR"/>
              </w:rPr>
              <w:t>Gaviol</w:t>
            </w:r>
            <w:r>
              <w:rPr>
                <w:rFonts w:ascii="Calibri" w:eastAsia="Times New Roman" w:hAnsi="Calibri" w:cs="Calibri"/>
                <w:b/>
                <w:bCs/>
                <w:color w:val="000000"/>
                <w:sz w:val="20"/>
                <w:szCs w:val="20"/>
                <w:u w:val="single"/>
                <w:lang w:eastAsia="pt-BR"/>
              </w:rPr>
              <w:t>i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1D5B77CF" w14:textId="5FBC1CDD"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8,3</w:t>
            </w:r>
          </w:p>
        </w:tc>
        <w:tc>
          <w:tcPr>
            <w:tcW w:w="1064" w:type="dxa"/>
            <w:shd w:val="clear" w:color="auto" w:fill="auto"/>
            <w:noWrap/>
            <w:vAlign w:val="center"/>
          </w:tcPr>
          <w:p w14:paraId="5910086E" w14:textId="368E3BC8"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9,7</w:t>
            </w:r>
          </w:p>
        </w:tc>
        <w:tc>
          <w:tcPr>
            <w:tcW w:w="793" w:type="dxa"/>
            <w:shd w:val="clear" w:color="auto" w:fill="auto"/>
            <w:noWrap/>
            <w:vAlign w:val="center"/>
          </w:tcPr>
          <w:p w14:paraId="572041B2" w14:textId="786176BF"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6,3</w:t>
            </w:r>
          </w:p>
        </w:tc>
        <w:tc>
          <w:tcPr>
            <w:tcW w:w="818" w:type="dxa"/>
            <w:shd w:val="clear" w:color="auto" w:fill="auto"/>
            <w:noWrap/>
            <w:vAlign w:val="center"/>
          </w:tcPr>
          <w:p w14:paraId="0B852C6C" w14:textId="352E31C8"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4,6</w:t>
            </w:r>
          </w:p>
        </w:tc>
        <w:tc>
          <w:tcPr>
            <w:tcW w:w="709" w:type="dxa"/>
            <w:shd w:val="clear" w:color="auto" w:fill="auto"/>
            <w:noWrap/>
            <w:vAlign w:val="center"/>
          </w:tcPr>
          <w:p w14:paraId="0F05EE26" w14:textId="617819C7"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6,2</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718DE325" w14:textId="1D099961"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5,2</w:t>
            </w:r>
          </w:p>
        </w:tc>
        <w:tc>
          <w:tcPr>
            <w:tcW w:w="686" w:type="dxa"/>
            <w:shd w:val="clear" w:color="auto" w:fill="auto"/>
            <w:noWrap/>
            <w:vAlign w:val="center"/>
          </w:tcPr>
          <w:p w14:paraId="6B4FFD3F" w14:textId="0521FDBB"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11,2</w:t>
            </w:r>
          </w:p>
        </w:tc>
        <w:tc>
          <w:tcPr>
            <w:tcW w:w="858" w:type="dxa"/>
            <w:shd w:val="clear" w:color="auto" w:fill="auto"/>
            <w:noWrap/>
            <w:vAlign w:val="center"/>
          </w:tcPr>
          <w:p w14:paraId="76B34EFF" w14:textId="0C91FBD8"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11,9</w:t>
            </w:r>
          </w:p>
        </w:tc>
        <w:tc>
          <w:tcPr>
            <w:tcW w:w="1071" w:type="dxa"/>
            <w:shd w:val="clear" w:color="auto" w:fill="auto"/>
            <w:noWrap/>
            <w:vAlign w:val="center"/>
          </w:tcPr>
          <w:p w14:paraId="57EA893E" w14:textId="43606110"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11,7</w:t>
            </w:r>
          </w:p>
        </w:tc>
        <w:tc>
          <w:tcPr>
            <w:tcW w:w="1001" w:type="dxa"/>
            <w:shd w:val="clear" w:color="auto" w:fill="auto"/>
            <w:noWrap/>
            <w:vAlign w:val="center"/>
          </w:tcPr>
          <w:p w14:paraId="5B9FEC0F" w14:textId="19986513"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10,3</w:t>
            </w:r>
          </w:p>
        </w:tc>
        <w:tc>
          <w:tcPr>
            <w:tcW w:w="1165" w:type="dxa"/>
            <w:shd w:val="clear" w:color="auto" w:fill="auto"/>
            <w:noWrap/>
            <w:vAlign w:val="center"/>
          </w:tcPr>
          <w:p w14:paraId="212FE1CE" w14:textId="1863C736"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6,3</w:t>
            </w:r>
          </w:p>
        </w:tc>
        <w:tc>
          <w:tcPr>
            <w:tcW w:w="1104" w:type="dxa"/>
            <w:shd w:val="clear" w:color="auto" w:fill="auto"/>
            <w:noWrap/>
            <w:vAlign w:val="center"/>
          </w:tcPr>
          <w:p w14:paraId="44F653F5" w14:textId="2968AE73"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6,4</w:t>
            </w:r>
          </w:p>
        </w:tc>
      </w:tr>
      <w:tr w:rsidR="00137B1E" w:rsidRPr="00C300E2" w14:paraId="2F5ABEF0" w14:textId="77777777" w:rsidTr="003F7FFB">
        <w:trPr>
          <w:gridAfter w:val="1"/>
          <w:wAfter w:w="28" w:type="dxa"/>
          <w:trHeight w:val="202"/>
          <w:jc w:val="center"/>
        </w:trPr>
        <w:tc>
          <w:tcPr>
            <w:tcW w:w="4552" w:type="dxa"/>
            <w:shd w:val="clear" w:color="auto" w:fill="auto"/>
            <w:vAlign w:val="center"/>
          </w:tcPr>
          <w:p w14:paraId="555D4D1C" w14:textId="7E02AAD4"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José Rocha (</w:t>
            </w:r>
            <w:r w:rsidRPr="00C300E2">
              <w:rPr>
                <w:rFonts w:ascii="Calibri" w:eastAsia="Times New Roman" w:hAnsi="Calibri" w:cs="Calibri"/>
                <w:b/>
                <w:bCs/>
                <w:color w:val="000000"/>
                <w:sz w:val="20"/>
                <w:szCs w:val="20"/>
                <w:u w:val="single"/>
                <w:lang w:eastAsia="pt-BR"/>
              </w:rPr>
              <w:t>Gaviol</w:t>
            </w:r>
            <w:r>
              <w:rPr>
                <w:rFonts w:ascii="Calibri" w:eastAsia="Times New Roman" w:hAnsi="Calibri" w:cs="Calibri"/>
                <w:b/>
                <w:bCs/>
                <w:color w:val="000000"/>
                <w:sz w:val="20"/>
                <w:szCs w:val="20"/>
                <w:u w:val="single"/>
                <w:lang w:eastAsia="pt-BR"/>
              </w:rPr>
              <w:t>i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77640B01" w14:textId="4EAC3043"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4,9</w:t>
            </w:r>
          </w:p>
        </w:tc>
        <w:tc>
          <w:tcPr>
            <w:tcW w:w="1064" w:type="dxa"/>
            <w:shd w:val="clear" w:color="auto" w:fill="auto"/>
            <w:noWrap/>
            <w:vAlign w:val="center"/>
          </w:tcPr>
          <w:p w14:paraId="54070B6A" w14:textId="09983656"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9,1</w:t>
            </w:r>
          </w:p>
        </w:tc>
        <w:tc>
          <w:tcPr>
            <w:tcW w:w="793" w:type="dxa"/>
            <w:shd w:val="clear" w:color="auto" w:fill="auto"/>
            <w:noWrap/>
            <w:vAlign w:val="center"/>
          </w:tcPr>
          <w:p w14:paraId="2D4DCAA2" w14:textId="4E156370"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6,3</w:t>
            </w:r>
          </w:p>
        </w:tc>
        <w:tc>
          <w:tcPr>
            <w:tcW w:w="818" w:type="dxa"/>
            <w:shd w:val="clear" w:color="auto" w:fill="auto"/>
            <w:noWrap/>
            <w:vAlign w:val="center"/>
          </w:tcPr>
          <w:p w14:paraId="1C637CA0" w14:textId="48389FDF"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7,3</w:t>
            </w:r>
          </w:p>
        </w:tc>
        <w:tc>
          <w:tcPr>
            <w:tcW w:w="709" w:type="dxa"/>
            <w:shd w:val="clear" w:color="auto" w:fill="auto"/>
            <w:noWrap/>
            <w:vAlign w:val="center"/>
          </w:tcPr>
          <w:p w14:paraId="2FB0BC73" w14:textId="5781CAB9"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6,8</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A3A55B4" w14:textId="144DD34A"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6,3</w:t>
            </w:r>
          </w:p>
        </w:tc>
        <w:tc>
          <w:tcPr>
            <w:tcW w:w="686" w:type="dxa"/>
            <w:shd w:val="clear" w:color="auto" w:fill="auto"/>
            <w:noWrap/>
            <w:vAlign w:val="center"/>
          </w:tcPr>
          <w:p w14:paraId="1AF6B0A3" w14:textId="68B39259"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7,4</w:t>
            </w:r>
          </w:p>
        </w:tc>
        <w:tc>
          <w:tcPr>
            <w:tcW w:w="858" w:type="dxa"/>
            <w:shd w:val="clear" w:color="auto" w:fill="auto"/>
            <w:noWrap/>
            <w:vAlign w:val="center"/>
          </w:tcPr>
          <w:p w14:paraId="04E31351" w14:textId="57774BF5"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12,4</w:t>
            </w:r>
          </w:p>
        </w:tc>
        <w:tc>
          <w:tcPr>
            <w:tcW w:w="1071" w:type="dxa"/>
            <w:shd w:val="clear" w:color="auto" w:fill="auto"/>
            <w:noWrap/>
            <w:vAlign w:val="center"/>
          </w:tcPr>
          <w:p w14:paraId="1668C373" w14:textId="63788E68"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9,7</w:t>
            </w:r>
          </w:p>
        </w:tc>
        <w:tc>
          <w:tcPr>
            <w:tcW w:w="1001" w:type="dxa"/>
            <w:shd w:val="clear" w:color="auto" w:fill="auto"/>
            <w:noWrap/>
            <w:vAlign w:val="center"/>
          </w:tcPr>
          <w:p w14:paraId="4C1ECF05" w14:textId="066A3D15"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9,9</w:t>
            </w:r>
          </w:p>
        </w:tc>
        <w:tc>
          <w:tcPr>
            <w:tcW w:w="1165" w:type="dxa"/>
            <w:shd w:val="clear" w:color="auto" w:fill="auto"/>
            <w:noWrap/>
            <w:vAlign w:val="center"/>
          </w:tcPr>
          <w:p w14:paraId="54F8CE27" w14:textId="46DE2B5F"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10,2</w:t>
            </w:r>
          </w:p>
        </w:tc>
        <w:tc>
          <w:tcPr>
            <w:tcW w:w="1104" w:type="dxa"/>
            <w:shd w:val="clear" w:color="auto" w:fill="auto"/>
            <w:noWrap/>
            <w:vAlign w:val="center"/>
          </w:tcPr>
          <w:p w14:paraId="6809981D" w14:textId="05D1AC5F"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6,1</w:t>
            </w:r>
          </w:p>
        </w:tc>
      </w:tr>
      <w:tr w:rsidR="00137B1E" w:rsidRPr="00C300E2" w14:paraId="2C1B0D3F" w14:textId="77777777" w:rsidTr="003F7FFB">
        <w:trPr>
          <w:gridAfter w:val="1"/>
          <w:wAfter w:w="28" w:type="dxa"/>
          <w:trHeight w:val="202"/>
          <w:jc w:val="center"/>
        </w:trPr>
        <w:tc>
          <w:tcPr>
            <w:tcW w:w="4552" w:type="dxa"/>
            <w:shd w:val="clear" w:color="auto" w:fill="auto"/>
            <w:vAlign w:val="center"/>
            <w:hideMark/>
          </w:tcPr>
          <w:p w14:paraId="085EB4BD"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Athos Procópio de Oliveira (Imperial)</w:t>
            </w:r>
          </w:p>
        </w:tc>
        <w:tc>
          <w:tcPr>
            <w:tcW w:w="863" w:type="dxa"/>
            <w:shd w:val="clear" w:color="auto" w:fill="auto"/>
            <w:noWrap/>
            <w:vAlign w:val="center"/>
          </w:tcPr>
          <w:p w14:paraId="344867E4" w14:textId="3EC45C59"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5,1</w:t>
            </w:r>
          </w:p>
        </w:tc>
        <w:tc>
          <w:tcPr>
            <w:tcW w:w="1064" w:type="dxa"/>
            <w:shd w:val="clear" w:color="auto" w:fill="auto"/>
            <w:noWrap/>
            <w:vAlign w:val="center"/>
          </w:tcPr>
          <w:p w14:paraId="58C65644" w14:textId="2F692A14"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5,1</w:t>
            </w:r>
          </w:p>
        </w:tc>
        <w:tc>
          <w:tcPr>
            <w:tcW w:w="793" w:type="dxa"/>
            <w:shd w:val="clear" w:color="auto" w:fill="auto"/>
            <w:noWrap/>
            <w:vAlign w:val="center"/>
          </w:tcPr>
          <w:p w14:paraId="4BE850A2" w14:textId="2594A8D0"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5,8</w:t>
            </w:r>
          </w:p>
        </w:tc>
        <w:tc>
          <w:tcPr>
            <w:tcW w:w="818" w:type="dxa"/>
            <w:shd w:val="clear" w:color="auto" w:fill="auto"/>
            <w:noWrap/>
            <w:vAlign w:val="center"/>
          </w:tcPr>
          <w:p w14:paraId="2A6A4034" w14:textId="3F59FC2A"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4,2</w:t>
            </w:r>
          </w:p>
        </w:tc>
        <w:tc>
          <w:tcPr>
            <w:tcW w:w="709" w:type="dxa"/>
            <w:shd w:val="clear" w:color="auto" w:fill="auto"/>
            <w:noWrap/>
            <w:vAlign w:val="center"/>
          </w:tcPr>
          <w:p w14:paraId="492DCD34" w14:textId="294AF679"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5,2</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7D261436" w14:textId="08AF8871"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4,0</w:t>
            </w:r>
          </w:p>
        </w:tc>
        <w:tc>
          <w:tcPr>
            <w:tcW w:w="686" w:type="dxa"/>
            <w:shd w:val="clear" w:color="auto" w:fill="auto"/>
            <w:noWrap/>
            <w:vAlign w:val="center"/>
          </w:tcPr>
          <w:p w14:paraId="38E25108" w14:textId="0D647150"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3,8</w:t>
            </w:r>
          </w:p>
        </w:tc>
        <w:tc>
          <w:tcPr>
            <w:tcW w:w="858" w:type="dxa"/>
            <w:shd w:val="clear" w:color="auto" w:fill="auto"/>
            <w:noWrap/>
            <w:vAlign w:val="center"/>
          </w:tcPr>
          <w:p w14:paraId="5D4B6BA8" w14:textId="16A9E294"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5,6</w:t>
            </w:r>
          </w:p>
        </w:tc>
        <w:tc>
          <w:tcPr>
            <w:tcW w:w="1071" w:type="dxa"/>
            <w:shd w:val="clear" w:color="auto" w:fill="auto"/>
            <w:noWrap/>
            <w:vAlign w:val="center"/>
          </w:tcPr>
          <w:p w14:paraId="316DFE5F" w14:textId="22FC25B1"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6,5</w:t>
            </w:r>
          </w:p>
        </w:tc>
        <w:tc>
          <w:tcPr>
            <w:tcW w:w="1001" w:type="dxa"/>
            <w:shd w:val="clear" w:color="auto" w:fill="auto"/>
            <w:noWrap/>
            <w:vAlign w:val="center"/>
          </w:tcPr>
          <w:p w14:paraId="63C46364" w14:textId="34B6046E"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6,0</w:t>
            </w:r>
          </w:p>
        </w:tc>
        <w:tc>
          <w:tcPr>
            <w:tcW w:w="1165" w:type="dxa"/>
            <w:shd w:val="clear" w:color="auto" w:fill="auto"/>
            <w:noWrap/>
            <w:vAlign w:val="center"/>
          </w:tcPr>
          <w:p w14:paraId="0025EE37" w14:textId="5432C3A9"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7,3</w:t>
            </w:r>
          </w:p>
        </w:tc>
        <w:tc>
          <w:tcPr>
            <w:tcW w:w="1104" w:type="dxa"/>
            <w:shd w:val="clear" w:color="auto" w:fill="auto"/>
            <w:noWrap/>
            <w:vAlign w:val="center"/>
          </w:tcPr>
          <w:p w14:paraId="4A306343" w14:textId="27A0FD19"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6,5</w:t>
            </w:r>
          </w:p>
        </w:tc>
      </w:tr>
      <w:tr w:rsidR="00137B1E" w:rsidRPr="00C300E2" w14:paraId="3F8DF4DB" w14:textId="77777777" w:rsidTr="003F7FFB">
        <w:trPr>
          <w:gridAfter w:val="1"/>
          <w:wAfter w:w="28" w:type="dxa"/>
          <w:trHeight w:val="202"/>
          <w:jc w:val="center"/>
        </w:trPr>
        <w:tc>
          <w:tcPr>
            <w:tcW w:w="4552" w:type="dxa"/>
            <w:shd w:val="clear" w:color="auto" w:fill="auto"/>
            <w:vAlign w:val="center"/>
            <w:hideMark/>
          </w:tcPr>
          <w:p w14:paraId="24D804B4"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Geraldo Mendonça Uchoa (</w:t>
            </w:r>
            <w:proofErr w:type="spellStart"/>
            <w:r w:rsidRPr="00C300E2">
              <w:rPr>
                <w:rFonts w:ascii="Calibri" w:eastAsia="Times New Roman" w:hAnsi="Calibri" w:cs="Calibri"/>
                <w:b/>
                <w:bCs/>
                <w:color w:val="000000"/>
                <w:sz w:val="20"/>
                <w:szCs w:val="20"/>
                <w:lang w:eastAsia="pt-BR"/>
              </w:rPr>
              <w:t>Lunardelli</w:t>
            </w:r>
            <w:proofErr w:type="spellEnd"/>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0E392690" w14:textId="0E178C4A"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6,2</w:t>
            </w:r>
          </w:p>
        </w:tc>
        <w:tc>
          <w:tcPr>
            <w:tcW w:w="1064" w:type="dxa"/>
            <w:shd w:val="clear" w:color="auto" w:fill="auto"/>
            <w:noWrap/>
            <w:vAlign w:val="center"/>
          </w:tcPr>
          <w:p w14:paraId="41892C7E" w14:textId="70801AE1"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8,4</w:t>
            </w:r>
          </w:p>
        </w:tc>
        <w:tc>
          <w:tcPr>
            <w:tcW w:w="793" w:type="dxa"/>
            <w:shd w:val="clear" w:color="auto" w:fill="auto"/>
            <w:noWrap/>
            <w:vAlign w:val="center"/>
          </w:tcPr>
          <w:p w14:paraId="467CB0DE" w14:textId="531D0755"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9,2</w:t>
            </w:r>
          </w:p>
        </w:tc>
        <w:tc>
          <w:tcPr>
            <w:tcW w:w="818" w:type="dxa"/>
            <w:shd w:val="clear" w:color="auto" w:fill="auto"/>
            <w:noWrap/>
            <w:vAlign w:val="center"/>
          </w:tcPr>
          <w:p w14:paraId="389A1F59" w14:textId="7A2B9C0A"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7,0</w:t>
            </w:r>
          </w:p>
        </w:tc>
        <w:tc>
          <w:tcPr>
            <w:tcW w:w="709" w:type="dxa"/>
            <w:shd w:val="clear" w:color="auto" w:fill="auto"/>
            <w:noWrap/>
            <w:vAlign w:val="center"/>
          </w:tcPr>
          <w:p w14:paraId="0BB165FD" w14:textId="3BDE3C93"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4,8</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FA2476B" w14:textId="51120043"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4,4</w:t>
            </w:r>
          </w:p>
        </w:tc>
        <w:tc>
          <w:tcPr>
            <w:tcW w:w="686" w:type="dxa"/>
            <w:shd w:val="clear" w:color="auto" w:fill="auto"/>
            <w:noWrap/>
            <w:vAlign w:val="center"/>
          </w:tcPr>
          <w:p w14:paraId="7F9AA9A9" w14:textId="19C7CEAF"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6,6</w:t>
            </w:r>
          </w:p>
        </w:tc>
        <w:tc>
          <w:tcPr>
            <w:tcW w:w="858" w:type="dxa"/>
            <w:shd w:val="clear" w:color="auto" w:fill="auto"/>
            <w:noWrap/>
            <w:vAlign w:val="center"/>
          </w:tcPr>
          <w:p w14:paraId="6B6BB7C5" w14:textId="0E6602D0"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5,2</w:t>
            </w:r>
          </w:p>
        </w:tc>
        <w:tc>
          <w:tcPr>
            <w:tcW w:w="1071" w:type="dxa"/>
            <w:shd w:val="clear" w:color="auto" w:fill="auto"/>
            <w:noWrap/>
            <w:vAlign w:val="center"/>
          </w:tcPr>
          <w:p w14:paraId="1E75F8AE" w14:textId="3E3EBF15"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13,5</w:t>
            </w:r>
          </w:p>
        </w:tc>
        <w:tc>
          <w:tcPr>
            <w:tcW w:w="1001" w:type="dxa"/>
            <w:shd w:val="clear" w:color="auto" w:fill="auto"/>
            <w:noWrap/>
            <w:vAlign w:val="center"/>
          </w:tcPr>
          <w:p w14:paraId="2ED1E548" w14:textId="45D4B379"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7,4</w:t>
            </w:r>
          </w:p>
        </w:tc>
        <w:tc>
          <w:tcPr>
            <w:tcW w:w="1165" w:type="dxa"/>
            <w:shd w:val="clear" w:color="auto" w:fill="auto"/>
            <w:noWrap/>
            <w:vAlign w:val="center"/>
          </w:tcPr>
          <w:p w14:paraId="4555CC3B" w14:textId="3A8916AB"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11,3</w:t>
            </w:r>
          </w:p>
        </w:tc>
        <w:tc>
          <w:tcPr>
            <w:tcW w:w="1104" w:type="dxa"/>
            <w:shd w:val="clear" w:color="auto" w:fill="auto"/>
            <w:noWrap/>
            <w:vAlign w:val="center"/>
          </w:tcPr>
          <w:p w14:paraId="0788BB72" w14:textId="1F116DC6"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10,2</w:t>
            </w:r>
          </w:p>
        </w:tc>
      </w:tr>
      <w:tr w:rsidR="00137B1E" w:rsidRPr="00C300E2" w14:paraId="27C7B88E" w14:textId="77777777" w:rsidTr="003F7FFB">
        <w:trPr>
          <w:gridAfter w:val="1"/>
          <w:wAfter w:w="28" w:type="dxa"/>
          <w:trHeight w:val="202"/>
          <w:jc w:val="center"/>
        </w:trPr>
        <w:tc>
          <w:tcPr>
            <w:tcW w:w="4552" w:type="dxa"/>
            <w:shd w:val="clear" w:color="auto" w:fill="auto"/>
            <w:vAlign w:val="center"/>
            <w:hideMark/>
          </w:tcPr>
          <w:p w14:paraId="43F75DB6" w14:textId="565B3BEF"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Olavo Barros (Monte </w:t>
            </w:r>
            <w:proofErr w:type="gramStart"/>
            <w:r w:rsidRPr="00C300E2">
              <w:rPr>
                <w:rFonts w:ascii="Calibri" w:eastAsia="Times New Roman" w:hAnsi="Calibri" w:cs="Calibri"/>
                <w:b/>
                <w:bCs/>
                <w:color w:val="000000"/>
                <w:sz w:val="20"/>
                <w:szCs w:val="20"/>
                <w:lang w:eastAsia="pt-BR"/>
              </w:rPr>
              <w:t>Líbano)</w:t>
            </w:r>
            <w:r>
              <w:rPr>
                <w:rFonts w:ascii="Calibri" w:eastAsia="Times New Roman" w:hAnsi="Calibri" w:cs="Calibri"/>
                <w:b/>
                <w:bCs/>
                <w:color w:val="000000"/>
                <w:sz w:val="20"/>
                <w:szCs w:val="20"/>
                <w:lang w:eastAsia="pt-BR"/>
              </w:rPr>
              <w:t>*</w:t>
            </w:r>
            <w:proofErr w:type="gramEnd"/>
          </w:p>
        </w:tc>
        <w:tc>
          <w:tcPr>
            <w:tcW w:w="863" w:type="dxa"/>
            <w:shd w:val="clear" w:color="auto" w:fill="auto"/>
            <w:noWrap/>
            <w:vAlign w:val="center"/>
          </w:tcPr>
          <w:p w14:paraId="03D2D507" w14:textId="386DB113"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4,4</w:t>
            </w:r>
          </w:p>
        </w:tc>
        <w:tc>
          <w:tcPr>
            <w:tcW w:w="1064" w:type="dxa"/>
            <w:shd w:val="clear" w:color="auto" w:fill="auto"/>
            <w:noWrap/>
            <w:vAlign w:val="center"/>
          </w:tcPr>
          <w:p w14:paraId="4A433313" w14:textId="7D940CDD"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10,7</w:t>
            </w:r>
          </w:p>
        </w:tc>
        <w:tc>
          <w:tcPr>
            <w:tcW w:w="793" w:type="dxa"/>
            <w:shd w:val="clear" w:color="auto" w:fill="auto"/>
            <w:noWrap/>
            <w:vAlign w:val="center"/>
          </w:tcPr>
          <w:p w14:paraId="0F0B4F53" w14:textId="1BAF2491"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7,3</w:t>
            </w:r>
          </w:p>
        </w:tc>
        <w:tc>
          <w:tcPr>
            <w:tcW w:w="818" w:type="dxa"/>
            <w:shd w:val="clear" w:color="auto" w:fill="auto"/>
            <w:noWrap/>
            <w:vAlign w:val="center"/>
          </w:tcPr>
          <w:p w14:paraId="3FEEDA73" w14:textId="760E2217"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8,4</w:t>
            </w:r>
          </w:p>
        </w:tc>
        <w:tc>
          <w:tcPr>
            <w:tcW w:w="709" w:type="dxa"/>
            <w:shd w:val="clear" w:color="auto" w:fill="auto"/>
            <w:noWrap/>
            <w:vAlign w:val="center"/>
          </w:tcPr>
          <w:p w14:paraId="493F4990" w14:textId="57C6AB38"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9,9</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1BF606B6" w14:textId="3AA0E06F"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6,4</w:t>
            </w:r>
          </w:p>
        </w:tc>
        <w:tc>
          <w:tcPr>
            <w:tcW w:w="686" w:type="dxa"/>
            <w:shd w:val="clear" w:color="auto" w:fill="auto"/>
            <w:noWrap/>
            <w:vAlign w:val="center"/>
          </w:tcPr>
          <w:p w14:paraId="486C2F16" w14:textId="34010841"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5,0</w:t>
            </w:r>
          </w:p>
        </w:tc>
        <w:tc>
          <w:tcPr>
            <w:tcW w:w="858" w:type="dxa"/>
            <w:shd w:val="clear" w:color="auto" w:fill="auto"/>
            <w:noWrap/>
            <w:vAlign w:val="center"/>
          </w:tcPr>
          <w:p w14:paraId="795736F4" w14:textId="7A869E21"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5,2</w:t>
            </w:r>
          </w:p>
        </w:tc>
        <w:tc>
          <w:tcPr>
            <w:tcW w:w="1071" w:type="dxa"/>
            <w:shd w:val="clear" w:color="auto" w:fill="auto"/>
            <w:noWrap/>
            <w:vAlign w:val="center"/>
          </w:tcPr>
          <w:p w14:paraId="21E43849" w14:textId="083562EC"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11,5</w:t>
            </w:r>
          </w:p>
        </w:tc>
        <w:tc>
          <w:tcPr>
            <w:tcW w:w="1001" w:type="dxa"/>
            <w:shd w:val="clear" w:color="auto" w:fill="auto"/>
            <w:noWrap/>
            <w:vAlign w:val="center"/>
          </w:tcPr>
          <w:p w14:paraId="4B5015EC" w14:textId="5541E6ED" w:rsidR="00137B1E" w:rsidRPr="009C6035" w:rsidRDefault="006D3E61" w:rsidP="00137B1E">
            <w:pPr>
              <w:spacing w:after="0" w:line="240" w:lineRule="auto"/>
              <w:jc w:val="center"/>
              <w:rPr>
                <w:rFonts w:ascii="Calibri" w:eastAsia="Times New Roman" w:hAnsi="Calibri" w:cs="Calibri"/>
                <w:b/>
                <w:bCs/>
                <w:color w:val="000000"/>
                <w:sz w:val="20"/>
                <w:szCs w:val="20"/>
                <w:lang w:eastAsia="pt-BR"/>
              </w:rPr>
            </w:pPr>
            <w:r>
              <w:rPr>
                <w:rFonts w:ascii="Calibri" w:hAnsi="Calibri" w:cs="Calibri"/>
                <w:sz w:val="20"/>
                <w:szCs w:val="20"/>
              </w:rPr>
              <w:t>6</w:t>
            </w:r>
            <w:r w:rsidR="00137B1E" w:rsidRPr="009C6035">
              <w:rPr>
                <w:rFonts w:ascii="Calibri" w:hAnsi="Calibri" w:cs="Calibri"/>
                <w:sz w:val="20"/>
                <w:szCs w:val="20"/>
              </w:rPr>
              <w:t>,</w:t>
            </w:r>
            <w:r>
              <w:rPr>
                <w:rFonts w:ascii="Calibri" w:hAnsi="Calibri" w:cs="Calibri"/>
                <w:sz w:val="20"/>
                <w:szCs w:val="20"/>
              </w:rPr>
              <w:t>9</w:t>
            </w:r>
          </w:p>
        </w:tc>
        <w:tc>
          <w:tcPr>
            <w:tcW w:w="1165" w:type="dxa"/>
            <w:shd w:val="clear" w:color="auto" w:fill="auto"/>
            <w:noWrap/>
            <w:vAlign w:val="center"/>
          </w:tcPr>
          <w:p w14:paraId="5A65CA8F" w14:textId="5EA59F1F"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w:t>
            </w:r>
            <w:r w:rsidR="006D3E61">
              <w:rPr>
                <w:rFonts w:ascii="Calibri" w:hAnsi="Calibri" w:cs="Calibri"/>
                <w:sz w:val="20"/>
                <w:szCs w:val="20"/>
              </w:rPr>
              <w:t>5</w:t>
            </w:r>
          </w:p>
        </w:tc>
        <w:tc>
          <w:tcPr>
            <w:tcW w:w="1104" w:type="dxa"/>
            <w:shd w:val="clear" w:color="auto" w:fill="auto"/>
            <w:noWrap/>
            <w:vAlign w:val="center"/>
          </w:tcPr>
          <w:p w14:paraId="0E18C943" w14:textId="4962F5B9" w:rsidR="00137B1E" w:rsidRPr="00137B1E" w:rsidRDefault="006D3E61" w:rsidP="00137B1E">
            <w:pPr>
              <w:spacing w:after="0" w:line="240" w:lineRule="auto"/>
              <w:jc w:val="center"/>
              <w:rPr>
                <w:rFonts w:ascii="Calibri" w:eastAsia="Times New Roman" w:hAnsi="Calibri" w:cs="Calibri"/>
                <w:b/>
                <w:bCs/>
                <w:color w:val="000000"/>
                <w:sz w:val="20"/>
                <w:szCs w:val="20"/>
                <w:lang w:eastAsia="pt-BR"/>
              </w:rPr>
            </w:pPr>
            <w:r>
              <w:rPr>
                <w:rFonts w:ascii="Calibri" w:hAnsi="Calibri" w:cs="Calibri"/>
                <w:sz w:val="20"/>
                <w:szCs w:val="20"/>
              </w:rPr>
              <w:t>7</w:t>
            </w:r>
            <w:r w:rsidR="00137B1E" w:rsidRPr="00137B1E">
              <w:rPr>
                <w:rFonts w:ascii="Calibri" w:hAnsi="Calibri" w:cs="Calibri"/>
                <w:sz w:val="20"/>
                <w:szCs w:val="20"/>
              </w:rPr>
              <w:t>,</w:t>
            </w:r>
            <w:r>
              <w:rPr>
                <w:rFonts w:ascii="Calibri" w:hAnsi="Calibri" w:cs="Calibri"/>
                <w:sz w:val="20"/>
                <w:szCs w:val="20"/>
              </w:rPr>
              <w:t>8</w:t>
            </w:r>
          </w:p>
        </w:tc>
      </w:tr>
      <w:tr w:rsidR="00137B1E" w:rsidRPr="00C300E2" w14:paraId="3F0CBB4F" w14:textId="77777777" w:rsidTr="003F7FFB">
        <w:trPr>
          <w:gridAfter w:val="1"/>
          <w:wAfter w:w="28" w:type="dxa"/>
          <w:trHeight w:val="202"/>
          <w:jc w:val="center"/>
        </w:trPr>
        <w:tc>
          <w:tcPr>
            <w:tcW w:w="4552" w:type="dxa"/>
            <w:shd w:val="clear" w:color="auto" w:fill="auto"/>
            <w:vAlign w:val="center"/>
            <w:hideMark/>
          </w:tcPr>
          <w:p w14:paraId="33FFF1B5" w14:textId="07F10616"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Michel Curi (Nosso Teto</w:t>
            </w:r>
            <w:r>
              <w:rPr>
                <w:rFonts w:ascii="Calibri" w:eastAsia="Times New Roman" w:hAnsi="Calibri" w:cs="Calibri"/>
                <w:b/>
                <w:bCs/>
                <w:color w:val="000000"/>
                <w:sz w:val="20"/>
                <w:szCs w:val="20"/>
                <w:lang w:eastAsia="pt-BR"/>
              </w:rPr>
              <w:t xml:space="preserve">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7CE88996" w14:textId="632EF699"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7,4</w:t>
            </w:r>
          </w:p>
        </w:tc>
        <w:tc>
          <w:tcPr>
            <w:tcW w:w="1064" w:type="dxa"/>
            <w:shd w:val="clear" w:color="auto" w:fill="auto"/>
            <w:noWrap/>
            <w:vAlign w:val="center"/>
          </w:tcPr>
          <w:p w14:paraId="7FF341B7" w14:textId="33BE867A"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10,6</w:t>
            </w:r>
          </w:p>
        </w:tc>
        <w:tc>
          <w:tcPr>
            <w:tcW w:w="793" w:type="dxa"/>
            <w:shd w:val="clear" w:color="auto" w:fill="auto"/>
            <w:noWrap/>
            <w:vAlign w:val="center"/>
          </w:tcPr>
          <w:p w14:paraId="322CFDFF" w14:textId="291A9C9A"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7,2</w:t>
            </w:r>
          </w:p>
        </w:tc>
        <w:tc>
          <w:tcPr>
            <w:tcW w:w="818" w:type="dxa"/>
            <w:shd w:val="clear" w:color="auto" w:fill="auto"/>
            <w:noWrap/>
            <w:vAlign w:val="center"/>
          </w:tcPr>
          <w:p w14:paraId="0318E480" w14:textId="173ED34E"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10,3</w:t>
            </w:r>
          </w:p>
        </w:tc>
        <w:tc>
          <w:tcPr>
            <w:tcW w:w="709" w:type="dxa"/>
            <w:shd w:val="clear" w:color="auto" w:fill="auto"/>
            <w:noWrap/>
            <w:vAlign w:val="center"/>
          </w:tcPr>
          <w:p w14:paraId="6D02B333" w14:textId="7BA358AF"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11,1</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1BA1AE48" w14:textId="48CED0D9"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6,9</w:t>
            </w:r>
          </w:p>
        </w:tc>
        <w:tc>
          <w:tcPr>
            <w:tcW w:w="686" w:type="dxa"/>
            <w:shd w:val="clear" w:color="auto" w:fill="auto"/>
            <w:noWrap/>
            <w:vAlign w:val="center"/>
          </w:tcPr>
          <w:p w14:paraId="24A7C937" w14:textId="5CF890DD"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9,9</w:t>
            </w:r>
          </w:p>
        </w:tc>
        <w:tc>
          <w:tcPr>
            <w:tcW w:w="858" w:type="dxa"/>
            <w:shd w:val="clear" w:color="auto" w:fill="auto"/>
            <w:noWrap/>
            <w:vAlign w:val="center"/>
          </w:tcPr>
          <w:p w14:paraId="53DEFA47" w14:textId="196D5D83"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8,9</w:t>
            </w:r>
          </w:p>
        </w:tc>
        <w:tc>
          <w:tcPr>
            <w:tcW w:w="1071" w:type="dxa"/>
            <w:shd w:val="clear" w:color="auto" w:fill="auto"/>
            <w:noWrap/>
            <w:vAlign w:val="center"/>
          </w:tcPr>
          <w:p w14:paraId="2C345195" w14:textId="0320A67E"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10,8</w:t>
            </w:r>
          </w:p>
        </w:tc>
        <w:tc>
          <w:tcPr>
            <w:tcW w:w="1001" w:type="dxa"/>
            <w:shd w:val="clear" w:color="auto" w:fill="auto"/>
            <w:noWrap/>
            <w:vAlign w:val="center"/>
          </w:tcPr>
          <w:p w14:paraId="6E2A8829" w14:textId="75DF1469"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10,9</w:t>
            </w:r>
          </w:p>
        </w:tc>
        <w:tc>
          <w:tcPr>
            <w:tcW w:w="1165" w:type="dxa"/>
            <w:shd w:val="clear" w:color="auto" w:fill="auto"/>
            <w:noWrap/>
            <w:vAlign w:val="center"/>
          </w:tcPr>
          <w:p w14:paraId="70B66E39" w14:textId="3FF6ED16"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9,6</w:t>
            </w:r>
          </w:p>
        </w:tc>
        <w:tc>
          <w:tcPr>
            <w:tcW w:w="1104" w:type="dxa"/>
            <w:shd w:val="clear" w:color="auto" w:fill="auto"/>
            <w:noWrap/>
            <w:vAlign w:val="center"/>
          </w:tcPr>
          <w:p w14:paraId="21AF7F1D" w14:textId="1EADDE5F"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11,1</w:t>
            </w:r>
          </w:p>
        </w:tc>
      </w:tr>
      <w:tr w:rsidR="00137B1E" w:rsidRPr="00C300E2" w14:paraId="44DA3850" w14:textId="77777777" w:rsidTr="003F7FFB">
        <w:trPr>
          <w:gridAfter w:val="1"/>
          <w:wAfter w:w="28" w:type="dxa"/>
          <w:trHeight w:val="202"/>
          <w:jc w:val="center"/>
        </w:trPr>
        <w:tc>
          <w:tcPr>
            <w:tcW w:w="4552" w:type="dxa"/>
            <w:shd w:val="clear" w:color="auto" w:fill="auto"/>
            <w:vAlign w:val="center"/>
          </w:tcPr>
          <w:p w14:paraId="6A746C9D" w14:textId="0349A3CA"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Michel Curi (Nosso Teto</w:t>
            </w:r>
            <w:r>
              <w:rPr>
                <w:rFonts w:ascii="Calibri" w:eastAsia="Times New Roman" w:hAnsi="Calibri" w:cs="Calibri"/>
                <w:b/>
                <w:bCs/>
                <w:color w:val="000000"/>
                <w:sz w:val="20"/>
                <w:szCs w:val="20"/>
                <w:lang w:eastAsia="pt-BR"/>
              </w:rPr>
              <w:t xml:space="preserve">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0F77AB90" w14:textId="1BB73D7A"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12,7</w:t>
            </w:r>
          </w:p>
        </w:tc>
        <w:tc>
          <w:tcPr>
            <w:tcW w:w="1064" w:type="dxa"/>
            <w:shd w:val="clear" w:color="auto" w:fill="F4B083" w:themeFill="accent2" w:themeFillTint="99"/>
            <w:noWrap/>
            <w:vAlign w:val="center"/>
          </w:tcPr>
          <w:p w14:paraId="7CFD75B2" w14:textId="2F39CA77"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15,0</w:t>
            </w:r>
          </w:p>
        </w:tc>
        <w:tc>
          <w:tcPr>
            <w:tcW w:w="793" w:type="dxa"/>
            <w:shd w:val="clear" w:color="auto" w:fill="auto"/>
            <w:noWrap/>
            <w:vAlign w:val="center"/>
          </w:tcPr>
          <w:p w14:paraId="22992B52" w14:textId="7CF6962F"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10,1</w:t>
            </w:r>
          </w:p>
        </w:tc>
        <w:tc>
          <w:tcPr>
            <w:tcW w:w="818" w:type="dxa"/>
            <w:shd w:val="clear" w:color="auto" w:fill="auto"/>
            <w:noWrap/>
            <w:vAlign w:val="center"/>
          </w:tcPr>
          <w:p w14:paraId="691FB3CA" w14:textId="603D100E"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7,0</w:t>
            </w:r>
          </w:p>
        </w:tc>
        <w:tc>
          <w:tcPr>
            <w:tcW w:w="709" w:type="dxa"/>
            <w:shd w:val="clear" w:color="auto" w:fill="auto"/>
            <w:noWrap/>
            <w:vAlign w:val="center"/>
          </w:tcPr>
          <w:p w14:paraId="004145C5" w14:textId="448E2D81"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7,3</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631E53EE" w14:textId="412EFC75"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8,1</w:t>
            </w:r>
          </w:p>
        </w:tc>
        <w:tc>
          <w:tcPr>
            <w:tcW w:w="686" w:type="dxa"/>
            <w:shd w:val="clear" w:color="auto" w:fill="auto"/>
            <w:noWrap/>
            <w:vAlign w:val="center"/>
          </w:tcPr>
          <w:p w14:paraId="1D86C89A" w14:textId="3F52C232"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10,0</w:t>
            </w:r>
          </w:p>
        </w:tc>
        <w:tc>
          <w:tcPr>
            <w:tcW w:w="858" w:type="dxa"/>
            <w:shd w:val="clear" w:color="auto" w:fill="auto"/>
            <w:noWrap/>
            <w:vAlign w:val="center"/>
          </w:tcPr>
          <w:p w14:paraId="56CA7677" w14:textId="13A93872"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9,8</w:t>
            </w:r>
          </w:p>
        </w:tc>
        <w:tc>
          <w:tcPr>
            <w:tcW w:w="1071" w:type="dxa"/>
            <w:shd w:val="clear" w:color="auto" w:fill="auto"/>
            <w:noWrap/>
            <w:vAlign w:val="center"/>
          </w:tcPr>
          <w:p w14:paraId="302F87C0" w14:textId="169FF070"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8,1</w:t>
            </w:r>
          </w:p>
        </w:tc>
        <w:tc>
          <w:tcPr>
            <w:tcW w:w="1001" w:type="dxa"/>
            <w:shd w:val="clear" w:color="auto" w:fill="auto"/>
            <w:noWrap/>
            <w:vAlign w:val="center"/>
          </w:tcPr>
          <w:p w14:paraId="2A77A665" w14:textId="0A1EF82F"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9,8</w:t>
            </w:r>
          </w:p>
        </w:tc>
        <w:tc>
          <w:tcPr>
            <w:tcW w:w="1165" w:type="dxa"/>
            <w:shd w:val="clear" w:color="auto" w:fill="auto"/>
            <w:noWrap/>
            <w:vAlign w:val="center"/>
          </w:tcPr>
          <w:p w14:paraId="4B373BC5" w14:textId="7EF242A6"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7,1</w:t>
            </w:r>
          </w:p>
        </w:tc>
        <w:tc>
          <w:tcPr>
            <w:tcW w:w="1104" w:type="dxa"/>
            <w:shd w:val="clear" w:color="auto" w:fill="auto"/>
            <w:noWrap/>
            <w:vAlign w:val="center"/>
          </w:tcPr>
          <w:p w14:paraId="20FCCE8F" w14:textId="0B010403"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10,3</w:t>
            </w:r>
          </w:p>
        </w:tc>
      </w:tr>
      <w:tr w:rsidR="00137B1E" w:rsidRPr="00C300E2" w14:paraId="7C082D71" w14:textId="77777777" w:rsidTr="003F7FFB">
        <w:trPr>
          <w:gridAfter w:val="1"/>
          <w:wAfter w:w="28" w:type="dxa"/>
          <w:trHeight w:val="202"/>
          <w:jc w:val="center"/>
        </w:trPr>
        <w:tc>
          <w:tcPr>
            <w:tcW w:w="4552" w:type="dxa"/>
            <w:shd w:val="clear" w:color="auto" w:fill="auto"/>
            <w:vAlign w:val="center"/>
            <w:hideMark/>
          </w:tcPr>
          <w:p w14:paraId="667AAD2C" w14:textId="292915B9"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Carlos Alberto </w:t>
            </w:r>
            <w:proofErr w:type="spellStart"/>
            <w:r w:rsidRPr="00C300E2">
              <w:rPr>
                <w:rFonts w:ascii="Calibri" w:eastAsia="Times New Roman" w:hAnsi="Calibri" w:cs="Calibri"/>
                <w:b/>
                <w:bCs/>
                <w:color w:val="000000"/>
                <w:sz w:val="20"/>
                <w:szCs w:val="20"/>
                <w:lang w:eastAsia="pt-BR"/>
              </w:rPr>
              <w:t>Surian</w:t>
            </w:r>
            <w:proofErr w:type="spellEnd"/>
            <w:r w:rsidRPr="00C300E2">
              <w:rPr>
                <w:rFonts w:ascii="Calibri" w:eastAsia="Times New Roman" w:hAnsi="Calibri" w:cs="Calibri"/>
                <w:b/>
                <w:bCs/>
                <w:color w:val="000000"/>
                <w:sz w:val="20"/>
                <w:szCs w:val="20"/>
                <w:lang w:eastAsia="pt-BR"/>
              </w:rPr>
              <w:t xml:space="preserve"> (Nova Catanduva</w:t>
            </w:r>
            <w:r>
              <w:rPr>
                <w:rFonts w:ascii="Calibri" w:eastAsia="Times New Roman" w:hAnsi="Calibri" w:cs="Calibri"/>
                <w:b/>
                <w:bCs/>
                <w:color w:val="000000"/>
                <w:sz w:val="20"/>
                <w:szCs w:val="20"/>
                <w:lang w:eastAsia="pt-BR"/>
              </w:rPr>
              <w:t xml:space="preserve"> 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0B526B45" w14:textId="5FBE2864"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10,6</w:t>
            </w:r>
          </w:p>
        </w:tc>
        <w:tc>
          <w:tcPr>
            <w:tcW w:w="1064" w:type="dxa"/>
            <w:shd w:val="clear" w:color="auto" w:fill="auto"/>
            <w:noWrap/>
            <w:vAlign w:val="center"/>
          </w:tcPr>
          <w:p w14:paraId="73E9FA53" w14:textId="57191065"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7,7</w:t>
            </w:r>
          </w:p>
        </w:tc>
        <w:tc>
          <w:tcPr>
            <w:tcW w:w="793" w:type="dxa"/>
            <w:shd w:val="clear" w:color="auto" w:fill="auto"/>
            <w:noWrap/>
            <w:vAlign w:val="center"/>
          </w:tcPr>
          <w:p w14:paraId="72352E32" w14:textId="1AEC8BE7"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7,6</w:t>
            </w:r>
          </w:p>
        </w:tc>
        <w:tc>
          <w:tcPr>
            <w:tcW w:w="818" w:type="dxa"/>
            <w:shd w:val="clear" w:color="auto" w:fill="auto"/>
            <w:noWrap/>
            <w:vAlign w:val="center"/>
          </w:tcPr>
          <w:p w14:paraId="7D3A31AA" w14:textId="219DD62F"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7,5</w:t>
            </w:r>
          </w:p>
        </w:tc>
        <w:tc>
          <w:tcPr>
            <w:tcW w:w="709" w:type="dxa"/>
            <w:shd w:val="clear" w:color="auto" w:fill="auto"/>
            <w:noWrap/>
            <w:vAlign w:val="center"/>
          </w:tcPr>
          <w:p w14:paraId="3C90508D" w14:textId="1D74987D"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6,1</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076F0C90" w14:textId="4297F65C"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5,6</w:t>
            </w:r>
          </w:p>
        </w:tc>
        <w:tc>
          <w:tcPr>
            <w:tcW w:w="686" w:type="dxa"/>
            <w:shd w:val="clear" w:color="auto" w:fill="auto"/>
            <w:noWrap/>
            <w:vAlign w:val="center"/>
          </w:tcPr>
          <w:p w14:paraId="4A41B3E6" w14:textId="02512918"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6,1</w:t>
            </w:r>
          </w:p>
        </w:tc>
        <w:tc>
          <w:tcPr>
            <w:tcW w:w="858" w:type="dxa"/>
            <w:shd w:val="clear" w:color="auto" w:fill="auto"/>
            <w:noWrap/>
            <w:vAlign w:val="center"/>
          </w:tcPr>
          <w:p w14:paraId="559F5240" w14:textId="5DE71653"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6,5</w:t>
            </w:r>
          </w:p>
        </w:tc>
        <w:tc>
          <w:tcPr>
            <w:tcW w:w="1071" w:type="dxa"/>
            <w:shd w:val="clear" w:color="auto" w:fill="auto"/>
            <w:noWrap/>
            <w:vAlign w:val="center"/>
          </w:tcPr>
          <w:p w14:paraId="5C2336F7" w14:textId="10D7C92B"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10,1</w:t>
            </w:r>
          </w:p>
        </w:tc>
        <w:tc>
          <w:tcPr>
            <w:tcW w:w="1001" w:type="dxa"/>
            <w:shd w:val="clear" w:color="auto" w:fill="auto"/>
            <w:noWrap/>
            <w:vAlign w:val="center"/>
          </w:tcPr>
          <w:p w14:paraId="4E009A24" w14:textId="6123D640"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7,2</w:t>
            </w:r>
          </w:p>
        </w:tc>
        <w:tc>
          <w:tcPr>
            <w:tcW w:w="1165" w:type="dxa"/>
            <w:shd w:val="clear" w:color="auto" w:fill="auto"/>
            <w:noWrap/>
            <w:vAlign w:val="center"/>
          </w:tcPr>
          <w:p w14:paraId="08262CF3" w14:textId="2EF3DC75"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5,2</w:t>
            </w:r>
          </w:p>
        </w:tc>
        <w:tc>
          <w:tcPr>
            <w:tcW w:w="1104" w:type="dxa"/>
            <w:shd w:val="clear" w:color="auto" w:fill="auto"/>
            <w:noWrap/>
            <w:vAlign w:val="center"/>
          </w:tcPr>
          <w:p w14:paraId="3B971FE6" w14:textId="45A05811"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6,0</w:t>
            </w:r>
          </w:p>
        </w:tc>
      </w:tr>
      <w:tr w:rsidR="00137B1E" w:rsidRPr="00C300E2" w14:paraId="6A05E954" w14:textId="77777777" w:rsidTr="003F7FFB">
        <w:trPr>
          <w:gridAfter w:val="1"/>
          <w:wAfter w:w="28" w:type="dxa"/>
          <w:trHeight w:val="202"/>
          <w:jc w:val="center"/>
        </w:trPr>
        <w:tc>
          <w:tcPr>
            <w:tcW w:w="4552" w:type="dxa"/>
            <w:shd w:val="clear" w:color="auto" w:fill="auto"/>
            <w:vAlign w:val="center"/>
          </w:tcPr>
          <w:p w14:paraId="7A37AA5E" w14:textId="3F310E88"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Carlos Alberto </w:t>
            </w:r>
            <w:proofErr w:type="spellStart"/>
            <w:r w:rsidRPr="00C300E2">
              <w:rPr>
                <w:rFonts w:ascii="Calibri" w:eastAsia="Times New Roman" w:hAnsi="Calibri" w:cs="Calibri"/>
                <w:b/>
                <w:bCs/>
                <w:color w:val="000000"/>
                <w:sz w:val="20"/>
                <w:szCs w:val="20"/>
                <w:lang w:eastAsia="pt-BR"/>
              </w:rPr>
              <w:t>Surian</w:t>
            </w:r>
            <w:proofErr w:type="spellEnd"/>
            <w:r w:rsidRPr="00C300E2">
              <w:rPr>
                <w:rFonts w:ascii="Calibri" w:eastAsia="Times New Roman" w:hAnsi="Calibri" w:cs="Calibri"/>
                <w:b/>
                <w:bCs/>
                <w:color w:val="000000"/>
                <w:sz w:val="20"/>
                <w:szCs w:val="20"/>
                <w:lang w:eastAsia="pt-BR"/>
              </w:rPr>
              <w:t xml:space="preserve"> (Nova Catanduva</w:t>
            </w:r>
            <w:r>
              <w:rPr>
                <w:rFonts w:ascii="Calibri" w:eastAsia="Times New Roman" w:hAnsi="Calibri" w:cs="Calibri"/>
                <w:b/>
                <w:bCs/>
                <w:color w:val="000000"/>
                <w:sz w:val="20"/>
                <w:szCs w:val="20"/>
                <w:lang w:eastAsia="pt-BR"/>
              </w:rPr>
              <w:t xml:space="preserve"> II</w:t>
            </w:r>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448FC0F9" w14:textId="1D207193"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6,6</w:t>
            </w:r>
          </w:p>
        </w:tc>
        <w:tc>
          <w:tcPr>
            <w:tcW w:w="1064" w:type="dxa"/>
            <w:shd w:val="clear" w:color="auto" w:fill="auto"/>
            <w:noWrap/>
            <w:vAlign w:val="center"/>
          </w:tcPr>
          <w:p w14:paraId="59EAEECA" w14:textId="7796D25F"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7,8</w:t>
            </w:r>
          </w:p>
        </w:tc>
        <w:tc>
          <w:tcPr>
            <w:tcW w:w="793" w:type="dxa"/>
            <w:shd w:val="clear" w:color="auto" w:fill="auto"/>
            <w:noWrap/>
            <w:vAlign w:val="center"/>
          </w:tcPr>
          <w:p w14:paraId="24D7AF86" w14:textId="7FBFD616"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3,8</w:t>
            </w:r>
          </w:p>
        </w:tc>
        <w:tc>
          <w:tcPr>
            <w:tcW w:w="818" w:type="dxa"/>
            <w:shd w:val="clear" w:color="auto" w:fill="auto"/>
            <w:noWrap/>
            <w:vAlign w:val="center"/>
          </w:tcPr>
          <w:p w14:paraId="01756FFD" w14:textId="3F2E8E88"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2,5</w:t>
            </w:r>
          </w:p>
        </w:tc>
        <w:tc>
          <w:tcPr>
            <w:tcW w:w="709" w:type="dxa"/>
            <w:shd w:val="clear" w:color="auto" w:fill="auto"/>
            <w:noWrap/>
            <w:vAlign w:val="center"/>
          </w:tcPr>
          <w:p w14:paraId="1155FB41" w14:textId="1D0AB919"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4,0</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2A94A4E3" w14:textId="5AD309CD"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3,7</w:t>
            </w:r>
          </w:p>
        </w:tc>
        <w:tc>
          <w:tcPr>
            <w:tcW w:w="686" w:type="dxa"/>
            <w:shd w:val="clear" w:color="auto" w:fill="auto"/>
            <w:noWrap/>
            <w:vAlign w:val="center"/>
          </w:tcPr>
          <w:p w14:paraId="23866741" w14:textId="31BE8063"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7,4</w:t>
            </w:r>
          </w:p>
        </w:tc>
        <w:tc>
          <w:tcPr>
            <w:tcW w:w="858" w:type="dxa"/>
            <w:shd w:val="clear" w:color="auto" w:fill="auto"/>
            <w:noWrap/>
            <w:vAlign w:val="center"/>
          </w:tcPr>
          <w:p w14:paraId="7633EF15" w14:textId="05504EBD"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9,4</w:t>
            </w:r>
          </w:p>
        </w:tc>
        <w:tc>
          <w:tcPr>
            <w:tcW w:w="1071" w:type="dxa"/>
            <w:shd w:val="clear" w:color="auto" w:fill="auto"/>
            <w:noWrap/>
            <w:vAlign w:val="center"/>
          </w:tcPr>
          <w:p w14:paraId="4167DF3E" w14:textId="414D1DE2"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7,1</w:t>
            </w:r>
          </w:p>
        </w:tc>
        <w:tc>
          <w:tcPr>
            <w:tcW w:w="1001" w:type="dxa"/>
            <w:shd w:val="clear" w:color="auto" w:fill="auto"/>
            <w:noWrap/>
            <w:vAlign w:val="center"/>
          </w:tcPr>
          <w:p w14:paraId="48EC3141" w14:textId="36DF316A"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7,1</w:t>
            </w:r>
          </w:p>
        </w:tc>
        <w:tc>
          <w:tcPr>
            <w:tcW w:w="1165" w:type="dxa"/>
            <w:shd w:val="clear" w:color="auto" w:fill="auto"/>
            <w:noWrap/>
            <w:vAlign w:val="center"/>
          </w:tcPr>
          <w:p w14:paraId="282A5B63" w14:textId="5C5D3B9C"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7,6</w:t>
            </w:r>
          </w:p>
        </w:tc>
        <w:tc>
          <w:tcPr>
            <w:tcW w:w="1104" w:type="dxa"/>
            <w:shd w:val="clear" w:color="auto" w:fill="auto"/>
            <w:noWrap/>
            <w:vAlign w:val="center"/>
          </w:tcPr>
          <w:p w14:paraId="7C00B775" w14:textId="6DC04473"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5,8</w:t>
            </w:r>
          </w:p>
        </w:tc>
      </w:tr>
      <w:tr w:rsidR="00137B1E" w:rsidRPr="00C300E2" w14:paraId="5EF70BD5" w14:textId="77777777" w:rsidTr="003F7FFB">
        <w:trPr>
          <w:gridAfter w:val="1"/>
          <w:wAfter w:w="28" w:type="dxa"/>
          <w:trHeight w:val="202"/>
          <w:jc w:val="center"/>
        </w:trPr>
        <w:tc>
          <w:tcPr>
            <w:tcW w:w="4552" w:type="dxa"/>
            <w:shd w:val="clear" w:color="auto" w:fill="auto"/>
            <w:vAlign w:val="center"/>
            <w:hideMark/>
          </w:tcPr>
          <w:p w14:paraId="60C434FF"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Sérgio Banhos (</w:t>
            </w:r>
            <w:proofErr w:type="spellStart"/>
            <w:r w:rsidRPr="00C300E2">
              <w:rPr>
                <w:rFonts w:ascii="Calibri" w:eastAsia="Times New Roman" w:hAnsi="Calibri" w:cs="Calibri"/>
                <w:b/>
                <w:bCs/>
                <w:color w:val="000000"/>
                <w:sz w:val="20"/>
                <w:szCs w:val="20"/>
                <w:lang w:eastAsia="pt-BR"/>
              </w:rPr>
              <w:t>Pachá</w:t>
            </w:r>
            <w:proofErr w:type="spellEnd"/>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6231F8AC" w14:textId="00B1E7CD"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7,0</w:t>
            </w:r>
          </w:p>
        </w:tc>
        <w:tc>
          <w:tcPr>
            <w:tcW w:w="1064" w:type="dxa"/>
            <w:shd w:val="clear" w:color="auto" w:fill="auto"/>
            <w:noWrap/>
            <w:vAlign w:val="center"/>
          </w:tcPr>
          <w:p w14:paraId="321DB6C0" w14:textId="701184FD"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10,0</w:t>
            </w:r>
          </w:p>
        </w:tc>
        <w:tc>
          <w:tcPr>
            <w:tcW w:w="793" w:type="dxa"/>
            <w:shd w:val="clear" w:color="auto" w:fill="auto"/>
            <w:noWrap/>
            <w:vAlign w:val="center"/>
          </w:tcPr>
          <w:p w14:paraId="38F8BC8A" w14:textId="7D84FA88"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7,9</w:t>
            </w:r>
          </w:p>
        </w:tc>
        <w:tc>
          <w:tcPr>
            <w:tcW w:w="818" w:type="dxa"/>
            <w:shd w:val="clear" w:color="auto" w:fill="auto"/>
            <w:noWrap/>
            <w:vAlign w:val="center"/>
          </w:tcPr>
          <w:p w14:paraId="3965DD57" w14:textId="781EDFDA"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6,1</w:t>
            </w:r>
          </w:p>
        </w:tc>
        <w:tc>
          <w:tcPr>
            <w:tcW w:w="709" w:type="dxa"/>
            <w:shd w:val="clear" w:color="auto" w:fill="auto"/>
            <w:noWrap/>
            <w:vAlign w:val="center"/>
          </w:tcPr>
          <w:p w14:paraId="13E918F7" w14:textId="3F6BA4B6"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6,8</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706F84B5" w14:textId="6D2BEA44"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6,2</w:t>
            </w:r>
          </w:p>
        </w:tc>
        <w:tc>
          <w:tcPr>
            <w:tcW w:w="686" w:type="dxa"/>
            <w:shd w:val="clear" w:color="auto" w:fill="auto"/>
            <w:noWrap/>
            <w:vAlign w:val="center"/>
          </w:tcPr>
          <w:p w14:paraId="014310D0" w14:textId="4307865A"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5,5</w:t>
            </w:r>
          </w:p>
        </w:tc>
        <w:tc>
          <w:tcPr>
            <w:tcW w:w="858" w:type="dxa"/>
            <w:shd w:val="clear" w:color="auto" w:fill="auto"/>
            <w:noWrap/>
            <w:vAlign w:val="center"/>
          </w:tcPr>
          <w:p w14:paraId="04E8B530" w14:textId="74E9614E"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11,0</w:t>
            </w:r>
          </w:p>
        </w:tc>
        <w:tc>
          <w:tcPr>
            <w:tcW w:w="1071" w:type="dxa"/>
            <w:shd w:val="clear" w:color="auto" w:fill="auto"/>
            <w:noWrap/>
            <w:vAlign w:val="center"/>
          </w:tcPr>
          <w:p w14:paraId="6E7B99B3" w14:textId="468047D5"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9,7</w:t>
            </w:r>
          </w:p>
        </w:tc>
        <w:tc>
          <w:tcPr>
            <w:tcW w:w="1001" w:type="dxa"/>
            <w:shd w:val="clear" w:color="auto" w:fill="auto"/>
            <w:noWrap/>
            <w:vAlign w:val="center"/>
          </w:tcPr>
          <w:p w14:paraId="16C45442" w14:textId="2B777305"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10,1</w:t>
            </w:r>
          </w:p>
        </w:tc>
        <w:tc>
          <w:tcPr>
            <w:tcW w:w="1165" w:type="dxa"/>
            <w:shd w:val="clear" w:color="auto" w:fill="auto"/>
            <w:noWrap/>
            <w:vAlign w:val="center"/>
          </w:tcPr>
          <w:p w14:paraId="04E135AE" w14:textId="7FC4B7F8"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6,9</w:t>
            </w:r>
          </w:p>
        </w:tc>
        <w:tc>
          <w:tcPr>
            <w:tcW w:w="1104" w:type="dxa"/>
            <w:shd w:val="clear" w:color="auto" w:fill="auto"/>
            <w:noWrap/>
            <w:vAlign w:val="center"/>
          </w:tcPr>
          <w:p w14:paraId="4ED5158C" w14:textId="48FFE5A0"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7,8</w:t>
            </w:r>
          </w:p>
        </w:tc>
      </w:tr>
      <w:tr w:rsidR="00137B1E" w:rsidRPr="00C300E2" w14:paraId="4B428A95" w14:textId="77777777" w:rsidTr="003F7FFB">
        <w:trPr>
          <w:gridAfter w:val="1"/>
          <w:wAfter w:w="28" w:type="dxa"/>
          <w:trHeight w:val="202"/>
          <w:jc w:val="center"/>
        </w:trPr>
        <w:tc>
          <w:tcPr>
            <w:tcW w:w="4552" w:type="dxa"/>
            <w:shd w:val="clear" w:color="auto" w:fill="auto"/>
            <w:vAlign w:val="center"/>
            <w:hideMark/>
          </w:tcPr>
          <w:p w14:paraId="468DD78D"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Dra. </w:t>
            </w:r>
            <w:proofErr w:type="spellStart"/>
            <w:r w:rsidRPr="00C300E2">
              <w:rPr>
                <w:rFonts w:ascii="Calibri" w:eastAsia="Times New Roman" w:hAnsi="Calibri" w:cs="Calibri"/>
                <w:b/>
                <w:bCs/>
                <w:color w:val="000000"/>
                <w:sz w:val="20"/>
                <w:szCs w:val="20"/>
                <w:lang w:eastAsia="pt-BR"/>
              </w:rPr>
              <w:t>Gesabel</w:t>
            </w:r>
            <w:proofErr w:type="spellEnd"/>
            <w:r w:rsidRPr="00C300E2">
              <w:rPr>
                <w:rFonts w:ascii="Calibri" w:eastAsia="Times New Roman" w:hAnsi="Calibri" w:cs="Calibri"/>
                <w:b/>
                <w:bCs/>
                <w:color w:val="000000"/>
                <w:sz w:val="20"/>
                <w:szCs w:val="20"/>
                <w:lang w:eastAsia="pt-BR"/>
              </w:rPr>
              <w:t xml:space="preserve"> Clemente Marques de La </w:t>
            </w:r>
            <w:proofErr w:type="spellStart"/>
            <w:r w:rsidRPr="00C300E2">
              <w:rPr>
                <w:rFonts w:ascii="Calibri" w:eastAsia="Times New Roman" w:hAnsi="Calibri" w:cs="Calibri"/>
                <w:b/>
                <w:bCs/>
                <w:color w:val="000000"/>
                <w:sz w:val="20"/>
                <w:szCs w:val="20"/>
                <w:lang w:eastAsia="pt-BR"/>
              </w:rPr>
              <w:t>Habla</w:t>
            </w:r>
            <w:proofErr w:type="spellEnd"/>
            <w:r w:rsidRPr="00C300E2">
              <w:rPr>
                <w:rFonts w:ascii="Calibri" w:eastAsia="Times New Roman" w:hAnsi="Calibri" w:cs="Calibri"/>
                <w:b/>
                <w:bCs/>
                <w:color w:val="000000"/>
                <w:sz w:val="20"/>
                <w:szCs w:val="20"/>
                <w:lang w:eastAsia="pt-BR"/>
              </w:rPr>
              <w:t xml:space="preserve"> (Pedro </w:t>
            </w:r>
            <w:proofErr w:type="spellStart"/>
            <w:r w:rsidRPr="00C300E2">
              <w:rPr>
                <w:rFonts w:ascii="Calibri" w:eastAsia="Times New Roman" w:hAnsi="Calibri" w:cs="Calibri"/>
                <w:b/>
                <w:bCs/>
                <w:color w:val="000000"/>
                <w:sz w:val="20"/>
                <w:szCs w:val="20"/>
                <w:lang w:eastAsia="pt-BR"/>
              </w:rPr>
              <w:t>Nechar</w:t>
            </w:r>
            <w:proofErr w:type="spellEnd"/>
            <w:r w:rsidRPr="00C300E2">
              <w:rPr>
                <w:rFonts w:ascii="Calibri" w:eastAsia="Times New Roman" w:hAnsi="Calibri" w:cs="Calibri"/>
                <w:b/>
                <w:bCs/>
                <w:color w:val="000000"/>
                <w:sz w:val="20"/>
                <w:szCs w:val="20"/>
                <w:lang w:eastAsia="pt-BR"/>
              </w:rPr>
              <w:t>)</w:t>
            </w:r>
          </w:p>
        </w:tc>
        <w:tc>
          <w:tcPr>
            <w:tcW w:w="863" w:type="dxa"/>
            <w:shd w:val="clear" w:color="auto" w:fill="auto"/>
            <w:noWrap/>
            <w:vAlign w:val="center"/>
          </w:tcPr>
          <w:p w14:paraId="4A9308A6" w14:textId="44165D51"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9,5</w:t>
            </w:r>
          </w:p>
        </w:tc>
        <w:tc>
          <w:tcPr>
            <w:tcW w:w="1064" w:type="dxa"/>
            <w:shd w:val="clear" w:color="auto" w:fill="auto"/>
            <w:noWrap/>
            <w:vAlign w:val="center"/>
          </w:tcPr>
          <w:p w14:paraId="05BFACA3" w14:textId="6B27CF20"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9,3</w:t>
            </w:r>
          </w:p>
        </w:tc>
        <w:tc>
          <w:tcPr>
            <w:tcW w:w="793" w:type="dxa"/>
            <w:shd w:val="clear" w:color="auto" w:fill="auto"/>
            <w:noWrap/>
            <w:vAlign w:val="center"/>
          </w:tcPr>
          <w:p w14:paraId="254EA502" w14:textId="718C2D03"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8,0</w:t>
            </w:r>
          </w:p>
        </w:tc>
        <w:tc>
          <w:tcPr>
            <w:tcW w:w="818" w:type="dxa"/>
            <w:shd w:val="clear" w:color="auto" w:fill="auto"/>
            <w:noWrap/>
            <w:vAlign w:val="center"/>
          </w:tcPr>
          <w:p w14:paraId="551D159E" w14:textId="537EB657"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6,1</w:t>
            </w:r>
          </w:p>
        </w:tc>
        <w:tc>
          <w:tcPr>
            <w:tcW w:w="709" w:type="dxa"/>
            <w:shd w:val="clear" w:color="auto" w:fill="auto"/>
            <w:noWrap/>
            <w:vAlign w:val="center"/>
          </w:tcPr>
          <w:p w14:paraId="57D32AB5" w14:textId="1F9AAF8A"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5,0</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5B1A5990" w14:textId="48C72904"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4,6</w:t>
            </w:r>
          </w:p>
        </w:tc>
        <w:tc>
          <w:tcPr>
            <w:tcW w:w="686" w:type="dxa"/>
            <w:shd w:val="clear" w:color="auto" w:fill="auto"/>
            <w:noWrap/>
            <w:vAlign w:val="center"/>
          </w:tcPr>
          <w:p w14:paraId="1CEAD42A" w14:textId="0752362B"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7,2</w:t>
            </w:r>
          </w:p>
        </w:tc>
        <w:tc>
          <w:tcPr>
            <w:tcW w:w="858" w:type="dxa"/>
            <w:shd w:val="clear" w:color="auto" w:fill="auto"/>
            <w:noWrap/>
            <w:vAlign w:val="center"/>
          </w:tcPr>
          <w:p w14:paraId="77DA037B" w14:textId="3846D377"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8,2</w:t>
            </w:r>
          </w:p>
        </w:tc>
        <w:tc>
          <w:tcPr>
            <w:tcW w:w="1071" w:type="dxa"/>
            <w:shd w:val="clear" w:color="auto" w:fill="auto"/>
            <w:noWrap/>
            <w:vAlign w:val="center"/>
          </w:tcPr>
          <w:p w14:paraId="01C476AE" w14:textId="4250A353"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6,5</w:t>
            </w:r>
          </w:p>
        </w:tc>
        <w:tc>
          <w:tcPr>
            <w:tcW w:w="1001" w:type="dxa"/>
            <w:shd w:val="clear" w:color="auto" w:fill="auto"/>
            <w:noWrap/>
            <w:vAlign w:val="center"/>
          </w:tcPr>
          <w:p w14:paraId="6909A163" w14:textId="2084538C"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10,0</w:t>
            </w:r>
          </w:p>
        </w:tc>
        <w:tc>
          <w:tcPr>
            <w:tcW w:w="1165" w:type="dxa"/>
            <w:shd w:val="clear" w:color="auto" w:fill="auto"/>
            <w:noWrap/>
            <w:vAlign w:val="center"/>
          </w:tcPr>
          <w:p w14:paraId="31814B4E" w14:textId="38D29F4D"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6,8</w:t>
            </w:r>
          </w:p>
        </w:tc>
        <w:tc>
          <w:tcPr>
            <w:tcW w:w="1104" w:type="dxa"/>
            <w:shd w:val="clear" w:color="auto" w:fill="auto"/>
            <w:noWrap/>
            <w:vAlign w:val="center"/>
          </w:tcPr>
          <w:p w14:paraId="4832AEE0" w14:textId="05D4F56F"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6,7</w:t>
            </w:r>
          </w:p>
        </w:tc>
      </w:tr>
      <w:tr w:rsidR="00137B1E" w:rsidRPr="00C300E2" w14:paraId="5EB83F4C" w14:textId="77777777" w:rsidTr="00510BF1">
        <w:trPr>
          <w:gridAfter w:val="1"/>
          <w:wAfter w:w="28" w:type="dxa"/>
          <w:trHeight w:val="202"/>
          <w:jc w:val="center"/>
        </w:trPr>
        <w:tc>
          <w:tcPr>
            <w:tcW w:w="4552" w:type="dxa"/>
            <w:shd w:val="clear" w:color="auto" w:fill="auto"/>
            <w:vAlign w:val="center"/>
            <w:hideMark/>
          </w:tcPr>
          <w:p w14:paraId="52CB5A4F"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Armindo Mastrocola (Santa Rosa)</w:t>
            </w:r>
          </w:p>
        </w:tc>
        <w:tc>
          <w:tcPr>
            <w:tcW w:w="863" w:type="dxa"/>
            <w:shd w:val="clear" w:color="auto" w:fill="auto"/>
            <w:noWrap/>
            <w:vAlign w:val="center"/>
          </w:tcPr>
          <w:p w14:paraId="5E545CEB" w14:textId="2906CEF6"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8,2</w:t>
            </w:r>
          </w:p>
        </w:tc>
        <w:tc>
          <w:tcPr>
            <w:tcW w:w="1064" w:type="dxa"/>
            <w:shd w:val="clear" w:color="auto" w:fill="auto"/>
            <w:noWrap/>
            <w:vAlign w:val="center"/>
          </w:tcPr>
          <w:p w14:paraId="657D8381" w14:textId="7141EA25"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8,3</w:t>
            </w:r>
          </w:p>
        </w:tc>
        <w:tc>
          <w:tcPr>
            <w:tcW w:w="793" w:type="dxa"/>
            <w:shd w:val="clear" w:color="auto" w:fill="auto"/>
            <w:noWrap/>
            <w:vAlign w:val="center"/>
          </w:tcPr>
          <w:p w14:paraId="1B2AC76E" w14:textId="29A7C4CD"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8,1</w:t>
            </w:r>
          </w:p>
        </w:tc>
        <w:tc>
          <w:tcPr>
            <w:tcW w:w="818" w:type="dxa"/>
            <w:shd w:val="clear" w:color="auto" w:fill="auto"/>
            <w:noWrap/>
            <w:vAlign w:val="center"/>
          </w:tcPr>
          <w:p w14:paraId="53317916" w14:textId="3F260318"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9,0</w:t>
            </w:r>
          </w:p>
        </w:tc>
        <w:tc>
          <w:tcPr>
            <w:tcW w:w="709" w:type="dxa"/>
            <w:shd w:val="clear" w:color="auto" w:fill="auto"/>
            <w:noWrap/>
            <w:vAlign w:val="center"/>
          </w:tcPr>
          <w:p w14:paraId="2BFF2EB0" w14:textId="0C4CF74F"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7,7</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77AEECC7" w14:textId="1B7D511A"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7,4</w:t>
            </w:r>
          </w:p>
        </w:tc>
        <w:tc>
          <w:tcPr>
            <w:tcW w:w="686" w:type="dxa"/>
            <w:shd w:val="clear" w:color="auto" w:fill="auto"/>
            <w:noWrap/>
            <w:vAlign w:val="center"/>
          </w:tcPr>
          <w:p w14:paraId="0CBE7C24" w14:textId="01EDBEC7"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7,3</w:t>
            </w:r>
          </w:p>
        </w:tc>
        <w:tc>
          <w:tcPr>
            <w:tcW w:w="858" w:type="dxa"/>
            <w:shd w:val="clear" w:color="auto" w:fill="auto"/>
            <w:noWrap/>
            <w:vAlign w:val="center"/>
          </w:tcPr>
          <w:p w14:paraId="02AD2FA6" w14:textId="102B45E3"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13,2</w:t>
            </w:r>
          </w:p>
        </w:tc>
        <w:tc>
          <w:tcPr>
            <w:tcW w:w="1071" w:type="dxa"/>
            <w:shd w:val="clear" w:color="auto" w:fill="auto"/>
            <w:noWrap/>
            <w:vAlign w:val="center"/>
          </w:tcPr>
          <w:p w14:paraId="49099A1E" w14:textId="2A96850A"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14,3</w:t>
            </w:r>
          </w:p>
        </w:tc>
        <w:tc>
          <w:tcPr>
            <w:tcW w:w="1001" w:type="dxa"/>
            <w:shd w:val="clear" w:color="auto" w:fill="F4B083" w:themeFill="accent2" w:themeFillTint="99"/>
            <w:noWrap/>
            <w:vAlign w:val="center"/>
          </w:tcPr>
          <w:p w14:paraId="106A4E31" w14:textId="0F85D557"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17,8</w:t>
            </w:r>
          </w:p>
        </w:tc>
        <w:tc>
          <w:tcPr>
            <w:tcW w:w="1165" w:type="dxa"/>
            <w:shd w:val="clear" w:color="auto" w:fill="F4B083" w:themeFill="accent2" w:themeFillTint="99"/>
            <w:noWrap/>
            <w:vAlign w:val="center"/>
          </w:tcPr>
          <w:p w14:paraId="59465763" w14:textId="033630B5"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17,9</w:t>
            </w:r>
          </w:p>
        </w:tc>
        <w:tc>
          <w:tcPr>
            <w:tcW w:w="1104" w:type="dxa"/>
            <w:shd w:val="clear" w:color="auto" w:fill="auto"/>
            <w:noWrap/>
            <w:vAlign w:val="center"/>
          </w:tcPr>
          <w:p w14:paraId="7A934388" w14:textId="67672991"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10,6</w:t>
            </w:r>
          </w:p>
        </w:tc>
      </w:tr>
      <w:tr w:rsidR="00137B1E" w:rsidRPr="00C300E2" w14:paraId="5ACBEAB8" w14:textId="77777777" w:rsidTr="009C6035">
        <w:trPr>
          <w:gridAfter w:val="1"/>
          <w:wAfter w:w="28" w:type="dxa"/>
          <w:trHeight w:val="202"/>
          <w:jc w:val="center"/>
        </w:trPr>
        <w:tc>
          <w:tcPr>
            <w:tcW w:w="4552" w:type="dxa"/>
            <w:shd w:val="clear" w:color="auto" w:fill="auto"/>
            <w:vAlign w:val="center"/>
            <w:hideMark/>
          </w:tcPr>
          <w:p w14:paraId="5D611DE6"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USF Dr. João Miguel Calil (Santo Antônio)</w:t>
            </w:r>
          </w:p>
        </w:tc>
        <w:tc>
          <w:tcPr>
            <w:tcW w:w="863" w:type="dxa"/>
            <w:shd w:val="clear" w:color="auto" w:fill="auto"/>
            <w:noWrap/>
            <w:vAlign w:val="center"/>
          </w:tcPr>
          <w:p w14:paraId="71C4F1D8" w14:textId="053E6CD7"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9,1</w:t>
            </w:r>
          </w:p>
        </w:tc>
        <w:tc>
          <w:tcPr>
            <w:tcW w:w="1064" w:type="dxa"/>
            <w:shd w:val="clear" w:color="auto" w:fill="auto"/>
            <w:noWrap/>
            <w:vAlign w:val="center"/>
          </w:tcPr>
          <w:p w14:paraId="2B7EDDE3" w14:textId="08C08076"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14,8</w:t>
            </w:r>
          </w:p>
        </w:tc>
        <w:tc>
          <w:tcPr>
            <w:tcW w:w="793" w:type="dxa"/>
            <w:shd w:val="clear" w:color="auto" w:fill="auto"/>
            <w:noWrap/>
            <w:vAlign w:val="center"/>
          </w:tcPr>
          <w:p w14:paraId="3D130F07" w14:textId="2435B7ED"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10,1</w:t>
            </w:r>
          </w:p>
        </w:tc>
        <w:tc>
          <w:tcPr>
            <w:tcW w:w="818" w:type="dxa"/>
            <w:shd w:val="clear" w:color="auto" w:fill="auto"/>
            <w:noWrap/>
            <w:vAlign w:val="center"/>
          </w:tcPr>
          <w:p w14:paraId="1F3456E9" w14:textId="3051813E"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5,5</w:t>
            </w:r>
          </w:p>
        </w:tc>
        <w:tc>
          <w:tcPr>
            <w:tcW w:w="709" w:type="dxa"/>
            <w:shd w:val="clear" w:color="auto" w:fill="auto"/>
            <w:noWrap/>
            <w:vAlign w:val="center"/>
          </w:tcPr>
          <w:p w14:paraId="35F6FA8B" w14:textId="7FB851AF"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7,9</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5EF66E6D" w14:textId="319D1356"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8,5</w:t>
            </w:r>
          </w:p>
        </w:tc>
        <w:tc>
          <w:tcPr>
            <w:tcW w:w="686" w:type="dxa"/>
            <w:shd w:val="clear" w:color="auto" w:fill="auto"/>
            <w:noWrap/>
            <w:vAlign w:val="center"/>
          </w:tcPr>
          <w:p w14:paraId="2EF733D3" w14:textId="14EBCF00"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11,9</w:t>
            </w:r>
          </w:p>
        </w:tc>
        <w:tc>
          <w:tcPr>
            <w:tcW w:w="858" w:type="dxa"/>
            <w:shd w:val="clear" w:color="auto" w:fill="auto"/>
            <w:noWrap/>
            <w:vAlign w:val="center"/>
          </w:tcPr>
          <w:p w14:paraId="5C8BF287" w14:textId="6724DE25"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14,1</w:t>
            </w:r>
          </w:p>
        </w:tc>
        <w:tc>
          <w:tcPr>
            <w:tcW w:w="1071" w:type="dxa"/>
            <w:shd w:val="clear" w:color="auto" w:fill="auto"/>
            <w:noWrap/>
            <w:vAlign w:val="center"/>
          </w:tcPr>
          <w:p w14:paraId="7FE40CD1" w14:textId="6B7A9AF6"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14,7</w:t>
            </w:r>
          </w:p>
        </w:tc>
        <w:tc>
          <w:tcPr>
            <w:tcW w:w="1001" w:type="dxa"/>
            <w:shd w:val="clear" w:color="auto" w:fill="F4B083" w:themeFill="accent2" w:themeFillTint="99"/>
            <w:noWrap/>
            <w:vAlign w:val="center"/>
          </w:tcPr>
          <w:p w14:paraId="6ACC9DB7" w14:textId="1C5615EB"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19,3</w:t>
            </w:r>
          </w:p>
        </w:tc>
        <w:tc>
          <w:tcPr>
            <w:tcW w:w="1165" w:type="dxa"/>
            <w:shd w:val="clear" w:color="auto" w:fill="auto"/>
            <w:noWrap/>
            <w:vAlign w:val="center"/>
          </w:tcPr>
          <w:p w14:paraId="46CB75FB" w14:textId="50F73A2A"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13,2</w:t>
            </w:r>
          </w:p>
        </w:tc>
        <w:tc>
          <w:tcPr>
            <w:tcW w:w="1104" w:type="dxa"/>
            <w:shd w:val="clear" w:color="auto" w:fill="auto"/>
            <w:noWrap/>
            <w:vAlign w:val="center"/>
          </w:tcPr>
          <w:p w14:paraId="067A0BCF" w14:textId="09E6A361"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12,1</w:t>
            </w:r>
          </w:p>
        </w:tc>
      </w:tr>
      <w:tr w:rsidR="00137B1E" w:rsidRPr="00C300E2" w14:paraId="6D586A02" w14:textId="77777777" w:rsidTr="00510BF1">
        <w:trPr>
          <w:gridAfter w:val="1"/>
          <w:wAfter w:w="28" w:type="dxa"/>
          <w:trHeight w:val="202"/>
          <w:jc w:val="center"/>
        </w:trPr>
        <w:tc>
          <w:tcPr>
            <w:tcW w:w="4552" w:type="dxa"/>
            <w:shd w:val="clear" w:color="auto" w:fill="auto"/>
            <w:vAlign w:val="center"/>
            <w:hideMark/>
          </w:tcPr>
          <w:p w14:paraId="5BF8793F"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 xml:space="preserve">USF Dr. Carlos Eduardo </w:t>
            </w:r>
            <w:proofErr w:type="spellStart"/>
            <w:r w:rsidRPr="00C300E2">
              <w:rPr>
                <w:rFonts w:ascii="Calibri" w:eastAsia="Times New Roman" w:hAnsi="Calibri" w:cs="Calibri"/>
                <w:b/>
                <w:bCs/>
                <w:color w:val="000000"/>
                <w:sz w:val="20"/>
                <w:szCs w:val="20"/>
                <w:lang w:eastAsia="pt-BR"/>
              </w:rPr>
              <w:t>Bauab</w:t>
            </w:r>
            <w:proofErr w:type="spellEnd"/>
            <w:r w:rsidRPr="00C300E2">
              <w:rPr>
                <w:rFonts w:ascii="Calibri" w:eastAsia="Times New Roman" w:hAnsi="Calibri" w:cs="Calibri"/>
                <w:b/>
                <w:bCs/>
                <w:color w:val="000000"/>
                <w:sz w:val="20"/>
                <w:szCs w:val="20"/>
                <w:lang w:eastAsia="pt-BR"/>
              </w:rPr>
              <w:t xml:space="preserve"> (Theodoro Rosa Filho)</w:t>
            </w:r>
          </w:p>
        </w:tc>
        <w:tc>
          <w:tcPr>
            <w:tcW w:w="863" w:type="dxa"/>
            <w:shd w:val="clear" w:color="auto" w:fill="auto"/>
            <w:noWrap/>
            <w:vAlign w:val="center"/>
          </w:tcPr>
          <w:p w14:paraId="66504F02" w14:textId="46E233CB"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12,2</w:t>
            </w:r>
          </w:p>
        </w:tc>
        <w:tc>
          <w:tcPr>
            <w:tcW w:w="1064" w:type="dxa"/>
            <w:shd w:val="clear" w:color="auto" w:fill="auto"/>
            <w:noWrap/>
            <w:vAlign w:val="center"/>
          </w:tcPr>
          <w:p w14:paraId="31F3F9DC" w14:textId="5C0CDB73"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sz w:val="20"/>
                <w:szCs w:val="20"/>
              </w:rPr>
              <w:t>12,4</w:t>
            </w:r>
          </w:p>
        </w:tc>
        <w:tc>
          <w:tcPr>
            <w:tcW w:w="793" w:type="dxa"/>
            <w:shd w:val="clear" w:color="auto" w:fill="auto"/>
            <w:noWrap/>
            <w:vAlign w:val="center"/>
          </w:tcPr>
          <w:p w14:paraId="77C5499B" w14:textId="3BDDD591" w:rsidR="00137B1E" w:rsidRPr="00056BA5" w:rsidRDefault="00137B1E" w:rsidP="00137B1E">
            <w:pPr>
              <w:spacing w:after="0" w:line="240" w:lineRule="auto"/>
              <w:jc w:val="center"/>
              <w:rPr>
                <w:rFonts w:ascii="Calibri" w:eastAsia="Times New Roman" w:hAnsi="Calibri" w:cs="Calibri"/>
                <w:b/>
                <w:bCs/>
                <w:color w:val="000000"/>
                <w:sz w:val="20"/>
                <w:szCs w:val="20"/>
                <w:lang w:eastAsia="pt-BR"/>
              </w:rPr>
            </w:pPr>
            <w:r w:rsidRPr="00056BA5">
              <w:rPr>
                <w:rFonts w:ascii="Calibri" w:hAnsi="Calibri" w:cs="Calibri"/>
                <w:sz w:val="20"/>
                <w:szCs w:val="20"/>
              </w:rPr>
              <w:t>9,6</w:t>
            </w:r>
          </w:p>
        </w:tc>
        <w:tc>
          <w:tcPr>
            <w:tcW w:w="818" w:type="dxa"/>
            <w:shd w:val="clear" w:color="auto" w:fill="auto"/>
            <w:noWrap/>
            <w:vAlign w:val="center"/>
          </w:tcPr>
          <w:p w14:paraId="66A5B398" w14:textId="41D7F2FA"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sz w:val="20"/>
                <w:szCs w:val="20"/>
              </w:rPr>
              <w:t>5,8</w:t>
            </w:r>
          </w:p>
        </w:tc>
        <w:tc>
          <w:tcPr>
            <w:tcW w:w="709" w:type="dxa"/>
            <w:shd w:val="clear" w:color="auto" w:fill="auto"/>
            <w:noWrap/>
            <w:vAlign w:val="center"/>
          </w:tcPr>
          <w:p w14:paraId="7DE7CAD2" w14:textId="5D22AB6C"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sz w:val="20"/>
                <w:szCs w:val="20"/>
              </w:rPr>
              <w:t>9,9</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405CDD1D" w14:textId="71FB8941"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sz w:val="20"/>
                <w:szCs w:val="20"/>
              </w:rPr>
              <w:t>7,4</w:t>
            </w:r>
          </w:p>
        </w:tc>
        <w:tc>
          <w:tcPr>
            <w:tcW w:w="686" w:type="dxa"/>
            <w:shd w:val="clear" w:color="auto" w:fill="auto"/>
            <w:noWrap/>
            <w:vAlign w:val="center"/>
          </w:tcPr>
          <w:p w14:paraId="459B8112" w14:textId="4A90E219"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sz w:val="20"/>
                <w:szCs w:val="20"/>
              </w:rPr>
              <w:t>13,4</w:t>
            </w:r>
          </w:p>
        </w:tc>
        <w:tc>
          <w:tcPr>
            <w:tcW w:w="858" w:type="dxa"/>
            <w:shd w:val="clear" w:color="auto" w:fill="auto"/>
            <w:noWrap/>
            <w:vAlign w:val="center"/>
          </w:tcPr>
          <w:p w14:paraId="79B359B7" w14:textId="0C6B12A0"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sz w:val="20"/>
                <w:szCs w:val="20"/>
              </w:rPr>
              <w:t>9,7</w:t>
            </w:r>
          </w:p>
        </w:tc>
        <w:tc>
          <w:tcPr>
            <w:tcW w:w="1071" w:type="dxa"/>
            <w:shd w:val="clear" w:color="auto" w:fill="auto"/>
            <w:noWrap/>
            <w:vAlign w:val="center"/>
          </w:tcPr>
          <w:p w14:paraId="7085BAF0" w14:textId="5997B066" w:rsidR="00137B1E" w:rsidRPr="004F0499" w:rsidRDefault="00137B1E" w:rsidP="00137B1E">
            <w:pPr>
              <w:spacing w:after="0" w:line="240" w:lineRule="auto"/>
              <w:jc w:val="center"/>
              <w:rPr>
                <w:rFonts w:ascii="Calibri" w:eastAsia="Times New Roman" w:hAnsi="Calibri" w:cs="Calibri"/>
                <w:color w:val="000000"/>
                <w:sz w:val="20"/>
                <w:szCs w:val="20"/>
                <w:lang w:eastAsia="pt-BR"/>
              </w:rPr>
            </w:pPr>
            <w:r w:rsidRPr="004F0499">
              <w:rPr>
                <w:rFonts w:ascii="Calibri" w:hAnsi="Calibri" w:cs="Calibri"/>
                <w:color w:val="000000"/>
                <w:sz w:val="20"/>
                <w:szCs w:val="20"/>
              </w:rPr>
              <w:t>13,6</w:t>
            </w:r>
          </w:p>
        </w:tc>
        <w:tc>
          <w:tcPr>
            <w:tcW w:w="1001" w:type="dxa"/>
            <w:shd w:val="clear" w:color="auto" w:fill="F4B083" w:themeFill="accent2" w:themeFillTint="99"/>
            <w:noWrap/>
            <w:vAlign w:val="center"/>
          </w:tcPr>
          <w:p w14:paraId="556173F6" w14:textId="2D938B66"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sz w:val="20"/>
                <w:szCs w:val="20"/>
              </w:rPr>
              <w:t>16,9</w:t>
            </w:r>
          </w:p>
        </w:tc>
        <w:tc>
          <w:tcPr>
            <w:tcW w:w="1165" w:type="dxa"/>
            <w:shd w:val="clear" w:color="auto" w:fill="F4B083" w:themeFill="accent2" w:themeFillTint="99"/>
            <w:noWrap/>
            <w:vAlign w:val="center"/>
          </w:tcPr>
          <w:p w14:paraId="16AA7811" w14:textId="377F2FC2"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sz w:val="20"/>
                <w:szCs w:val="20"/>
              </w:rPr>
              <w:t>16,2</w:t>
            </w:r>
          </w:p>
        </w:tc>
        <w:tc>
          <w:tcPr>
            <w:tcW w:w="1104" w:type="dxa"/>
            <w:shd w:val="clear" w:color="auto" w:fill="auto"/>
            <w:noWrap/>
            <w:vAlign w:val="center"/>
          </w:tcPr>
          <w:p w14:paraId="24CCD388" w14:textId="2656DCB1"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sz w:val="20"/>
                <w:szCs w:val="20"/>
              </w:rPr>
              <w:t>13,5</w:t>
            </w:r>
          </w:p>
        </w:tc>
      </w:tr>
      <w:tr w:rsidR="00137B1E" w:rsidRPr="00C300E2" w14:paraId="20F1BCE7" w14:textId="77777777" w:rsidTr="003F7FFB">
        <w:trPr>
          <w:gridAfter w:val="1"/>
          <w:wAfter w:w="28" w:type="dxa"/>
          <w:trHeight w:val="124"/>
          <w:jc w:val="center"/>
        </w:trPr>
        <w:tc>
          <w:tcPr>
            <w:tcW w:w="4552" w:type="dxa"/>
            <w:shd w:val="clear" w:color="auto" w:fill="D0CECE" w:themeFill="background2" w:themeFillShade="E6"/>
            <w:vAlign w:val="center"/>
            <w:hideMark/>
          </w:tcPr>
          <w:p w14:paraId="45633B6A" w14:textId="77777777" w:rsidR="00137B1E" w:rsidRPr="00C300E2" w:rsidRDefault="00137B1E" w:rsidP="00137B1E">
            <w:pPr>
              <w:spacing w:after="0" w:line="240" w:lineRule="auto"/>
              <w:rPr>
                <w:rFonts w:ascii="Calibri" w:eastAsia="Times New Roman" w:hAnsi="Calibri" w:cs="Calibri"/>
                <w:b/>
                <w:bCs/>
                <w:color w:val="000000"/>
                <w:sz w:val="20"/>
                <w:szCs w:val="20"/>
                <w:lang w:eastAsia="pt-BR"/>
              </w:rPr>
            </w:pPr>
            <w:r w:rsidRPr="00C300E2">
              <w:rPr>
                <w:rFonts w:ascii="Calibri" w:eastAsia="Times New Roman" w:hAnsi="Calibri" w:cs="Calibri"/>
                <w:b/>
                <w:bCs/>
                <w:color w:val="000000"/>
                <w:sz w:val="20"/>
                <w:szCs w:val="20"/>
                <w:lang w:eastAsia="pt-BR"/>
              </w:rPr>
              <w:t>TOTAL</w:t>
            </w:r>
          </w:p>
        </w:tc>
        <w:tc>
          <w:tcPr>
            <w:tcW w:w="863" w:type="dxa"/>
            <w:shd w:val="clear" w:color="000000" w:fill="D9D9D9"/>
            <w:noWrap/>
            <w:vAlign w:val="center"/>
          </w:tcPr>
          <w:p w14:paraId="0AEB34F1" w14:textId="6EE9DBB8"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b/>
                <w:bCs/>
                <w:sz w:val="20"/>
                <w:szCs w:val="20"/>
              </w:rPr>
              <w:t>9,1</w:t>
            </w:r>
          </w:p>
        </w:tc>
        <w:tc>
          <w:tcPr>
            <w:tcW w:w="1064" w:type="dxa"/>
            <w:shd w:val="clear" w:color="000000" w:fill="D9D9D9"/>
            <w:noWrap/>
            <w:vAlign w:val="center"/>
          </w:tcPr>
          <w:p w14:paraId="7C5AB672" w14:textId="744BA789" w:rsidR="00137B1E" w:rsidRPr="00E97BD1" w:rsidRDefault="00137B1E" w:rsidP="00137B1E">
            <w:pPr>
              <w:spacing w:after="0" w:line="240" w:lineRule="auto"/>
              <w:jc w:val="center"/>
              <w:rPr>
                <w:rFonts w:ascii="Calibri" w:eastAsia="Times New Roman" w:hAnsi="Calibri" w:cs="Calibri"/>
                <w:b/>
                <w:bCs/>
                <w:color w:val="000000"/>
                <w:sz w:val="20"/>
                <w:szCs w:val="20"/>
                <w:lang w:eastAsia="pt-BR"/>
              </w:rPr>
            </w:pPr>
            <w:r w:rsidRPr="00E97BD1">
              <w:rPr>
                <w:rFonts w:ascii="Calibri" w:hAnsi="Calibri" w:cs="Calibri"/>
                <w:b/>
                <w:bCs/>
                <w:sz w:val="20"/>
                <w:szCs w:val="20"/>
              </w:rPr>
              <w:t>10,5</w:t>
            </w:r>
          </w:p>
        </w:tc>
        <w:tc>
          <w:tcPr>
            <w:tcW w:w="793" w:type="dxa"/>
            <w:shd w:val="clear" w:color="000000" w:fill="D9D9D9"/>
            <w:noWrap/>
            <w:vAlign w:val="center"/>
          </w:tcPr>
          <w:p w14:paraId="3F163CC2" w14:textId="4AACE3C4" w:rsidR="00137B1E" w:rsidRPr="00056BA5" w:rsidRDefault="00137B1E" w:rsidP="00137B1E">
            <w:pPr>
              <w:spacing w:after="0" w:line="240" w:lineRule="auto"/>
              <w:jc w:val="center"/>
              <w:rPr>
                <w:rFonts w:ascii="Calibri" w:hAnsi="Calibri" w:cs="Calibri"/>
                <w:b/>
                <w:bCs/>
              </w:rPr>
            </w:pPr>
            <w:r w:rsidRPr="004F10CC">
              <w:rPr>
                <w:rFonts w:ascii="Calibri" w:hAnsi="Calibri" w:cs="Calibri"/>
                <w:b/>
                <w:bCs/>
                <w:sz w:val="20"/>
                <w:szCs w:val="20"/>
              </w:rPr>
              <w:t>7,2</w:t>
            </w:r>
          </w:p>
        </w:tc>
        <w:tc>
          <w:tcPr>
            <w:tcW w:w="818" w:type="dxa"/>
            <w:shd w:val="clear" w:color="000000" w:fill="D9D9D9"/>
            <w:noWrap/>
            <w:vAlign w:val="center"/>
          </w:tcPr>
          <w:p w14:paraId="5325B65E" w14:textId="1491374A" w:rsidR="00137B1E" w:rsidRPr="00FE0EBD" w:rsidRDefault="00137B1E" w:rsidP="00137B1E">
            <w:pPr>
              <w:spacing w:after="0" w:line="240" w:lineRule="auto"/>
              <w:jc w:val="center"/>
              <w:rPr>
                <w:rFonts w:ascii="Calibri" w:eastAsia="Times New Roman" w:hAnsi="Calibri" w:cs="Calibri"/>
                <w:b/>
                <w:bCs/>
                <w:color w:val="000000"/>
                <w:sz w:val="20"/>
                <w:szCs w:val="20"/>
                <w:lang w:eastAsia="pt-BR"/>
              </w:rPr>
            </w:pPr>
            <w:r w:rsidRPr="00FE0EBD">
              <w:rPr>
                <w:rFonts w:ascii="Calibri" w:hAnsi="Calibri" w:cs="Calibri"/>
                <w:b/>
                <w:bCs/>
                <w:sz w:val="20"/>
                <w:szCs w:val="20"/>
              </w:rPr>
              <w:t>6,8</w:t>
            </w:r>
          </w:p>
        </w:tc>
        <w:tc>
          <w:tcPr>
            <w:tcW w:w="709" w:type="dxa"/>
            <w:shd w:val="clear" w:color="000000" w:fill="D9D9D9"/>
            <w:noWrap/>
            <w:vAlign w:val="center"/>
          </w:tcPr>
          <w:p w14:paraId="68D21075" w14:textId="16172A06" w:rsidR="00137B1E" w:rsidRPr="005F3C98" w:rsidRDefault="00137B1E" w:rsidP="00137B1E">
            <w:pPr>
              <w:spacing w:after="0" w:line="240" w:lineRule="auto"/>
              <w:jc w:val="center"/>
              <w:rPr>
                <w:rFonts w:ascii="Calibri" w:eastAsia="Times New Roman" w:hAnsi="Calibri" w:cs="Calibri"/>
                <w:b/>
                <w:bCs/>
                <w:color w:val="000000"/>
                <w:sz w:val="20"/>
                <w:szCs w:val="20"/>
                <w:lang w:eastAsia="pt-BR"/>
              </w:rPr>
            </w:pPr>
            <w:r w:rsidRPr="005F3C98">
              <w:rPr>
                <w:rFonts w:ascii="Calibri" w:hAnsi="Calibri" w:cs="Calibri"/>
                <w:b/>
                <w:bCs/>
                <w:sz w:val="20"/>
                <w:szCs w:val="20"/>
              </w:rPr>
              <w:t>7,2</w:t>
            </w:r>
          </w:p>
        </w:tc>
        <w:tc>
          <w:tcPr>
            <w:tcW w:w="733" w:type="dxa"/>
            <w:tcBorders>
              <w:top w:val="nil"/>
              <w:left w:val="single" w:sz="4" w:space="0" w:color="auto"/>
              <w:bottom w:val="single" w:sz="4" w:space="0" w:color="auto"/>
              <w:right w:val="single" w:sz="4" w:space="0" w:color="auto"/>
            </w:tcBorders>
            <w:shd w:val="clear" w:color="000000" w:fill="D9D9D9"/>
            <w:noWrap/>
            <w:vAlign w:val="center"/>
          </w:tcPr>
          <w:p w14:paraId="5DCE5050" w14:textId="59CD7999" w:rsidR="00137B1E" w:rsidRPr="00583163" w:rsidRDefault="00137B1E" w:rsidP="00137B1E">
            <w:pPr>
              <w:spacing w:after="0" w:line="240" w:lineRule="auto"/>
              <w:jc w:val="center"/>
              <w:rPr>
                <w:rFonts w:ascii="Calibri" w:eastAsia="Times New Roman" w:hAnsi="Calibri" w:cs="Calibri"/>
                <w:b/>
                <w:bCs/>
                <w:color w:val="000000"/>
                <w:sz w:val="20"/>
                <w:szCs w:val="20"/>
                <w:lang w:eastAsia="pt-BR"/>
              </w:rPr>
            </w:pPr>
            <w:r w:rsidRPr="00583163">
              <w:rPr>
                <w:rFonts w:ascii="Calibri" w:hAnsi="Calibri" w:cs="Calibri"/>
                <w:b/>
                <w:bCs/>
                <w:sz w:val="20"/>
                <w:szCs w:val="20"/>
              </w:rPr>
              <w:t>6,5</w:t>
            </w:r>
          </w:p>
        </w:tc>
        <w:tc>
          <w:tcPr>
            <w:tcW w:w="686" w:type="dxa"/>
            <w:shd w:val="clear" w:color="000000" w:fill="D9D9D9"/>
            <w:noWrap/>
            <w:vAlign w:val="center"/>
          </w:tcPr>
          <w:p w14:paraId="4EEBF7E9" w14:textId="0A56D766" w:rsidR="00137B1E" w:rsidRPr="00287E7A" w:rsidRDefault="00137B1E" w:rsidP="00137B1E">
            <w:pPr>
              <w:spacing w:after="0" w:line="240" w:lineRule="auto"/>
              <w:jc w:val="center"/>
              <w:rPr>
                <w:rFonts w:ascii="Calibri" w:eastAsia="Times New Roman" w:hAnsi="Calibri" w:cs="Calibri"/>
                <w:b/>
                <w:bCs/>
                <w:color w:val="000000"/>
                <w:sz w:val="20"/>
                <w:szCs w:val="20"/>
                <w:lang w:eastAsia="pt-BR"/>
              </w:rPr>
            </w:pPr>
            <w:r w:rsidRPr="00287E7A">
              <w:rPr>
                <w:rFonts w:ascii="Calibri" w:hAnsi="Calibri" w:cs="Calibri"/>
                <w:b/>
                <w:bCs/>
                <w:sz w:val="20"/>
                <w:szCs w:val="20"/>
              </w:rPr>
              <w:t>8,5</w:t>
            </w:r>
          </w:p>
        </w:tc>
        <w:tc>
          <w:tcPr>
            <w:tcW w:w="858" w:type="dxa"/>
            <w:shd w:val="clear" w:color="000000" w:fill="D9D9D9"/>
            <w:noWrap/>
            <w:vAlign w:val="center"/>
          </w:tcPr>
          <w:p w14:paraId="4D92803B" w14:textId="02B64E29" w:rsidR="00137B1E" w:rsidRPr="00372E0E" w:rsidRDefault="00137B1E" w:rsidP="00137B1E">
            <w:pPr>
              <w:spacing w:after="0" w:line="240" w:lineRule="auto"/>
              <w:jc w:val="center"/>
              <w:rPr>
                <w:rFonts w:ascii="Calibri" w:eastAsia="Times New Roman" w:hAnsi="Calibri" w:cs="Calibri"/>
                <w:b/>
                <w:bCs/>
                <w:color w:val="000000"/>
                <w:sz w:val="20"/>
                <w:szCs w:val="20"/>
                <w:lang w:eastAsia="pt-BR"/>
              </w:rPr>
            </w:pPr>
            <w:r w:rsidRPr="00372E0E">
              <w:rPr>
                <w:rFonts w:ascii="Calibri" w:hAnsi="Calibri" w:cs="Calibri"/>
                <w:b/>
                <w:bCs/>
                <w:sz w:val="20"/>
                <w:szCs w:val="20"/>
              </w:rPr>
              <w:t>9,3</w:t>
            </w:r>
          </w:p>
        </w:tc>
        <w:tc>
          <w:tcPr>
            <w:tcW w:w="1071" w:type="dxa"/>
            <w:shd w:val="clear" w:color="000000" w:fill="D9D9D9"/>
            <w:noWrap/>
            <w:vAlign w:val="center"/>
          </w:tcPr>
          <w:p w14:paraId="084E486E" w14:textId="2B571B96" w:rsidR="00137B1E" w:rsidRPr="00576E61" w:rsidRDefault="00137B1E" w:rsidP="00137B1E">
            <w:pPr>
              <w:spacing w:after="0" w:line="240" w:lineRule="auto"/>
              <w:jc w:val="center"/>
              <w:rPr>
                <w:rFonts w:ascii="Calibri" w:eastAsia="Times New Roman" w:hAnsi="Calibri" w:cs="Calibri"/>
                <w:b/>
                <w:bCs/>
                <w:color w:val="000000"/>
                <w:sz w:val="20"/>
                <w:szCs w:val="20"/>
                <w:lang w:eastAsia="pt-BR"/>
              </w:rPr>
            </w:pPr>
            <w:r w:rsidRPr="00576E61">
              <w:rPr>
                <w:rFonts w:ascii="Calibri" w:hAnsi="Calibri" w:cs="Calibri"/>
                <w:b/>
                <w:bCs/>
                <w:color w:val="000000"/>
                <w:sz w:val="20"/>
                <w:szCs w:val="20"/>
              </w:rPr>
              <w:t>10,2</w:t>
            </w:r>
          </w:p>
        </w:tc>
        <w:tc>
          <w:tcPr>
            <w:tcW w:w="1001" w:type="dxa"/>
            <w:shd w:val="clear" w:color="000000" w:fill="D9D9D9"/>
            <w:noWrap/>
            <w:vAlign w:val="center"/>
          </w:tcPr>
          <w:p w14:paraId="3E3D5424" w14:textId="74B05EDE" w:rsidR="00137B1E" w:rsidRPr="009C6035" w:rsidRDefault="00137B1E" w:rsidP="00137B1E">
            <w:pPr>
              <w:spacing w:after="0" w:line="240" w:lineRule="auto"/>
              <w:jc w:val="center"/>
              <w:rPr>
                <w:rFonts w:ascii="Calibri" w:eastAsia="Times New Roman" w:hAnsi="Calibri" w:cs="Calibri"/>
                <w:b/>
                <w:bCs/>
                <w:color w:val="000000"/>
                <w:sz w:val="20"/>
                <w:szCs w:val="20"/>
                <w:lang w:eastAsia="pt-BR"/>
              </w:rPr>
            </w:pPr>
            <w:r w:rsidRPr="009C6035">
              <w:rPr>
                <w:rFonts w:ascii="Calibri" w:hAnsi="Calibri" w:cs="Calibri"/>
                <w:b/>
                <w:bCs/>
                <w:sz w:val="20"/>
                <w:szCs w:val="20"/>
              </w:rPr>
              <w:t>10,</w:t>
            </w:r>
            <w:r w:rsidR="006D3E61">
              <w:rPr>
                <w:rFonts w:ascii="Calibri" w:hAnsi="Calibri" w:cs="Calibri"/>
                <w:b/>
                <w:bCs/>
                <w:sz w:val="20"/>
                <w:szCs w:val="20"/>
              </w:rPr>
              <w:t>1</w:t>
            </w:r>
          </w:p>
        </w:tc>
        <w:tc>
          <w:tcPr>
            <w:tcW w:w="1165" w:type="dxa"/>
            <w:shd w:val="clear" w:color="000000" w:fill="D9D9D9"/>
            <w:noWrap/>
            <w:vAlign w:val="center"/>
          </w:tcPr>
          <w:p w14:paraId="51D1BB0D" w14:textId="2557EF6F" w:rsidR="00137B1E" w:rsidRPr="008C61B2" w:rsidRDefault="00137B1E" w:rsidP="00137B1E">
            <w:pPr>
              <w:spacing w:after="0" w:line="240" w:lineRule="auto"/>
              <w:jc w:val="center"/>
              <w:rPr>
                <w:rFonts w:ascii="Calibri" w:eastAsia="Times New Roman" w:hAnsi="Calibri" w:cs="Calibri"/>
                <w:b/>
                <w:bCs/>
                <w:color w:val="000000"/>
                <w:sz w:val="20"/>
                <w:szCs w:val="20"/>
                <w:lang w:eastAsia="pt-BR"/>
              </w:rPr>
            </w:pPr>
            <w:r w:rsidRPr="008C61B2">
              <w:rPr>
                <w:rFonts w:ascii="Calibri" w:hAnsi="Calibri" w:cs="Calibri"/>
                <w:b/>
                <w:bCs/>
                <w:sz w:val="20"/>
                <w:szCs w:val="20"/>
              </w:rPr>
              <w:t>9,8</w:t>
            </w:r>
          </w:p>
        </w:tc>
        <w:tc>
          <w:tcPr>
            <w:tcW w:w="1104" w:type="dxa"/>
            <w:shd w:val="clear" w:color="000000" w:fill="D9D9D9"/>
            <w:noWrap/>
            <w:vAlign w:val="center"/>
          </w:tcPr>
          <w:p w14:paraId="7601B09F" w14:textId="2C987146" w:rsidR="00137B1E" w:rsidRPr="00137B1E" w:rsidRDefault="00137B1E" w:rsidP="00137B1E">
            <w:pPr>
              <w:spacing w:after="0" w:line="240" w:lineRule="auto"/>
              <w:jc w:val="center"/>
              <w:rPr>
                <w:rFonts w:ascii="Calibri" w:eastAsia="Times New Roman" w:hAnsi="Calibri" w:cs="Calibri"/>
                <w:b/>
                <w:bCs/>
                <w:color w:val="000000"/>
                <w:sz w:val="20"/>
                <w:szCs w:val="20"/>
                <w:lang w:eastAsia="pt-BR"/>
              </w:rPr>
            </w:pPr>
            <w:r w:rsidRPr="00137B1E">
              <w:rPr>
                <w:rFonts w:ascii="Calibri" w:hAnsi="Calibri" w:cs="Calibri"/>
                <w:b/>
                <w:bCs/>
                <w:sz w:val="20"/>
                <w:szCs w:val="20"/>
              </w:rPr>
              <w:t>8,9</w:t>
            </w:r>
          </w:p>
        </w:tc>
      </w:tr>
    </w:tbl>
    <w:p w14:paraId="1A5609A0" w14:textId="551CA93D" w:rsidR="00A81BEC" w:rsidRDefault="008E5727" w:rsidP="00146213">
      <w:pPr>
        <w:spacing w:line="360" w:lineRule="auto"/>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0</w:t>
      </w:r>
      <w:r w:rsidR="0023644C">
        <w:rPr>
          <w:rFonts w:cstheme="minorHAnsi"/>
          <w:sz w:val="20"/>
          <w:szCs w:val="20"/>
        </w:rPr>
        <w:t>8</w:t>
      </w:r>
      <w:r>
        <w:rPr>
          <w:rFonts w:cstheme="minorHAnsi"/>
          <w:sz w:val="20"/>
          <w:szCs w:val="20"/>
        </w:rPr>
        <w:t>/</w:t>
      </w:r>
      <w:r w:rsidR="00143C1E">
        <w:rPr>
          <w:rFonts w:cstheme="minorHAnsi"/>
          <w:sz w:val="20"/>
          <w:szCs w:val="20"/>
        </w:rPr>
        <w:t>0</w:t>
      </w:r>
      <w:r w:rsidR="0023644C">
        <w:rPr>
          <w:rFonts w:cstheme="minorHAnsi"/>
          <w:sz w:val="20"/>
          <w:szCs w:val="20"/>
        </w:rPr>
        <w:t>2</w:t>
      </w:r>
      <w:r>
        <w:rPr>
          <w:rFonts w:cstheme="minorHAnsi"/>
          <w:sz w:val="20"/>
          <w:szCs w:val="20"/>
        </w:rPr>
        <w:t>/202</w:t>
      </w:r>
      <w:r w:rsidR="00143C1E">
        <w:rPr>
          <w:rFonts w:cstheme="minorHAnsi"/>
          <w:sz w:val="20"/>
          <w:szCs w:val="20"/>
        </w:rPr>
        <w:t>2</w:t>
      </w:r>
      <w:r>
        <w:rPr>
          <w:rFonts w:cstheme="minorHAnsi"/>
          <w:sz w:val="20"/>
          <w:szCs w:val="20"/>
        </w:rPr>
        <w:t>.</w:t>
      </w:r>
      <w:r w:rsidR="00443CBF">
        <w:rPr>
          <w:rFonts w:cstheme="minorHAnsi"/>
          <w:sz w:val="20"/>
          <w:szCs w:val="20"/>
        </w:rPr>
        <w:t xml:space="preserve"> * Os dados da USF Monte Líbano foram retirados </w:t>
      </w:r>
      <w:r w:rsidR="006D3E61">
        <w:rPr>
          <w:rFonts w:cstheme="minorHAnsi"/>
          <w:sz w:val="20"/>
          <w:szCs w:val="20"/>
        </w:rPr>
        <w:t xml:space="preserve">do relatório da lista de espera na MV </w:t>
      </w:r>
      <w:proofErr w:type="gramStart"/>
      <w:r w:rsidR="006D3E61">
        <w:rPr>
          <w:rFonts w:cstheme="minorHAnsi"/>
          <w:sz w:val="20"/>
          <w:szCs w:val="20"/>
        </w:rPr>
        <w:t>à</w:t>
      </w:r>
      <w:proofErr w:type="gramEnd"/>
      <w:r w:rsidR="006D3E61">
        <w:rPr>
          <w:rFonts w:cstheme="minorHAnsi"/>
          <w:sz w:val="20"/>
          <w:szCs w:val="20"/>
        </w:rPr>
        <w:t xml:space="preserve"> partir de outubro</w:t>
      </w:r>
      <w:r w:rsidR="00443CBF">
        <w:rPr>
          <w:rFonts w:cstheme="minorHAnsi"/>
          <w:sz w:val="20"/>
          <w:szCs w:val="20"/>
        </w:rPr>
        <w:t>.</w:t>
      </w:r>
    </w:p>
    <w:p w14:paraId="479564B9" w14:textId="77777777" w:rsidR="00052B53" w:rsidRDefault="00052B53" w:rsidP="00146213">
      <w:pPr>
        <w:spacing w:line="360" w:lineRule="auto"/>
        <w:jc w:val="both"/>
        <w:rPr>
          <w:rFonts w:cstheme="minorHAnsi"/>
          <w:sz w:val="20"/>
          <w:szCs w:val="20"/>
        </w:rPr>
      </w:pPr>
    </w:p>
    <w:p w14:paraId="0A79A0FA" w14:textId="05A9FEE3" w:rsidR="007A4BD5" w:rsidRDefault="006C470D" w:rsidP="007A4BD5">
      <w:pPr>
        <w:spacing w:after="0" w:line="360" w:lineRule="auto"/>
        <w:ind w:firstLine="708"/>
        <w:jc w:val="both"/>
        <w:rPr>
          <w:rFonts w:cstheme="minorHAnsi"/>
          <w:sz w:val="24"/>
          <w:szCs w:val="24"/>
        </w:rPr>
      </w:pPr>
      <w:r>
        <w:rPr>
          <w:rFonts w:cstheme="minorHAnsi"/>
          <w:sz w:val="24"/>
          <w:szCs w:val="24"/>
        </w:rPr>
        <w:lastRenderedPageBreak/>
        <w:t>A tabela 2</w:t>
      </w:r>
      <w:r w:rsidR="003D5506">
        <w:rPr>
          <w:rFonts w:cstheme="minorHAnsi"/>
          <w:sz w:val="24"/>
          <w:szCs w:val="24"/>
        </w:rPr>
        <w:t>7</w:t>
      </w:r>
      <w:r>
        <w:rPr>
          <w:rFonts w:cstheme="minorHAnsi"/>
          <w:sz w:val="24"/>
          <w:szCs w:val="24"/>
        </w:rPr>
        <w:t xml:space="preserve"> mostra o consolidado dos encaminhamentos de todas as equipes básicas de saúde para as especialidades, por número e percentual. As especialidades que mais tiveram encaminhamentos no mês de </w:t>
      </w:r>
      <w:r w:rsidR="007C79D2">
        <w:rPr>
          <w:rFonts w:cstheme="minorHAnsi"/>
          <w:sz w:val="24"/>
          <w:szCs w:val="24"/>
        </w:rPr>
        <w:t>dezembro</w:t>
      </w:r>
      <w:r>
        <w:rPr>
          <w:rFonts w:cstheme="minorHAnsi"/>
          <w:sz w:val="24"/>
          <w:szCs w:val="24"/>
        </w:rPr>
        <w:t xml:space="preserve"> </w:t>
      </w:r>
      <w:r w:rsidR="007A4BD5">
        <w:rPr>
          <w:rFonts w:cstheme="minorHAnsi"/>
          <w:sz w:val="24"/>
          <w:szCs w:val="24"/>
        </w:rPr>
        <w:t xml:space="preserve">de 2021 </w:t>
      </w:r>
      <w:r>
        <w:rPr>
          <w:rFonts w:cstheme="minorHAnsi"/>
          <w:sz w:val="24"/>
          <w:szCs w:val="24"/>
        </w:rPr>
        <w:t>foram oftalmologia</w:t>
      </w:r>
      <w:r w:rsidR="001E2CC0">
        <w:rPr>
          <w:rFonts w:cstheme="minorHAnsi"/>
          <w:sz w:val="24"/>
          <w:szCs w:val="24"/>
        </w:rPr>
        <w:t xml:space="preserve"> </w:t>
      </w:r>
      <w:r>
        <w:rPr>
          <w:rFonts w:cstheme="minorHAnsi"/>
          <w:sz w:val="24"/>
          <w:szCs w:val="24"/>
        </w:rPr>
        <w:t>(</w:t>
      </w:r>
      <w:r w:rsidR="006462C2">
        <w:rPr>
          <w:rFonts w:cstheme="minorHAnsi"/>
          <w:sz w:val="24"/>
          <w:szCs w:val="24"/>
        </w:rPr>
        <w:t>2</w:t>
      </w:r>
      <w:r w:rsidR="00AB79EC">
        <w:rPr>
          <w:rFonts w:cstheme="minorHAnsi"/>
          <w:sz w:val="24"/>
          <w:szCs w:val="24"/>
        </w:rPr>
        <w:t>6</w:t>
      </w:r>
      <w:r w:rsidR="006462C2">
        <w:rPr>
          <w:rFonts w:cstheme="minorHAnsi"/>
          <w:sz w:val="24"/>
          <w:szCs w:val="24"/>
        </w:rPr>
        <w:t>,</w:t>
      </w:r>
      <w:r w:rsidR="00AB79EC">
        <w:rPr>
          <w:rFonts w:cstheme="minorHAnsi"/>
          <w:sz w:val="24"/>
          <w:szCs w:val="24"/>
        </w:rPr>
        <w:t>1</w:t>
      </w:r>
      <w:r>
        <w:rPr>
          <w:rFonts w:cstheme="minorHAnsi"/>
          <w:sz w:val="24"/>
          <w:szCs w:val="24"/>
        </w:rPr>
        <w:t>%),</w:t>
      </w:r>
      <w:r w:rsidR="00F33F7E">
        <w:rPr>
          <w:rFonts w:cstheme="minorHAnsi"/>
          <w:sz w:val="24"/>
          <w:szCs w:val="24"/>
        </w:rPr>
        <w:t xml:space="preserve"> </w:t>
      </w:r>
      <w:r w:rsidR="00CF42A7">
        <w:rPr>
          <w:rFonts w:cstheme="minorHAnsi"/>
          <w:sz w:val="24"/>
          <w:szCs w:val="24"/>
        </w:rPr>
        <w:t>ortopedia</w:t>
      </w:r>
      <w:r w:rsidR="00393A9C">
        <w:rPr>
          <w:rFonts w:cstheme="minorHAnsi"/>
          <w:sz w:val="24"/>
          <w:szCs w:val="24"/>
        </w:rPr>
        <w:t xml:space="preserve"> (9,</w:t>
      </w:r>
      <w:r w:rsidR="00AB79EC">
        <w:rPr>
          <w:rFonts w:cstheme="minorHAnsi"/>
          <w:sz w:val="24"/>
          <w:szCs w:val="24"/>
        </w:rPr>
        <w:t>5</w:t>
      </w:r>
      <w:r w:rsidR="00393A9C">
        <w:rPr>
          <w:rFonts w:cstheme="minorHAnsi"/>
          <w:sz w:val="24"/>
          <w:szCs w:val="24"/>
        </w:rPr>
        <w:t xml:space="preserve">%), </w:t>
      </w:r>
      <w:r w:rsidR="00CF42A7">
        <w:rPr>
          <w:rFonts w:cstheme="minorHAnsi"/>
          <w:sz w:val="24"/>
          <w:szCs w:val="24"/>
        </w:rPr>
        <w:t>dermatologia</w:t>
      </w:r>
      <w:r w:rsidR="00F33F7E">
        <w:rPr>
          <w:rFonts w:cstheme="minorHAnsi"/>
          <w:sz w:val="24"/>
          <w:szCs w:val="24"/>
        </w:rPr>
        <w:t xml:space="preserve"> (</w:t>
      </w:r>
      <w:r w:rsidR="00393A9C">
        <w:rPr>
          <w:rFonts w:cstheme="minorHAnsi"/>
          <w:sz w:val="24"/>
          <w:szCs w:val="24"/>
        </w:rPr>
        <w:t>8</w:t>
      </w:r>
      <w:r w:rsidR="00F33F7E">
        <w:rPr>
          <w:rFonts w:cstheme="minorHAnsi"/>
          <w:sz w:val="24"/>
          <w:szCs w:val="24"/>
        </w:rPr>
        <w:t>,</w:t>
      </w:r>
      <w:r w:rsidR="00AB79EC">
        <w:rPr>
          <w:rFonts w:cstheme="minorHAnsi"/>
          <w:sz w:val="24"/>
          <w:szCs w:val="24"/>
        </w:rPr>
        <w:t>2</w:t>
      </w:r>
      <w:r w:rsidR="00F33F7E">
        <w:rPr>
          <w:rFonts w:cstheme="minorHAnsi"/>
          <w:sz w:val="24"/>
          <w:szCs w:val="24"/>
        </w:rPr>
        <w:t>%),</w:t>
      </w:r>
      <w:r w:rsidR="006462C2">
        <w:rPr>
          <w:rFonts w:cstheme="minorHAnsi"/>
          <w:sz w:val="24"/>
          <w:szCs w:val="24"/>
        </w:rPr>
        <w:t xml:space="preserve"> </w:t>
      </w:r>
      <w:r w:rsidR="00ED526B">
        <w:rPr>
          <w:rFonts w:cstheme="minorHAnsi"/>
          <w:sz w:val="24"/>
          <w:szCs w:val="24"/>
        </w:rPr>
        <w:t>e cardiologia (</w:t>
      </w:r>
      <w:r w:rsidR="00393A9C">
        <w:rPr>
          <w:rFonts w:cstheme="minorHAnsi"/>
          <w:sz w:val="24"/>
          <w:szCs w:val="24"/>
        </w:rPr>
        <w:t>7</w:t>
      </w:r>
      <w:r w:rsidR="00ED526B">
        <w:rPr>
          <w:rFonts w:cstheme="minorHAnsi"/>
          <w:sz w:val="24"/>
          <w:szCs w:val="24"/>
        </w:rPr>
        <w:t>,</w:t>
      </w:r>
      <w:r w:rsidR="00AB79EC">
        <w:rPr>
          <w:rFonts w:cstheme="minorHAnsi"/>
          <w:sz w:val="24"/>
          <w:szCs w:val="24"/>
        </w:rPr>
        <w:t>3</w:t>
      </w:r>
      <w:r w:rsidR="00ED526B">
        <w:rPr>
          <w:rFonts w:cstheme="minorHAnsi"/>
          <w:sz w:val="24"/>
          <w:szCs w:val="24"/>
        </w:rPr>
        <w:t>%)</w:t>
      </w:r>
      <w:r w:rsidR="00741EF6">
        <w:rPr>
          <w:rFonts w:cstheme="minorHAnsi"/>
          <w:sz w:val="24"/>
          <w:szCs w:val="24"/>
        </w:rPr>
        <w:t xml:space="preserve">. </w:t>
      </w:r>
      <w:r w:rsidR="007A4BD5">
        <w:rPr>
          <w:rFonts w:cstheme="minorHAnsi"/>
          <w:sz w:val="24"/>
          <w:szCs w:val="24"/>
        </w:rPr>
        <w:t>Para verificar os encaminhamentos por equipes, basta solicitar nos e-mails de contato no final do documento.</w:t>
      </w:r>
      <w:r w:rsidR="00AC7AC3">
        <w:rPr>
          <w:rFonts w:cstheme="minorHAnsi"/>
          <w:sz w:val="24"/>
          <w:szCs w:val="24"/>
        </w:rPr>
        <w:t xml:space="preserve"> </w:t>
      </w:r>
      <w:r w:rsidR="00714DE7">
        <w:rPr>
          <w:rFonts w:cstheme="minorHAnsi"/>
          <w:sz w:val="24"/>
          <w:szCs w:val="24"/>
        </w:rPr>
        <w:tab/>
      </w:r>
      <w:r w:rsidR="00714DE7">
        <w:rPr>
          <w:rFonts w:cstheme="minorHAnsi"/>
          <w:sz w:val="24"/>
          <w:szCs w:val="24"/>
        </w:rPr>
        <w:tab/>
      </w:r>
      <w:r w:rsidR="00714DE7">
        <w:rPr>
          <w:rFonts w:cstheme="minorHAnsi"/>
          <w:sz w:val="24"/>
          <w:szCs w:val="24"/>
        </w:rPr>
        <w:tab/>
      </w:r>
      <w:r w:rsidR="00714DE7">
        <w:rPr>
          <w:rFonts w:cstheme="minorHAnsi"/>
          <w:sz w:val="24"/>
          <w:szCs w:val="24"/>
        </w:rPr>
        <w:tab/>
      </w:r>
      <w:r w:rsidR="00714DE7">
        <w:rPr>
          <w:rFonts w:cstheme="minorHAnsi"/>
          <w:sz w:val="24"/>
          <w:szCs w:val="24"/>
        </w:rPr>
        <w:tab/>
      </w:r>
      <w:r w:rsidR="006E084B">
        <w:rPr>
          <w:rFonts w:cstheme="minorHAnsi"/>
          <w:sz w:val="24"/>
          <w:szCs w:val="24"/>
        </w:rPr>
        <w:t>A USF Monte Líbano mudou para o sistema ESUS em outubro e neste não tem como ver a classificação dos encaminhamentos</w:t>
      </w:r>
      <w:r w:rsidR="00FF190C">
        <w:rPr>
          <w:rFonts w:cstheme="minorHAnsi"/>
          <w:sz w:val="24"/>
          <w:szCs w:val="24"/>
        </w:rPr>
        <w:t>, porém conseguimos ver no relatório da lista de espera do sistema MV.</w:t>
      </w:r>
    </w:p>
    <w:p w14:paraId="41D1EFDE" w14:textId="77777777" w:rsidR="00F6760A" w:rsidRDefault="00F6760A" w:rsidP="007A4BD5">
      <w:pPr>
        <w:spacing w:after="0" w:line="360" w:lineRule="auto"/>
        <w:ind w:firstLine="708"/>
        <w:jc w:val="both"/>
        <w:rPr>
          <w:rFonts w:cstheme="minorHAnsi"/>
          <w:sz w:val="24"/>
          <w:szCs w:val="24"/>
        </w:rPr>
      </w:pPr>
    </w:p>
    <w:p w14:paraId="3CD6A432" w14:textId="1619BE17" w:rsidR="00D57482" w:rsidRPr="00D57482" w:rsidRDefault="00C85AEF" w:rsidP="00E13CE7">
      <w:pPr>
        <w:spacing w:after="0"/>
        <w:ind w:hanging="426"/>
        <w:rPr>
          <w:rFonts w:ascii="Calibri" w:hAnsi="Calibri" w:cs="Calibri"/>
          <w:b/>
          <w:sz w:val="20"/>
          <w:szCs w:val="20"/>
        </w:rPr>
      </w:pPr>
      <w:r w:rsidRPr="00C85AEF">
        <w:rPr>
          <w:rFonts w:ascii="Calibri" w:hAnsi="Calibri" w:cs="Calibri"/>
          <w:b/>
          <w:sz w:val="20"/>
          <w:szCs w:val="20"/>
        </w:rPr>
        <w:t>Tabela 2</w:t>
      </w:r>
      <w:r w:rsidR="003D5506">
        <w:rPr>
          <w:rFonts w:ascii="Calibri" w:hAnsi="Calibri" w:cs="Calibri"/>
          <w:b/>
          <w:sz w:val="20"/>
          <w:szCs w:val="20"/>
        </w:rPr>
        <w:t>7</w:t>
      </w:r>
      <w:r w:rsidRPr="00C85AEF">
        <w:rPr>
          <w:rFonts w:ascii="Calibri" w:hAnsi="Calibri" w:cs="Calibri"/>
          <w:b/>
          <w:sz w:val="20"/>
          <w:szCs w:val="20"/>
        </w:rPr>
        <w:t xml:space="preserve">: </w:t>
      </w:r>
      <w:r>
        <w:rPr>
          <w:rFonts w:ascii="Calibri" w:hAnsi="Calibri" w:cs="Calibri"/>
          <w:b/>
          <w:sz w:val="20"/>
          <w:szCs w:val="20"/>
        </w:rPr>
        <w:t>Consolidado dos encaminhamentos para especialidades</w:t>
      </w:r>
      <w:r w:rsidRPr="00C85AEF">
        <w:rPr>
          <w:rFonts w:ascii="Calibri" w:hAnsi="Calibri" w:cs="Calibri"/>
          <w:b/>
          <w:sz w:val="20"/>
          <w:szCs w:val="20"/>
        </w:rPr>
        <w:t>,</w:t>
      </w:r>
      <w:r>
        <w:rPr>
          <w:rFonts w:ascii="Calibri" w:hAnsi="Calibri" w:cs="Calibri"/>
          <w:b/>
          <w:sz w:val="20"/>
          <w:szCs w:val="20"/>
        </w:rPr>
        <w:t xml:space="preserve"> por número e percentual,</w:t>
      </w:r>
      <w:r w:rsidRPr="00C85AEF">
        <w:rPr>
          <w:rFonts w:ascii="Calibri" w:hAnsi="Calibri" w:cs="Calibri"/>
          <w:b/>
          <w:sz w:val="20"/>
          <w:szCs w:val="20"/>
        </w:rPr>
        <w:t xml:space="preserve"> </w:t>
      </w:r>
      <w:r w:rsidR="007066C9">
        <w:rPr>
          <w:rFonts w:ascii="Calibri" w:hAnsi="Calibri" w:cs="Calibri"/>
          <w:b/>
          <w:sz w:val="20"/>
          <w:szCs w:val="20"/>
        </w:rPr>
        <w:t xml:space="preserve">por </w:t>
      </w:r>
      <w:r w:rsidRPr="00C85AEF">
        <w:rPr>
          <w:rFonts w:ascii="Calibri" w:hAnsi="Calibri" w:cs="Calibri"/>
          <w:b/>
          <w:sz w:val="20"/>
          <w:szCs w:val="20"/>
        </w:rPr>
        <w:t>mês</w:t>
      </w:r>
      <w:r w:rsidR="007066C9">
        <w:rPr>
          <w:rFonts w:ascii="Calibri" w:hAnsi="Calibri" w:cs="Calibri"/>
          <w:b/>
          <w:sz w:val="20"/>
          <w:szCs w:val="20"/>
        </w:rPr>
        <w:t xml:space="preserve">, no ano </w:t>
      </w:r>
      <w:r w:rsidRPr="00C85AEF">
        <w:rPr>
          <w:rFonts w:ascii="Calibri" w:hAnsi="Calibri" w:cs="Calibri"/>
          <w:b/>
          <w:sz w:val="20"/>
          <w:szCs w:val="20"/>
        </w:rPr>
        <w:t>de 2021.</w:t>
      </w:r>
    </w:p>
    <w:tbl>
      <w:tblPr>
        <w:tblW w:w="16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505"/>
        <w:gridCol w:w="631"/>
        <w:gridCol w:w="505"/>
        <w:gridCol w:w="631"/>
        <w:gridCol w:w="505"/>
        <w:gridCol w:w="631"/>
        <w:gridCol w:w="414"/>
        <w:gridCol w:w="632"/>
        <w:gridCol w:w="505"/>
        <w:gridCol w:w="631"/>
        <w:gridCol w:w="414"/>
        <w:gridCol w:w="552"/>
        <w:gridCol w:w="505"/>
        <w:gridCol w:w="633"/>
        <w:gridCol w:w="505"/>
        <w:gridCol w:w="619"/>
        <w:gridCol w:w="505"/>
        <w:gridCol w:w="552"/>
        <w:gridCol w:w="505"/>
        <w:gridCol w:w="630"/>
        <w:gridCol w:w="10"/>
        <w:gridCol w:w="486"/>
        <w:gridCol w:w="630"/>
        <w:gridCol w:w="496"/>
        <w:gridCol w:w="709"/>
        <w:gridCol w:w="17"/>
        <w:gridCol w:w="597"/>
        <w:gridCol w:w="630"/>
      </w:tblGrid>
      <w:tr w:rsidR="00C42BA1" w:rsidRPr="00A17B5A" w14:paraId="5EC47BB4" w14:textId="77777777" w:rsidTr="000149EA">
        <w:trPr>
          <w:trHeight w:val="162"/>
          <w:jc w:val="center"/>
        </w:trPr>
        <w:tc>
          <w:tcPr>
            <w:tcW w:w="16708" w:type="dxa"/>
            <w:gridSpan w:val="29"/>
            <w:shd w:val="clear" w:color="auto" w:fill="AEAAAA" w:themeFill="background2" w:themeFillShade="BF"/>
            <w:noWrap/>
            <w:vAlign w:val="center"/>
          </w:tcPr>
          <w:p w14:paraId="084BCB57" w14:textId="0D18B174"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 xml:space="preserve">CONSOLIDADO DOS ENCAMINHAMENTO </w:t>
            </w:r>
            <w:r w:rsidR="00C946FC" w:rsidRPr="00A17B5A">
              <w:rPr>
                <w:rFonts w:eastAsia="Times New Roman" w:cstheme="minorHAnsi"/>
                <w:b/>
                <w:bCs/>
                <w:color w:val="000000"/>
                <w:sz w:val="18"/>
                <w:szCs w:val="18"/>
                <w:lang w:eastAsia="pt-BR"/>
              </w:rPr>
              <w:t>P</w:t>
            </w:r>
            <w:r w:rsidRPr="00A17B5A">
              <w:rPr>
                <w:rFonts w:eastAsia="Times New Roman" w:cstheme="minorHAnsi"/>
                <w:b/>
                <w:bCs/>
                <w:color w:val="000000"/>
                <w:sz w:val="18"/>
                <w:szCs w:val="18"/>
                <w:lang w:eastAsia="pt-BR"/>
              </w:rPr>
              <w:t>A</w:t>
            </w:r>
            <w:r w:rsidR="00C946FC" w:rsidRPr="00A17B5A">
              <w:rPr>
                <w:rFonts w:eastAsia="Times New Roman" w:cstheme="minorHAnsi"/>
                <w:b/>
                <w:bCs/>
                <w:color w:val="000000"/>
                <w:sz w:val="18"/>
                <w:szCs w:val="18"/>
                <w:lang w:eastAsia="pt-BR"/>
              </w:rPr>
              <w:t>RA</w:t>
            </w:r>
            <w:r w:rsidRPr="00A17B5A">
              <w:rPr>
                <w:rFonts w:eastAsia="Times New Roman" w:cstheme="minorHAnsi"/>
                <w:b/>
                <w:bCs/>
                <w:color w:val="000000"/>
                <w:sz w:val="18"/>
                <w:szCs w:val="18"/>
                <w:lang w:eastAsia="pt-BR"/>
              </w:rPr>
              <w:t xml:space="preserve"> ESPECIALIDADES</w:t>
            </w:r>
          </w:p>
        </w:tc>
      </w:tr>
      <w:tr w:rsidR="000E7E7A" w:rsidRPr="00A17B5A" w14:paraId="3DC1188E" w14:textId="77777777" w:rsidTr="000149EA">
        <w:trPr>
          <w:trHeight w:val="162"/>
          <w:jc w:val="center"/>
        </w:trPr>
        <w:tc>
          <w:tcPr>
            <w:tcW w:w="2123" w:type="dxa"/>
            <w:shd w:val="clear" w:color="auto" w:fill="D0CECE" w:themeFill="background2" w:themeFillShade="E6"/>
            <w:noWrap/>
            <w:vAlign w:val="center"/>
          </w:tcPr>
          <w:p w14:paraId="32CAA3F3" w14:textId="77777777" w:rsidR="00C42BA1" w:rsidRPr="00A17B5A" w:rsidRDefault="00C42BA1" w:rsidP="006412B5">
            <w:pPr>
              <w:spacing w:after="0" w:line="240" w:lineRule="auto"/>
              <w:rPr>
                <w:rFonts w:eastAsia="Times New Roman" w:cstheme="minorHAnsi"/>
                <w:b/>
                <w:bCs/>
                <w:color w:val="000000"/>
                <w:sz w:val="18"/>
                <w:szCs w:val="18"/>
                <w:lang w:eastAsia="pt-BR"/>
              </w:rPr>
            </w:pPr>
          </w:p>
        </w:tc>
        <w:tc>
          <w:tcPr>
            <w:tcW w:w="1136" w:type="dxa"/>
            <w:gridSpan w:val="2"/>
            <w:shd w:val="clear" w:color="auto" w:fill="D0CECE" w:themeFill="background2" w:themeFillShade="E6"/>
            <w:noWrap/>
            <w:vAlign w:val="center"/>
          </w:tcPr>
          <w:p w14:paraId="230068E9"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JANEIRO</w:t>
            </w:r>
          </w:p>
        </w:tc>
        <w:tc>
          <w:tcPr>
            <w:tcW w:w="1136" w:type="dxa"/>
            <w:gridSpan w:val="2"/>
            <w:shd w:val="clear" w:color="auto" w:fill="D0CECE" w:themeFill="background2" w:themeFillShade="E6"/>
            <w:noWrap/>
            <w:vAlign w:val="center"/>
          </w:tcPr>
          <w:p w14:paraId="61C57EFF"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FEVEREIRO</w:t>
            </w:r>
          </w:p>
        </w:tc>
        <w:tc>
          <w:tcPr>
            <w:tcW w:w="1136" w:type="dxa"/>
            <w:gridSpan w:val="2"/>
            <w:shd w:val="clear" w:color="auto" w:fill="D0CECE" w:themeFill="background2" w:themeFillShade="E6"/>
            <w:noWrap/>
            <w:vAlign w:val="center"/>
          </w:tcPr>
          <w:p w14:paraId="70A5D9FF"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MARÇO</w:t>
            </w:r>
          </w:p>
        </w:tc>
        <w:tc>
          <w:tcPr>
            <w:tcW w:w="1046" w:type="dxa"/>
            <w:gridSpan w:val="2"/>
            <w:shd w:val="clear" w:color="auto" w:fill="D0CECE" w:themeFill="background2" w:themeFillShade="E6"/>
            <w:noWrap/>
            <w:vAlign w:val="center"/>
          </w:tcPr>
          <w:p w14:paraId="25A8F1EA"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ABRIL</w:t>
            </w:r>
          </w:p>
        </w:tc>
        <w:tc>
          <w:tcPr>
            <w:tcW w:w="1136" w:type="dxa"/>
            <w:gridSpan w:val="2"/>
            <w:shd w:val="clear" w:color="auto" w:fill="D0CECE" w:themeFill="background2" w:themeFillShade="E6"/>
            <w:noWrap/>
            <w:vAlign w:val="center"/>
          </w:tcPr>
          <w:p w14:paraId="5D557599"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MAIO</w:t>
            </w:r>
          </w:p>
        </w:tc>
        <w:tc>
          <w:tcPr>
            <w:tcW w:w="966" w:type="dxa"/>
            <w:gridSpan w:val="2"/>
            <w:shd w:val="clear" w:color="auto" w:fill="D0CECE" w:themeFill="background2" w:themeFillShade="E6"/>
            <w:noWrap/>
            <w:vAlign w:val="center"/>
          </w:tcPr>
          <w:p w14:paraId="328D5563"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JUNHO</w:t>
            </w:r>
          </w:p>
        </w:tc>
        <w:tc>
          <w:tcPr>
            <w:tcW w:w="1138" w:type="dxa"/>
            <w:gridSpan w:val="2"/>
            <w:shd w:val="clear" w:color="auto" w:fill="D0CECE" w:themeFill="background2" w:themeFillShade="E6"/>
            <w:noWrap/>
            <w:vAlign w:val="center"/>
          </w:tcPr>
          <w:p w14:paraId="73117288"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JULHO</w:t>
            </w:r>
          </w:p>
        </w:tc>
        <w:tc>
          <w:tcPr>
            <w:tcW w:w="1124" w:type="dxa"/>
            <w:gridSpan w:val="2"/>
            <w:shd w:val="clear" w:color="auto" w:fill="D0CECE" w:themeFill="background2" w:themeFillShade="E6"/>
            <w:noWrap/>
            <w:vAlign w:val="center"/>
          </w:tcPr>
          <w:p w14:paraId="7F63B4C0"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AGOSTO</w:t>
            </w:r>
          </w:p>
        </w:tc>
        <w:tc>
          <w:tcPr>
            <w:tcW w:w="1057" w:type="dxa"/>
            <w:gridSpan w:val="2"/>
            <w:shd w:val="clear" w:color="auto" w:fill="D0CECE" w:themeFill="background2" w:themeFillShade="E6"/>
            <w:noWrap/>
            <w:vAlign w:val="center"/>
          </w:tcPr>
          <w:p w14:paraId="2F1A38F0"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SETEMBRO</w:t>
            </w:r>
          </w:p>
        </w:tc>
        <w:tc>
          <w:tcPr>
            <w:tcW w:w="1145" w:type="dxa"/>
            <w:gridSpan w:val="3"/>
            <w:shd w:val="clear" w:color="auto" w:fill="D0CECE" w:themeFill="background2" w:themeFillShade="E6"/>
            <w:noWrap/>
            <w:vAlign w:val="center"/>
          </w:tcPr>
          <w:p w14:paraId="1C072D86"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OUTUBRO</w:t>
            </w:r>
          </w:p>
        </w:tc>
        <w:tc>
          <w:tcPr>
            <w:tcW w:w="1116" w:type="dxa"/>
            <w:gridSpan w:val="2"/>
            <w:shd w:val="clear" w:color="auto" w:fill="D0CECE" w:themeFill="background2" w:themeFillShade="E6"/>
            <w:noWrap/>
            <w:vAlign w:val="center"/>
          </w:tcPr>
          <w:p w14:paraId="5A6A3B74"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NOVEMBRO</w:t>
            </w:r>
          </w:p>
        </w:tc>
        <w:tc>
          <w:tcPr>
            <w:tcW w:w="1205" w:type="dxa"/>
            <w:gridSpan w:val="2"/>
            <w:shd w:val="clear" w:color="auto" w:fill="D0CECE" w:themeFill="background2" w:themeFillShade="E6"/>
            <w:noWrap/>
            <w:vAlign w:val="center"/>
          </w:tcPr>
          <w:p w14:paraId="3877BFCF"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DEZEMBRO</w:t>
            </w:r>
          </w:p>
        </w:tc>
        <w:tc>
          <w:tcPr>
            <w:tcW w:w="1244" w:type="dxa"/>
            <w:gridSpan w:val="3"/>
            <w:shd w:val="clear" w:color="auto" w:fill="D0CECE" w:themeFill="background2" w:themeFillShade="E6"/>
            <w:noWrap/>
            <w:vAlign w:val="center"/>
          </w:tcPr>
          <w:p w14:paraId="65064CE7" w14:textId="77777777" w:rsidR="00C42BA1" w:rsidRPr="00E94677" w:rsidRDefault="00C42BA1" w:rsidP="006412B5">
            <w:pPr>
              <w:spacing w:after="0" w:line="240" w:lineRule="auto"/>
              <w:jc w:val="center"/>
              <w:rPr>
                <w:rFonts w:eastAsia="Times New Roman" w:cstheme="minorHAnsi"/>
                <w:b/>
                <w:bCs/>
                <w:color w:val="000000"/>
                <w:sz w:val="16"/>
                <w:szCs w:val="16"/>
                <w:lang w:eastAsia="pt-BR"/>
              </w:rPr>
            </w:pPr>
            <w:r w:rsidRPr="00E94677">
              <w:rPr>
                <w:rFonts w:eastAsia="Times New Roman" w:cstheme="minorHAnsi"/>
                <w:b/>
                <w:bCs/>
                <w:color w:val="000000"/>
                <w:sz w:val="16"/>
                <w:szCs w:val="16"/>
                <w:lang w:eastAsia="pt-BR"/>
              </w:rPr>
              <w:t>TOTAL ANO</w:t>
            </w:r>
          </w:p>
        </w:tc>
      </w:tr>
      <w:tr w:rsidR="000149EA" w:rsidRPr="00A17B5A" w14:paraId="790D9756" w14:textId="77777777" w:rsidTr="000149EA">
        <w:trPr>
          <w:trHeight w:val="162"/>
          <w:jc w:val="center"/>
        </w:trPr>
        <w:tc>
          <w:tcPr>
            <w:tcW w:w="2123" w:type="dxa"/>
            <w:shd w:val="clear" w:color="auto" w:fill="D0CECE" w:themeFill="background2" w:themeFillShade="E6"/>
            <w:vAlign w:val="center"/>
            <w:hideMark/>
          </w:tcPr>
          <w:p w14:paraId="33D7C2DF"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Especialidade</w:t>
            </w:r>
          </w:p>
        </w:tc>
        <w:tc>
          <w:tcPr>
            <w:tcW w:w="505" w:type="dxa"/>
            <w:shd w:val="clear" w:color="auto" w:fill="D0CECE" w:themeFill="background2" w:themeFillShade="E6"/>
            <w:noWrap/>
            <w:vAlign w:val="center"/>
            <w:hideMark/>
          </w:tcPr>
          <w:p w14:paraId="775BC332"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1" w:type="dxa"/>
            <w:shd w:val="clear" w:color="auto" w:fill="D0CECE" w:themeFill="background2" w:themeFillShade="E6"/>
            <w:noWrap/>
            <w:vAlign w:val="center"/>
            <w:hideMark/>
          </w:tcPr>
          <w:p w14:paraId="165C3B5E"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6B5E55B2"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1" w:type="dxa"/>
            <w:shd w:val="clear" w:color="auto" w:fill="D0CECE" w:themeFill="background2" w:themeFillShade="E6"/>
            <w:noWrap/>
            <w:vAlign w:val="center"/>
            <w:hideMark/>
          </w:tcPr>
          <w:p w14:paraId="1D0A719F"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34B5A03A"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1" w:type="dxa"/>
            <w:shd w:val="clear" w:color="auto" w:fill="D0CECE" w:themeFill="background2" w:themeFillShade="E6"/>
            <w:noWrap/>
            <w:vAlign w:val="center"/>
            <w:hideMark/>
          </w:tcPr>
          <w:p w14:paraId="36D0A524"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414" w:type="dxa"/>
            <w:shd w:val="clear" w:color="auto" w:fill="D0CECE" w:themeFill="background2" w:themeFillShade="E6"/>
            <w:noWrap/>
            <w:vAlign w:val="center"/>
            <w:hideMark/>
          </w:tcPr>
          <w:p w14:paraId="7D5C2845"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2" w:type="dxa"/>
            <w:shd w:val="clear" w:color="auto" w:fill="D0CECE" w:themeFill="background2" w:themeFillShade="E6"/>
            <w:noWrap/>
            <w:vAlign w:val="center"/>
            <w:hideMark/>
          </w:tcPr>
          <w:p w14:paraId="5381E93C"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39DD7A8A"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1" w:type="dxa"/>
            <w:shd w:val="clear" w:color="auto" w:fill="D0CECE" w:themeFill="background2" w:themeFillShade="E6"/>
            <w:noWrap/>
            <w:vAlign w:val="center"/>
            <w:hideMark/>
          </w:tcPr>
          <w:p w14:paraId="00B2CE83"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414" w:type="dxa"/>
            <w:shd w:val="clear" w:color="auto" w:fill="D0CECE" w:themeFill="background2" w:themeFillShade="E6"/>
            <w:noWrap/>
            <w:vAlign w:val="center"/>
            <w:hideMark/>
          </w:tcPr>
          <w:p w14:paraId="66A92AEA"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552" w:type="dxa"/>
            <w:shd w:val="clear" w:color="auto" w:fill="D0CECE" w:themeFill="background2" w:themeFillShade="E6"/>
            <w:noWrap/>
            <w:vAlign w:val="center"/>
            <w:hideMark/>
          </w:tcPr>
          <w:p w14:paraId="02E03D1D"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6F9521E7"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3" w:type="dxa"/>
            <w:shd w:val="clear" w:color="auto" w:fill="D0CECE" w:themeFill="background2" w:themeFillShade="E6"/>
            <w:noWrap/>
            <w:vAlign w:val="center"/>
            <w:hideMark/>
          </w:tcPr>
          <w:p w14:paraId="474286BE"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5E38001D"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19" w:type="dxa"/>
            <w:shd w:val="clear" w:color="auto" w:fill="D0CECE" w:themeFill="background2" w:themeFillShade="E6"/>
            <w:noWrap/>
            <w:vAlign w:val="center"/>
            <w:hideMark/>
          </w:tcPr>
          <w:p w14:paraId="25693141"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4F93407C"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552" w:type="dxa"/>
            <w:shd w:val="clear" w:color="auto" w:fill="D0CECE" w:themeFill="background2" w:themeFillShade="E6"/>
            <w:noWrap/>
            <w:vAlign w:val="center"/>
            <w:hideMark/>
          </w:tcPr>
          <w:p w14:paraId="5F1DC5E3"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05" w:type="dxa"/>
            <w:shd w:val="clear" w:color="auto" w:fill="D0CECE" w:themeFill="background2" w:themeFillShade="E6"/>
            <w:noWrap/>
            <w:vAlign w:val="center"/>
            <w:hideMark/>
          </w:tcPr>
          <w:p w14:paraId="143D8470"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0" w:type="dxa"/>
            <w:shd w:val="clear" w:color="auto" w:fill="D0CECE" w:themeFill="background2" w:themeFillShade="E6"/>
            <w:noWrap/>
            <w:vAlign w:val="center"/>
            <w:hideMark/>
          </w:tcPr>
          <w:p w14:paraId="170E708A"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496" w:type="dxa"/>
            <w:gridSpan w:val="2"/>
            <w:shd w:val="clear" w:color="auto" w:fill="D0CECE" w:themeFill="background2" w:themeFillShade="E6"/>
            <w:noWrap/>
            <w:vAlign w:val="center"/>
            <w:hideMark/>
          </w:tcPr>
          <w:p w14:paraId="20002C49"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0" w:type="dxa"/>
            <w:shd w:val="clear" w:color="auto" w:fill="D0CECE" w:themeFill="background2" w:themeFillShade="E6"/>
            <w:noWrap/>
            <w:vAlign w:val="center"/>
            <w:hideMark/>
          </w:tcPr>
          <w:p w14:paraId="41AFB14E"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496" w:type="dxa"/>
            <w:shd w:val="clear" w:color="auto" w:fill="D0CECE" w:themeFill="background2" w:themeFillShade="E6"/>
            <w:noWrap/>
            <w:vAlign w:val="center"/>
            <w:hideMark/>
          </w:tcPr>
          <w:p w14:paraId="0C31CD70"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726" w:type="dxa"/>
            <w:gridSpan w:val="2"/>
            <w:shd w:val="clear" w:color="auto" w:fill="D0CECE" w:themeFill="background2" w:themeFillShade="E6"/>
            <w:noWrap/>
            <w:vAlign w:val="center"/>
            <w:hideMark/>
          </w:tcPr>
          <w:p w14:paraId="6DA2FBD4"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c>
          <w:tcPr>
            <w:tcW w:w="597" w:type="dxa"/>
            <w:shd w:val="clear" w:color="auto" w:fill="D0CECE" w:themeFill="background2" w:themeFillShade="E6"/>
            <w:noWrap/>
            <w:vAlign w:val="center"/>
            <w:hideMark/>
          </w:tcPr>
          <w:p w14:paraId="20A3F26C"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Nº</w:t>
            </w:r>
          </w:p>
        </w:tc>
        <w:tc>
          <w:tcPr>
            <w:tcW w:w="630" w:type="dxa"/>
            <w:shd w:val="clear" w:color="auto" w:fill="D0CECE" w:themeFill="background2" w:themeFillShade="E6"/>
            <w:noWrap/>
            <w:vAlign w:val="center"/>
            <w:hideMark/>
          </w:tcPr>
          <w:p w14:paraId="4C97DD32" w14:textId="77777777" w:rsidR="00C42BA1" w:rsidRPr="00A17B5A" w:rsidRDefault="00C42BA1" w:rsidP="006412B5">
            <w:pPr>
              <w:spacing w:after="0" w:line="240" w:lineRule="auto"/>
              <w:jc w:val="center"/>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w:t>
            </w:r>
          </w:p>
        </w:tc>
      </w:tr>
      <w:tr w:rsidR="000149EA" w:rsidRPr="00C83695" w14:paraId="0C132B95" w14:textId="77777777" w:rsidTr="000149EA">
        <w:trPr>
          <w:trHeight w:val="162"/>
          <w:jc w:val="center"/>
        </w:trPr>
        <w:tc>
          <w:tcPr>
            <w:tcW w:w="2123" w:type="dxa"/>
            <w:shd w:val="clear" w:color="auto" w:fill="D0CECE" w:themeFill="background2" w:themeFillShade="E6"/>
            <w:vAlign w:val="center"/>
            <w:hideMark/>
          </w:tcPr>
          <w:p w14:paraId="1973A5B9"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ACUPUNTURA</w:t>
            </w:r>
          </w:p>
        </w:tc>
        <w:tc>
          <w:tcPr>
            <w:tcW w:w="505" w:type="dxa"/>
            <w:shd w:val="clear" w:color="auto" w:fill="F2F2F2" w:themeFill="background1" w:themeFillShade="F2"/>
            <w:noWrap/>
            <w:vAlign w:val="center"/>
          </w:tcPr>
          <w:p w14:paraId="04A957D8" w14:textId="7BF9EC9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24</w:t>
            </w:r>
          </w:p>
        </w:tc>
        <w:tc>
          <w:tcPr>
            <w:tcW w:w="631" w:type="dxa"/>
            <w:shd w:val="clear" w:color="auto" w:fill="F2F2F2" w:themeFill="background1" w:themeFillShade="F2"/>
            <w:noWrap/>
            <w:vAlign w:val="center"/>
          </w:tcPr>
          <w:p w14:paraId="6F9B9E55" w14:textId="30DE08D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1,9</w:t>
            </w:r>
          </w:p>
        </w:tc>
        <w:tc>
          <w:tcPr>
            <w:tcW w:w="505" w:type="dxa"/>
            <w:shd w:val="clear" w:color="auto" w:fill="F2F2F2" w:themeFill="background1" w:themeFillShade="F2"/>
            <w:noWrap/>
            <w:vAlign w:val="center"/>
          </w:tcPr>
          <w:p w14:paraId="40160ACE" w14:textId="144629F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1" w:type="dxa"/>
            <w:shd w:val="clear" w:color="auto" w:fill="F2F2F2" w:themeFill="background1" w:themeFillShade="F2"/>
            <w:noWrap/>
            <w:vAlign w:val="center"/>
          </w:tcPr>
          <w:p w14:paraId="28A95847" w14:textId="2220FCB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03AC74A9" w14:textId="29A6B47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16</w:t>
            </w:r>
          </w:p>
        </w:tc>
        <w:tc>
          <w:tcPr>
            <w:tcW w:w="631" w:type="dxa"/>
            <w:shd w:val="clear" w:color="auto" w:fill="F2F2F2" w:themeFill="background1" w:themeFillShade="F2"/>
            <w:noWrap/>
            <w:vAlign w:val="center"/>
          </w:tcPr>
          <w:p w14:paraId="0A043B35" w14:textId="35F99A81"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1,5</w:t>
            </w:r>
          </w:p>
        </w:tc>
        <w:tc>
          <w:tcPr>
            <w:tcW w:w="414" w:type="dxa"/>
            <w:shd w:val="clear" w:color="auto" w:fill="F2F2F2" w:themeFill="background1" w:themeFillShade="F2"/>
            <w:noWrap/>
            <w:vAlign w:val="center"/>
          </w:tcPr>
          <w:p w14:paraId="5F60227D" w14:textId="48CBBC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2" w:type="dxa"/>
            <w:shd w:val="clear" w:color="auto" w:fill="F2F2F2" w:themeFill="background1" w:themeFillShade="F2"/>
            <w:noWrap/>
            <w:vAlign w:val="center"/>
          </w:tcPr>
          <w:p w14:paraId="06180522" w14:textId="6740432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505" w:type="dxa"/>
            <w:shd w:val="clear" w:color="auto" w:fill="F2F2F2" w:themeFill="background1" w:themeFillShade="F2"/>
            <w:noWrap/>
            <w:vAlign w:val="center"/>
          </w:tcPr>
          <w:p w14:paraId="62899628" w14:textId="1C2B5A8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631" w:type="dxa"/>
            <w:shd w:val="clear" w:color="auto" w:fill="F2F2F2" w:themeFill="background1" w:themeFillShade="F2"/>
            <w:noWrap/>
            <w:vAlign w:val="center"/>
          </w:tcPr>
          <w:p w14:paraId="53526E32" w14:textId="4F7430C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1C5A630F" w14:textId="515DF2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552" w:type="dxa"/>
            <w:shd w:val="clear" w:color="auto" w:fill="F2F2F2" w:themeFill="background1" w:themeFillShade="F2"/>
            <w:noWrap/>
            <w:vAlign w:val="center"/>
          </w:tcPr>
          <w:p w14:paraId="529709B2" w14:textId="2806539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075BC3F0" w14:textId="36B72AD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3" w:type="dxa"/>
            <w:shd w:val="clear" w:color="auto" w:fill="F2F2F2" w:themeFill="background1" w:themeFillShade="F2"/>
            <w:noWrap/>
            <w:vAlign w:val="center"/>
          </w:tcPr>
          <w:p w14:paraId="66789298" w14:textId="0C08654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505" w:type="dxa"/>
            <w:shd w:val="clear" w:color="auto" w:fill="F2F2F2" w:themeFill="background1" w:themeFillShade="F2"/>
            <w:noWrap/>
            <w:vAlign w:val="center"/>
          </w:tcPr>
          <w:p w14:paraId="3A9CCB34" w14:textId="0504157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9</w:t>
            </w:r>
          </w:p>
        </w:tc>
        <w:tc>
          <w:tcPr>
            <w:tcW w:w="619" w:type="dxa"/>
            <w:shd w:val="clear" w:color="auto" w:fill="F2F2F2" w:themeFill="background1" w:themeFillShade="F2"/>
            <w:noWrap/>
            <w:vAlign w:val="center"/>
          </w:tcPr>
          <w:p w14:paraId="2C2C58A4" w14:textId="7FF01B4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0,6</w:t>
            </w:r>
          </w:p>
        </w:tc>
        <w:tc>
          <w:tcPr>
            <w:tcW w:w="505" w:type="dxa"/>
            <w:shd w:val="clear" w:color="auto" w:fill="F2F2F2" w:themeFill="background1" w:themeFillShade="F2"/>
            <w:noWrap/>
            <w:vAlign w:val="center"/>
          </w:tcPr>
          <w:p w14:paraId="3C5161BF" w14:textId="658612A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14</w:t>
            </w:r>
          </w:p>
        </w:tc>
        <w:tc>
          <w:tcPr>
            <w:tcW w:w="552" w:type="dxa"/>
            <w:shd w:val="clear" w:color="auto" w:fill="F2F2F2" w:themeFill="background1" w:themeFillShade="F2"/>
            <w:noWrap/>
            <w:vAlign w:val="center"/>
          </w:tcPr>
          <w:p w14:paraId="191FB1E2" w14:textId="6386906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1,0</w:t>
            </w:r>
          </w:p>
        </w:tc>
        <w:tc>
          <w:tcPr>
            <w:tcW w:w="505" w:type="dxa"/>
            <w:shd w:val="clear" w:color="auto" w:fill="F2F2F2" w:themeFill="background1" w:themeFillShade="F2"/>
            <w:noWrap/>
            <w:vAlign w:val="center"/>
          </w:tcPr>
          <w:p w14:paraId="6FF7E83E" w14:textId="7700B73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149574C2" w14:textId="2B1CDD6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gridSpan w:val="2"/>
            <w:shd w:val="clear" w:color="auto" w:fill="F2F2F2" w:themeFill="background1" w:themeFillShade="F2"/>
            <w:noWrap/>
            <w:vAlign w:val="center"/>
          </w:tcPr>
          <w:p w14:paraId="44ACEF0C" w14:textId="4376025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w:t>
            </w:r>
          </w:p>
        </w:tc>
        <w:tc>
          <w:tcPr>
            <w:tcW w:w="630" w:type="dxa"/>
            <w:shd w:val="clear" w:color="auto" w:fill="F2F2F2" w:themeFill="background1" w:themeFillShade="F2"/>
            <w:noWrap/>
            <w:vAlign w:val="center"/>
          </w:tcPr>
          <w:p w14:paraId="395B7E85" w14:textId="3C424FB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0,5</w:t>
            </w:r>
          </w:p>
        </w:tc>
        <w:tc>
          <w:tcPr>
            <w:tcW w:w="496" w:type="dxa"/>
            <w:shd w:val="clear" w:color="auto" w:fill="F2F2F2" w:themeFill="background1" w:themeFillShade="F2"/>
            <w:noWrap/>
            <w:vAlign w:val="center"/>
          </w:tcPr>
          <w:p w14:paraId="06118205" w14:textId="4C64732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w:t>
            </w:r>
          </w:p>
        </w:tc>
        <w:tc>
          <w:tcPr>
            <w:tcW w:w="726" w:type="dxa"/>
            <w:gridSpan w:val="2"/>
            <w:shd w:val="clear" w:color="auto" w:fill="F2F2F2" w:themeFill="background1" w:themeFillShade="F2"/>
            <w:noWrap/>
            <w:vAlign w:val="center"/>
          </w:tcPr>
          <w:p w14:paraId="68B5BB27" w14:textId="0F21723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0,8</w:t>
            </w:r>
          </w:p>
        </w:tc>
        <w:tc>
          <w:tcPr>
            <w:tcW w:w="597" w:type="dxa"/>
            <w:shd w:val="clear" w:color="auto" w:fill="BFBFBF" w:themeFill="background1" w:themeFillShade="BF"/>
            <w:noWrap/>
            <w:vAlign w:val="center"/>
          </w:tcPr>
          <w:p w14:paraId="1ED9AFFF" w14:textId="5D5A46E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133</w:t>
            </w:r>
          </w:p>
        </w:tc>
        <w:tc>
          <w:tcPr>
            <w:tcW w:w="630" w:type="dxa"/>
            <w:shd w:val="clear" w:color="auto" w:fill="BFBFBF" w:themeFill="background1" w:themeFillShade="BF"/>
            <w:noWrap/>
            <w:vAlign w:val="center"/>
          </w:tcPr>
          <w:p w14:paraId="20418189" w14:textId="33FFC55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0,9</w:t>
            </w:r>
          </w:p>
        </w:tc>
      </w:tr>
      <w:tr w:rsidR="000149EA" w:rsidRPr="00C83695" w14:paraId="3D8C5BED" w14:textId="77777777" w:rsidTr="000149EA">
        <w:trPr>
          <w:trHeight w:val="331"/>
          <w:jc w:val="center"/>
        </w:trPr>
        <w:tc>
          <w:tcPr>
            <w:tcW w:w="2123" w:type="dxa"/>
            <w:shd w:val="clear" w:color="auto" w:fill="D0CECE" w:themeFill="background2" w:themeFillShade="E6"/>
            <w:vAlign w:val="center"/>
            <w:hideMark/>
          </w:tcPr>
          <w:p w14:paraId="567B9931"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ALERGISTA E IMUNOLOGISTA</w:t>
            </w:r>
          </w:p>
        </w:tc>
        <w:tc>
          <w:tcPr>
            <w:tcW w:w="505" w:type="dxa"/>
            <w:shd w:val="clear" w:color="auto" w:fill="F2F2F2" w:themeFill="background1" w:themeFillShade="F2"/>
            <w:noWrap/>
            <w:vAlign w:val="center"/>
          </w:tcPr>
          <w:p w14:paraId="5EB0D121" w14:textId="61B776D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4053C125" w14:textId="7F57627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68258055" w14:textId="3A3A7CF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01B91932" w14:textId="233053C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35083E40" w14:textId="6FEF80F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1848E1BD" w14:textId="71D3AED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3F08DAE3" w14:textId="21169F6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2" w:type="dxa"/>
            <w:shd w:val="clear" w:color="auto" w:fill="F2F2F2" w:themeFill="background1" w:themeFillShade="F2"/>
            <w:noWrap/>
            <w:vAlign w:val="center"/>
          </w:tcPr>
          <w:p w14:paraId="51C21E64" w14:textId="5E43470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1F14B9B2" w14:textId="4B63E5D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7924B38F" w14:textId="630F7BF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1009633F" w14:textId="074DE7A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552" w:type="dxa"/>
            <w:shd w:val="clear" w:color="auto" w:fill="F2F2F2" w:themeFill="background1" w:themeFillShade="F2"/>
            <w:noWrap/>
            <w:vAlign w:val="center"/>
          </w:tcPr>
          <w:p w14:paraId="533129BF" w14:textId="495AE6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201B77A1" w14:textId="0C4891D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3" w:type="dxa"/>
            <w:shd w:val="clear" w:color="auto" w:fill="F2F2F2" w:themeFill="background1" w:themeFillShade="F2"/>
            <w:noWrap/>
            <w:vAlign w:val="center"/>
          </w:tcPr>
          <w:p w14:paraId="58C91CE6" w14:textId="7B859FC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36669359" w14:textId="2458AE7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w:t>
            </w:r>
          </w:p>
        </w:tc>
        <w:tc>
          <w:tcPr>
            <w:tcW w:w="619" w:type="dxa"/>
            <w:shd w:val="clear" w:color="auto" w:fill="F2F2F2" w:themeFill="background1" w:themeFillShade="F2"/>
            <w:noWrap/>
            <w:vAlign w:val="center"/>
          </w:tcPr>
          <w:p w14:paraId="182F9779" w14:textId="2C36052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0,1</w:t>
            </w:r>
          </w:p>
        </w:tc>
        <w:tc>
          <w:tcPr>
            <w:tcW w:w="505" w:type="dxa"/>
            <w:shd w:val="clear" w:color="auto" w:fill="F2F2F2" w:themeFill="background1" w:themeFillShade="F2"/>
            <w:noWrap/>
            <w:vAlign w:val="center"/>
          </w:tcPr>
          <w:p w14:paraId="74D2C423" w14:textId="3C5F4D7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4</w:t>
            </w:r>
          </w:p>
        </w:tc>
        <w:tc>
          <w:tcPr>
            <w:tcW w:w="552" w:type="dxa"/>
            <w:shd w:val="clear" w:color="auto" w:fill="F2F2F2" w:themeFill="background1" w:themeFillShade="F2"/>
            <w:noWrap/>
            <w:vAlign w:val="center"/>
          </w:tcPr>
          <w:p w14:paraId="54BB61FC" w14:textId="2F2B739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0,3</w:t>
            </w:r>
          </w:p>
        </w:tc>
        <w:tc>
          <w:tcPr>
            <w:tcW w:w="505" w:type="dxa"/>
            <w:shd w:val="clear" w:color="auto" w:fill="F2F2F2" w:themeFill="background1" w:themeFillShade="F2"/>
            <w:noWrap/>
            <w:vAlign w:val="center"/>
          </w:tcPr>
          <w:p w14:paraId="33AAD059" w14:textId="1BCB812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3B07AAF8" w14:textId="618EC3E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gridSpan w:val="2"/>
            <w:shd w:val="clear" w:color="auto" w:fill="F2F2F2" w:themeFill="background1" w:themeFillShade="F2"/>
            <w:noWrap/>
            <w:vAlign w:val="center"/>
          </w:tcPr>
          <w:p w14:paraId="3036AE42" w14:textId="30B0ED5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3CC7DC5D" w14:textId="7E41AC3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shd w:val="clear" w:color="auto" w:fill="F2F2F2" w:themeFill="background1" w:themeFillShade="F2"/>
            <w:noWrap/>
            <w:vAlign w:val="center"/>
          </w:tcPr>
          <w:p w14:paraId="5A5DB313" w14:textId="057DE90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w:t>
            </w:r>
          </w:p>
        </w:tc>
        <w:tc>
          <w:tcPr>
            <w:tcW w:w="726" w:type="dxa"/>
            <w:gridSpan w:val="2"/>
            <w:shd w:val="clear" w:color="auto" w:fill="F2F2F2" w:themeFill="background1" w:themeFillShade="F2"/>
            <w:noWrap/>
            <w:vAlign w:val="center"/>
          </w:tcPr>
          <w:p w14:paraId="57ABD131" w14:textId="0CDC052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597" w:type="dxa"/>
            <w:shd w:val="clear" w:color="auto" w:fill="BFBFBF" w:themeFill="background1" w:themeFillShade="BF"/>
            <w:noWrap/>
            <w:vAlign w:val="center"/>
          </w:tcPr>
          <w:p w14:paraId="75853737" w14:textId="0BAC11F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28</w:t>
            </w:r>
          </w:p>
        </w:tc>
        <w:tc>
          <w:tcPr>
            <w:tcW w:w="630" w:type="dxa"/>
            <w:shd w:val="clear" w:color="auto" w:fill="BFBFBF" w:themeFill="background1" w:themeFillShade="BF"/>
            <w:noWrap/>
            <w:vAlign w:val="center"/>
          </w:tcPr>
          <w:p w14:paraId="12A420D6" w14:textId="65559CE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0,2</w:t>
            </w:r>
          </w:p>
        </w:tc>
      </w:tr>
      <w:tr w:rsidR="000149EA" w:rsidRPr="00C83695" w14:paraId="331E86B6" w14:textId="77777777" w:rsidTr="000149EA">
        <w:trPr>
          <w:trHeight w:val="162"/>
          <w:jc w:val="center"/>
        </w:trPr>
        <w:tc>
          <w:tcPr>
            <w:tcW w:w="2123" w:type="dxa"/>
            <w:shd w:val="clear" w:color="auto" w:fill="D0CECE" w:themeFill="background2" w:themeFillShade="E6"/>
            <w:vAlign w:val="center"/>
            <w:hideMark/>
          </w:tcPr>
          <w:p w14:paraId="4CAF770D"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ANESTESIOLOGISTA</w:t>
            </w:r>
          </w:p>
        </w:tc>
        <w:tc>
          <w:tcPr>
            <w:tcW w:w="505" w:type="dxa"/>
            <w:shd w:val="clear" w:color="auto" w:fill="F2F2F2" w:themeFill="background1" w:themeFillShade="F2"/>
            <w:noWrap/>
            <w:vAlign w:val="center"/>
          </w:tcPr>
          <w:p w14:paraId="02771368" w14:textId="2C982B3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D301C8D" w14:textId="00FA44A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9C427AA" w14:textId="77A350B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65327873" w14:textId="7DF4A47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C43CFDB" w14:textId="4B13BBA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089FCF8" w14:textId="30F758D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38BA8BF6" w14:textId="0795013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67983C59" w14:textId="2D49C15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6501652" w14:textId="76C3C19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9752885" w14:textId="094372A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EA06342" w14:textId="0F0E526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6A0CDF39" w14:textId="11BD6C2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ADC7E7A" w14:textId="11A8552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47ECCFF5" w14:textId="6691906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62F2C856" w14:textId="349A4A6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16FC7F62" w14:textId="2DBE205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6FAF9AE8" w14:textId="30FF66B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3ED69AFC" w14:textId="5115418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4A04942E" w14:textId="1D2DEDB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2CB5925D" w14:textId="73EA744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4CBCB19B" w14:textId="21E70BF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7DF66D82" w14:textId="76D7B56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shd w:val="clear" w:color="auto" w:fill="F2F2F2" w:themeFill="background1" w:themeFillShade="F2"/>
            <w:noWrap/>
            <w:vAlign w:val="center"/>
          </w:tcPr>
          <w:p w14:paraId="71D40B23" w14:textId="3C467BC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6EBC21BE" w14:textId="1630E40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426762BF" w14:textId="25D41049"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w:t>
            </w:r>
          </w:p>
        </w:tc>
        <w:tc>
          <w:tcPr>
            <w:tcW w:w="630" w:type="dxa"/>
            <w:shd w:val="clear" w:color="auto" w:fill="BFBFBF" w:themeFill="background1" w:themeFillShade="BF"/>
            <w:noWrap/>
            <w:vAlign w:val="center"/>
          </w:tcPr>
          <w:p w14:paraId="13440272" w14:textId="2A45B88D"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463099CE" w14:textId="77777777" w:rsidTr="000149EA">
        <w:trPr>
          <w:trHeight w:val="331"/>
          <w:jc w:val="center"/>
        </w:trPr>
        <w:tc>
          <w:tcPr>
            <w:tcW w:w="2123" w:type="dxa"/>
            <w:shd w:val="clear" w:color="auto" w:fill="D0CECE" w:themeFill="background2" w:themeFillShade="E6"/>
            <w:vAlign w:val="center"/>
            <w:hideMark/>
          </w:tcPr>
          <w:p w14:paraId="3522CFE8"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ASSISTENCIA SOCIAL EM GERAL</w:t>
            </w:r>
          </w:p>
        </w:tc>
        <w:tc>
          <w:tcPr>
            <w:tcW w:w="505" w:type="dxa"/>
            <w:shd w:val="clear" w:color="auto" w:fill="F2F2F2" w:themeFill="background1" w:themeFillShade="F2"/>
            <w:noWrap/>
            <w:vAlign w:val="center"/>
          </w:tcPr>
          <w:p w14:paraId="138EBE51" w14:textId="6CC3874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1" w:type="dxa"/>
            <w:shd w:val="clear" w:color="auto" w:fill="F2F2F2" w:themeFill="background1" w:themeFillShade="F2"/>
            <w:noWrap/>
            <w:vAlign w:val="center"/>
          </w:tcPr>
          <w:p w14:paraId="6627E464" w14:textId="72B48A2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2371CEA9" w14:textId="6E96DA8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6011E64F" w14:textId="49577C9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9BD5864" w14:textId="5E7C60E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FF4B930" w14:textId="543BF41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4A713D81" w14:textId="599C144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75515A3F" w14:textId="0900075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D0021AA" w14:textId="3A820B5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9185D7D" w14:textId="7770278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56C73902" w14:textId="1895223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33E2EF33" w14:textId="4DC971B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3FF3977" w14:textId="6AD2344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114C5E14" w14:textId="4937865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39C1E28F" w14:textId="57F01D6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5E1D51C1" w14:textId="06FE27A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25D62FBB" w14:textId="3780460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24F1F1E0" w14:textId="4F0ADD1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70D8E927" w14:textId="6DF7DB4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4C7561A5" w14:textId="1A039BB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4E2FE71C" w14:textId="05E7AEA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1EC1F3CB" w14:textId="4125CB3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11B26553" w14:textId="2A433C3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03E5EBEF" w14:textId="133F9F5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2698EDF1" w14:textId="08F75FB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w:t>
            </w:r>
          </w:p>
        </w:tc>
        <w:tc>
          <w:tcPr>
            <w:tcW w:w="630" w:type="dxa"/>
            <w:shd w:val="clear" w:color="auto" w:fill="BFBFBF" w:themeFill="background1" w:themeFillShade="BF"/>
            <w:noWrap/>
            <w:vAlign w:val="center"/>
          </w:tcPr>
          <w:p w14:paraId="53ED0048" w14:textId="16FE51A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52FECF64" w14:textId="77777777" w:rsidTr="000149EA">
        <w:trPr>
          <w:trHeight w:val="162"/>
          <w:jc w:val="center"/>
        </w:trPr>
        <w:tc>
          <w:tcPr>
            <w:tcW w:w="2123" w:type="dxa"/>
            <w:shd w:val="clear" w:color="auto" w:fill="D0CECE" w:themeFill="background2" w:themeFillShade="E6"/>
            <w:vAlign w:val="center"/>
            <w:hideMark/>
          </w:tcPr>
          <w:p w14:paraId="518950E5"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CARDIOLOGIA</w:t>
            </w:r>
          </w:p>
        </w:tc>
        <w:tc>
          <w:tcPr>
            <w:tcW w:w="505" w:type="dxa"/>
            <w:shd w:val="clear" w:color="auto" w:fill="F2F2F2" w:themeFill="background1" w:themeFillShade="F2"/>
            <w:noWrap/>
            <w:vAlign w:val="center"/>
          </w:tcPr>
          <w:p w14:paraId="1BF151F6" w14:textId="5A44DB2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84</w:t>
            </w:r>
          </w:p>
        </w:tc>
        <w:tc>
          <w:tcPr>
            <w:tcW w:w="631" w:type="dxa"/>
            <w:shd w:val="clear" w:color="auto" w:fill="F2F2F2" w:themeFill="background1" w:themeFillShade="F2"/>
            <w:noWrap/>
            <w:vAlign w:val="center"/>
          </w:tcPr>
          <w:p w14:paraId="13E20C02" w14:textId="2B9635F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6,7</w:t>
            </w:r>
          </w:p>
        </w:tc>
        <w:tc>
          <w:tcPr>
            <w:tcW w:w="505" w:type="dxa"/>
            <w:shd w:val="clear" w:color="auto" w:fill="F2F2F2" w:themeFill="background1" w:themeFillShade="F2"/>
            <w:noWrap/>
            <w:vAlign w:val="center"/>
          </w:tcPr>
          <w:p w14:paraId="61F360B2" w14:textId="787DFAC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103</w:t>
            </w:r>
          </w:p>
        </w:tc>
        <w:tc>
          <w:tcPr>
            <w:tcW w:w="631" w:type="dxa"/>
            <w:shd w:val="clear" w:color="auto" w:fill="F2F2F2" w:themeFill="background1" w:themeFillShade="F2"/>
            <w:noWrap/>
            <w:vAlign w:val="center"/>
          </w:tcPr>
          <w:p w14:paraId="50D180CD" w14:textId="6A77421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7,8</w:t>
            </w:r>
          </w:p>
        </w:tc>
        <w:tc>
          <w:tcPr>
            <w:tcW w:w="505" w:type="dxa"/>
            <w:shd w:val="clear" w:color="auto" w:fill="F2F2F2" w:themeFill="background1" w:themeFillShade="F2"/>
            <w:noWrap/>
            <w:vAlign w:val="center"/>
          </w:tcPr>
          <w:p w14:paraId="10472725" w14:textId="3E3A0B9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60</w:t>
            </w:r>
          </w:p>
        </w:tc>
        <w:tc>
          <w:tcPr>
            <w:tcW w:w="631" w:type="dxa"/>
            <w:shd w:val="clear" w:color="auto" w:fill="F2F2F2" w:themeFill="background1" w:themeFillShade="F2"/>
            <w:noWrap/>
            <w:vAlign w:val="center"/>
          </w:tcPr>
          <w:p w14:paraId="14B574C9" w14:textId="3631B70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5,5</w:t>
            </w:r>
          </w:p>
        </w:tc>
        <w:tc>
          <w:tcPr>
            <w:tcW w:w="414" w:type="dxa"/>
            <w:shd w:val="clear" w:color="auto" w:fill="F2F2F2" w:themeFill="background1" w:themeFillShade="F2"/>
            <w:noWrap/>
            <w:vAlign w:val="center"/>
          </w:tcPr>
          <w:p w14:paraId="104DFB4B" w14:textId="5847D3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63</w:t>
            </w:r>
          </w:p>
        </w:tc>
        <w:tc>
          <w:tcPr>
            <w:tcW w:w="632" w:type="dxa"/>
            <w:shd w:val="clear" w:color="auto" w:fill="F2F2F2" w:themeFill="background1" w:themeFillShade="F2"/>
            <w:noWrap/>
            <w:vAlign w:val="center"/>
          </w:tcPr>
          <w:p w14:paraId="1AAE2F89" w14:textId="5B82DE9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7,3</w:t>
            </w:r>
          </w:p>
        </w:tc>
        <w:tc>
          <w:tcPr>
            <w:tcW w:w="505" w:type="dxa"/>
            <w:shd w:val="clear" w:color="auto" w:fill="F2F2F2" w:themeFill="background1" w:themeFillShade="F2"/>
            <w:noWrap/>
            <w:vAlign w:val="center"/>
          </w:tcPr>
          <w:p w14:paraId="27625298" w14:textId="39A697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87</w:t>
            </w:r>
          </w:p>
        </w:tc>
        <w:tc>
          <w:tcPr>
            <w:tcW w:w="631" w:type="dxa"/>
            <w:shd w:val="clear" w:color="auto" w:fill="F2F2F2" w:themeFill="background1" w:themeFillShade="F2"/>
            <w:noWrap/>
            <w:vAlign w:val="center"/>
          </w:tcPr>
          <w:p w14:paraId="02075110" w14:textId="04CB64C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7,9</w:t>
            </w:r>
          </w:p>
        </w:tc>
        <w:tc>
          <w:tcPr>
            <w:tcW w:w="414" w:type="dxa"/>
            <w:shd w:val="clear" w:color="auto" w:fill="F2F2F2" w:themeFill="background1" w:themeFillShade="F2"/>
            <w:noWrap/>
            <w:vAlign w:val="center"/>
          </w:tcPr>
          <w:p w14:paraId="6DBD7CFF" w14:textId="668EFE0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61</w:t>
            </w:r>
          </w:p>
        </w:tc>
        <w:tc>
          <w:tcPr>
            <w:tcW w:w="552" w:type="dxa"/>
            <w:shd w:val="clear" w:color="auto" w:fill="F2F2F2" w:themeFill="background1" w:themeFillShade="F2"/>
            <w:noWrap/>
            <w:vAlign w:val="center"/>
          </w:tcPr>
          <w:p w14:paraId="19712699" w14:textId="0E4479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6,3</w:t>
            </w:r>
          </w:p>
        </w:tc>
        <w:tc>
          <w:tcPr>
            <w:tcW w:w="505" w:type="dxa"/>
            <w:shd w:val="clear" w:color="auto" w:fill="F2F2F2" w:themeFill="background1" w:themeFillShade="F2"/>
            <w:noWrap/>
            <w:vAlign w:val="center"/>
          </w:tcPr>
          <w:p w14:paraId="24E26B9D" w14:textId="4BC6A6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94</w:t>
            </w:r>
          </w:p>
        </w:tc>
        <w:tc>
          <w:tcPr>
            <w:tcW w:w="633" w:type="dxa"/>
            <w:shd w:val="clear" w:color="auto" w:fill="F2F2F2" w:themeFill="background1" w:themeFillShade="F2"/>
            <w:noWrap/>
            <w:vAlign w:val="center"/>
          </w:tcPr>
          <w:p w14:paraId="1D472A13" w14:textId="1E4911E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8,1</w:t>
            </w:r>
          </w:p>
        </w:tc>
        <w:tc>
          <w:tcPr>
            <w:tcW w:w="505" w:type="dxa"/>
            <w:shd w:val="clear" w:color="auto" w:fill="F2F2F2" w:themeFill="background1" w:themeFillShade="F2"/>
            <w:noWrap/>
            <w:vAlign w:val="center"/>
          </w:tcPr>
          <w:p w14:paraId="4E25CBAE" w14:textId="0C62E59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105</w:t>
            </w:r>
          </w:p>
        </w:tc>
        <w:tc>
          <w:tcPr>
            <w:tcW w:w="619" w:type="dxa"/>
            <w:shd w:val="clear" w:color="auto" w:fill="F2F2F2" w:themeFill="background1" w:themeFillShade="F2"/>
            <w:noWrap/>
            <w:vAlign w:val="center"/>
          </w:tcPr>
          <w:p w14:paraId="1B03B592" w14:textId="3A7A363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6,9</w:t>
            </w:r>
          </w:p>
        </w:tc>
        <w:tc>
          <w:tcPr>
            <w:tcW w:w="505" w:type="dxa"/>
            <w:shd w:val="clear" w:color="auto" w:fill="F2F2F2" w:themeFill="background1" w:themeFillShade="F2"/>
            <w:noWrap/>
            <w:vAlign w:val="center"/>
          </w:tcPr>
          <w:p w14:paraId="78594FF8" w14:textId="6ED0D32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101</w:t>
            </w:r>
          </w:p>
        </w:tc>
        <w:tc>
          <w:tcPr>
            <w:tcW w:w="552" w:type="dxa"/>
            <w:shd w:val="clear" w:color="auto" w:fill="F2F2F2" w:themeFill="background1" w:themeFillShade="F2"/>
            <w:noWrap/>
            <w:vAlign w:val="center"/>
          </w:tcPr>
          <w:p w14:paraId="155DC433" w14:textId="5C41A5E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7,0</w:t>
            </w:r>
          </w:p>
        </w:tc>
        <w:tc>
          <w:tcPr>
            <w:tcW w:w="505" w:type="dxa"/>
            <w:shd w:val="clear" w:color="auto" w:fill="F2F2F2" w:themeFill="background1" w:themeFillShade="F2"/>
            <w:noWrap/>
            <w:vAlign w:val="center"/>
          </w:tcPr>
          <w:p w14:paraId="493C899B" w14:textId="55E242C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119</w:t>
            </w:r>
          </w:p>
        </w:tc>
        <w:tc>
          <w:tcPr>
            <w:tcW w:w="630" w:type="dxa"/>
            <w:shd w:val="clear" w:color="auto" w:fill="F2F2F2" w:themeFill="background1" w:themeFillShade="F2"/>
            <w:noWrap/>
            <w:vAlign w:val="center"/>
          </w:tcPr>
          <w:p w14:paraId="3277D82D" w14:textId="1FD4D4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8,3</w:t>
            </w:r>
          </w:p>
        </w:tc>
        <w:tc>
          <w:tcPr>
            <w:tcW w:w="496" w:type="dxa"/>
            <w:gridSpan w:val="2"/>
            <w:shd w:val="clear" w:color="auto" w:fill="F2F2F2" w:themeFill="background1" w:themeFillShade="F2"/>
            <w:noWrap/>
            <w:vAlign w:val="center"/>
          </w:tcPr>
          <w:p w14:paraId="3AACFA29" w14:textId="29E4741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114</w:t>
            </w:r>
          </w:p>
        </w:tc>
        <w:tc>
          <w:tcPr>
            <w:tcW w:w="630" w:type="dxa"/>
            <w:shd w:val="clear" w:color="auto" w:fill="F2F2F2" w:themeFill="background1" w:themeFillShade="F2"/>
            <w:noWrap/>
            <w:vAlign w:val="center"/>
          </w:tcPr>
          <w:p w14:paraId="1905B922" w14:textId="1414DD3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7,2</w:t>
            </w:r>
          </w:p>
        </w:tc>
        <w:tc>
          <w:tcPr>
            <w:tcW w:w="496" w:type="dxa"/>
            <w:shd w:val="clear" w:color="auto" w:fill="F2F2F2" w:themeFill="background1" w:themeFillShade="F2"/>
            <w:noWrap/>
            <w:vAlign w:val="center"/>
          </w:tcPr>
          <w:p w14:paraId="0B9C16B6" w14:textId="2FCD889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106</w:t>
            </w:r>
          </w:p>
        </w:tc>
        <w:tc>
          <w:tcPr>
            <w:tcW w:w="726" w:type="dxa"/>
            <w:gridSpan w:val="2"/>
            <w:shd w:val="clear" w:color="auto" w:fill="F2F2F2" w:themeFill="background1" w:themeFillShade="F2"/>
            <w:noWrap/>
            <w:vAlign w:val="center"/>
          </w:tcPr>
          <w:p w14:paraId="7E1FF0EC" w14:textId="5048EC7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7,3</w:t>
            </w:r>
          </w:p>
        </w:tc>
        <w:tc>
          <w:tcPr>
            <w:tcW w:w="597" w:type="dxa"/>
            <w:shd w:val="clear" w:color="auto" w:fill="BFBFBF" w:themeFill="background1" w:themeFillShade="BF"/>
            <w:noWrap/>
            <w:vAlign w:val="center"/>
          </w:tcPr>
          <w:p w14:paraId="2A6A7F67" w14:textId="23DB5AC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1097</w:t>
            </w:r>
          </w:p>
        </w:tc>
        <w:tc>
          <w:tcPr>
            <w:tcW w:w="630" w:type="dxa"/>
            <w:shd w:val="clear" w:color="auto" w:fill="BFBFBF" w:themeFill="background1" w:themeFillShade="BF"/>
            <w:noWrap/>
            <w:vAlign w:val="center"/>
          </w:tcPr>
          <w:p w14:paraId="52A65B06" w14:textId="346C12E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7,2</w:t>
            </w:r>
          </w:p>
        </w:tc>
      </w:tr>
      <w:tr w:rsidR="000149EA" w:rsidRPr="00C83695" w14:paraId="4258A467" w14:textId="77777777" w:rsidTr="000149EA">
        <w:trPr>
          <w:trHeight w:val="162"/>
          <w:jc w:val="center"/>
        </w:trPr>
        <w:tc>
          <w:tcPr>
            <w:tcW w:w="2123" w:type="dxa"/>
            <w:shd w:val="clear" w:color="auto" w:fill="D0CECE" w:themeFill="background2" w:themeFillShade="E6"/>
            <w:vAlign w:val="center"/>
            <w:hideMark/>
          </w:tcPr>
          <w:p w14:paraId="146723D8"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CARDIOPEDIATRIA</w:t>
            </w:r>
          </w:p>
        </w:tc>
        <w:tc>
          <w:tcPr>
            <w:tcW w:w="505" w:type="dxa"/>
            <w:shd w:val="clear" w:color="auto" w:fill="F2F2F2" w:themeFill="background1" w:themeFillShade="F2"/>
            <w:noWrap/>
            <w:vAlign w:val="center"/>
          </w:tcPr>
          <w:p w14:paraId="53D6DA41" w14:textId="19D72DA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747FBFB5" w14:textId="6763F80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63EA899F" w14:textId="6126CBC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37AE972B" w14:textId="221DADD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3FEA1082" w14:textId="19659C0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1188146F" w14:textId="007ADBE7"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2C84AB8F" w14:textId="7B042E0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2" w:type="dxa"/>
            <w:shd w:val="clear" w:color="auto" w:fill="F2F2F2" w:themeFill="background1" w:themeFillShade="F2"/>
            <w:noWrap/>
            <w:vAlign w:val="center"/>
          </w:tcPr>
          <w:p w14:paraId="78B6607E" w14:textId="7DADEDA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07A0AFEC" w14:textId="349C004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3A89A4CF" w14:textId="68E5AA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414" w:type="dxa"/>
            <w:shd w:val="clear" w:color="auto" w:fill="F2F2F2" w:themeFill="background1" w:themeFillShade="F2"/>
            <w:noWrap/>
            <w:vAlign w:val="center"/>
          </w:tcPr>
          <w:p w14:paraId="4D847C41" w14:textId="22E860F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552" w:type="dxa"/>
            <w:shd w:val="clear" w:color="auto" w:fill="F2F2F2" w:themeFill="background1" w:themeFillShade="F2"/>
            <w:noWrap/>
            <w:vAlign w:val="center"/>
          </w:tcPr>
          <w:p w14:paraId="6E9FA865" w14:textId="768D27C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7E0C2246" w14:textId="64462A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3" w:type="dxa"/>
            <w:shd w:val="clear" w:color="auto" w:fill="F2F2F2" w:themeFill="background1" w:themeFillShade="F2"/>
            <w:noWrap/>
            <w:vAlign w:val="center"/>
          </w:tcPr>
          <w:p w14:paraId="328BD3BD" w14:textId="7AF38E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3946BA53" w14:textId="0CAD518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w:t>
            </w:r>
          </w:p>
        </w:tc>
        <w:tc>
          <w:tcPr>
            <w:tcW w:w="619" w:type="dxa"/>
            <w:shd w:val="clear" w:color="auto" w:fill="F2F2F2" w:themeFill="background1" w:themeFillShade="F2"/>
            <w:noWrap/>
            <w:vAlign w:val="center"/>
          </w:tcPr>
          <w:p w14:paraId="6966D2A0" w14:textId="5809D0D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0,2</w:t>
            </w:r>
          </w:p>
        </w:tc>
        <w:tc>
          <w:tcPr>
            <w:tcW w:w="505" w:type="dxa"/>
            <w:shd w:val="clear" w:color="auto" w:fill="F2F2F2" w:themeFill="background1" w:themeFillShade="F2"/>
            <w:noWrap/>
            <w:vAlign w:val="center"/>
          </w:tcPr>
          <w:p w14:paraId="28AB211D" w14:textId="5D85AEC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w:t>
            </w:r>
          </w:p>
        </w:tc>
        <w:tc>
          <w:tcPr>
            <w:tcW w:w="552" w:type="dxa"/>
            <w:shd w:val="clear" w:color="auto" w:fill="F2F2F2" w:themeFill="background1" w:themeFillShade="F2"/>
            <w:noWrap/>
            <w:vAlign w:val="center"/>
          </w:tcPr>
          <w:p w14:paraId="482218F8" w14:textId="6C8F2D2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0,2</w:t>
            </w:r>
          </w:p>
        </w:tc>
        <w:tc>
          <w:tcPr>
            <w:tcW w:w="505" w:type="dxa"/>
            <w:shd w:val="clear" w:color="auto" w:fill="F2F2F2" w:themeFill="background1" w:themeFillShade="F2"/>
            <w:noWrap/>
            <w:vAlign w:val="center"/>
          </w:tcPr>
          <w:p w14:paraId="5F24CE37" w14:textId="4BDBFC3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2207F1F1" w14:textId="65DDA67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gridSpan w:val="2"/>
            <w:shd w:val="clear" w:color="auto" w:fill="F2F2F2" w:themeFill="background1" w:themeFillShade="F2"/>
            <w:noWrap/>
            <w:vAlign w:val="center"/>
          </w:tcPr>
          <w:p w14:paraId="25D97BDA" w14:textId="6635658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237110BF" w14:textId="55C7CEA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shd w:val="clear" w:color="auto" w:fill="F2F2F2" w:themeFill="background1" w:themeFillShade="F2"/>
            <w:noWrap/>
            <w:vAlign w:val="center"/>
          </w:tcPr>
          <w:p w14:paraId="439C2BDB" w14:textId="1891A6B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594B3A70" w14:textId="3E44B7A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360DB846" w14:textId="627EC54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34</w:t>
            </w:r>
          </w:p>
        </w:tc>
        <w:tc>
          <w:tcPr>
            <w:tcW w:w="630" w:type="dxa"/>
            <w:shd w:val="clear" w:color="auto" w:fill="BFBFBF" w:themeFill="background1" w:themeFillShade="BF"/>
            <w:noWrap/>
            <w:vAlign w:val="center"/>
          </w:tcPr>
          <w:p w14:paraId="47632A40" w14:textId="756F5260"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0,2</w:t>
            </w:r>
          </w:p>
        </w:tc>
      </w:tr>
      <w:tr w:rsidR="000149EA" w:rsidRPr="00C83695" w14:paraId="61777CAC" w14:textId="77777777" w:rsidTr="000149EA">
        <w:trPr>
          <w:trHeight w:val="162"/>
          <w:jc w:val="center"/>
        </w:trPr>
        <w:tc>
          <w:tcPr>
            <w:tcW w:w="2123" w:type="dxa"/>
            <w:shd w:val="clear" w:color="auto" w:fill="D0CECE" w:themeFill="background2" w:themeFillShade="E6"/>
            <w:vAlign w:val="center"/>
            <w:hideMark/>
          </w:tcPr>
          <w:p w14:paraId="5DA7E460"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EM GERAL</w:t>
            </w:r>
          </w:p>
        </w:tc>
        <w:tc>
          <w:tcPr>
            <w:tcW w:w="505" w:type="dxa"/>
            <w:shd w:val="clear" w:color="auto" w:fill="F2F2F2" w:themeFill="background1" w:themeFillShade="F2"/>
            <w:noWrap/>
            <w:vAlign w:val="center"/>
          </w:tcPr>
          <w:p w14:paraId="0CF1125E" w14:textId="134FC8B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56</w:t>
            </w:r>
          </w:p>
        </w:tc>
        <w:tc>
          <w:tcPr>
            <w:tcW w:w="631" w:type="dxa"/>
            <w:shd w:val="clear" w:color="auto" w:fill="F2F2F2" w:themeFill="background1" w:themeFillShade="F2"/>
            <w:noWrap/>
            <w:vAlign w:val="center"/>
          </w:tcPr>
          <w:p w14:paraId="175A4B4F" w14:textId="6347065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4,5</w:t>
            </w:r>
          </w:p>
        </w:tc>
        <w:tc>
          <w:tcPr>
            <w:tcW w:w="505" w:type="dxa"/>
            <w:shd w:val="clear" w:color="auto" w:fill="F2F2F2" w:themeFill="background1" w:themeFillShade="F2"/>
            <w:noWrap/>
            <w:vAlign w:val="center"/>
          </w:tcPr>
          <w:p w14:paraId="7E07E126" w14:textId="3C57230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64</w:t>
            </w:r>
          </w:p>
        </w:tc>
        <w:tc>
          <w:tcPr>
            <w:tcW w:w="631" w:type="dxa"/>
            <w:shd w:val="clear" w:color="auto" w:fill="F2F2F2" w:themeFill="background1" w:themeFillShade="F2"/>
            <w:noWrap/>
            <w:vAlign w:val="center"/>
          </w:tcPr>
          <w:p w14:paraId="0F556BA3" w14:textId="4A639CC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4,9</w:t>
            </w:r>
          </w:p>
        </w:tc>
        <w:tc>
          <w:tcPr>
            <w:tcW w:w="505" w:type="dxa"/>
            <w:shd w:val="clear" w:color="auto" w:fill="F2F2F2" w:themeFill="background1" w:themeFillShade="F2"/>
            <w:noWrap/>
            <w:vAlign w:val="center"/>
          </w:tcPr>
          <w:p w14:paraId="5B0F175E" w14:textId="2E3DFD27"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50</w:t>
            </w:r>
          </w:p>
        </w:tc>
        <w:tc>
          <w:tcPr>
            <w:tcW w:w="631" w:type="dxa"/>
            <w:shd w:val="clear" w:color="auto" w:fill="F2F2F2" w:themeFill="background1" w:themeFillShade="F2"/>
            <w:noWrap/>
            <w:vAlign w:val="center"/>
          </w:tcPr>
          <w:p w14:paraId="6D00521A" w14:textId="081DE26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4,6</w:t>
            </w:r>
          </w:p>
        </w:tc>
        <w:tc>
          <w:tcPr>
            <w:tcW w:w="414" w:type="dxa"/>
            <w:shd w:val="clear" w:color="auto" w:fill="F2F2F2" w:themeFill="background1" w:themeFillShade="F2"/>
            <w:noWrap/>
            <w:vAlign w:val="center"/>
          </w:tcPr>
          <w:p w14:paraId="405AB14C" w14:textId="51705F8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632" w:type="dxa"/>
            <w:shd w:val="clear" w:color="auto" w:fill="F2F2F2" w:themeFill="background1" w:themeFillShade="F2"/>
            <w:noWrap/>
            <w:vAlign w:val="center"/>
          </w:tcPr>
          <w:p w14:paraId="72508234" w14:textId="069C85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3,4</w:t>
            </w:r>
          </w:p>
        </w:tc>
        <w:tc>
          <w:tcPr>
            <w:tcW w:w="505" w:type="dxa"/>
            <w:shd w:val="clear" w:color="auto" w:fill="F2F2F2" w:themeFill="background1" w:themeFillShade="F2"/>
            <w:noWrap/>
            <w:vAlign w:val="center"/>
          </w:tcPr>
          <w:p w14:paraId="159FFDAE" w14:textId="5159308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44</w:t>
            </w:r>
          </w:p>
        </w:tc>
        <w:tc>
          <w:tcPr>
            <w:tcW w:w="631" w:type="dxa"/>
            <w:shd w:val="clear" w:color="auto" w:fill="F2F2F2" w:themeFill="background1" w:themeFillShade="F2"/>
            <w:noWrap/>
            <w:vAlign w:val="center"/>
          </w:tcPr>
          <w:p w14:paraId="35D3A832" w14:textId="42E13F8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4,0</w:t>
            </w:r>
          </w:p>
        </w:tc>
        <w:tc>
          <w:tcPr>
            <w:tcW w:w="414" w:type="dxa"/>
            <w:shd w:val="clear" w:color="auto" w:fill="F2F2F2" w:themeFill="background1" w:themeFillShade="F2"/>
            <w:noWrap/>
            <w:vAlign w:val="center"/>
          </w:tcPr>
          <w:p w14:paraId="13E8518C" w14:textId="4B63DE6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w:t>
            </w:r>
          </w:p>
        </w:tc>
        <w:tc>
          <w:tcPr>
            <w:tcW w:w="552" w:type="dxa"/>
            <w:shd w:val="clear" w:color="auto" w:fill="F2F2F2" w:themeFill="background1" w:themeFillShade="F2"/>
            <w:noWrap/>
            <w:vAlign w:val="center"/>
          </w:tcPr>
          <w:p w14:paraId="528D10FF" w14:textId="3AC3CC2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3,3</w:t>
            </w:r>
          </w:p>
        </w:tc>
        <w:tc>
          <w:tcPr>
            <w:tcW w:w="505" w:type="dxa"/>
            <w:shd w:val="clear" w:color="auto" w:fill="F2F2F2" w:themeFill="background1" w:themeFillShade="F2"/>
            <w:noWrap/>
            <w:vAlign w:val="center"/>
          </w:tcPr>
          <w:p w14:paraId="08D1D5C4" w14:textId="72B916C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33</w:t>
            </w:r>
          </w:p>
        </w:tc>
        <w:tc>
          <w:tcPr>
            <w:tcW w:w="633" w:type="dxa"/>
            <w:shd w:val="clear" w:color="auto" w:fill="F2F2F2" w:themeFill="background1" w:themeFillShade="F2"/>
            <w:noWrap/>
            <w:vAlign w:val="center"/>
          </w:tcPr>
          <w:p w14:paraId="75026C7C" w14:textId="7B473D6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505" w:type="dxa"/>
            <w:shd w:val="clear" w:color="auto" w:fill="F2F2F2" w:themeFill="background1" w:themeFillShade="F2"/>
            <w:noWrap/>
            <w:vAlign w:val="center"/>
          </w:tcPr>
          <w:p w14:paraId="7908B84B" w14:textId="02EAB5E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53</w:t>
            </w:r>
          </w:p>
        </w:tc>
        <w:tc>
          <w:tcPr>
            <w:tcW w:w="619" w:type="dxa"/>
            <w:shd w:val="clear" w:color="auto" w:fill="F2F2F2" w:themeFill="background1" w:themeFillShade="F2"/>
            <w:noWrap/>
            <w:vAlign w:val="center"/>
          </w:tcPr>
          <w:p w14:paraId="5E932123" w14:textId="7875B16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3,5</w:t>
            </w:r>
          </w:p>
        </w:tc>
        <w:tc>
          <w:tcPr>
            <w:tcW w:w="505" w:type="dxa"/>
            <w:shd w:val="clear" w:color="auto" w:fill="F2F2F2" w:themeFill="background1" w:themeFillShade="F2"/>
            <w:noWrap/>
            <w:vAlign w:val="center"/>
          </w:tcPr>
          <w:p w14:paraId="4D6B1A59" w14:textId="4BC3629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57</w:t>
            </w:r>
          </w:p>
        </w:tc>
        <w:tc>
          <w:tcPr>
            <w:tcW w:w="552" w:type="dxa"/>
            <w:shd w:val="clear" w:color="auto" w:fill="F2F2F2" w:themeFill="background1" w:themeFillShade="F2"/>
            <w:noWrap/>
            <w:vAlign w:val="center"/>
          </w:tcPr>
          <w:p w14:paraId="20DEB1FC" w14:textId="21A9403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4,0</w:t>
            </w:r>
          </w:p>
        </w:tc>
        <w:tc>
          <w:tcPr>
            <w:tcW w:w="505" w:type="dxa"/>
            <w:shd w:val="clear" w:color="auto" w:fill="F2F2F2" w:themeFill="background1" w:themeFillShade="F2"/>
            <w:noWrap/>
            <w:vAlign w:val="center"/>
          </w:tcPr>
          <w:p w14:paraId="1A5EC85F" w14:textId="158C76B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65</w:t>
            </w:r>
          </w:p>
        </w:tc>
        <w:tc>
          <w:tcPr>
            <w:tcW w:w="630" w:type="dxa"/>
            <w:shd w:val="clear" w:color="auto" w:fill="F2F2F2" w:themeFill="background1" w:themeFillShade="F2"/>
            <w:noWrap/>
            <w:vAlign w:val="center"/>
          </w:tcPr>
          <w:p w14:paraId="4139A45A" w14:textId="718973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4,5</w:t>
            </w:r>
          </w:p>
        </w:tc>
        <w:tc>
          <w:tcPr>
            <w:tcW w:w="496" w:type="dxa"/>
            <w:gridSpan w:val="2"/>
            <w:shd w:val="clear" w:color="auto" w:fill="F2F2F2" w:themeFill="background1" w:themeFillShade="F2"/>
            <w:noWrap/>
            <w:vAlign w:val="center"/>
          </w:tcPr>
          <w:p w14:paraId="5B62E13E" w14:textId="520B9B3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47</w:t>
            </w:r>
          </w:p>
        </w:tc>
        <w:tc>
          <w:tcPr>
            <w:tcW w:w="630" w:type="dxa"/>
            <w:shd w:val="clear" w:color="auto" w:fill="F2F2F2" w:themeFill="background1" w:themeFillShade="F2"/>
            <w:noWrap/>
            <w:vAlign w:val="center"/>
          </w:tcPr>
          <w:p w14:paraId="7B67EB79" w14:textId="2A966D8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3,0</w:t>
            </w:r>
          </w:p>
        </w:tc>
        <w:tc>
          <w:tcPr>
            <w:tcW w:w="496" w:type="dxa"/>
            <w:shd w:val="clear" w:color="auto" w:fill="F2F2F2" w:themeFill="background1" w:themeFillShade="F2"/>
            <w:noWrap/>
            <w:vAlign w:val="center"/>
          </w:tcPr>
          <w:p w14:paraId="5CC18CFF" w14:textId="2326856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65</w:t>
            </w:r>
          </w:p>
        </w:tc>
        <w:tc>
          <w:tcPr>
            <w:tcW w:w="726" w:type="dxa"/>
            <w:gridSpan w:val="2"/>
            <w:shd w:val="clear" w:color="auto" w:fill="F2F2F2" w:themeFill="background1" w:themeFillShade="F2"/>
            <w:noWrap/>
            <w:vAlign w:val="center"/>
          </w:tcPr>
          <w:p w14:paraId="084AFF36" w14:textId="5513CB7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4,5</w:t>
            </w:r>
          </w:p>
        </w:tc>
        <w:tc>
          <w:tcPr>
            <w:tcW w:w="597" w:type="dxa"/>
            <w:shd w:val="clear" w:color="auto" w:fill="BFBFBF" w:themeFill="background1" w:themeFillShade="BF"/>
            <w:noWrap/>
            <w:vAlign w:val="center"/>
          </w:tcPr>
          <w:p w14:paraId="402D75A9" w14:textId="6070678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595</w:t>
            </w:r>
          </w:p>
        </w:tc>
        <w:tc>
          <w:tcPr>
            <w:tcW w:w="630" w:type="dxa"/>
            <w:shd w:val="clear" w:color="auto" w:fill="BFBFBF" w:themeFill="background1" w:themeFillShade="BF"/>
            <w:noWrap/>
            <w:vAlign w:val="center"/>
          </w:tcPr>
          <w:p w14:paraId="2B07B355" w14:textId="72870CE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3,9</w:t>
            </w:r>
          </w:p>
        </w:tc>
      </w:tr>
      <w:tr w:rsidR="000149EA" w:rsidRPr="00C83695" w14:paraId="50F89770" w14:textId="77777777" w:rsidTr="000149EA">
        <w:trPr>
          <w:trHeight w:val="162"/>
          <w:jc w:val="center"/>
        </w:trPr>
        <w:tc>
          <w:tcPr>
            <w:tcW w:w="2123" w:type="dxa"/>
            <w:shd w:val="clear" w:color="auto" w:fill="D0CECE" w:themeFill="background2" w:themeFillShade="E6"/>
            <w:vAlign w:val="center"/>
            <w:hideMark/>
          </w:tcPr>
          <w:p w14:paraId="3FF6C68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PEDIATRICA</w:t>
            </w:r>
          </w:p>
        </w:tc>
        <w:tc>
          <w:tcPr>
            <w:tcW w:w="505" w:type="dxa"/>
            <w:shd w:val="clear" w:color="auto" w:fill="F2F2F2" w:themeFill="background1" w:themeFillShade="F2"/>
            <w:noWrap/>
            <w:vAlign w:val="center"/>
          </w:tcPr>
          <w:p w14:paraId="792BD08F" w14:textId="4504D45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1" w:type="dxa"/>
            <w:shd w:val="clear" w:color="auto" w:fill="F2F2F2" w:themeFill="background1" w:themeFillShade="F2"/>
            <w:noWrap/>
            <w:vAlign w:val="center"/>
          </w:tcPr>
          <w:p w14:paraId="20ECE6C7" w14:textId="629E4D3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505" w:type="dxa"/>
            <w:shd w:val="clear" w:color="auto" w:fill="F2F2F2" w:themeFill="background1" w:themeFillShade="F2"/>
            <w:noWrap/>
            <w:vAlign w:val="center"/>
          </w:tcPr>
          <w:p w14:paraId="3B5E1844" w14:textId="7D2558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1" w:type="dxa"/>
            <w:shd w:val="clear" w:color="auto" w:fill="F2F2F2" w:themeFill="background1" w:themeFillShade="F2"/>
            <w:noWrap/>
            <w:vAlign w:val="center"/>
          </w:tcPr>
          <w:p w14:paraId="23D5B67B" w14:textId="1024A1B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505" w:type="dxa"/>
            <w:shd w:val="clear" w:color="auto" w:fill="F2F2F2" w:themeFill="background1" w:themeFillShade="F2"/>
            <w:noWrap/>
            <w:vAlign w:val="center"/>
          </w:tcPr>
          <w:p w14:paraId="58C654FD" w14:textId="684B729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10</w:t>
            </w:r>
          </w:p>
        </w:tc>
        <w:tc>
          <w:tcPr>
            <w:tcW w:w="631" w:type="dxa"/>
            <w:shd w:val="clear" w:color="auto" w:fill="F2F2F2" w:themeFill="background1" w:themeFillShade="F2"/>
            <w:noWrap/>
            <w:vAlign w:val="center"/>
          </w:tcPr>
          <w:p w14:paraId="4BB7529D" w14:textId="3B4B93E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0,9</w:t>
            </w:r>
          </w:p>
        </w:tc>
        <w:tc>
          <w:tcPr>
            <w:tcW w:w="414" w:type="dxa"/>
            <w:shd w:val="clear" w:color="auto" w:fill="F2F2F2" w:themeFill="background1" w:themeFillShade="F2"/>
            <w:noWrap/>
            <w:vAlign w:val="center"/>
          </w:tcPr>
          <w:p w14:paraId="52E92FAB" w14:textId="3556245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2" w:type="dxa"/>
            <w:shd w:val="clear" w:color="auto" w:fill="F2F2F2" w:themeFill="background1" w:themeFillShade="F2"/>
            <w:noWrap/>
            <w:vAlign w:val="center"/>
          </w:tcPr>
          <w:p w14:paraId="56D69CC5" w14:textId="266F7CE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02490FC1" w14:textId="7EA0BD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631" w:type="dxa"/>
            <w:shd w:val="clear" w:color="auto" w:fill="F2F2F2" w:themeFill="background1" w:themeFillShade="F2"/>
            <w:noWrap/>
            <w:vAlign w:val="center"/>
          </w:tcPr>
          <w:p w14:paraId="47EE1EF4" w14:textId="353694A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414" w:type="dxa"/>
            <w:shd w:val="clear" w:color="auto" w:fill="F2F2F2" w:themeFill="background1" w:themeFillShade="F2"/>
            <w:noWrap/>
            <w:vAlign w:val="center"/>
          </w:tcPr>
          <w:p w14:paraId="15264732" w14:textId="031EBD4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552" w:type="dxa"/>
            <w:shd w:val="clear" w:color="auto" w:fill="F2F2F2" w:themeFill="background1" w:themeFillShade="F2"/>
            <w:noWrap/>
            <w:vAlign w:val="center"/>
          </w:tcPr>
          <w:p w14:paraId="7885F764" w14:textId="0B9B28A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4670BA4D" w14:textId="7401D91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633" w:type="dxa"/>
            <w:shd w:val="clear" w:color="auto" w:fill="F2F2F2" w:themeFill="background1" w:themeFillShade="F2"/>
            <w:noWrap/>
            <w:vAlign w:val="center"/>
          </w:tcPr>
          <w:p w14:paraId="6DA8094A" w14:textId="23B3F35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505" w:type="dxa"/>
            <w:shd w:val="clear" w:color="auto" w:fill="F2F2F2" w:themeFill="background1" w:themeFillShade="F2"/>
            <w:noWrap/>
            <w:vAlign w:val="center"/>
          </w:tcPr>
          <w:p w14:paraId="62795C9C" w14:textId="0B780A5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13</w:t>
            </w:r>
          </w:p>
        </w:tc>
        <w:tc>
          <w:tcPr>
            <w:tcW w:w="619" w:type="dxa"/>
            <w:shd w:val="clear" w:color="auto" w:fill="F2F2F2" w:themeFill="background1" w:themeFillShade="F2"/>
            <w:noWrap/>
            <w:vAlign w:val="center"/>
          </w:tcPr>
          <w:p w14:paraId="64E2A8E8" w14:textId="53B63AE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0,8</w:t>
            </w:r>
          </w:p>
        </w:tc>
        <w:tc>
          <w:tcPr>
            <w:tcW w:w="505" w:type="dxa"/>
            <w:shd w:val="clear" w:color="auto" w:fill="F2F2F2" w:themeFill="background1" w:themeFillShade="F2"/>
            <w:noWrap/>
            <w:vAlign w:val="center"/>
          </w:tcPr>
          <w:p w14:paraId="6676BD1F" w14:textId="7510B11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10</w:t>
            </w:r>
          </w:p>
        </w:tc>
        <w:tc>
          <w:tcPr>
            <w:tcW w:w="552" w:type="dxa"/>
            <w:shd w:val="clear" w:color="auto" w:fill="F2F2F2" w:themeFill="background1" w:themeFillShade="F2"/>
            <w:noWrap/>
            <w:vAlign w:val="center"/>
          </w:tcPr>
          <w:p w14:paraId="74423D3A" w14:textId="1C6724B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0,7</w:t>
            </w:r>
          </w:p>
        </w:tc>
        <w:tc>
          <w:tcPr>
            <w:tcW w:w="505" w:type="dxa"/>
            <w:shd w:val="clear" w:color="auto" w:fill="F2F2F2" w:themeFill="background1" w:themeFillShade="F2"/>
            <w:noWrap/>
            <w:vAlign w:val="center"/>
          </w:tcPr>
          <w:p w14:paraId="2C33DAA6" w14:textId="4E97789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5C57E074" w14:textId="4193DC9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gridSpan w:val="2"/>
            <w:shd w:val="clear" w:color="auto" w:fill="F2F2F2" w:themeFill="background1" w:themeFillShade="F2"/>
            <w:noWrap/>
            <w:vAlign w:val="center"/>
          </w:tcPr>
          <w:p w14:paraId="324AAD4A" w14:textId="146302C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630" w:type="dxa"/>
            <w:shd w:val="clear" w:color="auto" w:fill="F2F2F2" w:themeFill="background1" w:themeFillShade="F2"/>
            <w:noWrap/>
            <w:vAlign w:val="center"/>
          </w:tcPr>
          <w:p w14:paraId="75E6BFFA" w14:textId="797906E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0,8</w:t>
            </w:r>
          </w:p>
        </w:tc>
        <w:tc>
          <w:tcPr>
            <w:tcW w:w="496" w:type="dxa"/>
            <w:shd w:val="clear" w:color="auto" w:fill="F2F2F2" w:themeFill="background1" w:themeFillShade="F2"/>
            <w:noWrap/>
            <w:vAlign w:val="center"/>
          </w:tcPr>
          <w:p w14:paraId="305FE0B1" w14:textId="3C2C624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w:t>
            </w:r>
          </w:p>
        </w:tc>
        <w:tc>
          <w:tcPr>
            <w:tcW w:w="726" w:type="dxa"/>
            <w:gridSpan w:val="2"/>
            <w:shd w:val="clear" w:color="auto" w:fill="F2F2F2" w:themeFill="background1" w:themeFillShade="F2"/>
            <w:noWrap/>
            <w:vAlign w:val="center"/>
          </w:tcPr>
          <w:p w14:paraId="693BBE57" w14:textId="1F26E9F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0,8</w:t>
            </w:r>
          </w:p>
        </w:tc>
        <w:tc>
          <w:tcPr>
            <w:tcW w:w="597" w:type="dxa"/>
            <w:shd w:val="clear" w:color="auto" w:fill="BFBFBF" w:themeFill="background1" w:themeFillShade="BF"/>
            <w:noWrap/>
            <w:vAlign w:val="center"/>
          </w:tcPr>
          <w:p w14:paraId="3401F9DB" w14:textId="7BC7FB96"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110</w:t>
            </w:r>
          </w:p>
        </w:tc>
        <w:tc>
          <w:tcPr>
            <w:tcW w:w="630" w:type="dxa"/>
            <w:shd w:val="clear" w:color="auto" w:fill="BFBFBF" w:themeFill="background1" w:themeFillShade="BF"/>
            <w:noWrap/>
            <w:vAlign w:val="center"/>
          </w:tcPr>
          <w:p w14:paraId="4ADB0FC3" w14:textId="56207079"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0,7</w:t>
            </w:r>
          </w:p>
        </w:tc>
      </w:tr>
      <w:tr w:rsidR="000149EA" w:rsidRPr="00C83695" w14:paraId="2FF51BA3" w14:textId="77777777" w:rsidTr="000149EA">
        <w:trPr>
          <w:trHeight w:val="162"/>
          <w:jc w:val="center"/>
        </w:trPr>
        <w:tc>
          <w:tcPr>
            <w:tcW w:w="2123" w:type="dxa"/>
            <w:shd w:val="clear" w:color="auto" w:fill="D0CECE" w:themeFill="background2" w:themeFillShade="E6"/>
            <w:vAlign w:val="center"/>
            <w:hideMark/>
          </w:tcPr>
          <w:p w14:paraId="6BD6773B"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PLASTICA</w:t>
            </w:r>
          </w:p>
        </w:tc>
        <w:tc>
          <w:tcPr>
            <w:tcW w:w="505" w:type="dxa"/>
            <w:shd w:val="clear" w:color="auto" w:fill="F2F2F2" w:themeFill="background1" w:themeFillShade="F2"/>
            <w:noWrap/>
            <w:vAlign w:val="center"/>
          </w:tcPr>
          <w:p w14:paraId="1DA90095" w14:textId="170D778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631" w:type="dxa"/>
            <w:shd w:val="clear" w:color="auto" w:fill="F2F2F2" w:themeFill="background1" w:themeFillShade="F2"/>
            <w:noWrap/>
            <w:vAlign w:val="center"/>
          </w:tcPr>
          <w:p w14:paraId="77880833" w14:textId="4AC52C5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505" w:type="dxa"/>
            <w:shd w:val="clear" w:color="auto" w:fill="F2F2F2" w:themeFill="background1" w:themeFillShade="F2"/>
            <w:noWrap/>
            <w:vAlign w:val="center"/>
          </w:tcPr>
          <w:p w14:paraId="38AF95F2" w14:textId="5E19BF7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34</w:t>
            </w:r>
          </w:p>
        </w:tc>
        <w:tc>
          <w:tcPr>
            <w:tcW w:w="631" w:type="dxa"/>
            <w:shd w:val="clear" w:color="auto" w:fill="F2F2F2" w:themeFill="background1" w:themeFillShade="F2"/>
            <w:noWrap/>
            <w:vAlign w:val="center"/>
          </w:tcPr>
          <w:p w14:paraId="431843D9" w14:textId="4543E30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2,6</w:t>
            </w:r>
          </w:p>
        </w:tc>
        <w:tc>
          <w:tcPr>
            <w:tcW w:w="505" w:type="dxa"/>
            <w:shd w:val="clear" w:color="auto" w:fill="F2F2F2" w:themeFill="background1" w:themeFillShade="F2"/>
            <w:noWrap/>
            <w:vAlign w:val="center"/>
          </w:tcPr>
          <w:p w14:paraId="14EFBAFE" w14:textId="36340B4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17</w:t>
            </w:r>
          </w:p>
        </w:tc>
        <w:tc>
          <w:tcPr>
            <w:tcW w:w="631" w:type="dxa"/>
            <w:shd w:val="clear" w:color="auto" w:fill="F2F2F2" w:themeFill="background1" w:themeFillShade="F2"/>
            <w:noWrap/>
            <w:vAlign w:val="center"/>
          </w:tcPr>
          <w:p w14:paraId="4BE56FF9" w14:textId="35F6DE83"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1,6</w:t>
            </w:r>
          </w:p>
        </w:tc>
        <w:tc>
          <w:tcPr>
            <w:tcW w:w="414" w:type="dxa"/>
            <w:shd w:val="clear" w:color="auto" w:fill="F2F2F2" w:themeFill="background1" w:themeFillShade="F2"/>
            <w:noWrap/>
            <w:vAlign w:val="center"/>
          </w:tcPr>
          <w:p w14:paraId="3C058B29" w14:textId="072BF59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17</w:t>
            </w:r>
          </w:p>
        </w:tc>
        <w:tc>
          <w:tcPr>
            <w:tcW w:w="632" w:type="dxa"/>
            <w:shd w:val="clear" w:color="auto" w:fill="F2F2F2" w:themeFill="background1" w:themeFillShade="F2"/>
            <w:noWrap/>
            <w:vAlign w:val="center"/>
          </w:tcPr>
          <w:p w14:paraId="3BB8665B" w14:textId="7CCCCF6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2,0</w:t>
            </w:r>
          </w:p>
        </w:tc>
        <w:tc>
          <w:tcPr>
            <w:tcW w:w="505" w:type="dxa"/>
            <w:shd w:val="clear" w:color="auto" w:fill="F2F2F2" w:themeFill="background1" w:themeFillShade="F2"/>
            <w:noWrap/>
            <w:vAlign w:val="center"/>
          </w:tcPr>
          <w:p w14:paraId="2C3B8F52" w14:textId="72B3EAF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631" w:type="dxa"/>
            <w:shd w:val="clear" w:color="auto" w:fill="F2F2F2" w:themeFill="background1" w:themeFillShade="F2"/>
            <w:noWrap/>
            <w:vAlign w:val="center"/>
          </w:tcPr>
          <w:p w14:paraId="03F6039A" w14:textId="6E3504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414" w:type="dxa"/>
            <w:shd w:val="clear" w:color="auto" w:fill="F2F2F2" w:themeFill="background1" w:themeFillShade="F2"/>
            <w:noWrap/>
            <w:vAlign w:val="center"/>
          </w:tcPr>
          <w:p w14:paraId="0FF4D103" w14:textId="3D9C54A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552" w:type="dxa"/>
            <w:shd w:val="clear" w:color="auto" w:fill="F2F2F2" w:themeFill="background1" w:themeFillShade="F2"/>
            <w:noWrap/>
            <w:vAlign w:val="center"/>
          </w:tcPr>
          <w:p w14:paraId="3E031E0E" w14:textId="041FBC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18A4E13F" w14:textId="7983103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3" w:type="dxa"/>
            <w:shd w:val="clear" w:color="auto" w:fill="F2F2F2" w:themeFill="background1" w:themeFillShade="F2"/>
            <w:noWrap/>
            <w:vAlign w:val="center"/>
          </w:tcPr>
          <w:p w14:paraId="0861DF6B" w14:textId="2A14A1C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05" w:type="dxa"/>
            <w:shd w:val="clear" w:color="auto" w:fill="F2F2F2" w:themeFill="background1" w:themeFillShade="F2"/>
            <w:noWrap/>
            <w:vAlign w:val="center"/>
          </w:tcPr>
          <w:p w14:paraId="2DC4C1D2" w14:textId="3ADAD67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26</w:t>
            </w:r>
          </w:p>
        </w:tc>
        <w:tc>
          <w:tcPr>
            <w:tcW w:w="619" w:type="dxa"/>
            <w:shd w:val="clear" w:color="auto" w:fill="F2F2F2" w:themeFill="background1" w:themeFillShade="F2"/>
            <w:noWrap/>
            <w:vAlign w:val="center"/>
          </w:tcPr>
          <w:p w14:paraId="704C66BC" w14:textId="4757140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1,7</w:t>
            </w:r>
          </w:p>
        </w:tc>
        <w:tc>
          <w:tcPr>
            <w:tcW w:w="505" w:type="dxa"/>
            <w:shd w:val="clear" w:color="auto" w:fill="F2F2F2" w:themeFill="background1" w:themeFillShade="F2"/>
            <w:noWrap/>
            <w:vAlign w:val="center"/>
          </w:tcPr>
          <w:p w14:paraId="3E0E2525" w14:textId="3BF8341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31</w:t>
            </w:r>
          </w:p>
        </w:tc>
        <w:tc>
          <w:tcPr>
            <w:tcW w:w="552" w:type="dxa"/>
            <w:shd w:val="clear" w:color="auto" w:fill="F2F2F2" w:themeFill="background1" w:themeFillShade="F2"/>
            <w:noWrap/>
            <w:vAlign w:val="center"/>
          </w:tcPr>
          <w:p w14:paraId="3FB3D72E" w14:textId="3BF3CF6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2,2</w:t>
            </w:r>
          </w:p>
        </w:tc>
        <w:tc>
          <w:tcPr>
            <w:tcW w:w="505" w:type="dxa"/>
            <w:shd w:val="clear" w:color="auto" w:fill="F2F2F2" w:themeFill="background1" w:themeFillShade="F2"/>
            <w:noWrap/>
            <w:vAlign w:val="center"/>
          </w:tcPr>
          <w:p w14:paraId="7152D846" w14:textId="340F7DA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44</w:t>
            </w:r>
          </w:p>
        </w:tc>
        <w:tc>
          <w:tcPr>
            <w:tcW w:w="630" w:type="dxa"/>
            <w:shd w:val="clear" w:color="auto" w:fill="F2F2F2" w:themeFill="background1" w:themeFillShade="F2"/>
            <w:noWrap/>
            <w:vAlign w:val="center"/>
          </w:tcPr>
          <w:p w14:paraId="123FEA19" w14:textId="3BBCE0C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3,1</w:t>
            </w:r>
          </w:p>
        </w:tc>
        <w:tc>
          <w:tcPr>
            <w:tcW w:w="496" w:type="dxa"/>
            <w:gridSpan w:val="2"/>
            <w:shd w:val="clear" w:color="auto" w:fill="F2F2F2" w:themeFill="background1" w:themeFillShade="F2"/>
            <w:noWrap/>
            <w:vAlign w:val="center"/>
          </w:tcPr>
          <w:p w14:paraId="39046D84" w14:textId="496CD30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33</w:t>
            </w:r>
          </w:p>
        </w:tc>
        <w:tc>
          <w:tcPr>
            <w:tcW w:w="630" w:type="dxa"/>
            <w:shd w:val="clear" w:color="auto" w:fill="F2F2F2" w:themeFill="background1" w:themeFillShade="F2"/>
            <w:noWrap/>
            <w:vAlign w:val="center"/>
          </w:tcPr>
          <w:p w14:paraId="79EA2FC6" w14:textId="54A8161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2,1</w:t>
            </w:r>
          </w:p>
        </w:tc>
        <w:tc>
          <w:tcPr>
            <w:tcW w:w="496" w:type="dxa"/>
            <w:shd w:val="clear" w:color="auto" w:fill="F2F2F2" w:themeFill="background1" w:themeFillShade="F2"/>
            <w:noWrap/>
            <w:vAlign w:val="center"/>
          </w:tcPr>
          <w:p w14:paraId="2837C26E" w14:textId="398F739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41</w:t>
            </w:r>
          </w:p>
        </w:tc>
        <w:tc>
          <w:tcPr>
            <w:tcW w:w="726" w:type="dxa"/>
            <w:gridSpan w:val="2"/>
            <w:shd w:val="clear" w:color="auto" w:fill="F2F2F2" w:themeFill="background1" w:themeFillShade="F2"/>
            <w:noWrap/>
            <w:vAlign w:val="center"/>
          </w:tcPr>
          <w:p w14:paraId="7E2AC768" w14:textId="2EA4461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2,8</w:t>
            </w:r>
          </w:p>
        </w:tc>
        <w:tc>
          <w:tcPr>
            <w:tcW w:w="597" w:type="dxa"/>
            <w:shd w:val="clear" w:color="auto" w:fill="BFBFBF" w:themeFill="background1" w:themeFillShade="BF"/>
            <w:noWrap/>
            <w:vAlign w:val="center"/>
          </w:tcPr>
          <w:p w14:paraId="4A30CBA1" w14:textId="01D31E1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304</w:t>
            </w:r>
          </w:p>
        </w:tc>
        <w:tc>
          <w:tcPr>
            <w:tcW w:w="630" w:type="dxa"/>
            <w:shd w:val="clear" w:color="auto" w:fill="BFBFBF" w:themeFill="background1" w:themeFillShade="BF"/>
            <w:noWrap/>
            <w:vAlign w:val="center"/>
          </w:tcPr>
          <w:p w14:paraId="4D00BA3A" w14:textId="6ABCD891"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2,0</w:t>
            </w:r>
          </w:p>
        </w:tc>
      </w:tr>
      <w:tr w:rsidR="000149EA" w:rsidRPr="00C83695" w14:paraId="5E3682C0" w14:textId="77777777" w:rsidTr="000149EA">
        <w:trPr>
          <w:trHeight w:val="162"/>
          <w:jc w:val="center"/>
        </w:trPr>
        <w:tc>
          <w:tcPr>
            <w:tcW w:w="2123" w:type="dxa"/>
            <w:shd w:val="clear" w:color="auto" w:fill="D0CECE" w:themeFill="background2" w:themeFillShade="E6"/>
            <w:vAlign w:val="center"/>
            <w:hideMark/>
          </w:tcPr>
          <w:p w14:paraId="69320A83"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TORACICA</w:t>
            </w:r>
          </w:p>
        </w:tc>
        <w:tc>
          <w:tcPr>
            <w:tcW w:w="505" w:type="dxa"/>
            <w:shd w:val="clear" w:color="auto" w:fill="F2F2F2" w:themeFill="background1" w:themeFillShade="F2"/>
            <w:noWrap/>
            <w:vAlign w:val="center"/>
          </w:tcPr>
          <w:p w14:paraId="3FCA3CAD" w14:textId="3C29185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4C8680B4" w14:textId="4256629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F045AA5" w14:textId="1DFE8F1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4516634D" w14:textId="72F0ADB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06EC6861" w14:textId="0847BE4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366CF7D4" w14:textId="33C291B1"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0,1</w:t>
            </w:r>
          </w:p>
        </w:tc>
        <w:tc>
          <w:tcPr>
            <w:tcW w:w="414" w:type="dxa"/>
            <w:shd w:val="clear" w:color="auto" w:fill="F2F2F2" w:themeFill="background1" w:themeFillShade="F2"/>
            <w:noWrap/>
            <w:vAlign w:val="center"/>
          </w:tcPr>
          <w:p w14:paraId="0D6C4866" w14:textId="4560330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0E22365E" w14:textId="348815F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18C684C" w14:textId="2BA535E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28A15A3" w14:textId="25D3F55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566CC284" w14:textId="5707F15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552" w:type="dxa"/>
            <w:shd w:val="clear" w:color="auto" w:fill="F2F2F2" w:themeFill="background1" w:themeFillShade="F2"/>
            <w:noWrap/>
            <w:vAlign w:val="center"/>
          </w:tcPr>
          <w:p w14:paraId="256F138D" w14:textId="48FC7E2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314DDAA5" w14:textId="61C1E09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3" w:type="dxa"/>
            <w:shd w:val="clear" w:color="auto" w:fill="F2F2F2" w:themeFill="background1" w:themeFillShade="F2"/>
            <w:noWrap/>
            <w:vAlign w:val="center"/>
          </w:tcPr>
          <w:p w14:paraId="12C9BE4A" w14:textId="40CAD8C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6095E842" w14:textId="371895F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w:t>
            </w:r>
          </w:p>
        </w:tc>
        <w:tc>
          <w:tcPr>
            <w:tcW w:w="619" w:type="dxa"/>
            <w:shd w:val="clear" w:color="auto" w:fill="F2F2F2" w:themeFill="background1" w:themeFillShade="F2"/>
            <w:noWrap/>
            <w:vAlign w:val="center"/>
          </w:tcPr>
          <w:p w14:paraId="71FC21D6" w14:textId="0CEDB4C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0,1</w:t>
            </w:r>
          </w:p>
        </w:tc>
        <w:tc>
          <w:tcPr>
            <w:tcW w:w="505" w:type="dxa"/>
            <w:shd w:val="clear" w:color="auto" w:fill="F2F2F2" w:themeFill="background1" w:themeFillShade="F2"/>
            <w:noWrap/>
            <w:vAlign w:val="center"/>
          </w:tcPr>
          <w:p w14:paraId="70AB043A" w14:textId="13690D0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w:t>
            </w:r>
          </w:p>
        </w:tc>
        <w:tc>
          <w:tcPr>
            <w:tcW w:w="552" w:type="dxa"/>
            <w:shd w:val="clear" w:color="auto" w:fill="F2F2F2" w:themeFill="background1" w:themeFillShade="F2"/>
            <w:noWrap/>
            <w:vAlign w:val="center"/>
          </w:tcPr>
          <w:p w14:paraId="6BCE1E14" w14:textId="402547C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0,1</w:t>
            </w:r>
          </w:p>
        </w:tc>
        <w:tc>
          <w:tcPr>
            <w:tcW w:w="505" w:type="dxa"/>
            <w:shd w:val="clear" w:color="auto" w:fill="F2F2F2" w:themeFill="background1" w:themeFillShade="F2"/>
            <w:noWrap/>
            <w:vAlign w:val="center"/>
          </w:tcPr>
          <w:p w14:paraId="5D64CC97" w14:textId="7FAA18F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7F09A946" w14:textId="2490896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gridSpan w:val="2"/>
            <w:shd w:val="clear" w:color="auto" w:fill="F2F2F2" w:themeFill="background1" w:themeFillShade="F2"/>
            <w:noWrap/>
            <w:vAlign w:val="center"/>
          </w:tcPr>
          <w:p w14:paraId="30AFDC44" w14:textId="6AFEE21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w:t>
            </w:r>
          </w:p>
        </w:tc>
        <w:tc>
          <w:tcPr>
            <w:tcW w:w="630" w:type="dxa"/>
            <w:shd w:val="clear" w:color="auto" w:fill="F2F2F2" w:themeFill="background1" w:themeFillShade="F2"/>
            <w:noWrap/>
            <w:vAlign w:val="center"/>
          </w:tcPr>
          <w:p w14:paraId="65A1DDAA" w14:textId="45986BE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shd w:val="clear" w:color="auto" w:fill="F2F2F2" w:themeFill="background1" w:themeFillShade="F2"/>
            <w:noWrap/>
            <w:vAlign w:val="center"/>
          </w:tcPr>
          <w:p w14:paraId="0DC1AF1C" w14:textId="0F2EEC6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726" w:type="dxa"/>
            <w:gridSpan w:val="2"/>
            <w:shd w:val="clear" w:color="auto" w:fill="F2F2F2" w:themeFill="background1" w:themeFillShade="F2"/>
            <w:noWrap/>
            <w:vAlign w:val="center"/>
          </w:tcPr>
          <w:p w14:paraId="5A676B4F" w14:textId="4FB033D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597" w:type="dxa"/>
            <w:shd w:val="clear" w:color="auto" w:fill="BFBFBF" w:themeFill="background1" w:themeFillShade="BF"/>
            <w:noWrap/>
            <w:vAlign w:val="center"/>
          </w:tcPr>
          <w:p w14:paraId="4C8CA0FF" w14:textId="46C6059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15</w:t>
            </w:r>
          </w:p>
        </w:tc>
        <w:tc>
          <w:tcPr>
            <w:tcW w:w="630" w:type="dxa"/>
            <w:shd w:val="clear" w:color="auto" w:fill="BFBFBF" w:themeFill="background1" w:themeFillShade="BF"/>
            <w:noWrap/>
            <w:vAlign w:val="center"/>
          </w:tcPr>
          <w:p w14:paraId="4A0934AC" w14:textId="2586015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0,1</w:t>
            </w:r>
          </w:p>
        </w:tc>
      </w:tr>
      <w:tr w:rsidR="000149EA" w:rsidRPr="00C83695" w14:paraId="4796A52A" w14:textId="77777777" w:rsidTr="000149EA">
        <w:trPr>
          <w:trHeight w:val="162"/>
          <w:jc w:val="center"/>
        </w:trPr>
        <w:tc>
          <w:tcPr>
            <w:tcW w:w="2123" w:type="dxa"/>
            <w:shd w:val="clear" w:color="auto" w:fill="D0CECE" w:themeFill="background2" w:themeFillShade="E6"/>
            <w:vAlign w:val="center"/>
            <w:hideMark/>
          </w:tcPr>
          <w:p w14:paraId="6C42D88A"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VASCULAR</w:t>
            </w:r>
          </w:p>
        </w:tc>
        <w:tc>
          <w:tcPr>
            <w:tcW w:w="505" w:type="dxa"/>
            <w:shd w:val="clear" w:color="auto" w:fill="F2F2F2" w:themeFill="background1" w:themeFillShade="F2"/>
            <w:noWrap/>
            <w:vAlign w:val="center"/>
          </w:tcPr>
          <w:p w14:paraId="5B7A0956" w14:textId="2EC8FC0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631" w:type="dxa"/>
            <w:shd w:val="clear" w:color="auto" w:fill="F2F2F2" w:themeFill="background1" w:themeFillShade="F2"/>
            <w:noWrap/>
            <w:vAlign w:val="center"/>
          </w:tcPr>
          <w:p w14:paraId="73C514F6" w14:textId="0AD92C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505" w:type="dxa"/>
            <w:shd w:val="clear" w:color="auto" w:fill="F2F2F2" w:themeFill="background1" w:themeFillShade="F2"/>
            <w:noWrap/>
            <w:vAlign w:val="center"/>
          </w:tcPr>
          <w:p w14:paraId="6AC210B5" w14:textId="2DA8D4D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w:t>
            </w:r>
          </w:p>
        </w:tc>
        <w:tc>
          <w:tcPr>
            <w:tcW w:w="631" w:type="dxa"/>
            <w:shd w:val="clear" w:color="auto" w:fill="F2F2F2" w:themeFill="background1" w:themeFillShade="F2"/>
            <w:noWrap/>
            <w:vAlign w:val="center"/>
          </w:tcPr>
          <w:p w14:paraId="3207ECF6" w14:textId="3813C58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2,4</w:t>
            </w:r>
          </w:p>
        </w:tc>
        <w:tc>
          <w:tcPr>
            <w:tcW w:w="505" w:type="dxa"/>
            <w:shd w:val="clear" w:color="auto" w:fill="F2F2F2" w:themeFill="background1" w:themeFillShade="F2"/>
            <w:noWrap/>
            <w:vAlign w:val="center"/>
          </w:tcPr>
          <w:p w14:paraId="751A60D9" w14:textId="0C974C2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39</w:t>
            </w:r>
          </w:p>
        </w:tc>
        <w:tc>
          <w:tcPr>
            <w:tcW w:w="631" w:type="dxa"/>
            <w:shd w:val="clear" w:color="auto" w:fill="F2F2F2" w:themeFill="background1" w:themeFillShade="F2"/>
            <w:noWrap/>
            <w:vAlign w:val="center"/>
          </w:tcPr>
          <w:p w14:paraId="1002499D" w14:textId="0EE3165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3,6</w:t>
            </w:r>
          </w:p>
        </w:tc>
        <w:tc>
          <w:tcPr>
            <w:tcW w:w="414" w:type="dxa"/>
            <w:shd w:val="clear" w:color="auto" w:fill="F2F2F2" w:themeFill="background1" w:themeFillShade="F2"/>
            <w:noWrap/>
            <w:vAlign w:val="center"/>
          </w:tcPr>
          <w:p w14:paraId="42CECB5A" w14:textId="2DA2296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19</w:t>
            </w:r>
          </w:p>
        </w:tc>
        <w:tc>
          <w:tcPr>
            <w:tcW w:w="632" w:type="dxa"/>
            <w:shd w:val="clear" w:color="auto" w:fill="F2F2F2" w:themeFill="background1" w:themeFillShade="F2"/>
            <w:noWrap/>
            <w:vAlign w:val="center"/>
          </w:tcPr>
          <w:p w14:paraId="125C01D5" w14:textId="646A048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505" w:type="dxa"/>
            <w:shd w:val="clear" w:color="auto" w:fill="F2F2F2" w:themeFill="background1" w:themeFillShade="F2"/>
            <w:noWrap/>
            <w:vAlign w:val="center"/>
          </w:tcPr>
          <w:p w14:paraId="6EBEFC74" w14:textId="7681A19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35</w:t>
            </w:r>
          </w:p>
        </w:tc>
        <w:tc>
          <w:tcPr>
            <w:tcW w:w="631" w:type="dxa"/>
            <w:shd w:val="clear" w:color="auto" w:fill="F2F2F2" w:themeFill="background1" w:themeFillShade="F2"/>
            <w:noWrap/>
            <w:vAlign w:val="center"/>
          </w:tcPr>
          <w:p w14:paraId="2FE7D132" w14:textId="2BEAA8A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w:t>
            </w:r>
          </w:p>
        </w:tc>
        <w:tc>
          <w:tcPr>
            <w:tcW w:w="414" w:type="dxa"/>
            <w:shd w:val="clear" w:color="auto" w:fill="F2F2F2" w:themeFill="background1" w:themeFillShade="F2"/>
            <w:noWrap/>
            <w:vAlign w:val="center"/>
          </w:tcPr>
          <w:p w14:paraId="6B514A19" w14:textId="4F73333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20</w:t>
            </w:r>
          </w:p>
        </w:tc>
        <w:tc>
          <w:tcPr>
            <w:tcW w:w="552" w:type="dxa"/>
            <w:shd w:val="clear" w:color="auto" w:fill="F2F2F2" w:themeFill="background1" w:themeFillShade="F2"/>
            <w:noWrap/>
            <w:vAlign w:val="center"/>
          </w:tcPr>
          <w:p w14:paraId="2894803E" w14:textId="281EA72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2,1</w:t>
            </w:r>
          </w:p>
        </w:tc>
        <w:tc>
          <w:tcPr>
            <w:tcW w:w="505" w:type="dxa"/>
            <w:shd w:val="clear" w:color="auto" w:fill="F2F2F2" w:themeFill="background1" w:themeFillShade="F2"/>
            <w:noWrap/>
            <w:vAlign w:val="center"/>
          </w:tcPr>
          <w:p w14:paraId="6408985F" w14:textId="79FD67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27</w:t>
            </w:r>
          </w:p>
        </w:tc>
        <w:tc>
          <w:tcPr>
            <w:tcW w:w="633" w:type="dxa"/>
            <w:shd w:val="clear" w:color="auto" w:fill="F2F2F2" w:themeFill="background1" w:themeFillShade="F2"/>
            <w:noWrap/>
            <w:vAlign w:val="center"/>
          </w:tcPr>
          <w:p w14:paraId="38CA6A26" w14:textId="578F03D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505" w:type="dxa"/>
            <w:shd w:val="clear" w:color="auto" w:fill="F2F2F2" w:themeFill="background1" w:themeFillShade="F2"/>
            <w:noWrap/>
            <w:vAlign w:val="center"/>
          </w:tcPr>
          <w:p w14:paraId="48571463" w14:textId="4B9410E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43</w:t>
            </w:r>
          </w:p>
        </w:tc>
        <w:tc>
          <w:tcPr>
            <w:tcW w:w="619" w:type="dxa"/>
            <w:shd w:val="clear" w:color="auto" w:fill="F2F2F2" w:themeFill="background1" w:themeFillShade="F2"/>
            <w:noWrap/>
            <w:vAlign w:val="center"/>
          </w:tcPr>
          <w:p w14:paraId="4FB5F8F9" w14:textId="4F76570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2,8</w:t>
            </w:r>
          </w:p>
        </w:tc>
        <w:tc>
          <w:tcPr>
            <w:tcW w:w="505" w:type="dxa"/>
            <w:shd w:val="clear" w:color="auto" w:fill="F2F2F2" w:themeFill="background1" w:themeFillShade="F2"/>
            <w:noWrap/>
            <w:vAlign w:val="center"/>
          </w:tcPr>
          <w:p w14:paraId="131D4E96" w14:textId="713FFB7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32</w:t>
            </w:r>
          </w:p>
        </w:tc>
        <w:tc>
          <w:tcPr>
            <w:tcW w:w="552" w:type="dxa"/>
            <w:shd w:val="clear" w:color="auto" w:fill="F2F2F2" w:themeFill="background1" w:themeFillShade="F2"/>
            <w:noWrap/>
            <w:vAlign w:val="center"/>
          </w:tcPr>
          <w:p w14:paraId="665C9A12" w14:textId="3E9E80A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2,2</w:t>
            </w:r>
          </w:p>
        </w:tc>
        <w:tc>
          <w:tcPr>
            <w:tcW w:w="505" w:type="dxa"/>
            <w:shd w:val="clear" w:color="auto" w:fill="F2F2F2" w:themeFill="background1" w:themeFillShade="F2"/>
            <w:noWrap/>
            <w:vAlign w:val="center"/>
          </w:tcPr>
          <w:p w14:paraId="098F8C9E" w14:textId="6B90709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26</w:t>
            </w:r>
          </w:p>
        </w:tc>
        <w:tc>
          <w:tcPr>
            <w:tcW w:w="630" w:type="dxa"/>
            <w:shd w:val="clear" w:color="auto" w:fill="F2F2F2" w:themeFill="background1" w:themeFillShade="F2"/>
            <w:noWrap/>
            <w:vAlign w:val="center"/>
          </w:tcPr>
          <w:p w14:paraId="63124856" w14:textId="7072FCB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1,8</w:t>
            </w:r>
          </w:p>
        </w:tc>
        <w:tc>
          <w:tcPr>
            <w:tcW w:w="496" w:type="dxa"/>
            <w:gridSpan w:val="2"/>
            <w:shd w:val="clear" w:color="auto" w:fill="F2F2F2" w:themeFill="background1" w:themeFillShade="F2"/>
            <w:noWrap/>
            <w:vAlign w:val="center"/>
          </w:tcPr>
          <w:p w14:paraId="4F6DFB42" w14:textId="488371B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50</w:t>
            </w:r>
          </w:p>
        </w:tc>
        <w:tc>
          <w:tcPr>
            <w:tcW w:w="630" w:type="dxa"/>
            <w:shd w:val="clear" w:color="auto" w:fill="F2F2F2" w:themeFill="background1" w:themeFillShade="F2"/>
            <w:noWrap/>
            <w:vAlign w:val="center"/>
          </w:tcPr>
          <w:p w14:paraId="494D0205" w14:textId="4C43A43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3,2</w:t>
            </w:r>
          </w:p>
        </w:tc>
        <w:tc>
          <w:tcPr>
            <w:tcW w:w="496" w:type="dxa"/>
            <w:shd w:val="clear" w:color="auto" w:fill="F2F2F2" w:themeFill="background1" w:themeFillShade="F2"/>
            <w:noWrap/>
            <w:vAlign w:val="center"/>
          </w:tcPr>
          <w:p w14:paraId="2A535B00" w14:textId="4BC6A65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43</w:t>
            </w:r>
          </w:p>
        </w:tc>
        <w:tc>
          <w:tcPr>
            <w:tcW w:w="726" w:type="dxa"/>
            <w:gridSpan w:val="2"/>
            <w:shd w:val="clear" w:color="auto" w:fill="F2F2F2" w:themeFill="background1" w:themeFillShade="F2"/>
            <w:noWrap/>
            <w:vAlign w:val="center"/>
          </w:tcPr>
          <w:p w14:paraId="5AD6D907" w14:textId="4F92137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3,0</w:t>
            </w:r>
          </w:p>
        </w:tc>
        <w:tc>
          <w:tcPr>
            <w:tcW w:w="597" w:type="dxa"/>
            <w:shd w:val="clear" w:color="auto" w:fill="BFBFBF" w:themeFill="background1" w:themeFillShade="BF"/>
            <w:noWrap/>
            <w:vAlign w:val="center"/>
          </w:tcPr>
          <w:p w14:paraId="7F50CD10" w14:textId="2F6C35ED"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395</w:t>
            </w:r>
          </w:p>
        </w:tc>
        <w:tc>
          <w:tcPr>
            <w:tcW w:w="630" w:type="dxa"/>
            <w:shd w:val="clear" w:color="auto" w:fill="BFBFBF" w:themeFill="background1" w:themeFillShade="BF"/>
            <w:noWrap/>
            <w:vAlign w:val="center"/>
          </w:tcPr>
          <w:p w14:paraId="59D7D1C0" w14:textId="50C74FF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2,6</w:t>
            </w:r>
          </w:p>
        </w:tc>
      </w:tr>
      <w:tr w:rsidR="000149EA" w:rsidRPr="00C83695" w14:paraId="1F670B59" w14:textId="77777777" w:rsidTr="000149EA">
        <w:trPr>
          <w:trHeight w:val="331"/>
          <w:jc w:val="center"/>
        </w:trPr>
        <w:tc>
          <w:tcPr>
            <w:tcW w:w="2123" w:type="dxa"/>
            <w:shd w:val="clear" w:color="auto" w:fill="D0CECE" w:themeFill="background2" w:themeFillShade="E6"/>
            <w:vAlign w:val="center"/>
            <w:hideMark/>
          </w:tcPr>
          <w:p w14:paraId="794B241B"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CARDIOVASCULAR</w:t>
            </w:r>
          </w:p>
        </w:tc>
        <w:tc>
          <w:tcPr>
            <w:tcW w:w="505" w:type="dxa"/>
            <w:shd w:val="clear" w:color="auto" w:fill="F2F2F2" w:themeFill="background1" w:themeFillShade="F2"/>
            <w:noWrap/>
            <w:vAlign w:val="center"/>
          </w:tcPr>
          <w:p w14:paraId="52B51692" w14:textId="1F6D7D2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1" w:type="dxa"/>
            <w:shd w:val="clear" w:color="auto" w:fill="F2F2F2" w:themeFill="background1" w:themeFillShade="F2"/>
            <w:noWrap/>
            <w:vAlign w:val="center"/>
          </w:tcPr>
          <w:p w14:paraId="082FB523" w14:textId="6D63FB9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505" w:type="dxa"/>
            <w:shd w:val="clear" w:color="auto" w:fill="F2F2F2" w:themeFill="background1" w:themeFillShade="F2"/>
            <w:noWrap/>
            <w:vAlign w:val="center"/>
          </w:tcPr>
          <w:p w14:paraId="2944A7E1" w14:textId="436651A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49E92400" w14:textId="0A7C36A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1016F5DC" w14:textId="5E81D1E3"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5BE2B4F0" w14:textId="6BBA5095"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0,4</w:t>
            </w:r>
          </w:p>
        </w:tc>
        <w:tc>
          <w:tcPr>
            <w:tcW w:w="414" w:type="dxa"/>
            <w:shd w:val="clear" w:color="auto" w:fill="F2F2F2" w:themeFill="background1" w:themeFillShade="F2"/>
            <w:noWrap/>
            <w:vAlign w:val="center"/>
          </w:tcPr>
          <w:p w14:paraId="234447FC" w14:textId="03FCEDE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2" w:type="dxa"/>
            <w:shd w:val="clear" w:color="auto" w:fill="F2F2F2" w:themeFill="background1" w:themeFillShade="F2"/>
            <w:noWrap/>
            <w:vAlign w:val="center"/>
          </w:tcPr>
          <w:p w14:paraId="0D8A5E80" w14:textId="0E3DA55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105800B6" w14:textId="0E25B60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1B20000A" w14:textId="4C883A0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35AE42C5" w14:textId="54DE87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552" w:type="dxa"/>
            <w:shd w:val="clear" w:color="auto" w:fill="F2F2F2" w:themeFill="background1" w:themeFillShade="F2"/>
            <w:noWrap/>
            <w:vAlign w:val="center"/>
          </w:tcPr>
          <w:p w14:paraId="79444FD0" w14:textId="2CFF6C4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4CB6CD02" w14:textId="4D239FD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3" w:type="dxa"/>
            <w:shd w:val="clear" w:color="auto" w:fill="F2F2F2" w:themeFill="background1" w:themeFillShade="F2"/>
            <w:noWrap/>
            <w:vAlign w:val="center"/>
          </w:tcPr>
          <w:p w14:paraId="1BE395AD" w14:textId="2976D95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04F1E06C" w14:textId="6C3014B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w:t>
            </w:r>
          </w:p>
        </w:tc>
        <w:tc>
          <w:tcPr>
            <w:tcW w:w="619" w:type="dxa"/>
            <w:shd w:val="clear" w:color="auto" w:fill="F2F2F2" w:themeFill="background1" w:themeFillShade="F2"/>
            <w:noWrap/>
            <w:vAlign w:val="center"/>
          </w:tcPr>
          <w:p w14:paraId="4E3B4927" w14:textId="693656E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0,2</w:t>
            </w:r>
          </w:p>
        </w:tc>
        <w:tc>
          <w:tcPr>
            <w:tcW w:w="505" w:type="dxa"/>
            <w:shd w:val="clear" w:color="auto" w:fill="F2F2F2" w:themeFill="background1" w:themeFillShade="F2"/>
            <w:noWrap/>
            <w:vAlign w:val="center"/>
          </w:tcPr>
          <w:p w14:paraId="537246AB" w14:textId="61B9AB7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w:t>
            </w:r>
          </w:p>
        </w:tc>
        <w:tc>
          <w:tcPr>
            <w:tcW w:w="552" w:type="dxa"/>
            <w:shd w:val="clear" w:color="auto" w:fill="F2F2F2" w:themeFill="background1" w:themeFillShade="F2"/>
            <w:noWrap/>
            <w:vAlign w:val="center"/>
          </w:tcPr>
          <w:p w14:paraId="620DDE5E" w14:textId="2AF4655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0,2</w:t>
            </w:r>
          </w:p>
        </w:tc>
        <w:tc>
          <w:tcPr>
            <w:tcW w:w="505" w:type="dxa"/>
            <w:shd w:val="clear" w:color="auto" w:fill="F2F2F2" w:themeFill="background1" w:themeFillShade="F2"/>
            <w:noWrap/>
            <w:vAlign w:val="center"/>
          </w:tcPr>
          <w:p w14:paraId="4918AA98" w14:textId="68ACA26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w:t>
            </w:r>
          </w:p>
        </w:tc>
        <w:tc>
          <w:tcPr>
            <w:tcW w:w="630" w:type="dxa"/>
            <w:shd w:val="clear" w:color="auto" w:fill="F2F2F2" w:themeFill="background1" w:themeFillShade="F2"/>
            <w:noWrap/>
            <w:vAlign w:val="center"/>
          </w:tcPr>
          <w:p w14:paraId="52555904" w14:textId="069D712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0,4</w:t>
            </w:r>
          </w:p>
        </w:tc>
        <w:tc>
          <w:tcPr>
            <w:tcW w:w="496" w:type="dxa"/>
            <w:gridSpan w:val="2"/>
            <w:shd w:val="clear" w:color="auto" w:fill="F2F2F2" w:themeFill="background1" w:themeFillShade="F2"/>
            <w:noWrap/>
            <w:vAlign w:val="center"/>
          </w:tcPr>
          <w:p w14:paraId="2F44D974" w14:textId="66FD5AC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7F56F94C" w14:textId="5FB6F62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shd w:val="clear" w:color="auto" w:fill="F2F2F2" w:themeFill="background1" w:themeFillShade="F2"/>
            <w:noWrap/>
            <w:vAlign w:val="center"/>
          </w:tcPr>
          <w:p w14:paraId="46A6E7B9" w14:textId="042E4AD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w:t>
            </w:r>
          </w:p>
        </w:tc>
        <w:tc>
          <w:tcPr>
            <w:tcW w:w="726" w:type="dxa"/>
            <w:gridSpan w:val="2"/>
            <w:shd w:val="clear" w:color="auto" w:fill="F2F2F2" w:themeFill="background1" w:themeFillShade="F2"/>
            <w:noWrap/>
            <w:vAlign w:val="center"/>
          </w:tcPr>
          <w:p w14:paraId="0C147BA7" w14:textId="352457C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597" w:type="dxa"/>
            <w:shd w:val="clear" w:color="auto" w:fill="BFBFBF" w:themeFill="background1" w:themeFillShade="BF"/>
            <w:noWrap/>
            <w:vAlign w:val="center"/>
          </w:tcPr>
          <w:p w14:paraId="08D8682C" w14:textId="3A193C8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49</w:t>
            </w:r>
          </w:p>
        </w:tc>
        <w:tc>
          <w:tcPr>
            <w:tcW w:w="630" w:type="dxa"/>
            <w:shd w:val="clear" w:color="auto" w:fill="BFBFBF" w:themeFill="background1" w:themeFillShade="BF"/>
            <w:noWrap/>
            <w:vAlign w:val="center"/>
          </w:tcPr>
          <w:p w14:paraId="712123CB" w14:textId="0DC6DAC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0,3</w:t>
            </w:r>
          </w:p>
        </w:tc>
      </w:tr>
      <w:tr w:rsidR="000149EA" w:rsidRPr="00C83695" w14:paraId="6B763809" w14:textId="77777777" w:rsidTr="000149EA">
        <w:trPr>
          <w:trHeight w:val="331"/>
          <w:jc w:val="center"/>
        </w:trPr>
        <w:tc>
          <w:tcPr>
            <w:tcW w:w="2123" w:type="dxa"/>
            <w:shd w:val="clear" w:color="auto" w:fill="D0CECE" w:themeFill="background2" w:themeFillShade="E6"/>
            <w:vAlign w:val="center"/>
            <w:hideMark/>
          </w:tcPr>
          <w:p w14:paraId="4F2B1EB0"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DE CABEÇA E PESCOÇO</w:t>
            </w:r>
          </w:p>
        </w:tc>
        <w:tc>
          <w:tcPr>
            <w:tcW w:w="505" w:type="dxa"/>
            <w:shd w:val="clear" w:color="auto" w:fill="F2F2F2" w:themeFill="background1" w:themeFillShade="F2"/>
            <w:noWrap/>
            <w:vAlign w:val="center"/>
          </w:tcPr>
          <w:p w14:paraId="4445191C" w14:textId="152116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9E1127A" w14:textId="7C8F6F2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3A8E9ADA" w14:textId="449F53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0BD77072" w14:textId="707DF77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63017152" w14:textId="4ED338F2"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49654190" w14:textId="631C57AC"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4C9104EF" w14:textId="5AD28B8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2" w:type="dxa"/>
            <w:shd w:val="clear" w:color="auto" w:fill="F2F2F2" w:themeFill="background1" w:themeFillShade="F2"/>
            <w:noWrap/>
            <w:vAlign w:val="center"/>
          </w:tcPr>
          <w:p w14:paraId="72771392" w14:textId="4BF5148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5D36C492" w14:textId="691A8C0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91FEAAF" w14:textId="76D25A0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87B06A6" w14:textId="6F6553B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22BB0EA9" w14:textId="07B685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7D2E22B6" w14:textId="1AA1081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6DF69E98" w14:textId="1CCAB74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92F1E70" w14:textId="4592C80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0FAF73D9" w14:textId="364CCA9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58FC1868" w14:textId="7CE0F51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5A41400C" w14:textId="5D27C44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1442E647" w14:textId="02FCE18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6588E411" w14:textId="4EA599C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4FA25BCF" w14:textId="0340A65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22A8E2CD" w14:textId="73DFCB0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44119AB4" w14:textId="1BC6BDC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7268C920" w14:textId="438695B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38F8B362" w14:textId="5F207329"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w:t>
            </w:r>
          </w:p>
        </w:tc>
        <w:tc>
          <w:tcPr>
            <w:tcW w:w="630" w:type="dxa"/>
            <w:shd w:val="clear" w:color="auto" w:fill="BFBFBF" w:themeFill="background1" w:themeFillShade="BF"/>
            <w:noWrap/>
            <w:vAlign w:val="center"/>
          </w:tcPr>
          <w:p w14:paraId="380679AA" w14:textId="34ABD46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7DFE19EA" w14:textId="77777777" w:rsidTr="000149EA">
        <w:trPr>
          <w:trHeight w:val="331"/>
          <w:jc w:val="center"/>
        </w:trPr>
        <w:tc>
          <w:tcPr>
            <w:tcW w:w="2123" w:type="dxa"/>
            <w:shd w:val="clear" w:color="auto" w:fill="D0CECE" w:themeFill="background2" w:themeFillShade="E6"/>
            <w:vAlign w:val="center"/>
            <w:hideMark/>
          </w:tcPr>
          <w:p w14:paraId="3150A3D6"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APARELHO DIGESTIVO</w:t>
            </w:r>
          </w:p>
        </w:tc>
        <w:tc>
          <w:tcPr>
            <w:tcW w:w="505" w:type="dxa"/>
            <w:shd w:val="clear" w:color="auto" w:fill="F2F2F2" w:themeFill="background1" w:themeFillShade="F2"/>
            <w:noWrap/>
            <w:vAlign w:val="center"/>
          </w:tcPr>
          <w:p w14:paraId="7DAA183D" w14:textId="52B9476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0170D1A7" w14:textId="44015A9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60279FF3" w14:textId="1D3C4B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6B301487" w14:textId="7D9868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2E906FE3" w14:textId="41F12B31"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76212038" w14:textId="577F24E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6FDDEC7E" w14:textId="6DA5864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2" w:type="dxa"/>
            <w:shd w:val="clear" w:color="auto" w:fill="F2F2F2" w:themeFill="background1" w:themeFillShade="F2"/>
            <w:noWrap/>
            <w:vAlign w:val="center"/>
          </w:tcPr>
          <w:p w14:paraId="2FC68A32" w14:textId="2721ED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6EB073B5" w14:textId="2E0215F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0253D4E7" w14:textId="1E0A9A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414" w:type="dxa"/>
            <w:shd w:val="clear" w:color="auto" w:fill="F2F2F2" w:themeFill="background1" w:themeFillShade="F2"/>
            <w:noWrap/>
            <w:vAlign w:val="center"/>
          </w:tcPr>
          <w:p w14:paraId="651B55FE" w14:textId="74FEFE4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552" w:type="dxa"/>
            <w:shd w:val="clear" w:color="auto" w:fill="F2F2F2" w:themeFill="background1" w:themeFillShade="F2"/>
            <w:noWrap/>
            <w:vAlign w:val="center"/>
          </w:tcPr>
          <w:p w14:paraId="64BED454" w14:textId="6DF3EBD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07E4904F" w14:textId="468ED37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3" w:type="dxa"/>
            <w:shd w:val="clear" w:color="auto" w:fill="F2F2F2" w:themeFill="background1" w:themeFillShade="F2"/>
            <w:noWrap/>
            <w:vAlign w:val="center"/>
          </w:tcPr>
          <w:p w14:paraId="6680C87D" w14:textId="4B8C3A8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7598608A" w14:textId="6069081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7</w:t>
            </w:r>
          </w:p>
        </w:tc>
        <w:tc>
          <w:tcPr>
            <w:tcW w:w="619" w:type="dxa"/>
            <w:shd w:val="clear" w:color="auto" w:fill="F2F2F2" w:themeFill="background1" w:themeFillShade="F2"/>
            <w:noWrap/>
            <w:vAlign w:val="center"/>
          </w:tcPr>
          <w:p w14:paraId="71BC7502" w14:textId="75E2682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0,5</w:t>
            </w:r>
          </w:p>
        </w:tc>
        <w:tc>
          <w:tcPr>
            <w:tcW w:w="505" w:type="dxa"/>
            <w:shd w:val="clear" w:color="auto" w:fill="F2F2F2" w:themeFill="background1" w:themeFillShade="F2"/>
            <w:noWrap/>
            <w:vAlign w:val="center"/>
          </w:tcPr>
          <w:p w14:paraId="65E1B6B3" w14:textId="59A0DB5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w:t>
            </w:r>
          </w:p>
        </w:tc>
        <w:tc>
          <w:tcPr>
            <w:tcW w:w="552" w:type="dxa"/>
            <w:shd w:val="clear" w:color="auto" w:fill="F2F2F2" w:themeFill="background1" w:themeFillShade="F2"/>
            <w:noWrap/>
            <w:vAlign w:val="center"/>
          </w:tcPr>
          <w:p w14:paraId="1F2ADD4D" w14:textId="0B0B576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0,2</w:t>
            </w:r>
          </w:p>
        </w:tc>
        <w:tc>
          <w:tcPr>
            <w:tcW w:w="505" w:type="dxa"/>
            <w:shd w:val="clear" w:color="auto" w:fill="F2F2F2" w:themeFill="background1" w:themeFillShade="F2"/>
            <w:noWrap/>
            <w:vAlign w:val="center"/>
          </w:tcPr>
          <w:p w14:paraId="4A789881" w14:textId="06C0CFC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0F7F7C49" w14:textId="46A019F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gridSpan w:val="2"/>
            <w:shd w:val="clear" w:color="auto" w:fill="F2F2F2" w:themeFill="background1" w:themeFillShade="F2"/>
            <w:noWrap/>
            <w:vAlign w:val="center"/>
          </w:tcPr>
          <w:p w14:paraId="28CFB3D1" w14:textId="47F90B0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433234B7" w14:textId="4020F58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781D1782" w14:textId="38ACC43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w:t>
            </w:r>
          </w:p>
        </w:tc>
        <w:tc>
          <w:tcPr>
            <w:tcW w:w="726" w:type="dxa"/>
            <w:gridSpan w:val="2"/>
            <w:shd w:val="clear" w:color="auto" w:fill="F2F2F2" w:themeFill="background1" w:themeFillShade="F2"/>
            <w:noWrap/>
            <w:vAlign w:val="center"/>
          </w:tcPr>
          <w:p w14:paraId="0F1BDDED" w14:textId="41C072A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597" w:type="dxa"/>
            <w:shd w:val="clear" w:color="auto" w:fill="BFBFBF" w:themeFill="background1" w:themeFillShade="BF"/>
            <w:noWrap/>
            <w:vAlign w:val="center"/>
          </w:tcPr>
          <w:p w14:paraId="3B1D7EC7" w14:textId="71F793E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26</w:t>
            </w:r>
          </w:p>
        </w:tc>
        <w:tc>
          <w:tcPr>
            <w:tcW w:w="630" w:type="dxa"/>
            <w:shd w:val="clear" w:color="auto" w:fill="BFBFBF" w:themeFill="background1" w:themeFillShade="BF"/>
            <w:noWrap/>
            <w:vAlign w:val="center"/>
          </w:tcPr>
          <w:p w14:paraId="75955C2D" w14:textId="24AEBBD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0,2</w:t>
            </w:r>
          </w:p>
        </w:tc>
      </w:tr>
      <w:tr w:rsidR="000149EA" w:rsidRPr="00C83695" w14:paraId="2DF9F855" w14:textId="77777777" w:rsidTr="000149EA">
        <w:trPr>
          <w:trHeight w:val="498"/>
          <w:jc w:val="center"/>
        </w:trPr>
        <w:tc>
          <w:tcPr>
            <w:tcW w:w="2123" w:type="dxa"/>
            <w:shd w:val="clear" w:color="auto" w:fill="D0CECE" w:themeFill="background2" w:themeFillShade="E6"/>
            <w:vAlign w:val="center"/>
            <w:hideMark/>
          </w:tcPr>
          <w:p w14:paraId="183511AF"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CIRURGIA GERAL PANCREAS E VIAS BILIARES</w:t>
            </w:r>
          </w:p>
        </w:tc>
        <w:tc>
          <w:tcPr>
            <w:tcW w:w="505" w:type="dxa"/>
            <w:shd w:val="clear" w:color="auto" w:fill="F2F2F2" w:themeFill="background1" w:themeFillShade="F2"/>
            <w:noWrap/>
            <w:vAlign w:val="center"/>
          </w:tcPr>
          <w:p w14:paraId="46F41ACD" w14:textId="7F886D4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DB4F51B" w14:textId="7E1C583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22BBCFD" w14:textId="423E625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2FE07E2" w14:textId="0664E7A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6813801" w14:textId="6C33249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64E3C1B" w14:textId="7348DA1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2264A510" w14:textId="7571FFF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0A1D14B5" w14:textId="07AC268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18B01895" w14:textId="320D17C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6ABC1C7" w14:textId="751367A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635CB3A" w14:textId="61B7489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08C26B68" w14:textId="01803B6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59F27A9" w14:textId="2471089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65C13EAE" w14:textId="358FA0E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18E9392" w14:textId="56D3B1E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15C01345" w14:textId="658892B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04AFFFA2" w14:textId="4D249FC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6EEE9ADA" w14:textId="11123FD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52B79574" w14:textId="255DA88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67ED7182" w14:textId="4426333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1B28776C" w14:textId="2FD1468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7A7A32FD" w14:textId="0423062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shd w:val="clear" w:color="auto" w:fill="F2F2F2" w:themeFill="background1" w:themeFillShade="F2"/>
            <w:noWrap/>
            <w:vAlign w:val="center"/>
          </w:tcPr>
          <w:p w14:paraId="3D02FC10" w14:textId="1DB7F5A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368CB7DF" w14:textId="2D6F746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4F76B97B" w14:textId="14B0111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w:t>
            </w:r>
          </w:p>
        </w:tc>
        <w:tc>
          <w:tcPr>
            <w:tcW w:w="630" w:type="dxa"/>
            <w:shd w:val="clear" w:color="auto" w:fill="BFBFBF" w:themeFill="background1" w:themeFillShade="BF"/>
            <w:noWrap/>
            <w:vAlign w:val="center"/>
          </w:tcPr>
          <w:p w14:paraId="18B68ADD" w14:textId="510D5AD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6E48809E" w14:textId="77777777" w:rsidTr="000149EA">
        <w:trPr>
          <w:trHeight w:val="162"/>
          <w:jc w:val="center"/>
        </w:trPr>
        <w:tc>
          <w:tcPr>
            <w:tcW w:w="2123" w:type="dxa"/>
            <w:shd w:val="clear" w:color="auto" w:fill="D0CECE" w:themeFill="background2" w:themeFillShade="E6"/>
            <w:vAlign w:val="center"/>
            <w:hideMark/>
          </w:tcPr>
          <w:p w14:paraId="69B8A99F"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DEFICIENCIA AUDITIVA</w:t>
            </w:r>
          </w:p>
        </w:tc>
        <w:tc>
          <w:tcPr>
            <w:tcW w:w="505" w:type="dxa"/>
            <w:shd w:val="clear" w:color="auto" w:fill="F2F2F2" w:themeFill="background1" w:themeFillShade="F2"/>
            <w:noWrap/>
            <w:vAlign w:val="center"/>
          </w:tcPr>
          <w:p w14:paraId="6C50234F" w14:textId="59828D8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96772C7" w14:textId="34A63AC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70AB177A" w14:textId="13BABBF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6EB0A5B1" w14:textId="3D3362D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9D1799B" w14:textId="3626E89C"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4432DDFD" w14:textId="2AFC4CD2"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6E7B12F7" w14:textId="41F0AEA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029388B1" w14:textId="0DBD371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70EFA49F" w14:textId="7DBE7D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48B5C0E" w14:textId="391BF2B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61574C0B" w14:textId="7A9121C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6D0D1C5B" w14:textId="3806CAC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B05D183" w14:textId="2024ED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19434B36" w14:textId="63F0821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5A90812" w14:textId="56FCF23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00A76FE3" w14:textId="4199F41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327C06AC" w14:textId="04286EA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5B18B898" w14:textId="1E28E79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5E6E88D4" w14:textId="57E2F1E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51841ADC" w14:textId="099DBD7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54074EB3" w14:textId="0932497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37630EA2" w14:textId="496E715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6E351C03" w14:textId="5E749B1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0680A404" w14:textId="5307E6B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1020E9EC" w14:textId="2CEAD66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w:t>
            </w:r>
          </w:p>
        </w:tc>
        <w:tc>
          <w:tcPr>
            <w:tcW w:w="630" w:type="dxa"/>
            <w:shd w:val="clear" w:color="auto" w:fill="BFBFBF" w:themeFill="background1" w:themeFillShade="BF"/>
            <w:noWrap/>
            <w:vAlign w:val="center"/>
          </w:tcPr>
          <w:p w14:paraId="59BACC9D" w14:textId="7137F2D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09A04F4E" w14:textId="77777777" w:rsidTr="000149EA">
        <w:trPr>
          <w:trHeight w:val="162"/>
          <w:jc w:val="center"/>
        </w:trPr>
        <w:tc>
          <w:tcPr>
            <w:tcW w:w="2123" w:type="dxa"/>
            <w:shd w:val="clear" w:color="auto" w:fill="D0CECE" w:themeFill="background2" w:themeFillShade="E6"/>
            <w:vAlign w:val="center"/>
            <w:hideMark/>
          </w:tcPr>
          <w:p w14:paraId="6E7B2894"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DERMATOLOGIA</w:t>
            </w:r>
          </w:p>
        </w:tc>
        <w:tc>
          <w:tcPr>
            <w:tcW w:w="505" w:type="dxa"/>
            <w:shd w:val="clear" w:color="auto" w:fill="F2F2F2" w:themeFill="background1" w:themeFillShade="F2"/>
            <w:noWrap/>
            <w:vAlign w:val="center"/>
          </w:tcPr>
          <w:p w14:paraId="05D0A749" w14:textId="0DFCB18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126</w:t>
            </w:r>
          </w:p>
        </w:tc>
        <w:tc>
          <w:tcPr>
            <w:tcW w:w="631" w:type="dxa"/>
            <w:shd w:val="clear" w:color="auto" w:fill="F2F2F2" w:themeFill="background1" w:themeFillShade="F2"/>
            <w:noWrap/>
            <w:vAlign w:val="center"/>
          </w:tcPr>
          <w:p w14:paraId="30AE5631" w14:textId="4B9FAEB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10,0</w:t>
            </w:r>
          </w:p>
        </w:tc>
        <w:tc>
          <w:tcPr>
            <w:tcW w:w="505" w:type="dxa"/>
            <w:shd w:val="clear" w:color="auto" w:fill="F2F2F2" w:themeFill="background1" w:themeFillShade="F2"/>
            <w:noWrap/>
            <w:vAlign w:val="center"/>
          </w:tcPr>
          <w:p w14:paraId="2B2D51E5" w14:textId="0847AF3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108</w:t>
            </w:r>
          </w:p>
        </w:tc>
        <w:tc>
          <w:tcPr>
            <w:tcW w:w="631" w:type="dxa"/>
            <w:shd w:val="clear" w:color="auto" w:fill="F2F2F2" w:themeFill="background1" w:themeFillShade="F2"/>
            <w:noWrap/>
            <w:vAlign w:val="center"/>
          </w:tcPr>
          <w:p w14:paraId="04AB8B99" w14:textId="18F8ED0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8,2</w:t>
            </w:r>
          </w:p>
        </w:tc>
        <w:tc>
          <w:tcPr>
            <w:tcW w:w="505" w:type="dxa"/>
            <w:shd w:val="clear" w:color="auto" w:fill="F2F2F2" w:themeFill="background1" w:themeFillShade="F2"/>
            <w:noWrap/>
            <w:vAlign w:val="center"/>
          </w:tcPr>
          <w:p w14:paraId="4417120C" w14:textId="41059688"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85</w:t>
            </w:r>
          </w:p>
        </w:tc>
        <w:tc>
          <w:tcPr>
            <w:tcW w:w="631" w:type="dxa"/>
            <w:shd w:val="clear" w:color="auto" w:fill="F2F2F2" w:themeFill="background1" w:themeFillShade="F2"/>
            <w:noWrap/>
            <w:vAlign w:val="center"/>
          </w:tcPr>
          <w:p w14:paraId="441C294E" w14:textId="7D8126B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7,8</w:t>
            </w:r>
          </w:p>
        </w:tc>
        <w:tc>
          <w:tcPr>
            <w:tcW w:w="414" w:type="dxa"/>
            <w:shd w:val="clear" w:color="auto" w:fill="F2F2F2" w:themeFill="background1" w:themeFillShade="F2"/>
            <w:noWrap/>
            <w:vAlign w:val="center"/>
          </w:tcPr>
          <w:p w14:paraId="0769721A" w14:textId="5EB3CC4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69</w:t>
            </w:r>
          </w:p>
        </w:tc>
        <w:tc>
          <w:tcPr>
            <w:tcW w:w="632" w:type="dxa"/>
            <w:shd w:val="clear" w:color="auto" w:fill="F2F2F2" w:themeFill="background1" w:themeFillShade="F2"/>
            <w:noWrap/>
            <w:vAlign w:val="center"/>
          </w:tcPr>
          <w:p w14:paraId="734AFDF9" w14:textId="2A141C0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8,0</w:t>
            </w:r>
          </w:p>
        </w:tc>
        <w:tc>
          <w:tcPr>
            <w:tcW w:w="505" w:type="dxa"/>
            <w:shd w:val="clear" w:color="auto" w:fill="F2F2F2" w:themeFill="background1" w:themeFillShade="F2"/>
            <w:noWrap/>
            <w:vAlign w:val="center"/>
          </w:tcPr>
          <w:p w14:paraId="1EFE31F2" w14:textId="711C77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85</w:t>
            </w:r>
          </w:p>
        </w:tc>
        <w:tc>
          <w:tcPr>
            <w:tcW w:w="631" w:type="dxa"/>
            <w:shd w:val="clear" w:color="auto" w:fill="F2F2F2" w:themeFill="background1" w:themeFillShade="F2"/>
            <w:noWrap/>
            <w:vAlign w:val="center"/>
          </w:tcPr>
          <w:p w14:paraId="18CEC764" w14:textId="63D9C68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7,7</w:t>
            </w:r>
          </w:p>
        </w:tc>
        <w:tc>
          <w:tcPr>
            <w:tcW w:w="414" w:type="dxa"/>
            <w:shd w:val="clear" w:color="auto" w:fill="F2F2F2" w:themeFill="background1" w:themeFillShade="F2"/>
            <w:noWrap/>
            <w:vAlign w:val="center"/>
          </w:tcPr>
          <w:p w14:paraId="4FC3FCD4" w14:textId="609BBB2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101</w:t>
            </w:r>
          </w:p>
        </w:tc>
        <w:tc>
          <w:tcPr>
            <w:tcW w:w="552" w:type="dxa"/>
            <w:shd w:val="clear" w:color="auto" w:fill="F2F2F2" w:themeFill="background1" w:themeFillShade="F2"/>
            <w:noWrap/>
            <w:vAlign w:val="center"/>
          </w:tcPr>
          <w:p w14:paraId="2CC71F04" w14:textId="0D6AF47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10,4</w:t>
            </w:r>
          </w:p>
        </w:tc>
        <w:tc>
          <w:tcPr>
            <w:tcW w:w="505" w:type="dxa"/>
            <w:shd w:val="clear" w:color="auto" w:fill="F2F2F2" w:themeFill="background1" w:themeFillShade="F2"/>
            <w:noWrap/>
            <w:vAlign w:val="center"/>
          </w:tcPr>
          <w:p w14:paraId="6DFDB9A9" w14:textId="2FCE29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102</w:t>
            </w:r>
          </w:p>
        </w:tc>
        <w:tc>
          <w:tcPr>
            <w:tcW w:w="633" w:type="dxa"/>
            <w:shd w:val="clear" w:color="auto" w:fill="F2F2F2" w:themeFill="background1" w:themeFillShade="F2"/>
            <w:noWrap/>
            <w:vAlign w:val="center"/>
          </w:tcPr>
          <w:p w14:paraId="39C88719" w14:textId="6866C80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8,8</w:t>
            </w:r>
          </w:p>
        </w:tc>
        <w:tc>
          <w:tcPr>
            <w:tcW w:w="505" w:type="dxa"/>
            <w:shd w:val="clear" w:color="auto" w:fill="F2F2F2" w:themeFill="background1" w:themeFillShade="F2"/>
            <w:noWrap/>
            <w:vAlign w:val="center"/>
          </w:tcPr>
          <w:p w14:paraId="5CF3A9EA" w14:textId="733EF57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158</w:t>
            </w:r>
          </w:p>
        </w:tc>
        <w:tc>
          <w:tcPr>
            <w:tcW w:w="619" w:type="dxa"/>
            <w:shd w:val="clear" w:color="auto" w:fill="F2F2F2" w:themeFill="background1" w:themeFillShade="F2"/>
            <w:noWrap/>
            <w:vAlign w:val="center"/>
          </w:tcPr>
          <w:p w14:paraId="0ACA5C10" w14:textId="67562E7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10,3</w:t>
            </w:r>
          </w:p>
        </w:tc>
        <w:tc>
          <w:tcPr>
            <w:tcW w:w="505" w:type="dxa"/>
            <w:shd w:val="clear" w:color="auto" w:fill="F2F2F2" w:themeFill="background1" w:themeFillShade="F2"/>
            <w:noWrap/>
            <w:vAlign w:val="center"/>
          </w:tcPr>
          <w:p w14:paraId="103A946D" w14:textId="2248475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133</w:t>
            </w:r>
          </w:p>
        </w:tc>
        <w:tc>
          <w:tcPr>
            <w:tcW w:w="552" w:type="dxa"/>
            <w:shd w:val="clear" w:color="auto" w:fill="F2F2F2" w:themeFill="background1" w:themeFillShade="F2"/>
            <w:noWrap/>
            <w:vAlign w:val="center"/>
          </w:tcPr>
          <w:p w14:paraId="325CDF6F" w14:textId="49E4DD9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9,3</w:t>
            </w:r>
          </w:p>
        </w:tc>
        <w:tc>
          <w:tcPr>
            <w:tcW w:w="505" w:type="dxa"/>
            <w:shd w:val="clear" w:color="auto" w:fill="F2F2F2" w:themeFill="background1" w:themeFillShade="F2"/>
            <w:noWrap/>
            <w:vAlign w:val="center"/>
          </w:tcPr>
          <w:p w14:paraId="2FF463E4" w14:textId="5885614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129</w:t>
            </w:r>
          </w:p>
        </w:tc>
        <w:tc>
          <w:tcPr>
            <w:tcW w:w="630" w:type="dxa"/>
            <w:shd w:val="clear" w:color="auto" w:fill="F2F2F2" w:themeFill="background1" w:themeFillShade="F2"/>
            <w:noWrap/>
            <w:vAlign w:val="center"/>
          </w:tcPr>
          <w:p w14:paraId="4DA8EF01" w14:textId="5B4C274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9,0</w:t>
            </w:r>
          </w:p>
        </w:tc>
        <w:tc>
          <w:tcPr>
            <w:tcW w:w="496" w:type="dxa"/>
            <w:gridSpan w:val="2"/>
            <w:shd w:val="clear" w:color="auto" w:fill="F2F2F2" w:themeFill="background1" w:themeFillShade="F2"/>
            <w:noWrap/>
            <w:vAlign w:val="center"/>
          </w:tcPr>
          <w:p w14:paraId="64E5D6A6" w14:textId="0DFCE50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145</w:t>
            </w:r>
          </w:p>
        </w:tc>
        <w:tc>
          <w:tcPr>
            <w:tcW w:w="630" w:type="dxa"/>
            <w:shd w:val="clear" w:color="auto" w:fill="F2F2F2" w:themeFill="background1" w:themeFillShade="F2"/>
            <w:noWrap/>
            <w:vAlign w:val="center"/>
          </w:tcPr>
          <w:p w14:paraId="60687D9D" w14:textId="0729E79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9,2</w:t>
            </w:r>
          </w:p>
        </w:tc>
        <w:tc>
          <w:tcPr>
            <w:tcW w:w="496" w:type="dxa"/>
            <w:shd w:val="clear" w:color="auto" w:fill="F2F2F2" w:themeFill="background1" w:themeFillShade="F2"/>
            <w:noWrap/>
            <w:vAlign w:val="center"/>
          </w:tcPr>
          <w:p w14:paraId="23A7CBAD" w14:textId="2EF24C9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119</w:t>
            </w:r>
          </w:p>
        </w:tc>
        <w:tc>
          <w:tcPr>
            <w:tcW w:w="726" w:type="dxa"/>
            <w:gridSpan w:val="2"/>
            <w:shd w:val="clear" w:color="auto" w:fill="F2F2F2" w:themeFill="background1" w:themeFillShade="F2"/>
            <w:noWrap/>
            <w:vAlign w:val="center"/>
          </w:tcPr>
          <w:p w14:paraId="773D64F1" w14:textId="29F9E4F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8,2</w:t>
            </w:r>
          </w:p>
        </w:tc>
        <w:tc>
          <w:tcPr>
            <w:tcW w:w="597" w:type="dxa"/>
            <w:shd w:val="clear" w:color="auto" w:fill="BFBFBF" w:themeFill="background1" w:themeFillShade="BF"/>
            <w:noWrap/>
            <w:vAlign w:val="center"/>
          </w:tcPr>
          <w:p w14:paraId="09565B21" w14:textId="53395D6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1360</w:t>
            </w:r>
          </w:p>
        </w:tc>
        <w:tc>
          <w:tcPr>
            <w:tcW w:w="630" w:type="dxa"/>
            <w:shd w:val="clear" w:color="auto" w:fill="BFBFBF" w:themeFill="background1" w:themeFillShade="BF"/>
            <w:noWrap/>
            <w:vAlign w:val="center"/>
          </w:tcPr>
          <w:p w14:paraId="50F2B1EA" w14:textId="444C5EE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9,0</w:t>
            </w:r>
          </w:p>
        </w:tc>
      </w:tr>
      <w:tr w:rsidR="000149EA" w:rsidRPr="00C83695" w14:paraId="093EA9EA" w14:textId="77777777" w:rsidTr="000149EA">
        <w:trPr>
          <w:trHeight w:val="162"/>
          <w:jc w:val="center"/>
        </w:trPr>
        <w:tc>
          <w:tcPr>
            <w:tcW w:w="2123" w:type="dxa"/>
            <w:shd w:val="clear" w:color="auto" w:fill="D0CECE" w:themeFill="background2" w:themeFillShade="E6"/>
            <w:vAlign w:val="center"/>
            <w:hideMark/>
          </w:tcPr>
          <w:p w14:paraId="660F0906"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ENDOCRINOLOGIA</w:t>
            </w:r>
          </w:p>
        </w:tc>
        <w:tc>
          <w:tcPr>
            <w:tcW w:w="505" w:type="dxa"/>
            <w:shd w:val="clear" w:color="auto" w:fill="F2F2F2" w:themeFill="background1" w:themeFillShade="F2"/>
            <w:noWrap/>
            <w:vAlign w:val="center"/>
          </w:tcPr>
          <w:p w14:paraId="69DA1307" w14:textId="481A68F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18</w:t>
            </w:r>
          </w:p>
        </w:tc>
        <w:tc>
          <w:tcPr>
            <w:tcW w:w="631" w:type="dxa"/>
            <w:shd w:val="clear" w:color="auto" w:fill="F2F2F2" w:themeFill="background1" w:themeFillShade="F2"/>
            <w:noWrap/>
            <w:vAlign w:val="center"/>
          </w:tcPr>
          <w:p w14:paraId="6E18EA4D" w14:textId="2D629CE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505" w:type="dxa"/>
            <w:shd w:val="clear" w:color="auto" w:fill="F2F2F2" w:themeFill="background1" w:themeFillShade="F2"/>
            <w:noWrap/>
            <w:vAlign w:val="center"/>
          </w:tcPr>
          <w:p w14:paraId="4CE1885A" w14:textId="75BA237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631" w:type="dxa"/>
            <w:shd w:val="clear" w:color="auto" w:fill="F2F2F2" w:themeFill="background1" w:themeFillShade="F2"/>
            <w:noWrap/>
            <w:vAlign w:val="center"/>
          </w:tcPr>
          <w:p w14:paraId="0338D29F" w14:textId="0740872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1,7</w:t>
            </w:r>
          </w:p>
        </w:tc>
        <w:tc>
          <w:tcPr>
            <w:tcW w:w="505" w:type="dxa"/>
            <w:shd w:val="clear" w:color="auto" w:fill="F2F2F2" w:themeFill="background1" w:themeFillShade="F2"/>
            <w:noWrap/>
            <w:vAlign w:val="center"/>
          </w:tcPr>
          <w:p w14:paraId="35F4BCC8" w14:textId="2675D98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34</w:t>
            </w:r>
          </w:p>
        </w:tc>
        <w:tc>
          <w:tcPr>
            <w:tcW w:w="631" w:type="dxa"/>
            <w:shd w:val="clear" w:color="auto" w:fill="F2F2F2" w:themeFill="background1" w:themeFillShade="F2"/>
            <w:noWrap/>
            <w:vAlign w:val="center"/>
          </w:tcPr>
          <w:p w14:paraId="08FB2625" w14:textId="6FDAA884"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3,1</w:t>
            </w:r>
          </w:p>
        </w:tc>
        <w:tc>
          <w:tcPr>
            <w:tcW w:w="414" w:type="dxa"/>
            <w:shd w:val="clear" w:color="auto" w:fill="F2F2F2" w:themeFill="background1" w:themeFillShade="F2"/>
            <w:noWrap/>
            <w:vAlign w:val="center"/>
          </w:tcPr>
          <w:p w14:paraId="25F3099F" w14:textId="6D21F7B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24</w:t>
            </w:r>
          </w:p>
        </w:tc>
        <w:tc>
          <w:tcPr>
            <w:tcW w:w="632" w:type="dxa"/>
            <w:shd w:val="clear" w:color="auto" w:fill="F2F2F2" w:themeFill="background1" w:themeFillShade="F2"/>
            <w:noWrap/>
            <w:vAlign w:val="center"/>
          </w:tcPr>
          <w:p w14:paraId="77C4EABB" w14:textId="57C95DE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2,8</w:t>
            </w:r>
          </w:p>
        </w:tc>
        <w:tc>
          <w:tcPr>
            <w:tcW w:w="505" w:type="dxa"/>
            <w:shd w:val="clear" w:color="auto" w:fill="F2F2F2" w:themeFill="background1" w:themeFillShade="F2"/>
            <w:noWrap/>
            <w:vAlign w:val="center"/>
          </w:tcPr>
          <w:p w14:paraId="586DFD32" w14:textId="7A4F0F4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631" w:type="dxa"/>
            <w:shd w:val="clear" w:color="auto" w:fill="F2F2F2" w:themeFill="background1" w:themeFillShade="F2"/>
            <w:noWrap/>
            <w:vAlign w:val="center"/>
          </w:tcPr>
          <w:p w14:paraId="0E974B59" w14:textId="142E099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414" w:type="dxa"/>
            <w:shd w:val="clear" w:color="auto" w:fill="F2F2F2" w:themeFill="background1" w:themeFillShade="F2"/>
            <w:noWrap/>
            <w:vAlign w:val="center"/>
          </w:tcPr>
          <w:p w14:paraId="5D324330" w14:textId="3B4087F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25</w:t>
            </w:r>
          </w:p>
        </w:tc>
        <w:tc>
          <w:tcPr>
            <w:tcW w:w="552" w:type="dxa"/>
            <w:shd w:val="clear" w:color="auto" w:fill="F2F2F2" w:themeFill="background1" w:themeFillShade="F2"/>
            <w:noWrap/>
            <w:vAlign w:val="center"/>
          </w:tcPr>
          <w:p w14:paraId="6C486891" w14:textId="4451E6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2,6</w:t>
            </w:r>
          </w:p>
        </w:tc>
        <w:tc>
          <w:tcPr>
            <w:tcW w:w="505" w:type="dxa"/>
            <w:shd w:val="clear" w:color="auto" w:fill="F2F2F2" w:themeFill="background1" w:themeFillShade="F2"/>
            <w:noWrap/>
            <w:vAlign w:val="center"/>
          </w:tcPr>
          <w:p w14:paraId="30E0849A" w14:textId="4744133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633" w:type="dxa"/>
            <w:shd w:val="clear" w:color="auto" w:fill="F2F2F2" w:themeFill="background1" w:themeFillShade="F2"/>
            <w:noWrap/>
            <w:vAlign w:val="center"/>
          </w:tcPr>
          <w:p w14:paraId="304BE096" w14:textId="5083A80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1,9</w:t>
            </w:r>
          </w:p>
        </w:tc>
        <w:tc>
          <w:tcPr>
            <w:tcW w:w="505" w:type="dxa"/>
            <w:shd w:val="clear" w:color="auto" w:fill="F2F2F2" w:themeFill="background1" w:themeFillShade="F2"/>
            <w:noWrap/>
            <w:vAlign w:val="center"/>
          </w:tcPr>
          <w:p w14:paraId="69F3AFC2" w14:textId="6D1323A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36</w:t>
            </w:r>
          </w:p>
        </w:tc>
        <w:tc>
          <w:tcPr>
            <w:tcW w:w="619" w:type="dxa"/>
            <w:shd w:val="clear" w:color="auto" w:fill="F2F2F2" w:themeFill="background1" w:themeFillShade="F2"/>
            <w:noWrap/>
            <w:vAlign w:val="center"/>
          </w:tcPr>
          <w:p w14:paraId="44AA9A71" w14:textId="2CD7B2C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2,4</w:t>
            </w:r>
          </w:p>
        </w:tc>
        <w:tc>
          <w:tcPr>
            <w:tcW w:w="505" w:type="dxa"/>
            <w:shd w:val="clear" w:color="auto" w:fill="F2F2F2" w:themeFill="background1" w:themeFillShade="F2"/>
            <w:noWrap/>
            <w:vAlign w:val="center"/>
          </w:tcPr>
          <w:p w14:paraId="5FF3A948" w14:textId="6C16E58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29</w:t>
            </w:r>
          </w:p>
        </w:tc>
        <w:tc>
          <w:tcPr>
            <w:tcW w:w="552" w:type="dxa"/>
            <w:shd w:val="clear" w:color="auto" w:fill="F2F2F2" w:themeFill="background1" w:themeFillShade="F2"/>
            <w:noWrap/>
            <w:vAlign w:val="center"/>
          </w:tcPr>
          <w:p w14:paraId="21B20CE5" w14:textId="456FE11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2,0</w:t>
            </w:r>
          </w:p>
        </w:tc>
        <w:tc>
          <w:tcPr>
            <w:tcW w:w="505" w:type="dxa"/>
            <w:shd w:val="clear" w:color="auto" w:fill="F2F2F2" w:themeFill="background1" w:themeFillShade="F2"/>
            <w:noWrap/>
            <w:vAlign w:val="center"/>
          </w:tcPr>
          <w:p w14:paraId="46A56995" w14:textId="39967E8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34</w:t>
            </w:r>
          </w:p>
        </w:tc>
        <w:tc>
          <w:tcPr>
            <w:tcW w:w="630" w:type="dxa"/>
            <w:shd w:val="clear" w:color="auto" w:fill="F2F2F2" w:themeFill="background1" w:themeFillShade="F2"/>
            <w:noWrap/>
            <w:vAlign w:val="center"/>
          </w:tcPr>
          <w:p w14:paraId="52D06267" w14:textId="6129D21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2,4</w:t>
            </w:r>
          </w:p>
        </w:tc>
        <w:tc>
          <w:tcPr>
            <w:tcW w:w="496" w:type="dxa"/>
            <w:gridSpan w:val="2"/>
            <w:shd w:val="clear" w:color="auto" w:fill="F2F2F2" w:themeFill="background1" w:themeFillShade="F2"/>
            <w:noWrap/>
            <w:vAlign w:val="center"/>
          </w:tcPr>
          <w:p w14:paraId="1F5BEB20" w14:textId="65364D4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28</w:t>
            </w:r>
          </w:p>
        </w:tc>
        <w:tc>
          <w:tcPr>
            <w:tcW w:w="630" w:type="dxa"/>
            <w:shd w:val="clear" w:color="auto" w:fill="F2F2F2" w:themeFill="background1" w:themeFillShade="F2"/>
            <w:noWrap/>
            <w:vAlign w:val="center"/>
          </w:tcPr>
          <w:p w14:paraId="2457FF12" w14:textId="13CAE28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1,8</w:t>
            </w:r>
          </w:p>
        </w:tc>
        <w:tc>
          <w:tcPr>
            <w:tcW w:w="496" w:type="dxa"/>
            <w:shd w:val="clear" w:color="auto" w:fill="F2F2F2" w:themeFill="background1" w:themeFillShade="F2"/>
            <w:noWrap/>
            <w:vAlign w:val="center"/>
          </w:tcPr>
          <w:p w14:paraId="5EE12436" w14:textId="35E795F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37</w:t>
            </w:r>
          </w:p>
        </w:tc>
        <w:tc>
          <w:tcPr>
            <w:tcW w:w="726" w:type="dxa"/>
            <w:gridSpan w:val="2"/>
            <w:shd w:val="clear" w:color="auto" w:fill="F2F2F2" w:themeFill="background1" w:themeFillShade="F2"/>
            <w:noWrap/>
            <w:vAlign w:val="center"/>
          </w:tcPr>
          <w:p w14:paraId="7E37212D" w14:textId="40D8D91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2,6</w:t>
            </w:r>
          </w:p>
        </w:tc>
        <w:tc>
          <w:tcPr>
            <w:tcW w:w="597" w:type="dxa"/>
            <w:shd w:val="clear" w:color="auto" w:fill="BFBFBF" w:themeFill="background1" w:themeFillShade="BF"/>
            <w:noWrap/>
            <w:vAlign w:val="center"/>
          </w:tcPr>
          <w:p w14:paraId="2400BB54" w14:textId="5ED7A04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323</w:t>
            </w:r>
          </w:p>
        </w:tc>
        <w:tc>
          <w:tcPr>
            <w:tcW w:w="630" w:type="dxa"/>
            <w:shd w:val="clear" w:color="auto" w:fill="BFBFBF" w:themeFill="background1" w:themeFillShade="BF"/>
            <w:noWrap/>
            <w:vAlign w:val="center"/>
          </w:tcPr>
          <w:p w14:paraId="4B1F4248" w14:textId="7F5C08CD"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2,1</w:t>
            </w:r>
          </w:p>
        </w:tc>
      </w:tr>
      <w:tr w:rsidR="000149EA" w:rsidRPr="00C83695" w14:paraId="7E96C045" w14:textId="77777777" w:rsidTr="000149EA">
        <w:trPr>
          <w:trHeight w:val="162"/>
          <w:jc w:val="center"/>
        </w:trPr>
        <w:tc>
          <w:tcPr>
            <w:tcW w:w="2123" w:type="dxa"/>
            <w:shd w:val="clear" w:color="auto" w:fill="D0CECE" w:themeFill="background2" w:themeFillShade="E6"/>
            <w:vAlign w:val="center"/>
            <w:hideMark/>
          </w:tcPr>
          <w:p w14:paraId="44091CBF"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FISIATRA</w:t>
            </w:r>
          </w:p>
        </w:tc>
        <w:tc>
          <w:tcPr>
            <w:tcW w:w="505" w:type="dxa"/>
            <w:shd w:val="clear" w:color="auto" w:fill="F2F2F2" w:themeFill="background1" w:themeFillShade="F2"/>
            <w:noWrap/>
            <w:vAlign w:val="center"/>
          </w:tcPr>
          <w:p w14:paraId="2CA0A1B5" w14:textId="337D395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96859D2" w14:textId="09435B6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34AA88E" w14:textId="7E9A6B0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02310C35" w14:textId="4C301E1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2EADFEB5" w14:textId="7526CB0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64113B19" w14:textId="4586B3A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04151AA8" w14:textId="0397956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38AC5A13" w14:textId="5CDEA48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70869D6" w14:textId="0272D5C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8D115E7" w14:textId="6D0068F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8420C9E" w14:textId="6BB1C05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552" w:type="dxa"/>
            <w:shd w:val="clear" w:color="auto" w:fill="F2F2F2" w:themeFill="background1" w:themeFillShade="F2"/>
            <w:noWrap/>
            <w:vAlign w:val="center"/>
          </w:tcPr>
          <w:p w14:paraId="18EAF11A" w14:textId="039620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083034E9" w14:textId="319552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3" w:type="dxa"/>
            <w:shd w:val="clear" w:color="auto" w:fill="F2F2F2" w:themeFill="background1" w:themeFillShade="F2"/>
            <w:noWrap/>
            <w:vAlign w:val="center"/>
          </w:tcPr>
          <w:p w14:paraId="3C6A868B" w14:textId="0096012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5DB8494D" w14:textId="4BD334C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w:t>
            </w:r>
          </w:p>
        </w:tc>
        <w:tc>
          <w:tcPr>
            <w:tcW w:w="619" w:type="dxa"/>
            <w:shd w:val="clear" w:color="auto" w:fill="F2F2F2" w:themeFill="background1" w:themeFillShade="F2"/>
            <w:noWrap/>
            <w:vAlign w:val="center"/>
          </w:tcPr>
          <w:p w14:paraId="01E101C4" w14:textId="2927577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0,1</w:t>
            </w:r>
          </w:p>
        </w:tc>
        <w:tc>
          <w:tcPr>
            <w:tcW w:w="505" w:type="dxa"/>
            <w:shd w:val="clear" w:color="auto" w:fill="F2F2F2" w:themeFill="background1" w:themeFillShade="F2"/>
            <w:noWrap/>
            <w:vAlign w:val="center"/>
          </w:tcPr>
          <w:p w14:paraId="300D7A2C" w14:textId="701B8ED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7</w:t>
            </w:r>
          </w:p>
        </w:tc>
        <w:tc>
          <w:tcPr>
            <w:tcW w:w="552" w:type="dxa"/>
            <w:shd w:val="clear" w:color="auto" w:fill="F2F2F2" w:themeFill="background1" w:themeFillShade="F2"/>
            <w:noWrap/>
            <w:vAlign w:val="center"/>
          </w:tcPr>
          <w:p w14:paraId="1014A5C8" w14:textId="6C44AE1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0,5</w:t>
            </w:r>
          </w:p>
        </w:tc>
        <w:tc>
          <w:tcPr>
            <w:tcW w:w="505" w:type="dxa"/>
            <w:shd w:val="clear" w:color="auto" w:fill="F2F2F2" w:themeFill="background1" w:themeFillShade="F2"/>
            <w:noWrap/>
            <w:vAlign w:val="center"/>
          </w:tcPr>
          <w:p w14:paraId="0328B231" w14:textId="6237CAE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4B48AEAF" w14:textId="3DD68FB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gridSpan w:val="2"/>
            <w:shd w:val="clear" w:color="auto" w:fill="F2F2F2" w:themeFill="background1" w:themeFillShade="F2"/>
            <w:noWrap/>
            <w:vAlign w:val="center"/>
          </w:tcPr>
          <w:p w14:paraId="3E6241D9" w14:textId="74E0524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5A84FD3E" w14:textId="320B0B0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shd w:val="clear" w:color="auto" w:fill="F2F2F2" w:themeFill="background1" w:themeFillShade="F2"/>
            <w:noWrap/>
            <w:vAlign w:val="center"/>
          </w:tcPr>
          <w:p w14:paraId="3AF42471" w14:textId="0B15894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726" w:type="dxa"/>
            <w:gridSpan w:val="2"/>
            <w:shd w:val="clear" w:color="auto" w:fill="F2F2F2" w:themeFill="background1" w:themeFillShade="F2"/>
            <w:noWrap/>
            <w:vAlign w:val="center"/>
          </w:tcPr>
          <w:p w14:paraId="4326D2A0" w14:textId="64BBAEB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597" w:type="dxa"/>
            <w:shd w:val="clear" w:color="auto" w:fill="BFBFBF" w:themeFill="background1" w:themeFillShade="BF"/>
            <w:noWrap/>
            <w:vAlign w:val="center"/>
          </w:tcPr>
          <w:p w14:paraId="436B1A38" w14:textId="04A40AF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18</w:t>
            </w:r>
          </w:p>
        </w:tc>
        <w:tc>
          <w:tcPr>
            <w:tcW w:w="630" w:type="dxa"/>
            <w:shd w:val="clear" w:color="auto" w:fill="BFBFBF" w:themeFill="background1" w:themeFillShade="BF"/>
            <w:noWrap/>
            <w:vAlign w:val="center"/>
          </w:tcPr>
          <w:p w14:paraId="7ED9A4DD" w14:textId="7A88F749"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0,1</w:t>
            </w:r>
          </w:p>
        </w:tc>
      </w:tr>
      <w:tr w:rsidR="000149EA" w:rsidRPr="00C83695" w14:paraId="598B9F9B" w14:textId="77777777" w:rsidTr="000149EA">
        <w:trPr>
          <w:trHeight w:val="162"/>
          <w:jc w:val="center"/>
        </w:trPr>
        <w:tc>
          <w:tcPr>
            <w:tcW w:w="2123" w:type="dxa"/>
            <w:shd w:val="clear" w:color="auto" w:fill="D0CECE" w:themeFill="background2" w:themeFillShade="E6"/>
            <w:vAlign w:val="center"/>
            <w:hideMark/>
          </w:tcPr>
          <w:p w14:paraId="785B1F5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GASTROENTEROLOGIA</w:t>
            </w:r>
          </w:p>
        </w:tc>
        <w:tc>
          <w:tcPr>
            <w:tcW w:w="505" w:type="dxa"/>
            <w:shd w:val="clear" w:color="auto" w:fill="F2F2F2" w:themeFill="background1" w:themeFillShade="F2"/>
            <w:noWrap/>
            <w:vAlign w:val="center"/>
          </w:tcPr>
          <w:p w14:paraId="5ACEF5D8" w14:textId="6EF0693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631" w:type="dxa"/>
            <w:shd w:val="clear" w:color="auto" w:fill="F2F2F2" w:themeFill="background1" w:themeFillShade="F2"/>
            <w:noWrap/>
            <w:vAlign w:val="center"/>
          </w:tcPr>
          <w:p w14:paraId="50BA4F30" w14:textId="6102B82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1,8</w:t>
            </w:r>
          </w:p>
        </w:tc>
        <w:tc>
          <w:tcPr>
            <w:tcW w:w="505" w:type="dxa"/>
            <w:shd w:val="clear" w:color="auto" w:fill="F2F2F2" w:themeFill="background1" w:themeFillShade="F2"/>
            <w:noWrap/>
            <w:vAlign w:val="center"/>
          </w:tcPr>
          <w:p w14:paraId="167CB79C" w14:textId="2687223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38</w:t>
            </w:r>
          </w:p>
        </w:tc>
        <w:tc>
          <w:tcPr>
            <w:tcW w:w="631" w:type="dxa"/>
            <w:shd w:val="clear" w:color="auto" w:fill="F2F2F2" w:themeFill="background1" w:themeFillShade="F2"/>
            <w:noWrap/>
            <w:vAlign w:val="center"/>
          </w:tcPr>
          <w:p w14:paraId="499CA6F9" w14:textId="04C7066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505" w:type="dxa"/>
            <w:shd w:val="clear" w:color="auto" w:fill="F2F2F2" w:themeFill="background1" w:themeFillShade="F2"/>
            <w:noWrap/>
            <w:vAlign w:val="center"/>
          </w:tcPr>
          <w:p w14:paraId="19BE8D5B" w14:textId="7B31297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12</w:t>
            </w:r>
          </w:p>
        </w:tc>
        <w:tc>
          <w:tcPr>
            <w:tcW w:w="631" w:type="dxa"/>
            <w:shd w:val="clear" w:color="auto" w:fill="F2F2F2" w:themeFill="background1" w:themeFillShade="F2"/>
            <w:noWrap/>
            <w:vAlign w:val="center"/>
          </w:tcPr>
          <w:p w14:paraId="3E4188F1" w14:textId="32324BB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1,1</w:t>
            </w:r>
          </w:p>
        </w:tc>
        <w:tc>
          <w:tcPr>
            <w:tcW w:w="414" w:type="dxa"/>
            <w:shd w:val="clear" w:color="auto" w:fill="F2F2F2" w:themeFill="background1" w:themeFillShade="F2"/>
            <w:noWrap/>
            <w:vAlign w:val="center"/>
          </w:tcPr>
          <w:p w14:paraId="732F57D2" w14:textId="6C4659A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w:t>
            </w:r>
          </w:p>
        </w:tc>
        <w:tc>
          <w:tcPr>
            <w:tcW w:w="632" w:type="dxa"/>
            <w:shd w:val="clear" w:color="auto" w:fill="F2F2F2" w:themeFill="background1" w:themeFillShade="F2"/>
            <w:noWrap/>
            <w:vAlign w:val="center"/>
          </w:tcPr>
          <w:p w14:paraId="7A48FE0F" w14:textId="08C1DD2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505" w:type="dxa"/>
            <w:shd w:val="clear" w:color="auto" w:fill="F2F2F2" w:themeFill="background1" w:themeFillShade="F2"/>
            <w:noWrap/>
            <w:vAlign w:val="center"/>
          </w:tcPr>
          <w:p w14:paraId="5D477F82" w14:textId="176492C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25</w:t>
            </w:r>
          </w:p>
        </w:tc>
        <w:tc>
          <w:tcPr>
            <w:tcW w:w="631" w:type="dxa"/>
            <w:shd w:val="clear" w:color="auto" w:fill="F2F2F2" w:themeFill="background1" w:themeFillShade="F2"/>
            <w:noWrap/>
            <w:vAlign w:val="center"/>
          </w:tcPr>
          <w:p w14:paraId="1AF37406" w14:textId="554C280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414" w:type="dxa"/>
            <w:shd w:val="clear" w:color="auto" w:fill="F2F2F2" w:themeFill="background1" w:themeFillShade="F2"/>
            <w:noWrap/>
            <w:vAlign w:val="center"/>
          </w:tcPr>
          <w:p w14:paraId="08B6BCD6" w14:textId="1BCD45E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21</w:t>
            </w:r>
          </w:p>
        </w:tc>
        <w:tc>
          <w:tcPr>
            <w:tcW w:w="552" w:type="dxa"/>
            <w:shd w:val="clear" w:color="auto" w:fill="F2F2F2" w:themeFill="background1" w:themeFillShade="F2"/>
            <w:noWrap/>
            <w:vAlign w:val="center"/>
          </w:tcPr>
          <w:p w14:paraId="65770920" w14:textId="57192BC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505" w:type="dxa"/>
            <w:shd w:val="clear" w:color="auto" w:fill="F2F2F2" w:themeFill="background1" w:themeFillShade="F2"/>
            <w:noWrap/>
            <w:vAlign w:val="center"/>
          </w:tcPr>
          <w:p w14:paraId="22A5F0FC" w14:textId="72AF3F4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633" w:type="dxa"/>
            <w:shd w:val="clear" w:color="auto" w:fill="F2F2F2" w:themeFill="background1" w:themeFillShade="F2"/>
            <w:noWrap/>
            <w:vAlign w:val="center"/>
          </w:tcPr>
          <w:p w14:paraId="531ABDA6" w14:textId="41F6F3E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505" w:type="dxa"/>
            <w:shd w:val="clear" w:color="auto" w:fill="F2F2F2" w:themeFill="background1" w:themeFillShade="F2"/>
            <w:noWrap/>
            <w:vAlign w:val="center"/>
          </w:tcPr>
          <w:p w14:paraId="43EA7BCC" w14:textId="653D4A4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40</w:t>
            </w:r>
          </w:p>
        </w:tc>
        <w:tc>
          <w:tcPr>
            <w:tcW w:w="619" w:type="dxa"/>
            <w:shd w:val="clear" w:color="auto" w:fill="F2F2F2" w:themeFill="background1" w:themeFillShade="F2"/>
            <w:noWrap/>
            <w:vAlign w:val="center"/>
          </w:tcPr>
          <w:p w14:paraId="159C0991" w14:textId="12870C7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2,6</w:t>
            </w:r>
          </w:p>
        </w:tc>
        <w:tc>
          <w:tcPr>
            <w:tcW w:w="505" w:type="dxa"/>
            <w:shd w:val="clear" w:color="auto" w:fill="F2F2F2" w:themeFill="background1" w:themeFillShade="F2"/>
            <w:noWrap/>
            <w:vAlign w:val="center"/>
          </w:tcPr>
          <w:p w14:paraId="1E27CBF5" w14:textId="21D89C3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33</w:t>
            </w:r>
          </w:p>
        </w:tc>
        <w:tc>
          <w:tcPr>
            <w:tcW w:w="552" w:type="dxa"/>
            <w:shd w:val="clear" w:color="auto" w:fill="F2F2F2" w:themeFill="background1" w:themeFillShade="F2"/>
            <w:noWrap/>
            <w:vAlign w:val="center"/>
          </w:tcPr>
          <w:p w14:paraId="77C82608" w14:textId="0DEE232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2,3</w:t>
            </w:r>
          </w:p>
        </w:tc>
        <w:tc>
          <w:tcPr>
            <w:tcW w:w="505" w:type="dxa"/>
            <w:shd w:val="clear" w:color="auto" w:fill="F2F2F2" w:themeFill="background1" w:themeFillShade="F2"/>
            <w:noWrap/>
            <w:vAlign w:val="center"/>
          </w:tcPr>
          <w:p w14:paraId="5467EB4E" w14:textId="1B883F2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21</w:t>
            </w:r>
          </w:p>
        </w:tc>
        <w:tc>
          <w:tcPr>
            <w:tcW w:w="630" w:type="dxa"/>
            <w:shd w:val="clear" w:color="auto" w:fill="F2F2F2" w:themeFill="background1" w:themeFillShade="F2"/>
            <w:noWrap/>
            <w:vAlign w:val="center"/>
          </w:tcPr>
          <w:p w14:paraId="31BAE67B" w14:textId="7CC906B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1,5</w:t>
            </w:r>
          </w:p>
        </w:tc>
        <w:tc>
          <w:tcPr>
            <w:tcW w:w="496" w:type="dxa"/>
            <w:gridSpan w:val="2"/>
            <w:shd w:val="clear" w:color="auto" w:fill="F2F2F2" w:themeFill="background1" w:themeFillShade="F2"/>
            <w:noWrap/>
            <w:vAlign w:val="center"/>
          </w:tcPr>
          <w:p w14:paraId="6A28B9AC" w14:textId="5986164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25</w:t>
            </w:r>
          </w:p>
        </w:tc>
        <w:tc>
          <w:tcPr>
            <w:tcW w:w="630" w:type="dxa"/>
            <w:shd w:val="clear" w:color="auto" w:fill="F2F2F2" w:themeFill="background1" w:themeFillShade="F2"/>
            <w:noWrap/>
            <w:vAlign w:val="center"/>
          </w:tcPr>
          <w:p w14:paraId="3767F625" w14:textId="0EF2002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1,6</w:t>
            </w:r>
          </w:p>
        </w:tc>
        <w:tc>
          <w:tcPr>
            <w:tcW w:w="496" w:type="dxa"/>
            <w:shd w:val="clear" w:color="auto" w:fill="F2F2F2" w:themeFill="background1" w:themeFillShade="F2"/>
            <w:noWrap/>
            <w:vAlign w:val="center"/>
          </w:tcPr>
          <w:p w14:paraId="2A5AAA2E" w14:textId="1150722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35</w:t>
            </w:r>
          </w:p>
        </w:tc>
        <w:tc>
          <w:tcPr>
            <w:tcW w:w="726" w:type="dxa"/>
            <w:gridSpan w:val="2"/>
            <w:shd w:val="clear" w:color="auto" w:fill="F2F2F2" w:themeFill="background1" w:themeFillShade="F2"/>
            <w:noWrap/>
            <w:vAlign w:val="center"/>
          </w:tcPr>
          <w:p w14:paraId="733F7E26" w14:textId="215D7D9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2,4</w:t>
            </w:r>
          </w:p>
        </w:tc>
        <w:tc>
          <w:tcPr>
            <w:tcW w:w="597" w:type="dxa"/>
            <w:shd w:val="clear" w:color="auto" w:fill="BFBFBF" w:themeFill="background1" w:themeFillShade="BF"/>
            <w:noWrap/>
            <w:vAlign w:val="center"/>
          </w:tcPr>
          <w:p w14:paraId="65D77708" w14:textId="0F4231B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296</w:t>
            </w:r>
          </w:p>
        </w:tc>
        <w:tc>
          <w:tcPr>
            <w:tcW w:w="630" w:type="dxa"/>
            <w:shd w:val="clear" w:color="auto" w:fill="BFBFBF" w:themeFill="background1" w:themeFillShade="BF"/>
            <w:noWrap/>
            <w:vAlign w:val="center"/>
          </w:tcPr>
          <w:p w14:paraId="15FE583B" w14:textId="44C9455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1,9</w:t>
            </w:r>
          </w:p>
        </w:tc>
      </w:tr>
      <w:tr w:rsidR="000149EA" w:rsidRPr="00C83695" w14:paraId="4580C17C" w14:textId="77777777" w:rsidTr="000149EA">
        <w:trPr>
          <w:trHeight w:val="162"/>
          <w:jc w:val="center"/>
        </w:trPr>
        <w:tc>
          <w:tcPr>
            <w:tcW w:w="2123" w:type="dxa"/>
            <w:shd w:val="clear" w:color="auto" w:fill="D0CECE" w:themeFill="background2" w:themeFillShade="E6"/>
            <w:vAlign w:val="center"/>
            <w:hideMark/>
          </w:tcPr>
          <w:p w14:paraId="5C76E4C8"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GERIATRIA</w:t>
            </w:r>
          </w:p>
        </w:tc>
        <w:tc>
          <w:tcPr>
            <w:tcW w:w="505" w:type="dxa"/>
            <w:shd w:val="clear" w:color="auto" w:fill="F2F2F2" w:themeFill="background1" w:themeFillShade="F2"/>
            <w:noWrap/>
            <w:vAlign w:val="center"/>
          </w:tcPr>
          <w:p w14:paraId="5833C6F0" w14:textId="1DCFE63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5563CFCF" w14:textId="73BE9AB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505" w:type="dxa"/>
            <w:shd w:val="clear" w:color="auto" w:fill="F2F2F2" w:themeFill="background1" w:themeFillShade="F2"/>
            <w:noWrap/>
            <w:vAlign w:val="center"/>
          </w:tcPr>
          <w:p w14:paraId="7128243E" w14:textId="03B9614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20</w:t>
            </w:r>
          </w:p>
        </w:tc>
        <w:tc>
          <w:tcPr>
            <w:tcW w:w="631" w:type="dxa"/>
            <w:shd w:val="clear" w:color="auto" w:fill="F2F2F2" w:themeFill="background1" w:themeFillShade="F2"/>
            <w:noWrap/>
            <w:vAlign w:val="center"/>
          </w:tcPr>
          <w:p w14:paraId="2C035BE1" w14:textId="720D18A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505" w:type="dxa"/>
            <w:shd w:val="clear" w:color="auto" w:fill="F2F2F2" w:themeFill="background1" w:themeFillShade="F2"/>
            <w:noWrap/>
            <w:vAlign w:val="center"/>
          </w:tcPr>
          <w:p w14:paraId="17E89C3C" w14:textId="43346E7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12</w:t>
            </w:r>
          </w:p>
        </w:tc>
        <w:tc>
          <w:tcPr>
            <w:tcW w:w="631" w:type="dxa"/>
            <w:shd w:val="clear" w:color="auto" w:fill="F2F2F2" w:themeFill="background1" w:themeFillShade="F2"/>
            <w:noWrap/>
            <w:vAlign w:val="center"/>
          </w:tcPr>
          <w:p w14:paraId="51BE66F0" w14:textId="6714BBE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1,1</w:t>
            </w:r>
          </w:p>
        </w:tc>
        <w:tc>
          <w:tcPr>
            <w:tcW w:w="414" w:type="dxa"/>
            <w:shd w:val="clear" w:color="auto" w:fill="F2F2F2" w:themeFill="background1" w:themeFillShade="F2"/>
            <w:noWrap/>
            <w:vAlign w:val="center"/>
          </w:tcPr>
          <w:p w14:paraId="107FE76C" w14:textId="6454FC0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632" w:type="dxa"/>
            <w:shd w:val="clear" w:color="auto" w:fill="F2F2F2" w:themeFill="background1" w:themeFillShade="F2"/>
            <w:noWrap/>
            <w:vAlign w:val="center"/>
          </w:tcPr>
          <w:p w14:paraId="15DDD2BC" w14:textId="049113A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505" w:type="dxa"/>
            <w:shd w:val="clear" w:color="auto" w:fill="F2F2F2" w:themeFill="background1" w:themeFillShade="F2"/>
            <w:noWrap/>
            <w:vAlign w:val="center"/>
          </w:tcPr>
          <w:p w14:paraId="79EA281F" w14:textId="49F9484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1" w:type="dxa"/>
            <w:shd w:val="clear" w:color="auto" w:fill="F2F2F2" w:themeFill="background1" w:themeFillShade="F2"/>
            <w:noWrap/>
            <w:vAlign w:val="center"/>
          </w:tcPr>
          <w:p w14:paraId="27122573" w14:textId="1F7146E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414" w:type="dxa"/>
            <w:shd w:val="clear" w:color="auto" w:fill="F2F2F2" w:themeFill="background1" w:themeFillShade="F2"/>
            <w:noWrap/>
            <w:vAlign w:val="center"/>
          </w:tcPr>
          <w:p w14:paraId="7E336DBD" w14:textId="2E29CD2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25</w:t>
            </w:r>
          </w:p>
        </w:tc>
        <w:tc>
          <w:tcPr>
            <w:tcW w:w="552" w:type="dxa"/>
            <w:shd w:val="clear" w:color="auto" w:fill="F2F2F2" w:themeFill="background1" w:themeFillShade="F2"/>
            <w:noWrap/>
            <w:vAlign w:val="center"/>
          </w:tcPr>
          <w:p w14:paraId="1605D802" w14:textId="6B2ECA9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2,6</w:t>
            </w:r>
          </w:p>
        </w:tc>
        <w:tc>
          <w:tcPr>
            <w:tcW w:w="505" w:type="dxa"/>
            <w:shd w:val="clear" w:color="auto" w:fill="F2F2F2" w:themeFill="background1" w:themeFillShade="F2"/>
            <w:noWrap/>
            <w:vAlign w:val="center"/>
          </w:tcPr>
          <w:p w14:paraId="793C9160" w14:textId="3A12EC6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18</w:t>
            </w:r>
          </w:p>
        </w:tc>
        <w:tc>
          <w:tcPr>
            <w:tcW w:w="633" w:type="dxa"/>
            <w:shd w:val="clear" w:color="auto" w:fill="F2F2F2" w:themeFill="background1" w:themeFillShade="F2"/>
            <w:noWrap/>
            <w:vAlign w:val="center"/>
          </w:tcPr>
          <w:p w14:paraId="23A2091C" w14:textId="5EA933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505" w:type="dxa"/>
            <w:shd w:val="clear" w:color="auto" w:fill="F2F2F2" w:themeFill="background1" w:themeFillShade="F2"/>
            <w:noWrap/>
            <w:vAlign w:val="center"/>
          </w:tcPr>
          <w:p w14:paraId="1A444D1E" w14:textId="0A73889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42</w:t>
            </w:r>
          </w:p>
        </w:tc>
        <w:tc>
          <w:tcPr>
            <w:tcW w:w="619" w:type="dxa"/>
            <w:shd w:val="clear" w:color="auto" w:fill="F2F2F2" w:themeFill="background1" w:themeFillShade="F2"/>
            <w:noWrap/>
            <w:vAlign w:val="center"/>
          </w:tcPr>
          <w:p w14:paraId="494F387D" w14:textId="5CC1DA7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2,7</w:t>
            </w:r>
          </w:p>
        </w:tc>
        <w:tc>
          <w:tcPr>
            <w:tcW w:w="505" w:type="dxa"/>
            <w:shd w:val="clear" w:color="auto" w:fill="F2F2F2" w:themeFill="background1" w:themeFillShade="F2"/>
            <w:noWrap/>
            <w:vAlign w:val="center"/>
          </w:tcPr>
          <w:p w14:paraId="7F36DCE9" w14:textId="03C67C7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23</w:t>
            </w:r>
          </w:p>
        </w:tc>
        <w:tc>
          <w:tcPr>
            <w:tcW w:w="552" w:type="dxa"/>
            <w:shd w:val="clear" w:color="auto" w:fill="F2F2F2" w:themeFill="background1" w:themeFillShade="F2"/>
            <w:noWrap/>
            <w:vAlign w:val="center"/>
          </w:tcPr>
          <w:p w14:paraId="76C5DE1D" w14:textId="70A17BA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1,6</w:t>
            </w:r>
          </w:p>
        </w:tc>
        <w:tc>
          <w:tcPr>
            <w:tcW w:w="505" w:type="dxa"/>
            <w:shd w:val="clear" w:color="auto" w:fill="F2F2F2" w:themeFill="background1" w:themeFillShade="F2"/>
            <w:noWrap/>
            <w:vAlign w:val="center"/>
          </w:tcPr>
          <w:p w14:paraId="1FE6E7F6" w14:textId="0E72764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27</w:t>
            </w:r>
          </w:p>
        </w:tc>
        <w:tc>
          <w:tcPr>
            <w:tcW w:w="630" w:type="dxa"/>
            <w:shd w:val="clear" w:color="auto" w:fill="F2F2F2" w:themeFill="background1" w:themeFillShade="F2"/>
            <w:noWrap/>
            <w:vAlign w:val="center"/>
          </w:tcPr>
          <w:p w14:paraId="785D91B8" w14:textId="3D9A94F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1,9</w:t>
            </w:r>
          </w:p>
        </w:tc>
        <w:tc>
          <w:tcPr>
            <w:tcW w:w="496" w:type="dxa"/>
            <w:gridSpan w:val="2"/>
            <w:shd w:val="clear" w:color="auto" w:fill="F2F2F2" w:themeFill="background1" w:themeFillShade="F2"/>
            <w:noWrap/>
            <w:vAlign w:val="center"/>
          </w:tcPr>
          <w:p w14:paraId="38AC3961" w14:textId="4DEC617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29</w:t>
            </w:r>
          </w:p>
        </w:tc>
        <w:tc>
          <w:tcPr>
            <w:tcW w:w="630" w:type="dxa"/>
            <w:shd w:val="clear" w:color="auto" w:fill="F2F2F2" w:themeFill="background1" w:themeFillShade="F2"/>
            <w:noWrap/>
            <w:vAlign w:val="center"/>
          </w:tcPr>
          <w:p w14:paraId="422209B1" w14:textId="321FE9C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1,8</w:t>
            </w:r>
          </w:p>
        </w:tc>
        <w:tc>
          <w:tcPr>
            <w:tcW w:w="496" w:type="dxa"/>
            <w:shd w:val="clear" w:color="auto" w:fill="F2F2F2" w:themeFill="background1" w:themeFillShade="F2"/>
            <w:noWrap/>
            <w:vAlign w:val="center"/>
          </w:tcPr>
          <w:p w14:paraId="2EDAA1C5" w14:textId="70C28F4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29</w:t>
            </w:r>
          </w:p>
        </w:tc>
        <w:tc>
          <w:tcPr>
            <w:tcW w:w="726" w:type="dxa"/>
            <w:gridSpan w:val="2"/>
            <w:shd w:val="clear" w:color="auto" w:fill="F2F2F2" w:themeFill="background1" w:themeFillShade="F2"/>
            <w:noWrap/>
            <w:vAlign w:val="center"/>
          </w:tcPr>
          <w:p w14:paraId="147CCD93" w14:textId="380A35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2,0</w:t>
            </w:r>
          </w:p>
        </w:tc>
        <w:tc>
          <w:tcPr>
            <w:tcW w:w="597" w:type="dxa"/>
            <w:shd w:val="clear" w:color="auto" w:fill="BFBFBF" w:themeFill="background1" w:themeFillShade="BF"/>
            <w:noWrap/>
            <w:vAlign w:val="center"/>
          </w:tcPr>
          <w:p w14:paraId="12E72D10" w14:textId="740B95D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258</w:t>
            </w:r>
          </w:p>
        </w:tc>
        <w:tc>
          <w:tcPr>
            <w:tcW w:w="630" w:type="dxa"/>
            <w:shd w:val="clear" w:color="auto" w:fill="BFBFBF" w:themeFill="background1" w:themeFillShade="BF"/>
            <w:noWrap/>
            <w:vAlign w:val="center"/>
          </w:tcPr>
          <w:p w14:paraId="49B87C2E" w14:textId="2A675966"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1,7</w:t>
            </w:r>
          </w:p>
        </w:tc>
      </w:tr>
      <w:tr w:rsidR="000149EA" w:rsidRPr="00C83695" w14:paraId="3015786B" w14:textId="77777777" w:rsidTr="000149EA">
        <w:trPr>
          <w:trHeight w:val="162"/>
          <w:jc w:val="center"/>
        </w:trPr>
        <w:tc>
          <w:tcPr>
            <w:tcW w:w="2123" w:type="dxa"/>
            <w:shd w:val="clear" w:color="auto" w:fill="D0CECE" w:themeFill="background2" w:themeFillShade="E6"/>
            <w:vAlign w:val="center"/>
            <w:hideMark/>
          </w:tcPr>
          <w:p w14:paraId="778B848A"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GINECOLOGIA</w:t>
            </w:r>
          </w:p>
        </w:tc>
        <w:tc>
          <w:tcPr>
            <w:tcW w:w="505" w:type="dxa"/>
            <w:shd w:val="clear" w:color="auto" w:fill="F2F2F2" w:themeFill="background1" w:themeFillShade="F2"/>
            <w:noWrap/>
            <w:vAlign w:val="center"/>
          </w:tcPr>
          <w:p w14:paraId="3E68A1D0" w14:textId="2CF3564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40</w:t>
            </w:r>
          </w:p>
        </w:tc>
        <w:tc>
          <w:tcPr>
            <w:tcW w:w="631" w:type="dxa"/>
            <w:shd w:val="clear" w:color="auto" w:fill="F2F2F2" w:themeFill="background1" w:themeFillShade="F2"/>
            <w:noWrap/>
            <w:vAlign w:val="center"/>
          </w:tcPr>
          <w:p w14:paraId="4F146FD2" w14:textId="2A133F1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w:t>
            </w:r>
          </w:p>
        </w:tc>
        <w:tc>
          <w:tcPr>
            <w:tcW w:w="505" w:type="dxa"/>
            <w:shd w:val="clear" w:color="auto" w:fill="F2F2F2" w:themeFill="background1" w:themeFillShade="F2"/>
            <w:noWrap/>
            <w:vAlign w:val="center"/>
          </w:tcPr>
          <w:p w14:paraId="5E129B29" w14:textId="1E5F9AE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54</w:t>
            </w:r>
          </w:p>
        </w:tc>
        <w:tc>
          <w:tcPr>
            <w:tcW w:w="631" w:type="dxa"/>
            <w:shd w:val="clear" w:color="auto" w:fill="F2F2F2" w:themeFill="background1" w:themeFillShade="F2"/>
            <w:noWrap/>
            <w:vAlign w:val="center"/>
          </w:tcPr>
          <w:p w14:paraId="0AD765DD" w14:textId="316806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4,1</w:t>
            </w:r>
          </w:p>
        </w:tc>
        <w:tc>
          <w:tcPr>
            <w:tcW w:w="505" w:type="dxa"/>
            <w:shd w:val="clear" w:color="auto" w:fill="F2F2F2" w:themeFill="background1" w:themeFillShade="F2"/>
            <w:noWrap/>
            <w:vAlign w:val="center"/>
          </w:tcPr>
          <w:p w14:paraId="046B8D54" w14:textId="3CE32062"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38</w:t>
            </w:r>
          </w:p>
        </w:tc>
        <w:tc>
          <w:tcPr>
            <w:tcW w:w="631" w:type="dxa"/>
            <w:shd w:val="clear" w:color="auto" w:fill="F2F2F2" w:themeFill="background1" w:themeFillShade="F2"/>
            <w:noWrap/>
            <w:vAlign w:val="center"/>
          </w:tcPr>
          <w:p w14:paraId="2D199247" w14:textId="68FB139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3,5</w:t>
            </w:r>
          </w:p>
        </w:tc>
        <w:tc>
          <w:tcPr>
            <w:tcW w:w="414" w:type="dxa"/>
            <w:shd w:val="clear" w:color="auto" w:fill="F2F2F2" w:themeFill="background1" w:themeFillShade="F2"/>
            <w:noWrap/>
            <w:vAlign w:val="center"/>
          </w:tcPr>
          <w:p w14:paraId="490D8190" w14:textId="5A48EEE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26</w:t>
            </w:r>
          </w:p>
        </w:tc>
        <w:tc>
          <w:tcPr>
            <w:tcW w:w="632" w:type="dxa"/>
            <w:shd w:val="clear" w:color="auto" w:fill="F2F2F2" w:themeFill="background1" w:themeFillShade="F2"/>
            <w:noWrap/>
            <w:vAlign w:val="center"/>
          </w:tcPr>
          <w:p w14:paraId="26304E00" w14:textId="054A9CE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3,0</w:t>
            </w:r>
          </w:p>
        </w:tc>
        <w:tc>
          <w:tcPr>
            <w:tcW w:w="505" w:type="dxa"/>
            <w:shd w:val="clear" w:color="auto" w:fill="F2F2F2" w:themeFill="background1" w:themeFillShade="F2"/>
            <w:noWrap/>
            <w:vAlign w:val="center"/>
          </w:tcPr>
          <w:p w14:paraId="262D23ED" w14:textId="4DC3862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37</w:t>
            </w:r>
          </w:p>
        </w:tc>
        <w:tc>
          <w:tcPr>
            <w:tcW w:w="631" w:type="dxa"/>
            <w:shd w:val="clear" w:color="auto" w:fill="F2F2F2" w:themeFill="background1" w:themeFillShade="F2"/>
            <w:noWrap/>
            <w:vAlign w:val="center"/>
          </w:tcPr>
          <w:p w14:paraId="2CC81157" w14:textId="1F841B8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3,3</w:t>
            </w:r>
          </w:p>
        </w:tc>
        <w:tc>
          <w:tcPr>
            <w:tcW w:w="414" w:type="dxa"/>
            <w:shd w:val="clear" w:color="auto" w:fill="F2F2F2" w:themeFill="background1" w:themeFillShade="F2"/>
            <w:noWrap/>
            <w:vAlign w:val="center"/>
          </w:tcPr>
          <w:p w14:paraId="124E1312" w14:textId="58EAA47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31</w:t>
            </w:r>
          </w:p>
        </w:tc>
        <w:tc>
          <w:tcPr>
            <w:tcW w:w="552" w:type="dxa"/>
            <w:shd w:val="clear" w:color="auto" w:fill="F2F2F2" w:themeFill="background1" w:themeFillShade="F2"/>
            <w:noWrap/>
            <w:vAlign w:val="center"/>
          </w:tcPr>
          <w:p w14:paraId="583E528F" w14:textId="713D6D7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w:t>
            </w:r>
          </w:p>
        </w:tc>
        <w:tc>
          <w:tcPr>
            <w:tcW w:w="505" w:type="dxa"/>
            <w:shd w:val="clear" w:color="auto" w:fill="F2F2F2" w:themeFill="background1" w:themeFillShade="F2"/>
            <w:noWrap/>
            <w:vAlign w:val="center"/>
          </w:tcPr>
          <w:p w14:paraId="69F21A8D" w14:textId="3816E4F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40</w:t>
            </w:r>
          </w:p>
        </w:tc>
        <w:tc>
          <w:tcPr>
            <w:tcW w:w="633" w:type="dxa"/>
            <w:shd w:val="clear" w:color="auto" w:fill="F2F2F2" w:themeFill="background1" w:themeFillShade="F2"/>
            <w:noWrap/>
            <w:vAlign w:val="center"/>
          </w:tcPr>
          <w:p w14:paraId="07F194ED" w14:textId="6E5B2B3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3,5</w:t>
            </w:r>
          </w:p>
        </w:tc>
        <w:tc>
          <w:tcPr>
            <w:tcW w:w="505" w:type="dxa"/>
            <w:shd w:val="clear" w:color="auto" w:fill="F2F2F2" w:themeFill="background1" w:themeFillShade="F2"/>
            <w:noWrap/>
            <w:vAlign w:val="center"/>
          </w:tcPr>
          <w:p w14:paraId="59EB0BAF" w14:textId="257AE16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41</w:t>
            </w:r>
          </w:p>
        </w:tc>
        <w:tc>
          <w:tcPr>
            <w:tcW w:w="619" w:type="dxa"/>
            <w:shd w:val="clear" w:color="auto" w:fill="F2F2F2" w:themeFill="background1" w:themeFillShade="F2"/>
            <w:noWrap/>
            <w:vAlign w:val="center"/>
          </w:tcPr>
          <w:p w14:paraId="292C0C45" w14:textId="30684E7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2,7</w:t>
            </w:r>
          </w:p>
        </w:tc>
        <w:tc>
          <w:tcPr>
            <w:tcW w:w="505" w:type="dxa"/>
            <w:shd w:val="clear" w:color="auto" w:fill="F2F2F2" w:themeFill="background1" w:themeFillShade="F2"/>
            <w:noWrap/>
            <w:vAlign w:val="center"/>
          </w:tcPr>
          <w:p w14:paraId="19DF88C9" w14:textId="7E12A09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33</w:t>
            </w:r>
          </w:p>
        </w:tc>
        <w:tc>
          <w:tcPr>
            <w:tcW w:w="552" w:type="dxa"/>
            <w:shd w:val="clear" w:color="auto" w:fill="F2F2F2" w:themeFill="background1" w:themeFillShade="F2"/>
            <w:noWrap/>
            <w:vAlign w:val="center"/>
          </w:tcPr>
          <w:p w14:paraId="2F8F5911" w14:textId="2BA8C88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2,3</w:t>
            </w:r>
          </w:p>
        </w:tc>
        <w:tc>
          <w:tcPr>
            <w:tcW w:w="505" w:type="dxa"/>
            <w:shd w:val="clear" w:color="auto" w:fill="F2F2F2" w:themeFill="background1" w:themeFillShade="F2"/>
            <w:noWrap/>
            <w:vAlign w:val="center"/>
          </w:tcPr>
          <w:p w14:paraId="2958B70C" w14:textId="1C148E7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37</w:t>
            </w:r>
          </w:p>
        </w:tc>
        <w:tc>
          <w:tcPr>
            <w:tcW w:w="630" w:type="dxa"/>
            <w:shd w:val="clear" w:color="auto" w:fill="F2F2F2" w:themeFill="background1" w:themeFillShade="F2"/>
            <w:noWrap/>
            <w:vAlign w:val="center"/>
          </w:tcPr>
          <w:p w14:paraId="4B7300FB" w14:textId="52D4AED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2,6</w:t>
            </w:r>
          </w:p>
        </w:tc>
        <w:tc>
          <w:tcPr>
            <w:tcW w:w="496" w:type="dxa"/>
            <w:gridSpan w:val="2"/>
            <w:shd w:val="clear" w:color="auto" w:fill="F2F2F2" w:themeFill="background1" w:themeFillShade="F2"/>
            <w:noWrap/>
            <w:vAlign w:val="center"/>
          </w:tcPr>
          <w:p w14:paraId="15F96AD0" w14:textId="7FE3DB2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49</w:t>
            </w:r>
          </w:p>
        </w:tc>
        <w:tc>
          <w:tcPr>
            <w:tcW w:w="630" w:type="dxa"/>
            <w:shd w:val="clear" w:color="auto" w:fill="F2F2F2" w:themeFill="background1" w:themeFillShade="F2"/>
            <w:noWrap/>
            <w:vAlign w:val="center"/>
          </w:tcPr>
          <w:p w14:paraId="1C8367EF" w14:textId="7194B32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3,1</w:t>
            </w:r>
          </w:p>
        </w:tc>
        <w:tc>
          <w:tcPr>
            <w:tcW w:w="496" w:type="dxa"/>
            <w:shd w:val="clear" w:color="auto" w:fill="F2F2F2" w:themeFill="background1" w:themeFillShade="F2"/>
            <w:noWrap/>
            <w:vAlign w:val="center"/>
          </w:tcPr>
          <w:p w14:paraId="78370267" w14:textId="617AEEA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33</w:t>
            </w:r>
          </w:p>
        </w:tc>
        <w:tc>
          <w:tcPr>
            <w:tcW w:w="726" w:type="dxa"/>
            <w:gridSpan w:val="2"/>
            <w:shd w:val="clear" w:color="auto" w:fill="F2F2F2" w:themeFill="background1" w:themeFillShade="F2"/>
            <w:noWrap/>
            <w:vAlign w:val="center"/>
          </w:tcPr>
          <w:p w14:paraId="71642DAA" w14:textId="51551E6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2,3</w:t>
            </w:r>
          </w:p>
        </w:tc>
        <w:tc>
          <w:tcPr>
            <w:tcW w:w="597" w:type="dxa"/>
            <w:shd w:val="clear" w:color="auto" w:fill="BFBFBF" w:themeFill="background1" w:themeFillShade="BF"/>
            <w:noWrap/>
            <w:vAlign w:val="center"/>
          </w:tcPr>
          <w:p w14:paraId="2B38C387" w14:textId="3183038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459</w:t>
            </w:r>
          </w:p>
        </w:tc>
        <w:tc>
          <w:tcPr>
            <w:tcW w:w="630" w:type="dxa"/>
            <w:shd w:val="clear" w:color="auto" w:fill="BFBFBF" w:themeFill="background1" w:themeFillShade="BF"/>
            <w:noWrap/>
            <w:vAlign w:val="center"/>
          </w:tcPr>
          <w:p w14:paraId="3BB1D3C1" w14:textId="18BA174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3,0</w:t>
            </w:r>
          </w:p>
        </w:tc>
      </w:tr>
      <w:tr w:rsidR="000149EA" w:rsidRPr="00C83695" w14:paraId="72625B4E" w14:textId="77777777" w:rsidTr="000149EA">
        <w:trPr>
          <w:trHeight w:val="162"/>
          <w:jc w:val="center"/>
        </w:trPr>
        <w:tc>
          <w:tcPr>
            <w:tcW w:w="2123" w:type="dxa"/>
            <w:shd w:val="clear" w:color="auto" w:fill="D0CECE" w:themeFill="background2" w:themeFillShade="E6"/>
            <w:vAlign w:val="center"/>
            <w:hideMark/>
          </w:tcPr>
          <w:p w14:paraId="42B96A87"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lastRenderedPageBreak/>
              <w:t>HEMATOLOGIA</w:t>
            </w:r>
          </w:p>
        </w:tc>
        <w:tc>
          <w:tcPr>
            <w:tcW w:w="505" w:type="dxa"/>
            <w:shd w:val="clear" w:color="auto" w:fill="F2F2F2" w:themeFill="background1" w:themeFillShade="F2"/>
            <w:noWrap/>
            <w:vAlign w:val="center"/>
          </w:tcPr>
          <w:p w14:paraId="5E3885B9" w14:textId="65BC8E1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631" w:type="dxa"/>
            <w:shd w:val="clear" w:color="auto" w:fill="F2F2F2" w:themeFill="background1" w:themeFillShade="F2"/>
            <w:noWrap/>
            <w:vAlign w:val="center"/>
          </w:tcPr>
          <w:p w14:paraId="396EEB64" w14:textId="6D7DF2D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6F49255B" w14:textId="448DF13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631" w:type="dxa"/>
            <w:shd w:val="clear" w:color="auto" w:fill="F2F2F2" w:themeFill="background1" w:themeFillShade="F2"/>
            <w:noWrap/>
            <w:vAlign w:val="center"/>
          </w:tcPr>
          <w:p w14:paraId="642AFF94" w14:textId="65F3F11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609BC3C7" w14:textId="6D257221"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52B2A287" w14:textId="7E130C9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2A11EAD6" w14:textId="6B343C6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w:t>
            </w:r>
          </w:p>
        </w:tc>
        <w:tc>
          <w:tcPr>
            <w:tcW w:w="632" w:type="dxa"/>
            <w:shd w:val="clear" w:color="auto" w:fill="F2F2F2" w:themeFill="background1" w:themeFillShade="F2"/>
            <w:noWrap/>
            <w:vAlign w:val="center"/>
          </w:tcPr>
          <w:p w14:paraId="0C6AECC3" w14:textId="357756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505" w:type="dxa"/>
            <w:shd w:val="clear" w:color="auto" w:fill="F2F2F2" w:themeFill="background1" w:themeFillShade="F2"/>
            <w:noWrap/>
            <w:vAlign w:val="center"/>
          </w:tcPr>
          <w:p w14:paraId="7D09A038" w14:textId="5A3B75B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1" w:type="dxa"/>
            <w:shd w:val="clear" w:color="auto" w:fill="F2F2F2" w:themeFill="background1" w:themeFillShade="F2"/>
            <w:noWrap/>
            <w:vAlign w:val="center"/>
          </w:tcPr>
          <w:p w14:paraId="75548B10" w14:textId="73D6A68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0,8</w:t>
            </w:r>
          </w:p>
        </w:tc>
        <w:tc>
          <w:tcPr>
            <w:tcW w:w="414" w:type="dxa"/>
            <w:shd w:val="clear" w:color="auto" w:fill="F2F2F2" w:themeFill="background1" w:themeFillShade="F2"/>
            <w:noWrap/>
            <w:vAlign w:val="center"/>
          </w:tcPr>
          <w:p w14:paraId="4767D56E" w14:textId="469D69B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52" w:type="dxa"/>
            <w:shd w:val="clear" w:color="auto" w:fill="F2F2F2" w:themeFill="background1" w:themeFillShade="F2"/>
            <w:noWrap/>
            <w:vAlign w:val="center"/>
          </w:tcPr>
          <w:p w14:paraId="7573B719" w14:textId="56A4583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734427A0" w14:textId="16D0A20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633" w:type="dxa"/>
            <w:shd w:val="clear" w:color="auto" w:fill="F2F2F2" w:themeFill="background1" w:themeFillShade="F2"/>
            <w:noWrap/>
            <w:vAlign w:val="center"/>
          </w:tcPr>
          <w:p w14:paraId="18B1148C" w14:textId="2D3F42A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505" w:type="dxa"/>
            <w:shd w:val="clear" w:color="auto" w:fill="F2F2F2" w:themeFill="background1" w:themeFillShade="F2"/>
            <w:noWrap/>
            <w:vAlign w:val="center"/>
          </w:tcPr>
          <w:p w14:paraId="5C6DF63B" w14:textId="2161F14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19</w:t>
            </w:r>
          </w:p>
        </w:tc>
        <w:tc>
          <w:tcPr>
            <w:tcW w:w="619" w:type="dxa"/>
            <w:shd w:val="clear" w:color="auto" w:fill="F2F2F2" w:themeFill="background1" w:themeFillShade="F2"/>
            <w:noWrap/>
            <w:vAlign w:val="center"/>
          </w:tcPr>
          <w:p w14:paraId="018C1831" w14:textId="38A3328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1,2</w:t>
            </w:r>
          </w:p>
        </w:tc>
        <w:tc>
          <w:tcPr>
            <w:tcW w:w="505" w:type="dxa"/>
            <w:shd w:val="clear" w:color="auto" w:fill="F2F2F2" w:themeFill="background1" w:themeFillShade="F2"/>
            <w:noWrap/>
            <w:vAlign w:val="center"/>
          </w:tcPr>
          <w:p w14:paraId="7688D2B5" w14:textId="0520E77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12</w:t>
            </w:r>
          </w:p>
        </w:tc>
        <w:tc>
          <w:tcPr>
            <w:tcW w:w="552" w:type="dxa"/>
            <w:shd w:val="clear" w:color="auto" w:fill="F2F2F2" w:themeFill="background1" w:themeFillShade="F2"/>
            <w:noWrap/>
            <w:vAlign w:val="center"/>
          </w:tcPr>
          <w:p w14:paraId="7A0871D2" w14:textId="5A5D6C1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0,8</w:t>
            </w:r>
          </w:p>
        </w:tc>
        <w:tc>
          <w:tcPr>
            <w:tcW w:w="505" w:type="dxa"/>
            <w:shd w:val="clear" w:color="auto" w:fill="F2F2F2" w:themeFill="background1" w:themeFillShade="F2"/>
            <w:noWrap/>
            <w:vAlign w:val="center"/>
          </w:tcPr>
          <w:p w14:paraId="31038BA3" w14:textId="4D67E3F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630" w:type="dxa"/>
            <w:shd w:val="clear" w:color="auto" w:fill="F2F2F2" w:themeFill="background1" w:themeFillShade="F2"/>
            <w:noWrap/>
            <w:vAlign w:val="center"/>
          </w:tcPr>
          <w:p w14:paraId="7010B9EA" w14:textId="5A89B6D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0,9</w:t>
            </w:r>
          </w:p>
        </w:tc>
        <w:tc>
          <w:tcPr>
            <w:tcW w:w="496" w:type="dxa"/>
            <w:gridSpan w:val="2"/>
            <w:shd w:val="clear" w:color="auto" w:fill="F2F2F2" w:themeFill="background1" w:themeFillShade="F2"/>
            <w:noWrap/>
            <w:vAlign w:val="center"/>
          </w:tcPr>
          <w:p w14:paraId="4CB92DB5" w14:textId="657DCC4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630" w:type="dxa"/>
            <w:shd w:val="clear" w:color="auto" w:fill="F2F2F2" w:themeFill="background1" w:themeFillShade="F2"/>
            <w:noWrap/>
            <w:vAlign w:val="center"/>
          </w:tcPr>
          <w:p w14:paraId="771B6193" w14:textId="1CA62A7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0,8</w:t>
            </w:r>
          </w:p>
        </w:tc>
        <w:tc>
          <w:tcPr>
            <w:tcW w:w="496" w:type="dxa"/>
            <w:shd w:val="clear" w:color="auto" w:fill="F2F2F2" w:themeFill="background1" w:themeFillShade="F2"/>
            <w:noWrap/>
            <w:vAlign w:val="center"/>
          </w:tcPr>
          <w:p w14:paraId="707B4906" w14:textId="2201FF2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19</w:t>
            </w:r>
          </w:p>
        </w:tc>
        <w:tc>
          <w:tcPr>
            <w:tcW w:w="726" w:type="dxa"/>
            <w:gridSpan w:val="2"/>
            <w:shd w:val="clear" w:color="auto" w:fill="F2F2F2" w:themeFill="background1" w:themeFillShade="F2"/>
            <w:noWrap/>
            <w:vAlign w:val="center"/>
          </w:tcPr>
          <w:p w14:paraId="44AD5880" w14:textId="262BF2F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597" w:type="dxa"/>
            <w:shd w:val="clear" w:color="auto" w:fill="BFBFBF" w:themeFill="background1" w:themeFillShade="BF"/>
            <w:noWrap/>
            <w:vAlign w:val="center"/>
          </w:tcPr>
          <w:p w14:paraId="492900F0" w14:textId="761A881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159</w:t>
            </w:r>
          </w:p>
        </w:tc>
        <w:tc>
          <w:tcPr>
            <w:tcW w:w="630" w:type="dxa"/>
            <w:shd w:val="clear" w:color="auto" w:fill="BFBFBF" w:themeFill="background1" w:themeFillShade="BF"/>
            <w:noWrap/>
            <w:vAlign w:val="center"/>
          </w:tcPr>
          <w:p w14:paraId="4515DA3E" w14:textId="3A7B36F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1,0</w:t>
            </w:r>
          </w:p>
        </w:tc>
      </w:tr>
      <w:tr w:rsidR="000149EA" w:rsidRPr="00C83695" w14:paraId="72F5D2DC" w14:textId="77777777" w:rsidTr="000149EA">
        <w:trPr>
          <w:trHeight w:val="162"/>
          <w:jc w:val="center"/>
        </w:trPr>
        <w:tc>
          <w:tcPr>
            <w:tcW w:w="2123" w:type="dxa"/>
            <w:shd w:val="clear" w:color="auto" w:fill="D0CECE" w:themeFill="background2" w:themeFillShade="E6"/>
            <w:vAlign w:val="center"/>
            <w:hideMark/>
          </w:tcPr>
          <w:p w14:paraId="4255B6E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INFECTOLOGIA</w:t>
            </w:r>
          </w:p>
        </w:tc>
        <w:tc>
          <w:tcPr>
            <w:tcW w:w="505" w:type="dxa"/>
            <w:shd w:val="clear" w:color="auto" w:fill="F2F2F2" w:themeFill="background1" w:themeFillShade="F2"/>
            <w:noWrap/>
            <w:vAlign w:val="center"/>
          </w:tcPr>
          <w:p w14:paraId="6D5751AD" w14:textId="3099449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1" w:type="dxa"/>
            <w:shd w:val="clear" w:color="auto" w:fill="F2F2F2" w:themeFill="background1" w:themeFillShade="F2"/>
            <w:noWrap/>
            <w:vAlign w:val="center"/>
          </w:tcPr>
          <w:p w14:paraId="49E540CD" w14:textId="51283BC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505" w:type="dxa"/>
            <w:shd w:val="clear" w:color="auto" w:fill="F2F2F2" w:themeFill="background1" w:themeFillShade="F2"/>
            <w:noWrap/>
            <w:vAlign w:val="center"/>
          </w:tcPr>
          <w:p w14:paraId="7AF3C220" w14:textId="67C0490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746B34AA" w14:textId="0F3F790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4FD06574" w14:textId="1F6DC2A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08D0EB2F" w14:textId="5CF0AC17"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51DB2DF5" w14:textId="588B48B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2" w:type="dxa"/>
            <w:shd w:val="clear" w:color="auto" w:fill="F2F2F2" w:themeFill="background1" w:themeFillShade="F2"/>
            <w:noWrap/>
            <w:vAlign w:val="center"/>
          </w:tcPr>
          <w:p w14:paraId="607EFF92" w14:textId="75CCDC4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031F6FA4" w14:textId="7163774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680A93C2" w14:textId="4502C99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414" w:type="dxa"/>
            <w:shd w:val="clear" w:color="auto" w:fill="F2F2F2" w:themeFill="background1" w:themeFillShade="F2"/>
            <w:noWrap/>
            <w:vAlign w:val="center"/>
          </w:tcPr>
          <w:p w14:paraId="78D3679F" w14:textId="046D52F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552" w:type="dxa"/>
            <w:shd w:val="clear" w:color="auto" w:fill="F2F2F2" w:themeFill="background1" w:themeFillShade="F2"/>
            <w:noWrap/>
            <w:vAlign w:val="center"/>
          </w:tcPr>
          <w:p w14:paraId="613B300D" w14:textId="62FA2FC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36AF5524" w14:textId="481771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3" w:type="dxa"/>
            <w:shd w:val="clear" w:color="auto" w:fill="F2F2F2" w:themeFill="background1" w:themeFillShade="F2"/>
            <w:noWrap/>
            <w:vAlign w:val="center"/>
          </w:tcPr>
          <w:p w14:paraId="7F620790" w14:textId="6834CE7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6EC91612" w14:textId="2727B1A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w:t>
            </w:r>
          </w:p>
        </w:tc>
        <w:tc>
          <w:tcPr>
            <w:tcW w:w="619" w:type="dxa"/>
            <w:shd w:val="clear" w:color="auto" w:fill="F2F2F2" w:themeFill="background1" w:themeFillShade="F2"/>
            <w:noWrap/>
            <w:vAlign w:val="center"/>
          </w:tcPr>
          <w:p w14:paraId="3360ACFF" w14:textId="576936B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0,3</w:t>
            </w:r>
          </w:p>
        </w:tc>
        <w:tc>
          <w:tcPr>
            <w:tcW w:w="505" w:type="dxa"/>
            <w:shd w:val="clear" w:color="auto" w:fill="F2F2F2" w:themeFill="background1" w:themeFillShade="F2"/>
            <w:noWrap/>
            <w:vAlign w:val="center"/>
          </w:tcPr>
          <w:p w14:paraId="1ED9813D" w14:textId="4D08ABB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w:t>
            </w:r>
          </w:p>
        </w:tc>
        <w:tc>
          <w:tcPr>
            <w:tcW w:w="552" w:type="dxa"/>
            <w:shd w:val="clear" w:color="auto" w:fill="F2F2F2" w:themeFill="background1" w:themeFillShade="F2"/>
            <w:noWrap/>
            <w:vAlign w:val="center"/>
          </w:tcPr>
          <w:p w14:paraId="193FC965" w14:textId="60B03A8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0,1</w:t>
            </w:r>
          </w:p>
        </w:tc>
        <w:tc>
          <w:tcPr>
            <w:tcW w:w="505" w:type="dxa"/>
            <w:shd w:val="clear" w:color="auto" w:fill="F2F2F2" w:themeFill="background1" w:themeFillShade="F2"/>
            <w:noWrap/>
            <w:vAlign w:val="center"/>
          </w:tcPr>
          <w:p w14:paraId="3F1DDF10" w14:textId="77FAE6F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w:t>
            </w:r>
          </w:p>
        </w:tc>
        <w:tc>
          <w:tcPr>
            <w:tcW w:w="630" w:type="dxa"/>
            <w:shd w:val="clear" w:color="auto" w:fill="F2F2F2" w:themeFill="background1" w:themeFillShade="F2"/>
            <w:noWrap/>
            <w:vAlign w:val="center"/>
          </w:tcPr>
          <w:p w14:paraId="78034B91" w14:textId="55BEDBF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0,2</w:t>
            </w:r>
          </w:p>
        </w:tc>
        <w:tc>
          <w:tcPr>
            <w:tcW w:w="496" w:type="dxa"/>
            <w:gridSpan w:val="2"/>
            <w:shd w:val="clear" w:color="auto" w:fill="F2F2F2" w:themeFill="background1" w:themeFillShade="F2"/>
            <w:noWrap/>
            <w:vAlign w:val="center"/>
          </w:tcPr>
          <w:p w14:paraId="3176E2F4" w14:textId="5BC2EDE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38ED660F" w14:textId="68B10D4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shd w:val="clear" w:color="auto" w:fill="F2F2F2" w:themeFill="background1" w:themeFillShade="F2"/>
            <w:noWrap/>
            <w:vAlign w:val="center"/>
          </w:tcPr>
          <w:p w14:paraId="067128DE" w14:textId="17B8EDB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w:t>
            </w:r>
          </w:p>
        </w:tc>
        <w:tc>
          <w:tcPr>
            <w:tcW w:w="726" w:type="dxa"/>
            <w:gridSpan w:val="2"/>
            <w:shd w:val="clear" w:color="auto" w:fill="F2F2F2" w:themeFill="background1" w:themeFillShade="F2"/>
            <w:noWrap/>
            <w:vAlign w:val="center"/>
          </w:tcPr>
          <w:p w14:paraId="3E3970D7" w14:textId="5279534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597" w:type="dxa"/>
            <w:shd w:val="clear" w:color="auto" w:fill="BFBFBF" w:themeFill="background1" w:themeFillShade="BF"/>
            <w:noWrap/>
            <w:vAlign w:val="center"/>
          </w:tcPr>
          <w:p w14:paraId="3CAAB7AE" w14:textId="43F503F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28</w:t>
            </w:r>
          </w:p>
        </w:tc>
        <w:tc>
          <w:tcPr>
            <w:tcW w:w="630" w:type="dxa"/>
            <w:shd w:val="clear" w:color="auto" w:fill="BFBFBF" w:themeFill="background1" w:themeFillShade="BF"/>
            <w:noWrap/>
            <w:vAlign w:val="center"/>
          </w:tcPr>
          <w:p w14:paraId="7C55644D" w14:textId="0BBC4F5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0,2</w:t>
            </w:r>
          </w:p>
        </w:tc>
      </w:tr>
      <w:tr w:rsidR="000149EA" w:rsidRPr="00C83695" w14:paraId="40D1279B" w14:textId="77777777" w:rsidTr="000149EA">
        <w:trPr>
          <w:trHeight w:val="162"/>
          <w:jc w:val="center"/>
        </w:trPr>
        <w:tc>
          <w:tcPr>
            <w:tcW w:w="2123" w:type="dxa"/>
            <w:shd w:val="clear" w:color="auto" w:fill="D0CECE" w:themeFill="background2" w:themeFillShade="E6"/>
            <w:vAlign w:val="center"/>
            <w:hideMark/>
          </w:tcPr>
          <w:p w14:paraId="5BA7298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MASTOLOGIA</w:t>
            </w:r>
          </w:p>
        </w:tc>
        <w:tc>
          <w:tcPr>
            <w:tcW w:w="505" w:type="dxa"/>
            <w:shd w:val="clear" w:color="auto" w:fill="F2F2F2" w:themeFill="background1" w:themeFillShade="F2"/>
            <w:noWrap/>
            <w:vAlign w:val="center"/>
          </w:tcPr>
          <w:p w14:paraId="36F1C1CB" w14:textId="1BF1332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1" w:type="dxa"/>
            <w:shd w:val="clear" w:color="auto" w:fill="F2F2F2" w:themeFill="background1" w:themeFillShade="F2"/>
            <w:noWrap/>
            <w:vAlign w:val="center"/>
          </w:tcPr>
          <w:p w14:paraId="73A44BBB" w14:textId="5629A82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505" w:type="dxa"/>
            <w:shd w:val="clear" w:color="auto" w:fill="F2F2F2" w:themeFill="background1" w:themeFillShade="F2"/>
            <w:noWrap/>
            <w:vAlign w:val="center"/>
          </w:tcPr>
          <w:p w14:paraId="00FA2D9D" w14:textId="1260B51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1" w:type="dxa"/>
            <w:shd w:val="clear" w:color="auto" w:fill="F2F2F2" w:themeFill="background1" w:themeFillShade="F2"/>
            <w:noWrap/>
            <w:vAlign w:val="center"/>
          </w:tcPr>
          <w:p w14:paraId="18B48A13" w14:textId="4BA03BF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505" w:type="dxa"/>
            <w:shd w:val="clear" w:color="auto" w:fill="F2F2F2" w:themeFill="background1" w:themeFillShade="F2"/>
            <w:noWrap/>
            <w:vAlign w:val="center"/>
          </w:tcPr>
          <w:p w14:paraId="6121AA8E" w14:textId="3032CEC3"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6</w:t>
            </w:r>
          </w:p>
        </w:tc>
        <w:tc>
          <w:tcPr>
            <w:tcW w:w="631" w:type="dxa"/>
            <w:shd w:val="clear" w:color="auto" w:fill="F2F2F2" w:themeFill="background1" w:themeFillShade="F2"/>
            <w:noWrap/>
            <w:vAlign w:val="center"/>
          </w:tcPr>
          <w:p w14:paraId="63990301" w14:textId="3FA2E01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0,5</w:t>
            </w:r>
          </w:p>
        </w:tc>
        <w:tc>
          <w:tcPr>
            <w:tcW w:w="414" w:type="dxa"/>
            <w:shd w:val="clear" w:color="auto" w:fill="F2F2F2" w:themeFill="background1" w:themeFillShade="F2"/>
            <w:noWrap/>
            <w:vAlign w:val="center"/>
          </w:tcPr>
          <w:p w14:paraId="001537CD" w14:textId="3A51A6B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2" w:type="dxa"/>
            <w:shd w:val="clear" w:color="auto" w:fill="F2F2F2" w:themeFill="background1" w:themeFillShade="F2"/>
            <w:noWrap/>
            <w:vAlign w:val="center"/>
          </w:tcPr>
          <w:p w14:paraId="490A5F4E" w14:textId="4D71A72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505" w:type="dxa"/>
            <w:shd w:val="clear" w:color="auto" w:fill="F2F2F2" w:themeFill="background1" w:themeFillShade="F2"/>
            <w:noWrap/>
            <w:vAlign w:val="center"/>
          </w:tcPr>
          <w:p w14:paraId="2DF71725" w14:textId="74AB782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7B3FA574" w14:textId="511AF57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414" w:type="dxa"/>
            <w:shd w:val="clear" w:color="auto" w:fill="F2F2F2" w:themeFill="background1" w:themeFillShade="F2"/>
            <w:noWrap/>
            <w:vAlign w:val="center"/>
          </w:tcPr>
          <w:p w14:paraId="53BB4A20" w14:textId="4C18FE9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552" w:type="dxa"/>
            <w:shd w:val="clear" w:color="auto" w:fill="F2F2F2" w:themeFill="background1" w:themeFillShade="F2"/>
            <w:noWrap/>
            <w:vAlign w:val="center"/>
          </w:tcPr>
          <w:p w14:paraId="5317988C" w14:textId="1FE25A4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4B44146A" w14:textId="1660CA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3" w:type="dxa"/>
            <w:shd w:val="clear" w:color="auto" w:fill="F2F2F2" w:themeFill="background1" w:themeFillShade="F2"/>
            <w:noWrap/>
            <w:vAlign w:val="center"/>
          </w:tcPr>
          <w:p w14:paraId="0DD01362" w14:textId="6203AF4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02844729" w14:textId="3F3E9A1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6</w:t>
            </w:r>
          </w:p>
        </w:tc>
        <w:tc>
          <w:tcPr>
            <w:tcW w:w="619" w:type="dxa"/>
            <w:shd w:val="clear" w:color="auto" w:fill="F2F2F2" w:themeFill="background1" w:themeFillShade="F2"/>
            <w:noWrap/>
            <w:vAlign w:val="center"/>
          </w:tcPr>
          <w:p w14:paraId="27AA97FC" w14:textId="4C7E226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0,4</w:t>
            </w:r>
          </w:p>
        </w:tc>
        <w:tc>
          <w:tcPr>
            <w:tcW w:w="505" w:type="dxa"/>
            <w:shd w:val="clear" w:color="auto" w:fill="F2F2F2" w:themeFill="background1" w:themeFillShade="F2"/>
            <w:noWrap/>
            <w:vAlign w:val="center"/>
          </w:tcPr>
          <w:p w14:paraId="569558D8" w14:textId="63C2764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8</w:t>
            </w:r>
          </w:p>
        </w:tc>
        <w:tc>
          <w:tcPr>
            <w:tcW w:w="552" w:type="dxa"/>
            <w:shd w:val="clear" w:color="auto" w:fill="F2F2F2" w:themeFill="background1" w:themeFillShade="F2"/>
            <w:noWrap/>
            <w:vAlign w:val="center"/>
          </w:tcPr>
          <w:p w14:paraId="3A7E2D16" w14:textId="364174B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0,6</w:t>
            </w:r>
          </w:p>
        </w:tc>
        <w:tc>
          <w:tcPr>
            <w:tcW w:w="505" w:type="dxa"/>
            <w:shd w:val="clear" w:color="auto" w:fill="F2F2F2" w:themeFill="background1" w:themeFillShade="F2"/>
            <w:noWrap/>
            <w:vAlign w:val="center"/>
          </w:tcPr>
          <w:p w14:paraId="15947DEF" w14:textId="76FD40C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w:t>
            </w:r>
          </w:p>
        </w:tc>
        <w:tc>
          <w:tcPr>
            <w:tcW w:w="630" w:type="dxa"/>
            <w:shd w:val="clear" w:color="auto" w:fill="F2F2F2" w:themeFill="background1" w:themeFillShade="F2"/>
            <w:noWrap/>
            <w:vAlign w:val="center"/>
          </w:tcPr>
          <w:p w14:paraId="7CB00499" w14:textId="5D10308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496" w:type="dxa"/>
            <w:gridSpan w:val="2"/>
            <w:shd w:val="clear" w:color="auto" w:fill="F2F2F2" w:themeFill="background1" w:themeFillShade="F2"/>
            <w:noWrap/>
            <w:vAlign w:val="center"/>
          </w:tcPr>
          <w:p w14:paraId="07AD6C6E" w14:textId="1A38505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w:t>
            </w:r>
          </w:p>
        </w:tc>
        <w:tc>
          <w:tcPr>
            <w:tcW w:w="630" w:type="dxa"/>
            <w:shd w:val="clear" w:color="auto" w:fill="F2F2F2" w:themeFill="background1" w:themeFillShade="F2"/>
            <w:noWrap/>
            <w:vAlign w:val="center"/>
          </w:tcPr>
          <w:p w14:paraId="23255B67" w14:textId="11284CC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496" w:type="dxa"/>
            <w:shd w:val="clear" w:color="auto" w:fill="F2F2F2" w:themeFill="background1" w:themeFillShade="F2"/>
            <w:noWrap/>
            <w:vAlign w:val="center"/>
          </w:tcPr>
          <w:p w14:paraId="6B305508" w14:textId="472B8FA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w:t>
            </w:r>
          </w:p>
        </w:tc>
        <w:tc>
          <w:tcPr>
            <w:tcW w:w="726" w:type="dxa"/>
            <w:gridSpan w:val="2"/>
            <w:shd w:val="clear" w:color="auto" w:fill="F2F2F2" w:themeFill="background1" w:themeFillShade="F2"/>
            <w:noWrap/>
            <w:vAlign w:val="center"/>
          </w:tcPr>
          <w:p w14:paraId="383B1336" w14:textId="617900A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597" w:type="dxa"/>
            <w:shd w:val="clear" w:color="auto" w:fill="BFBFBF" w:themeFill="background1" w:themeFillShade="BF"/>
            <w:noWrap/>
            <w:vAlign w:val="center"/>
          </w:tcPr>
          <w:p w14:paraId="4D5CC978" w14:textId="74B9262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76</w:t>
            </w:r>
          </w:p>
        </w:tc>
        <w:tc>
          <w:tcPr>
            <w:tcW w:w="630" w:type="dxa"/>
            <w:shd w:val="clear" w:color="auto" w:fill="BFBFBF" w:themeFill="background1" w:themeFillShade="BF"/>
            <w:noWrap/>
            <w:vAlign w:val="center"/>
          </w:tcPr>
          <w:p w14:paraId="7BA9EC0A" w14:textId="06C53881"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0,5</w:t>
            </w:r>
          </w:p>
        </w:tc>
      </w:tr>
      <w:tr w:rsidR="000149EA" w:rsidRPr="00C83695" w14:paraId="6867940F" w14:textId="77777777" w:rsidTr="000149EA">
        <w:trPr>
          <w:trHeight w:val="162"/>
          <w:jc w:val="center"/>
        </w:trPr>
        <w:tc>
          <w:tcPr>
            <w:tcW w:w="2123" w:type="dxa"/>
            <w:shd w:val="clear" w:color="auto" w:fill="D0CECE" w:themeFill="background2" w:themeFillShade="E6"/>
            <w:vAlign w:val="center"/>
            <w:hideMark/>
          </w:tcPr>
          <w:p w14:paraId="32E93568"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MEDICINA GENETICA</w:t>
            </w:r>
          </w:p>
        </w:tc>
        <w:tc>
          <w:tcPr>
            <w:tcW w:w="505" w:type="dxa"/>
            <w:shd w:val="clear" w:color="auto" w:fill="F2F2F2" w:themeFill="background1" w:themeFillShade="F2"/>
            <w:noWrap/>
            <w:vAlign w:val="center"/>
          </w:tcPr>
          <w:p w14:paraId="37B2B74A" w14:textId="118F71A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5E2E69EC" w14:textId="225599F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35A26CFC" w14:textId="35936A8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333BC8C1" w14:textId="62B1172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1791595A" w14:textId="7322A5D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3E1D7EE1" w14:textId="6916B79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0C994586" w14:textId="3A8B485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6F0CD99A" w14:textId="29D82EE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B04E46D" w14:textId="69C25AB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65BC109F" w14:textId="42B8B9E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414" w:type="dxa"/>
            <w:shd w:val="clear" w:color="auto" w:fill="F2F2F2" w:themeFill="background1" w:themeFillShade="F2"/>
            <w:noWrap/>
            <w:vAlign w:val="center"/>
          </w:tcPr>
          <w:p w14:paraId="7AD69A98" w14:textId="3972575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15F5BC92" w14:textId="5B35C59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F4FF08E" w14:textId="2D0AF97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08CC1DF4" w14:textId="4B272A8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19A5CD1E" w14:textId="3750ABE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w:t>
            </w:r>
          </w:p>
        </w:tc>
        <w:tc>
          <w:tcPr>
            <w:tcW w:w="619" w:type="dxa"/>
            <w:shd w:val="clear" w:color="auto" w:fill="F2F2F2" w:themeFill="background1" w:themeFillShade="F2"/>
            <w:noWrap/>
            <w:vAlign w:val="center"/>
          </w:tcPr>
          <w:p w14:paraId="08BAC993" w14:textId="11B1325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0,3</w:t>
            </w:r>
          </w:p>
        </w:tc>
        <w:tc>
          <w:tcPr>
            <w:tcW w:w="505" w:type="dxa"/>
            <w:shd w:val="clear" w:color="auto" w:fill="F2F2F2" w:themeFill="background1" w:themeFillShade="F2"/>
            <w:noWrap/>
            <w:vAlign w:val="center"/>
          </w:tcPr>
          <w:p w14:paraId="00D3BF6F" w14:textId="0826626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w:t>
            </w:r>
          </w:p>
        </w:tc>
        <w:tc>
          <w:tcPr>
            <w:tcW w:w="552" w:type="dxa"/>
            <w:shd w:val="clear" w:color="auto" w:fill="F2F2F2" w:themeFill="background1" w:themeFillShade="F2"/>
            <w:noWrap/>
            <w:vAlign w:val="center"/>
          </w:tcPr>
          <w:p w14:paraId="5663AD2F" w14:textId="439AA4F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0,2</w:t>
            </w:r>
          </w:p>
        </w:tc>
        <w:tc>
          <w:tcPr>
            <w:tcW w:w="505" w:type="dxa"/>
            <w:shd w:val="clear" w:color="auto" w:fill="F2F2F2" w:themeFill="background1" w:themeFillShade="F2"/>
            <w:noWrap/>
            <w:vAlign w:val="center"/>
          </w:tcPr>
          <w:p w14:paraId="48F7D631" w14:textId="6920C6A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66E0ED3D" w14:textId="1655837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gridSpan w:val="2"/>
            <w:shd w:val="clear" w:color="auto" w:fill="F2F2F2" w:themeFill="background1" w:themeFillShade="F2"/>
            <w:noWrap/>
            <w:vAlign w:val="center"/>
          </w:tcPr>
          <w:p w14:paraId="5DFA3C63" w14:textId="5DE109C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w:t>
            </w:r>
          </w:p>
        </w:tc>
        <w:tc>
          <w:tcPr>
            <w:tcW w:w="630" w:type="dxa"/>
            <w:shd w:val="clear" w:color="auto" w:fill="F2F2F2" w:themeFill="background1" w:themeFillShade="F2"/>
            <w:noWrap/>
            <w:vAlign w:val="center"/>
          </w:tcPr>
          <w:p w14:paraId="63EB8C23" w14:textId="64887C4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shd w:val="clear" w:color="auto" w:fill="F2F2F2" w:themeFill="background1" w:themeFillShade="F2"/>
            <w:noWrap/>
            <w:vAlign w:val="center"/>
          </w:tcPr>
          <w:p w14:paraId="5E6C0350" w14:textId="5530BD5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70C803C7" w14:textId="1006D1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4445E2D4" w14:textId="6B7A1E4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21</w:t>
            </w:r>
          </w:p>
        </w:tc>
        <w:tc>
          <w:tcPr>
            <w:tcW w:w="630" w:type="dxa"/>
            <w:shd w:val="clear" w:color="auto" w:fill="BFBFBF" w:themeFill="background1" w:themeFillShade="BF"/>
            <w:noWrap/>
            <w:vAlign w:val="center"/>
          </w:tcPr>
          <w:p w14:paraId="481BAA78" w14:textId="65C8A1E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0,1</w:t>
            </w:r>
          </w:p>
        </w:tc>
      </w:tr>
      <w:tr w:rsidR="000149EA" w:rsidRPr="00C83695" w14:paraId="77E2BCC8" w14:textId="77777777" w:rsidTr="000149EA">
        <w:trPr>
          <w:trHeight w:val="162"/>
          <w:jc w:val="center"/>
        </w:trPr>
        <w:tc>
          <w:tcPr>
            <w:tcW w:w="2123" w:type="dxa"/>
            <w:shd w:val="clear" w:color="auto" w:fill="D0CECE" w:themeFill="background2" w:themeFillShade="E6"/>
            <w:vAlign w:val="center"/>
            <w:hideMark/>
          </w:tcPr>
          <w:p w14:paraId="68A7F4D0"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NEFROLOGIA</w:t>
            </w:r>
          </w:p>
        </w:tc>
        <w:tc>
          <w:tcPr>
            <w:tcW w:w="505" w:type="dxa"/>
            <w:shd w:val="clear" w:color="auto" w:fill="F2F2F2" w:themeFill="background1" w:themeFillShade="F2"/>
            <w:noWrap/>
            <w:vAlign w:val="center"/>
          </w:tcPr>
          <w:p w14:paraId="0E67C8F3" w14:textId="41667FA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27</w:t>
            </w:r>
          </w:p>
        </w:tc>
        <w:tc>
          <w:tcPr>
            <w:tcW w:w="631" w:type="dxa"/>
            <w:shd w:val="clear" w:color="auto" w:fill="F2F2F2" w:themeFill="background1" w:themeFillShade="F2"/>
            <w:noWrap/>
            <w:vAlign w:val="center"/>
          </w:tcPr>
          <w:p w14:paraId="3E94CFA5" w14:textId="7D42F49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505" w:type="dxa"/>
            <w:shd w:val="clear" w:color="auto" w:fill="F2F2F2" w:themeFill="background1" w:themeFillShade="F2"/>
            <w:noWrap/>
            <w:vAlign w:val="center"/>
          </w:tcPr>
          <w:p w14:paraId="6DEEBDB6" w14:textId="30D69D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27</w:t>
            </w:r>
          </w:p>
        </w:tc>
        <w:tc>
          <w:tcPr>
            <w:tcW w:w="631" w:type="dxa"/>
            <w:shd w:val="clear" w:color="auto" w:fill="F2F2F2" w:themeFill="background1" w:themeFillShade="F2"/>
            <w:noWrap/>
            <w:vAlign w:val="center"/>
          </w:tcPr>
          <w:p w14:paraId="7AF0E7F9" w14:textId="2C97548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2,0</w:t>
            </w:r>
          </w:p>
        </w:tc>
        <w:tc>
          <w:tcPr>
            <w:tcW w:w="505" w:type="dxa"/>
            <w:shd w:val="clear" w:color="auto" w:fill="F2F2F2" w:themeFill="background1" w:themeFillShade="F2"/>
            <w:noWrap/>
            <w:vAlign w:val="center"/>
          </w:tcPr>
          <w:p w14:paraId="07003B37" w14:textId="5778CA0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26</w:t>
            </w:r>
          </w:p>
        </w:tc>
        <w:tc>
          <w:tcPr>
            <w:tcW w:w="631" w:type="dxa"/>
            <w:shd w:val="clear" w:color="auto" w:fill="F2F2F2" w:themeFill="background1" w:themeFillShade="F2"/>
            <w:noWrap/>
            <w:vAlign w:val="center"/>
          </w:tcPr>
          <w:p w14:paraId="2EEC54EB" w14:textId="3510617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2,4</w:t>
            </w:r>
          </w:p>
        </w:tc>
        <w:tc>
          <w:tcPr>
            <w:tcW w:w="414" w:type="dxa"/>
            <w:shd w:val="clear" w:color="auto" w:fill="F2F2F2" w:themeFill="background1" w:themeFillShade="F2"/>
            <w:noWrap/>
            <w:vAlign w:val="center"/>
          </w:tcPr>
          <w:p w14:paraId="3B828E18" w14:textId="2EF6DDF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25</w:t>
            </w:r>
          </w:p>
        </w:tc>
        <w:tc>
          <w:tcPr>
            <w:tcW w:w="632" w:type="dxa"/>
            <w:shd w:val="clear" w:color="auto" w:fill="F2F2F2" w:themeFill="background1" w:themeFillShade="F2"/>
            <w:noWrap/>
            <w:vAlign w:val="center"/>
          </w:tcPr>
          <w:p w14:paraId="1A91F694" w14:textId="7CF8642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505" w:type="dxa"/>
            <w:shd w:val="clear" w:color="auto" w:fill="F2F2F2" w:themeFill="background1" w:themeFillShade="F2"/>
            <w:noWrap/>
            <w:vAlign w:val="center"/>
          </w:tcPr>
          <w:p w14:paraId="6CAD46A8" w14:textId="3E3BE89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23</w:t>
            </w:r>
          </w:p>
        </w:tc>
        <w:tc>
          <w:tcPr>
            <w:tcW w:w="631" w:type="dxa"/>
            <w:shd w:val="clear" w:color="auto" w:fill="F2F2F2" w:themeFill="background1" w:themeFillShade="F2"/>
            <w:noWrap/>
            <w:vAlign w:val="center"/>
          </w:tcPr>
          <w:p w14:paraId="4E7C9264" w14:textId="7FD6223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2,1</w:t>
            </w:r>
          </w:p>
        </w:tc>
        <w:tc>
          <w:tcPr>
            <w:tcW w:w="414" w:type="dxa"/>
            <w:shd w:val="clear" w:color="auto" w:fill="F2F2F2" w:themeFill="background1" w:themeFillShade="F2"/>
            <w:noWrap/>
            <w:vAlign w:val="center"/>
          </w:tcPr>
          <w:p w14:paraId="1C08EDCE" w14:textId="7BF84AF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552" w:type="dxa"/>
            <w:shd w:val="clear" w:color="auto" w:fill="F2F2F2" w:themeFill="background1" w:themeFillShade="F2"/>
            <w:noWrap/>
            <w:vAlign w:val="center"/>
          </w:tcPr>
          <w:p w14:paraId="1D97CBC2" w14:textId="1AD046E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505" w:type="dxa"/>
            <w:shd w:val="clear" w:color="auto" w:fill="F2F2F2" w:themeFill="background1" w:themeFillShade="F2"/>
            <w:noWrap/>
            <w:vAlign w:val="center"/>
          </w:tcPr>
          <w:p w14:paraId="637095BC" w14:textId="0F39385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31</w:t>
            </w:r>
          </w:p>
        </w:tc>
        <w:tc>
          <w:tcPr>
            <w:tcW w:w="633" w:type="dxa"/>
            <w:shd w:val="clear" w:color="auto" w:fill="F2F2F2" w:themeFill="background1" w:themeFillShade="F2"/>
            <w:noWrap/>
            <w:vAlign w:val="center"/>
          </w:tcPr>
          <w:p w14:paraId="712D3957" w14:textId="2FAE113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2,7</w:t>
            </w:r>
          </w:p>
        </w:tc>
        <w:tc>
          <w:tcPr>
            <w:tcW w:w="505" w:type="dxa"/>
            <w:shd w:val="clear" w:color="auto" w:fill="F2F2F2" w:themeFill="background1" w:themeFillShade="F2"/>
            <w:noWrap/>
            <w:vAlign w:val="center"/>
          </w:tcPr>
          <w:p w14:paraId="6EFDBBF5" w14:textId="54AC0B0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26</w:t>
            </w:r>
          </w:p>
        </w:tc>
        <w:tc>
          <w:tcPr>
            <w:tcW w:w="619" w:type="dxa"/>
            <w:shd w:val="clear" w:color="auto" w:fill="F2F2F2" w:themeFill="background1" w:themeFillShade="F2"/>
            <w:noWrap/>
            <w:vAlign w:val="center"/>
          </w:tcPr>
          <w:p w14:paraId="1720A1DD" w14:textId="5B2E293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1,7</w:t>
            </w:r>
          </w:p>
        </w:tc>
        <w:tc>
          <w:tcPr>
            <w:tcW w:w="505" w:type="dxa"/>
            <w:shd w:val="clear" w:color="auto" w:fill="F2F2F2" w:themeFill="background1" w:themeFillShade="F2"/>
            <w:noWrap/>
            <w:vAlign w:val="center"/>
          </w:tcPr>
          <w:p w14:paraId="59EE5880" w14:textId="1EB6BE5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28</w:t>
            </w:r>
          </w:p>
        </w:tc>
        <w:tc>
          <w:tcPr>
            <w:tcW w:w="552" w:type="dxa"/>
            <w:shd w:val="clear" w:color="auto" w:fill="F2F2F2" w:themeFill="background1" w:themeFillShade="F2"/>
            <w:noWrap/>
            <w:vAlign w:val="center"/>
          </w:tcPr>
          <w:p w14:paraId="27C60FB3" w14:textId="63B0F50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2,0</w:t>
            </w:r>
          </w:p>
        </w:tc>
        <w:tc>
          <w:tcPr>
            <w:tcW w:w="505" w:type="dxa"/>
            <w:shd w:val="clear" w:color="auto" w:fill="F2F2F2" w:themeFill="background1" w:themeFillShade="F2"/>
            <w:noWrap/>
            <w:vAlign w:val="center"/>
          </w:tcPr>
          <w:p w14:paraId="745520C3" w14:textId="5823D39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30</w:t>
            </w:r>
          </w:p>
        </w:tc>
        <w:tc>
          <w:tcPr>
            <w:tcW w:w="630" w:type="dxa"/>
            <w:shd w:val="clear" w:color="auto" w:fill="F2F2F2" w:themeFill="background1" w:themeFillShade="F2"/>
            <w:noWrap/>
            <w:vAlign w:val="center"/>
          </w:tcPr>
          <w:p w14:paraId="00D6D7C6" w14:textId="5F25A20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2,1</w:t>
            </w:r>
          </w:p>
        </w:tc>
        <w:tc>
          <w:tcPr>
            <w:tcW w:w="496" w:type="dxa"/>
            <w:gridSpan w:val="2"/>
            <w:shd w:val="clear" w:color="auto" w:fill="F2F2F2" w:themeFill="background1" w:themeFillShade="F2"/>
            <w:noWrap/>
            <w:vAlign w:val="center"/>
          </w:tcPr>
          <w:p w14:paraId="4D206F04" w14:textId="43C3C68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23</w:t>
            </w:r>
          </w:p>
        </w:tc>
        <w:tc>
          <w:tcPr>
            <w:tcW w:w="630" w:type="dxa"/>
            <w:shd w:val="clear" w:color="auto" w:fill="F2F2F2" w:themeFill="background1" w:themeFillShade="F2"/>
            <w:noWrap/>
            <w:vAlign w:val="center"/>
          </w:tcPr>
          <w:p w14:paraId="704FCD1C" w14:textId="3FF3B3E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1,5</w:t>
            </w:r>
          </w:p>
        </w:tc>
        <w:tc>
          <w:tcPr>
            <w:tcW w:w="496" w:type="dxa"/>
            <w:shd w:val="clear" w:color="auto" w:fill="F2F2F2" w:themeFill="background1" w:themeFillShade="F2"/>
            <w:noWrap/>
            <w:vAlign w:val="center"/>
          </w:tcPr>
          <w:p w14:paraId="407C9C9D" w14:textId="586B18B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28</w:t>
            </w:r>
          </w:p>
        </w:tc>
        <w:tc>
          <w:tcPr>
            <w:tcW w:w="726" w:type="dxa"/>
            <w:gridSpan w:val="2"/>
            <w:shd w:val="clear" w:color="auto" w:fill="F2F2F2" w:themeFill="background1" w:themeFillShade="F2"/>
            <w:noWrap/>
            <w:vAlign w:val="center"/>
          </w:tcPr>
          <w:p w14:paraId="07910D2D" w14:textId="60D6D1C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1,9</w:t>
            </w:r>
          </w:p>
        </w:tc>
        <w:tc>
          <w:tcPr>
            <w:tcW w:w="597" w:type="dxa"/>
            <w:shd w:val="clear" w:color="auto" w:fill="BFBFBF" w:themeFill="background1" w:themeFillShade="BF"/>
            <w:noWrap/>
            <w:vAlign w:val="center"/>
          </w:tcPr>
          <w:p w14:paraId="62B33E87" w14:textId="61B500A1"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310</w:t>
            </w:r>
          </w:p>
        </w:tc>
        <w:tc>
          <w:tcPr>
            <w:tcW w:w="630" w:type="dxa"/>
            <w:shd w:val="clear" w:color="auto" w:fill="BFBFBF" w:themeFill="background1" w:themeFillShade="BF"/>
            <w:noWrap/>
            <w:vAlign w:val="center"/>
          </w:tcPr>
          <w:p w14:paraId="1172B051" w14:textId="510868E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2,0</w:t>
            </w:r>
          </w:p>
        </w:tc>
      </w:tr>
      <w:tr w:rsidR="000149EA" w:rsidRPr="00C83695" w14:paraId="77BE7848" w14:textId="77777777" w:rsidTr="000149EA">
        <w:trPr>
          <w:trHeight w:val="162"/>
          <w:jc w:val="center"/>
        </w:trPr>
        <w:tc>
          <w:tcPr>
            <w:tcW w:w="2123" w:type="dxa"/>
            <w:shd w:val="clear" w:color="auto" w:fill="D0CECE" w:themeFill="background2" w:themeFillShade="E6"/>
            <w:vAlign w:val="center"/>
            <w:hideMark/>
          </w:tcPr>
          <w:p w14:paraId="50714F0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NEUROCIRURGIA</w:t>
            </w:r>
          </w:p>
        </w:tc>
        <w:tc>
          <w:tcPr>
            <w:tcW w:w="505" w:type="dxa"/>
            <w:shd w:val="clear" w:color="auto" w:fill="F2F2F2" w:themeFill="background1" w:themeFillShade="F2"/>
            <w:noWrap/>
            <w:vAlign w:val="center"/>
          </w:tcPr>
          <w:p w14:paraId="25F26C15" w14:textId="7492731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60292A9C" w14:textId="4F72E82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2654795E" w14:textId="1C52CC9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11C0C4B2" w14:textId="424B14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0,3</w:t>
            </w:r>
          </w:p>
        </w:tc>
        <w:tc>
          <w:tcPr>
            <w:tcW w:w="505" w:type="dxa"/>
            <w:shd w:val="clear" w:color="auto" w:fill="F2F2F2" w:themeFill="background1" w:themeFillShade="F2"/>
            <w:noWrap/>
            <w:vAlign w:val="center"/>
          </w:tcPr>
          <w:p w14:paraId="2B46A753" w14:textId="78FBEFE4"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8</w:t>
            </w:r>
          </w:p>
        </w:tc>
        <w:tc>
          <w:tcPr>
            <w:tcW w:w="631" w:type="dxa"/>
            <w:shd w:val="clear" w:color="auto" w:fill="F2F2F2" w:themeFill="background1" w:themeFillShade="F2"/>
            <w:noWrap/>
            <w:vAlign w:val="center"/>
          </w:tcPr>
          <w:p w14:paraId="508DD9A4" w14:textId="4B6F583C"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0,7</w:t>
            </w:r>
          </w:p>
        </w:tc>
        <w:tc>
          <w:tcPr>
            <w:tcW w:w="414" w:type="dxa"/>
            <w:shd w:val="clear" w:color="auto" w:fill="F2F2F2" w:themeFill="background1" w:themeFillShade="F2"/>
            <w:noWrap/>
            <w:vAlign w:val="center"/>
          </w:tcPr>
          <w:p w14:paraId="6CE35526" w14:textId="4656F2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2" w:type="dxa"/>
            <w:shd w:val="clear" w:color="auto" w:fill="F2F2F2" w:themeFill="background1" w:themeFillShade="F2"/>
            <w:noWrap/>
            <w:vAlign w:val="center"/>
          </w:tcPr>
          <w:p w14:paraId="68467436" w14:textId="228860F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71E51A8C" w14:textId="5A80D74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7D387261" w14:textId="0BCDCF1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7988E773" w14:textId="7AD64D5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552" w:type="dxa"/>
            <w:shd w:val="clear" w:color="auto" w:fill="F2F2F2" w:themeFill="background1" w:themeFillShade="F2"/>
            <w:noWrap/>
            <w:vAlign w:val="center"/>
          </w:tcPr>
          <w:p w14:paraId="14241C7E" w14:textId="0AE5397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4865CF09" w14:textId="46EC861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3" w:type="dxa"/>
            <w:shd w:val="clear" w:color="auto" w:fill="F2F2F2" w:themeFill="background1" w:themeFillShade="F2"/>
            <w:noWrap/>
            <w:vAlign w:val="center"/>
          </w:tcPr>
          <w:p w14:paraId="04C46E21" w14:textId="1771918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7EC1A401" w14:textId="3F11FD2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12</w:t>
            </w:r>
          </w:p>
        </w:tc>
        <w:tc>
          <w:tcPr>
            <w:tcW w:w="619" w:type="dxa"/>
            <w:shd w:val="clear" w:color="auto" w:fill="F2F2F2" w:themeFill="background1" w:themeFillShade="F2"/>
            <w:noWrap/>
            <w:vAlign w:val="center"/>
          </w:tcPr>
          <w:p w14:paraId="65BDA728" w14:textId="66E2002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0,8</w:t>
            </w:r>
          </w:p>
        </w:tc>
        <w:tc>
          <w:tcPr>
            <w:tcW w:w="505" w:type="dxa"/>
            <w:shd w:val="clear" w:color="auto" w:fill="F2F2F2" w:themeFill="background1" w:themeFillShade="F2"/>
            <w:noWrap/>
            <w:vAlign w:val="center"/>
          </w:tcPr>
          <w:p w14:paraId="37C29FD8" w14:textId="16B6180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8</w:t>
            </w:r>
          </w:p>
        </w:tc>
        <w:tc>
          <w:tcPr>
            <w:tcW w:w="552" w:type="dxa"/>
            <w:shd w:val="clear" w:color="auto" w:fill="F2F2F2" w:themeFill="background1" w:themeFillShade="F2"/>
            <w:noWrap/>
            <w:vAlign w:val="center"/>
          </w:tcPr>
          <w:p w14:paraId="407AF40A" w14:textId="62C51E6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0,6</w:t>
            </w:r>
          </w:p>
        </w:tc>
        <w:tc>
          <w:tcPr>
            <w:tcW w:w="505" w:type="dxa"/>
            <w:shd w:val="clear" w:color="auto" w:fill="F2F2F2" w:themeFill="background1" w:themeFillShade="F2"/>
            <w:noWrap/>
            <w:vAlign w:val="center"/>
          </w:tcPr>
          <w:p w14:paraId="47F103EA" w14:textId="050EFC5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w:t>
            </w:r>
          </w:p>
        </w:tc>
        <w:tc>
          <w:tcPr>
            <w:tcW w:w="630" w:type="dxa"/>
            <w:shd w:val="clear" w:color="auto" w:fill="F2F2F2" w:themeFill="background1" w:themeFillShade="F2"/>
            <w:noWrap/>
            <w:vAlign w:val="center"/>
          </w:tcPr>
          <w:p w14:paraId="04301183" w14:textId="7DB0485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496" w:type="dxa"/>
            <w:gridSpan w:val="2"/>
            <w:shd w:val="clear" w:color="auto" w:fill="F2F2F2" w:themeFill="background1" w:themeFillShade="F2"/>
            <w:noWrap/>
            <w:vAlign w:val="center"/>
          </w:tcPr>
          <w:p w14:paraId="431C787A" w14:textId="44C840F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w:t>
            </w:r>
          </w:p>
        </w:tc>
        <w:tc>
          <w:tcPr>
            <w:tcW w:w="630" w:type="dxa"/>
            <w:shd w:val="clear" w:color="auto" w:fill="F2F2F2" w:themeFill="background1" w:themeFillShade="F2"/>
            <w:noWrap/>
            <w:vAlign w:val="center"/>
          </w:tcPr>
          <w:p w14:paraId="3646A867" w14:textId="121FB78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496" w:type="dxa"/>
            <w:shd w:val="clear" w:color="auto" w:fill="F2F2F2" w:themeFill="background1" w:themeFillShade="F2"/>
            <w:noWrap/>
            <w:vAlign w:val="center"/>
          </w:tcPr>
          <w:p w14:paraId="4FB74737" w14:textId="6F99376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726" w:type="dxa"/>
            <w:gridSpan w:val="2"/>
            <w:shd w:val="clear" w:color="auto" w:fill="F2F2F2" w:themeFill="background1" w:themeFillShade="F2"/>
            <w:noWrap/>
            <w:vAlign w:val="center"/>
          </w:tcPr>
          <w:p w14:paraId="4533F3FA" w14:textId="03BD65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597" w:type="dxa"/>
            <w:shd w:val="clear" w:color="auto" w:fill="BFBFBF" w:themeFill="background1" w:themeFillShade="BF"/>
            <w:noWrap/>
            <w:vAlign w:val="center"/>
          </w:tcPr>
          <w:p w14:paraId="7523A658" w14:textId="78D1238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80</w:t>
            </w:r>
          </w:p>
        </w:tc>
        <w:tc>
          <w:tcPr>
            <w:tcW w:w="630" w:type="dxa"/>
            <w:shd w:val="clear" w:color="auto" w:fill="BFBFBF" w:themeFill="background1" w:themeFillShade="BF"/>
            <w:noWrap/>
            <w:vAlign w:val="center"/>
          </w:tcPr>
          <w:p w14:paraId="73B166B7" w14:textId="6ACA58D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0,5</w:t>
            </w:r>
          </w:p>
        </w:tc>
      </w:tr>
      <w:tr w:rsidR="000149EA" w:rsidRPr="00C83695" w14:paraId="3A0FBBD0" w14:textId="77777777" w:rsidTr="000149EA">
        <w:trPr>
          <w:trHeight w:val="162"/>
          <w:jc w:val="center"/>
        </w:trPr>
        <w:tc>
          <w:tcPr>
            <w:tcW w:w="2123" w:type="dxa"/>
            <w:shd w:val="clear" w:color="auto" w:fill="D0CECE" w:themeFill="background2" w:themeFillShade="E6"/>
            <w:vAlign w:val="center"/>
            <w:hideMark/>
          </w:tcPr>
          <w:p w14:paraId="61196175"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NEUROLOGIA</w:t>
            </w:r>
          </w:p>
        </w:tc>
        <w:tc>
          <w:tcPr>
            <w:tcW w:w="505" w:type="dxa"/>
            <w:shd w:val="clear" w:color="auto" w:fill="F2F2F2" w:themeFill="background1" w:themeFillShade="F2"/>
            <w:noWrap/>
            <w:vAlign w:val="center"/>
          </w:tcPr>
          <w:p w14:paraId="25BCB6B9" w14:textId="04918F4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67</w:t>
            </w:r>
          </w:p>
        </w:tc>
        <w:tc>
          <w:tcPr>
            <w:tcW w:w="631" w:type="dxa"/>
            <w:shd w:val="clear" w:color="auto" w:fill="F2F2F2" w:themeFill="background1" w:themeFillShade="F2"/>
            <w:noWrap/>
            <w:vAlign w:val="center"/>
          </w:tcPr>
          <w:p w14:paraId="53BA9C4A" w14:textId="0723FDA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5,3</w:t>
            </w:r>
          </w:p>
        </w:tc>
        <w:tc>
          <w:tcPr>
            <w:tcW w:w="505" w:type="dxa"/>
            <w:shd w:val="clear" w:color="auto" w:fill="F2F2F2" w:themeFill="background1" w:themeFillShade="F2"/>
            <w:noWrap/>
            <w:vAlign w:val="center"/>
          </w:tcPr>
          <w:p w14:paraId="390AAEDB" w14:textId="7C1B116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59</w:t>
            </w:r>
          </w:p>
        </w:tc>
        <w:tc>
          <w:tcPr>
            <w:tcW w:w="631" w:type="dxa"/>
            <w:shd w:val="clear" w:color="auto" w:fill="F2F2F2" w:themeFill="background1" w:themeFillShade="F2"/>
            <w:noWrap/>
            <w:vAlign w:val="center"/>
          </w:tcPr>
          <w:p w14:paraId="69E2D794" w14:textId="53B5D34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4,5</w:t>
            </w:r>
          </w:p>
        </w:tc>
        <w:tc>
          <w:tcPr>
            <w:tcW w:w="505" w:type="dxa"/>
            <w:shd w:val="clear" w:color="auto" w:fill="F2F2F2" w:themeFill="background1" w:themeFillShade="F2"/>
            <w:noWrap/>
            <w:vAlign w:val="center"/>
          </w:tcPr>
          <w:p w14:paraId="3E7548AB" w14:textId="6024B27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46</w:t>
            </w:r>
          </w:p>
        </w:tc>
        <w:tc>
          <w:tcPr>
            <w:tcW w:w="631" w:type="dxa"/>
            <w:shd w:val="clear" w:color="auto" w:fill="F2F2F2" w:themeFill="background1" w:themeFillShade="F2"/>
            <w:noWrap/>
            <w:vAlign w:val="center"/>
          </w:tcPr>
          <w:p w14:paraId="3471A449" w14:textId="13AEAFB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4,2</w:t>
            </w:r>
          </w:p>
        </w:tc>
        <w:tc>
          <w:tcPr>
            <w:tcW w:w="414" w:type="dxa"/>
            <w:shd w:val="clear" w:color="auto" w:fill="F2F2F2" w:themeFill="background1" w:themeFillShade="F2"/>
            <w:noWrap/>
            <w:vAlign w:val="center"/>
          </w:tcPr>
          <w:p w14:paraId="06B84809" w14:textId="7B8265D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42</w:t>
            </w:r>
          </w:p>
        </w:tc>
        <w:tc>
          <w:tcPr>
            <w:tcW w:w="632" w:type="dxa"/>
            <w:shd w:val="clear" w:color="auto" w:fill="F2F2F2" w:themeFill="background1" w:themeFillShade="F2"/>
            <w:noWrap/>
            <w:vAlign w:val="center"/>
          </w:tcPr>
          <w:p w14:paraId="66B027A1" w14:textId="2C1263A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4,9</w:t>
            </w:r>
          </w:p>
        </w:tc>
        <w:tc>
          <w:tcPr>
            <w:tcW w:w="505" w:type="dxa"/>
            <w:shd w:val="clear" w:color="auto" w:fill="F2F2F2" w:themeFill="background1" w:themeFillShade="F2"/>
            <w:noWrap/>
            <w:vAlign w:val="center"/>
          </w:tcPr>
          <w:p w14:paraId="0EED4BB2" w14:textId="12C2F38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53</w:t>
            </w:r>
          </w:p>
        </w:tc>
        <w:tc>
          <w:tcPr>
            <w:tcW w:w="631" w:type="dxa"/>
            <w:shd w:val="clear" w:color="auto" w:fill="F2F2F2" w:themeFill="background1" w:themeFillShade="F2"/>
            <w:noWrap/>
            <w:vAlign w:val="center"/>
          </w:tcPr>
          <w:p w14:paraId="407D96F9" w14:textId="40BA44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4,8</w:t>
            </w:r>
          </w:p>
        </w:tc>
        <w:tc>
          <w:tcPr>
            <w:tcW w:w="414" w:type="dxa"/>
            <w:shd w:val="clear" w:color="auto" w:fill="F2F2F2" w:themeFill="background1" w:themeFillShade="F2"/>
            <w:noWrap/>
            <w:vAlign w:val="center"/>
          </w:tcPr>
          <w:p w14:paraId="2D15A7D9" w14:textId="4DCF1F8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58</w:t>
            </w:r>
          </w:p>
        </w:tc>
        <w:tc>
          <w:tcPr>
            <w:tcW w:w="552" w:type="dxa"/>
            <w:shd w:val="clear" w:color="auto" w:fill="F2F2F2" w:themeFill="background1" w:themeFillShade="F2"/>
            <w:noWrap/>
            <w:vAlign w:val="center"/>
          </w:tcPr>
          <w:p w14:paraId="32D4FE0F" w14:textId="672A9C1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5,9</w:t>
            </w:r>
          </w:p>
        </w:tc>
        <w:tc>
          <w:tcPr>
            <w:tcW w:w="505" w:type="dxa"/>
            <w:shd w:val="clear" w:color="auto" w:fill="F2F2F2" w:themeFill="background1" w:themeFillShade="F2"/>
            <w:noWrap/>
            <w:vAlign w:val="center"/>
          </w:tcPr>
          <w:p w14:paraId="30235134" w14:textId="552AD44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53</w:t>
            </w:r>
          </w:p>
        </w:tc>
        <w:tc>
          <w:tcPr>
            <w:tcW w:w="633" w:type="dxa"/>
            <w:shd w:val="clear" w:color="auto" w:fill="F2F2F2" w:themeFill="background1" w:themeFillShade="F2"/>
            <w:noWrap/>
            <w:vAlign w:val="center"/>
          </w:tcPr>
          <w:p w14:paraId="55EF03DE" w14:textId="20393B2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4,6</w:t>
            </w:r>
          </w:p>
        </w:tc>
        <w:tc>
          <w:tcPr>
            <w:tcW w:w="505" w:type="dxa"/>
            <w:shd w:val="clear" w:color="auto" w:fill="F2F2F2" w:themeFill="background1" w:themeFillShade="F2"/>
            <w:noWrap/>
            <w:vAlign w:val="center"/>
          </w:tcPr>
          <w:p w14:paraId="4D743C88" w14:textId="20F1518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73</w:t>
            </w:r>
          </w:p>
        </w:tc>
        <w:tc>
          <w:tcPr>
            <w:tcW w:w="619" w:type="dxa"/>
            <w:shd w:val="clear" w:color="auto" w:fill="F2F2F2" w:themeFill="background1" w:themeFillShade="F2"/>
            <w:noWrap/>
            <w:vAlign w:val="center"/>
          </w:tcPr>
          <w:p w14:paraId="7F4301EC" w14:textId="29219F9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4,8</w:t>
            </w:r>
          </w:p>
        </w:tc>
        <w:tc>
          <w:tcPr>
            <w:tcW w:w="505" w:type="dxa"/>
            <w:shd w:val="clear" w:color="auto" w:fill="F2F2F2" w:themeFill="background1" w:themeFillShade="F2"/>
            <w:noWrap/>
            <w:vAlign w:val="center"/>
          </w:tcPr>
          <w:p w14:paraId="48ADB6BE" w14:textId="3F2D6A4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54</w:t>
            </w:r>
          </w:p>
        </w:tc>
        <w:tc>
          <w:tcPr>
            <w:tcW w:w="552" w:type="dxa"/>
            <w:shd w:val="clear" w:color="auto" w:fill="F2F2F2" w:themeFill="background1" w:themeFillShade="F2"/>
            <w:noWrap/>
            <w:vAlign w:val="center"/>
          </w:tcPr>
          <w:p w14:paraId="4B48622D" w14:textId="4C5228F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3,8</w:t>
            </w:r>
          </w:p>
        </w:tc>
        <w:tc>
          <w:tcPr>
            <w:tcW w:w="505" w:type="dxa"/>
            <w:shd w:val="clear" w:color="auto" w:fill="F2F2F2" w:themeFill="background1" w:themeFillShade="F2"/>
            <w:noWrap/>
            <w:vAlign w:val="center"/>
          </w:tcPr>
          <w:p w14:paraId="32EB394E" w14:textId="2C27AA1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55</w:t>
            </w:r>
          </w:p>
        </w:tc>
        <w:tc>
          <w:tcPr>
            <w:tcW w:w="630" w:type="dxa"/>
            <w:shd w:val="clear" w:color="auto" w:fill="F2F2F2" w:themeFill="background1" w:themeFillShade="F2"/>
            <w:noWrap/>
            <w:vAlign w:val="center"/>
          </w:tcPr>
          <w:p w14:paraId="050240D4" w14:textId="34A6B0C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3,8</w:t>
            </w:r>
          </w:p>
        </w:tc>
        <w:tc>
          <w:tcPr>
            <w:tcW w:w="496" w:type="dxa"/>
            <w:gridSpan w:val="2"/>
            <w:shd w:val="clear" w:color="auto" w:fill="F2F2F2" w:themeFill="background1" w:themeFillShade="F2"/>
            <w:noWrap/>
            <w:vAlign w:val="center"/>
          </w:tcPr>
          <w:p w14:paraId="427DB02D" w14:textId="095A2E7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64</w:t>
            </w:r>
          </w:p>
        </w:tc>
        <w:tc>
          <w:tcPr>
            <w:tcW w:w="630" w:type="dxa"/>
            <w:shd w:val="clear" w:color="auto" w:fill="F2F2F2" w:themeFill="background1" w:themeFillShade="F2"/>
            <w:noWrap/>
            <w:vAlign w:val="center"/>
          </w:tcPr>
          <w:p w14:paraId="6ADC79CC" w14:textId="2AA0B65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4,1</w:t>
            </w:r>
          </w:p>
        </w:tc>
        <w:tc>
          <w:tcPr>
            <w:tcW w:w="496" w:type="dxa"/>
            <w:shd w:val="clear" w:color="auto" w:fill="F2F2F2" w:themeFill="background1" w:themeFillShade="F2"/>
            <w:noWrap/>
            <w:vAlign w:val="center"/>
          </w:tcPr>
          <w:p w14:paraId="273983F1" w14:textId="08E571D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56</w:t>
            </w:r>
          </w:p>
        </w:tc>
        <w:tc>
          <w:tcPr>
            <w:tcW w:w="726" w:type="dxa"/>
            <w:gridSpan w:val="2"/>
            <w:shd w:val="clear" w:color="auto" w:fill="F2F2F2" w:themeFill="background1" w:themeFillShade="F2"/>
            <w:noWrap/>
            <w:vAlign w:val="center"/>
          </w:tcPr>
          <w:p w14:paraId="64877FB4" w14:textId="6CA02CA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3,9</w:t>
            </w:r>
          </w:p>
        </w:tc>
        <w:tc>
          <w:tcPr>
            <w:tcW w:w="597" w:type="dxa"/>
            <w:shd w:val="clear" w:color="auto" w:fill="BFBFBF" w:themeFill="background1" w:themeFillShade="BF"/>
            <w:noWrap/>
            <w:vAlign w:val="center"/>
          </w:tcPr>
          <w:p w14:paraId="3D3AFD59" w14:textId="07472AD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680</w:t>
            </w:r>
          </w:p>
        </w:tc>
        <w:tc>
          <w:tcPr>
            <w:tcW w:w="630" w:type="dxa"/>
            <w:shd w:val="clear" w:color="auto" w:fill="BFBFBF" w:themeFill="background1" w:themeFillShade="BF"/>
            <w:noWrap/>
            <w:vAlign w:val="center"/>
          </w:tcPr>
          <w:p w14:paraId="1B161AD2" w14:textId="305FE73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4,5</w:t>
            </w:r>
          </w:p>
        </w:tc>
      </w:tr>
      <w:tr w:rsidR="000149EA" w:rsidRPr="00C83695" w14:paraId="606233EE" w14:textId="77777777" w:rsidTr="000149EA">
        <w:trPr>
          <w:trHeight w:val="162"/>
          <w:jc w:val="center"/>
        </w:trPr>
        <w:tc>
          <w:tcPr>
            <w:tcW w:w="2123" w:type="dxa"/>
            <w:shd w:val="clear" w:color="auto" w:fill="D0CECE" w:themeFill="background2" w:themeFillShade="E6"/>
            <w:vAlign w:val="center"/>
            <w:hideMark/>
          </w:tcPr>
          <w:p w14:paraId="08A4E605"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NEUROPEDIATRIA</w:t>
            </w:r>
          </w:p>
        </w:tc>
        <w:tc>
          <w:tcPr>
            <w:tcW w:w="505" w:type="dxa"/>
            <w:shd w:val="clear" w:color="auto" w:fill="F2F2F2" w:themeFill="background1" w:themeFillShade="F2"/>
            <w:noWrap/>
            <w:vAlign w:val="center"/>
          </w:tcPr>
          <w:p w14:paraId="3918FDEC" w14:textId="703EF6F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631" w:type="dxa"/>
            <w:shd w:val="clear" w:color="auto" w:fill="F2F2F2" w:themeFill="background1" w:themeFillShade="F2"/>
            <w:noWrap/>
            <w:vAlign w:val="center"/>
          </w:tcPr>
          <w:p w14:paraId="0ED211BE" w14:textId="6B99213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505" w:type="dxa"/>
            <w:shd w:val="clear" w:color="auto" w:fill="F2F2F2" w:themeFill="background1" w:themeFillShade="F2"/>
            <w:noWrap/>
            <w:vAlign w:val="center"/>
          </w:tcPr>
          <w:p w14:paraId="2BFF52AF" w14:textId="5E95127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631" w:type="dxa"/>
            <w:shd w:val="clear" w:color="auto" w:fill="F2F2F2" w:themeFill="background1" w:themeFillShade="F2"/>
            <w:noWrap/>
            <w:vAlign w:val="center"/>
          </w:tcPr>
          <w:p w14:paraId="7D13C0F0" w14:textId="44FC9CC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0,8</w:t>
            </w:r>
          </w:p>
        </w:tc>
        <w:tc>
          <w:tcPr>
            <w:tcW w:w="505" w:type="dxa"/>
            <w:shd w:val="clear" w:color="auto" w:fill="F2F2F2" w:themeFill="background1" w:themeFillShade="F2"/>
            <w:noWrap/>
            <w:vAlign w:val="center"/>
          </w:tcPr>
          <w:p w14:paraId="79DDAE52" w14:textId="41E9558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12</w:t>
            </w:r>
          </w:p>
        </w:tc>
        <w:tc>
          <w:tcPr>
            <w:tcW w:w="631" w:type="dxa"/>
            <w:shd w:val="clear" w:color="auto" w:fill="F2F2F2" w:themeFill="background1" w:themeFillShade="F2"/>
            <w:noWrap/>
            <w:vAlign w:val="center"/>
          </w:tcPr>
          <w:p w14:paraId="487578CC" w14:textId="7EA18215"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1,1</w:t>
            </w:r>
          </w:p>
        </w:tc>
        <w:tc>
          <w:tcPr>
            <w:tcW w:w="414" w:type="dxa"/>
            <w:shd w:val="clear" w:color="auto" w:fill="F2F2F2" w:themeFill="background1" w:themeFillShade="F2"/>
            <w:noWrap/>
            <w:vAlign w:val="center"/>
          </w:tcPr>
          <w:p w14:paraId="5DA8116F" w14:textId="7CE4050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2" w:type="dxa"/>
            <w:shd w:val="clear" w:color="auto" w:fill="F2F2F2" w:themeFill="background1" w:themeFillShade="F2"/>
            <w:noWrap/>
            <w:vAlign w:val="center"/>
          </w:tcPr>
          <w:p w14:paraId="13B1BBAC" w14:textId="33B704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247981FD" w14:textId="7BB602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647C8BD8" w14:textId="0773D9F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190DBB82" w14:textId="1CBF236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52" w:type="dxa"/>
            <w:shd w:val="clear" w:color="auto" w:fill="F2F2F2" w:themeFill="background1" w:themeFillShade="F2"/>
            <w:noWrap/>
            <w:vAlign w:val="center"/>
          </w:tcPr>
          <w:p w14:paraId="3EDF1C21" w14:textId="013A0A1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05" w:type="dxa"/>
            <w:shd w:val="clear" w:color="auto" w:fill="F2F2F2" w:themeFill="background1" w:themeFillShade="F2"/>
            <w:noWrap/>
            <w:vAlign w:val="center"/>
          </w:tcPr>
          <w:p w14:paraId="1046F6C8" w14:textId="1FA957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633" w:type="dxa"/>
            <w:shd w:val="clear" w:color="auto" w:fill="F2F2F2" w:themeFill="background1" w:themeFillShade="F2"/>
            <w:noWrap/>
            <w:vAlign w:val="center"/>
          </w:tcPr>
          <w:p w14:paraId="0D761380" w14:textId="0CA1525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05D6DBDD" w14:textId="7A82419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16</w:t>
            </w:r>
          </w:p>
        </w:tc>
        <w:tc>
          <w:tcPr>
            <w:tcW w:w="619" w:type="dxa"/>
            <w:shd w:val="clear" w:color="auto" w:fill="F2F2F2" w:themeFill="background1" w:themeFillShade="F2"/>
            <w:noWrap/>
            <w:vAlign w:val="center"/>
          </w:tcPr>
          <w:p w14:paraId="1EBD4FE8" w14:textId="07D28A7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1,0</w:t>
            </w:r>
          </w:p>
        </w:tc>
        <w:tc>
          <w:tcPr>
            <w:tcW w:w="505" w:type="dxa"/>
            <w:shd w:val="clear" w:color="auto" w:fill="F2F2F2" w:themeFill="background1" w:themeFillShade="F2"/>
            <w:noWrap/>
            <w:vAlign w:val="center"/>
          </w:tcPr>
          <w:p w14:paraId="5FAF279C" w14:textId="06FA4E0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22</w:t>
            </w:r>
          </w:p>
        </w:tc>
        <w:tc>
          <w:tcPr>
            <w:tcW w:w="552" w:type="dxa"/>
            <w:shd w:val="clear" w:color="auto" w:fill="F2F2F2" w:themeFill="background1" w:themeFillShade="F2"/>
            <w:noWrap/>
            <w:vAlign w:val="center"/>
          </w:tcPr>
          <w:p w14:paraId="5D8F6B94" w14:textId="4B90CC5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1,5</w:t>
            </w:r>
          </w:p>
        </w:tc>
        <w:tc>
          <w:tcPr>
            <w:tcW w:w="505" w:type="dxa"/>
            <w:shd w:val="clear" w:color="auto" w:fill="F2F2F2" w:themeFill="background1" w:themeFillShade="F2"/>
            <w:noWrap/>
            <w:vAlign w:val="center"/>
          </w:tcPr>
          <w:p w14:paraId="621EF9C9" w14:textId="596A019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17</w:t>
            </w:r>
          </w:p>
        </w:tc>
        <w:tc>
          <w:tcPr>
            <w:tcW w:w="630" w:type="dxa"/>
            <w:shd w:val="clear" w:color="auto" w:fill="F2F2F2" w:themeFill="background1" w:themeFillShade="F2"/>
            <w:noWrap/>
            <w:vAlign w:val="center"/>
          </w:tcPr>
          <w:p w14:paraId="596178DF" w14:textId="73DED9A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w:t>
            </w:r>
          </w:p>
        </w:tc>
        <w:tc>
          <w:tcPr>
            <w:tcW w:w="496" w:type="dxa"/>
            <w:gridSpan w:val="2"/>
            <w:shd w:val="clear" w:color="auto" w:fill="F2F2F2" w:themeFill="background1" w:themeFillShade="F2"/>
            <w:noWrap/>
            <w:vAlign w:val="center"/>
          </w:tcPr>
          <w:p w14:paraId="0B66EF96" w14:textId="7C6A43E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17</w:t>
            </w:r>
          </w:p>
        </w:tc>
        <w:tc>
          <w:tcPr>
            <w:tcW w:w="630" w:type="dxa"/>
            <w:shd w:val="clear" w:color="auto" w:fill="F2F2F2" w:themeFill="background1" w:themeFillShade="F2"/>
            <w:noWrap/>
            <w:vAlign w:val="center"/>
          </w:tcPr>
          <w:p w14:paraId="0702088A" w14:textId="29E038C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1,1</w:t>
            </w:r>
          </w:p>
        </w:tc>
        <w:tc>
          <w:tcPr>
            <w:tcW w:w="496" w:type="dxa"/>
            <w:shd w:val="clear" w:color="auto" w:fill="F2F2F2" w:themeFill="background1" w:themeFillShade="F2"/>
            <w:noWrap/>
            <w:vAlign w:val="center"/>
          </w:tcPr>
          <w:p w14:paraId="740E4EB3" w14:textId="2707CDB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10</w:t>
            </w:r>
          </w:p>
        </w:tc>
        <w:tc>
          <w:tcPr>
            <w:tcW w:w="726" w:type="dxa"/>
            <w:gridSpan w:val="2"/>
            <w:shd w:val="clear" w:color="auto" w:fill="F2F2F2" w:themeFill="background1" w:themeFillShade="F2"/>
            <w:noWrap/>
            <w:vAlign w:val="center"/>
          </w:tcPr>
          <w:p w14:paraId="63EE2E8C" w14:textId="24A4361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0,7</w:t>
            </w:r>
          </w:p>
        </w:tc>
        <w:tc>
          <w:tcPr>
            <w:tcW w:w="597" w:type="dxa"/>
            <w:shd w:val="clear" w:color="auto" w:fill="BFBFBF" w:themeFill="background1" w:themeFillShade="BF"/>
            <w:noWrap/>
            <w:vAlign w:val="center"/>
          </w:tcPr>
          <w:p w14:paraId="437CA513" w14:textId="472E549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162</w:t>
            </w:r>
          </w:p>
        </w:tc>
        <w:tc>
          <w:tcPr>
            <w:tcW w:w="630" w:type="dxa"/>
            <w:shd w:val="clear" w:color="auto" w:fill="BFBFBF" w:themeFill="background1" w:themeFillShade="BF"/>
            <w:noWrap/>
            <w:vAlign w:val="center"/>
          </w:tcPr>
          <w:p w14:paraId="1FD5992E" w14:textId="74D1745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1,1</w:t>
            </w:r>
          </w:p>
        </w:tc>
      </w:tr>
      <w:tr w:rsidR="000149EA" w:rsidRPr="00C83695" w14:paraId="487B4357" w14:textId="77777777" w:rsidTr="000149EA">
        <w:trPr>
          <w:trHeight w:val="162"/>
          <w:jc w:val="center"/>
        </w:trPr>
        <w:tc>
          <w:tcPr>
            <w:tcW w:w="2123" w:type="dxa"/>
            <w:shd w:val="clear" w:color="auto" w:fill="D0CECE" w:themeFill="background2" w:themeFillShade="E6"/>
            <w:vAlign w:val="center"/>
            <w:hideMark/>
          </w:tcPr>
          <w:p w14:paraId="326F1079"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NEUROPSICOLOGO</w:t>
            </w:r>
          </w:p>
        </w:tc>
        <w:tc>
          <w:tcPr>
            <w:tcW w:w="505" w:type="dxa"/>
            <w:shd w:val="clear" w:color="auto" w:fill="F2F2F2" w:themeFill="background1" w:themeFillShade="F2"/>
            <w:noWrap/>
            <w:vAlign w:val="center"/>
          </w:tcPr>
          <w:p w14:paraId="69D7B1B8" w14:textId="0652426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2C9CFCA" w14:textId="3B96A19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63353A18" w14:textId="7C64996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0C029006" w14:textId="5DDFAE3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95BFFD5" w14:textId="6EBFE9CC"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9727D6C" w14:textId="67D69D3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842796A" w14:textId="40E6437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2938C7E7" w14:textId="583ED6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259AE15" w14:textId="21CDBCC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457801D8" w14:textId="2A76697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27EB8760" w14:textId="1F5E692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11B5386F" w14:textId="00D8A09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7042A388" w14:textId="59503B3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478894DD" w14:textId="74F67A9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DC3B0E2" w14:textId="31038FB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3765BCB2" w14:textId="36D1DFD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5504D666" w14:textId="0CFB34D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w:t>
            </w:r>
          </w:p>
        </w:tc>
        <w:tc>
          <w:tcPr>
            <w:tcW w:w="552" w:type="dxa"/>
            <w:shd w:val="clear" w:color="auto" w:fill="F2F2F2" w:themeFill="background1" w:themeFillShade="F2"/>
            <w:noWrap/>
            <w:vAlign w:val="center"/>
          </w:tcPr>
          <w:p w14:paraId="35A1E9D0" w14:textId="1C26E7C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0,1</w:t>
            </w:r>
          </w:p>
        </w:tc>
        <w:tc>
          <w:tcPr>
            <w:tcW w:w="505" w:type="dxa"/>
            <w:shd w:val="clear" w:color="auto" w:fill="F2F2F2" w:themeFill="background1" w:themeFillShade="F2"/>
            <w:noWrap/>
            <w:vAlign w:val="center"/>
          </w:tcPr>
          <w:p w14:paraId="1F93937A" w14:textId="26E6F58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7B8D6AA9" w14:textId="62698CB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7B41D033" w14:textId="0C52DFF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26DD29A4" w14:textId="25B86E0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0D934ED3" w14:textId="69420A1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6743AAC0" w14:textId="64DDDB7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29FA6723" w14:textId="0831558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w:t>
            </w:r>
          </w:p>
        </w:tc>
        <w:tc>
          <w:tcPr>
            <w:tcW w:w="630" w:type="dxa"/>
            <w:shd w:val="clear" w:color="auto" w:fill="BFBFBF" w:themeFill="background1" w:themeFillShade="BF"/>
            <w:noWrap/>
            <w:vAlign w:val="center"/>
          </w:tcPr>
          <w:p w14:paraId="065365F6" w14:textId="465FCC6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75377340" w14:textId="77777777" w:rsidTr="000149EA">
        <w:trPr>
          <w:trHeight w:val="162"/>
          <w:jc w:val="center"/>
        </w:trPr>
        <w:tc>
          <w:tcPr>
            <w:tcW w:w="2123" w:type="dxa"/>
            <w:shd w:val="clear" w:color="auto" w:fill="D0CECE" w:themeFill="background2" w:themeFillShade="E6"/>
            <w:vAlign w:val="center"/>
            <w:hideMark/>
          </w:tcPr>
          <w:p w14:paraId="3BD34A8E"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NUTRIÇÃO EM GERAL</w:t>
            </w:r>
          </w:p>
        </w:tc>
        <w:tc>
          <w:tcPr>
            <w:tcW w:w="505" w:type="dxa"/>
            <w:shd w:val="clear" w:color="auto" w:fill="F2F2F2" w:themeFill="background1" w:themeFillShade="F2"/>
            <w:noWrap/>
            <w:vAlign w:val="center"/>
          </w:tcPr>
          <w:p w14:paraId="33DFFD48" w14:textId="5D468B7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330488E0" w14:textId="2EEB87A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5003CB6C" w14:textId="2C899AF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C9FC41A" w14:textId="7A2B99B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832F96D" w14:textId="36AAA66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697BE96" w14:textId="6276E473"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76776139" w14:textId="214CBC8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5CD9B4A7" w14:textId="41E519B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6F448B4" w14:textId="14923DA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0495F9A9" w14:textId="32F5CBD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08977AD3" w14:textId="14D8A04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364FAD7F" w14:textId="3C8B244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9BFA77F" w14:textId="0455758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38897C1E" w14:textId="1D3C542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D6B6198" w14:textId="79626B0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6B8BBDC3" w14:textId="287D265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6AFBCEDC" w14:textId="1B96CF0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w:t>
            </w:r>
          </w:p>
        </w:tc>
        <w:tc>
          <w:tcPr>
            <w:tcW w:w="552" w:type="dxa"/>
            <w:shd w:val="clear" w:color="auto" w:fill="F2F2F2" w:themeFill="background1" w:themeFillShade="F2"/>
            <w:noWrap/>
            <w:vAlign w:val="center"/>
          </w:tcPr>
          <w:p w14:paraId="593BB2D9" w14:textId="0391248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0,1</w:t>
            </w:r>
          </w:p>
        </w:tc>
        <w:tc>
          <w:tcPr>
            <w:tcW w:w="505" w:type="dxa"/>
            <w:shd w:val="clear" w:color="auto" w:fill="F2F2F2" w:themeFill="background1" w:themeFillShade="F2"/>
            <w:noWrap/>
            <w:vAlign w:val="center"/>
          </w:tcPr>
          <w:p w14:paraId="62492272" w14:textId="5E1369E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w:t>
            </w:r>
          </w:p>
        </w:tc>
        <w:tc>
          <w:tcPr>
            <w:tcW w:w="630" w:type="dxa"/>
            <w:shd w:val="clear" w:color="auto" w:fill="F2F2F2" w:themeFill="background1" w:themeFillShade="F2"/>
            <w:noWrap/>
            <w:vAlign w:val="center"/>
          </w:tcPr>
          <w:p w14:paraId="2ABB53AB" w14:textId="2C62674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0,1</w:t>
            </w:r>
          </w:p>
        </w:tc>
        <w:tc>
          <w:tcPr>
            <w:tcW w:w="496" w:type="dxa"/>
            <w:gridSpan w:val="2"/>
            <w:shd w:val="clear" w:color="auto" w:fill="F2F2F2" w:themeFill="background1" w:themeFillShade="F2"/>
            <w:noWrap/>
            <w:vAlign w:val="center"/>
          </w:tcPr>
          <w:p w14:paraId="6F85A24E" w14:textId="40B88F0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74B08CB5" w14:textId="3E242BA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3412FE0E" w14:textId="5A4DBDC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57A93421" w14:textId="19B338C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1141B60D" w14:textId="3D7E8D7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4</w:t>
            </w:r>
          </w:p>
        </w:tc>
        <w:tc>
          <w:tcPr>
            <w:tcW w:w="630" w:type="dxa"/>
            <w:shd w:val="clear" w:color="auto" w:fill="BFBFBF" w:themeFill="background1" w:themeFillShade="BF"/>
            <w:noWrap/>
            <w:vAlign w:val="center"/>
          </w:tcPr>
          <w:p w14:paraId="20F1BEF5" w14:textId="0A21389B"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6C04FF05" w14:textId="77777777" w:rsidTr="000149EA">
        <w:trPr>
          <w:trHeight w:val="331"/>
          <w:jc w:val="center"/>
        </w:trPr>
        <w:tc>
          <w:tcPr>
            <w:tcW w:w="2123" w:type="dxa"/>
            <w:shd w:val="clear" w:color="auto" w:fill="D0CECE" w:themeFill="background2" w:themeFillShade="E6"/>
            <w:vAlign w:val="center"/>
            <w:hideMark/>
          </w:tcPr>
          <w:p w14:paraId="6B4D4B91"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OBSTETRICIA ALTO RISCO</w:t>
            </w:r>
          </w:p>
        </w:tc>
        <w:tc>
          <w:tcPr>
            <w:tcW w:w="505" w:type="dxa"/>
            <w:shd w:val="clear" w:color="auto" w:fill="F2F2F2" w:themeFill="background1" w:themeFillShade="F2"/>
            <w:noWrap/>
            <w:vAlign w:val="center"/>
          </w:tcPr>
          <w:p w14:paraId="0F58FA7B" w14:textId="759F56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1" w:type="dxa"/>
            <w:shd w:val="clear" w:color="auto" w:fill="F2F2F2" w:themeFill="background1" w:themeFillShade="F2"/>
            <w:noWrap/>
            <w:vAlign w:val="center"/>
          </w:tcPr>
          <w:p w14:paraId="638DFD73" w14:textId="064B086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505" w:type="dxa"/>
            <w:shd w:val="clear" w:color="auto" w:fill="F2F2F2" w:themeFill="background1" w:themeFillShade="F2"/>
            <w:noWrap/>
            <w:vAlign w:val="center"/>
          </w:tcPr>
          <w:p w14:paraId="59410A87" w14:textId="532708B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1" w:type="dxa"/>
            <w:shd w:val="clear" w:color="auto" w:fill="F2F2F2" w:themeFill="background1" w:themeFillShade="F2"/>
            <w:noWrap/>
            <w:vAlign w:val="center"/>
          </w:tcPr>
          <w:p w14:paraId="2F3DD082" w14:textId="68C4DE5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7174E18B" w14:textId="1043C94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w:t>
            </w:r>
          </w:p>
        </w:tc>
        <w:tc>
          <w:tcPr>
            <w:tcW w:w="631" w:type="dxa"/>
            <w:shd w:val="clear" w:color="auto" w:fill="F2F2F2" w:themeFill="background1" w:themeFillShade="F2"/>
            <w:noWrap/>
            <w:vAlign w:val="center"/>
          </w:tcPr>
          <w:p w14:paraId="2BFD74ED" w14:textId="3C2055B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0,3</w:t>
            </w:r>
          </w:p>
        </w:tc>
        <w:tc>
          <w:tcPr>
            <w:tcW w:w="414" w:type="dxa"/>
            <w:shd w:val="clear" w:color="auto" w:fill="F2F2F2" w:themeFill="background1" w:themeFillShade="F2"/>
            <w:noWrap/>
            <w:vAlign w:val="center"/>
          </w:tcPr>
          <w:p w14:paraId="357B8370" w14:textId="17A0981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2" w:type="dxa"/>
            <w:shd w:val="clear" w:color="auto" w:fill="F2F2F2" w:themeFill="background1" w:themeFillShade="F2"/>
            <w:noWrap/>
            <w:vAlign w:val="center"/>
          </w:tcPr>
          <w:p w14:paraId="5E6E2345" w14:textId="3B27B30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0,8</w:t>
            </w:r>
          </w:p>
        </w:tc>
        <w:tc>
          <w:tcPr>
            <w:tcW w:w="505" w:type="dxa"/>
            <w:shd w:val="clear" w:color="auto" w:fill="F2F2F2" w:themeFill="background1" w:themeFillShade="F2"/>
            <w:noWrap/>
            <w:vAlign w:val="center"/>
          </w:tcPr>
          <w:p w14:paraId="424C0820" w14:textId="31A35C8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w:t>
            </w:r>
          </w:p>
        </w:tc>
        <w:tc>
          <w:tcPr>
            <w:tcW w:w="631" w:type="dxa"/>
            <w:shd w:val="clear" w:color="auto" w:fill="F2F2F2" w:themeFill="background1" w:themeFillShade="F2"/>
            <w:noWrap/>
            <w:vAlign w:val="center"/>
          </w:tcPr>
          <w:p w14:paraId="79E08957" w14:textId="3DCC74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0,4</w:t>
            </w:r>
          </w:p>
        </w:tc>
        <w:tc>
          <w:tcPr>
            <w:tcW w:w="414" w:type="dxa"/>
            <w:shd w:val="clear" w:color="auto" w:fill="F2F2F2" w:themeFill="background1" w:themeFillShade="F2"/>
            <w:noWrap/>
            <w:vAlign w:val="center"/>
          </w:tcPr>
          <w:p w14:paraId="3601C704" w14:textId="617C064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552" w:type="dxa"/>
            <w:shd w:val="clear" w:color="auto" w:fill="F2F2F2" w:themeFill="background1" w:themeFillShade="F2"/>
            <w:noWrap/>
            <w:vAlign w:val="center"/>
          </w:tcPr>
          <w:p w14:paraId="7D3CBA64" w14:textId="11611DE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1DC79BA5" w14:textId="6724166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3" w:type="dxa"/>
            <w:shd w:val="clear" w:color="auto" w:fill="F2F2F2" w:themeFill="background1" w:themeFillShade="F2"/>
            <w:noWrap/>
            <w:vAlign w:val="center"/>
          </w:tcPr>
          <w:p w14:paraId="0DAAD299" w14:textId="219DEF3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505" w:type="dxa"/>
            <w:shd w:val="clear" w:color="auto" w:fill="F2F2F2" w:themeFill="background1" w:themeFillShade="F2"/>
            <w:noWrap/>
            <w:vAlign w:val="center"/>
          </w:tcPr>
          <w:p w14:paraId="6D5E0043" w14:textId="053D3E2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8</w:t>
            </w:r>
          </w:p>
        </w:tc>
        <w:tc>
          <w:tcPr>
            <w:tcW w:w="619" w:type="dxa"/>
            <w:shd w:val="clear" w:color="auto" w:fill="F2F2F2" w:themeFill="background1" w:themeFillShade="F2"/>
            <w:noWrap/>
            <w:vAlign w:val="center"/>
          </w:tcPr>
          <w:p w14:paraId="4A3CEB86" w14:textId="5055916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0,5</w:t>
            </w:r>
          </w:p>
        </w:tc>
        <w:tc>
          <w:tcPr>
            <w:tcW w:w="505" w:type="dxa"/>
            <w:shd w:val="clear" w:color="auto" w:fill="F2F2F2" w:themeFill="background1" w:themeFillShade="F2"/>
            <w:noWrap/>
            <w:vAlign w:val="center"/>
          </w:tcPr>
          <w:p w14:paraId="1E243DC9" w14:textId="7233E30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5</w:t>
            </w:r>
          </w:p>
        </w:tc>
        <w:tc>
          <w:tcPr>
            <w:tcW w:w="552" w:type="dxa"/>
            <w:shd w:val="clear" w:color="auto" w:fill="F2F2F2" w:themeFill="background1" w:themeFillShade="F2"/>
            <w:noWrap/>
            <w:vAlign w:val="center"/>
          </w:tcPr>
          <w:p w14:paraId="6F631425" w14:textId="4B98768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0,3</w:t>
            </w:r>
          </w:p>
        </w:tc>
        <w:tc>
          <w:tcPr>
            <w:tcW w:w="505" w:type="dxa"/>
            <w:shd w:val="clear" w:color="auto" w:fill="F2F2F2" w:themeFill="background1" w:themeFillShade="F2"/>
            <w:noWrap/>
            <w:vAlign w:val="center"/>
          </w:tcPr>
          <w:p w14:paraId="4708BE43" w14:textId="0E3D886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w:t>
            </w:r>
          </w:p>
        </w:tc>
        <w:tc>
          <w:tcPr>
            <w:tcW w:w="630" w:type="dxa"/>
            <w:shd w:val="clear" w:color="auto" w:fill="F2F2F2" w:themeFill="background1" w:themeFillShade="F2"/>
            <w:noWrap/>
            <w:vAlign w:val="center"/>
          </w:tcPr>
          <w:p w14:paraId="3577DCB1" w14:textId="4F7755F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gridSpan w:val="2"/>
            <w:shd w:val="clear" w:color="auto" w:fill="F2F2F2" w:themeFill="background1" w:themeFillShade="F2"/>
            <w:noWrap/>
            <w:vAlign w:val="center"/>
          </w:tcPr>
          <w:p w14:paraId="525A4FA9" w14:textId="65D594F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w:t>
            </w:r>
          </w:p>
        </w:tc>
        <w:tc>
          <w:tcPr>
            <w:tcW w:w="630" w:type="dxa"/>
            <w:shd w:val="clear" w:color="auto" w:fill="F2F2F2" w:themeFill="background1" w:themeFillShade="F2"/>
            <w:noWrap/>
            <w:vAlign w:val="center"/>
          </w:tcPr>
          <w:p w14:paraId="6DAEECAB" w14:textId="5EB8CDE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496" w:type="dxa"/>
            <w:shd w:val="clear" w:color="auto" w:fill="F2F2F2" w:themeFill="background1" w:themeFillShade="F2"/>
            <w:noWrap/>
            <w:vAlign w:val="center"/>
          </w:tcPr>
          <w:p w14:paraId="6ABA5A00" w14:textId="3A5E371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726" w:type="dxa"/>
            <w:gridSpan w:val="2"/>
            <w:shd w:val="clear" w:color="auto" w:fill="F2F2F2" w:themeFill="background1" w:themeFillShade="F2"/>
            <w:noWrap/>
            <w:vAlign w:val="center"/>
          </w:tcPr>
          <w:p w14:paraId="0A1B91D6" w14:textId="54557FA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0,9</w:t>
            </w:r>
          </w:p>
        </w:tc>
        <w:tc>
          <w:tcPr>
            <w:tcW w:w="597" w:type="dxa"/>
            <w:shd w:val="clear" w:color="auto" w:fill="BFBFBF" w:themeFill="background1" w:themeFillShade="BF"/>
            <w:noWrap/>
            <w:vAlign w:val="center"/>
          </w:tcPr>
          <w:p w14:paraId="5EB67E6E" w14:textId="22FFA2E6"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80</w:t>
            </w:r>
          </w:p>
        </w:tc>
        <w:tc>
          <w:tcPr>
            <w:tcW w:w="630" w:type="dxa"/>
            <w:shd w:val="clear" w:color="auto" w:fill="BFBFBF" w:themeFill="background1" w:themeFillShade="BF"/>
            <w:noWrap/>
            <w:vAlign w:val="center"/>
          </w:tcPr>
          <w:p w14:paraId="1A1D2AF0" w14:textId="11A03607"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0,5</w:t>
            </w:r>
          </w:p>
        </w:tc>
      </w:tr>
      <w:tr w:rsidR="000149EA" w:rsidRPr="00C83695" w14:paraId="429E294B" w14:textId="77777777" w:rsidTr="000149EA">
        <w:trPr>
          <w:trHeight w:val="162"/>
          <w:jc w:val="center"/>
        </w:trPr>
        <w:tc>
          <w:tcPr>
            <w:tcW w:w="2123" w:type="dxa"/>
            <w:shd w:val="clear" w:color="auto" w:fill="D0CECE" w:themeFill="background2" w:themeFillShade="E6"/>
            <w:vAlign w:val="center"/>
            <w:hideMark/>
          </w:tcPr>
          <w:p w14:paraId="16B847BF"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OFTALMOLOGIA</w:t>
            </w:r>
          </w:p>
        </w:tc>
        <w:tc>
          <w:tcPr>
            <w:tcW w:w="505" w:type="dxa"/>
            <w:shd w:val="clear" w:color="auto" w:fill="F2F2F2" w:themeFill="background1" w:themeFillShade="F2"/>
            <w:noWrap/>
            <w:vAlign w:val="center"/>
          </w:tcPr>
          <w:p w14:paraId="36A537A4" w14:textId="22757DA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376</w:t>
            </w:r>
          </w:p>
        </w:tc>
        <w:tc>
          <w:tcPr>
            <w:tcW w:w="631" w:type="dxa"/>
            <w:shd w:val="clear" w:color="auto" w:fill="F2F2F2" w:themeFill="background1" w:themeFillShade="F2"/>
            <w:noWrap/>
            <w:vAlign w:val="center"/>
          </w:tcPr>
          <w:p w14:paraId="7B544C77" w14:textId="055FC5D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30,0</w:t>
            </w:r>
          </w:p>
        </w:tc>
        <w:tc>
          <w:tcPr>
            <w:tcW w:w="505" w:type="dxa"/>
            <w:shd w:val="clear" w:color="auto" w:fill="F2F2F2" w:themeFill="background1" w:themeFillShade="F2"/>
            <w:noWrap/>
            <w:vAlign w:val="center"/>
          </w:tcPr>
          <w:p w14:paraId="6C0672C7" w14:textId="125733F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388</w:t>
            </w:r>
          </w:p>
        </w:tc>
        <w:tc>
          <w:tcPr>
            <w:tcW w:w="631" w:type="dxa"/>
            <w:shd w:val="clear" w:color="auto" w:fill="F2F2F2" w:themeFill="background1" w:themeFillShade="F2"/>
            <w:noWrap/>
            <w:vAlign w:val="center"/>
          </w:tcPr>
          <w:p w14:paraId="4E6E3EBE" w14:textId="51D9D36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29,4</w:t>
            </w:r>
          </w:p>
        </w:tc>
        <w:tc>
          <w:tcPr>
            <w:tcW w:w="505" w:type="dxa"/>
            <w:shd w:val="clear" w:color="auto" w:fill="F2F2F2" w:themeFill="background1" w:themeFillShade="F2"/>
            <w:noWrap/>
            <w:vAlign w:val="center"/>
          </w:tcPr>
          <w:p w14:paraId="7669E200" w14:textId="5594A439"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324</w:t>
            </w:r>
          </w:p>
        </w:tc>
        <w:tc>
          <w:tcPr>
            <w:tcW w:w="631" w:type="dxa"/>
            <w:shd w:val="clear" w:color="auto" w:fill="F2F2F2" w:themeFill="background1" w:themeFillShade="F2"/>
            <w:noWrap/>
            <w:vAlign w:val="center"/>
          </w:tcPr>
          <w:p w14:paraId="5710182E" w14:textId="6C8A41D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29,6</w:t>
            </w:r>
          </w:p>
        </w:tc>
        <w:tc>
          <w:tcPr>
            <w:tcW w:w="414" w:type="dxa"/>
            <w:shd w:val="clear" w:color="auto" w:fill="F2F2F2" w:themeFill="background1" w:themeFillShade="F2"/>
            <w:noWrap/>
            <w:vAlign w:val="center"/>
          </w:tcPr>
          <w:p w14:paraId="1F7C720E" w14:textId="23C36CC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275</w:t>
            </w:r>
          </w:p>
        </w:tc>
        <w:tc>
          <w:tcPr>
            <w:tcW w:w="632" w:type="dxa"/>
            <w:shd w:val="clear" w:color="auto" w:fill="F2F2F2" w:themeFill="background1" w:themeFillShade="F2"/>
            <w:noWrap/>
            <w:vAlign w:val="center"/>
          </w:tcPr>
          <w:p w14:paraId="043058A8" w14:textId="1741536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32,0</w:t>
            </w:r>
          </w:p>
        </w:tc>
        <w:tc>
          <w:tcPr>
            <w:tcW w:w="505" w:type="dxa"/>
            <w:shd w:val="clear" w:color="auto" w:fill="F2F2F2" w:themeFill="background1" w:themeFillShade="F2"/>
            <w:noWrap/>
            <w:vAlign w:val="center"/>
          </w:tcPr>
          <w:p w14:paraId="4DC5E924" w14:textId="3A9DA3A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355</w:t>
            </w:r>
          </w:p>
        </w:tc>
        <w:tc>
          <w:tcPr>
            <w:tcW w:w="631" w:type="dxa"/>
            <w:shd w:val="clear" w:color="auto" w:fill="F2F2F2" w:themeFill="background1" w:themeFillShade="F2"/>
            <w:noWrap/>
            <w:vAlign w:val="center"/>
          </w:tcPr>
          <w:p w14:paraId="3C8DE830" w14:textId="1919A09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32,0</w:t>
            </w:r>
          </w:p>
        </w:tc>
        <w:tc>
          <w:tcPr>
            <w:tcW w:w="414" w:type="dxa"/>
            <w:shd w:val="clear" w:color="auto" w:fill="F2F2F2" w:themeFill="background1" w:themeFillShade="F2"/>
            <w:noWrap/>
            <w:vAlign w:val="center"/>
          </w:tcPr>
          <w:p w14:paraId="2B1158AC" w14:textId="49CD6A6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299</w:t>
            </w:r>
          </w:p>
        </w:tc>
        <w:tc>
          <w:tcPr>
            <w:tcW w:w="552" w:type="dxa"/>
            <w:shd w:val="clear" w:color="auto" w:fill="F2F2F2" w:themeFill="background1" w:themeFillShade="F2"/>
            <w:noWrap/>
            <w:vAlign w:val="center"/>
          </w:tcPr>
          <w:p w14:paraId="53839327" w14:textId="6331453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30,7</w:t>
            </w:r>
          </w:p>
        </w:tc>
        <w:tc>
          <w:tcPr>
            <w:tcW w:w="505" w:type="dxa"/>
            <w:shd w:val="clear" w:color="auto" w:fill="F2F2F2" w:themeFill="background1" w:themeFillShade="F2"/>
            <w:noWrap/>
            <w:vAlign w:val="center"/>
          </w:tcPr>
          <w:p w14:paraId="79B122BF" w14:textId="604D34C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343</w:t>
            </w:r>
          </w:p>
        </w:tc>
        <w:tc>
          <w:tcPr>
            <w:tcW w:w="633" w:type="dxa"/>
            <w:shd w:val="clear" w:color="auto" w:fill="F2F2F2" w:themeFill="background1" w:themeFillShade="F2"/>
            <w:noWrap/>
            <w:vAlign w:val="center"/>
          </w:tcPr>
          <w:p w14:paraId="1B8EE297" w14:textId="1966503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29,7</w:t>
            </w:r>
          </w:p>
        </w:tc>
        <w:tc>
          <w:tcPr>
            <w:tcW w:w="505" w:type="dxa"/>
            <w:shd w:val="clear" w:color="auto" w:fill="F2F2F2" w:themeFill="background1" w:themeFillShade="F2"/>
            <w:noWrap/>
            <w:vAlign w:val="center"/>
          </w:tcPr>
          <w:p w14:paraId="53976F3B" w14:textId="44B1A3B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431</w:t>
            </w:r>
          </w:p>
        </w:tc>
        <w:tc>
          <w:tcPr>
            <w:tcW w:w="619" w:type="dxa"/>
            <w:shd w:val="clear" w:color="auto" w:fill="F2F2F2" w:themeFill="background1" w:themeFillShade="F2"/>
            <w:noWrap/>
            <w:vAlign w:val="center"/>
          </w:tcPr>
          <w:p w14:paraId="739302FF" w14:textId="5034D20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28,2</w:t>
            </w:r>
          </w:p>
        </w:tc>
        <w:tc>
          <w:tcPr>
            <w:tcW w:w="505" w:type="dxa"/>
            <w:shd w:val="clear" w:color="auto" w:fill="F2F2F2" w:themeFill="background1" w:themeFillShade="F2"/>
            <w:noWrap/>
            <w:vAlign w:val="center"/>
          </w:tcPr>
          <w:p w14:paraId="69E6E54C" w14:textId="3307F8E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432</w:t>
            </w:r>
          </w:p>
        </w:tc>
        <w:tc>
          <w:tcPr>
            <w:tcW w:w="552" w:type="dxa"/>
            <w:shd w:val="clear" w:color="auto" w:fill="F2F2F2" w:themeFill="background1" w:themeFillShade="F2"/>
            <w:noWrap/>
            <w:vAlign w:val="center"/>
          </w:tcPr>
          <w:p w14:paraId="59F78DC4" w14:textId="53E38F6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30,1</w:t>
            </w:r>
          </w:p>
        </w:tc>
        <w:tc>
          <w:tcPr>
            <w:tcW w:w="505" w:type="dxa"/>
            <w:shd w:val="clear" w:color="auto" w:fill="F2F2F2" w:themeFill="background1" w:themeFillShade="F2"/>
            <w:noWrap/>
            <w:vAlign w:val="center"/>
          </w:tcPr>
          <w:p w14:paraId="09068D65" w14:textId="60ED063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418</w:t>
            </w:r>
          </w:p>
        </w:tc>
        <w:tc>
          <w:tcPr>
            <w:tcW w:w="630" w:type="dxa"/>
            <w:shd w:val="clear" w:color="auto" w:fill="F2F2F2" w:themeFill="background1" w:themeFillShade="F2"/>
            <w:noWrap/>
            <w:vAlign w:val="center"/>
          </w:tcPr>
          <w:p w14:paraId="5B6B1276" w14:textId="3D1F429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29,1</w:t>
            </w:r>
          </w:p>
        </w:tc>
        <w:tc>
          <w:tcPr>
            <w:tcW w:w="496" w:type="dxa"/>
            <w:gridSpan w:val="2"/>
            <w:shd w:val="clear" w:color="auto" w:fill="F2F2F2" w:themeFill="background1" w:themeFillShade="F2"/>
            <w:noWrap/>
            <w:vAlign w:val="center"/>
          </w:tcPr>
          <w:p w14:paraId="35B0309B" w14:textId="7F7BEDE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464</w:t>
            </w:r>
          </w:p>
        </w:tc>
        <w:tc>
          <w:tcPr>
            <w:tcW w:w="630" w:type="dxa"/>
            <w:shd w:val="clear" w:color="auto" w:fill="F2F2F2" w:themeFill="background1" w:themeFillShade="F2"/>
            <w:noWrap/>
            <w:vAlign w:val="center"/>
          </w:tcPr>
          <w:p w14:paraId="434567D3" w14:textId="223E758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29,4</w:t>
            </w:r>
          </w:p>
        </w:tc>
        <w:tc>
          <w:tcPr>
            <w:tcW w:w="496" w:type="dxa"/>
            <w:shd w:val="clear" w:color="auto" w:fill="F2F2F2" w:themeFill="background1" w:themeFillShade="F2"/>
            <w:noWrap/>
            <w:vAlign w:val="center"/>
          </w:tcPr>
          <w:p w14:paraId="58ACE85C" w14:textId="001E4E6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376</w:t>
            </w:r>
          </w:p>
        </w:tc>
        <w:tc>
          <w:tcPr>
            <w:tcW w:w="726" w:type="dxa"/>
            <w:gridSpan w:val="2"/>
            <w:shd w:val="clear" w:color="auto" w:fill="F2F2F2" w:themeFill="background1" w:themeFillShade="F2"/>
            <w:noWrap/>
            <w:vAlign w:val="center"/>
          </w:tcPr>
          <w:p w14:paraId="7C5B0209" w14:textId="2698BC3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26,1</w:t>
            </w:r>
          </w:p>
        </w:tc>
        <w:tc>
          <w:tcPr>
            <w:tcW w:w="597" w:type="dxa"/>
            <w:shd w:val="clear" w:color="auto" w:fill="BFBFBF" w:themeFill="background1" w:themeFillShade="BF"/>
            <w:noWrap/>
            <w:vAlign w:val="center"/>
          </w:tcPr>
          <w:p w14:paraId="4A6A13B2" w14:textId="510C68E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4481</w:t>
            </w:r>
          </w:p>
        </w:tc>
        <w:tc>
          <w:tcPr>
            <w:tcW w:w="630" w:type="dxa"/>
            <w:shd w:val="clear" w:color="auto" w:fill="BFBFBF" w:themeFill="background1" w:themeFillShade="BF"/>
            <w:noWrap/>
            <w:vAlign w:val="center"/>
          </w:tcPr>
          <w:p w14:paraId="62827A64" w14:textId="7D32D0D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29,5</w:t>
            </w:r>
          </w:p>
        </w:tc>
      </w:tr>
      <w:tr w:rsidR="000149EA" w:rsidRPr="00C83695" w14:paraId="381A6F1E" w14:textId="77777777" w:rsidTr="000149EA">
        <w:trPr>
          <w:trHeight w:val="331"/>
          <w:jc w:val="center"/>
        </w:trPr>
        <w:tc>
          <w:tcPr>
            <w:tcW w:w="2123" w:type="dxa"/>
            <w:shd w:val="clear" w:color="auto" w:fill="D0CECE" w:themeFill="background2" w:themeFillShade="E6"/>
            <w:vAlign w:val="center"/>
            <w:hideMark/>
          </w:tcPr>
          <w:p w14:paraId="48A2E95A"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ONCOLOGIA PEDIATRICA</w:t>
            </w:r>
          </w:p>
        </w:tc>
        <w:tc>
          <w:tcPr>
            <w:tcW w:w="505" w:type="dxa"/>
            <w:shd w:val="clear" w:color="auto" w:fill="F2F2F2" w:themeFill="background1" w:themeFillShade="F2"/>
            <w:noWrap/>
            <w:vAlign w:val="center"/>
          </w:tcPr>
          <w:p w14:paraId="2CDF09FF" w14:textId="36F72BA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038F4F7C" w14:textId="5F51735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BE90557" w14:textId="132E10C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257EA469" w14:textId="492485F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067626C4" w14:textId="67549AF4"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7DB9DFC7" w14:textId="5104544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5ECAC66F" w14:textId="0C2F67B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242B74F4" w14:textId="5F97837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32328C4F" w14:textId="36E25C3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83D7A1B" w14:textId="4C95152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49823B9E" w14:textId="202C372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24360620" w14:textId="155409A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795B86A" w14:textId="43C6C2F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55D09C97" w14:textId="723CA1F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3F141DC7" w14:textId="120DA7A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01C73BBB" w14:textId="1813AB8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534B1FA4" w14:textId="5C02319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0409C4F4" w14:textId="5B349A3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05D57E1D" w14:textId="427C2A8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6A53DE39" w14:textId="0D46575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2E8119AF" w14:textId="2C0F3AA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29C31469" w14:textId="20E3A67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3BF2BEB6" w14:textId="43C7B2B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6A8B194B" w14:textId="5023768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75562F87" w14:textId="76900A7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w:t>
            </w:r>
          </w:p>
        </w:tc>
        <w:tc>
          <w:tcPr>
            <w:tcW w:w="630" w:type="dxa"/>
            <w:shd w:val="clear" w:color="auto" w:fill="BFBFBF" w:themeFill="background1" w:themeFillShade="BF"/>
            <w:noWrap/>
            <w:vAlign w:val="center"/>
          </w:tcPr>
          <w:p w14:paraId="066A53B8" w14:textId="0B46D711"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350CB7C5" w14:textId="77777777" w:rsidTr="000149EA">
        <w:trPr>
          <w:trHeight w:val="331"/>
          <w:jc w:val="center"/>
        </w:trPr>
        <w:tc>
          <w:tcPr>
            <w:tcW w:w="2123" w:type="dxa"/>
            <w:shd w:val="clear" w:color="auto" w:fill="D0CECE" w:themeFill="background2" w:themeFillShade="E6"/>
            <w:vAlign w:val="center"/>
            <w:hideMark/>
          </w:tcPr>
          <w:p w14:paraId="6925B15B"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ONCOLOGIA CIRURGICA</w:t>
            </w:r>
          </w:p>
        </w:tc>
        <w:tc>
          <w:tcPr>
            <w:tcW w:w="505" w:type="dxa"/>
            <w:shd w:val="clear" w:color="auto" w:fill="F2F2F2" w:themeFill="background1" w:themeFillShade="F2"/>
            <w:noWrap/>
            <w:vAlign w:val="center"/>
          </w:tcPr>
          <w:p w14:paraId="6611D9A1" w14:textId="5E4EB42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5D6F311" w14:textId="0999B0F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3237BD80" w14:textId="531CA17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F6DA7AD" w14:textId="0CD8D7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CC658F6" w14:textId="3A5D8A1C"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704FA949" w14:textId="5014FDD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3B1E4025" w14:textId="7319F4C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128F9134" w14:textId="79AC7C1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8C22F7D" w14:textId="519D148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3CA49FB5" w14:textId="66E213E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128FBFAB" w14:textId="445A521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2FB8BF97" w14:textId="3A2AC11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D9ACDBC" w14:textId="16EECDF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16D382E3" w14:textId="3D96F45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B50ECEC" w14:textId="0C8BEA5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7A9DE4E2" w14:textId="7FC4096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1662B96D" w14:textId="0C0DD4B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64703FDF" w14:textId="09A6B0C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414F2D78" w14:textId="45D90E0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15903E2C" w14:textId="7978154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59ADCED6" w14:textId="12D0C24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7BE4D210" w14:textId="083FE80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145BA65A" w14:textId="5B383AF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1B098BF6" w14:textId="29E0037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584B17DC" w14:textId="1AD722E3"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w:t>
            </w:r>
          </w:p>
        </w:tc>
        <w:tc>
          <w:tcPr>
            <w:tcW w:w="630" w:type="dxa"/>
            <w:shd w:val="clear" w:color="auto" w:fill="BFBFBF" w:themeFill="background1" w:themeFillShade="BF"/>
            <w:noWrap/>
            <w:vAlign w:val="center"/>
          </w:tcPr>
          <w:p w14:paraId="53DF354D" w14:textId="32E3735B"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10ACD475" w14:textId="77777777" w:rsidTr="000149EA">
        <w:trPr>
          <w:trHeight w:val="162"/>
          <w:jc w:val="center"/>
        </w:trPr>
        <w:tc>
          <w:tcPr>
            <w:tcW w:w="2123" w:type="dxa"/>
            <w:shd w:val="clear" w:color="auto" w:fill="D0CECE" w:themeFill="background2" w:themeFillShade="E6"/>
            <w:vAlign w:val="center"/>
            <w:hideMark/>
          </w:tcPr>
          <w:p w14:paraId="43F2D084"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ONCOLOGIA CLINICA</w:t>
            </w:r>
          </w:p>
        </w:tc>
        <w:tc>
          <w:tcPr>
            <w:tcW w:w="505" w:type="dxa"/>
            <w:shd w:val="clear" w:color="auto" w:fill="F2F2F2" w:themeFill="background1" w:themeFillShade="F2"/>
            <w:noWrap/>
            <w:vAlign w:val="center"/>
          </w:tcPr>
          <w:p w14:paraId="55362A86" w14:textId="153797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631" w:type="dxa"/>
            <w:shd w:val="clear" w:color="auto" w:fill="F2F2F2" w:themeFill="background1" w:themeFillShade="F2"/>
            <w:noWrap/>
            <w:vAlign w:val="center"/>
          </w:tcPr>
          <w:p w14:paraId="1A0A36F7" w14:textId="08F16D7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505" w:type="dxa"/>
            <w:shd w:val="clear" w:color="auto" w:fill="F2F2F2" w:themeFill="background1" w:themeFillShade="F2"/>
            <w:noWrap/>
            <w:vAlign w:val="center"/>
          </w:tcPr>
          <w:p w14:paraId="14EB64DF" w14:textId="383167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631" w:type="dxa"/>
            <w:shd w:val="clear" w:color="auto" w:fill="F2F2F2" w:themeFill="background1" w:themeFillShade="F2"/>
            <w:noWrap/>
            <w:vAlign w:val="center"/>
          </w:tcPr>
          <w:p w14:paraId="258968E6" w14:textId="15CC136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238A07A3" w14:textId="00CFF88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17</w:t>
            </w:r>
          </w:p>
        </w:tc>
        <w:tc>
          <w:tcPr>
            <w:tcW w:w="631" w:type="dxa"/>
            <w:shd w:val="clear" w:color="auto" w:fill="F2F2F2" w:themeFill="background1" w:themeFillShade="F2"/>
            <w:noWrap/>
            <w:vAlign w:val="center"/>
          </w:tcPr>
          <w:p w14:paraId="0153C805" w14:textId="25394BBA"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1,6</w:t>
            </w:r>
          </w:p>
        </w:tc>
        <w:tc>
          <w:tcPr>
            <w:tcW w:w="414" w:type="dxa"/>
            <w:shd w:val="clear" w:color="auto" w:fill="F2F2F2" w:themeFill="background1" w:themeFillShade="F2"/>
            <w:noWrap/>
            <w:vAlign w:val="center"/>
          </w:tcPr>
          <w:p w14:paraId="062D0617" w14:textId="7E5FB55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w:t>
            </w:r>
          </w:p>
        </w:tc>
        <w:tc>
          <w:tcPr>
            <w:tcW w:w="632" w:type="dxa"/>
            <w:shd w:val="clear" w:color="auto" w:fill="F2F2F2" w:themeFill="background1" w:themeFillShade="F2"/>
            <w:noWrap/>
            <w:vAlign w:val="center"/>
          </w:tcPr>
          <w:p w14:paraId="084F6286" w14:textId="318B856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0,7</w:t>
            </w:r>
          </w:p>
        </w:tc>
        <w:tc>
          <w:tcPr>
            <w:tcW w:w="505" w:type="dxa"/>
            <w:shd w:val="clear" w:color="auto" w:fill="F2F2F2" w:themeFill="background1" w:themeFillShade="F2"/>
            <w:noWrap/>
            <w:vAlign w:val="center"/>
          </w:tcPr>
          <w:p w14:paraId="68835633" w14:textId="3D76175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631" w:type="dxa"/>
            <w:shd w:val="clear" w:color="auto" w:fill="F2F2F2" w:themeFill="background1" w:themeFillShade="F2"/>
            <w:noWrap/>
            <w:vAlign w:val="center"/>
          </w:tcPr>
          <w:p w14:paraId="118EC0D9" w14:textId="5596BD9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414" w:type="dxa"/>
            <w:shd w:val="clear" w:color="auto" w:fill="F2F2F2" w:themeFill="background1" w:themeFillShade="F2"/>
            <w:noWrap/>
            <w:vAlign w:val="center"/>
          </w:tcPr>
          <w:p w14:paraId="2C88F41D" w14:textId="611ABEE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52" w:type="dxa"/>
            <w:shd w:val="clear" w:color="auto" w:fill="F2F2F2" w:themeFill="background1" w:themeFillShade="F2"/>
            <w:noWrap/>
            <w:vAlign w:val="center"/>
          </w:tcPr>
          <w:p w14:paraId="1D09C79E" w14:textId="61190D7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05" w:type="dxa"/>
            <w:shd w:val="clear" w:color="auto" w:fill="F2F2F2" w:themeFill="background1" w:themeFillShade="F2"/>
            <w:noWrap/>
            <w:vAlign w:val="center"/>
          </w:tcPr>
          <w:p w14:paraId="1B3BAC07" w14:textId="62BDB5A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3" w:type="dxa"/>
            <w:shd w:val="clear" w:color="auto" w:fill="F2F2F2" w:themeFill="background1" w:themeFillShade="F2"/>
            <w:noWrap/>
            <w:vAlign w:val="center"/>
          </w:tcPr>
          <w:p w14:paraId="5B4341C9" w14:textId="138EEA5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0,8</w:t>
            </w:r>
          </w:p>
        </w:tc>
        <w:tc>
          <w:tcPr>
            <w:tcW w:w="505" w:type="dxa"/>
            <w:shd w:val="clear" w:color="auto" w:fill="F2F2F2" w:themeFill="background1" w:themeFillShade="F2"/>
            <w:noWrap/>
            <w:vAlign w:val="center"/>
          </w:tcPr>
          <w:p w14:paraId="3E3FB388" w14:textId="2D49263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13</w:t>
            </w:r>
          </w:p>
        </w:tc>
        <w:tc>
          <w:tcPr>
            <w:tcW w:w="619" w:type="dxa"/>
            <w:shd w:val="clear" w:color="auto" w:fill="F2F2F2" w:themeFill="background1" w:themeFillShade="F2"/>
            <w:noWrap/>
            <w:vAlign w:val="center"/>
          </w:tcPr>
          <w:p w14:paraId="2CD73762" w14:textId="14FD639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0,8</w:t>
            </w:r>
          </w:p>
        </w:tc>
        <w:tc>
          <w:tcPr>
            <w:tcW w:w="505" w:type="dxa"/>
            <w:shd w:val="clear" w:color="auto" w:fill="F2F2F2" w:themeFill="background1" w:themeFillShade="F2"/>
            <w:noWrap/>
            <w:vAlign w:val="center"/>
          </w:tcPr>
          <w:p w14:paraId="57746F4F" w14:textId="5AD76CA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13</w:t>
            </w:r>
          </w:p>
        </w:tc>
        <w:tc>
          <w:tcPr>
            <w:tcW w:w="552" w:type="dxa"/>
            <w:shd w:val="clear" w:color="auto" w:fill="F2F2F2" w:themeFill="background1" w:themeFillShade="F2"/>
            <w:noWrap/>
            <w:vAlign w:val="center"/>
          </w:tcPr>
          <w:p w14:paraId="28DF1932" w14:textId="1570E1C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0,9</w:t>
            </w:r>
          </w:p>
        </w:tc>
        <w:tc>
          <w:tcPr>
            <w:tcW w:w="505" w:type="dxa"/>
            <w:shd w:val="clear" w:color="auto" w:fill="F2F2F2" w:themeFill="background1" w:themeFillShade="F2"/>
            <w:noWrap/>
            <w:vAlign w:val="center"/>
          </w:tcPr>
          <w:p w14:paraId="11D6516F" w14:textId="0FF1DD6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w:t>
            </w:r>
          </w:p>
        </w:tc>
        <w:tc>
          <w:tcPr>
            <w:tcW w:w="630" w:type="dxa"/>
            <w:shd w:val="clear" w:color="auto" w:fill="F2F2F2" w:themeFill="background1" w:themeFillShade="F2"/>
            <w:noWrap/>
            <w:vAlign w:val="center"/>
          </w:tcPr>
          <w:p w14:paraId="65FEC0A0" w14:textId="005C238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0,8</w:t>
            </w:r>
          </w:p>
        </w:tc>
        <w:tc>
          <w:tcPr>
            <w:tcW w:w="496" w:type="dxa"/>
            <w:gridSpan w:val="2"/>
            <w:shd w:val="clear" w:color="auto" w:fill="F2F2F2" w:themeFill="background1" w:themeFillShade="F2"/>
            <w:noWrap/>
            <w:vAlign w:val="center"/>
          </w:tcPr>
          <w:p w14:paraId="7930A7E4" w14:textId="705E78E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20</w:t>
            </w:r>
          </w:p>
        </w:tc>
        <w:tc>
          <w:tcPr>
            <w:tcW w:w="630" w:type="dxa"/>
            <w:shd w:val="clear" w:color="auto" w:fill="F2F2F2" w:themeFill="background1" w:themeFillShade="F2"/>
            <w:noWrap/>
            <w:vAlign w:val="center"/>
          </w:tcPr>
          <w:p w14:paraId="5AA5DA00" w14:textId="633B7CD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496" w:type="dxa"/>
            <w:shd w:val="clear" w:color="auto" w:fill="F2F2F2" w:themeFill="background1" w:themeFillShade="F2"/>
            <w:noWrap/>
            <w:vAlign w:val="center"/>
          </w:tcPr>
          <w:p w14:paraId="27A91BBA" w14:textId="6E740F2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10</w:t>
            </w:r>
          </w:p>
        </w:tc>
        <w:tc>
          <w:tcPr>
            <w:tcW w:w="726" w:type="dxa"/>
            <w:gridSpan w:val="2"/>
            <w:shd w:val="clear" w:color="auto" w:fill="F2F2F2" w:themeFill="background1" w:themeFillShade="F2"/>
            <w:noWrap/>
            <w:vAlign w:val="center"/>
          </w:tcPr>
          <w:p w14:paraId="1D996D5D" w14:textId="328CE80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0,7</w:t>
            </w:r>
          </w:p>
        </w:tc>
        <w:tc>
          <w:tcPr>
            <w:tcW w:w="597" w:type="dxa"/>
            <w:shd w:val="clear" w:color="auto" w:fill="BFBFBF" w:themeFill="background1" w:themeFillShade="BF"/>
            <w:noWrap/>
            <w:vAlign w:val="center"/>
          </w:tcPr>
          <w:p w14:paraId="22054481" w14:textId="2332323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148</w:t>
            </w:r>
          </w:p>
        </w:tc>
        <w:tc>
          <w:tcPr>
            <w:tcW w:w="630" w:type="dxa"/>
            <w:shd w:val="clear" w:color="auto" w:fill="BFBFBF" w:themeFill="background1" w:themeFillShade="BF"/>
            <w:noWrap/>
            <w:vAlign w:val="center"/>
          </w:tcPr>
          <w:p w14:paraId="3F21D9C9" w14:textId="2A0A98A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1,0</w:t>
            </w:r>
          </w:p>
        </w:tc>
      </w:tr>
      <w:tr w:rsidR="000149EA" w:rsidRPr="00C83695" w14:paraId="25660D76" w14:textId="77777777" w:rsidTr="000149EA">
        <w:trPr>
          <w:trHeight w:val="162"/>
          <w:jc w:val="center"/>
        </w:trPr>
        <w:tc>
          <w:tcPr>
            <w:tcW w:w="2123" w:type="dxa"/>
            <w:shd w:val="clear" w:color="auto" w:fill="D0CECE" w:themeFill="background2" w:themeFillShade="E6"/>
            <w:vAlign w:val="center"/>
            <w:hideMark/>
          </w:tcPr>
          <w:p w14:paraId="515F3736"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ORTOPEDIA</w:t>
            </w:r>
          </w:p>
        </w:tc>
        <w:tc>
          <w:tcPr>
            <w:tcW w:w="505" w:type="dxa"/>
            <w:shd w:val="clear" w:color="auto" w:fill="F2F2F2" w:themeFill="background1" w:themeFillShade="F2"/>
            <w:noWrap/>
            <w:vAlign w:val="center"/>
          </w:tcPr>
          <w:p w14:paraId="4CD600FC" w14:textId="4D2F7EA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94</w:t>
            </w:r>
          </w:p>
        </w:tc>
        <w:tc>
          <w:tcPr>
            <w:tcW w:w="631" w:type="dxa"/>
            <w:shd w:val="clear" w:color="auto" w:fill="F2F2F2" w:themeFill="background1" w:themeFillShade="F2"/>
            <w:noWrap/>
            <w:vAlign w:val="center"/>
          </w:tcPr>
          <w:p w14:paraId="48F0B2BE" w14:textId="67F6765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7,5</w:t>
            </w:r>
          </w:p>
        </w:tc>
        <w:tc>
          <w:tcPr>
            <w:tcW w:w="505" w:type="dxa"/>
            <w:shd w:val="clear" w:color="auto" w:fill="F2F2F2" w:themeFill="background1" w:themeFillShade="F2"/>
            <w:noWrap/>
            <w:vAlign w:val="center"/>
          </w:tcPr>
          <w:p w14:paraId="5505EBC7" w14:textId="5D58DF8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87</w:t>
            </w:r>
          </w:p>
        </w:tc>
        <w:tc>
          <w:tcPr>
            <w:tcW w:w="631" w:type="dxa"/>
            <w:shd w:val="clear" w:color="auto" w:fill="F2F2F2" w:themeFill="background1" w:themeFillShade="F2"/>
            <w:noWrap/>
            <w:vAlign w:val="center"/>
          </w:tcPr>
          <w:p w14:paraId="5F331971" w14:textId="33B57F1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6,6</w:t>
            </w:r>
          </w:p>
        </w:tc>
        <w:tc>
          <w:tcPr>
            <w:tcW w:w="505" w:type="dxa"/>
            <w:shd w:val="clear" w:color="auto" w:fill="F2F2F2" w:themeFill="background1" w:themeFillShade="F2"/>
            <w:noWrap/>
            <w:vAlign w:val="center"/>
          </w:tcPr>
          <w:p w14:paraId="4663F052" w14:textId="45A29E0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88</w:t>
            </w:r>
          </w:p>
        </w:tc>
        <w:tc>
          <w:tcPr>
            <w:tcW w:w="631" w:type="dxa"/>
            <w:shd w:val="clear" w:color="auto" w:fill="F2F2F2" w:themeFill="background1" w:themeFillShade="F2"/>
            <w:noWrap/>
            <w:vAlign w:val="center"/>
          </w:tcPr>
          <w:p w14:paraId="030765B1" w14:textId="77364C2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8,0</w:t>
            </w:r>
          </w:p>
        </w:tc>
        <w:tc>
          <w:tcPr>
            <w:tcW w:w="414" w:type="dxa"/>
            <w:shd w:val="clear" w:color="auto" w:fill="F2F2F2" w:themeFill="background1" w:themeFillShade="F2"/>
            <w:noWrap/>
            <w:vAlign w:val="center"/>
          </w:tcPr>
          <w:p w14:paraId="4DD4D9FE" w14:textId="4E4665F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68</w:t>
            </w:r>
          </w:p>
        </w:tc>
        <w:tc>
          <w:tcPr>
            <w:tcW w:w="632" w:type="dxa"/>
            <w:shd w:val="clear" w:color="auto" w:fill="F2F2F2" w:themeFill="background1" w:themeFillShade="F2"/>
            <w:noWrap/>
            <w:vAlign w:val="center"/>
          </w:tcPr>
          <w:p w14:paraId="79BBC2EF" w14:textId="359219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7,9</w:t>
            </w:r>
          </w:p>
        </w:tc>
        <w:tc>
          <w:tcPr>
            <w:tcW w:w="505" w:type="dxa"/>
            <w:shd w:val="clear" w:color="auto" w:fill="F2F2F2" w:themeFill="background1" w:themeFillShade="F2"/>
            <w:noWrap/>
            <w:vAlign w:val="center"/>
          </w:tcPr>
          <w:p w14:paraId="33323D9E" w14:textId="3FA8233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95</w:t>
            </w:r>
          </w:p>
        </w:tc>
        <w:tc>
          <w:tcPr>
            <w:tcW w:w="631" w:type="dxa"/>
            <w:shd w:val="clear" w:color="auto" w:fill="F2F2F2" w:themeFill="background1" w:themeFillShade="F2"/>
            <w:noWrap/>
            <w:vAlign w:val="center"/>
          </w:tcPr>
          <w:p w14:paraId="2972945E" w14:textId="6CBE738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8,6</w:t>
            </w:r>
          </w:p>
        </w:tc>
        <w:tc>
          <w:tcPr>
            <w:tcW w:w="414" w:type="dxa"/>
            <w:shd w:val="clear" w:color="auto" w:fill="F2F2F2" w:themeFill="background1" w:themeFillShade="F2"/>
            <w:noWrap/>
            <w:vAlign w:val="center"/>
          </w:tcPr>
          <w:p w14:paraId="2BB295F1" w14:textId="1EAD312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57</w:t>
            </w:r>
          </w:p>
        </w:tc>
        <w:tc>
          <w:tcPr>
            <w:tcW w:w="552" w:type="dxa"/>
            <w:shd w:val="clear" w:color="auto" w:fill="F2F2F2" w:themeFill="background1" w:themeFillShade="F2"/>
            <w:noWrap/>
            <w:vAlign w:val="center"/>
          </w:tcPr>
          <w:p w14:paraId="7D2F1670" w14:textId="56EB8DA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5,8</w:t>
            </w:r>
          </w:p>
        </w:tc>
        <w:tc>
          <w:tcPr>
            <w:tcW w:w="505" w:type="dxa"/>
            <w:shd w:val="clear" w:color="auto" w:fill="F2F2F2" w:themeFill="background1" w:themeFillShade="F2"/>
            <w:noWrap/>
            <w:vAlign w:val="center"/>
          </w:tcPr>
          <w:p w14:paraId="127CC95E" w14:textId="7A7C2B2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112</w:t>
            </w:r>
          </w:p>
        </w:tc>
        <w:tc>
          <w:tcPr>
            <w:tcW w:w="633" w:type="dxa"/>
            <w:shd w:val="clear" w:color="auto" w:fill="F2F2F2" w:themeFill="background1" w:themeFillShade="F2"/>
            <w:noWrap/>
            <w:vAlign w:val="center"/>
          </w:tcPr>
          <w:p w14:paraId="5845C63B" w14:textId="4826E55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9,7</w:t>
            </w:r>
          </w:p>
        </w:tc>
        <w:tc>
          <w:tcPr>
            <w:tcW w:w="505" w:type="dxa"/>
            <w:shd w:val="clear" w:color="auto" w:fill="F2F2F2" w:themeFill="background1" w:themeFillShade="F2"/>
            <w:noWrap/>
            <w:vAlign w:val="center"/>
          </w:tcPr>
          <w:p w14:paraId="07D2B049" w14:textId="1833605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116</w:t>
            </w:r>
          </w:p>
        </w:tc>
        <w:tc>
          <w:tcPr>
            <w:tcW w:w="619" w:type="dxa"/>
            <w:shd w:val="clear" w:color="auto" w:fill="F2F2F2" w:themeFill="background1" w:themeFillShade="F2"/>
            <w:noWrap/>
            <w:vAlign w:val="center"/>
          </w:tcPr>
          <w:p w14:paraId="38C194BF" w14:textId="764651D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7,6</w:t>
            </w:r>
          </w:p>
        </w:tc>
        <w:tc>
          <w:tcPr>
            <w:tcW w:w="505" w:type="dxa"/>
            <w:shd w:val="clear" w:color="auto" w:fill="F2F2F2" w:themeFill="background1" w:themeFillShade="F2"/>
            <w:noWrap/>
            <w:vAlign w:val="center"/>
          </w:tcPr>
          <w:p w14:paraId="75742E03" w14:textId="2693046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117</w:t>
            </w:r>
          </w:p>
        </w:tc>
        <w:tc>
          <w:tcPr>
            <w:tcW w:w="552" w:type="dxa"/>
            <w:shd w:val="clear" w:color="auto" w:fill="F2F2F2" w:themeFill="background1" w:themeFillShade="F2"/>
            <w:noWrap/>
            <w:vAlign w:val="center"/>
          </w:tcPr>
          <w:p w14:paraId="05162600" w14:textId="711C030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8,2</w:t>
            </w:r>
          </w:p>
        </w:tc>
        <w:tc>
          <w:tcPr>
            <w:tcW w:w="505" w:type="dxa"/>
            <w:shd w:val="clear" w:color="auto" w:fill="F2F2F2" w:themeFill="background1" w:themeFillShade="F2"/>
            <w:noWrap/>
            <w:vAlign w:val="center"/>
          </w:tcPr>
          <w:p w14:paraId="3DBC79AF" w14:textId="6D685C7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129</w:t>
            </w:r>
          </w:p>
        </w:tc>
        <w:tc>
          <w:tcPr>
            <w:tcW w:w="630" w:type="dxa"/>
            <w:shd w:val="clear" w:color="auto" w:fill="F2F2F2" w:themeFill="background1" w:themeFillShade="F2"/>
            <w:noWrap/>
            <w:vAlign w:val="center"/>
          </w:tcPr>
          <w:p w14:paraId="02950472" w14:textId="358816B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9,0</w:t>
            </w:r>
          </w:p>
        </w:tc>
        <w:tc>
          <w:tcPr>
            <w:tcW w:w="496" w:type="dxa"/>
            <w:gridSpan w:val="2"/>
            <w:shd w:val="clear" w:color="auto" w:fill="F2F2F2" w:themeFill="background1" w:themeFillShade="F2"/>
            <w:noWrap/>
            <w:vAlign w:val="center"/>
          </w:tcPr>
          <w:p w14:paraId="29D84309" w14:textId="419F2D3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133</w:t>
            </w:r>
          </w:p>
        </w:tc>
        <w:tc>
          <w:tcPr>
            <w:tcW w:w="630" w:type="dxa"/>
            <w:shd w:val="clear" w:color="auto" w:fill="F2F2F2" w:themeFill="background1" w:themeFillShade="F2"/>
            <w:noWrap/>
            <w:vAlign w:val="center"/>
          </w:tcPr>
          <w:p w14:paraId="68907DE5" w14:textId="3002DF0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8,4</w:t>
            </w:r>
          </w:p>
        </w:tc>
        <w:tc>
          <w:tcPr>
            <w:tcW w:w="496" w:type="dxa"/>
            <w:shd w:val="clear" w:color="auto" w:fill="F2F2F2" w:themeFill="background1" w:themeFillShade="F2"/>
            <w:noWrap/>
            <w:vAlign w:val="center"/>
          </w:tcPr>
          <w:p w14:paraId="0A3AB1EE" w14:textId="0FB747C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137</w:t>
            </w:r>
          </w:p>
        </w:tc>
        <w:tc>
          <w:tcPr>
            <w:tcW w:w="726" w:type="dxa"/>
            <w:gridSpan w:val="2"/>
            <w:shd w:val="clear" w:color="auto" w:fill="F2F2F2" w:themeFill="background1" w:themeFillShade="F2"/>
            <w:noWrap/>
            <w:vAlign w:val="center"/>
          </w:tcPr>
          <w:p w14:paraId="08C8B4FB" w14:textId="06A74DF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9,5</w:t>
            </w:r>
          </w:p>
        </w:tc>
        <w:tc>
          <w:tcPr>
            <w:tcW w:w="597" w:type="dxa"/>
            <w:shd w:val="clear" w:color="auto" w:fill="BFBFBF" w:themeFill="background1" w:themeFillShade="BF"/>
            <w:noWrap/>
            <w:vAlign w:val="center"/>
          </w:tcPr>
          <w:p w14:paraId="16D3B988" w14:textId="6C0134D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1233</w:t>
            </w:r>
          </w:p>
        </w:tc>
        <w:tc>
          <w:tcPr>
            <w:tcW w:w="630" w:type="dxa"/>
            <w:shd w:val="clear" w:color="auto" w:fill="BFBFBF" w:themeFill="background1" w:themeFillShade="BF"/>
            <w:noWrap/>
            <w:vAlign w:val="center"/>
          </w:tcPr>
          <w:p w14:paraId="538160A9" w14:textId="1F0037A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8,1</w:t>
            </w:r>
          </w:p>
        </w:tc>
      </w:tr>
      <w:tr w:rsidR="000149EA" w:rsidRPr="00C83695" w14:paraId="470E3F50" w14:textId="77777777" w:rsidTr="000149EA">
        <w:trPr>
          <w:trHeight w:val="331"/>
          <w:jc w:val="center"/>
        </w:trPr>
        <w:tc>
          <w:tcPr>
            <w:tcW w:w="2123" w:type="dxa"/>
            <w:shd w:val="clear" w:color="auto" w:fill="D0CECE" w:themeFill="background2" w:themeFillShade="E6"/>
            <w:vAlign w:val="center"/>
            <w:hideMark/>
          </w:tcPr>
          <w:p w14:paraId="571F2814"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OTORRINOLARINGOLOGIA</w:t>
            </w:r>
          </w:p>
        </w:tc>
        <w:tc>
          <w:tcPr>
            <w:tcW w:w="505" w:type="dxa"/>
            <w:shd w:val="clear" w:color="auto" w:fill="F2F2F2" w:themeFill="background1" w:themeFillShade="F2"/>
            <w:noWrap/>
            <w:vAlign w:val="center"/>
          </w:tcPr>
          <w:p w14:paraId="61517AA7" w14:textId="6CB7F5E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50</w:t>
            </w:r>
          </w:p>
        </w:tc>
        <w:tc>
          <w:tcPr>
            <w:tcW w:w="631" w:type="dxa"/>
            <w:shd w:val="clear" w:color="auto" w:fill="F2F2F2" w:themeFill="background1" w:themeFillShade="F2"/>
            <w:noWrap/>
            <w:vAlign w:val="center"/>
          </w:tcPr>
          <w:p w14:paraId="0DDB4E62" w14:textId="629DF3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4,0</w:t>
            </w:r>
          </w:p>
        </w:tc>
        <w:tc>
          <w:tcPr>
            <w:tcW w:w="505" w:type="dxa"/>
            <w:shd w:val="clear" w:color="auto" w:fill="F2F2F2" w:themeFill="background1" w:themeFillShade="F2"/>
            <w:noWrap/>
            <w:vAlign w:val="center"/>
          </w:tcPr>
          <w:p w14:paraId="315AC6CA" w14:textId="76D6C84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58</w:t>
            </w:r>
          </w:p>
        </w:tc>
        <w:tc>
          <w:tcPr>
            <w:tcW w:w="631" w:type="dxa"/>
            <w:shd w:val="clear" w:color="auto" w:fill="F2F2F2" w:themeFill="background1" w:themeFillShade="F2"/>
            <w:noWrap/>
            <w:vAlign w:val="center"/>
          </w:tcPr>
          <w:p w14:paraId="02890E46" w14:textId="7FCA02C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4,4</w:t>
            </w:r>
          </w:p>
        </w:tc>
        <w:tc>
          <w:tcPr>
            <w:tcW w:w="505" w:type="dxa"/>
            <w:shd w:val="clear" w:color="auto" w:fill="F2F2F2" w:themeFill="background1" w:themeFillShade="F2"/>
            <w:noWrap/>
            <w:vAlign w:val="center"/>
          </w:tcPr>
          <w:p w14:paraId="5EF55391" w14:textId="48497FF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51</w:t>
            </w:r>
          </w:p>
        </w:tc>
        <w:tc>
          <w:tcPr>
            <w:tcW w:w="631" w:type="dxa"/>
            <w:shd w:val="clear" w:color="auto" w:fill="F2F2F2" w:themeFill="background1" w:themeFillShade="F2"/>
            <w:noWrap/>
            <w:vAlign w:val="center"/>
          </w:tcPr>
          <w:p w14:paraId="0493CE1A" w14:textId="4C8833F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4,7</w:t>
            </w:r>
          </w:p>
        </w:tc>
        <w:tc>
          <w:tcPr>
            <w:tcW w:w="414" w:type="dxa"/>
            <w:shd w:val="clear" w:color="auto" w:fill="F2F2F2" w:themeFill="background1" w:themeFillShade="F2"/>
            <w:noWrap/>
            <w:vAlign w:val="center"/>
          </w:tcPr>
          <w:p w14:paraId="35567F8E" w14:textId="11B108B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41</w:t>
            </w:r>
          </w:p>
        </w:tc>
        <w:tc>
          <w:tcPr>
            <w:tcW w:w="632" w:type="dxa"/>
            <w:shd w:val="clear" w:color="auto" w:fill="F2F2F2" w:themeFill="background1" w:themeFillShade="F2"/>
            <w:noWrap/>
            <w:vAlign w:val="center"/>
          </w:tcPr>
          <w:p w14:paraId="526848B2" w14:textId="0EE6DD2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4,8</w:t>
            </w:r>
          </w:p>
        </w:tc>
        <w:tc>
          <w:tcPr>
            <w:tcW w:w="505" w:type="dxa"/>
            <w:shd w:val="clear" w:color="auto" w:fill="F2F2F2" w:themeFill="background1" w:themeFillShade="F2"/>
            <w:noWrap/>
            <w:vAlign w:val="center"/>
          </w:tcPr>
          <w:p w14:paraId="05B9B3E7" w14:textId="15278BC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56</w:t>
            </w:r>
          </w:p>
        </w:tc>
        <w:tc>
          <w:tcPr>
            <w:tcW w:w="631" w:type="dxa"/>
            <w:shd w:val="clear" w:color="auto" w:fill="F2F2F2" w:themeFill="background1" w:themeFillShade="F2"/>
            <w:noWrap/>
            <w:vAlign w:val="center"/>
          </w:tcPr>
          <w:p w14:paraId="40375339" w14:textId="4DFCD49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5,1</w:t>
            </w:r>
          </w:p>
        </w:tc>
        <w:tc>
          <w:tcPr>
            <w:tcW w:w="414" w:type="dxa"/>
            <w:shd w:val="clear" w:color="auto" w:fill="F2F2F2" w:themeFill="background1" w:themeFillShade="F2"/>
            <w:noWrap/>
            <w:vAlign w:val="center"/>
          </w:tcPr>
          <w:p w14:paraId="2580954A" w14:textId="63430EE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54</w:t>
            </w:r>
          </w:p>
        </w:tc>
        <w:tc>
          <w:tcPr>
            <w:tcW w:w="552" w:type="dxa"/>
            <w:shd w:val="clear" w:color="auto" w:fill="F2F2F2" w:themeFill="background1" w:themeFillShade="F2"/>
            <w:noWrap/>
            <w:vAlign w:val="center"/>
          </w:tcPr>
          <w:p w14:paraId="50EBFAB8" w14:textId="1593A7E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5,5</w:t>
            </w:r>
          </w:p>
        </w:tc>
        <w:tc>
          <w:tcPr>
            <w:tcW w:w="505" w:type="dxa"/>
            <w:shd w:val="clear" w:color="auto" w:fill="F2F2F2" w:themeFill="background1" w:themeFillShade="F2"/>
            <w:noWrap/>
            <w:vAlign w:val="center"/>
          </w:tcPr>
          <w:p w14:paraId="07FE3F96" w14:textId="745EE24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50</w:t>
            </w:r>
          </w:p>
        </w:tc>
        <w:tc>
          <w:tcPr>
            <w:tcW w:w="633" w:type="dxa"/>
            <w:shd w:val="clear" w:color="auto" w:fill="F2F2F2" w:themeFill="background1" w:themeFillShade="F2"/>
            <w:noWrap/>
            <w:vAlign w:val="center"/>
          </w:tcPr>
          <w:p w14:paraId="3FDA0FB2" w14:textId="2B55AB0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4,3</w:t>
            </w:r>
          </w:p>
        </w:tc>
        <w:tc>
          <w:tcPr>
            <w:tcW w:w="505" w:type="dxa"/>
            <w:shd w:val="clear" w:color="auto" w:fill="F2F2F2" w:themeFill="background1" w:themeFillShade="F2"/>
            <w:noWrap/>
            <w:vAlign w:val="center"/>
          </w:tcPr>
          <w:p w14:paraId="2B98EDF7" w14:textId="7465200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83</w:t>
            </w:r>
          </w:p>
        </w:tc>
        <w:tc>
          <w:tcPr>
            <w:tcW w:w="619" w:type="dxa"/>
            <w:shd w:val="clear" w:color="auto" w:fill="F2F2F2" w:themeFill="background1" w:themeFillShade="F2"/>
            <w:noWrap/>
            <w:vAlign w:val="center"/>
          </w:tcPr>
          <w:p w14:paraId="24EDEF74" w14:textId="6ED8C6B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5,4</w:t>
            </w:r>
          </w:p>
        </w:tc>
        <w:tc>
          <w:tcPr>
            <w:tcW w:w="505" w:type="dxa"/>
            <w:shd w:val="clear" w:color="auto" w:fill="F2F2F2" w:themeFill="background1" w:themeFillShade="F2"/>
            <w:noWrap/>
            <w:vAlign w:val="center"/>
          </w:tcPr>
          <w:p w14:paraId="5707FCFF" w14:textId="5AAE400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77</w:t>
            </w:r>
          </w:p>
        </w:tc>
        <w:tc>
          <w:tcPr>
            <w:tcW w:w="552" w:type="dxa"/>
            <w:shd w:val="clear" w:color="auto" w:fill="F2F2F2" w:themeFill="background1" w:themeFillShade="F2"/>
            <w:noWrap/>
            <w:vAlign w:val="center"/>
          </w:tcPr>
          <w:p w14:paraId="6881A3E4" w14:textId="69DAFD78"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5,4</w:t>
            </w:r>
          </w:p>
        </w:tc>
        <w:tc>
          <w:tcPr>
            <w:tcW w:w="505" w:type="dxa"/>
            <w:shd w:val="clear" w:color="auto" w:fill="F2F2F2" w:themeFill="background1" w:themeFillShade="F2"/>
            <w:noWrap/>
            <w:vAlign w:val="center"/>
          </w:tcPr>
          <w:p w14:paraId="50795930" w14:textId="24248B2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65</w:t>
            </w:r>
          </w:p>
        </w:tc>
        <w:tc>
          <w:tcPr>
            <w:tcW w:w="630" w:type="dxa"/>
            <w:shd w:val="clear" w:color="auto" w:fill="F2F2F2" w:themeFill="background1" w:themeFillShade="F2"/>
            <w:noWrap/>
            <w:vAlign w:val="center"/>
          </w:tcPr>
          <w:p w14:paraId="5A5F6DD6" w14:textId="3926319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4,5</w:t>
            </w:r>
          </w:p>
        </w:tc>
        <w:tc>
          <w:tcPr>
            <w:tcW w:w="496" w:type="dxa"/>
            <w:gridSpan w:val="2"/>
            <w:shd w:val="clear" w:color="auto" w:fill="F2F2F2" w:themeFill="background1" w:themeFillShade="F2"/>
            <w:noWrap/>
            <w:vAlign w:val="center"/>
          </w:tcPr>
          <w:p w14:paraId="1A059E0F" w14:textId="4FF62C1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90</w:t>
            </w:r>
          </w:p>
        </w:tc>
        <w:tc>
          <w:tcPr>
            <w:tcW w:w="630" w:type="dxa"/>
            <w:shd w:val="clear" w:color="auto" w:fill="F2F2F2" w:themeFill="background1" w:themeFillShade="F2"/>
            <w:noWrap/>
            <w:vAlign w:val="center"/>
          </w:tcPr>
          <w:p w14:paraId="648D6DD4" w14:textId="2DF3F51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5,7</w:t>
            </w:r>
          </w:p>
        </w:tc>
        <w:tc>
          <w:tcPr>
            <w:tcW w:w="496" w:type="dxa"/>
            <w:shd w:val="clear" w:color="auto" w:fill="F2F2F2" w:themeFill="background1" w:themeFillShade="F2"/>
            <w:noWrap/>
            <w:vAlign w:val="center"/>
          </w:tcPr>
          <w:p w14:paraId="20BB49B1" w14:textId="47FBD26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78</w:t>
            </w:r>
          </w:p>
        </w:tc>
        <w:tc>
          <w:tcPr>
            <w:tcW w:w="726" w:type="dxa"/>
            <w:gridSpan w:val="2"/>
            <w:shd w:val="clear" w:color="auto" w:fill="F2F2F2" w:themeFill="background1" w:themeFillShade="F2"/>
            <w:noWrap/>
            <w:vAlign w:val="center"/>
          </w:tcPr>
          <w:p w14:paraId="4C06BF73" w14:textId="262B2AC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5,4</w:t>
            </w:r>
          </w:p>
        </w:tc>
        <w:tc>
          <w:tcPr>
            <w:tcW w:w="597" w:type="dxa"/>
            <w:shd w:val="clear" w:color="auto" w:fill="BFBFBF" w:themeFill="background1" w:themeFillShade="BF"/>
            <w:noWrap/>
            <w:vAlign w:val="center"/>
          </w:tcPr>
          <w:p w14:paraId="39EB88CD" w14:textId="57067E6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753</w:t>
            </w:r>
          </w:p>
        </w:tc>
        <w:tc>
          <w:tcPr>
            <w:tcW w:w="630" w:type="dxa"/>
            <w:shd w:val="clear" w:color="auto" w:fill="BFBFBF" w:themeFill="background1" w:themeFillShade="BF"/>
            <w:noWrap/>
            <w:vAlign w:val="center"/>
          </w:tcPr>
          <w:p w14:paraId="1BEBFB23" w14:textId="2C8AA89A"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5,0</w:t>
            </w:r>
          </w:p>
        </w:tc>
      </w:tr>
      <w:tr w:rsidR="000149EA" w:rsidRPr="00C83695" w14:paraId="081397BE" w14:textId="77777777" w:rsidTr="000149EA">
        <w:trPr>
          <w:trHeight w:val="162"/>
          <w:jc w:val="center"/>
        </w:trPr>
        <w:tc>
          <w:tcPr>
            <w:tcW w:w="2123" w:type="dxa"/>
            <w:shd w:val="clear" w:color="auto" w:fill="D0CECE" w:themeFill="background2" w:themeFillShade="E6"/>
            <w:vAlign w:val="center"/>
            <w:hideMark/>
          </w:tcPr>
          <w:p w14:paraId="089FB27D"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PEDIATRIA</w:t>
            </w:r>
          </w:p>
        </w:tc>
        <w:tc>
          <w:tcPr>
            <w:tcW w:w="505" w:type="dxa"/>
            <w:shd w:val="clear" w:color="auto" w:fill="F2F2F2" w:themeFill="background1" w:themeFillShade="F2"/>
            <w:noWrap/>
            <w:vAlign w:val="center"/>
          </w:tcPr>
          <w:p w14:paraId="718F1164" w14:textId="6485351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189B1B12" w14:textId="12F53DB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116A5131" w14:textId="72144B7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1" w:type="dxa"/>
            <w:shd w:val="clear" w:color="auto" w:fill="F2F2F2" w:themeFill="background1" w:themeFillShade="F2"/>
            <w:noWrap/>
            <w:vAlign w:val="center"/>
          </w:tcPr>
          <w:p w14:paraId="36B97B80" w14:textId="7537D5C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0,5</w:t>
            </w:r>
          </w:p>
        </w:tc>
        <w:tc>
          <w:tcPr>
            <w:tcW w:w="505" w:type="dxa"/>
            <w:shd w:val="clear" w:color="auto" w:fill="F2F2F2" w:themeFill="background1" w:themeFillShade="F2"/>
            <w:noWrap/>
            <w:vAlign w:val="center"/>
          </w:tcPr>
          <w:p w14:paraId="04C3A7E8" w14:textId="58BBD013"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13</w:t>
            </w:r>
          </w:p>
        </w:tc>
        <w:tc>
          <w:tcPr>
            <w:tcW w:w="631" w:type="dxa"/>
            <w:shd w:val="clear" w:color="auto" w:fill="F2F2F2" w:themeFill="background1" w:themeFillShade="F2"/>
            <w:noWrap/>
            <w:vAlign w:val="center"/>
          </w:tcPr>
          <w:p w14:paraId="610D30EB" w14:textId="487D42A0"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1,2</w:t>
            </w:r>
          </w:p>
        </w:tc>
        <w:tc>
          <w:tcPr>
            <w:tcW w:w="414" w:type="dxa"/>
            <w:shd w:val="clear" w:color="auto" w:fill="F2F2F2" w:themeFill="background1" w:themeFillShade="F2"/>
            <w:noWrap/>
            <w:vAlign w:val="center"/>
          </w:tcPr>
          <w:p w14:paraId="521A85B4" w14:textId="1283FC8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w:t>
            </w:r>
          </w:p>
        </w:tc>
        <w:tc>
          <w:tcPr>
            <w:tcW w:w="632" w:type="dxa"/>
            <w:shd w:val="clear" w:color="auto" w:fill="F2F2F2" w:themeFill="background1" w:themeFillShade="F2"/>
            <w:noWrap/>
            <w:vAlign w:val="center"/>
          </w:tcPr>
          <w:p w14:paraId="5E883E87" w14:textId="0707756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2BD3AFB7" w14:textId="7E00D78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631" w:type="dxa"/>
            <w:shd w:val="clear" w:color="auto" w:fill="F2F2F2" w:themeFill="background1" w:themeFillShade="F2"/>
            <w:noWrap/>
            <w:vAlign w:val="center"/>
          </w:tcPr>
          <w:p w14:paraId="7308BDD1" w14:textId="3161238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414" w:type="dxa"/>
            <w:shd w:val="clear" w:color="auto" w:fill="F2F2F2" w:themeFill="background1" w:themeFillShade="F2"/>
            <w:noWrap/>
            <w:vAlign w:val="center"/>
          </w:tcPr>
          <w:p w14:paraId="3166FFED" w14:textId="0566C31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52" w:type="dxa"/>
            <w:shd w:val="clear" w:color="auto" w:fill="F2F2F2" w:themeFill="background1" w:themeFillShade="F2"/>
            <w:noWrap/>
            <w:vAlign w:val="center"/>
          </w:tcPr>
          <w:p w14:paraId="5774EA75" w14:textId="7882D21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05" w:type="dxa"/>
            <w:shd w:val="clear" w:color="auto" w:fill="F2F2F2" w:themeFill="background1" w:themeFillShade="F2"/>
            <w:noWrap/>
            <w:vAlign w:val="center"/>
          </w:tcPr>
          <w:p w14:paraId="3B536FA8" w14:textId="2135CE6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w:t>
            </w:r>
          </w:p>
        </w:tc>
        <w:tc>
          <w:tcPr>
            <w:tcW w:w="633" w:type="dxa"/>
            <w:shd w:val="clear" w:color="auto" w:fill="F2F2F2" w:themeFill="background1" w:themeFillShade="F2"/>
            <w:noWrap/>
            <w:vAlign w:val="center"/>
          </w:tcPr>
          <w:p w14:paraId="0AEF621E" w14:textId="051D4E0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0,6</w:t>
            </w:r>
          </w:p>
        </w:tc>
        <w:tc>
          <w:tcPr>
            <w:tcW w:w="505" w:type="dxa"/>
            <w:shd w:val="clear" w:color="auto" w:fill="F2F2F2" w:themeFill="background1" w:themeFillShade="F2"/>
            <w:noWrap/>
            <w:vAlign w:val="center"/>
          </w:tcPr>
          <w:p w14:paraId="1C93C376" w14:textId="418EEE8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14</w:t>
            </w:r>
          </w:p>
        </w:tc>
        <w:tc>
          <w:tcPr>
            <w:tcW w:w="619" w:type="dxa"/>
            <w:shd w:val="clear" w:color="auto" w:fill="F2F2F2" w:themeFill="background1" w:themeFillShade="F2"/>
            <w:noWrap/>
            <w:vAlign w:val="center"/>
          </w:tcPr>
          <w:p w14:paraId="6BBE3FEF" w14:textId="4B98D63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0,9</w:t>
            </w:r>
          </w:p>
        </w:tc>
        <w:tc>
          <w:tcPr>
            <w:tcW w:w="505" w:type="dxa"/>
            <w:shd w:val="clear" w:color="auto" w:fill="F2F2F2" w:themeFill="background1" w:themeFillShade="F2"/>
            <w:noWrap/>
            <w:vAlign w:val="center"/>
          </w:tcPr>
          <w:p w14:paraId="7CA7AB42" w14:textId="113AD5E3"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8</w:t>
            </w:r>
          </w:p>
        </w:tc>
        <w:tc>
          <w:tcPr>
            <w:tcW w:w="552" w:type="dxa"/>
            <w:shd w:val="clear" w:color="auto" w:fill="F2F2F2" w:themeFill="background1" w:themeFillShade="F2"/>
            <w:noWrap/>
            <w:vAlign w:val="center"/>
          </w:tcPr>
          <w:p w14:paraId="4761F17F" w14:textId="192C318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0,6</w:t>
            </w:r>
          </w:p>
        </w:tc>
        <w:tc>
          <w:tcPr>
            <w:tcW w:w="505" w:type="dxa"/>
            <w:shd w:val="clear" w:color="auto" w:fill="F2F2F2" w:themeFill="background1" w:themeFillShade="F2"/>
            <w:noWrap/>
            <w:vAlign w:val="center"/>
          </w:tcPr>
          <w:p w14:paraId="137A6BFB" w14:textId="79DC023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w:t>
            </w:r>
          </w:p>
        </w:tc>
        <w:tc>
          <w:tcPr>
            <w:tcW w:w="630" w:type="dxa"/>
            <w:shd w:val="clear" w:color="auto" w:fill="F2F2F2" w:themeFill="background1" w:themeFillShade="F2"/>
            <w:noWrap/>
            <w:vAlign w:val="center"/>
          </w:tcPr>
          <w:p w14:paraId="5A8D43AA" w14:textId="58F3F6A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0,4</w:t>
            </w:r>
          </w:p>
        </w:tc>
        <w:tc>
          <w:tcPr>
            <w:tcW w:w="496" w:type="dxa"/>
            <w:gridSpan w:val="2"/>
            <w:shd w:val="clear" w:color="auto" w:fill="F2F2F2" w:themeFill="background1" w:themeFillShade="F2"/>
            <w:noWrap/>
            <w:vAlign w:val="center"/>
          </w:tcPr>
          <w:p w14:paraId="7869B589" w14:textId="0D0C11F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w:t>
            </w:r>
          </w:p>
        </w:tc>
        <w:tc>
          <w:tcPr>
            <w:tcW w:w="630" w:type="dxa"/>
            <w:shd w:val="clear" w:color="auto" w:fill="F2F2F2" w:themeFill="background1" w:themeFillShade="F2"/>
            <w:noWrap/>
            <w:vAlign w:val="center"/>
          </w:tcPr>
          <w:p w14:paraId="0A662E60" w14:textId="2781BF1C"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0,3</w:t>
            </w:r>
          </w:p>
        </w:tc>
        <w:tc>
          <w:tcPr>
            <w:tcW w:w="496" w:type="dxa"/>
            <w:shd w:val="clear" w:color="auto" w:fill="F2F2F2" w:themeFill="background1" w:themeFillShade="F2"/>
            <w:noWrap/>
            <w:vAlign w:val="center"/>
          </w:tcPr>
          <w:p w14:paraId="0D0DD80B" w14:textId="42C1331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9</w:t>
            </w:r>
          </w:p>
        </w:tc>
        <w:tc>
          <w:tcPr>
            <w:tcW w:w="726" w:type="dxa"/>
            <w:gridSpan w:val="2"/>
            <w:shd w:val="clear" w:color="auto" w:fill="F2F2F2" w:themeFill="background1" w:themeFillShade="F2"/>
            <w:noWrap/>
            <w:vAlign w:val="center"/>
          </w:tcPr>
          <w:p w14:paraId="6725D631" w14:textId="244FF19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0,6</w:t>
            </w:r>
          </w:p>
        </w:tc>
        <w:tc>
          <w:tcPr>
            <w:tcW w:w="597" w:type="dxa"/>
            <w:shd w:val="clear" w:color="auto" w:fill="BFBFBF" w:themeFill="background1" w:themeFillShade="BF"/>
            <w:noWrap/>
            <w:vAlign w:val="center"/>
          </w:tcPr>
          <w:p w14:paraId="3196F87C" w14:textId="1081F8BB"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98</w:t>
            </w:r>
          </w:p>
        </w:tc>
        <w:tc>
          <w:tcPr>
            <w:tcW w:w="630" w:type="dxa"/>
            <w:shd w:val="clear" w:color="auto" w:fill="BFBFBF" w:themeFill="background1" w:themeFillShade="BF"/>
            <w:noWrap/>
            <w:vAlign w:val="center"/>
          </w:tcPr>
          <w:p w14:paraId="07C768FE" w14:textId="753129F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0,6</w:t>
            </w:r>
          </w:p>
        </w:tc>
      </w:tr>
      <w:tr w:rsidR="000149EA" w:rsidRPr="00C83695" w14:paraId="10A77619" w14:textId="77777777" w:rsidTr="000149EA">
        <w:trPr>
          <w:trHeight w:val="162"/>
          <w:jc w:val="center"/>
        </w:trPr>
        <w:tc>
          <w:tcPr>
            <w:tcW w:w="2123" w:type="dxa"/>
            <w:shd w:val="clear" w:color="auto" w:fill="D0CECE" w:themeFill="background2" w:themeFillShade="E6"/>
            <w:vAlign w:val="center"/>
            <w:hideMark/>
          </w:tcPr>
          <w:p w14:paraId="72B101BA"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PNEUMOLOGIA</w:t>
            </w:r>
          </w:p>
        </w:tc>
        <w:tc>
          <w:tcPr>
            <w:tcW w:w="505" w:type="dxa"/>
            <w:shd w:val="clear" w:color="auto" w:fill="F2F2F2" w:themeFill="background1" w:themeFillShade="F2"/>
            <w:noWrap/>
            <w:vAlign w:val="center"/>
          </w:tcPr>
          <w:p w14:paraId="0B9C3522" w14:textId="69BCFED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18</w:t>
            </w:r>
          </w:p>
        </w:tc>
        <w:tc>
          <w:tcPr>
            <w:tcW w:w="631" w:type="dxa"/>
            <w:shd w:val="clear" w:color="auto" w:fill="F2F2F2" w:themeFill="background1" w:themeFillShade="F2"/>
            <w:noWrap/>
            <w:vAlign w:val="center"/>
          </w:tcPr>
          <w:p w14:paraId="02AF16DF" w14:textId="1D9FD76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505" w:type="dxa"/>
            <w:shd w:val="clear" w:color="auto" w:fill="F2F2F2" w:themeFill="background1" w:themeFillShade="F2"/>
            <w:noWrap/>
            <w:vAlign w:val="center"/>
          </w:tcPr>
          <w:p w14:paraId="120D215C" w14:textId="45BB52F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1CC590AE" w14:textId="7225A77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624C2DEA" w14:textId="0C9C21B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14</w:t>
            </w:r>
          </w:p>
        </w:tc>
        <w:tc>
          <w:tcPr>
            <w:tcW w:w="631" w:type="dxa"/>
            <w:shd w:val="clear" w:color="auto" w:fill="F2F2F2" w:themeFill="background1" w:themeFillShade="F2"/>
            <w:noWrap/>
            <w:vAlign w:val="center"/>
          </w:tcPr>
          <w:p w14:paraId="1F8A4785" w14:textId="4C316442"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1,3</w:t>
            </w:r>
          </w:p>
        </w:tc>
        <w:tc>
          <w:tcPr>
            <w:tcW w:w="414" w:type="dxa"/>
            <w:shd w:val="clear" w:color="auto" w:fill="F2F2F2" w:themeFill="background1" w:themeFillShade="F2"/>
            <w:noWrap/>
            <w:vAlign w:val="center"/>
          </w:tcPr>
          <w:p w14:paraId="16E6872B" w14:textId="39C49D5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632" w:type="dxa"/>
            <w:shd w:val="clear" w:color="auto" w:fill="F2F2F2" w:themeFill="background1" w:themeFillShade="F2"/>
            <w:noWrap/>
            <w:vAlign w:val="center"/>
          </w:tcPr>
          <w:p w14:paraId="24DC4BE6" w14:textId="60268AE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505" w:type="dxa"/>
            <w:shd w:val="clear" w:color="auto" w:fill="F2F2F2" w:themeFill="background1" w:themeFillShade="F2"/>
            <w:noWrap/>
            <w:vAlign w:val="center"/>
          </w:tcPr>
          <w:p w14:paraId="325870C6" w14:textId="6374E08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20</w:t>
            </w:r>
          </w:p>
        </w:tc>
        <w:tc>
          <w:tcPr>
            <w:tcW w:w="631" w:type="dxa"/>
            <w:shd w:val="clear" w:color="auto" w:fill="F2F2F2" w:themeFill="background1" w:themeFillShade="F2"/>
            <w:noWrap/>
            <w:vAlign w:val="center"/>
          </w:tcPr>
          <w:p w14:paraId="05EB3AF1" w14:textId="0470C81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1,8</w:t>
            </w:r>
          </w:p>
        </w:tc>
        <w:tc>
          <w:tcPr>
            <w:tcW w:w="414" w:type="dxa"/>
            <w:shd w:val="clear" w:color="auto" w:fill="F2F2F2" w:themeFill="background1" w:themeFillShade="F2"/>
            <w:noWrap/>
            <w:vAlign w:val="center"/>
          </w:tcPr>
          <w:p w14:paraId="2C40EF51" w14:textId="57C4229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52" w:type="dxa"/>
            <w:shd w:val="clear" w:color="auto" w:fill="F2F2F2" w:themeFill="background1" w:themeFillShade="F2"/>
            <w:noWrap/>
            <w:vAlign w:val="center"/>
          </w:tcPr>
          <w:p w14:paraId="5229C001" w14:textId="275D4DB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505" w:type="dxa"/>
            <w:shd w:val="clear" w:color="auto" w:fill="F2F2F2" w:themeFill="background1" w:themeFillShade="F2"/>
            <w:noWrap/>
            <w:vAlign w:val="center"/>
          </w:tcPr>
          <w:p w14:paraId="26B7CE71" w14:textId="1C64A2D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25</w:t>
            </w:r>
          </w:p>
        </w:tc>
        <w:tc>
          <w:tcPr>
            <w:tcW w:w="633" w:type="dxa"/>
            <w:shd w:val="clear" w:color="auto" w:fill="F2F2F2" w:themeFill="background1" w:themeFillShade="F2"/>
            <w:noWrap/>
            <w:vAlign w:val="center"/>
          </w:tcPr>
          <w:p w14:paraId="747783FD" w14:textId="2F32421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2,2</w:t>
            </w:r>
          </w:p>
        </w:tc>
        <w:tc>
          <w:tcPr>
            <w:tcW w:w="505" w:type="dxa"/>
            <w:shd w:val="clear" w:color="auto" w:fill="F2F2F2" w:themeFill="background1" w:themeFillShade="F2"/>
            <w:noWrap/>
            <w:vAlign w:val="center"/>
          </w:tcPr>
          <w:p w14:paraId="280F70EE" w14:textId="69403F24"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27</w:t>
            </w:r>
          </w:p>
        </w:tc>
        <w:tc>
          <w:tcPr>
            <w:tcW w:w="619" w:type="dxa"/>
            <w:shd w:val="clear" w:color="auto" w:fill="F2F2F2" w:themeFill="background1" w:themeFillShade="F2"/>
            <w:noWrap/>
            <w:vAlign w:val="center"/>
          </w:tcPr>
          <w:p w14:paraId="736C2337" w14:textId="3E73C6E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1,8</w:t>
            </w:r>
          </w:p>
        </w:tc>
        <w:tc>
          <w:tcPr>
            <w:tcW w:w="505" w:type="dxa"/>
            <w:shd w:val="clear" w:color="auto" w:fill="F2F2F2" w:themeFill="background1" w:themeFillShade="F2"/>
            <w:noWrap/>
            <w:vAlign w:val="center"/>
          </w:tcPr>
          <w:p w14:paraId="168FDD22" w14:textId="4F747CC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15</w:t>
            </w:r>
          </w:p>
        </w:tc>
        <w:tc>
          <w:tcPr>
            <w:tcW w:w="552" w:type="dxa"/>
            <w:shd w:val="clear" w:color="auto" w:fill="F2F2F2" w:themeFill="background1" w:themeFillShade="F2"/>
            <w:noWrap/>
            <w:vAlign w:val="center"/>
          </w:tcPr>
          <w:p w14:paraId="28232769" w14:textId="42E4BB3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1,0</w:t>
            </w:r>
          </w:p>
        </w:tc>
        <w:tc>
          <w:tcPr>
            <w:tcW w:w="505" w:type="dxa"/>
            <w:shd w:val="clear" w:color="auto" w:fill="F2F2F2" w:themeFill="background1" w:themeFillShade="F2"/>
            <w:noWrap/>
            <w:vAlign w:val="center"/>
          </w:tcPr>
          <w:p w14:paraId="67ABBA9D" w14:textId="2F60B2E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16</w:t>
            </w:r>
          </w:p>
        </w:tc>
        <w:tc>
          <w:tcPr>
            <w:tcW w:w="630" w:type="dxa"/>
            <w:shd w:val="clear" w:color="auto" w:fill="F2F2F2" w:themeFill="background1" w:themeFillShade="F2"/>
            <w:noWrap/>
            <w:vAlign w:val="center"/>
          </w:tcPr>
          <w:p w14:paraId="42230036" w14:textId="100E3B0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1,1</w:t>
            </w:r>
          </w:p>
        </w:tc>
        <w:tc>
          <w:tcPr>
            <w:tcW w:w="496" w:type="dxa"/>
            <w:gridSpan w:val="2"/>
            <w:shd w:val="clear" w:color="auto" w:fill="F2F2F2" w:themeFill="background1" w:themeFillShade="F2"/>
            <w:noWrap/>
            <w:vAlign w:val="center"/>
          </w:tcPr>
          <w:p w14:paraId="53CBF607" w14:textId="231E0A3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30</w:t>
            </w:r>
          </w:p>
        </w:tc>
        <w:tc>
          <w:tcPr>
            <w:tcW w:w="630" w:type="dxa"/>
            <w:shd w:val="clear" w:color="auto" w:fill="F2F2F2" w:themeFill="background1" w:themeFillShade="F2"/>
            <w:noWrap/>
            <w:vAlign w:val="center"/>
          </w:tcPr>
          <w:p w14:paraId="52AA3F49" w14:textId="4F02BC3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1,9</w:t>
            </w:r>
          </w:p>
        </w:tc>
        <w:tc>
          <w:tcPr>
            <w:tcW w:w="496" w:type="dxa"/>
            <w:shd w:val="clear" w:color="auto" w:fill="F2F2F2" w:themeFill="background1" w:themeFillShade="F2"/>
            <w:noWrap/>
            <w:vAlign w:val="center"/>
          </w:tcPr>
          <w:p w14:paraId="684ABE11" w14:textId="79A6955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28</w:t>
            </w:r>
          </w:p>
        </w:tc>
        <w:tc>
          <w:tcPr>
            <w:tcW w:w="726" w:type="dxa"/>
            <w:gridSpan w:val="2"/>
            <w:shd w:val="clear" w:color="auto" w:fill="F2F2F2" w:themeFill="background1" w:themeFillShade="F2"/>
            <w:noWrap/>
            <w:vAlign w:val="center"/>
          </w:tcPr>
          <w:p w14:paraId="166A7742" w14:textId="664B103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1,9</w:t>
            </w:r>
          </w:p>
        </w:tc>
        <w:tc>
          <w:tcPr>
            <w:tcW w:w="597" w:type="dxa"/>
            <w:shd w:val="clear" w:color="auto" w:fill="BFBFBF" w:themeFill="background1" w:themeFillShade="BF"/>
            <w:noWrap/>
            <w:vAlign w:val="center"/>
          </w:tcPr>
          <w:p w14:paraId="0D6DD3BB" w14:textId="42382FD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235</w:t>
            </w:r>
          </w:p>
        </w:tc>
        <w:tc>
          <w:tcPr>
            <w:tcW w:w="630" w:type="dxa"/>
            <w:shd w:val="clear" w:color="auto" w:fill="BFBFBF" w:themeFill="background1" w:themeFillShade="BF"/>
            <w:noWrap/>
            <w:vAlign w:val="center"/>
          </w:tcPr>
          <w:p w14:paraId="49605B9D" w14:textId="3B8EBCE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1,5</w:t>
            </w:r>
          </w:p>
        </w:tc>
      </w:tr>
      <w:tr w:rsidR="000149EA" w:rsidRPr="00C83695" w14:paraId="019DFB3F" w14:textId="77777777" w:rsidTr="000149EA">
        <w:trPr>
          <w:trHeight w:val="162"/>
          <w:jc w:val="center"/>
        </w:trPr>
        <w:tc>
          <w:tcPr>
            <w:tcW w:w="2123" w:type="dxa"/>
            <w:shd w:val="clear" w:color="auto" w:fill="D0CECE" w:themeFill="background2" w:themeFillShade="E6"/>
            <w:vAlign w:val="center"/>
            <w:hideMark/>
          </w:tcPr>
          <w:p w14:paraId="036A4B51"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PROCTOLOGIA</w:t>
            </w:r>
          </w:p>
        </w:tc>
        <w:tc>
          <w:tcPr>
            <w:tcW w:w="505" w:type="dxa"/>
            <w:shd w:val="clear" w:color="auto" w:fill="F2F2F2" w:themeFill="background1" w:themeFillShade="F2"/>
            <w:noWrap/>
            <w:vAlign w:val="center"/>
          </w:tcPr>
          <w:p w14:paraId="1FD818AD" w14:textId="6EA6602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21</w:t>
            </w:r>
          </w:p>
        </w:tc>
        <w:tc>
          <w:tcPr>
            <w:tcW w:w="631" w:type="dxa"/>
            <w:shd w:val="clear" w:color="auto" w:fill="F2F2F2" w:themeFill="background1" w:themeFillShade="F2"/>
            <w:noWrap/>
            <w:vAlign w:val="center"/>
          </w:tcPr>
          <w:p w14:paraId="40376BCE" w14:textId="7A9479F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1,7</w:t>
            </w:r>
          </w:p>
        </w:tc>
        <w:tc>
          <w:tcPr>
            <w:tcW w:w="505" w:type="dxa"/>
            <w:shd w:val="clear" w:color="auto" w:fill="F2F2F2" w:themeFill="background1" w:themeFillShade="F2"/>
            <w:noWrap/>
            <w:vAlign w:val="center"/>
          </w:tcPr>
          <w:p w14:paraId="292F9834" w14:textId="1E1466F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21</w:t>
            </w:r>
          </w:p>
        </w:tc>
        <w:tc>
          <w:tcPr>
            <w:tcW w:w="631" w:type="dxa"/>
            <w:shd w:val="clear" w:color="auto" w:fill="F2F2F2" w:themeFill="background1" w:themeFillShade="F2"/>
            <w:noWrap/>
            <w:vAlign w:val="center"/>
          </w:tcPr>
          <w:p w14:paraId="21EEB89E" w14:textId="5513C5E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505" w:type="dxa"/>
            <w:shd w:val="clear" w:color="auto" w:fill="F2F2F2" w:themeFill="background1" w:themeFillShade="F2"/>
            <w:noWrap/>
            <w:vAlign w:val="center"/>
          </w:tcPr>
          <w:p w14:paraId="5E2D41F0" w14:textId="4CF35892"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09478B67" w14:textId="5C7E103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18BBA186" w14:textId="4F75B92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13</w:t>
            </w:r>
          </w:p>
        </w:tc>
        <w:tc>
          <w:tcPr>
            <w:tcW w:w="632" w:type="dxa"/>
            <w:shd w:val="clear" w:color="auto" w:fill="F2F2F2" w:themeFill="background1" w:themeFillShade="F2"/>
            <w:noWrap/>
            <w:vAlign w:val="center"/>
          </w:tcPr>
          <w:p w14:paraId="71304082" w14:textId="0398E1D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505" w:type="dxa"/>
            <w:shd w:val="clear" w:color="auto" w:fill="F2F2F2" w:themeFill="background1" w:themeFillShade="F2"/>
            <w:noWrap/>
            <w:vAlign w:val="center"/>
          </w:tcPr>
          <w:p w14:paraId="6327A938" w14:textId="54ECC3B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0393BC10" w14:textId="42ED264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55A268CF" w14:textId="4B733CF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552" w:type="dxa"/>
            <w:shd w:val="clear" w:color="auto" w:fill="F2F2F2" w:themeFill="background1" w:themeFillShade="F2"/>
            <w:noWrap/>
            <w:vAlign w:val="center"/>
          </w:tcPr>
          <w:p w14:paraId="529BB37A" w14:textId="0E43555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0,9</w:t>
            </w:r>
          </w:p>
        </w:tc>
        <w:tc>
          <w:tcPr>
            <w:tcW w:w="505" w:type="dxa"/>
            <w:shd w:val="clear" w:color="auto" w:fill="F2F2F2" w:themeFill="background1" w:themeFillShade="F2"/>
            <w:noWrap/>
            <w:vAlign w:val="center"/>
          </w:tcPr>
          <w:p w14:paraId="3A4126D6" w14:textId="7E68909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12</w:t>
            </w:r>
          </w:p>
        </w:tc>
        <w:tc>
          <w:tcPr>
            <w:tcW w:w="633" w:type="dxa"/>
            <w:shd w:val="clear" w:color="auto" w:fill="F2F2F2" w:themeFill="background1" w:themeFillShade="F2"/>
            <w:noWrap/>
            <w:vAlign w:val="center"/>
          </w:tcPr>
          <w:p w14:paraId="707BBF93" w14:textId="0D98585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505" w:type="dxa"/>
            <w:shd w:val="clear" w:color="auto" w:fill="F2F2F2" w:themeFill="background1" w:themeFillShade="F2"/>
            <w:noWrap/>
            <w:vAlign w:val="center"/>
          </w:tcPr>
          <w:p w14:paraId="56715074" w14:textId="701E2AA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24</w:t>
            </w:r>
          </w:p>
        </w:tc>
        <w:tc>
          <w:tcPr>
            <w:tcW w:w="619" w:type="dxa"/>
            <w:shd w:val="clear" w:color="auto" w:fill="F2F2F2" w:themeFill="background1" w:themeFillShade="F2"/>
            <w:noWrap/>
            <w:vAlign w:val="center"/>
          </w:tcPr>
          <w:p w14:paraId="54285B44" w14:textId="1E1A865B"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1,6</w:t>
            </w:r>
          </w:p>
        </w:tc>
        <w:tc>
          <w:tcPr>
            <w:tcW w:w="505" w:type="dxa"/>
            <w:shd w:val="clear" w:color="auto" w:fill="F2F2F2" w:themeFill="background1" w:themeFillShade="F2"/>
            <w:noWrap/>
            <w:vAlign w:val="center"/>
          </w:tcPr>
          <w:p w14:paraId="2B421379" w14:textId="5BEFC2D0"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24</w:t>
            </w:r>
          </w:p>
        </w:tc>
        <w:tc>
          <w:tcPr>
            <w:tcW w:w="552" w:type="dxa"/>
            <w:shd w:val="clear" w:color="auto" w:fill="F2F2F2" w:themeFill="background1" w:themeFillShade="F2"/>
            <w:noWrap/>
            <w:vAlign w:val="center"/>
          </w:tcPr>
          <w:p w14:paraId="20F1E5A5" w14:textId="1811937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1,7</w:t>
            </w:r>
          </w:p>
        </w:tc>
        <w:tc>
          <w:tcPr>
            <w:tcW w:w="505" w:type="dxa"/>
            <w:shd w:val="clear" w:color="auto" w:fill="F2F2F2" w:themeFill="background1" w:themeFillShade="F2"/>
            <w:noWrap/>
            <w:vAlign w:val="center"/>
          </w:tcPr>
          <w:p w14:paraId="7B03B8DD" w14:textId="6516D80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21</w:t>
            </w:r>
          </w:p>
        </w:tc>
        <w:tc>
          <w:tcPr>
            <w:tcW w:w="630" w:type="dxa"/>
            <w:shd w:val="clear" w:color="auto" w:fill="F2F2F2" w:themeFill="background1" w:themeFillShade="F2"/>
            <w:noWrap/>
            <w:vAlign w:val="center"/>
          </w:tcPr>
          <w:p w14:paraId="58D7F2E4" w14:textId="6967E593"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1,5</w:t>
            </w:r>
          </w:p>
        </w:tc>
        <w:tc>
          <w:tcPr>
            <w:tcW w:w="496" w:type="dxa"/>
            <w:gridSpan w:val="2"/>
            <w:shd w:val="clear" w:color="auto" w:fill="F2F2F2" w:themeFill="background1" w:themeFillShade="F2"/>
            <w:noWrap/>
            <w:vAlign w:val="center"/>
          </w:tcPr>
          <w:p w14:paraId="6F8DF15D" w14:textId="7832CA8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21</w:t>
            </w:r>
          </w:p>
        </w:tc>
        <w:tc>
          <w:tcPr>
            <w:tcW w:w="630" w:type="dxa"/>
            <w:shd w:val="clear" w:color="auto" w:fill="F2F2F2" w:themeFill="background1" w:themeFillShade="F2"/>
            <w:noWrap/>
            <w:vAlign w:val="center"/>
          </w:tcPr>
          <w:p w14:paraId="33716323" w14:textId="68AE124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1,3</w:t>
            </w:r>
          </w:p>
        </w:tc>
        <w:tc>
          <w:tcPr>
            <w:tcW w:w="496" w:type="dxa"/>
            <w:shd w:val="clear" w:color="auto" w:fill="F2F2F2" w:themeFill="background1" w:themeFillShade="F2"/>
            <w:noWrap/>
            <w:vAlign w:val="center"/>
          </w:tcPr>
          <w:p w14:paraId="1FF5145A" w14:textId="122BB846"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17</w:t>
            </w:r>
          </w:p>
        </w:tc>
        <w:tc>
          <w:tcPr>
            <w:tcW w:w="726" w:type="dxa"/>
            <w:gridSpan w:val="2"/>
            <w:shd w:val="clear" w:color="auto" w:fill="F2F2F2" w:themeFill="background1" w:themeFillShade="F2"/>
            <w:noWrap/>
            <w:vAlign w:val="center"/>
          </w:tcPr>
          <w:p w14:paraId="181A83FC" w14:textId="3A9C134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1,2</w:t>
            </w:r>
          </w:p>
        </w:tc>
        <w:tc>
          <w:tcPr>
            <w:tcW w:w="597" w:type="dxa"/>
            <w:shd w:val="clear" w:color="auto" w:fill="BFBFBF" w:themeFill="background1" w:themeFillShade="BF"/>
            <w:noWrap/>
            <w:vAlign w:val="center"/>
          </w:tcPr>
          <w:p w14:paraId="4C46125E" w14:textId="58270B0B"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213</w:t>
            </w:r>
          </w:p>
        </w:tc>
        <w:tc>
          <w:tcPr>
            <w:tcW w:w="630" w:type="dxa"/>
            <w:shd w:val="clear" w:color="auto" w:fill="BFBFBF" w:themeFill="background1" w:themeFillShade="BF"/>
            <w:noWrap/>
            <w:vAlign w:val="center"/>
          </w:tcPr>
          <w:p w14:paraId="373B865A" w14:textId="5705D2E9"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1,4</w:t>
            </w:r>
          </w:p>
        </w:tc>
      </w:tr>
      <w:tr w:rsidR="000149EA" w:rsidRPr="00C83695" w14:paraId="7165E5E0" w14:textId="77777777" w:rsidTr="000149EA">
        <w:trPr>
          <w:trHeight w:val="162"/>
          <w:jc w:val="center"/>
        </w:trPr>
        <w:tc>
          <w:tcPr>
            <w:tcW w:w="2123" w:type="dxa"/>
            <w:shd w:val="clear" w:color="auto" w:fill="D0CECE" w:themeFill="background2" w:themeFillShade="E6"/>
            <w:vAlign w:val="center"/>
            <w:hideMark/>
          </w:tcPr>
          <w:p w14:paraId="24BC5D7B"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PSIQUIATRIA</w:t>
            </w:r>
          </w:p>
        </w:tc>
        <w:tc>
          <w:tcPr>
            <w:tcW w:w="505" w:type="dxa"/>
            <w:shd w:val="clear" w:color="auto" w:fill="F2F2F2" w:themeFill="background1" w:themeFillShade="F2"/>
            <w:noWrap/>
            <w:vAlign w:val="center"/>
          </w:tcPr>
          <w:p w14:paraId="695AF6FF" w14:textId="1187C74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w:t>
            </w:r>
          </w:p>
        </w:tc>
        <w:tc>
          <w:tcPr>
            <w:tcW w:w="631" w:type="dxa"/>
            <w:shd w:val="clear" w:color="auto" w:fill="F2F2F2" w:themeFill="background1" w:themeFillShade="F2"/>
            <w:noWrap/>
            <w:vAlign w:val="center"/>
          </w:tcPr>
          <w:p w14:paraId="61C28CA2" w14:textId="7CBBA5F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7F9A0BE6" w14:textId="73032D8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53C769B8" w14:textId="04C8C4E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242F98BA" w14:textId="4397DBE4"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w:t>
            </w:r>
          </w:p>
        </w:tc>
        <w:tc>
          <w:tcPr>
            <w:tcW w:w="631" w:type="dxa"/>
            <w:shd w:val="clear" w:color="auto" w:fill="F2F2F2" w:themeFill="background1" w:themeFillShade="F2"/>
            <w:noWrap/>
            <w:vAlign w:val="center"/>
          </w:tcPr>
          <w:p w14:paraId="5102EC17" w14:textId="0894C61E"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0,2</w:t>
            </w:r>
          </w:p>
        </w:tc>
        <w:tc>
          <w:tcPr>
            <w:tcW w:w="414" w:type="dxa"/>
            <w:shd w:val="clear" w:color="auto" w:fill="F2F2F2" w:themeFill="background1" w:themeFillShade="F2"/>
            <w:noWrap/>
            <w:vAlign w:val="center"/>
          </w:tcPr>
          <w:p w14:paraId="782803FF" w14:textId="4B11710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w:t>
            </w:r>
          </w:p>
        </w:tc>
        <w:tc>
          <w:tcPr>
            <w:tcW w:w="632" w:type="dxa"/>
            <w:shd w:val="clear" w:color="auto" w:fill="F2F2F2" w:themeFill="background1" w:themeFillShade="F2"/>
            <w:noWrap/>
            <w:vAlign w:val="center"/>
          </w:tcPr>
          <w:p w14:paraId="322E3F14" w14:textId="482A52F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0,2</w:t>
            </w:r>
          </w:p>
        </w:tc>
        <w:tc>
          <w:tcPr>
            <w:tcW w:w="505" w:type="dxa"/>
            <w:shd w:val="clear" w:color="auto" w:fill="F2F2F2" w:themeFill="background1" w:themeFillShade="F2"/>
            <w:noWrap/>
            <w:vAlign w:val="center"/>
          </w:tcPr>
          <w:p w14:paraId="3336BC68" w14:textId="62B95C3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5E6A8F6" w14:textId="2179026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0CECD4A4" w14:textId="4B18F74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74A640F0" w14:textId="34B3A1B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9161B38" w14:textId="1149EF5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501EF9B3" w14:textId="5E11A11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4F5E375F" w14:textId="39F645A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6C7F0E34" w14:textId="0439B74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6150C0CC" w14:textId="7553C16D"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72013F21" w14:textId="29307A72"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34DFB9D8" w14:textId="61E2690F"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05E959D5" w14:textId="0A5F02D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6427E2FE" w14:textId="7611279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693C2754" w14:textId="23AB0DB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43BDA16D" w14:textId="628879C8"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5CE69941" w14:textId="3A5BE48D"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15923778" w14:textId="45D5F97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8</w:t>
            </w:r>
          </w:p>
        </w:tc>
        <w:tc>
          <w:tcPr>
            <w:tcW w:w="630" w:type="dxa"/>
            <w:shd w:val="clear" w:color="auto" w:fill="BFBFBF" w:themeFill="background1" w:themeFillShade="BF"/>
            <w:noWrap/>
            <w:vAlign w:val="center"/>
          </w:tcPr>
          <w:p w14:paraId="2566BCCE" w14:textId="375E2F2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0,1</w:t>
            </w:r>
          </w:p>
        </w:tc>
      </w:tr>
      <w:tr w:rsidR="000149EA" w:rsidRPr="00C83695" w14:paraId="334CCFE4" w14:textId="77777777" w:rsidTr="000149EA">
        <w:trPr>
          <w:trHeight w:val="162"/>
          <w:jc w:val="center"/>
        </w:trPr>
        <w:tc>
          <w:tcPr>
            <w:tcW w:w="2123" w:type="dxa"/>
            <w:shd w:val="clear" w:color="auto" w:fill="D0CECE" w:themeFill="background2" w:themeFillShade="E6"/>
            <w:vAlign w:val="center"/>
            <w:hideMark/>
          </w:tcPr>
          <w:p w14:paraId="6D30C7AC"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RADIOTERAPEUTA</w:t>
            </w:r>
          </w:p>
        </w:tc>
        <w:tc>
          <w:tcPr>
            <w:tcW w:w="505" w:type="dxa"/>
            <w:shd w:val="clear" w:color="auto" w:fill="F2F2F2" w:themeFill="background1" w:themeFillShade="F2"/>
            <w:noWrap/>
            <w:vAlign w:val="center"/>
          </w:tcPr>
          <w:p w14:paraId="0368F0B9" w14:textId="73AA8F1F"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w:t>
            </w:r>
          </w:p>
        </w:tc>
        <w:tc>
          <w:tcPr>
            <w:tcW w:w="631" w:type="dxa"/>
            <w:shd w:val="clear" w:color="auto" w:fill="F2F2F2" w:themeFill="background1" w:themeFillShade="F2"/>
            <w:noWrap/>
            <w:vAlign w:val="center"/>
          </w:tcPr>
          <w:p w14:paraId="6BE79796" w14:textId="7C15A3E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0,1</w:t>
            </w:r>
          </w:p>
        </w:tc>
        <w:tc>
          <w:tcPr>
            <w:tcW w:w="505" w:type="dxa"/>
            <w:shd w:val="clear" w:color="auto" w:fill="F2F2F2" w:themeFill="background1" w:themeFillShade="F2"/>
            <w:noWrap/>
            <w:vAlign w:val="center"/>
          </w:tcPr>
          <w:p w14:paraId="2EAF400B" w14:textId="7A9C900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1438A4DD" w14:textId="73F5223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5C1974F8" w14:textId="52A697AB"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7A94142" w14:textId="3B773B5F"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133961C9" w14:textId="3747698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2" w:type="dxa"/>
            <w:shd w:val="clear" w:color="auto" w:fill="F2F2F2" w:themeFill="background1" w:themeFillShade="F2"/>
            <w:noWrap/>
            <w:vAlign w:val="center"/>
          </w:tcPr>
          <w:p w14:paraId="1B692993" w14:textId="3DCE18A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C6C9FCE" w14:textId="061CAC8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1" w:type="dxa"/>
            <w:shd w:val="clear" w:color="auto" w:fill="F2F2F2" w:themeFill="background1" w:themeFillShade="F2"/>
            <w:noWrap/>
            <w:vAlign w:val="center"/>
          </w:tcPr>
          <w:p w14:paraId="5E3B6C8A" w14:textId="162C0BC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414" w:type="dxa"/>
            <w:shd w:val="clear" w:color="auto" w:fill="F2F2F2" w:themeFill="background1" w:themeFillShade="F2"/>
            <w:noWrap/>
            <w:vAlign w:val="center"/>
          </w:tcPr>
          <w:p w14:paraId="28BFC7A5" w14:textId="07FDDDF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552" w:type="dxa"/>
            <w:shd w:val="clear" w:color="auto" w:fill="F2F2F2" w:themeFill="background1" w:themeFillShade="F2"/>
            <w:noWrap/>
            <w:vAlign w:val="center"/>
          </w:tcPr>
          <w:p w14:paraId="605AD2CA" w14:textId="797815F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17558506" w14:textId="26810D4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w:t>
            </w:r>
          </w:p>
        </w:tc>
        <w:tc>
          <w:tcPr>
            <w:tcW w:w="633" w:type="dxa"/>
            <w:shd w:val="clear" w:color="auto" w:fill="F2F2F2" w:themeFill="background1" w:themeFillShade="F2"/>
            <w:noWrap/>
            <w:vAlign w:val="center"/>
          </w:tcPr>
          <w:p w14:paraId="46DCF166" w14:textId="29FB936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0,0</w:t>
            </w:r>
          </w:p>
        </w:tc>
        <w:tc>
          <w:tcPr>
            <w:tcW w:w="505" w:type="dxa"/>
            <w:shd w:val="clear" w:color="auto" w:fill="F2F2F2" w:themeFill="background1" w:themeFillShade="F2"/>
            <w:noWrap/>
            <w:vAlign w:val="center"/>
          </w:tcPr>
          <w:p w14:paraId="2525B511" w14:textId="079C760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w:t>
            </w:r>
          </w:p>
        </w:tc>
        <w:tc>
          <w:tcPr>
            <w:tcW w:w="619" w:type="dxa"/>
            <w:shd w:val="clear" w:color="auto" w:fill="F2F2F2" w:themeFill="background1" w:themeFillShade="F2"/>
            <w:noWrap/>
            <w:vAlign w:val="center"/>
          </w:tcPr>
          <w:p w14:paraId="32A00CF1" w14:textId="5DF6256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0,0</w:t>
            </w:r>
          </w:p>
        </w:tc>
        <w:tc>
          <w:tcPr>
            <w:tcW w:w="505" w:type="dxa"/>
            <w:shd w:val="clear" w:color="auto" w:fill="F2F2F2" w:themeFill="background1" w:themeFillShade="F2"/>
            <w:noWrap/>
            <w:vAlign w:val="center"/>
          </w:tcPr>
          <w:p w14:paraId="411D4321" w14:textId="43D62707"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w:t>
            </w:r>
          </w:p>
        </w:tc>
        <w:tc>
          <w:tcPr>
            <w:tcW w:w="552" w:type="dxa"/>
            <w:shd w:val="clear" w:color="auto" w:fill="F2F2F2" w:themeFill="background1" w:themeFillShade="F2"/>
            <w:noWrap/>
            <w:vAlign w:val="center"/>
          </w:tcPr>
          <w:p w14:paraId="1AA53111" w14:textId="09A4198E"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0,0</w:t>
            </w:r>
          </w:p>
        </w:tc>
        <w:tc>
          <w:tcPr>
            <w:tcW w:w="505" w:type="dxa"/>
            <w:shd w:val="clear" w:color="auto" w:fill="F2F2F2" w:themeFill="background1" w:themeFillShade="F2"/>
            <w:noWrap/>
            <w:vAlign w:val="center"/>
          </w:tcPr>
          <w:p w14:paraId="4E58181D" w14:textId="2D8CB61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24A2008E" w14:textId="3610447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gridSpan w:val="2"/>
            <w:shd w:val="clear" w:color="auto" w:fill="F2F2F2" w:themeFill="background1" w:themeFillShade="F2"/>
            <w:noWrap/>
            <w:vAlign w:val="center"/>
          </w:tcPr>
          <w:p w14:paraId="75FC1043" w14:textId="201AA23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630" w:type="dxa"/>
            <w:shd w:val="clear" w:color="auto" w:fill="F2F2F2" w:themeFill="background1" w:themeFillShade="F2"/>
            <w:noWrap/>
            <w:vAlign w:val="center"/>
          </w:tcPr>
          <w:p w14:paraId="6208E1E2" w14:textId="269EB0D0"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496" w:type="dxa"/>
            <w:shd w:val="clear" w:color="auto" w:fill="F2F2F2" w:themeFill="background1" w:themeFillShade="F2"/>
            <w:noWrap/>
            <w:vAlign w:val="center"/>
          </w:tcPr>
          <w:p w14:paraId="09CE8B93" w14:textId="4AF91DC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w:t>
            </w:r>
          </w:p>
        </w:tc>
        <w:tc>
          <w:tcPr>
            <w:tcW w:w="726" w:type="dxa"/>
            <w:gridSpan w:val="2"/>
            <w:shd w:val="clear" w:color="auto" w:fill="F2F2F2" w:themeFill="background1" w:themeFillShade="F2"/>
            <w:noWrap/>
            <w:vAlign w:val="center"/>
          </w:tcPr>
          <w:p w14:paraId="53CD2C2A" w14:textId="28B9733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0,0</w:t>
            </w:r>
          </w:p>
        </w:tc>
        <w:tc>
          <w:tcPr>
            <w:tcW w:w="597" w:type="dxa"/>
            <w:shd w:val="clear" w:color="auto" w:fill="BFBFBF" w:themeFill="background1" w:themeFillShade="BF"/>
            <w:noWrap/>
            <w:vAlign w:val="center"/>
          </w:tcPr>
          <w:p w14:paraId="01243615" w14:textId="4B19DB6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1</w:t>
            </w:r>
          </w:p>
        </w:tc>
        <w:tc>
          <w:tcPr>
            <w:tcW w:w="630" w:type="dxa"/>
            <w:shd w:val="clear" w:color="auto" w:fill="BFBFBF" w:themeFill="background1" w:themeFillShade="BF"/>
            <w:noWrap/>
            <w:vAlign w:val="center"/>
          </w:tcPr>
          <w:p w14:paraId="653B698A" w14:textId="7BE98A4F"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0,0</w:t>
            </w:r>
          </w:p>
        </w:tc>
      </w:tr>
      <w:tr w:rsidR="000149EA" w:rsidRPr="00C83695" w14:paraId="08C929A5" w14:textId="77777777" w:rsidTr="000149EA">
        <w:trPr>
          <w:trHeight w:val="162"/>
          <w:jc w:val="center"/>
        </w:trPr>
        <w:tc>
          <w:tcPr>
            <w:tcW w:w="2123" w:type="dxa"/>
            <w:shd w:val="clear" w:color="auto" w:fill="D0CECE" w:themeFill="background2" w:themeFillShade="E6"/>
            <w:vAlign w:val="center"/>
            <w:hideMark/>
          </w:tcPr>
          <w:p w14:paraId="24D02D54"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REUMATOLOGIA</w:t>
            </w:r>
          </w:p>
        </w:tc>
        <w:tc>
          <w:tcPr>
            <w:tcW w:w="505" w:type="dxa"/>
            <w:shd w:val="clear" w:color="auto" w:fill="F2F2F2" w:themeFill="background1" w:themeFillShade="F2"/>
            <w:noWrap/>
            <w:vAlign w:val="center"/>
          </w:tcPr>
          <w:p w14:paraId="6167BEA3" w14:textId="618B39C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33</w:t>
            </w:r>
          </w:p>
        </w:tc>
        <w:tc>
          <w:tcPr>
            <w:tcW w:w="631" w:type="dxa"/>
            <w:shd w:val="clear" w:color="auto" w:fill="F2F2F2" w:themeFill="background1" w:themeFillShade="F2"/>
            <w:noWrap/>
            <w:vAlign w:val="center"/>
          </w:tcPr>
          <w:p w14:paraId="64096C39" w14:textId="4185BC8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2,6</w:t>
            </w:r>
          </w:p>
        </w:tc>
        <w:tc>
          <w:tcPr>
            <w:tcW w:w="505" w:type="dxa"/>
            <w:shd w:val="clear" w:color="auto" w:fill="F2F2F2" w:themeFill="background1" w:themeFillShade="F2"/>
            <w:noWrap/>
            <w:vAlign w:val="center"/>
          </w:tcPr>
          <w:p w14:paraId="5889ADF5" w14:textId="3F5F3A6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15</w:t>
            </w:r>
          </w:p>
        </w:tc>
        <w:tc>
          <w:tcPr>
            <w:tcW w:w="631" w:type="dxa"/>
            <w:shd w:val="clear" w:color="auto" w:fill="F2F2F2" w:themeFill="background1" w:themeFillShade="F2"/>
            <w:noWrap/>
            <w:vAlign w:val="center"/>
          </w:tcPr>
          <w:p w14:paraId="34E37562" w14:textId="211CC248"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1,1</w:t>
            </w:r>
          </w:p>
        </w:tc>
        <w:tc>
          <w:tcPr>
            <w:tcW w:w="505" w:type="dxa"/>
            <w:shd w:val="clear" w:color="auto" w:fill="F2F2F2" w:themeFill="background1" w:themeFillShade="F2"/>
            <w:noWrap/>
            <w:vAlign w:val="center"/>
          </w:tcPr>
          <w:p w14:paraId="151B013A" w14:textId="6ACA13D6"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27</w:t>
            </w:r>
          </w:p>
        </w:tc>
        <w:tc>
          <w:tcPr>
            <w:tcW w:w="631" w:type="dxa"/>
            <w:shd w:val="clear" w:color="auto" w:fill="F2F2F2" w:themeFill="background1" w:themeFillShade="F2"/>
            <w:noWrap/>
            <w:vAlign w:val="center"/>
          </w:tcPr>
          <w:p w14:paraId="480AD2A1" w14:textId="5EE06397"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2,5</w:t>
            </w:r>
          </w:p>
        </w:tc>
        <w:tc>
          <w:tcPr>
            <w:tcW w:w="414" w:type="dxa"/>
            <w:shd w:val="clear" w:color="auto" w:fill="F2F2F2" w:themeFill="background1" w:themeFillShade="F2"/>
            <w:noWrap/>
            <w:vAlign w:val="center"/>
          </w:tcPr>
          <w:p w14:paraId="623F4C0B" w14:textId="425409D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9</w:t>
            </w:r>
          </w:p>
        </w:tc>
        <w:tc>
          <w:tcPr>
            <w:tcW w:w="632" w:type="dxa"/>
            <w:shd w:val="clear" w:color="auto" w:fill="F2F2F2" w:themeFill="background1" w:themeFillShade="F2"/>
            <w:noWrap/>
            <w:vAlign w:val="center"/>
          </w:tcPr>
          <w:p w14:paraId="31552EDE" w14:textId="01AAA899"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1,0</w:t>
            </w:r>
          </w:p>
        </w:tc>
        <w:tc>
          <w:tcPr>
            <w:tcW w:w="505" w:type="dxa"/>
            <w:shd w:val="clear" w:color="auto" w:fill="F2F2F2" w:themeFill="background1" w:themeFillShade="F2"/>
            <w:noWrap/>
            <w:vAlign w:val="center"/>
          </w:tcPr>
          <w:p w14:paraId="2BF3D191" w14:textId="651A9F9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16</w:t>
            </w:r>
          </w:p>
        </w:tc>
        <w:tc>
          <w:tcPr>
            <w:tcW w:w="631" w:type="dxa"/>
            <w:shd w:val="clear" w:color="auto" w:fill="F2F2F2" w:themeFill="background1" w:themeFillShade="F2"/>
            <w:noWrap/>
            <w:vAlign w:val="center"/>
          </w:tcPr>
          <w:p w14:paraId="43BB7620" w14:textId="3FAA7E6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1,4</w:t>
            </w:r>
          </w:p>
        </w:tc>
        <w:tc>
          <w:tcPr>
            <w:tcW w:w="414" w:type="dxa"/>
            <w:shd w:val="clear" w:color="auto" w:fill="F2F2F2" w:themeFill="background1" w:themeFillShade="F2"/>
            <w:noWrap/>
            <w:vAlign w:val="center"/>
          </w:tcPr>
          <w:p w14:paraId="09AF8A49" w14:textId="5E92A43C"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19</w:t>
            </w:r>
          </w:p>
        </w:tc>
        <w:tc>
          <w:tcPr>
            <w:tcW w:w="552" w:type="dxa"/>
            <w:shd w:val="clear" w:color="auto" w:fill="F2F2F2" w:themeFill="background1" w:themeFillShade="F2"/>
            <w:noWrap/>
            <w:vAlign w:val="center"/>
          </w:tcPr>
          <w:p w14:paraId="2E58D223" w14:textId="12C48067"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1,9</w:t>
            </w:r>
          </w:p>
        </w:tc>
        <w:tc>
          <w:tcPr>
            <w:tcW w:w="505" w:type="dxa"/>
            <w:shd w:val="clear" w:color="auto" w:fill="F2F2F2" w:themeFill="background1" w:themeFillShade="F2"/>
            <w:noWrap/>
            <w:vAlign w:val="center"/>
          </w:tcPr>
          <w:p w14:paraId="2082445C" w14:textId="73161C03"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28</w:t>
            </w:r>
          </w:p>
        </w:tc>
        <w:tc>
          <w:tcPr>
            <w:tcW w:w="633" w:type="dxa"/>
            <w:shd w:val="clear" w:color="auto" w:fill="F2F2F2" w:themeFill="background1" w:themeFillShade="F2"/>
            <w:noWrap/>
            <w:vAlign w:val="center"/>
          </w:tcPr>
          <w:p w14:paraId="40854760" w14:textId="7F5FE5A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2,4</w:t>
            </w:r>
          </w:p>
        </w:tc>
        <w:tc>
          <w:tcPr>
            <w:tcW w:w="505" w:type="dxa"/>
            <w:shd w:val="clear" w:color="auto" w:fill="F2F2F2" w:themeFill="background1" w:themeFillShade="F2"/>
            <w:noWrap/>
            <w:vAlign w:val="center"/>
          </w:tcPr>
          <w:p w14:paraId="5410126E" w14:textId="3D9BBB49"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32</w:t>
            </w:r>
          </w:p>
        </w:tc>
        <w:tc>
          <w:tcPr>
            <w:tcW w:w="619" w:type="dxa"/>
            <w:shd w:val="clear" w:color="auto" w:fill="F2F2F2" w:themeFill="background1" w:themeFillShade="F2"/>
            <w:noWrap/>
            <w:vAlign w:val="center"/>
          </w:tcPr>
          <w:p w14:paraId="079FD6AA" w14:textId="57D372C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2,1</w:t>
            </w:r>
          </w:p>
        </w:tc>
        <w:tc>
          <w:tcPr>
            <w:tcW w:w="505" w:type="dxa"/>
            <w:shd w:val="clear" w:color="auto" w:fill="F2F2F2" w:themeFill="background1" w:themeFillShade="F2"/>
            <w:noWrap/>
            <w:vAlign w:val="center"/>
          </w:tcPr>
          <w:p w14:paraId="19FADCED" w14:textId="7775002C"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36</w:t>
            </w:r>
          </w:p>
        </w:tc>
        <w:tc>
          <w:tcPr>
            <w:tcW w:w="552" w:type="dxa"/>
            <w:shd w:val="clear" w:color="auto" w:fill="F2F2F2" w:themeFill="background1" w:themeFillShade="F2"/>
            <w:noWrap/>
            <w:vAlign w:val="center"/>
          </w:tcPr>
          <w:p w14:paraId="47FA272B" w14:textId="5E94A2E6"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2,5</w:t>
            </w:r>
          </w:p>
        </w:tc>
        <w:tc>
          <w:tcPr>
            <w:tcW w:w="505" w:type="dxa"/>
            <w:shd w:val="clear" w:color="auto" w:fill="F2F2F2" w:themeFill="background1" w:themeFillShade="F2"/>
            <w:noWrap/>
            <w:vAlign w:val="center"/>
          </w:tcPr>
          <w:p w14:paraId="62BD89DD" w14:textId="4BE8624E"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36</w:t>
            </w:r>
          </w:p>
        </w:tc>
        <w:tc>
          <w:tcPr>
            <w:tcW w:w="630" w:type="dxa"/>
            <w:shd w:val="clear" w:color="auto" w:fill="F2F2F2" w:themeFill="background1" w:themeFillShade="F2"/>
            <w:noWrap/>
            <w:vAlign w:val="center"/>
          </w:tcPr>
          <w:p w14:paraId="1C5EDD0C" w14:textId="6100703B"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2,5</w:t>
            </w:r>
          </w:p>
        </w:tc>
        <w:tc>
          <w:tcPr>
            <w:tcW w:w="496" w:type="dxa"/>
            <w:gridSpan w:val="2"/>
            <w:shd w:val="clear" w:color="auto" w:fill="F2F2F2" w:themeFill="background1" w:themeFillShade="F2"/>
            <w:noWrap/>
            <w:vAlign w:val="center"/>
          </w:tcPr>
          <w:p w14:paraId="7E52CF33" w14:textId="39740781"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40</w:t>
            </w:r>
          </w:p>
        </w:tc>
        <w:tc>
          <w:tcPr>
            <w:tcW w:w="630" w:type="dxa"/>
            <w:shd w:val="clear" w:color="auto" w:fill="F2F2F2" w:themeFill="background1" w:themeFillShade="F2"/>
            <w:noWrap/>
            <w:vAlign w:val="center"/>
          </w:tcPr>
          <w:p w14:paraId="49E3E06C" w14:textId="38927B5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2,5</w:t>
            </w:r>
          </w:p>
        </w:tc>
        <w:tc>
          <w:tcPr>
            <w:tcW w:w="496" w:type="dxa"/>
            <w:shd w:val="clear" w:color="auto" w:fill="F2F2F2" w:themeFill="background1" w:themeFillShade="F2"/>
            <w:noWrap/>
            <w:vAlign w:val="center"/>
          </w:tcPr>
          <w:p w14:paraId="462563AE" w14:textId="2F4B6155"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42</w:t>
            </w:r>
          </w:p>
        </w:tc>
        <w:tc>
          <w:tcPr>
            <w:tcW w:w="726" w:type="dxa"/>
            <w:gridSpan w:val="2"/>
            <w:shd w:val="clear" w:color="auto" w:fill="F2F2F2" w:themeFill="background1" w:themeFillShade="F2"/>
            <w:noWrap/>
            <w:vAlign w:val="center"/>
          </w:tcPr>
          <w:p w14:paraId="236DD8E3" w14:textId="6786EB6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2,9</w:t>
            </w:r>
          </w:p>
        </w:tc>
        <w:tc>
          <w:tcPr>
            <w:tcW w:w="597" w:type="dxa"/>
            <w:shd w:val="clear" w:color="auto" w:fill="BFBFBF" w:themeFill="background1" w:themeFillShade="BF"/>
            <w:noWrap/>
            <w:vAlign w:val="center"/>
          </w:tcPr>
          <w:p w14:paraId="48264BAA" w14:textId="48F54E4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333</w:t>
            </w:r>
          </w:p>
        </w:tc>
        <w:tc>
          <w:tcPr>
            <w:tcW w:w="630" w:type="dxa"/>
            <w:shd w:val="clear" w:color="auto" w:fill="BFBFBF" w:themeFill="background1" w:themeFillShade="BF"/>
            <w:noWrap/>
            <w:vAlign w:val="center"/>
          </w:tcPr>
          <w:p w14:paraId="00319260" w14:textId="75AAA97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2,2</w:t>
            </w:r>
          </w:p>
        </w:tc>
      </w:tr>
      <w:tr w:rsidR="000149EA" w:rsidRPr="00C83695" w14:paraId="6B293F45" w14:textId="77777777" w:rsidTr="000149EA">
        <w:trPr>
          <w:trHeight w:val="162"/>
          <w:jc w:val="center"/>
        </w:trPr>
        <w:tc>
          <w:tcPr>
            <w:tcW w:w="2123" w:type="dxa"/>
            <w:shd w:val="clear" w:color="auto" w:fill="D0CECE" w:themeFill="background2" w:themeFillShade="E6"/>
            <w:vAlign w:val="center"/>
            <w:hideMark/>
          </w:tcPr>
          <w:p w14:paraId="284F5E55"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UROLOGIA</w:t>
            </w:r>
          </w:p>
        </w:tc>
        <w:tc>
          <w:tcPr>
            <w:tcW w:w="505" w:type="dxa"/>
            <w:shd w:val="clear" w:color="auto" w:fill="F2F2F2" w:themeFill="background1" w:themeFillShade="F2"/>
            <w:noWrap/>
            <w:vAlign w:val="center"/>
          </w:tcPr>
          <w:p w14:paraId="07E2BE5C" w14:textId="1CAE2624"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38</w:t>
            </w:r>
          </w:p>
        </w:tc>
        <w:tc>
          <w:tcPr>
            <w:tcW w:w="631" w:type="dxa"/>
            <w:shd w:val="clear" w:color="auto" w:fill="F2F2F2" w:themeFill="background1" w:themeFillShade="F2"/>
            <w:noWrap/>
            <w:vAlign w:val="center"/>
          </w:tcPr>
          <w:p w14:paraId="20AD91B3" w14:textId="1447A225"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3,0</w:t>
            </w:r>
          </w:p>
        </w:tc>
        <w:tc>
          <w:tcPr>
            <w:tcW w:w="505" w:type="dxa"/>
            <w:shd w:val="clear" w:color="auto" w:fill="F2F2F2" w:themeFill="background1" w:themeFillShade="F2"/>
            <w:noWrap/>
            <w:vAlign w:val="center"/>
          </w:tcPr>
          <w:p w14:paraId="3DBB39AF" w14:textId="53C59691"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75</w:t>
            </w:r>
          </w:p>
        </w:tc>
        <w:tc>
          <w:tcPr>
            <w:tcW w:w="631" w:type="dxa"/>
            <w:shd w:val="clear" w:color="auto" w:fill="F2F2F2" w:themeFill="background1" w:themeFillShade="F2"/>
            <w:noWrap/>
            <w:vAlign w:val="center"/>
          </w:tcPr>
          <w:p w14:paraId="52A0D2DD" w14:textId="2A2FB09E"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5,7</w:t>
            </w:r>
          </w:p>
        </w:tc>
        <w:tc>
          <w:tcPr>
            <w:tcW w:w="505" w:type="dxa"/>
            <w:shd w:val="clear" w:color="auto" w:fill="F2F2F2" w:themeFill="background1" w:themeFillShade="F2"/>
            <w:noWrap/>
            <w:vAlign w:val="center"/>
          </w:tcPr>
          <w:p w14:paraId="7EC65A2C" w14:textId="0328C5FD"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42</w:t>
            </w:r>
          </w:p>
        </w:tc>
        <w:tc>
          <w:tcPr>
            <w:tcW w:w="631" w:type="dxa"/>
            <w:shd w:val="clear" w:color="auto" w:fill="F2F2F2" w:themeFill="background1" w:themeFillShade="F2"/>
            <w:noWrap/>
            <w:vAlign w:val="center"/>
          </w:tcPr>
          <w:p w14:paraId="1A7E4DC9" w14:textId="100C8B75" w:rsidR="000149EA" w:rsidRPr="000E7E7A" w:rsidRDefault="000149EA" w:rsidP="000149EA">
            <w:pPr>
              <w:spacing w:after="0" w:line="240" w:lineRule="auto"/>
              <w:jc w:val="center"/>
              <w:rPr>
                <w:rFonts w:eastAsia="Times New Roman" w:cstheme="minorHAnsi"/>
                <w:sz w:val="18"/>
                <w:szCs w:val="18"/>
                <w:lang w:eastAsia="pt-BR"/>
              </w:rPr>
            </w:pPr>
            <w:r w:rsidRPr="000E7E7A">
              <w:rPr>
                <w:rFonts w:cstheme="minorHAnsi"/>
                <w:color w:val="000000"/>
                <w:sz w:val="18"/>
                <w:szCs w:val="18"/>
              </w:rPr>
              <w:t>3,8</w:t>
            </w:r>
          </w:p>
        </w:tc>
        <w:tc>
          <w:tcPr>
            <w:tcW w:w="414" w:type="dxa"/>
            <w:shd w:val="clear" w:color="auto" w:fill="F2F2F2" w:themeFill="background1" w:themeFillShade="F2"/>
            <w:noWrap/>
            <w:vAlign w:val="center"/>
          </w:tcPr>
          <w:p w14:paraId="7A7ADEF9" w14:textId="02FAC5C6"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35</w:t>
            </w:r>
          </w:p>
        </w:tc>
        <w:tc>
          <w:tcPr>
            <w:tcW w:w="632" w:type="dxa"/>
            <w:shd w:val="clear" w:color="auto" w:fill="F2F2F2" w:themeFill="background1" w:themeFillShade="F2"/>
            <w:noWrap/>
            <w:vAlign w:val="center"/>
          </w:tcPr>
          <w:p w14:paraId="56C8F72F" w14:textId="395812C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4,1</w:t>
            </w:r>
          </w:p>
        </w:tc>
        <w:tc>
          <w:tcPr>
            <w:tcW w:w="505" w:type="dxa"/>
            <w:shd w:val="clear" w:color="auto" w:fill="F2F2F2" w:themeFill="background1" w:themeFillShade="F2"/>
            <w:noWrap/>
            <w:vAlign w:val="center"/>
          </w:tcPr>
          <w:p w14:paraId="76BFA24F" w14:textId="696DED3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37</w:t>
            </w:r>
          </w:p>
        </w:tc>
        <w:tc>
          <w:tcPr>
            <w:tcW w:w="631" w:type="dxa"/>
            <w:shd w:val="clear" w:color="auto" w:fill="F2F2F2" w:themeFill="background1" w:themeFillShade="F2"/>
            <w:noWrap/>
            <w:vAlign w:val="center"/>
          </w:tcPr>
          <w:p w14:paraId="30C2A18B" w14:textId="68C9932B"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3,3</w:t>
            </w:r>
          </w:p>
        </w:tc>
        <w:tc>
          <w:tcPr>
            <w:tcW w:w="414" w:type="dxa"/>
            <w:shd w:val="clear" w:color="auto" w:fill="F2F2F2" w:themeFill="background1" w:themeFillShade="F2"/>
            <w:noWrap/>
            <w:vAlign w:val="center"/>
          </w:tcPr>
          <w:p w14:paraId="35BC1A41" w14:textId="161087E2"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29</w:t>
            </w:r>
          </w:p>
        </w:tc>
        <w:tc>
          <w:tcPr>
            <w:tcW w:w="552" w:type="dxa"/>
            <w:shd w:val="clear" w:color="auto" w:fill="F2F2F2" w:themeFill="background1" w:themeFillShade="F2"/>
            <w:noWrap/>
            <w:vAlign w:val="center"/>
          </w:tcPr>
          <w:p w14:paraId="0C47F167" w14:textId="255DDE40"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3,0</w:t>
            </w:r>
          </w:p>
        </w:tc>
        <w:tc>
          <w:tcPr>
            <w:tcW w:w="505" w:type="dxa"/>
            <w:shd w:val="clear" w:color="auto" w:fill="F2F2F2" w:themeFill="background1" w:themeFillShade="F2"/>
            <w:noWrap/>
            <w:vAlign w:val="center"/>
          </w:tcPr>
          <w:p w14:paraId="3F04C254" w14:textId="0704DF2D"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44</w:t>
            </w:r>
          </w:p>
        </w:tc>
        <w:tc>
          <w:tcPr>
            <w:tcW w:w="633" w:type="dxa"/>
            <w:shd w:val="clear" w:color="auto" w:fill="F2F2F2" w:themeFill="background1" w:themeFillShade="F2"/>
            <w:noWrap/>
            <w:vAlign w:val="center"/>
          </w:tcPr>
          <w:p w14:paraId="349FD60D" w14:textId="5205427A" w:rsidR="000149EA" w:rsidRPr="000E7E7A" w:rsidRDefault="000149EA" w:rsidP="000149EA">
            <w:pPr>
              <w:spacing w:after="0" w:line="240" w:lineRule="auto"/>
              <w:jc w:val="center"/>
              <w:rPr>
                <w:rFonts w:eastAsia="Times New Roman" w:cstheme="minorHAnsi"/>
                <w:color w:val="000000"/>
                <w:sz w:val="18"/>
                <w:szCs w:val="18"/>
                <w:lang w:eastAsia="pt-BR"/>
              </w:rPr>
            </w:pPr>
            <w:r w:rsidRPr="000E7E7A">
              <w:rPr>
                <w:rFonts w:cstheme="minorHAnsi"/>
                <w:color w:val="000000"/>
                <w:sz w:val="18"/>
                <w:szCs w:val="18"/>
              </w:rPr>
              <w:t>3,8</w:t>
            </w:r>
          </w:p>
        </w:tc>
        <w:tc>
          <w:tcPr>
            <w:tcW w:w="505" w:type="dxa"/>
            <w:shd w:val="clear" w:color="auto" w:fill="F2F2F2" w:themeFill="background1" w:themeFillShade="F2"/>
            <w:noWrap/>
            <w:vAlign w:val="center"/>
          </w:tcPr>
          <w:p w14:paraId="72E379C6" w14:textId="1B3A97B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38</w:t>
            </w:r>
          </w:p>
        </w:tc>
        <w:tc>
          <w:tcPr>
            <w:tcW w:w="619" w:type="dxa"/>
            <w:shd w:val="clear" w:color="auto" w:fill="F2F2F2" w:themeFill="background1" w:themeFillShade="F2"/>
            <w:noWrap/>
            <w:vAlign w:val="center"/>
          </w:tcPr>
          <w:p w14:paraId="1BC3A4F5" w14:textId="2D27216F"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cstheme="minorHAnsi"/>
                <w:color w:val="000000"/>
                <w:sz w:val="18"/>
                <w:szCs w:val="18"/>
              </w:rPr>
              <w:t>2,5</w:t>
            </w:r>
          </w:p>
        </w:tc>
        <w:tc>
          <w:tcPr>
            <w:tcW w:w="505" w:type="dxa"/>
            <w:shd w:val="clear" w:color="auto" w:fill="F2F2F2" w:themeFill="background1" w:themeFillShade="F2"/>
            <w:noWrap/>
            <w:vAlign w:val="center"/>
          </w:tcPr>
          <w:p w14:paraId="3B9C0094" w14:textId="073A48C5"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51</w:t>
            </w:r>
          </w:p>
        </w:tc>
        <w:tc>
          <w:tcPr>
            <w:tcW w:w="552" w:type="dxa"/>
            <w:shd w:val="clear" w:color="auto" w:fill="F2F2F2" w:themeFill="background1" w:themeFillShade="F2"/>
            <w:noWrap/>
            <w:vAlign w:val="center"/>
          </w:tcPr>
          <w:p w14:paraId="6ACF02BB" w14:textId="620660AA"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color w:val="000000"/>
                <w:sz w:val="18"/>
                <w:szCs w:val="18"/>
              </w:rPr>
              <w:t>3,6</w:t>
            </w:r>
          </w:p>
        </w:tc>
        <w:tc>
          <w:tcPr>
            <w:tcW w:w="505" w:type="dxa"/>
            <w:shd w:val="clear" w:color="auto" w:fill="F2F2F2" w:themeFill="background1" w:themeFillShade="F2"/>
            <w:noWrap/>
            <w:vAlign w:val="center"/>
          </w:tcPr>
          <w:p w14:paraId="22A8BF64" w14:textId="71424367"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56</w:t>
            </w:r>
          </w:p>
        </w:tc>
        <w:tc>
          <w:tcPr>
            <w:tcW w:w="630" w:type="dxa"/>
            <w:shd w:val="clear" w:color="auto" w:fill="F2F2F2" w:themeFill="background1" w:themeFillShade="F2"/>
            <w:noWrap/>
            <w:vAlign w:val="center"/>
          </w:tcPr>
          <w:p w14:paraId="3EC311C1" w14:textId="7F31D8F4"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3,9</w:t>
            </w:r>
          </w:p>
        </w:tc>
        <w:tc>
          <w:tcPr>
            <w:tcW w:w="496" w:type="dxa"/>
            <w:gridSpan w:val="2"/>
            <w:shd w:val="clear" w:color="auto" w:fill="F2F2F2" w:themeFill="background1" w:themeFillShade="F2"/>
            <w:noWrap/>
            <w:vAlign w:val="center"/>
          </w:tcPr>
          <w:p w14:paraId="5C8CFC51" w14:textId="2C709E0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69</w:t>
            </w:r>
          </w:p>
        </w:tc>
        <w:tc>
          <w:tcPr>
            <w:tcW w:w="630" w:type="dxa"/>
            <w:shd w:val="clear" w:color="auto" w:fill="F2F2F2" w:themeFill="background1" w:themeFillShade="F2"/>
            <w:noWrap/>
            <w:vAlign w:val="center"/>
          </w:tcPr>
          <w:p w14:paraId="27B89C26" w14:textId="78FF94C2"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4,4</w:t>
            </w:r>
          </w:p>
        </w:tc>
        <w:tc>
          <w:tcPr>
            <w:tcW w:w="496" w:type="dxa"/>
            <w:shd w:val="clear" w:color="auto" w:fill="F2F2F2" w:themeFill="background1" w:themeFillShade="F2"/>
            <w:noWrap/>
            <w:vAlign w:val="center"/>
          </w:tcPr>
          <w:p w14:paraId="704B26C8" w14:textId="552761AA"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58</w:t>
            </w:r>
          </w:p>
        </w:tc>
        <w:tc>
          <w:tcPr>
            <w:tcW w:w="726" w:type="dxa"/>
            <w:gridSpan w:val="2"/>
            <w:shd w:val="clear" w:color="auto" w:fill="F2F2F2" w:themeFill="background1" w:themeFillShade="F2"/>
            <w:noWrap/>
            <w:vAlign w:val="center"/>
          </w:tcPr>
          <w:p w14:paraId="0E1BC3B7" w14:textId="7679C8C9" w:rsidR="000149EA" w:rsidRPr="000149EA" w:rsidRDefault="000149EA" w:rsidP="000149EA">
            <w:pPr>
              <w:spacing w:after="0" w:line="240" w:lineRule="auto"/>
              <w:jc w:val="center"/>
              <w:rPr>
                <w:rFonts w:eastAsia="Times New Roman" w:cstheme="minorHAnsi"/>
                <w:color w:val="000000"/>
                <w:sz w:val="16"/>
                <w:szCs w:val="16"/>
                <w:lang w:eastAsia="pt-BR"/>
              </w:rPr>
            </w:pPr>
            <w:r w:rsidRPr="000149EA">
              <w:rPr>
                <w:rFonts w:ascii="Arial" w:hAnsi="Arial" w:cs="Arial"/>
                <w:color w:val="000000"/>
                <w:sz w:val="16"/>
                <w:szCs w:val="16"/>
              </w:rPr>
              <w:t>4,0</w:t>
            </w:r>
          </w:p>
        </w:tc>
        <w:tc>
          <w:tcPr>
            <w:tcW w:w="597" w:type="dxa"/>
            <w:shd w:val="clear" w:color="auto" w:fill="BFBFBF" w:themeFill="background1" w:themeFillShade="BF"/>
            <w:noWrap/>
            <w:vAlign w:val="center"/>
          </w:tcPr>
          <w:p w14:paraId="5A2FFD19" w14:textId="046C40CE"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572</w:t>
            </w:r>
          </w:p>
        </w:tc>
        <w:tc>
          <w:tcPr>
            <w:tcW w:w="630" w:type="dxa"/>
            <w:shd w:val="clear" w:color="auto" w:fill="BFBFBF" w:themeFill="background1" w:themeFillShade="BF"/>
            <w:noWrap/>
            <w:vAlign w:val="center"/>
          </w:tcPr>
          <w:p w14:paraId="7E0D9C11" w14:textId="1721A9DD"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color w:val="000000"/>
                <w:sz w:val="16"/>
                <w:szCs w:val="16"/>
              </w:rPr>
              <w:t>3,8</w:t>
            </w:r>
          </w:p>
        </w:tc>
      </w:tr>
      <w:tr w:rsidR="000149EA" w:rsidRPr="00C83695" w14:paraId="056F4705" w14:textId="77777777" w:rsidTr="000149EA">
        <w:trPr>
          <w:trHeight w:val="162"/>
          <w:jc w:val="center"/>
        </w:trPr>
        <w:tc>
          <w:tcPr>
            <w:tcW w:w="2123" w:type="dxa"/>
            <w:shd w:val="clear" w:color="auto" w:fill="D0CECE" w:themeFill="background2" w:themeFillShade="E6"/>
            <w:vAlign w:val="center"/>
            <w:hideMark/>
          </w:tcPr>
          <w:p w14:paraId="286D2717" w14:textId="77777777" w:rsidR="000149EA" w:rsidRPr="00A17B5A" w:rsidRDefault="000149EA" w:rsidP="000149EA">
            <w:pPr>
              <w:spacing w:after="0" w:line="240" w:lineRule="auto"/>
              <w:rPr>
                <w:rFonts w:eastAsia="Times New Roman" w:cstheme="minorHAnsi"/>
                <w:b/>
                <w:bCs/>
                <w:color w:val="000000"/>
                <w:sz w:val="18"/>
                <w:szCs w:val="18"/>
                <w:lang w:eastAsia="pt-BR"/>
              </w:rPr>
            </w:pPr>
            <w:r w:rsidRPr="00A17B5A">
              <w:rPr>
                <w:rFonts w:eastAsia="Times New Roman" w:cstheme="minorHAnsi"/>
                <w:b/>
                <w:bCs/>
                <w:color w:val="000000"/>
                <w:sz w:val="18"/>
                <w:szCs w:val="18"/>
                <w:lang w:eastAsia="pt-BR"/>
              </w:rPr>
              <w:t>TOTAL</w:t>
            </w:r>
          </w:p>
        </w:tc>
        <w:tc>
          <w:tcPr>
            <w:tcW w:w="505" w:type="dxa"/>
            <w:shd w:val="clear" w:color="auto" w:fill="D0CECE" w:themeFill="background2" w:themeFillShade="E6"/>
            <w:noWrap/>
            <w:vAlign w:val="center"/>
          </w:tcPr>
          <w:p w14:paraId="7E815BEB" w14:textId="4AD4171A"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1254</w:t>
            </w:r>
          </w:p>
        </w:tc>
        <w:tc>
          <w:tcPr>
            <w:tcW w:w="631" w:type="dxa"/>
            <w:shd w:val="clear" w:color="auto" w:fill="D0CECE" w:themeFill="background2" w:themeFillShade="E6"/>
            <w:noWrap/>
            <w:vAlign w:val="center"/>
          </w:tcPr>
          <w:p w14:paraId="43B039E9" w14:textId="6CABE14F"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505" w:type="dxa"/>
            <w:shd w:val="clear" w:color="auto" w:fill="D0CECE" w:themeFill="background2" w:themeFillShade="E6"/>
            <w:noWrap/>
            <w:vAlign w:val="center"/>
          </w:tcPr>
          <w:p w14:paraId="5AAA7D14" w14:textId="360A84B5"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1319</w:t>
            </w:r>
          </w:p>
        </w:tc>
        <w:tc>
          <w:tcPr>
            <w:tcW w:w="631" w:type="dxa"/>
            <w:shd w:val="clear" w:color="auto" w:fill="D0CECE" w:themeFill="background2" w:themeFillShade="E6"/>
            <w:noWrap/>
            <w:vAlign w:val="center"/>
          </w:tcPr>
          <w:p w14:paraId="598D5583" w14:textId="11F378D2"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505" w:type="dxa"/>
            <w:shd w:val="clear" w:color="auto" w:fill="D0CECE" w:themeFill="background2" w:themeFillShade="E6"/>
            <w:noWrap/>
            <w:vAlign w:val="center"/>
          </w:tcPr>
          <w:p w14:paraId="1E1655FD" w14:textId="6A335289" w:rsidR="000149EA" w:rsidRPr="000E7E7A" w:rsidRDefault="000149EA" w:rsidP="000149EA">
            <w:pPr>
              <w:spacing w:after="0" w:line="240" w:lineRule="auto"/>
              <w:jc w:val="center"/>
              <w:rPr>
                <w:rFonts w:eastAsia="Times New Roman" w:cstheme="minorHAnsi"/>
                <w:b/>
                <w:bCs/>
                <w:sz w:val="18"/>
                <w:szCs w:val="18"/>
                <w:lang w:eastAsia="pt-BR"/>
              </w:rPr>
            </w:pPr>
            <w:r w:rsidRPr="000E7E7A">
              <w:rPr>
                <w:rFonts w:cstheme="minorHAnsi"/>
                <w:b/>
                <w:bCs/>
                <w:color w:val="000000"/>
                <w:sz w:val="18"/>
                <w:szCs w:val="18"/>
              </w:rPr>
              <w:t>1095</w:t>
            </w:r>
          </w:p>
        </w:tc>
        <w:tc>
          <w:tcPr>
            <w:tcW w:w="631" w:type="dxa"/>
            <w:shd w:val="clear" w:color="auto" w:fill="D0CECE" w:themeFill="background2" w:themeFillShade="E6"/>
            <w:noWrap/>
            <w:vAlign w:val="center"/>
          </w:tcPr>
          <w:p w14:paraId="59ED84C1" w14:textId="6003DFE2" w:rsidR="000149EA" w:rsidRPr="000E7E7A" w:rsidRDefault="000149EA" w:rsidP="000149EA">
            <w:pPr>
              <w:spacing w:after="0" w:line="240" w:lineRule="auto"/>
              <w:jc w:val="center"/>
              <w:rPr>
                <w:rFonts w:eastAsia="Times New Roman" w:cstheme="minorHAnsi"/>
                <w:b/>
                <w:bCs/>
                <w:sz w:val="18"/>
                <w:szCs w:val="18"/>
                <w:lang w:eastAsia="pt-BR"/>
              </w:rPr>
            </w:pPr>
            <w:r w:rsidRPr="000E7E7A">
              <w:rPr>
                <w:rFonts w:cstheme="minorHAnsi"/>
                <w:b/>
                <w:bCs/>
                <w:color w:val="000000"/>
                <w:sz w:val="18"/>
                <w:szCs w:val="18"/>
              </w:rPr>
              <w:t>100,0</w:t>
            </w:r>
          </w:p>
        </w:tc>
        <w:tc>
          <w:tcPr>
            <w:tcW w:w="414" w:type="dxa"/>
            <w:shd w:val="clear" w:color="auto" w:fill="BFBFBF" w:themeFill="background1" w:themeFillShade="BF"/>
            <w:noWrap/>
            <w:vAlign w:val="center"/>
          </w:tcPr>
          <w:p w14:paraId="080AC2A6" w14:textId="0CCC4106"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860</w:t>
            </w:r>
          </w:p>
        </w:tc>
        <w:tc>
          <w:tcPr>
            <w:tcW w:w="632" w:type="dxa"/>
            <w:shd w:val="clear" w:color="auto" w:fill="BFBFBF" w:themeFill="background1" w:themeFillShade="BF"/>
            <w:noWrap/>
            <w:vAlign w:val="center"/>
          </w:tcPr>
          <w:p w14:paraId="1FDA0850" w14:textId="4C8A2CCC"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505" w:type="dxa"/>
            <w:shd w:val="clear" w:color="auto" w:fill="BFBFBF" w:themeFill="background1" w:themeFillShade="BF"/>
            <w:noWrap/>
            <w:vAlign w:val="center"/>
          </w:tcPr>
          <w:p w14:paraId="0A7DACC6" w14:textId="598715D2"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1108</w:t>
            </w:r>
          </w:p>
        </w:tc>
        <w:tc>
          <w:tcPr>
            <w:tcW w:w="631" w:type="dxa"/>
            <w:shd w:val="clear" w:color="auto" w:fill="BFBFBF" w:themeFill="background1" w:themeFillShade="BF"/>
            <w:noWrap/>
            <w:vAlign w:val="center"/>
          </w:tcPr>
          <w:p w14:paraId="1259D4E4" w14:textId="40E1F3E6"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414" w:type="dxa"/>
            <w:shd w:val="clear" w:color="auto" w:fill="D0CECE" w:themeFill="background2" w:themeFillShade="E6"/>
            <w:noWrap/>
            <w:vAlign w:val="center"/>
          </w:tcPr>
          <w:p w14:paraId="1B48E1B5" w14:textId="1099E6EF"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975</w:t>
            </w:r>
          </w:p>
        </w:tc>
        <w:tc>
          <w:tcPr>
            <w:tcW w:w="552" w:type="dxa"/>
            <w:shd w:val="clear" w:color="auto" w:fill="D0CECE" w:themeFill="background2" w:themeFillShade="E6"/>
            <w:noWrap/>
            <w:vAlign w:val="center"/>
          </w:tcPr>
          <w:p w14:paraId="56079D0B" w14:textId="73B14616"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505" w:type="dxa"/>
            <w:shd w:val="clear" w:color="auto" w:fill="D0CECE" w:themeFill="background2" w:themeFillShade="E6"/>
            <w:noWrap/>
            <w:vAlign w:val="center"/>
          </w:tcPr>
          <w:p w14:paraId="7D2082FD" w14:textId="4AE3F065"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1155</w:t>
            </w:r>
          </w:p>
        </w:tc>
        <w:tc>
          <w:tcPr>
            <w:tcW w:w="633" w:type="dxa"/>
            <w:shd w:val="clear" w:color="auto" w:fill="D0CECE" w:themeFill="background2" w:themeFillShade="E6"/>
            <w:noWrap/>
            <w:vAlign w:val="center"/>
          </w:tcPr>
          <w:p w14:paraId="634E1580" w14:textId="420621A1" w:rsidR="000149EA" w:rsidRPr="000E7E7A" w:rsidRDefault="000149EA" w:rsidP="000149EA">
            <w:pPr>
              <w:spacing w:after="0" w:line="240" w:lineRule="auto"/>
              <w:jc w:val="center"/>
              <w:rPr>
                <w:rFonts w:eastAsia="Times New Roman" w:cstheme="minorHAnsi"/>
                <w:b/>
                <w:bCs/>
                <w:color w:val="000000"/>
                <w:sz w:val="18"/>
                <w:szCs w:val="18"/>
                <w:lang w:eastAsia="pt-BR"/>
              </w:rPr>
            </w:pPr>
            <w:r w:rsidRPr="000E7E7A">
              <w:rPr>
                <w:rFonts w:cstheme="minorHAnsi"/>
                <w:b/>
                <w:bCs/>
                <w:color w:val="000000"/>
                <w:sz w:val="18"/>
                <w:szCs w:val="18"/>
              </w:rPr>
              <w:t>100,0</w:t>
            </w:r>
          </w:p>
        </w:tc>
        <w:tc>
          <w:tcPr>
            <w:tcW w:w="505" w:type="dxa"/>
            <w:shd w:val="clear" w:color="auto" w:fill="D0CECE" w:themeFill="background2" w:themeFillShade="E6"/>
            <w:noWrap/>
            <w:vAlign w:val="center"/>
          </w:tcPr>
          <w:p w14:paraId="459BB76D" w14:textId="6FC2EF57" w:rsidR="000149EA" w:rsidRPr="00117DAF" w:rsidRDefault="000149EA" w:rsidP="000149EA">
            <w:pPr>
              <w:spacing w:after="0" w:line="240" w:lineRule="auto"/>
              <w:jc w:val="center"/>
              <w:rPr>
                <w:rFonts w:eastAsia="Times New Roman" w:cstheme="minorHAnsi"/>
                <w:b/>
                <w:bCs/>
                <w:color w:val="000000"/>
                <w:sz w:val="18"/>
                <w:szCs w:val="18"/>
                <w:lang w:eastAsia="pt-BR"/>
              </w:rPr>
            </w:pPr>
            <w:r w:rsidRPr="00117DAF">
              <w:rPr>
                <w:rFonts w:cstheme="minorHAnsi"/>
                <w:b/>
                <w:bCs/>
                <w:color w:val="000000"/>
                <w:sz w:val="18"/>
                <w:szCs w:val="18"/>
              </w:rPr>
              <w:t>1530</w:t>
            </w:r>
          </w:p>
        </w:tc>
        <w:tc>
          <w:tcPr>
            <w:tcW w:w="619" w:type="dxa"/>
            <w:shd w:val="clear" w:color="auto" w:fill="D0CECE" w:themeFill="background2" w:themeFillShade="E6"/>
            <w:noWrap/>
            <w:vAlign w:val="center"/>
          </w:tcPr>
          <w:p w14:paraId="01D8A7F8" w14:textId="4CF64BA4" w:rsidR="000149EA" w:rsidRPr="00117DAF" w:rsidRDefault="000149EA" w:rsidP="000149EA">
            <w:pPr>
              <w:spacing w:after="0" w:line="240" w:lineRule="auto"/>
              <w:jc w:val="center"/>
              <w:rPr>
                <w:rFonts w:eastAsia="Times New Roman" w:cstheme="minorHAnsi"/>
                <w:b/>
                <w:bCs/>
                <w:color w:val="000000"/>
                <w:sz w:val="18"/>
                <w:szCs w:val="18"/>
                <w:lang w:eastAsia="pt-BR"/>
              </w:rPr>
            </w:pPr>
            <w:r w:rsidRPr="00117DAF">
              <w:rPr>
                <w:rFonts w:cstheme="minorHAnsi"/>
                <w:b/>
                <w:bCs/>
                <w:color w:val="000000"/>
                <w:sz w:val="18"/>
                <w:szCs w:val="18"/>
              </w:rPr>
              <w:t>100,0</w:t>
            </w:r>
          </w:p>
        </w:tc>
        <w:tc>
          <w:tcPr>
            <w:tcW w:w="505" w:type="dxa"/>
            <w:shd w:val="clear" w:color="auto" w:fill="D0CECE" w:themeFill="background2" w:themeFillShade="E6"/>
            <w:noWrap/>
            <w:vAlign w:val="center"/>
          </w:tcPr>
          <w:p w14:paraId="6FB080A0" w14:textId="29B75551" w:rsidR="000149EA" w:rsidRPr="00117DAF" w:rsidRDefault="000149EA" w:rsidP="000149EA">
            <w:pPr>
              <w:spacing w:after="0" w:line="240" w:lineRule="auto"/>
              <w:jc w:val="center"/>
              <w:rPr>
                <w:rFonts w:eastAsia="Times New Roman" w:cstheme="minorHAnsi"/>
                <w:color w:val="000000"/>
                <w:sz w:val="18"/>
                <w:szCs w:val="18"/>
                <w:lang w:eastAsia="pt-BR"/>
              </w:rPr>
            </w:pPr>
            <w:r w:rsidRPr="00117DAF">
              <w:rPr>
                <w:rFonts w:ascii="Calibri" w:hAnsi="Calibri" w:cs="Calibri"/>
                <w:b/>
                <w:bCs/>
                <w:color w:val="000000"/>
                <w:sz w:val="18"/>
                <w:szCs w:val="18"/>
              </w:rPr>
              <w:t>1434</w:t>
            </w:r>
          </w:p>
        </w:tc>
        <w:tc>
          <w:tcPr>
            <w:tcW w:w="552" w:type="dxa"/>
            <w:shd w:val="clear" w:color="auto" w:fill="D0CECE" w:themeFill="background2" w:themeFillShade="E6"/>
            <w:noWrap/>
            <w:vAlign w:val="center"/>
          </w:tcPr>
          <w:p w14:paraId="6143686C" w14:textId="4650C0E8" w:rsidR="000149EA" w:rsidRPr="00117DAF" w:rsidRDefault="000149EA" w:rsidP="000149EA">
            <w:pPr>
              <w:spacing w:after="0" w:line="240" w:lineRule="auto"/>
              <w:jc w:val="center"/>
              <w:rPr>
                <w:rFonts w:eastAsia="Times New Roman" w:cstheme="minorHAnsi"/>
                <w:b/>
                <w:bCs/>
                <w:color w:val="000000"/>
                <w:sz w:val="18"/>
                <w:szCs w:val="18"/>
                <w:lang w:eastAsia="pt-BR"/>
              </w:rPr>
            </w:pPr>
            <w:r w:rsidRPr="00117DAF">
              <w:rPr>
                <w:rFonts w:ascii="Calibri" w:hAnsi="Calibri" w:cs="Calibri"/>
                <w:b/>
                <w:bCs/>
                <w:color w:val="000000"/>
                <w:sz w:val="18"/>
                <w:szCs w:val="18"/>
              </w:rPr>
              <w:t>100,0</w:t>
            </w:r>
          </w:p>
        </w:tc>
        <w:tc>
          <w:tcPr>
            <w:tcW w:w="505" w:type="dxa"/>
            <w:shd w:val="clear" w:color="auto" w:fill="D0CECE" w:themeFill="background2" w:themeFillShade="E6"/>
            <w:noWrap/>
            <w:vAlign w:val="center"/>
          </w:tcPr>
          <w:p w14:paraId="7209D02C" w14:textId="65ADDE7B"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1434</w:t>
            </w:r>
          </w:p>
        </w:tc>
        <w:tc>
          <w:tcPr>
            <w:tcW w:w="630" w:type="dxa"/>
            <w:shd w:val="clear" w:color="auto" w:fill="D0CECE" w:themeFill="background2" w:themeFillShade="E6"/>
            <w:noWrap/>
            <w:vAlign w:val="center"/>
          </w:tcPr>
          <w:p w14:paraId="7D84191F" w14:textId="6F0782C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100,0</w:t>
            </w:r>
          </w:p>
        </w:tc>
        <w:tc>
          <w:tcPr>
            <w:tcW w:w="496" w:type="dxa"/>
            <w:gridSpan w:val="2"/>
            <w:shd w:val="clear" w:color="auto" w:fill="D0CECE" w:themeFill="background2" w:themeFillShade="E6"/>
            <w:noWrap/>
            <w:vAlign w:val="center"/>
          </w:tcPr>
          <w:p w14:paraId="4FC4C541" w14:textId="7CDE1578"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1577</w:t>
            </w:r>
          </w:p>
        </w:tc>
        <w:tc>
          <w:tcPr>
            <w:tcW w:w="630" w:type="dxa"/>
            <w:shd w:val="clear" w:color="auto" w:fill="D0CECE" w:themeFill="background2" w:themeFillShade="E6"/>
            <w:noWrap/>
            <w:vAlign w:val="center"/>
          </w:tcPr>
          <w:p w14:paraId="4AD0265B" w14:textId="37FE81C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100,0</w:t>
            </w:r>
          </w:p>
        </w:tc>
        <w:tc>
          <w:tcPr>
            <w:tcW w:w="496" w:type="dxa"/>
            <w:shd w:val="clear" w:color="auto" w:fill="D0CECE" w:themeFill="background2" w:themeFillShade="E6"/>
            <w:noWrap/>
            <w:vAlign w:val="center"/>
          </w:tcPr>
          <w:p w14:paraId="2E5C3F6F" w14:textId="4CF8FF45"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1443</w:t>
            </w:r>
          </w:p>
        </w:tc>
        <w:tc>
          <w:tcPr>
            <w:tcW w:w="726" w:type="dxa"/>
            <w:gridSpan w:val="2"/>
            <w:shd w:val="clear" w:color="auto" w:fill="D0CECE" w:themeFill="background2" w:themeFillShade="E6"/>
            <w:noWrap/>
            <w:vAlign w:val="center"/>
          </w:tcPr>
          <w:p w14:paraId="23FA5F04" w14:textId="6A22EA12"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100,0</w:t>
            </w:r>
          </w:p>
        </w:tc>
        <w:tc>
          <w:tcPr>
            <w:tcW w:w="597" w:type="dxa"/>
            <w:shd w:val="clear" w:color="auto" w:fill="BFBFBF" w:themeFill="background1" w:themeFillShade="BF"/>
            <w:noWrap/>
            <w:vAlign w:val="center"/>
          </w:tcPr>
          <w:p w14:paraId="571BE030" w14:textId="72755CBC"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15184</w:t>
            </w:r>
          </w:p>
        </w:tc>
        <w:tc>
          <w:tcPr>
            <w:tcW w:w="630" w:type="dxa"/>
            <w:shd w:val="clear" w:color="auto" w:fill="BFBFBF" w:themeFill="background1" w:themeFillShade="BF"/>
            <w:noWrap/>
            <w:vAlign w:val="center"/>
          </w:tcPr>
          <w:p w14:paraId="63747311" w14:textId="3841AB34" w:rsidR="000149EA" w:rsidRPr="000149EA" w:rsidRDefault="000149EA" w:rsidP="000149EA">
            <w:pPr>
              <w:spacing w:after="0" w:line="240" w:lineRule="auto"/>
              <w:jc w:val="center"/>
              <w:rPr>
                <w:rFonts w:eastAsia="Times New Roman" w:cstheme="minorHAnsi"/>
                <w:b/>
                <w:bCs/>
                <w:color w:val="000000"/>
                <w:sz w:val="16"/>
                <w:szCs w:val="16"/>
                <w:lang w:eastAsia="pt-BR"/>
              </w:rPr>
            </w:pPr>
            <w:r w:rsidRPr="000149EA">
              <w:rPr>
                <w:rFonts w:ascii="Arial" w:hAnsi="Arial" w:cs="Arial"/>
                <w:b/>
                <w:bCs/>
                <w:color w:val="000000"/>
                <w:sz w:val="16"/>
                <w:szCs w:val="16"/>
              </w:rPr>
              <w:t>100,0</w:t>
            </w:r>
          </w:p>
        </w:tc>
      </w:tr>
    </w:tbl>
    <w:p w14:paraId="78CE47BF" w14:textId="4945E5B2" w:rsidR="004E0206" w:rsidRDefault="00A06B1D" w:rsidP="00EC4A4D">
      <w:pPr>
        <w:spacing w:line="360" w:lineRule="auto"/>
        <w:ind w:hanging="567"/>
        <w:jc w:val="both"/>
        <w:rPr>
          <w:rFonts w:cstheme="minorHAnsi"/>
          <w:sz w:val="20"/>
          <w:szCs w:val="20"/>
        </w:rPr>
      </w:pPr>
      <w:r w:rsidRPr="00DF4529">
        <w:rPr>
          <w:rFonts w:cstheme="minorHAnsi"/>
          <w:sz w:val="20"/>
          <w:szCs w:val="20"/>
        </w:rPr>
        <w:t>Fonte: Sistema MV, 2021.</w:t>
      </w:r>
      <w:r>
        <w:rPr>
          <w:rFonts w:cstheme="minorHAnsi"/>
          <w:sz w:val="20"/>
          <w:szCs w:val="20"/>
        </w:rPr>
        <w:t xml:space="preserve"> Acesso em: 0</w:t>
      </w:r>
      <w:r w:rsidR="00C14997">
        <w:rPr>
          <w:rFonts w:cstheme="minorHAnsi"/>
          <w:sz w:val="20"/>
          <w:szCs w:val="20"/>
        </w:rPr>
        <w:t>2</w:t>
      </w:r>
      <w:r>
        <w:rPr>
          <w:rFonts w:cstheme="minorHAnsi"/>
          <w:sz w:val="20"/>
          <w:szCs w:val="20"/>
        </w:rPr>
        <w:t>/</w:t>
      </w:r>
      <w:r w:rsidR="00CA552C">
        <w:rPr>
          <w:rFonts w:cstheme="minorHAnsi"/>
          <w:sz w:val="20"/>
          <w:szCs w:val="20"/>
        </w:rPr>
        <w:t>0</w:t>
      </w:r>
      <w:r w:rsidR="00C14997">
        <w:rPr>
          <w:rFonts w:cstheme="minorHAnsi"/>
          <w:sz w:val="20"/>
          <w:szCs w:val="20"/>
        </w:rPr>
        <w:t>2</w:t>
      </w:r>
      <w:r>
        <w:rPr>
          <w:rFonts w:cstheme="minorHAnsi"/>
          <w:sz w:val="20"/>
          <w:szCs w:val="20"/>
        </w:rPr>
        <w:t>/202</w:t>
      </w:r>
      <w:r w:rsidR="00CA552C">
        <w:rPr>
          <w:rFonts w:cstheme="minorHAnsi"/>
          <w:sz w:val="20"/>
          <w:szCs w:val="20"/>
        </w:rPr>
        <w:t>2</w:t>
      </w:r>
      <w:r>
        <w:rPr>
          <w:rFonts w:cstheme="minorHAnsi"/>
          <w:sz w:val="20"/>
          <w:szCs w:val="20"/>
        </w:rPr>
        <w:t>.</w:t>
      </w:r>
    </w:p>
    <w:p w14:paraId="1989CB5D" w14:textId="77777777" w:rsidR="00052B53" w:rsidRDefault="00052B53" w:rsidP="00EC4A4D">
      <w:pPr>
        <w:spacing w:line="360" w:lineRule="auto"/>
        <w:ind w:hanging="567"/>
        <w:jc w:val="both"/>
        <w:rPr>
          <w:rFonts w:cstheme="minorHAnsi"/>
          <w:sz w:val="20"/>
          <w:szCs w:val="20"/>
        </w:rPr>
      </w:pPr>
    </w:p>
    <w:p w14:paraId="14B394F9" w14:textId="2EBCCFA4" w:rsidR="00E61925" w:rsidRDefault="00F60064" w:rsidP="00E61925">
      <w:pPr>
        <w:pStyle w:val="PargrafodaLista"/>
        <w:numPr>
          <w:ilvl w:val="0"/>
          <w:numId w:val="25"/>
        </w:numPr>
        <w:spacing w:after="0"/>
        <w:rPr>
          <w:rFonts w:cstheme="minorHAnsi"/>
          <w:b/>
          <w:bCs/>
        </w:rPr>
      </w:pPr>
      <w:r w:rsidRPr="003653F2">
        <w:rPr>
          <w:rFonts w:cstheme="minorHAnsi"/>
          <w:b/>
          <w:bCs/>
        </w:rPr>
        <w:t>EXAMES CITOPATOLÓGICOS E MAMOGRAFIAS</w:t>
      </w:r>
    </w:p>
    <w:p w14:paraId="1C769A80" w14:textId="0D11E4C3" w:rsidR="00E61925" w:rsidRDefault="00E61925" w:rsidP="00E61925">
      <w:pPr>
        <w:pStyle w:val="PargrafodaLista"/>
        <w:spacing w:after="0"/>
        <w:rPr>
          <w:rFonts w:cstheme="minorHAnsi"/>
          <w:b/>
          <w:bCs/>
        </w:rPr>
      </w:pPr>
    </w:p>
    <w:p w14:paraId="19311339" w14:textId="564B5F43" w:rsidR="00194959" w:rsidRDefault="00E61925" w:rsidP="000149EA">
      <w:pPr>
        <w:spacing w:after="0"/>
        <w:ind w:left="360"/>
        <w:rPr>
          <w:rFonts w:cstheme="minorHAnsi"/>
          <w:sz w:val="24"/>
          <w:szCs w:val="24"/>
        </w:rPr>
      </w:pPr>
      <w:r>
        <w:rPr>
          <w:rFonts w:cstheme="minorHAnsi"/>
          <w:sz w:val="24"/>
          <w:szCs w:val="24"/>
        </w:rPr>
        <w:t>A tabela 2</w:t>
      </w:r>
      <w:r w:rsidR="003D5506">
        <w:rPr>
          <w:rFonts w:cstheme="minorHAnsi"/>
          <w:sz w:val="24"/>
          <w:szCs w:val="24"/>
        </w:rPr>
        <w:t>8</w:t>
      </w:r>
      <w:r>
        <w:rPr>
          <w:rFonts w:cstheme="minorHAnsi"/>
          <w:sz w:val="24"/>
          <w:szCs w:val="24"/>
        </w:rPr>
        <w:t xml:space="preserve"> mostra o número de mulheres na faixa etária para exame citopatológico, e o número de exames realizados por mês e unidade de saúde.</w:t>
      </w:r>
    </w:p>
    <w:p w14:paraId="24927B30" w14:textId="228C9EDB" w:rsidR="00052B53" w:rsidRDefault="00052B53" w:rsidP="000149EA">
      <w:pPr>
        <w:spacing w:after="0"/>
        <w:ind w:left="360"/>
        <w:rPr>
          <w:rFonts w:cstheme="minorHAnsi"/>
          <w:sz w:val="24"/>
          <w:szCs w:val="24"/>
        </w:rPr>
      </w:pPr>
    </w:p>
    <w:p w14:paraId="07B6F6CD" w14:textId="1126D5A4" w:rsidR="00052B53" w:rsidRDefault="00052B53" w:rsidP="000149EA">
      <w:pPr>
        <w:spacing w:after="0"/>
        <w:ind w:left="360"/>
        <w:rPr>
          <w:rFonts w:cstheme="minorHAnsi"/>
          <w:sz w:val="24"/>
          <w:szCs w:val="24"/>
        </w:rPr>
      </w:pPr>
    </w:p>
    <w:p w14:paraId="19DEACC7" w14:textId="0E970A9D" w:rsidR="00052B53" w:rsidRDefault="00052B53" w:rsidP="000149EA">
      <w:pPr>
        <w:spacing w:after="0"/>
        <w:ind w:left="360"/>
        <w:rPr>
          <w:rFonts w:cstheme="minorHAnsi"/>
          <w:sz w:val="24"/>
          <w:szCs w:val="24"/>
        </w:rPr>
      </w:pPr>
    </w:p>
    <w:p w14:paraId="537EE4FA" w14:textId="462330A6" w:rsidR="00052B53" w:rsidRDefault="00052B53" w:rsidP="000149EA">
      <w:pPr>
        <w:spacing w:after="0"/>
        <w:ind w:left="360"/>
        <w:rPr>
          <w:rFonts w:cstheme="minorHAnsi"/>
          <w:sz w:val="24"/>
          <w:szCs w:val="24"/>
        </w:rPr>
      </w:pPr>
    </w:p>
    <w:p w14:paraId="4F0E2460" w14:textId="77777777" w:rsidR="00052B53" w:rsidRPr="000149EA" w:rsidRDefault="00052B53" w:rsidP="000149EA">
      <w:pPr>
        <w:spacing w:after="0"/>
        <w:ind w:left="360"/>
        <w:rPr>
          <w:rFonts w:cstheme="minorHAnsi"/>
          <w:sz w:val="24"/>
          <w:szCs w:val="24"/>
        </w:rPr>
      </w:pPr>
    </w:p>
    <w:p w14:paraId="662E4E2C" w14:textId="77777777" w:rsidR="00665DF5" w:rsidRPr="00A65E6E" w:rsidRDefault="00665DF5" w:rsidP="00A65E6E">
      <w:pPr>
        <w:spacing w:after="0"/>
        <w:rPr>
          <w:rFonts w:cstheme="minorHAnsi"/>
          <w:b/>
          <w:bCs/>
        </w:rPr>
      </w:pPr>
    </w:p>
    <w:p w14:paraId="27FB4C16" w14:textId="48719D2D" w:rsidR="00F60064" w:rsidRPr="00723489" w:rsidRDefault="00723489" w:rsidP="00A65E6E">
      <w:pPr>
        <w:spacing w:after="0"/>
        <w:ind w:hanging="426"/>
        <w:rPr>
          <w:rFonts w:cstheme="minorHAnsi"/>
          <w:b/>
          <w:bCs/>
        </w:rPr>
      </w:pPr>
      <w:r w:rsidRPr="00723489">
        <w:rPr>
          <w:rFonts w:ascii="Calibri" w:hAnsi="Calibri" w:cs="Calibri"/>
          <w:b/>
          <w:sz w:val="20"/>
          <w:szCs w:val="20"/>
        </w:rPr>
        <w:lastRenderedPageBreak/>
        <w:t>Tabela 2</w:t>
      </w:r>
      <w:r w:rsidR="003D5506">
        <w:rPr>
          <w:rFonts w:ascii="Calibri" w:hAnsi="Calibri" w:cs="Calibri"/>
          <w:b/>
          <w:sz w:val="20"/>
          <w:szCs w:val="20"/>
        </w:rPr>
        <w:t>8</w:t>
      </w:r>
      <w:r w:rsidRPr="00723489">
        <w:rPr>
          <w:rFonts w:ascii="Calibri" w:hAnsi="Calibri" w:cs="Calibri"/>
          <w:b/>
          <w:sz w:val="20"/>
          <w:szCs w:val="20"/>
        </w:rPr>
        <w:t>:</w:t>
      </w:r>
      <w:r>
        <w:rPr>
          <w:rFonts w:ascii="Calibri" w:hAnsi="Calibri" w:cs="Calibri"/>
          <w:b/>
          <w:sz w:val="20"/>
          <w:szCs w:val="20"/>
        </w:rPr>
        <w:t xml:space="preserve"> Rastreamento de câncer de colo do útero</w:t>
      </w:r>
      <w:r w:rsidRPr="00723489">
        <w:rPr>
          <w:rFonts w:ascii="Calibri" w:hAnsi="Calibri" w:cs="Calibri"/>
          <w:b/>
          <w:sz w:val="20"/>
          <w:szCs w:val="20"/>
        </w:rPr>
        <w:t xml:space="preserve">, </w:t>
      </w:r>
      <w:r w:rsidR="007066C9">
        <w:rPr>
          <w:rFonts w:ascii="Calibri" w:hAnsi="Calibri" w:cs="Calibri"/>
          <w:b/>
          <w:sz w:val="20"/>
          <w:szCs w:val="20"/>
        </w:rPr>
        <w:t xml:space="preserve">por </w:t>
      </w:r>
      <w:r w:rsidRPr="00723489">
        <w:rPr>
          <w:rFonts w:ascii="Calibri" w:hAnsi="Calibri" w:cs="Calibri"/>
          <w:b/>
          <w:sz w:val="20"/>
          <w:szCs w:val="20"/>
        </w:rPr>
        <w:t>mês</w:t>
      </w:r>
      <w:r w:rsidR="007066C9">
        <w:rPr>
          <w:rFonts w:ascii="Calibri" w:hAnsi="Calibri" w:cs="Calibri"/>
          <w:b/>
          <w:sz w:val="20"/>
          <w:szCs w:val="20"/>
        </w:rPr>
        <w:t>,</w:t>
      </w:r>
      <w:r w:rsidRPr="00723489">
        <w:rPr>
          <w:rFonts w:ascii="Calibri" w:hAnsi="Calibri" w:cs="Calibri"/>
          <w:b/>
          <w:sz w:val="20"/>
          <w:szCs w:val="20"/>
        </w:rPr>
        <w:t xml:space="preserve"> </w:t>
      </w:r>
      <w:r w:rsidR="007066C9">
        <w:rPr>
          <w:rFonts w:ascii="Calibri" w:hAnsi="Calibri" w:cs="Calibri"/>
          <w:b/>
          <w:sz w:val="20"/>
          <w:szCs w:val="20"/>
        </w:rPr>
        <w:t xml:space="preserve">no ano </w:t>
      </w:r>
      <w:r w:rsidRPr="00723489">
        <w:rPr>
          <w:rFonts w:ascii="Calibri" w:hAnsi="Calibri" w:cs="Calibri"/>
          <w:b/>
          <w:sz w:val="20"/>
          <w:szCs w:val="20"/>
        </w:rPr>
        <w:t>de 2021.</w:t>
      </w:r>
    </w:p>
    <w:tbl>
      <w:tblPr>
        <w:tblW w:w="16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246"/>
        <w:gridCol w:w="663"/>
        <w:gridCol w:w="713"/>
        <w:gridCol w:w="427"/>
        <w:gridCol w:w="663"/>
        <w:gridCol w:w="427"/>
        <w:gridCol w:w="570"/>
        <w:gridCol w:w="427"/>
        <w:gridCol w:w="663"/>
        <w:gridCol w:w="427"/>
        <w:gridCol w:w="663"/>
        <w:gridCol w:w="427"/>
        <w:gridCol w:w="570"/>
        <w:gridCol w:w="391"/>
        <w:gridCol w:w="598"/>
        <w:gridCol w:w="391"/>
        <w:gridCol w:w="517"/>
        <w:gridCol w:w="391"/>
        <w:gridCol w:w="517"/>
        <w:gridCol w:w="391"/>
        <w:gridCol w:w="520"/>
        <w:gridCol w:w="384"/>
        <w:gridCol w:w="507"/>
        <w:gridCol w:w="391"/>
        <w:gridCol w:w="587"/>
        <w:gridCol w:w="384"/>
        <w:gridCol w:w="534"/>
        <w:gridCol w:w="11"/>
        <w:gridCol w:w="509"/>
        <w:gridCol w:w="600"/>
        <w:gridCol w:w="16"/>
      </w:tblGrid>
      <w:tr w:rsidR="0093761C" w:rsidRPr="006D04BD" w14:paraId="6BF12F14" w14:textId="77777777" w:rsidTr="00290D30">
        <w:trPr>
          <w:trHeight w:val="193"/>
          <w:jc w:val="center"/>
        </w:trPr>
        <w:tc>
          <w:tcPr>
            <w:tcW w:w="16551" w:type="dxa"/>
            <w:gridSpan w:val="32"/>
            <w:shd w:val="clear" w:color="000000" w:fill="AEAAAA"/>
            <w:vAlign w:val="center"/>
            <w:hideMark/>
          </w:tcPr>
          <w:p w14:paraId="1E6A37F3" w14:textId="4776B71C"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RASTREAMENTO CÂNCER DE COLO DO ÚTERO - 2021 </w:t>
            </w:r>
          </w:p>
        </w:tc>
      </w:tr>
      <w:tr w:rsidR="00290D30" w:rsidRPr="006D04BD" w14:paraId="068BDB26" w14:textId="77777777" w:rsidTr="00E87605">
        <w:trPr>
          <w:gridAfter w:val="1"/>
          <w:wAfter w:w="16" w:type="dxa"/>
          <w:trHeight w:val="193"/>
          <w:jc w:val="center"/>
        </w:trPr>
        <w:tc>
          <w:tcPr>
            <w:tcW w:w="1026" w:type="dxa"/>
            <w:vMerge w:val="restart"/>
            <w:shd w:val="clear" w:color="000000" w:fill="D9D9D9"/>
            <w:vAlign w:val="center"/>
            <w:hideMark/>
          </w:tcPr>
          <w:p w14:paraId="1EA80F40"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UNIDADES DE SAÚDE</w:t>
            </w:r>
          </w:p>
        </w:tc>
        <w:tc>
          <w:tcPr>
            <w:tcW w:w="1246" w:type="dxa"/>
            <w:vMerge w:val="restart"/>
            <w:shd w:val="clear" w:color="000000" w:fill="D9D9D9"/>
            <w:vAlign w:val="center"/>
            <w:hideMark/>
          </w:tcPr>
          <w:p w14:paraId="305DBCD4" w14:textId="2AF937FE"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 de mulheres na faixa etária para exame citopatológico (25 a 64 anos)</w:t>
            </w:r>
          </w:p>
        </w:tc>
        <w:tc>
          <w:tcPr>
            <w:tcW w:w="663" w:type="dxa"/>
            <w:vMerge w:val="restart"/>
            <w:shd w:val="clear" w:color="000000" w:fill="D9D9D9"/>
            <w:vAlign w:val="center"/>
            <w:hideMark/>
          </w:tcPr>
          <w:p w14:paraId="1721DBCC"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Meta Anual</w:t>
            </w:r>
          </w:p>
        </w:tc>
        <w:tc>
          <w:tcPr>
            <w:tcW w:w="713" w:type="dxa"/>
            <w:vMerge w:val="restart"/>
            <w:shd w:val="clear" w:color="000000" w:fill="D9D9D9"/>
            <w:vAlign w:val="center"/>
            <w:hideMark/>
          </w:tcPr>
          <w:p w14:paraId="08F9DF3B"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Meta Mensal</w:t>
            </w:r>
          </w:p>
        </w:tc>
        <w:tc>
          <w:tcPr>
            <w:tcW w:w="1090" w:type="dxa"/>
            <w:gridSpan w:val="2"/>
            <w:shd w:val="clear" w:color="000000" w:fill="AEAAAA"/>
            <w:vAlign w:val="center"/>
            <w:hideMark/>
          </w:tcPr>
          <w:p w14:paraId="74F57DCC"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janeiro</w:t>
            </w:r>
          </w:p>
        </w:tc>
        <w:tc>
          <w:tcPr>
            <w:tcW w:w="997" w:type="dxa"/>
            <w:gridSpan w:val="2"/>
            <w:shd w:val="clear" w:color="000000" w:fill="AEAAAA"/>
            <w:vAlign w:val="center"/>
            <w:hideMark/>
          </w:tcPr>
          <w:p w14:paraId="08E7F120"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fevereiro</w:t>
            </w:r>
          </w:p>
        </w:tc>
        <w:tc>
          <w:tcPr>
            <w:tcW w:w="1090" w:type="dxa"/>
            <w:gridSpan w:val="2"/>
            <w:shd w:val="clear" w:color="000000" w:fill="AEAAAA"/>
            <w:vAlign w:val="center"/>
            <w:hideMark/>
          </w:tcPr>
          <w:p w14:paraId="451A0F66"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março</w:t>
            </w:r>
          </w:p>
        </w:tc>
        <w:tc>
          <w:tcPr>
            <w:tcW w:w="1090" w:type="dxa"/>
            <w:gridSpan w:val="2"/>
            <w:shd w:val="clear" w:color="000000" w:fill="AEAAAA"/>
            <w:vAlign w:val="center"/>
            <w:hideMark/>
          </w:tcPr>
          <w:p w14:paraId="13CD8D6E"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abril</w:t>
            </w:r>
          </w:p>
        </w:tc>
        <w:tc>
          <w:tcPr>
            <w:tcW w:w="997" w:type="dxa"/>
            <w:gridSpan w:val="2"/>
            <w:shd w:val="clear" w:color="000000" w:fill="AEAAAA"/>
            <w:vAlign w:val="center"/>
            <w:hideMark/>
          </w:tcPr>
          <w:p w14:paraId="4FB7727A"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maio</w:t>
            </w:r>
          </w:p>
        </w:tc>
        <w:tc>
          <w:tcPr>
            <w:tcW w:w="989" w:type="dxa"/>
            <w:gridSpan w:val="2"/>
            <w:shd w:val="clear" w:color="000000" w:fill="AEAAAA"/>
            <w:vAlign w:val="center"/>
            <w:hideMark/>
          </w:tcPr>
          <w:p w14:paraId="4BAF9107"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junho</w:t>
            </w:r>
          </w:p>
        </w:tc>
        <w:tc>
          <w:tcPr>
            <w:tcW w:w="908" w:type="dxa"/>
            <w:gridSpan w:val="2"/>
            <w:shd w:val="clear" w:color="000000" w:fill="AEAAAA"/>
            <w:vAlign w:val="center"/>
            <w:hideMark/>
          </w:tcPr>
          <w:p w14:paraId="295BAA29"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julho</w:t>
            </w:r>
          </w:p>
        </w:tc>
        <w:tc>
          <w:tcPr>
            <w:tcW w:w="908" w:type="dxa"/>
            <w:gridSpan w:val="2"/>
            <w:shd w:val="clear" w:color="000000" w:fill="AEAAAA"/>
            <w:vAlign w:val="center"/>
            <w:hideMark/>
          </w:tcPr>
          <w:p w14:paraId="3C9BC0F5"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agosto</w:t>
            </w:r>
          </w:p>
        </w:tc>
        <w:tc>
          <w:tcPr>
            <w:tcW w:w="911" w:type="dxa"/>
            <w:gridSpan w:val="2"/>
            <w:shd w:val="clear" w:color="000000" w:fill="AEAAAA"/>
            <w:vAlign w:val="center"/>
            <w:hideMark/>
          </w:tcPr>
          <w:p w14:paraId="3E465D95"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setembro</w:t>
            </w:r>
          </w:p>
        </w:tc>
        <w:tc>
          <w:tcPr>
            <w:tcW w:w="891" w:type="dxa"/>
            <w:gridSpan w:val="2"/>
            <w:shd w:val="clear" w:color="000000" w:fill="AEAAAA"/>
            <w:vAlign w:val="center"/>
            <w:hideMark/>
          </w:tcPr>
          <w:p w14:paraId="2C80EA28"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outubro</w:t>
            </w:r>
          </w:p>
        </w:tc>
        <w:tc>
          <w:tcPr>
            <w:tcW w:w="978" w:type="dxa"/>
            <w:gridSpan w:val="2"/>
            <w:shd w:val="clear" w:color="000000" w:fill="AEAAAA"/>
            <w:vAlign w:val="center"/>
            <w:hideMark/>
          </w:tcPr>
          <w:p w14:paraId="68A3CFE1"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novembro</w:t>
            </w:r>
          </w:p>
        </w:tc>
        <w:tc>
          <w:tcPr>
            <w:tcW w:w="929" w:type="dxa"/>
            <w:gridSpan w:val="3"/>
            <w:shd w:val="clear" w:color="000000" w:fill="AEAAAA"/>
            <w:vAlign w:val="center"/>
            <w:hideMark/>
          </w:tcPr>
          <w:p w14:paraId="6F6AD249"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dezembro</w:t>
            </w:r>
          </w:p>
        </w:tc>
        <w:tc>
          <w:tcPr>
            <w:tcW w:w="1109" w:type="dxa"/>
            <w:gridSpan w:val="2"/>
            <w:shd w:val="clear" w:color="000000" w:fill="AEAAAA"/>
            <w:vAlign w:val="center"/>
            <w:hideMark/>
          </w:tcPr>
          <w:p w14:paraId="70123BC5"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Total</w:t>
            </w:r>
          </w:p>
        </w:tc>
      </w:tr>
      <w:tr w:rsidR="00290D30" w:rsidRPr="006D04BD" w14:paraId="1693B9A8" w14:textId="77777777" w:rsidTr="00E87605">
        <w:trPr>
          <w:gridAfter w:val="1"/>
          <w:wAfter w:w="16" w:type="dxa"/>
          <w:trHeight w:val="824"/>
          <w:jc w:val="center"/>
        </w:trPr>
        <w:tc>
          <w:tcPr>
            <w:tcW w:w="1026" w:type="dxa"/>
            <w:vMerge/>
            <w:vAlign w:val="center"/>
            <w:hideMark/>
          </w:tcPr>
          <w:p w14:paraId="3E62E78B" w14:textId="77777777" w:rsidR="0093761C" w:rsidRPr="006D04BD" w:rsidRDefault="0093761C" w:rsidP="0093761C">
            <w:pPr>
              <w:spacing w:after="0" w:line="240" w:lineRule="auto"/>
              <w:rPr>
                <w:rFonts w:eastAsia="Times New Roman" w:cstheme="minorHAnsi"/>
                <w:b/>
                <w:bCs/>
                <w:color w:val="000000"/>
                <w:sz w:val="16"/>
                <w:szCs w:val="16"/>
                <w:lang w:eastAsia="pt-BR"/>
              </w:rPr>
            </w:pPr>
          </w:p>
        </w:tc>
        <w:tc>
          <w:tcPr>
            <w:tcW w:w="1246" w:type="dxa"/>
            <w:vMerge/>
            <w:vAlign w:val="center"/>
            <w:hideMark/>
          </w:tcPr>
          <w:p w14:paraId="735995D0" w14:textId="77777777" w:rsidR="0093761C" w:rsidRPr="006D04BD" w:rsidRDefault="0093761C" w:rsidP="0093761C">
            <w:pPr>
              <w:spacing w:after="0" w:line="240" w:lineRule="auto"/>
              <w:rPr>
                <w:rFonts w:eastAsia="Times New Roman" w:cstheme="minorHAnsi"/>
                <w:b/>
                <w:bCs/>
                <w:color w:val="000000"/>
                <w:sz w:val="16"/>
                <w:szCs w:val="16"/>
                <w:lang w:eastAsia="pt-BR"/>
              </w:rPr>
            </w:pPr>
          </w:p>
        </w:tc>
        <w:tc>
          <w:tcPr>
            <w:tcW w:w="663" w:type="dxa"/>
            <w:vMerge/>
            <w:vAlign w:val="center"/>
            <w:hideMark/>
          </w:tcPr>
          <w:p w14:paraId="4ED52FFE" w14:textId="77777777" w:rsidR="0093761C" w:rsidRPr="006D04BD" w:rsidRDefault="0093761C" w:rsidP="0093761C">
            <w:pPr>
              <w:spacing w:after="0" w:line="240" w:lineRule="auto"/>
              <w:rPr>
                <w:rFonts w:eastAsia="Times New Roman" w:cstheme="minorHAnsi"/>
                <w:b/>
                <w:bCs/>
                <w:color w:val="000000"/>
                <w:sz w:val="16"/>
                <w:szCs w:val="16"/>
                <w:lang w:eastAsia="pt-BR"/>
              </w:rPr>
            </w:pPr>
          </w:p>
        </w:tc>
        <w:tc>
          <w:tcPr>
            <w:tcW w:w="713" w:type="dxa"/>
            <w:vMerge/>
            <w:vAlign w:val="center"/>
            <w:hideMark/>
          </w:tcPr>
          <w:p w14:paraId="639EFE9C" w14:textId="77777777" w:rsidR="0093761C" w:rsidRPr="006D04BD" w:rsidRDefault="0093761C" w:rsidP="0093761C">
            <w:pPr>
              <w:spacing w:after="0" w:line="240" w:lineRule="auto"/>
              <w:rPr>
                <w:rFonts w:eastAsia="Times New Roman" w:cstheme="minorHAnsi"/>
                <w:b/>
                <w:bCs/>
                <w:color w:val="000000"/>
                <w:sz w:val="16"/>
                <w:szCs w:val="16"/>
                <w:lang w:eastAsia="pt-BR"/>
              </w:rPr>
            </w:pPr>
          </w:p>
        </w:tc>
        <w:tc>
          <w:tcPr>
            <w:tcW w:w="427" w:type="dxa"/>
            <w:shd w:val="clear" w:color="000000" w:fill="D9D9D9"/>
            <w:vAlign w:val="center"/>
            <w:hideMark/>
          </w:tcPr>
          <w:p w14:paraId="659A909E"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663" w:type="dxa"/>
            <w:shd w:val="clear" w:color="000000" w:fill="D9D9D9"/>
            <w:vAlign w:val="center"/>
            <w:hideMark/>
          </w:tcPr>
          <w:p w14:paraId="75AAF774"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427" w:type="dxa"/>
            <w:shd w:val="clear" w:color="000000" w:fill="D9D9D9"/>
            <w:vAlign w:val="center"/>
            <w:hideMark/>
          </w:tcPr>
          <w:p w14:paraId="3AE41939"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70" w:type="dxa"/>
            <w:shd w:val="clear" w:color="000000" w:fill="D9D9D9"/>
            <w:vAlign w:val="center"/>
            <w:hideMark/>
          </w:tcPr>
          <w:p w14:paraId="5BA871C1"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427" w:type="dxa"/>
            <w:shd w:val="clear" w:color="000000" w:fill="D9D9D9"/>
            <w:vAlign w:val="center"/>
            <w:hideMark/>
          </w:tcPr>
          <w:p w14:paraId="6820CEFB"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663" w:type="dxa"/>
            <w:shd w:val="clear" w:color="000000" w:fill="D9D9D9"/>
            <w:vAlign w:val="center"/>
            <w:hideMark/>
          </w:tcPr>
          <w:p w14:paraId="4DB1532B"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427" w:type="dxa"/>
            <w:shd w:val="clear" w:color="000000" w:fill="D9D9D9"/>
            <w:vAlign w:val="center"/>
            <w:hideMark/>
          </w:tcPr>
          <w:p w14:paraId="26D06640"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663" w:type="dxa"/>
            <w:shd w:val="clear" w:color="000000" w:fill="D9D9D9"/>
            <w:vAlign w:val="center"/>
            <w:hideMark/>
          </w:tcPr>
          <w:p w14:paraId="23EF5F9F"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427" w:type="dxa"/>
            <w:shd w:val="clear" w:color="000000" w:fill="D9D9D9"/>
            <w:vAlign w:val="center"/>
            <w:hideMark/>
          </w:tcPr>
          <w:p w14:paraId="31341D58"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70" w:type="dxa"/>
            <w:shd w:val="clear" w:color="000000" w:fill="D9D9D9"/>
            <w:vAlign w:val="center"/>
            <w:hideMark/>
          </w:tcPr>
          <w:p w14:paraId="375696DB"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91" w:type="dxa"/>
            <w:shd w:val="clear" w:color="000000" w:fill="D9D9D9"/>
            <w:vAlign w:val="center"/>
            <w:hideMark/>
          </w:tcPr>
          <w:p w14:paraId="0FE619E4"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98" w:type="dxa"/>
            <w:shd w:val="clear" w:color="000000" w:fill="D9D9D9"/>
            <w:vAlign w:val="center"/>
            <w:hideMark/>
          </w:tcPr>
          <w:p w14:paraId="097BFA80"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91" w:type="dxa"/>
            <w:shd w:val="clear" w:color="000000" w:fill="D9D9D9"/>
            <w:vAlign w:val="center"/>
            <w:hideMark/>
          </w:tcPr>
          <w:p w14:paraId="7445BC97"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17" w:type="dxa"/>
            <w:shd w:val="clear" w:color="000000" w:fill="D9D9D9"/>
            <w:vAlign w:val="center"/>
            <w:hideMark/>
          </w:tcPr>
          <w:p w14:paraId="3260E09F"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91" w:type="dxa"/>
            <w:shd w:val="clear" w:color="000000" w:fill="D9D9D9"/>
            <w:vAlign w:val="center"/>
            <w:hideMark/>
          </w:tcPr>
          <w:p w14:paraId="4995FFAA"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17" w:type="dxa"/>
            <w:shd w:val="clear" w:color="000000" w:fill="D9D9D9"/>
            <w:vAlign w:val="center"/>
            <w:hideMark/>
          </w:tcPr>
          <w:p w14:paraId="1A7DF6AD"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91" w:type="dxa"/>
            <w:shd w:val="clear" w:color="000000" w:fill="D9D9D9"/>
            <w:vAlign w:val="center"/>
            <w:hideMark/>
          </w:tcPr>
          <w:p w14:paraId="6D6CFD1F"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20" w:type="dxa"/>
            <w:shd w:val="clear" w:color="000000" w:fill="D9D9D9"/>
            <w:vAlign w:val="center"/>
            <w:hideMark/>
          </w:tcPr>
          <w:p w14:paraId="093789E6"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84" w:type="dxa"/>
            <w:shd w:val="clear" w:color="000000" w:fill="D9D9D9"/>
            <w:vAlign w:val="center"/>
            <w:hideMark/>
          </w:tcPr>
          <w:p w14:paraId="32B1E4F1"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07" w:type="dxa"/>
            <w:shd w:val="clear" w:color="000000" w:fill="D9D9D9"/>
            <w:vAlign w:val="center"/>
            <w:hideMark/>
          </w:tcPr>
          <w:p w14:paraId="6DA8C7B7"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91" w:type="dxa"/>
            <w:shd w:val="clear" w:color="000000" w:fill="D9D9D9"/>
            <w:vAlign w:val="center"/>
            <w:hideMark/>
          </w:tcPr>
          <w:p w14:paraId="7F02B355"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87" w:type="dxa"/>
            <w:shd w:val="clear" w:color="000000" w:fill="D9D9D9"/>
            <w:vAlign w:val="center"/>
            <w:hideMark/>
          </w:tcPr>
          <w:p w14:paraId="25A6CDD3"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384" w:type="dxa"/>
            <w:shd w:val="clear" w:color="000000" w:fill="D9D9D9"/>
            <w:vAlign w:val="center"/>
            <w:hideMark/>
          </w:tcPr>
          <w:p w14:paraId="0B32DA91"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534" w:type="dxa"/>
            <w:shd w:val="clear" w:color="000000" w:fill="D9D9D9"/>
            <w:vAlign w:val="center"/>
            <w:hideMark/>
          </w:tcPr>
          <w:p w14:paraId="38F7A805"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c>
          <w:tcPr>
            <w:tcW w:w="520" w:type="dxa"/>
            <w:gridSpan w:val="2"/>
            <w:shd w:val="clear" w:color="000000" w:fill="D9D9D9"/>
            <w:vAlign w:val="center"/>
            <w:hideMark/>
          </w:tcPr>
          <w:p w14:paraId="0FF59C44"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Nº</w:t>
            </w:r>
          </w:p>
        </w:tc>
        <w:tc>
          <w:tcPr>
            <w:tcW w:w="600" w:type="dxa"/>
            <w:shd w:val="clear" w:color="000000" w:fill="D9D9D9"/>
            <w:vAlign w:val="center"/>
            <w:hideMark/>
          </w:tcPr>
          <w:p w14:paraId="5C788503" w14:textId="77777777" w:rsidR="0093761C" w:rsidRPr="006D04BD" w:rsidRDefault="0093761C" w:rsidP="0093761C">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w:t>
            </w:r>
          </w:p>
        </w:tc>
      </w:tr>
      <w:tr w:rsidR="00EA4E67" w:rsidRPr="006D04BD" w14:paraId="39C48B05" w14:textId="77777777" w:rsidTr="00EA4E67">
        <w:trPr>
          <w:gridAfter w:val="1"/>
          <w:wAfter w:w="16" w:type="dxa"/>
          <w:trHeight w:val="193"/>
          <w:jc w:val="center"/>
        </w:trPr>
        <w:tc>
          <w:tcPr>
            <w:tcW w:w="1026" w:type="dxa"/>
            <w:shd w:val="clear" w:color="000000" w:fill="BFBFBF"/>
            <w:vAlign w:val="center"/>
            <w:hideMark/>
          </w:tcPr>
          <w:p w14:paraId="3C461548"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Catanduva (GERAL TOTAL)</w:t>
            </w:r>
          </w:p>
        </w:tc>
        <w:tc>
          <w:tcPr>
            <w:tcW w:w="1246" w:type="dxa"/>
            <w:shd w:val="clear" w:color="000000" w:fill="BFBFBF"/>
            <w:noWrap/>
            <w:vAlign w:val="center"/>
            <w:hideMark/>
          </w:tcPr>
          <w:p w14:paraId="67AB4E49" w14:textId="61B6F8D2"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29981</w:t>
            </w:r>
          </w:p>
        </w:tc>
        <w:tc>
          <w:tcPr>
            <w:tcW w:w="663" w:type="dxa"/>
            <w:shd w:val="clear" w:color="000000" w:fill="BFBFBF"/>
            <w:noWrap/>
            <w:vAlign w:val="center"/>
            <w:hideMark/>
          </w:tcPr>
          <w:p w14:paraId="31E72C46" w14:textId="66430CB3"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9994</w:t>
            </w:r>
          </w:p>
        </w:tc>
        <w:tc>
          <w:tcPr>
            <w:tcW w:w="713" w:type="dxa"/>
            <w:shd w:val="clear" w:color="000000" w:fill="BFBFBF"/>
            <w:noWrap/>
            <w:vAlign w:val="center"/>
            <w:hideMark/>
          </w:tcPr>
          <w:p w14:paraId="0C9A4689" w14:textId="1C188D62"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833</w:t>
            </w:r>
          </w:p>
        </w:tc>
        <w:tc>
          <w:tcPr>
            <w:tcW w:w="427" w:type="dxa"/>
            <w:shd w:val="clear" w:color="000000" w:fill="BFBFBF"/>
            <w:noWrap/>
            <w:vAlign w:val="center"/>
            <w:hideMark/>
          </w:tcPr>
          <w:p w14:paraId="1590A5BA"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366</w:t>
            </w:r>
          </w:p>
        </w:tc>
        <w:tc>
          <w:tcPr>
            <w:tcW w:w="663" w:type="dxa"/>
            <w:shd w:val="clear" w:color="000000" w:fill="BFBFBF"/>
            <w:noWrap/>
            <w:vAlign w:val="center"/>
            <w:hideMark/>
          </w:tcPr>
          <w:p w14:paraId="69328DA2"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46,18</w:t>
            </w:r>
          </w:p>
        </w:tc>
        <w:tc>
          <w:tcPr>
            <w:tcW w:w="427" w:type="dxa"/>
            <w:shd w:val="clear" w:color="000000" w:fill="BFBFBF"/>
            <w:noWrap/>
            <w:vAlign w:val="center"/>
            <w:hideMark/>
          </w:tcPr>
          <w:p w14:paraId="5370817A"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404</w:t>
            </w:r>
          </w:p>
        </w:tc>
        <w:tc>
          <w:tcPr>
            <w:tcW w:w="570" w:type="dxa"/>
            <w:shd w:val="clear" w:color="000000" w:fill="BFBFBF"/>
            <w:noWrap/>
            <w:vAlign w:val="center"/>
            <w:hideMark/>
          </w:tcPr>
          <w:p w14:paraId="1E24084E"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50,98</w:t>
            </w:r>
          </w:p>
        </w:tc>
        <w:tc>
          <w:tcPr>
            <w:tcW w:w="427" w:type="dxa"/>
            <w:shd w:val="clear" w:color="000000" w:fill="BFBFBF"/>
            <w:noWrap/>
            <w:vAlign w:val="center"/>
            <w:hideMark/>
          </w:tcPr>
          <w:p w14:paraId="675F49C9"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325</w:t>
            </w:r>
          </w:p>
        </w:tc>
        <w:tc>
          <w:tcPr>
            <w:tcW w:w="663" w:type="dxa"/>
            <w:shd w:val="clear" w:color="000000" w:fill="BFBFBF"/>
            <w:noWrap/>
            <w:vAlign w:val="center"/>
            <w:hideMark/>
          </w:tcPr>
          <w:p w14:paraId="4D9E9FBA"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41,01</w:t>
            </w:r>
          </w:p>
        </w:tc>
        <w:tc>
          <w:tcPr>
            <w:tcW w:w="427" w:type="dxa"/>
            <w:shd w:val="clear" w:color="000000" w:fill="BFBFBF"/>
            <w:noWrap/>
            <w:vAlign w:val="center"/>
            <w:hideMark/>
          </w:tcPr>
          <w:p w14:paraId="59627823"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259</w:t>
            </w:r>
          </w:p>
        </w:tc>
        <w:tc>
          <w:tcPr>
            <w:tcW w:w="663" w:type="dxa"/>
            <w:shd w:val="clear" w:color="000000" w:fill="BFBFBF"/>
            <w:noWrap/>
            <w:vAlign w:val="center"/>
            <w:hideMark/>
          </w:tcPr>
          <w:p w14:paraId="31A7C130"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32,68</w:t>
            </w:r>
          </w:p>
        </w:tc>
        <w:tc>
          <w:tcPr>
            <w:tcW w:w="427" w:type="dxa"/>
            <w:shd w:val="clear" w:color="000000" w:fill="BFBFBF"/>
            <w:noWrap/>
            <w:vAlign w:val="center"/>
            <w:hideMark/>
          </w:tcPr>
          <w:p w14:paraId="0BAB2C8D"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314</w:t>
            </w:r>
          </w:p>
        </w:tc>
        <w:tc>
          <w:tcPr>
            <w:tcW w:w="570" w:type="dxa"/>
            <w:shd w:val="clear" w:color="000000" w:fill="BFBFBF"/>
            <w:noWrap/>
            <w:vAlign w:val="center"/>
            <w:hideMark/>
          </w:tcPr>
          <w:p w14:paraId="40D8D618" w14:textId="7777777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39,62</w:t>
            </w:r>
          </w:p>
        </w:tc>
        <w:tc>
          <w:tcPr>
            <w:tcW w:w="391" w:type="dxa"/>
            <w:shd w:val="clear" w:color="000000" w:fill="BFBFBF"/>
            <w:noWrap/>
            <w:vAlign w:val="center"/>
          </w:tcPr>
          <w:p w14:paraId="599A2B63" w14:textId="2B69AC47"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ascii="Calibri" w:hAnsi="Calibri" w:cs="Calibri"/>
                <w:b/>
                <w:bCs/>
                <w:color w:val="000000"/>
                <w:sz w:val="16"/>
                <w:szCs w:val="16"/>
              </w:rPr>
              <w:t>230</w:t>
            </w:r>
          </w:p>
        </w:tc>
        <w:tc>
          <w:tcPr>
            <w:tcW w:w="598" w:type="dxa"/>
            <w:shd w:val="clear" w:color="000000" w:fill="BFBFBF"/>
            <w:noWrap/>
            <w:vAlign w:val="center"/>
          </w:tcPr>
          <w:p w14:paraId="0A7F588C" w14:textId="1002DA04" w:rsidR="00EA4E67" w:rsidRPr="006D04BD" w:rsidRDefault="00EA4E67" w:rsidP="00EA4E67">
            <w:pPr>
              <w:spacing w:after="0" w:line="240" w:lineRule="auto"/>
              <w:jc w:val="center"/>
              <w:rPr>
                <w:rFonts w:eastAsia="Times New Roman" w:cstheme="minorHAnsi"/>
                <w:b/>
                <w:bCs/>
                <w:color w:val="000000"/>
                <w:sz w:val="16"/>
                <w:szCs w:val="16"/>
                <w:lang w:eastAsia="pt-BR"/>
              </w:rPr>
            </w:pPr>
            <w:r w:rsidRPr="006D04BD">
              <w:rPr>
                <w:rFonts w:ascii="Calibri" w:hAnsi="Calibri" w:cs="Calibri"/>
                <w:b/>
                <w:bCs/>
                <w:color w:val="000000"/>
                <w:sz w:val="16"/>
                <w:szCs w:val="16"/>
              </w:rPr>
              <w:t>29,02</w:t>
            </w:r>
          </w:p>
        </w:tc>
        <w:tc>
          <w:tcPr>
            <w:tcW w:w="391" w:type="dxa"/>
            <w:shd w:val="clear" w:color="000000" w:fill="BFBFBF"/>
            <w:noWrap/>
            <w:vAlign w:val="center"/>
          </w:tcPr>
          <w:p w14:paraId="5274B5B2" w14:textId="7F5A7463"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230</w:t>
            </w:r>
          </w:p>
        </w:tc>
        <w:tc>
          <w:tcPr>
            <w:tcW w:w="517" w:type="dxa"/>
            <w:shd w:val="clear" w:color="000000" w:fill="BFBFBF"/>
            <w:noWrap/>
            <w:vAlign w:val="center"/>
          </w:tcPr>
          <w:p w14:paraId="626B4867" w14:textId="4C2FFEF6"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29,02</w:t>
            </w:r>
          </w:p>
        </w:tc>
        <w:tc>
          <w:tcPr>
            <w:tcW w:w="391" w:type="dxa"/>
            <w:shd w:val="clear" w:color="000000" w:fill="BFBFBF"/>
            <w:noWrap/>
            <w:vAlign w:val="center"/>
          </w:tcPr>
          <w:p w14:paraId="48C56FFC" w14:textId="5DB3F7B9"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301</w:t>
            </w:r>
          </w:p>
        </w:tc>
        <w:tc>
          <w:tcPr>
            <w:tcW w:w="517" w:type="dxa"/>
            <w:shd w:val="clear" w:color="000000" w:fill="BFBFBF"/>
            <w:noWrap/>
            <w:vAlign w:val="center"/>
          </w:tcPr>
          <w:p w14:paraId="5965E4D9" w14:textId="3A0ED3F6"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37,76</w:t>
            </w:r>
          </w:p>
        </w:tc>
        <w:tc>
          <w:tcPr>
            <w:tcW w:w="391" w:type="dxa"/>
            <w:shd w:val="clear" w:color="000000" w:fill="BFBFBF"/>
            <w:noWrap/>
            <w:vAlign w:val="center"/>
          </w:tcPr>
          <w:p w14:paraId="35092B8E" w14:textId="775A84E0"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375</w:t>
            </w:r>
          </w:p>
        </w:tc>
        <w:tc>
          <w:tcPr>
            <w:tcW w:w="520" w:type="dxa"/>
            <w:shd w:val="clear" w:color="000000" w:fill="BFBFBF"/>
            <w:noWrap/>
            <w:vAlign w:val="center"/>
          </w:tcPr>
          <w:p w14:paraId="3BD8AE71" w14:textId="66A88E6B"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45,25</w:t>
            </w:r>
          </w:p>
        </w:tc>
        <w:tc>
          <w:tcPr>
            <w:tcW w:w="384" w:type="dxa"/>
            <w:shd w:val="clear" w:color="000000" w:fill="BFBFBF"/>
            <w:noWrap/>
            <w:vAlign w:val="center"/>
          </w:tcPr>
          <w:p w14:paraId="02A90650" w14:textId="6310F199"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435</w:t>
            </w:r>
          </w:p>
        </w:tc>
        <w:tc>
          <w:tcPr>
            <w:tcW w:w="507" w:type="dxa"/>
            <w:shd w:val="clear" w:color="000000" w:fill="BFBFBF"/>
            <w:noWrap/>
            <w:vAlign w:val="center"/>
          </w:tcPr>
          <w:p w14:paraId="2963D5B3" w14:textId="1C115EFD" w:rsidR="00EA4E67" w:rsidRPr="006D04BD"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52,80</w:t>
            </w:r>
          </w:p>
        </w:tc>
        <w:tc>
          <w:tcPr>
            <w:tcW w:w="391" w:type="dxa"/>
            <w:shd w:val="clear" w:color="auto" w:fill="BFBFBF" w:themeFill="background1" w:themeFillShade="BF"/>
            <w:noWrap/>
            <w:vAlign w:val="center"/>
          </w:tcPr>
          <w:p w14:paraId="7609F511" w14:textId="3871FA7A"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420</w:t>
            </w:r>
          </w:p>
        </w:tc>
        <w:tc>
          <w:tcPr>
            <w:tcW w:w="587" w:type="dxa"/>
            <w:shd w:val="clear" w:color="auto" w:fill="BFBFBF" w:themeFill="background1" w:themeFillShade="BF"/>
            <w:noWrap/>
            <w:vAlign w:val="center"/>
          </w:tcPr>
          <w:p w14:paraId="770B7121" w14:textId="1327076E"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50,43</w:t>
            </w:r>
          </w:p>
        </w:tc>
        <w:tc>
          <w:tcPr>
            <w:tcW w:w="384" w:type="dxa"/>
            <w:shd w:val="clear" w:color="auto" w:fill="BFBFBF" w:themeFill="background1" w:themeFillShade="BF"/>
            <w:noWrap/>
            <w:vAlign w:val="center"/>
          </w:tcPr>
          <w:p w14:paraId="0CFFE4D2" w14:textId="5D056669"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305</w:t>
            </w:r>
          </w:p>
        </w:tc>
        <w:tc>
          <w:tcPr>
            <w:tcW w:w="534" w:type="dxa"/>
            <w:shd w:val="clear" w:color="auto" w:fill="BFBFBF" w:themeFill="background1" w:themeFillShade="BF"/>
            <w:noWrap/>
            <w:vAlign w:val="center"/>
          </w:tcPr>
          <w:p w14:paraId="4FF9FA12" w14:textId="5282C91D"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36,6</w:t>
            </w:r>
          </w:p>
        </w:tc>
        <w:tc>
          <w:tcPr>
            <w:tcW w:w="520" w:type="dxa"/>
            <w:gridSpan w:val="2"/>
            <w:shd w:val="clear" w:color="auto" w:fill="BFBFBF" w:themeFill="background1" w:themeFillShade="BF"/>
            <w:noWrap/>
            <w:vAlign w:val="center"/>
          </w:tcPr>
          <w:p w14:paraId="43FB5DB4" w14:textId="4E36D463"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3964</w:t>
            </w:r>
          </w:p>
        </w:tc>
        <w:tc>
          <w:tcPr>
            <w:tcW w:w="600" w:type="dxa"/>
            <w:shd w:val="clear" w:color="auto" w:fill="BFBFBF" w:themeFill="background1" w:themeFillShade="BF"/>
            <w:noWrap/>
            <w:vAlign w:val="center"/>
          </w:tcPr>
          <w:p w14:paraId="1D46A214" w14:textId="223D1B0F" w:rsidR="00EA4E67" w:rsidRPr="002446B1"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39,7</w:t>
            </w:r>
          </w:p>
        </w:tc>
      </w:tr>
      <w:tr w:rsidR="00EA4E67" w:rsidRPr="001D1F71" w14:paraId="0CEF61EA" w14:textId="77777777" w:rsidTr="00EA4E67">
        <w:trPr>
          <w:gridAfter w:val="1"/>
          <w:wAfter w:w="16" w:type="dxa"/>
          <w:trHeight w:val="193"/>
          <w:jc w:val="center"/>
        </w:trPr>
        <w:tc>
          <w:tcPr>
            <w:tcW w:w="1026" w:type="dxa"/>
            <w:shd w:val="clear" w:color="000000" w:fill="F2F2F2"/>
            <w:vAlign w:val="center"/>
            <w:hideMark/>
          </w:tcPr>
          <w:p w14:paraId="441609AB" w14:textId="42743EAF"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UBS Francisco Lopes Ladeira (Sal</w:t>
            </w:r>
            <w:r>
              <w:rPr>
                <w:rFonts w:eastAsia="Times New Roman" w:cstheme="minorHAnsi"/>
                <w:b/>
                <w:bCs/>
                <w:color w:val="000000"/>
                <w:sz w:val="16"/>
                <w:szCs w:val="16"/>
                <w:lang w:eastAsia="pt-BR"/>
              </w:rPr>
              <w:t>l</w:t>
            </w:r>
            <w:r w:rsidRPr="006D04BD">
              <w:rPr>
                <w:rFonts w:eastAsia="Times New Roman" w:cstheme="minorHAnsi"/>
                <w:b/>
                <w:bCs/>
                <w:color w:val="000000"/>
                <w:sz w:val="16"/>
                <w:szCs w:val="16"/>
                <w:lang w:eastAsia="pt-BR"/>
              </w:rPr>
              <w:t xml:space="preserve">es) </w:t>
            </w:r>
          </w:p>
        </w:tc>
        <w:tc>
          <w:tcPr>
            <w:tcW w:w="1246" w:type="dxa"/>
            <w:shd w:val="clear" w:color="auto" w:fill="F2F2F2" w:themeFill="background1" w:themeFillShade="F2"/>
            <w:noWrap/>
            <w:vAlign w:val="center"/>
            <w:hideMark/>
          </w:tcPr>
          <w:p w14:paraId="1C7DD092" w14:textId="6AE42FF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1353*</w:t>
            </w:r>
          </w:p>
        </w:tc>
        <w:tc>
          <w:tcPr>
            <w:tcW w:w="663" w:type="dxa"/>
            <w:shd w:val="clear" w:color="000000" w:fill="F2F2F2"/>
            <w:noWrap/>
            <w:vAlign w:val="center"/>
            <w:hideMark/>
          </w:tcPr>
          <w:p w14:paraId="21B736A6" w14:textId="1993D60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451</w:t>
            </w:r>
          </w:p>
        </w:tc>
        <w:tc>
          <w:tcPr>
            <w:tcW w:w="713" w:type="dxa"/>
            <w:shd w:val="clear" w:color="000000" w:fill="F2F2F2"/>
            <w:noWrap/>
            <w:vAlign w:val="center"/>
            <w:hideMark/>
          </w:tcPr>
          <w:p w14:paraId="0CB84E55" w14:textId="01B33FD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38</w:t>
            </w:r>
          </w:p>
        </w:tc>
        <w:tc>
          <w:tcPr>
            <w:tcW w:w="427" w:type="dxa"/>
            <w:shd w:val="clear" w:color="auto" w:fill="F2F2F2" w:themeFill="background1" w:themeFillShade="F2"/>
            <w:noWrap/>
            <w:vAlign w:val="center"/>
            <w:hideMark/>
          </w:tcPr>
          <w:p w14:paraId="15A1C60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663" w:type="dxa"/>
            <w:shd w:val="clear" w:color="auto" w:fill="F2F2F2" w:themeFill="background1" w:themeFillShade="F2"/>
            <w:noWrap/>
            <w:vAlign w:val="center"/>
            <w:hideMark/>
          </w:tcPr>
          <w:p w14:paraId="7A37E33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29,27</w:t>
            </w:r>
          </w:p>
        </w:tc>
        <w:tc>
          <w:tcPr>
            <w:tcW w:w="427" w:type="dxa"/>
            <w:shd w:val="clear" w:color="auto" w:fill="F2F2F2" w:themeFill="background1" w:themeFillShade="F2"/>
            <w:noWrap/>
            <w:vAlign w:val="center"/>
            <w:hideMark/>
          </w:tcPr>
          <w:p w14:paraId="4D15D1C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18</w:t>
            </w:r>
          </w:p>
        </w:tc>
        <w:tc>
          <w:tcPr>
            <w:tcW w:w="570" w:type="dxa"/>
            <w:shd w:val="clear" w:color="auto" w:fill="F2F2F2" w:themeFill="background1" w:themeFillShade="F2"/>
            <w:noWrap/>
            <w:vAlign w:val="center"/>
            <w:hideMark/>
          </w:tcPr>
          <w:p w14:paraId="591CF2A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47,89</w:t>
            </w:r>
          </w:p>
        </w:tc>
        <w:tc>
          <w:tcPr>
            <w:tcW w:w="427" w:type="dxa"/>
            <w:shd w:val="clear" w:color="auto" w:fill="F2F2F2" w:themeFill="background1" w:themeFillShade="F2"/>
            <w:noWrap/>
            <w:vAlign w:val="center"/>
            <w:hideMark/>
          </w:tcPr>
          <w:p w14:paraId="46955E6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6B52C98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23,95</w:t>
            </w:r>
          </w:p>
        </w:tc>
        <w:tc>
          <w:tcPr>
            <w:tcW w:w="427" w:type="dxa"/>
            <w:shd w:val="clear" w:color="auto" w:fill="F2F2F2" w:themeFill="background1" w:themeFillShade="F2"/>
            <w:noWrap/>
            <w:vAlign w:val="center"/>
            <w:hideMark/>
          </w:tcPr>
          <w:p w14:paraId="6209A6B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32</w:t>
            </w:r>
          </w:p>
        </w:tc>
        <w:tc>
          <w:tcPr>
            <w:tcW w:w="663" w:type="dxa"/>
            <w:shd w:val="clear" w:color="auto" w:fill="F2F2F2" w:themeFill="background1" w:themeFillShade="F2"/>
            <w:noWrap/>
            <w:vAlign w:val="center"/>
            <w:hideMark/>
          </w:tcPr>
          <w:p w14:paraId="274DABB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85,14</w:t>
            </w:r>
          </w:p>
        </w:tc>
        <w:tc>
          <w:tcPr>
            <w:tcW w:w="427" w:type="dxa"/>
            <w:shd w:val="clear" w:color="auto" w:fill="F2F2F2" w:themeFill="background1" w:themeFillShade="F2"/>
            <w:noWrap/>
            <w:vAlign w:val="center"/>
            <w:hideMark/>
          </w:tcPr>
          <w:p w14:paraId="69C0B71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24</w:t>
            </w:r>
          </w:p>
        </w:tc>
        <w:tc>
          <w:tcPr>
            <w:tcW w:w="570" w:type="dxa"/>
            <w:shd w:val="clear" w:color="auto" w:fill="F2F2F2" w:themeFill="background1" w:themeFillShade="F2"/>
            <w:noWrap/>
            <w:vAlign w:val="center"/>
            <w:hideMark/>
          </w:tcPr>
          <w:p w14:paraId="213D992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63,86</w:t>
            </w:r>
          </w:p>
        </w:tc>
        <w:tc>
          <w:tcPr>
            <w:tcW w:w="391" w:type="dxa"/>
            <w:shd w:val="clear" w:color="auto" w:fill="F2F2F2" w:themeFill="background1" w:themeFillShade="F2"/>
            <w:noWrap/>
            <w:vAlign w:val="center"/>
            <w:hideMark/>
          </w:tcPr>
          <w:p w14:paraId="5328F077" w14:textId="3C429936"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13</w:t>
            </w:r>
          </w:p>
        </w:tc>
        <w:tc>
          <w:tcPr>
            <w:tcW w:w="598" w:type="dxa"/>
            <w:shd w:val="clear" w:color="auto" w:fill="F2F2F2" w:themeFill="background1" w:themeFillShade="F2"/>
            <w:noWrap/>
            <w:vAlign w:val="center"/>
            <w:hideMark/>
          </w:tcPr>
          <w:p w14:paraId="649DDEC5" w14:textId="2D4F443E"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34,59</w:t>
            </w:r>
          </w:p>
        </w:tc>
        <w:tc>
          <w:tcPr>
            <w:tcW w:w="391" w:type="dxa"/>
            <w:shd w:val="clear" w:color="auto" w:fill="F2F2F2" w:themeFill="background1" w:themeFillShade="F2"/>
            <w:noWrap/>
            <w:vAlign w:val="center"/>
            <w:hideMark/>
          </w:tcPr>
          <w:p w14:paraId="177807BB" w14:textId="61B2B33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17" w:type="dxa"/>
            <w:shd w:val="clear" w:color="auto" w:fill="F2F2F2" w:themeFill="background1" w:themeFillShade="F2"/>
            <w:noWrap/>
            <w:vAlign w:val="center"/>
            <w:hideMark/>
          </w:tcPr>
          <w:p w14:paraId="72CD5471" w14:textId="6387817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34,59</w:t>
            </w:r>
          </w:p>
        </w:tc>
        <w:tc>
          <w:tcPr>
            <w:tcW w:w="391" w:type="dxa"/>
            <w:shd w:val="clear" w:color="auto" w:fill="F2F2F2" w:themeFill="background1" w:themeFillShade="F2"/>
            <w:noWrap/>
            <w:vAlign w:val="center"/>
            <w:hideMark/>
          </w:tcPr>
          <w:p w14:paraId="4A2D6624" w14:textId="4DF8D41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17" w:type="dxa"/>
            <w:shd w:val="clear" w:color="auto" w:fill="F2F2F2" w:themeFill="background1" w:themeFillShade="F2"/>
            <w:noWrap/>
            <w:vAlign w:val="center"/>
            <w:hideMark/>
          </w:tcPr>
          <w:p w14:paraId="4AB44CEB" w14:textId="2164D6E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18,63</w:t>
            </w:r>
          </w:p>
        </w:tc>
        <w:tc>
          <w:tcPr>
            <w:tcW w:w="391" w:type="dxa"/>
            <w:shd w:val="clear" w:color="auto" w:fill="F2F2F2" w:themeFill="background1" w:themeFillShade="F2"/>
            <w:noWrap/>
            <w:vAlign w:val="center"/>
            <w:hideMark/>
          </w:tcPr>
          <w:p w14:paraId="01F7A50C" w14:textId="3CA7610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520" w:type="dxa"/>
            <w:shd w:val="clear" w:color="auto" w:fill="F2F2F2" w:themeFill="background1" w:themeFillShade="F2"/>
            <w:noWrap/>
            <w:vAlign w:val="center"/>
            <w:hideMark/>
          </w:tcPr>
          <w:p w14:paraId="14837063" w14:textId="2B977E4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63,86</w:t>
            </w:r>
          </w:p>
        </w:tc>
        <w:tc>
          <w:tcPr>
            <w:tcW w:w="384" w:type="dxa"/>
            <w:shd w:val="clear" w:color="auto" w:fill="F2F2F2" w:themeFill="background1" w:themeFillShade="F2"/>
            <w:noWrap/>
            <w:vAlign w:val="center"/>
            <w:hideMark/>
          </w:tcPr>
          <w:p w14:paraId="117B5432" w14:textId="0AFBA30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507" w:type="dxa"/>
            <w:shd w:val="clear" w:color="auto" w:fill="F2F2F2" w:themeFill="background1" w:themeFillShade="F2"/>
            <w:noWrap/>
            <w:vAlign w:val="center"/>
            <w:hideMark/>
          </w:tcPr>
          <w:p w14:paraId="4359BE8E" w14:textId="0FF1B79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42,57</w:t>
            </w:r>
          </w:p>
        </w:tc>
        <w:tc>
          <w:tcPr>
            <w:tcW w:w="391" w:type="dxa"/>
            <w:shd w:val="clear" w:color="auto" w:fill="F2F2F2" w:themeFill="background1" w:themeFillShade="F2"/>
            <w:noWrap/>
            <w:vAlign w:val="center"/>
            <w:hideMark/>
          </w:tcPr>
          <w:p w14:paraId="64F036DC" w14:textId="4D7E9B3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16</w:t>
            </w:r>
          </w:p>
        </w:tc>
        <w:tc>
          <w:tcPr>
            <w:tcW w:w="587" w:type="dxa"/>
            <w:shd w:val="clear" w:color="auto" w:fill="F2F2F2" w:themeFill="background1" w:themeFillShade="F2"/>
            <w:noWrap/>
            <w:vAlign w:val="center"/>
            <w:hideMark/>
          </w:tcPr>
          <w:p w14:paraId="6E7577A0" w14:textId="2299322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42,57</w:t>
            </w:r>
          </w:p>
        </w:tc>
        <w:tc>
          <w:tcPr>
            <w:tcW w:w="384" w:type="dxa"/>
            <w:shd w:val="clear" w:color="auto" w:fill="F2F2F2" w:themeFill="background1" w:themeFillShade="F2"/>
            <w:noWrap/>
            <w:vAlign w:val="center"/>
            <w:hideMark/>
          </w:tcPr>
          <w:p w14:paraId="2B7B2FEF" w14:textId="2C4A1A6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534" w:type="dxa"/>
            <w:shd w:val="clear" w:color="auto" w:fill="F2F2F2" w:themeFill="background1" w:themeFillShade="F2"/>
            <w:noWrap/>
            <w:vAlign w:val="center"/>
          </w:tcPr>
          <w:p w14:paraId="2FEAB293" w14:textId="71FC28D9"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63,9</w:t>
            </w:r>
          </w:p>
        </w:tc>
        <w:tc>
          <w:tcPr>
            <w:tcW w:w="520" w:type="dxa"/>
            <w:gridSpan w:val="2"/>
            <w:shd w:val="clear" w:color="auto" w:fill="F2F2F2" w:themeFill="background1" w:themeFillShade="F2"/>
            <w:noWrap/>
            <w:vAlign w:val="center"/>
          </w:tcPr>
          <w:p w14:paraId="59D18792" w14:textId="3D8B1C00"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207</w:t>
            </w:r>
          </w:p>
        </w:tc>
        <w:tc>
          <w:tcPr>
            <w:tcW w:w="600" w:type="dxa"/>
            <w:shd w:val="clear" w:color="auto" w:fill="F2F2F2" w:themeFill="background1" w:themeFillShade="F2"/>
            <w:noWrap/>
            <w:vAlign w:val="center"/>
          </w:tcPr>
          <w:p w14:paraId="564AC188" w14:textId="3E243B1C"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45,9</w:t>
            </w:r>
          </w:p>
        </w:tc>
      </w:tr>
      <w:tr w:rsidR="00EA4E67" w:rsidRPr="001D1F71" w14:paraId="00A53E10" w14:textId="77777777" w:rsidTr="00EA4E67">
        <w:trPr>
          <w:gridAfter w:val="1"/>
          <w:wAfter w:w="16" w:type="dxa"/>
          <w:trHeight w:val="193"/>
          <w:jc w:val="center"/>
        </w:trPr>
        <w:tc>
          <w:tcPr>
            <w:tcW w:w="1026" w:type="dxa"/>
            <w:shd w:val="clear" w:color="000000" w:fill="F2F2F2"/>
            <w:vAlign w:val="center"/>
            <w:hideMark/>
          </w:tcPr>
          <w:p w14:paraId="568C09E0"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UBS </w:t>
            </w:r>
            <w:proofErr w:type="spellStart"/>
            <w:r w:rsidRPr="006D04BD">
              <w:rPr>
                <w:rFonts w:eastAsia="Times New Roman" w:cstheme="minorHAnsi"/>
                <w:b/>
                <w:bCs/>
                <w:color w:val="000000"/>
                <w:sz w:val="16"/>
                <w:szCs w:val="16"/>
                <w:lang w:eastAsia="pt-BR"/>
              </w:rPr>
              <w:t>Luis</w:t>
            </w:r>
            <w:proofErr w:type="spellEnd"/>
            <w:r w:rsidRPr="006D04BD">
              <w:rPr>
                <w:rFonts w:eastAsia="Times New Roman" w:cstheme="minorHAnsi"/>
                <w:b/>
                <w:bCs/>
                <w:color w:val="000000"/>
                <w:sz w:val="16"/>
                <w:szCs w:val="16"/>
                <w:lang w:eastAsia="pt-BR"/>
              </w:rPr>
              <w:t xml:space="preserve"> Carlos Figueiredo Malheiros (Central)</w:t>
            </w:r>
          </w:p>
        </w:tc>
        <w:tc>
          <w:tcPr>
            <w:tcW w:w="1246" w:type="dxa"/>
            <w:shd w:val="clear" w:color="auto" w:fill="F2F2F2" w:themeFill="background1" w:themeFillShade="F2"/>
            <w:noWrap/>
            <w:vAlign w:val="center"/>
            <w:hideMark/>
          </w:tcPr>
          <w:p w14:paraId="5563B53C" w14:textId="7058C95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3179*</w:t>
            </w:r>
          </w:p>
        </w:tc>
        <w:tc>
          <w:tcPr>
            <w:tcW w:w="663" w:type="dxa"/>
            <w:shd w:val="clear" w:color="000000" w:fill="F2F2F2"/>
            <w:noWrap/>
            <w:vAlign w:val="center"/>
            <w:hideMark/>
          </w:tcPr>
          <w:p w14:paraId="6D2C96FC" w14:textId="7FA529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1060</w:t>
            </w:r>
          </w:p>
        </w:tc>
        <w:tc>
          <w:tcPr>
            <w:tcW w:w="713" w:type="dxa"/>
            <w:shd w:val="clear" w:color="000000" w:fill="F2F2F2"/>
            <w:noWrap/>
            <w:vAlign w:val="center"/>
            <w:hideMark/>
          </w:tcPr>
          <w:p w14:paraId="62A939BB" w14:textId="5BD844B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88</w:t>
            </w:r>
          </w:p>
        </w:tc>
        <w:tc>
          <w:tcPr>
            <w:tcW w:w="427" w:type="dxa"/>
            <w:shd w:val="clear" w:color="auto" w:fill="F2F2F2" w:themeFill="background1" w:themeFillShade="F2"/>
            <w:noWrap/>
            <w:vAlign w:val="center"/>
            <w:hideMark/>
          </w:tcPr>
          <w:p w14:paraId="1118A24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w:t>
            </w:r>
          </w:p>
        </w:tc>
        <w:tc>
          <w:tcPr>
            <w:tcW w:w="663" w:type="dxa"/>
            <w:shd w:val="clear" w:color="auto" w:fill="F2F2F2" w:themeFill="background1" w:themeFillShade="F2"/>
            <w:noWrap/>
            <w:vAlign w:val="center"/>
            <w:hideMark/>
          </w:tcPr>
          <w:p w14:paraId="7915AA5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26,05</w:t>
            </w:r>
          </w:p>
        </w:tc>
        <w:tc>
          <w:tcPr>
            <w:tcW w:w="427" w:type="dxa"/>
            <w:shd w:val="clear" w:color="auto" w:fill="F2F2F2" w:themeFill="background1" w:themeFillShade="F2"/>
            <w:noWrap/>
            <w:vAlign w:val="center"/>
            <w:hideMark/>
          </w:tcPr>
          <w:p w14:paraId="4F33FEA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32</w:t>
            </w:r>
          </w:p>
        </w:tc>
        <w:tc>
          <w:tcPr>
            <w:tcW w:w="570" w:type="dxa"/>
            <w:shd w:val="clear" w:color="auto" w:fill="F2F2F2" w:themeFill="background1" w:themeFillShade="F2"/>
            <w:noWrap/>
            <w:vAlign w:val="center"/>
            <w:hideMark/>
          </w:tcPr>
          <w:p w14:paraId="18BD380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36,24</w:t>
            </w:r>
          </w:p>
        </w:tc>
        <w:tc>
          <w:tcPr>
            <w:tcW w:w="427" w:type="dxa"/>
            <w:shd w:val="clear" w:color="auto" w:fill="F2F2F2" w:themeFill="background1" w:themeFillShade="F2"/>
            <w:noWrap/>
            <w:vAlign w:val="center"/>
            <w:hideMark/>
          </w:tcPr>
          <w:p w14:paraId="2E1BBCA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w:t>
            </w:r>
          </w:p>
        </w:tc>
        <w:tc>
          <w:tcPr>
            <w:tcW w:w="663" w:type="dxa"/>
            <w:shd w:val="clear" w:color="auto" w:fill="F2F2F2" w:themeFill="background1" w:themeFillShade="F2"/>
            <w:noWrap/>
            <w:vAlign w:val="center"/>
            <w:hideMark/>
          </w:tcPr>
          <w:p w14:paraId="79208D5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28,31</w:t>
            </w:r>
          </w:p>
        </w:tc>
        <w:tc>
          <w:tcPr>
            <w:tcW w:w="427" w:type="dxa"/>
            <w:shd w:val="clear" w:color="auto" w:fill="F2F2F2" w:themeFill="background1" w:themeFillShade="F2"/>
            <w:noWrap/>
            <w:vAlign w:val="center"/>
            <w:hideMark/>
          </w:tcPr>
          <w:p w14:paraId="70DBDB9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3D83E95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11,32</w:t>
            </w:r>
          </w:p>
        </w:tc>
        <w:tc>
          <w:tcPr>
            <w:tcW w:w="427" w:type="dxa"/>
            <w:shd w:val="clear" w:color="auto" w:fill="F2F2F2" w:themeFill="background1" w:themeFillShade="F2"/>
            <w:noWrap/>
            <w:vAlign w:val="center"/>
            <w:hideMark/>
          </w:tcPr>
          <w:p w14:paraId="089AFB4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22</w:t>
            </w:r>
          </w:p>
        </w:tc>
        <w:tc>
          <w:tcPr>
            <w:tcW w:w="570" w:type="dxa"/>
            <w:shd w:val="clear" w:color="auto" w:fill="F2F2F2" w:themeFill="background1" w:themeFillShade="F2"/>
            <w:noWrap/>
            <w:vAlign w:val="center"/>
            <w:hideMark/>
          </w:tcPr>
          <w:p w14:paraId="3CA6C2B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24,91</w:t>
            </w:r>
          </w:p>
        </w:tc>
        <w:tc>
          <w:tcPr>
            <w:tcW w:w="391" w:type="dxa"/>
            <w:shd w:val="clear" w:color="auto" w:fill="F2F2F2" w:themeFill="background1" w:themeFillShade="F2"/>
            <w:noWrap/>
            <w:vAlign w:val="center"/>
            <w:hideMark/>
          </w:tcPr>
          <w:p w14:paraId="64898E5F" w14:textId="0BE647E3"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14</w:t>
            </w:r>
          </w:p>
        </w:tc>
        <w:tc>
          <w:tcPr>
            <w:tcW w:w="598" w:type="dxa"/>
            <w:shd w:val="clear" w:color="auto" w:fill="F2F2F2" w:themeFill="background1" w:themeFillShade="F2"/>
            <w:noWrap/>
            <w:vAlign w:val="center"/>
            <w:hideMark/>
          </w:tcPr>
          <w:p w14:paraId="0C27B7D1" w14:textId="40B9A4A0"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15,85</w:t>
            </w:r>
          </w:p>
        </w:tc>
        <w:tc>
          <w:tcPr>
            <w:tcW w:w="391" w:type="dxa"/>
            <w:shd w:val="clear" w:color="auto" w:fill="F2F2F2" w:themeFill="background1" w:themeFillShade="F2"/>
            <w:noWrap/>
            <w:vAlign w:val="center"/>
            <w:hideMark/>
          </w:tcPr>
          <w:p w14:paraId="6AC39694" w14:textId="1330A76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6C749ACF" w14:textId="361FC5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11,32</w:t>
            </w:r>
          </w:p>
        </w:tc>
        <w:tc>
          <w:tcPr>
            <w:tcW w:w="391" w:type="dxa"/>
            <w:shd w:val="clear" w:color="auto" w:fill="F2F2F2" w:themeFill="background1" w:themeFillShade="F2"/>
            <w:noWrap/>
            <w:vAlign w:val="center"/>
            <w:hideMark/>
          </w:tcPr>
          <w:p w14:paraId="5063D861" w14:textId="686ACD5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517" w:type="dxa"/>
            <w:shd w:val="clear" w:color="auto" w:fill="F2F2F2" w:themeFill="background1" w:themeFillShade="F2"/>
            <w:noWrap/>
            <w:vAlign w:val="center"/>
            <w:hideMark/>
          </w:tcPr>
          <w:p w14:paraId="2170F1B5" w14:textId="75F4A66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27,18</w:t>
            </w:r>
          </w:p>
        </w:tc>
        <w:tc>
          <w:tcPr>
            <w:tcW w:w="391" w:type="dxa"/>
            <w:shd w:val="clear" w:color="auto" w:fill="F2F2F2" w:themeFill="background1" w:themeFillShade="F2"/>
            <w:noWrap/>
            <w:vAlign w:val="center"/>
            <w:hideMark/>
          </w:tcPr>
          <w:p w14:paraId="04F578E3" w14:textId="78B0E89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w:t>
            </w:r>
          </w:p>
        </w:tc>
        <w:tc>
          <w:tcPr>
            <w:tcW w:w="520" w:type="dxa"/>
            <w:shd w:val="clear" w:color="auto" w:fill="F2F2F2" w:themeFill="background1" w:themeFillShade="F2"/>
            <w:noWrap/>
            <w:vAlign w:val="center"/>
            <w:hideMark/>
          </w:tcPr>
          <w:p w14:paraId="582B3E8E" w14:textId="17AF9FC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41,90</w:t>
            </w:r>
          </w:p>
        </w:tc>
        <w:tc>
          <w:tcPr>
            <w:tcW w:w="384" w:type="dxa"/>
            <w:shd w:val="clear" w:color="auto" w:fill="F2F2F2" w:themeFill="background1" w:themeFillShade="F2"/>
            <w:noWrap/>
            <w:vAlign w:val="center"/>
            <w:hideMark/>
          </w:tcPr>
          <w:p w14:paraId="0E0BC03B" w14:textId="2868198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507" w:type="dxa"/>
            <w:shd w:val="clear" w:color="auto" w:fill="F2F2F2" w:themeFill="background1" w:themeFillShade="F2"/>
            <w:noWrap/>
            <w:vAlign w:val="center"/>
            <w:hideMark/>
          </w:tcPr>
          <w:p w14:paraId="73DA4776" w14:textId="021DA2F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30,58</w:t>
            </w:r>
          </w:p>
        </w:tc>
        <w:tc>
          <w:tcPr>
            <w:tcW w:w="391" w:type="dxa"/>
            <w:shd w:val="clear" w:color="auto" w:fill="F2F2F2" w:themeFill="background1" w:themeFillShade="F2"/>
            <w:noWrap/>
            <w:vAlign w:val="center"/>
            <w:hideMark/>
          </w:tcPr>
          <w:p w14:paraId="17F46445" w14:textId="0621FE1D"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27</w:t>
            </w:r>
          </w:p>
        </w:tc>
        <w:tc>
          <w:tcPr>
            <w:tcW w:w="587" w:type="dxa"/>
            <w:shd w:val="clear" w:color="auto" w:fill="F2F2F2" w:themeFill="background1" w:themeFillShade="F2"/>
            <w:noWrap/>
            <w:vAlign w:val="center"/>
            <w:hideMark/>
          </w:tcPr>
          <w:p w14:paraId="15B75BD9" w14:textId="60D5EA7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30,58</w:t>
            </w:r>
          </w:p>
        </w:tc>
        <w:tc>
          <w:tcPr>
            <w:tcW w:w="384" w:type="dxa"/>
            <w:shd w:val="clear" w:color="auto" w:fill="F2F2F2" w:themeFill="background1" w:themeFillShade="F2"/>
            <w:noWrap/>
            <w:vAlign w:val="center"/>
            <w:hideMark/>
          </w:tcPr>
          <w:p w14:paraId="364B50D3" w14:textId="66852244"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34" w:type="dxa"/>
            <w:shd w:val="clear" w:color="auto" w:fill="F2F2F2" w:themeFill="background1" w:themeFillShade="F2"/>
            <w:noWrap/>
            <w:vAlign w:val="center"/>
          </w:tcPr>
          <w:p w14:paraId="026882F3" w14:textId="063627C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w:t>
            </w:r>
          </w:p>
        </w:tc>
        <w:tc>
          <w:tcPr>
            <w:tcW w:w="520" w:type="dxa"/>
            <w:gridSpan w:val="2"/>
            <w:shd w:val="clear" w:color="auto" w:fill="F2F2F2" w:themeFill="background1" w:themeFillShade="F2"/>
            <w:noWrap/>
            <w:vAlign w:val="center"/>
          </w:tcPr>
          <w:p w14:paraId="7E746503" w14:textId="6A21471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255</w:t>
            </w:r>
          </w:p>
        </w:tc>
        <w:tc>
          <w:tcPr>
            <w:tcW w:w="600" w:type="dxa"/>
            <w:shd w:val="clear" w:color="auto" w:fill="F2F2F2" w:themeFill="background1" w:themeFillShade="F2"/>
            <w:noWrap/>
            <w:vAlign w:val="center"/>
          </w:tcPr>
          <w:p w14:paraId="525421E5" w14:textId="54423A67"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24,1</w:t>
            </w:r>
          </w:p>
        </w:tc>
      </w:tr>
      <w:tr w:rsidR="00EA4E67" w:rsidRPr="001D1F71" w14:paraId="718491C4" w14:textId="77777777" w:rsidTr="00E87605">
        <w:trPr>
          <w:gridAfter w:val="1"/>
          <w:wAfter w:w="16" w:type="dxa"/>
          <w:trHeight w:val="193"/>
          <w:jc w:val="center"/>
        </w:trPr>
        <w:tc>
          <w:tcPr>
            <w:tcW w:w="1026" w:type="dxa"/>
            <w:shd w:val="clear" w:color="000000" w:fill="F2F2F2"/>
            <w:vAlign w:val="center"/>
            <w:hideMark/>
          </w:tcPr>
          <w:p w14:paraId="5E4AA68E"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UBS </w:t>
            </w:r>
            <w:proofErr w:type="spellStart"/>
            <w:r w:rsidRPr="006D04BD">
              <w:rPr>
                <w:rFonts w:eastAsia="Times New Roman" w:cstheme="minorHAnsi"/>
                <w:b/>
                <w:bCs/>
                <w:color w:val="000000"/>
                <w:sz w:val="16"/>
                <w:szCs w:val="16"/>
                <w:lang w:eastAsia="pt-BR"/>
              </w:rPr>
              <w:t>Diomar</w:t>
            </w:r>
            <w:proofErr w:type="spellEnd"/>
            <w:r w:rsidRPr="006D04BD">
              <w:rPr>
                <w:rFonts w:eastAsia="Times New Roman" w:cstheme="minorHAnsi"/>
                <w:b/>
                <w:bCs/>
                <w:color w:val="000000"/>
                <w:sz w:val="16"/>
                <w:szCs w:val="16"/>
                <w:lang w:eastAsia="pt-BR"/>
              </w:rPr>
              <w:t xml:space="preserve"> José dos Santos (Glória) </w:t>
            </w:r>
          </w:p>
        </w:tc>
        <w:tc>
          <w:tcPr>
            <w:tcW w:w="1246" w:type="dxa"/>
            <w:shd w:val="clear" w:color="auto" w:fill="F2F2F2" w:themeFill="background1" w:themeFillShade="F2"/>
            <w:noWrap/>
            <w:vAlign w:val="center"/>
            <w:hideMark/>
          </w:tcPr>
          <w:p w14:paraId="70E47F02" w14:textId="34BA21B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1826*</w:t>
            </w:r>
          </w:p>
        </w:tc>
        <w:tc>
          <w:tcPr>
            <w:tcW w:w="663" w:type="dxa"/>
            <w:shd w:val="clear" w:color="000000" w:fill="F2F2F2"/>
            <w:noWrap/>
            <w:vAlign w:val="center"/>
            <w:hideMark/>
          </w:tcPr>
          <w:p w14:paraId="08E96AD6" w14:textId="6792951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609</w:t>
            </w:r>
          </w:p>
        </w:tc>
        <w:tc>
          <w:tcPr>
            <w:tcW w:w="713" w:type="dxa"/>
            <w:shd w:val="clear" w:color="000000" w:fill="F2F2F2"/>
            <w:noWrap/>
            <w:vAlign w:val="center"/>
            <w:hideMark/>
          </w:tcPr>
          <w:p w14:paraId="7DB45800" w14:textId="6F12286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51</w:t>
            </w:r>
          </w:p>
        </w:tc>
        <w:tc>
          <w:tcPr>
            <w:tcW w:w="427" w:type="dxa"/>
            <w:shd w:val="clear" w:color="auto" w:fill="F2F2F2" w:themeFill="background1" w:themeFillShade="F2"/>
            <w:noWrap/>
            <w:vAlign w:val="center"/>
            <w:hideMark/>
          </w:tcPr>
          <w:p w14:paraId="0AA0E40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22</w:t>
            </w:r>
          </w:p>
        </w:tc>
        <w:tc>
          <w:tcPr>
            <w:tcW w:w="663" w:type="dxa"/>
            <w:shd w:val="clear" w:color="auto" w:fill="F2F2F2" w:themeFill="background1" w:themeFillShade="F2"/>
            <w:noWrap/>
            <w:vAlign w:val="center"/>
            <w:hideMark/>
          </w:tcPr>
          <w:p w14:paraId="5959778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43,37</w:t>
            </w:r>
          </w:p>
        </w:tc>
        <w:tc>
          <w:tcPr>
            <w:tcW w:w="427" w:type="dxa"/>
            <w:shd w:val="clear" w:color="auto" w:fill="F2F2F2" w:themeFill="background1" w:themeFillShade="F2"/>
            <w:noWrap/>
            <w:vAlign w:val="center"/>
            <w:hideMark/>
          </w:tcPr>
          <w:p w14:paraId="584A4CD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w:t>
            </w:r>
          </w:p>
        </w:tc>
        <w:tc>
          <w:tcPr>
            <w:tcW w:w="570" w:type="dxa"/>
            <w:shd w:val="clear" w:color="auto" w:fill="F2F2F2" w:themeFill="background1" w:themeFillShade="F2"/>
            <w:noWrap/>
            <w:vAlign w:val="center"/>
            <w:hideMark/>
          </w:tcPr>
          <w:p w14:paraId="357341D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45,35</w:t>
            </w:r>
          </w:p>
        </w:tc>
        <w:tc>
          <w:tcPr>
            <w:tcW w:w="427" w:type="dxa"/>
            <w:shd w:val="clear" w:color="auto" w:fill="F2F2F2" w:themeFill="background1" w:themeFillShade="F2"/>
            <w:noWrap/>
            <w:vAlign w:val="center"/>
            <w:hideMark/>
          </w:tcPr>
          <w:p w14:paraId="21B22F4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663" w:type="dxa"/>
            <w:shd w:val="clear" w:color="auto" w:fill="F2F2F2" w:themeFill="background1" w:themeFillShade="F2"/>
            <w:noWrap/>
            <w:vAlign w:val="center"/>
            <w:hideMark/>
          </w:tcPr>
          <w:p w14:paraId="4BCD4E0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27,60</w:t>
            </w:r>
          </w:p>
        </w:tc>
        <w:tc>
          <w:tcPr>
            <w:tcW w:w="427" w:type="dxa"/>
            <w:shd w:val="clear" w:color="auto" w:fill="F2F2F2" w:themeFill="background1" w:themeFillShade="F2"/>
            <w:noWrap/>
            <w:vAlign w:val="center"/>
            <w:hideMark/>
          </w:tcPr>
          <w:p w14:paraId="1E38219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6A6D61A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17,74</w:t>
            </w:r>
          </w:p>
        </w:tc>
        <w:tc>
          <w:tcPr>
            <w:tcW w:w="427" w:type="dxa"/>
            <w:shd w:val="clear" w:color="auto" w:fill="F2F2F2" w:themeFill="background1" w:themeFillShade="F2"/>
            <w:noWrap/>
            <w:vAlign w:val="center"/>
            <w:hideMark/>
          </w:tcPr>
          <w:p w14:paraId="01489F5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35</w:t>
            </w:r>
          </w:p>
        </w:tc>
        <w:tc>
          <w:tcPr>
            <w:tcW w:w="570" w:type="dxa"/>
            <w:shd w:val="clear" w:color="auto" w:fill="F2F2F2" w:themeFill="background1" w:themeFillShade="F2"/>
            <w:noWrap/>
            <w:vAlign w:val="center"/>
            <w:hideMark/>
          </w:tcPr>
          <w:p w14:paraId="5A1655C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69,00</w:t>
            </w:r>
          </w:p>
        </w:tc>
        <w:tc>
          <w:tcPr>
            <w:tcW w:w="391" w:type="dxa"/>
            <w:shd w:val="clear" w:color="auto" w:fill="F2F2F2" w:themeFill="background1" w:themeFillShade="F2"/>
            <w:noWrap/>
            <w:vAlign w:val="center"/>
            <w:hideMark/>
          </w:tcPr>
          <w:p w14:paraId="25E58677" w14:textId="285BBBB1"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15</w:t>
            </w:r>
          </w:p>
        </w:tc>
        <w:tc>
          <w:tcPr>
            <w:tcW w:w="598" w:type="dxa"/>
            <w:shd w:val="clear" w:color="auto" w:fill="F2F2F2" w:themeFill="background1" w:themeFillShade="F2"/>
            <w:noWrap/>
            <w:vAlign w:val="center"/>
            <w:hideMark/>
          </w:tcPr>
          <w:p w14:paraId="716459FF" w14:textId="3CB820A4"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29,57</w:t>
            </w:r>
          </w:p>
        </w:tc>
        <w:tc>
          <w:tcPr>
            <w:tcW w:w="391" w:type="dxa"/>
            <w:shd w:val="clear" w:color="auto" w:fill="F2F2F2" w:themeFill="background1" w:themeFillShade="F2"/>
            <w:noWrap/>
            <w:vAlign w:val="center"/>
            <w:hideMark/>
          </w:tcPr>
          <w:p w14:paraId="31DD7284" w14:textId="080C10E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17" w:type="dxa"/>
            <w:shd w:val="clear" w:color="auto" w:fill="F2F2F2" w:themeFill="background1" w:themeFillShade="F2"/>
            <w:noWrap/>
            <w:vAlign w:val="center"/>
            <w:hideMark/>
          </w:tcPr>
          <w:p w14:paraId="177EF491" w14:textId="370BE21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29,57</w:t>
            </w:r>
          </w:p>
        </w:tc>
        <w:tc>
          <w:tcPr>
            <w:tcW w:w="391" w:type="dxa"/>
            <w:shd w:val="clear" w:color="auto" w:fill="F2F2F2" w:themeFill="background1" w:themeFillShade="F2"/>
            <w:noWrap/>
            <w:vAlign w:val="center"/>
            <w:hideMark/>
          </w:tcPr>
          <w:p w14:paraId="7C792481" w14:textId="6FCC05D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w:t>
            </w:r>
          </w:p>
        </w:tc>
        <w:tc>
          <w:tcPr>
            <w:tcW w:w="517" w:type="dxa"/>
            <w:shd w:val="clear" w:color="auto" w:fill="F2F2F2" w:themeFill="background1" w:themeFillShade="F2"/>
            <w:noWrap/>
            <w:vAlign w:val="center"/>
            <w:hideMark/>
          </w:tcPr>
          <w:p w14:paraId="4E7A7428" w14:textId="50EDE1E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63,09</w:t>
            </w:r>
          </w:p>
        </w:tc>
        <w:tc>
          <w:tcPr>
            <w:tcW w:w="391" w:type="dxa"/>
            <w:shd w:val="clear" w:color="auto" w:fill="F2F2F2" w:themeFill="background1" w:themeFillShade="F2"/>
            <w:noWrap/>
            <w:vAlign w:val="center"/>
            <w:hideMark/>
          </w:tcPr>
          <w:p w14:paraId="4AC6EFC8" w14:textId="459FF3D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33</w:t>
            </w:r>
          </w:p>
        </w:tc>
        <w:tc>
          <w:tcPr>
            <w:tcW w:w="520" w:type="dxa"/>
            <w:shd w:val="clear" w:color="auto" w:fill="F2F2F2" w:themeFill="background1" w:themeFillShade="F2"/>
            <w:noWrap/>
            <w:vAlign w:val="center"/>
            <w:hideMark/>
          </w:tcPr>
          <w:p w14:paraId="4CE9AFE9" w14:textId="4655D4D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65,06</w:t>
            </w:r>
          </w:p>
        </w:tc>
        <w:tc>
          <w:tcPr>
            <w:tcW w:w="384" w:type="dxa"/>
            <w:shd w:val="clear" w:color="auto" w:fill="F2F2F2" w:themeFill="background1" w:themeFillShade="F2"/>
            <w:noWrap/>
            <w:vAlign w:val="center"/>
            <w:hideMark/>
          </w:tcPr>
          <w:p w14:paraId="3C0E58D5" w14:textId="169EDB0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507" w:type="dxa"/>
            <w:shd w:val="clear" w:color="auto" w:fill="F2F2F2" w:themeFill="background1" w:themeFillShade="F2"/>
            <w:noWrap/>
            <w:vAlign w:val="center"/>
            <w:hideMark/>
          </w:tcPr>
          <w:p w14:paraId="0D72BF65" w14:textId="59D552B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47,32</w:t>
            </w:r>
          </w:p>
        </w:tc>
        <w:tc>
          <w:tcPr>
            <w:tcW w:w="391" w:type="dxa"/>
            <w:shd w:val="clear" w:color="auto" w:fill="F2F2F2" w:themeFill="background1" w:themeFillShade="F2"/>
            <w:noWrap/>
            <w:vAlign w:val="center"/>
            <w:hideMark/>
          </w:tcPr>
          <w:p w14:paraId="06253B45" w14:textId="7AB13CE3"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24</w:t>
            </w:r>
          </w:p>
        </w:tc>
        <w:tc>
          <w:tcPr>
            <w:tcW w:w="587" w:type="dxa"/>
            <w:shd w:val="clear" w:color="auto" w:fill="F2F2F2" w:themeFill="background1" w:themeFillShade="F2"/>
            <w:noWrap/>
            <w:vAlign w:val="center"/>
            <w:hideMark/>
          </w:tcPr>
          <w:p w14:paraId="5D5F74AC" w14:textId="65A6602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47,32</w:t>
            </w:r>
          </w:p>
        </w:tc>
        <w:tc>
          <w:tcPr>
            <w:tcW w:w="384" w:type="dxa"/>
            <w:shd w:val="clear" w:color="auto" w:fill="F2F2F2" w:themeFill="background1" w:themeFillShade="F2"/>
            <w:noWrap/>
            <w:vAlign w:val="center"/>
            <w:hideMark/>
          </w:tcPr>
          <w:p w14:paraId="320BC393" w14:textId="5B0CE14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34" w:type="dxa"/>
            <w:shd w:val="clear" w:color="auto" w:fill="F2F2F2" w:themeFill="background1" w:themeFillShade="F2"/>
            <w:noWrap/>
            <w:vAlign w:val="center"/>
            <w:hideMark/>
          </w:tcPr>
          <w:p w14:paraId="085AB71F" w14:textId="2B0DB6C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19,7</w:t>
            </w:r>
          </w:p>
        </w:tc>
        <w:tc>
          <w:tcPr>
            <w:tcW w:w="520" w:type="dxa"/>
            <w:gridSpan w:val="2"/>
            <w:shd w:val="clear" w:color="auto" w:fill="F2F2F2" w:themeFill="background1" w:themeFillShade="F2"/>
            <w:noWrap/>
            <w:vAlign w:val="center"/>
          </w:tcPr>
          <w:p w14:paraId="1B2FD623" w14:textId="06FA037E"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256</w:t>
            </w:r>
          </w:p>
        </w:tc>
        <w:tc>
          <w:tcPr>
            <w:tcW w:w="600" w:type="dxa"/>
            <w:shd w:val="clear" w:color="auto" w:fill="F2F2F2" w:themeFill="background1" w:themeFillShade="F2"/>
            <w:noWrap/>
            <w:vAlign w:val="center"/>
          </w:tcPr>
          <w:p w14:paraId="1536C732" w14:textId="709B6BA5"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42,1</w:t>
            </w:r>
          </w:p>
        </w:tc>
      </w:tr>
      <w:tr w:rsidR="00EA4E67" w:rsidRPr="001D1F71" w14:paraId="48E1F057" w14:textId="77777777" w:rsidTr="00E87605">
        <w:trPr>
          <w:gridAfter w:val="1"/>
          <w:wAfter w:w="16" w:type="dxa"/>
          <w:trHeight w:val="193"/>
          <w:jc w:val="center"/>
        </w:trPr>
        <w:tc>
          <w:tcPr>
            <w:tcW w:w="1026" w:type="dxa"/>
            <w:shd w:val="clear" w:color="000000" w:fill="F2F2F2"/>
            <w:vAlign w:val="center"/>
            <w:hideMark/>
          </w:tcPr>
          <w:p w14:paraId="05D90CC9"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UBS Vicente </w:t>
            </w:r>
            <w:proofErr w:type="spellStart"/>
            <w:r w:rsidRPr="006D04BD">
              <w:rPr>
                <w:rFonts w:eastAsia="Times New Roman" w:cstheme="minorHAnsi"/>
                <w:b/>
                <w:bCs/>
                <w:color w:val="000000"/>
                <w:sz w:val="16"/>
                <w:szCs w:val="16"/>
                <w:lang w:eastAsia="pt-BR"/>
              </w:rPr>
              <w:t>Bucchianeri</w:t>
            </w:r>
            <w:proofErr w:type="spellEnd"/>
            <w:r w:rsidRPr="006D04BD">
              <w:rPr>
                <w:rFonts w:eastAsia="Times New Roman" w:cstheme="minorHAnsi"/>
                <w:b/>
                <w:bCs/>
                <w:color w:val="000000"/>
                <w:sz w:val="16"/>
                <w:szCs w:val="16"/>
                <w:lang w:eastAsia="pt-BR"/>
              </w:rPr>
              <w:t xml:space="preserve"> (</w:t>
            </w:r>
            <w:proofErr w:type="spellStart"/>
            <w:r w:rsidRPr="006D04BD">
              <w:rPr>
                <w:rFonts w:eastAsia="Times New Roman" w:cstheme="minorHAnsi"/>
                <w:b/>
                <w:bCs/>
                <w:color w:val="000000"/>
                <w:sz w:val="16"/>
                <w:szCs w:val="16"/>
                <w:lang w:eastAsia="pt-BR"/>
              </w:rPr>
              <w:t>Vertoni</w:t>
            </w:r>
            <w:proofErr w:type="spellEnd"/>
            <w:r w:rsidRPr="006D04BD">
              <w:rPr>
                <w:rFonts w:eastAsia="Times New Roman" w:cstheme="minorHAnsi"/>
                <w:b/>
                <w:bCs/>
                <w:color w:val="000000"/>
                <w:sz w:val="16"/>
                <w:szCs w:val="16"/>
                <w:lang w:eastAsia="pt-BR"/>
              </w:rPr>
              <w:t xml:space="preserve">) </w:t>
            </w:r>
          </w:p>
        </w:tc>
        <w:tc>
          <w:tcPr>
            <w:tcW w:w="1246" w:type="dxa"/>
            <w:shd w:val="clear" w:color="auto" w:fill="F2F2F2" w:themeFill="background1" w:themeFillShade="F2"/>
            <w:noWrap/>
            <w:vAlign w:val="center"/>
            <w:hideMark/>
          </w:tcPr>
          <w:p w14:paraId="72CC22CE" w14:textId="5E5843B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1968*</w:t>
            </w:r>
          </w:p>
        </w:tc>
        <w:tc>
          <w:tcPr>
            <w:tcW w:w="663" w:type="dxa"/>
            <w:shd w:val="clear" w:color="000000" w:fill="F2F2F2"/>
            <w:noWrap/>
            <w:vAlign w:val="center"/>
            <w:hideMark/>
          </w:tcPr>
          <w:p w14:paraId="1C6023FC" w14:textId="30B1343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656</w:t>
            </w:r>
          </w:p>
        </w:tc>
        <w:tc>
          <w:tcPr>
            <w:tcW w:w="713" w:type="dxa"/>
            <w:shd w:val="clear" w:color="000000" w:fill="F2F2F2"/>
            <w:noWrap/>
            <w:vAlign w:val="center"/>
            <w:hideMark/>
          </w:tcPr>
          <w:p w14:paraId="2F514ACC" w14:textId="1C3F01A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55</w:t>
            </w:r>
          </w:p>
        </w:tc>
        <w:tc>
          <w:tcPr>
            <w:tcW w:w="427" w:type="dxa"/>
            <w:shd w:val="clear" w:color="auto" w:fill="F2F2F2" w:themeFill="background1" w:themeFillShade="F2"/>
            <w:noWrap/>
            <w:vAlign w:val="center"/>
            <w:hideMark/>
          </w:tcPr>
          <w:p w14:paraId="5CAF3C3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29</w:t>
            </w:r>
          </w:p>
        </w:tc>
        <w:tc>
          <w:tcPr>
            <w:tcW w:w="663" w:type="dxa"/>
            <w:shd w:val="clear" w:color="auto" w:fill="F2F2F2" w:themeFill="background1" w:themeFillShade="F2"/>
            <w:noWrap/>
            <w:vAlign w:val="center"/>
            <w:hideMark/>
          </w:tcPr>
          <w:p w14:paraId="49A4F39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53,05</w:t>
            </w:r>
          </w:p>
        </w:tc>
        <w:tc>
          <w:tcPr>
            <w:tcW w:w="427" w:type="dxa"/>
            <w:shd w:val="clear" w:color="auto" w:fill="F2F2F2" w:themeFill="background1" w:themeFillShade="F2"/>
            <w:noWrap/>
            <w:vAlign w:val="center"/>
            <w:hideMark/>
          </w:tcPr>
          <w:p w14:paraId="58221F9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w:t>
            </w:r>
          </w:p>
        </w:tc>
        <w:tc>
          <w:tcPr>
            <w:tcW w:w="570" w:type="dxa"/>
            <w:shd w:val="clear" w:color="auto" w:fill="F2F2F2" w:themeFill="background1" w:themeFillShade="F2"/>
            <w:noWrap/>
            <w:vAlign w:val="center"/>
            <w:hideMark/>
          </w:tcPr>
          <w:p w14:paraId="3022594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45,73</w:t>
            </w:r>
          </w:p>
        </w:tc>
        <w:tc>
          <w:tcPr>
            <w:tcW w:w="427" w:type="dxa"/>
            <w:shd w:val="clear" w:color="auto" w:fill="F2F2F2" w:themeFill="background1" w:themeFillShade="F2"/>
            <w:noWrap/>
            <w:vAlign w:val="center"/>
            <w:hideMark/>
          </w:tcPr>
          <w:p w14:paraId="30C854A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w:t>
            </w:r>
          </w:p>
        </w:tc>
        <w:tc>
          <w:tcPr>
            <w:tcW w:w="663" w:type="dxa"/>
            <w:shd w:val="clear" w:color="auto" w:fill="F2F2F2" w:themeFill="background1" w:themeFillShade="F2"/>
            <w:noWrap/>
            <w:vAlign w:val="center"/>
            <w:hideMark/>
          </w:tcPr>
          <w:p w14:paraId="1063A22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45,73</w:t>
            </w:r>
          </w:p>
        </w:tc>
        <w:tc>
          <w:tcPr>
            <w:tcW w:w="427" w:type="dxa"/>
            <w:shd w:val="clear" w:color="auto" w:fill="F2F2F2" w:themeFill="background1" w:themeFillShade="F2"/>
            <w:noWrap/>
            <w:vAlign w:val="center"/>
            <w:hideMark/>
          </w:tcPr>
          <w:p w14:paraId="5950305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13</w:t>
            </w:r>
          </w:p>
        </w:tc>
        <w:tc>
          <w:tcPr>
            <w:tcW w:w="663" w:type="dxa"/>
            <w:shd w:val="clear" w:color="auto" w:fill="F2F2F2" w:themeFill="background1" w:themeFillShade="F2"/>
            <w:noWrap/>
            <w:vAlign w:val="center"/>
            <w:hideMark/>
          </w:tcPr>
          <w:p w14:paraId="745C789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23,78</w:t>
            </w:r>
          </w:p>
        </w:tc>
        <w:tc>
          <w:tcPr>
            <w:tcW w:w="427" w:type="dxa"/>
            <w:shd w:val="clear" w:color="auto" w:fill="F2F2F2" w:themeFill="background1" w:themeFillShade="F2"/>
            <w:noWrap/>
            <w:vAlign w:val="center"/>
            <w:hideMark/>
          </w:tcPr>
          <w:p w14:paraId="1A8A142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18</w:t>
            </w:r>
          </w:p>
        </w:tc>
        <w:tc>
          <w:tcPr>
            <w:tcW w:w="570" w:type="dxa"/>
            <w:shd w:val="clear" w:color="auto" w:fill="F2F2F2" w:themeFill="background1" w:themeFillShade="F2"/>
            <w:noWrap/>
            <w:vAlign w:val="center"/>
            <w:hideMark/>
          </w:tcPr>
          <w:p w14:paraId="3E345FC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32,93</w:t>
            </w:r>
          </w:p>
        </w:tc>
        <w:tc>
          <w:tcPr>
            <w:tcW w:w="391" w:type="dxa"/>
            <w:shd w:val="clear" w:color="auto" w:fill="F2F2F2" w:themeFill="background1" w:themeFillShade="F2"/>
            <w:noWrap/>
            <w:vAlign w:val="center"/>
            <w:hideMark/>
          </w:tcPr>
          <w:p w14:paraId="7A4C45C9" w14:textId="0217736B"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11</w:t>
            </w:r>
          </w:p>
        </w:tc>
        <w:tc>
          <w:tcPr>
            <w:tcW w:w="598" w:type="dxa"/>
            <w:shd w:val="clear" w:color="auto" w:fill="F2F2F2" w:themeFill="background1" w:themeFillShade="F2"/>
            <w:noWrap/>
            <w:vAlign w:val="center"/>
            <w:hideMark/>
          </w:tcPr>
          <w:p w14:paraId="5B1E3C0F" w14:textId="791646C3"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20,12</w:t>
            </w:r>
          </w:p>
        </w:tc>
        <w:tc>
          <w:tcPr>
            <w:tcW w:w="391" w:type="dxa"/>
            <w:shd w:val="clear" w:color="auto" w:fill="F2F2F2" w:themeFill="background1" w:themeFillShade="F2"/>
            <w:noWrap/>
            <w:vAlign w:val="center"/>
            <w:hideMark/>
          </w:tcPr>
          <w:p w14:paraId="31F2F806" w14:textId="3E50546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5121B939" w14:textId="39617E4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16,46</w:t>
            </w:r>
          </w:p>
        </w:tc>
        <w:tc>
          <w:tcPr>
            <w:tcW w:w="391" w:type="dxa"/>
            <w:shd w:val="clear" w:color="auto" w:fill="F2F2F2" w:themeFill="background1" w:themeFillShade="F2"/>
            <w:noWrap/>
            <w:vAlign w:val="center"/>
            <w:hideMark/>
          </w:tcPr>
          <w:p w14:paraId="15CB9EA5" w14:textId="3E575D5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17" w:type="dxa"/>
            <w:shd w:val="clear" w:color="auto" w:fill="F2F2F2" w:themeFill="background1" w:themeFillShade="F2"/>
            <w:noWrap/>
            <w:vAlign w:val="center"/>
            <w:hideMark/>
          </w:tcPr>
          <w:p w14:paraId="3F91D8BD" w14:textId="48D3524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21,95</w:t>
            </w:r>
          </w:p>
        </w:tc>
        <w:tc>
          <w:tcPr>
            <w:tcW w:w="391" w:type="dxa"/>
            <w:shd w:val="clear" w:color="auto" w:fill="F2F2F2" w:themeFill="background1" w:themeFillShade="F2"/>
            <w:noWrap/>
            <w:vAlign w:val="center"/>
            <w:hideMark/>
          </w:tcPr>
          <w:p w14:paraId="5934985C" w14:textId="7FF207C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20" w:type="dxa"/>
            <w:shd w:val="clear" w:color="auto" w:fill="F2F2F2" w:themeFill="background1" w:themeFillShade="F2"/>
            <w:noWrap/>
            <w:vAlign w:val="center"/>
            <w:hideMark/>
          </w:tcPr>
          <w:p w14:paraId="51C5E91F" w14:textId="4490AD8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20,12</w:t>
            </w:r>
          </w:p>
        </w:tc>
        <w:tc>
          <w:tcPr>
            <w:tcW w:w="384" w:type="dxa"/>
            <w:shd w:val="clear" w:color="auto" w:fill="F2F2F2" w:themeFill="background1" w:themeFillShade="F2"/>
            <w:noWrap/>
            <w:vAlign w:val="center"/>
            <w:hideMark/>
          </w:tcPr>
          <w:p w14:paraId="308D3316" w14:textId="6E22EF0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07" w:type="dxa"/>
            <w:shd w:val="clear" w:color="auto" w:fill="F2F2F2" w:themeFill="background1" w:themeFillShade="F2"/>
            <w:noWrap/>
            <w:vAlign w:val="center"/>
            <w:hideMark/>
          </w:tcPr>
          <w:p w14:paraId="33EDB141" w14:textId="0FA36A9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16,46</w:t>
            </w:r>
          </w:p>
        </w:tc>
        <w:tc>
          <w:tcPr>
            <w:tcW w:w="391" w:type="dxa"/>
            <w:shd w:val="clear" w:color="auto" w:fill="F2F2F2" w:themeFill="background1" w:themeFillShade="F2"/>
            <w:noWrap/>
            <w:vAlign w:val="center"/>
            <w:hideMark/>
          </w:tcPr>
          <w:p w14:paraId="40B5D16C" w14:textId="0BF64E62"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26</w:t>
            </w:r>
          </w:p>
        </w:tc>
        <w:tc>
          <w:tcPr>
            <w:tcW w:w="587" w:type="dxa"/>
            <w:shd w:val="clear" w:color="auto" w:fill="F2F2F2" w:themeFill="background1" w:themeFillShade="F2"/>
            <w:noWrap/>
            <w:vAlign w:val="center"/>
            <w:hideMark/>
          </w:tcPr>
          <w:p w14:paraId="1A2FE8AA" w14:textId="760F3F0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47,56</w:t>
            </w:r>
          </w:p>
        </w:tc>
        <w:tc>
          <w:tcPr>
            <w:tcW w:w="384" w:type="dxa"/>
            <w:shd w:val="clear" w:color="auto" w:fill="F2F2F2" w:themeFill="background1" w:themeFillShade="F2"/>
            <w:noWrap/>
            <w:vAlign w:val="center"/>
            <w:hideMark/>
          </w:tcPr>
          <w:p w14:paraId="3AFD7FB9" w14:textId="5ACBDD1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34" w:type="dxa"/>
            <w:shd w:val="clear" w:color="auto" w:fill="F2F2F2" w:themeFill="background1" w:themeFillShade="F2"/>
            <w:noWrap/>
            <w:vAlign w:val="center"/>
            <w:hideMark/>
          </w:tcPr>
          <w:p w14:paraId="2A19BE5D" w14:textId="1B730DB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16,5</w:t>
            </w:r>
          </w:p>
        </w:tc>
        <w:tc>
          <w:tcPr>
            <w:tcW w:w="520" w:type="dxa"/>
            <w:gridSpan w:val="2"/>
            <w:shd w:val="clear" w:color="auto" w:fill="F2F2F2" w:themeFill="background1" w:themeFillShade="F2"/>
            <w:noWrap/>
            <w:vAlign w:val="center"/>
          </w:tcPr>
          <w:p w14:paraId="38A8CDAD" w14:textId="756AF78C"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197</w:t>
            </w:r>
          </w:p>
        </w:tc>
        <w:tc>
          <w:tcPr>
            <w:tcW w:w="600" w:type="dxa"/>
            <w:shd w:val="clear" w:color="auto" w:fill="F2F2F2" w:themeFill="background1" w:themeFillShade="F2"/>
            <w:noWrap/>
            <w:vAlign w:val="center"/>
          </w:tcPr>
          <w:p w14:paraId="3EE74229" w14:textId="74A42E1C"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30,0</w:t>
            </w:r>
          </w:p>
        </w:tc>
      </w:tr>
      <w:tr w:rsidR="00EA4E67" w:rsidRPr="001D1F71" w14:paraId="5E78E1DC" w14:textId="77777777" w:rsidTr="00D419A5">
        <w:trPr>
          <w:gridAfter w:val="1"/>
          <w:wAfter w:w="16" w:type="dxa"/>
          <w:trHeight w:val="193"/>
          <w:jc w:val="center"/>
        </w:trPr>
        <w:tc>
          <w:tcPr>
            <w:tcW w:w="1026" w:type="dxa"/>
            <w:shd w:val="clear" w:color="000000" w:fill="F2F2F2"/>
            <w:vAlign w:val="center"/>
            <w:hideMark/>
          </w:tcPr>
          <w:p w14:paraId="1ECE2475"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Napoleão Pelicano (Alpino)</w:t>
            </w:r>
          </w:p>
        </w:tc>
        <w:tc>
          <w:tcPr>
            <w:tcW w:w="1246" w:type="dxa"/>
            <w:shd w:val="clear" w:color="000000" w:fill="F2F2F2"/>
            <w:noWrap/>
            <w:vAlign w:val="center"/>
            <w:hideMark/>
          </w:tcPr>
          <w:p w14:paraId="655950BA" w14:textId="1C607B1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1284</w:t>
            </w:r>
          </w:p>
        </w:tc>
        <w:tc>
          <w:tcPr>
            <w:tcW w:w="663" w:type="dxa"/>
            <w:shd w:val="clear" w:color="000000" w:fill="F2F2F2"/>
            <w:noWrap/>
            <w:vAlign w:val="center"/>
            <w:hideMark/>
          </w:tcPr>
          <w:p w14:paraId="2E7AE090" w14:textId="19E765C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428</w:t>
            </w:r>
          </w:p>
        </w:tc>
        <w:tc>
          <w:tcPr>
            <w:tcW w:w="713" w:type="dxa"/>
            <w:shd w:val="clear" w:color="000000" w:fill="F2F2F2"/>
            <w:noWrap/>
            <w:vAlign w:val="center"/>
            <w:hideMark/>
          </w:tcPr>
          <w:p w14:paraId="3B05CADB" w14:textId="5933D22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36</w:t>
            </w:r>
          </w:p>
        </w:tc>
        <w:tc>
          <w:tcPr>
            <w:tcW w:w="427" w:type="dxa"/>
            <w:shd w:val="clear" w:color="auto" w:fill="F2F2F2" w:themeFill="background1" w:themeFillShade="F2"/>
            <w:noWrap/>
            <w:vAlign w:val="center"/>
            <w:hideMark/>
          </w:tcPr>
          <w:p w14:paraId="6844058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663" w:type="dxa"/>
            <w:shd w:val="clear" w:color="auto" w:fill="F2F2F2" w:themeFill="background1" w:themeFillShade="F2"/>
            <w:noWrap/>
            <w:vAlign w:val="center"/>
            <w:hideMark/>
          </w:tcPr>
          <w:p w14:paraId="1495014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51,38</w:t>
            </w:r>
          </w:p>
        </w:tc>
        <w:tc>
          <w:tcPr>
            <w:tcW w:w="427" w:type="dxa"/>
            <w:shd w:val="clear" w:color="auto" w:fill="F2F2F2" w:themeFill="background1" w:themeFillShade="F2"/>
            <w:noWrap/>
            <w:vAlign w:val="center"/>
            <w:hideMark/>
          </w:tcPr>
          <w:p w14:paraId="335FF17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570" w:type="dxa"/>
            <w:shd w:val="clear" w:color="auto" w:fill="F2F2F2" w:themeFill="background1" w:themeFillShade="F2"/>
            <w:noWrap/>
            <w:vAlign w:val="center"/>
            <w:hideMark/>
          </w:tcPr>
          <w:p w14:paraId="02BE494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51,38</w:t>
            </w:r>
          </w:p>
        </w:tc>
        <w:tc>
          <w:tcPr>
            <w:tcW w:w="427" w:type="dxa"/>
            <w:shd w:val="clear" w:color="auto" w:fill="F2F2F2" w:themeFill="background1" w:themeFillShade="F2"/>
            <w:noWrap/>
            <w:vAlign w:val="center"/>
            <w:hideMark/>
          </w:tcPr>
          <w:p w14:paraId="590EF33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663" w:type="dxa"/>
            <w:shd w:val="clear" w:color="auto" w:fill="F2F2F2" w:themeFill="background1" w:themeFillShade="F2"/>
            <w:noWrap/>
            <w:vAlign w:val="center"/>
            <w:hideMark/>
          </w:tcPr>
          <w:p w14:paraId="2D95D34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17,13</w:t>
            </w:r>
          </w:p>
        </w:tc>
        <w:tc>
          <w:tcPr>
            <w:tcW w:w="427" w:type="dxa"/>
            <w:shd w:val="clear" w:color="auto" w:fill="F2F2F2" w:themeFill="background1" w:themeFillShade="F2"/>
            <w:noWrap/>
            <w:vAlign w:val="center"/>
            <w:hideMark/>
          </w:tcPr>
          <w:p w14:paraId="67D67DF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2AAC4C2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20,55</w:t>
            </w:r>
          </w:p>
        </w:tc>
        <w:tc>
          <w:tcPr>
            <w:tcW w:w="427" w:type="dxa"/>
            <w:shd w:val="clear" w:color="auto" w:fill="F2F2F2" w:themeFill="background1" w:themeFillShade="F2"/>
            <w:noWrap/>
            <w:vAlign w:val="center"/>
            <w:hideMark/>
          </w:tcPr>
          <w:p w14:paraId="2EF1FD3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16</w:t>
            </w:r>
          </w:p>
        </w:tc>
        <w:tc>
          <w:tcPr>
            <w:tcW w:w="570" w:type="dxa"/>
            <w:shd w:val="clear" w:color="auto" w:fill="F2F2F2" w:themeFill="background1" w:themeFillShade="F2"/>
            <w:noWrap/>
            <w:vAlign w:val="center"/>
            <w:hideMark/>
          </w:tcPr>
          <w:p w14:paraId="148CBFD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54,80</w:t>
            </w:r>
          </w:p>
        </w:tc>
        <w:tc>
          <w:tcPr>
            <w:tcW w:w="391" w:type="dxa"/>
            <w:shd w:val="clear" w:color="auto" w:fill="F2F2F2" w:themeFill="background1" w:themeFillShade="F2"/>
            <w:noWrap/>
            <w:vAlign w:val="center"/>
            <w:hideMark/>
          </w:tcPr>
          <w:p w14:paraId="76A7604E" w14:textId="7C3700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11</w:t>
            </w:r>
          </w:p>
        </w:tc>
        <w:tc>
          <w:tcPr>
            <w:tcW w:w="598" w:type="dxa"/>
            <w:shd w:val="clear" w:color="auto" w:fill="F2F2F2" w:themeFill="background1" w:themeFillShade="F2"/>
            <w:noWrap/>
            <w:vAlign w:val="center"/>
            <w:hideMark/>
          </w:tcPr>
          <w:p w14:paraId="0E26970F" w14:textId="2C0C6A6A"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37,68</w:t>
            </w:r>
          </w:p>
        </w:tc>
        <w:tc>
          <w:tcPr>
            <w:tcW w:w="391" w:type="dxa"/>
            <w:shd w:val="clear" w:color="auto" w:fill="F2F2F2" w:themeFill="background1" w:themeFillShade="F2"/>
            <w:noWrap/>
            <w:vAlign w:val="center"/>
            <w:hideMark/>
          </w:tcPr>
          <w:p w14:paraId="797DE4B3" w14:textId="67820FB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6DBBA774" w14:textId="7B333BF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30,83</w:t>
            </w:r>
          </w:p>
        </w:tc>
        <w:tc>
          <w:tcPr>
            <w:tcW w:w="391" w:type="dxa"/>
            <w:shd w:val="clear" w:color="auto" w:fill="F2F2F2" w:themeFill="background1" w:themeFillShade="F2"/>
            <w:noWrap/>
            <w:vAlign w:val="center"/>
            <w:hideMark/>
          </w:tcPr>
          <w:p w14:paraId="5313F3DE" w14:textId="5F71A29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3F7F66B0" w14:textId="4F9C600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25,69</w:t>
            </w:r>
          </w:p>
        </w:tc>
        <w:tc>
          <w:tcPr>
            <w:tcW w:w="391" w:type="dxa"/>
            <w:shd w:val="clear" w:color="auto" w:fill="F2F2F2" w:themeFill="background1" w:themeFillShade="F2"/>
            <w:noWrap/>
            <w:vAlign w:val="center"/>
            <w:hideMark/>
          </w:tcPr>
          <w:p w14:paraId="15933C04" w14:textId="391CFC7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20" w:type="dxa"/>
            <w:shd w:val="clear" w:color="auto" w:fill="F2F2F2" w:themeFill="background1" w:themeFillShade="F2"/>
            <w:noWrap/>
            <w:vAlign w:val="center"/>
            <w:hideMark/>
          </w:tcPr>
          <w:p w14:paraId="4C722345" w14:textId="2860BCB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33,76</w:t>
            </w:r>
          </w:p>
        </w:tc>
        <w:tc>
          <w:tcPr>
            <w:tcW w:w="384" w:type="dxa"/>
            <w:shd w:val="clear" w:color="auto" w:fill="F2F2F2" w:themeFill="background1" w:themeFillShade="F2"/>
            <w:noWrap/>
            <w:vAlign w:val="center"/>
            <w:hideMark/>
          </w:tcPr>
          <w:p w14:paraId="51BFE249" w14:textId="2069608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07" w:type="dxa"/>
            <w:shd w:val="clear" w:color="auto" w:fill="F2F2F2" w:themeFill="background1" w:themeFillShade="F2"/>
            <w:noWrap/>
            <w:vAlign w:val="center"/>
            <w:hideMark/>
          </w:tcPr>
          <w:p w14:paraId="4958EAA7" w14:textId="1615FCF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24,16</w:t>
            </w:r>
          </w:p>
        </w:tc>
        <w:tc>
          <w:tcPr>
            <w:tcW w:w="391" w:type="dxa"/>
            <w:shd w:val="clear" w:color="auto" w:fill="F2F2F2" w:themeFill="background1" w:themeFillShade="F2"/>
            <w:noWrap/>
            <w:vAlign w:val="center"/>
            <w:hideMark/>
          </w:tcPr>
          <w:p w14:paraId="732EE43A" w14:textId="19DE259F"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24</w:t>
            </w:r>
          </w:p>
        </w:tc>
        <w:tc>
          <w:tcPr>
            <w:tcW w:w="587" w:type="dxa"/>
            <w:shd w:val="clear" w:color="auto" w:fill="F2F2F2" w:themeFill="background1" w:themeFillShade="F2"/>
            <w:noWrap/>
            <w:vAlign w:val="center"/>
            <w:hideMark/>
          </w:tcPr>
          <w:p w14:paraId="68F683EC" w14:textId="5384FB44"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67,29</w:t>
            </w:r>
          </w:p>
        </w:tc>
        <w:tc>
          <w:tcPr>
            <w:tcW w:w="384" w:type="dxa"/>
            <w:shd w:val="clear" w:color="auto" w:fill="F2F2F2" w:themeFill="background1" w:themeFillShade="F2"/>
            <w:noWrap/>
            <w:vAlign w:val="center"/>
            <w:hideMark/>
          </w:tcPr>
          <w:p w14:paraId="542FE281" w14:textId="63A31BF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534" w:type="dxa"/>
            <w:shd w:val="clear" w:color="auto" w:fill="F2F2F2" w:themeFill="background1" w:themeFillShade="F2"/>
            <w:noWrap/>
            <w:vAlign w:val="center"/>
            <w:hideMark/>
          </w:tcPr>
          <w:p w14:paraId="4C114CAC" w14:textId="0F32121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75,7</w:t>
            </w:r>
          </w:p>
        </w:tc>
        <w:tc>
          <w:tcPr>
            <w:tcW w:w="520" w:type="dxa"/>
            <w:gridSpan w:val="2"/>
            <w:shd w:val="clear" w:color="auto" w:fill="F2F2F2" w:themeFill="background1" w:themeFillShade="F2"/>
            <w:noWrap/>
            <w:vAlign w:val="center"/>
          </w:tcPr>
          <w:p w14:paraId="4EB74C35" w14:textId="3B6FBD40"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155</w:t>
            </w:r>
          </w:p>
        </w:tc>
        <w:tc>
          <w:tcPr>
            <w:tcW w:w="600" w:type="dxa"/>
            <w:shd w:val="clear" w:color="auto" w:fill="F2F2F2" w:themeFill="background1" w:themeFillShade="F2"/>
            <w:noWrap/>
            <w:vAlign w:val="center"/>
          </w:tcPr>
          <w:p w14:paraId="68F37268" w14:textId="72A0BD44"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36,2</w:t>
            </w:r>
          </w:p>
        </w:tc>
      </w:tr>
      <w:tr w:rsidR="00EA4E67" w:rsidRPr="001D1F71" w14:paraId="02446874" w14:textId="77777777" w:rsidTr="00D419A5">
        <w:trPr>
          <w:gridAfter w:val="1"/>
          <w:wAfter w:w="16" w:type="dxa"/>
          <w:trHeight w:val="193"/>
          <w:jc w:val="center"/>
        </w:trPr>
        <w:tc>
          <w:tcPr>
            <w:tcW w:w="1026" w:type="dxa"/>
            <w:shd w:val="clear" w:color="000000" w:fill="F2F2F2"/>
            <w:vAlign w:val="center"/>
            <w:hideMark/>
          </w:tcPr>
          <w:p w14:paraId="5E7DAC35"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Milton </w:t>
            </w:r>
            <w:proofErr w:type="spellStart"/>
            <w:r w:rsidRPr="006D04BD">
              <w:rPr>
                <w:rFonts w:eastAsia="Times New Roman" w:cstheme="minorHAnsi"/>
                <w:b/>
                <w:bCs/>
                <w:color w:val="000000"/>
                <w:sz w:val="16"/>
                <w:szCs w:val="16"/>
                <w:lang w:eastAsia="pt-BR"/>
              </w:rPr>
              <w:t>Maguollo</w:t>
            </w:r>
            <w:proofErr w:type="spellEnd"/>
            <w:r w:rsidRPr="006D04BD">
              <w:rPr>
                <w:rFonts w:eastAsia="Times New Roman" w:cstheme="minorHAnsi"/>
                <w:b/>
                <w:bCs/>
                <w:color w:val="000000"/>
                <w:sz w:val="16"/>
                <w:szCs w:val="16"/>
                <w:lang w:eastAsia="pt-BR"/>
              </w:rPr>
              <w:t xml:space="preserve"> (Bom Pastor)</w:t>
            </w:r>
          </w:p>
        </w:tc>
        <w:tc>
          <w:tcPr>
            <w:tcW w:w="1246" w:type="dxa"/>
            <w:shd w:val="clear" w:color="000000" w:fill="F2F2F2"/>
            <w:noWrap/>
            <w:vAlign w:val="center"/>
            <w:hideMark/>
          </w:tcPr>
          <w:p w14:paraId="16444DB1" w14:textId="51C730C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854</w:t>
            </w:r>
          </w:p>
        </w:tc>
        <w:tc>
          <w:tcPr>
            <w:tcW w:w="663" w:type="dxa"/>
            <w:shd w:val="clear" w:color="000000" w:fill="F2F2F2"/>
            <w:noWrap/>
            <w:vAlign w:val="center"/>
            <w:hideMark/>
          </w:tcPr>
          <w:p w14:paraId="55652A02" w14:textId="538187B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285</w:t>
            </w:r>
          </w:p>
        </w:tc>
        <w:tc>
          <w:tcPr>
            <w:tcW w:w="713" w:type="dxa"/>
            <w:shd w:val="clear" w:color="000000" w:fill="F2F2F2"/>
            <w:noWrap/>
            <w:vAlign w:val="center"/>
            <w:hideMark/>
          </w:tcPr>
          <w:p w14:paraId="25097D19" w14:textId="60DAE1A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427" w:type="dxa"/>
            <w:shd w:val="clear" w:color="auto" w:fill="F2F2F2" w:themeFill="background1" w:themeFillShade="F2"/>
            <w:noWrap/>
            <w:vAlign w:val="center"/>
            <w:hideMark/>
          </w:tcPr>
          <w:p w14:paraId="7810F0E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663" w:type="dxa"/>
            <w:shd w:val="clear" w:color="auto" w:fill="F2F2F2" w:themeFill="background1" w:themeFillShade="F2"/>
            <w:noWrap/>
            <w:vAlign w:val="center"/>
            <w:hideMark/>
          </w:tcPr>
          <w:p w14:paraId="3CF709C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66,01</w:t>
            </w:r>
          </w:p>
        </w:tc>
        <w:tc>
          <w:tcPr>
            <w:tcW w:w="427" w:type="dxa"/>
            <w:shd w:val="clear" w:color="auto" w:fill="F2F2F2" w:themeFill="background1" w:themeFillShade="F2"/>
            <w:noWrap/>
            <w:vAlign w:val="center"/>
            <w:hideMark/>
          </w:tcPr>
          <w:p w14:paraId="6C3E661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570" w:type="dxa"/>
            <w:shd w:val="clear" w:color="auto" w:fill="F2F2F2" w:themeFill="background1" w:themeFillShade="F2"/>
            <w:noWrap/>
            <w:vAlign w:val="center"/>
            <w:hideMark/>
          </w:tcPr>
          <w:p w14:paraId="30DE670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48,41</w:t>
            </w:r>
          </w:p>
        </w:tc>
        <w:tc>
          <w:tcPr>
            <w:tcW w:w="427" w:type="dxa"/>
            <w:shd w:val="clear" w:color="auto" w:fill="F2F2F2" w:themeFill="background1" w:themeFillShade="F2"/>
            <w:noWrap/>
            <w:vAlign w:val="center"/>
            <w:hideMark/>
          </w:tcPr>
          <w:p w14:paraId="5F2445A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663" w:type="dxa"/>
            <w:shd w:val="clear" w:color="auto" w:fill="F2F2F2" w:themeFill="background1" w:themeFillShade="F2"/>
            <w:noWrap/>
            <w:vAlign w:val="center"/>
            <w:hideMark/>
          </w:tcPr>
          <w:p w14:paraId="0D90C8A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61,61</w:t>
            </w:r>
          </w:p>
        </w:tc>
        <w:tc>
          <w:tcPr>
            <w:tcW w:w="427" w:type="dxa"/>
            <w:shd w:val="clear" w:color="auto" w:fill="F2F2F2" w:themeFill="background1" w:themeFillShade="F2"/>
            <w:noWrap/>
            <w:vAlign w:val="center"/>
            <w:hideMark/>
          </w:tcPr>
          <w:p w14:paraId="066F406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7505B78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30,81</w:t>
            </w:r>
          </w:p>
        </w:tc>
        <w:tc>
          <w:tcPr>
            <w:tcW w:w="427" w:type="dxa"/>
            <w:shd w:val="clear" w:color="auto" w:fill="F2F2F2" w:themeFill="background1" w:themeFillShade="F2"/>
            <w:noWrap/>
            <w:vAlign w:val="center"/>
            <w:hideMark/>
          </w:tcPr>
          <w:p w14:paraId="775EC4A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570" w:type="dxa"/>
            <w:shd w:val="clear" w:color="auto" w:fill="F2F2F2" w:themeFill="background1" w:themeFillShade="F2"/>
            <w:noWrap/>
            <w:vAlign w:val="center"/>
            <w:hideMark/>
          </w:tcPr>
          <w:p w14:paraId="09AA47C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30,81</w:t>
            </w:r>
          </w:p>
        </w:tc>
        <w:tc>
          <w:tcPr>
            <w:tcW w:w="391" w:type="dxa"/>
            <w:shd w:val="clear" w:color="auto" w:fill="F2F2F2" w:themeFill="background1" w:themeFillShade="F2"/>
            <w:noWrap/>
            <w:vAlign w:val="center"/>
            <w:hideMark/>
          </w:tcPr>
          <w:p w14:paraId="6491724A" w14:textId="0B34F362"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15</w:t>
            </w:r>
          </w:p>
        </w:tc>
        <w:tc>
          <w:tcPr>
            <w:tcW w:w="598" w:type="dxa"/>
            <w:shd w:val="clear" w:color="auto" w:fill="F2F2F2" w:themeFill="background1" w:themeFillShade="F2"/>
            <w:noWrap/>
            <w:vAlign w:val="center"/>
            <w:hideMark/>
          </w:tcPr>
          <w:p w14:paraId="3ADA7386" w14:textId="35E2509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66,01</w:t>
            </w:r>
          </w:p>
        </w:tc>
        <w:tc>
          <w:tcPr>
            <w:tcW w:w="391" w:type="dxa"/>
            <w:shd w:val="clear" w:color="auto" w:fill="F2F2F2" w:themeFill="background1" w:themeFillShade="F2"/>
            <w:noWrap/>
            <w:vAlign w:val="center"/>
            <w:hideMark/>
          </w:tcPr>
          <w:p w14:paraId="698EB212" w14:textId="4A813A6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17" w:type="dxa"/>
            <w:shd w:val="clear" w:color="auto" w:fill="F2F2F2" w:themeFill="background1" w:themeFillShade="F2"/>
            <w:noWrap/>
            <w:vAlign w:val="center"/>
            <w:hideMark/>
          </w:tcPr>
          <w:p w14:paraId="225246F0" w14:textId="53E36B8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30,81</w:t>
            </w:r>
          </w:p>
        </w:tc>
        <w:tc>
          <w:tcPr>
            <w:tcW w:w="391" w:type="dxa"/>
            <w:shd w:val="clear" w:color="auto" w:fill="F2F2F2" w:themeFill="background1" w:themeFillShade="F2"/>
            <w:noWrap/>
            <w:vAlign w:val="center"/>
            <w:hideMark/>
          </w:tcPr>
          <w:p w14:paraId="49783C54" w14:textId="1C53CEC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517" w:type="dxa"/>
            <w:shd w:val="clear" w:color="auto" w:fill="F2F2F2" w:themeFill="background1" w:themeFillShade="F2"/>
            <w:noWrap/>
            <w:vAlign w:val="center"/>
            <w:hideMark/>
          </w:tcPr>
          <w:p w14:paraId="24AF45DF" w14:textId="39E162C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70,67</w:t>
            </w:r>
          </w:p>
        </w:tc>
        <w:tc>
          <w:tcPr>
            <w:tcW w:w="391" w:type="dxa"/>
            <w:shd w:val="clear" w:color="auto" w:fill="F2F2F2" w:themeFill="background1" w:themeFillShade="F2"/>
            <w:noWrap/>
            <w:vAlign w:val="center"/>
            <w:hideMark/>
          </w:tcPr>
          <w:p w14:paraId="7318504E" w14:textId="70E22E4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20" w:type="dxa"/>
            <w:shd w:val="clear" w:color="auto" w:fill="F2F2F2" w:themeFill="background1" w:themeFillShade="F2"/>
            <w:noWrap/>
            <w:vAlign w:val="center"/>
            <w:hideMark/>
          </w:tcPr>
          <w:p w14:paraId="06CDA771" w14:textId="0453EF2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64,06</w:t>
            </w:r>
          </w:p>
        </w:tc>
        <w:tc>
          <w:tcPr>
            <w:tcW w:w="384" w:type="dxa"/>
            <w:shd w:val="clear" w:color="auto" w:fill="F2F2F2" w:themeFill="background1" w:themeFillShade="F2"/>
            <w:noWrap/>
            <w:vAlign w:val="center"/>
            <w:hideMark/>
          </w:tcPr>
          <w:p w14:paraId="1A9D4B22" w14:textId="2BE5054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07" w:type="dxa"/>
            <w:shd w:val="clear" w:color="auto" w:fill="F2F2F2" w:themeFill="background1" w:themeFillShade="F2"/>
            <w:noWrap/>
            <w:vAlign w:val="center"/>
            <w:hideMark/>
          </w:tcPr>
          <w:p w14:paraId="1F5809DB" w14:textId="340E41E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51,74</w:t>
            </w:r>
          </w:p>
        </w:tc>
        <w:tc>
          <w:tcPr>
            <w:tcW w:w="391" w:type="dxa"/>
            <w:shd w:val="clear" w:color="auto" w:fill="F2F2F2" w:themeFill="background1" w:themeFillShade="F2"/>
            <w:noWrap/>
            <w:vAlign w:val="center"/>
            <w:hideMark/>
          </w:tcPr>
          <w:p w14:paraId="0F7EDA5F" w14:textId="127F2AC6"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87" w:type="dxa"/>
            <w:shd w:val="clear" w:color="auto" w:fill="F2F2F2" w:themeFill="background1" w:themeFillShade="F2"/>
            <w:noWrap/>
            <w:vAlign w:val="center"/>
            <w:hideMark/>
          </w:tcPr>
          <w:p w14:paraId="108C30C0" w14:textId="0132C76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42,15</w:t>
            </w:r>
          </w:p>
        </w:tc>
        <w:tc>
          <w:tcPr>
            <w:tcW w:w="384" w:type="dxa"/>
            <w:shd w:val="clear" w:color="auto" w:fill="F2F2F2" w:themeFill="background1" w:themeFillShade="F2"/>
            <w:noWrap/>
            <w:vAlign w:val="center"/>
            <w:hideMark/>
          </w:tcPr>
          <w:p w14:paraId="6D36FF1A" w14:textId="331E6DF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34" w:type="dxa"/>
            <w:shd w:val="clear" w:color="auto" w:fill="F2F2F2" w:themeFill="background1" w:themeFillShade="F2"/>
            <w:noWrap/>
            <w:vAlign w:val="center"/>
            <w:hideMark/>
          </w:tcPr>
          <w:p w14:paraId="71E581FA" w14:textId="556AFB96"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54,8</w:t>
            </w:r>
          </w:p>
        </w:tc>
        <w:tc>
          <w:tcPr>
            <w:tcW w:w="520" w:type="dxa"/>
            <w:gridSpan w:val="2"/>
            <w:shd w:val="clear" w:color="auto" w:fill="F2F2F2" w:themeFill="background1" w:themeFillShade="F2"/>
            <w:noWrap/>
            <w:vAlign w:val="center"/>
          </w:tcPr>
          <w:p w14:paraId="0CB845A4" w14:textId="071E10CC"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142</w:t>
            </w:r>
          </w:p>
        </w:tc>
        <w:tc>
          <w:tcPr>
            <w:tcW w:w="600" w:type="dxa"/>
            <w:shd w:val="clear" w:color="auto" w:fill="F2F2F2" w:themeFill="background1" w:themeFillShade="F2"/>
            <w:noWrap/>
            <w:vAlign w:val="center"/>
          </w:tcPr>
          <w:p w14:paraId="145454C3" w14:textId="1E616EB8"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49,9</w:t>
            </w:r>
          </w:p>
        </w:tc>
      </w:tr>
      <w:tr w:rsidR="00EA4E67" w:rsidRPr="001D1F71" w14:paraId="53F675A1" w14:textId="77777777" w:rsidTr="00707C5A">
        <w:trPr>
          <w:gridAfter w:val="1"/>
          <w:wAfter w:w="16" w:type="dxa"/>
          <w:trHeight w:val="193"/>
          <w:jc w:val="center"/>
        </w:trPr>
        <w:tc>
          <w:tcPr>
            <w:tcW w:w="1026" w:type="dxa"/>
            <w:shd w:val="clear" w:color="000000" w:fill="F2F2F2"/>
            <w:vAlign w:val="center"/>
            <w:hideMark/>
          </w:tcPr>
          <w:p w14:paraId="1567D2AE"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Sergio da Costa Perez (Del Rey)</w:t>
            </w:r>
          </w:p>
        </w:tc>
        <w:tc>
          <w:tcPr>
            <w:tcW w:w="1246" w:type="dxa"/>
            <w:shd w:val="clear" w:color="000000" w:fill="F2F2F2"/>
            <w:noWrap/>
            <w:vAlign w:val="center"/>
            <w:hideMark/>
          </w:tcPr>
          <w:p w14:paraId="4B0A1AF4" w14:textId="29FADF0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1209</w:t>
            </w:r>
          </w:p>
        </w:tc>
        <w:tc>
          <w:tcPr>
            <w:tcW w:w="663" w:type="dxa"/>
            <w:shd w:val="clear" w:color="000000" w:fill="F2F2F2"/>
            <w:noWrap/>
            <w:vAlign w:val="center"/>
            <w:hideMark/>
          </w:tcPr>
          <w:p w14:paraId="5DB8E6E5" w14:textId="1331DDD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403</w:t>
            </w:r>
          </w:p>
        </w:tc>
        <w:tc>
          <w:tcPr>
            <w:tcW w:w="713" w:type="dxa"/>
            <w:shd w:val="clear" w:color="000000" w:fill="F2F2F2"/>
            <w:noWrap/>
            <w:vAlign w:val="center"/>
            <w:hideMark/>
          </w:tcPr>
          <w:p w14:paraId="197EBA62" w14:textId="00ADCC1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34</w:t>
            </w:r>
          </w:p>
        </w:tc>
        <w:tc>
          <w:tcPr>
            <w:tcW w:w="427" w:type="dxa"/>
            <w:shd w:val="clear" w:color="auto" w:fill="F2F2F2" w:themeFill="background1" w:themeFillShade="F2"/>
            <w:noWrap/>
            <w:vAlign w:val="center"/>
            <w:hideMark/>
          </w:tcPr>
          <w:p w14:paraId="2DC0F74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w:t>
            </w:r>
          </w:p>
        </w:tc>
        <w:tc>
          <w:tcPr>
            <w:tcW w:w="663" w:type="dxa"/>
            <w:shd w:val="clear" w:color="auto" w:fill="F2F2F2" w:themeFill="background1" w:themeFillShade="F2"/>
            <w:noWrap/>
            <w:vAlign w:val="center"/>
            <w:hideMark/>
          </w:tcPr>
          <w:p w14:paraId="5EDA2E2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78,95</w:t>
            </w:r>
          </w:p>
        </w:tc>
        <w:tc>
          <w:tcPr>
            <w:tcW w:w="427" w:type="dxa"/>
            <w:shd w:val="clear" w:color="auto" w:fill="F2F2F2" w:themeFill="background1" w:themeFillShade="F2"/>
            <w:noWrap/>
            <w:vAlign w:val="center"/>
            <w:hideMark/>
          </w:tcPr>
          <w:p w14:paraId="732ABC6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22</w:t>
            </w:r>
          </w:p>
        </w:tc>
        <w:tc>
          <w:tcPr>
            <w:tcW w:w="570" w:type="dxa"/>
            <w:shd w:val="clear" w:color="auto" w:fill="F2F2F2" w:themeFill="background1" w:themeFillShade="F2"/>
            <w:noWrap/>
            <w:vAlign w:val="center"/>
            <w:hideMark/>
          </w:tcPr>
          <w:p w14:paraId="498ABAD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69,47</w:t>
            </w:r>
          </w:p>
        </w:tc>
        <w:tc>
          <w:tcPr>
            <w:tcW w:w="427" w:type="dxa"/>
            <w:shd w:val="clear" w:color="auto" w:fill="F2F2F2" w:themeFill="background1" w:themeFillShade="F2"/>
            <w:noWrap/>
            <w:vAlign w:val="center"/>
            <w:hideMark/>
          </w:tcPr>
          <w:p w14:paraId="6A2FD5C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663" w:type="dxa"/>
            <w:shd w:val="clear" w:color="auto" w:fill="F2F2F2" w:themeFill="background1" w:themeFillShade="F2"/>
            <w:noWrap/>
            <w:vAlign w:val="center"/>
            <w:hideMark/>
          </w:tcPr>
          <w:p w14:paraId="4829FCA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37,89</w:t>
            </w:r>
          </w:p>
        </w:tc>
        <w:tc>
          <w:tcPr>
            <w:tcW w:w="427" w:type="dxa"/>
            <w:shd w:val="clear" w:color="auto" w:fill="F2F2F2" w:themeFill="background1" w:themeFillShade="F2"/>
            <w:noWrap/>
            <w:vAlign w:val="center"/>
            <w:hideMark/>
          </w:tcPr>
          <w:p w14:paraId="0DCF659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68785B0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28,42</w:t>
            </w:r>
          </w:p>
        </w:tc>
        <w:tc>
          <w:tcPr>
            <w:tcW w:w="427" w:type="dxa"/>
            <w:shd w:val="clear" w:color="auto" w:fill="F2F2F2" w:themeFill="background1" w:themeFillShade="F2"/>
            <w:noWrap/>
            <w:vAlign w:val="center"/>
            <w:hideMark/>
          </w:tcPr>
          <w:p w14:paraId="6C48A58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570" w:type="dxa"/>
            <w:shd w:val="clear" w:color="auto" w:fill="F2F2F2" w:themeFill="background1" w:themeFillShade="F2"/>
            <w:noWrap/>
            <w:vAlign w:val="center"/>
            <w:hideMark/>
          </w:tcPr>
          <w:p w14:paraId="3A024C2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15,79</w:t>
            </w:r>
          </w:p>
        </w:tc>
        <w:tc>
          <w:tcPr>
            <w:tcW w:w="391" w:type="dxa"/>
            <w:shd w:val="clear" w:color="auto" w:fill="F2F2F2" w:themeFill="background1" w:themeFillShade="F2"/>
            <w:noWrap/>
            <w:vAlign w:val="center"/>
            <w:hideMark/>
          </w:tcPr>
          <w:p w14:paraId="052FA160" w14:textId="6BF6D1A3"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w:t>
            </w:r>
          </w:p>
        </w:tc>
        <w:tc>
          <w:tcPr>
            <w:tcW w:w="598" w:type="dxa"/>
            <w:shd w:val="clear" w:color="auto" w:fill="F2F2F2" w:themeFill="background1" w:themeFillShade="F2"/>
            <w:noWrap/>
            <w:vAlign w:val="center"/>
            <w:hideMark/>
          </w:tcPr>
          <w:p w14:paraId="0F4E9E5E" w14:textId="71DDCDE9"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3,16</w:t>
            </w:r>
          </w:p>
        </w:tc>
        <w:tc>
          <w:tcPr>
            <w:tcW w:w="391" w:type="dxa"/>
            <w:shd w:val="clear" w:color="auto" w:fill="F2F2F2" w:themeFill="background1" w:themeFillShade="F2"/>
            <w:noWrap/>
            <w:vAlign w:val="center"/>
            <w:hideMark/>
          </w:tcPr>
          <w:p w14:paraId="561E425B" w14:textId="7D250BA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17" w:type="dxa"/>
            <w:shd w:val="clear" w:color="auto" w:fill="F2F2F2" w:themeFill="background1" w:themeFillShade="F2"/>
            <w:noWrap/>
            <w:vAlign w:val="center"/>
            <w:hideMark/>
          </w:tcPr>
          <w:p w14:paraId="61E47E77" w14:textId="4729029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18,95</w:t>
            </w:r>
          </w:p>
        </w:tc>
        <w:tc>
          <w:tcPr>
            <w:tcW w:w="391" w:type="dxa"/>
            <w:shd w:val="clear" w:color="auto" w:fill="F2F2F2" w:themeFill="background1" w:themeFillShade="F2"/>
            <w:noWrap/>
            <w:vAlign w:val="center"/>
            <w:hideMark/>
          </w:tcPr>
          <w:p w14:paraId="15D47A2B" w14:textId="454A8DF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135F7C6B" w14:textId="5D329A1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28,42</w:t>
            </w:r>
          </w:p>
        </w:tc>
        <w:tc>
          <w:tcPr>
            <w:tcW w:w="391" w:type="dxa"/>
            <w:shd w:val="clear" w:color="auto" w:fill="F2F2F2" w:themeFill="background1" w:themeFillShade="F2"/>
            <w:noWrap/>
            <w:vAlign w:val="center"/>
            <w:hideMark/>
          </w:tcPr>
          <w:p w14:paraId="5134E292" w14:textId="4896DDB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520" w:type="dxa"/>
            <w:shd w:val="clear" w:color="auto" w:fill="F2F2F2" w:themeFill="background1" w:themeFillShade="F2"/>
            <w:noWrap/>
            <w:vAlign w:val="center"/>
            <w:hideMark/>
          </w:tcPr>
          <w:p w14:paraId="74E4E2BD" w14:textId="285B887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51,91</w:t>
            </w:r>
          </w:p>
        </w:tc>
        <w:tc>
          <w:tcPr>
            <w:tcW w:w="384" w:type="dxa"/>
            <w:shd w:val="clear" w:color="auto" w:fill="F2F2F2" w:themeFill="background1" w:themeFillShade="F2"/>
            <w:noWrap/>
            <w:vAlign w:val="center"/>
            <w:hideMark/>
          </w:tcPr>
          <w:p w14:paraId="0BDB557D" w14:textId="23BC8CE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507" w:type="dxa"/>
            <w:shd w:val="clear" w:color="auto" w:fill="F2F2F2" w:themeFill="background1" w:themeFillShade="F2"/>
            <w:noWrap/>
            <w:vAlign w:val="center"/>
            <w:hideMark/>
          </w:tcPr>
          <w:p w14:paraId="786B5461" w14:textId="4DF3CD4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82,03</w:t>
            </w:r>
          </w:p>
        </w:tc>
        <w:tc>
          <w:tcPr>
            <w:tcW w:w="391" w:type="dxa"/>
            <w:shd w:val="clear" w:color="auto" w:fill="F2F2F2" w:themeFill="background1" w:themeFillShade="F2"/>
            <w:noWrap/>
            <w:vAlign w:val="center"/>
            <w:hideMark/>
          </w:tcPr>
          <w:p w14:paraId="48910160" w14:textId="4F6C1519"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22</w:t>
            </w:r>
          </w:p>
        </w:tc>
        <w:tc>
          <w:tcPr>
            <w:tcW w:w="587" w:type="dxa"/>
            <w:shd w:val="clear" w:color="auto" w:fill="F2F2F2" w:themeFill="background1" w:themeFillShade="F2"/>
            <w:noWrap/>
            <w:vAlign w:val="center"/>
            <w:hideMark/>
          </w:tcPr>
          <w:p w14:paraId="7DEEAEB1" w14:textId="379DF5F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65,51</w:t>
            </w:r>
          </w:p>
        </w:tc>
        <w:tc>
          <w:tcPr>
            <w:tcW w:w="384" w:type="dxa"/>
            <w:shd w:val="clear" w:color="auto" w:fill="F2F2F2" w:themeFill="background1" w:themeFillShade="F2"/>
            <w:noWrap/>
            <w:vAlign w:val="center"/>
            <w:hideMark/>
          </w:tcPr>
          <w:p w14:paraId="48B0AEF1" w14:textId="22A22D19"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34" w:type="dxa"/>
            <w:shd w:val="clear" w:color="auto" w:fill="F2F2F2" w:themeFill="background1" w:themeFillShade="F2"/>
            <w:noWrap/>
            <w:vAlign w:val="center"/>
            <w:hideMark/>
          </w:tcPr>
          <w:p w14:paraId="3D342A18" w14:textId="65CEA27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35,7</w:t>
            </w:r>
          </w:p>
        </w:tc>
        <w:tc>
          <w:tcPr>
            <w:tcW w:w="520" w:type="dxa"/>
            <w:gridSpan w:val="2"/>
            <w:shd w:val="clear" w:color="auto" w:fill="F2F2F2" w:themeFill="background1" w:themeFillShade="F2"/>
            <w:noWrap/>
            <w:vAlign w:val="center"/>
          </w:tcPr>
          <w:p w14:paraId="153FACB1" w14:textId="7AFB9BAD"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167</w:t>
            </w:r>
          </w:p>
        </w:tc>
        <w:tc>
          <w:tcPr>
            <w:tcW w:w="600" w:type="dxa"/>
            <w:shd w:val="clear" w:color="auto" w:fill="F2F2F2" w:themeFill="background1" w:themeFillShade="F2"/>
            <w:noWrap/>
            <w:vAlign w:val="center"/>
          </w:tcPr>
          <w:p w14:paraId="46D0D133" w14:textId="350EF3E3"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41,4</w:t>
            </w:r>
          </w:p>
        </w:tc>
      </w:tr>
      <w:tr w:rsidR="00EA4E67" w:rsidRPr="001D1F71" w14:paraId="49DBB123" w14:textId="77777777" w:rsidTr="00D419A5">
        <w:trPr>
          <w:gridAfter w:val="1"/>
          <w:wAfter w:w="16" w:type="dxa"/>
          <w:trHeight w:val="193"/>
          <w:jc w:val="center"/>
        </w:trPr>
        <w:tc>
          <w:tcPr>
            <w:tcW w:w="1026" w:type="dxa"/>
            <w:shd w:val="clear" w:color="000000" w:fill="F2F2F2"/>
            <w:vAlign w:val="center"/>
            <w:hideMark/>
          </w:tcPr>
          <w:p w14:paraId="310B951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Jose Rocha (Gavioli I)</w:t>
            </w:r>
          </w:p>
        </w:tc>
        <w:tc>
          <w:tcPr>
            <w:tcW w:w="1246" w:type="dxa"/>
            <w:shd w:val="clear" w:color="000000" w:fill="F2F2F2"/>
            <w:noWrap/>
            <w:vAlign w:val="center"/>
            <w:hideMark/>
          </w:tcPr>
          <w:p w14:paraId="2463EAB4" w14:textId="4068585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906</w:t>
            </w:r>
          </w:p>
        </w:tc>
        <w:tc>
          <w:tcPr>
            <w:tcW w:w="663" w:type="dxa"/>
            <w:shd w:val="clear" w:color="000000" w:fill="F2F2F2"/>
            <w:noWrap/>
            <w:vAlign w:val="center"/>
            <w:hideMark/>
          </w:tcPr>
          <w:p w14:paraId="282FB038" w14:textId="0D1E119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302</w:t>
            </w:r>
          </w:p>
        </w:tc>
        <w:tc>
          <w:tcPr>
            <w:tcW w:w="713" w:type="dxa"/>
            <w:shd w:val="clear" w:color="000000" w:fill="F2F2F2"/>
            <w:noWrap/>
            <w:vAlign w:val="center"/>
            <w:hideMark/>
          </w:tcPr>
          <w:p w14:paraId="488809FE" w14:textId="4A2F0FD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w:t>
            </w:r>
          </w:p>
        </w:tc>
        <w:tc>
          <w:tcPr>
            <w:tcW w:w="427" w:type="dxa"/>
            <w:shd w:val="clear" w:color="auto" w:fill="F2F2F2" w:themeFill="background1" w:themeFillShade="F2"/>
            <w:noWrap/>
            <w:vAlign w:val="center"/>
            <w:hideMark/>
          </w:tcPr>
          <w:p w14:paraId="25F4313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663" w:type="dxa"/>
            <w:shd w:val="clear" w:color="auto" w:fill="F2F2F2" w:themeFill="background1" w:themeFillShade="F2"/>
            <w:noWrap/>
            <w:vAlign w:val="center"/>
            <w:hideMark/>
          </w:tcPr>
          <w:p w14:paraId="2410B99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49,20</w:t>
            </w:r>
          </w:p>
        </w:tc>
        <w:tc>
          <w:tcPr>
            <w:tcW w:w="427" w:type="dxa"/>
            <w:shd w:val="clear" w:color="auto" w:fill="F2F2F2" w:themeFill="background1" w:themeFillShade="F2"/>
            <w:noWrap/>
            <w:vAlign w:val="center"/>
            <w:hideMark/>
          </w:tcPr>
          <w:p w14:paraId="30AC889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570" w:type="dxa"/>
            <w:shd w:val="clear" w:color="auto" w:fill="F2F2F2" w:themeFill="background1" w:themeFillShade="F2"/>
            <w:noWrap/>
            <w:vAlign w:val="center"/>
            <w:hideMark/>
          </w:tcPr>
          <w:p w14:paraId="660094D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61,50</w:t>
            </w:r>
          </w:p>
        </w:tc>
        <w:tc>
          <w:tcPr>
            <w:tcW w:w="427" w:type="dxa"/>
            <w:shd w:val="clear" w:color="auto" w:fill="F2F2F2" w:themeFill="background1" w:themeFillShade="F2"/>
            <w:noWrap/>
            <w:vAlign w:val="center"/>
            <w:hideMark/>
          </w:tcPr>
          <w:p w14:paraId="3F5AFEB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663" w:type="dxa"/>
            <w:shd w:val="clear" w:color="auto" w:fill="F2F2F2" w:themeFill="background1" w:themeFillShade="F2"/>
            <w:noWrap/>
            <w:vAlign w:val="center"/>
            <w:hideMark/>
          </w:tcPr>
          <w:p w14:paraId="20EA303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32,80</w:t>
            </w:r>
          </w:p>
        </w:tc>
        <w:tc>
          <w:tcPr>
            <w:tcW w:w="427" w:type="dxa"/>
            <w:shd w:val="clear" w:color="auto" w:fill="F2F2F2" w:themeFill="background1" w:themeFillShade="F2"/>
            <w:noWrap/>
            <w:vAlign w:val="center"/>
            <w:hideMark/>
          </w:tcPr>
          <w:p w14:paraId="5349366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663" w:type="dxa"/>
            <w:shd w:val="clear" w:color="auto" w:fill="F2F2F2" w:themeFill="background1" w:themeFillShade="F2"/>
            <w:noWrap/>
            <w:vAlign w:val="center"/>
            <w:hideMark/>
          </w:tcPr>
          <w:p w14:paraId="3AB8E7A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45,10</w:t>
            </w:r>
          </w:p>
        </w:tc>
        <w:tc>
          <w:tcPr>
            <w:tcW w:w="427" w:type="dxa"/>
            <w:shd w:val="clear" w:color="auto" w:fill="F2F2F2" w:themeFill="background1" w:themeFillShade="F2"/>
            <w:noWrap/>
            <w:vAlign w:val="center"/>
            <w:hideMark/>
          </w:tcPr>
          <w:p w14:paraId="629B000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570" w:type="dxa"/>
            <w:shd w:val="clear" w:color="auto" w:fill="F2F2F2" w:themeFill="background1" w:themeFillShade="F2"/>
            <w:noWrap/>
            <w:vAlign w:val="center"/>
            <w:hideMark/>
          </w:tcPr>
          <w:p w14:paraId="6F5BEB2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61,50</w:t>
            </w:r>
          </w:p>
        </w:tc>
        <w:tc>
          <w:tcPr>
            <w:tcW w:w="391" w:type="dxa"/>
            <w:shd w:val="clear" w:color="auto" w:fill="F2F2F2" w:themeFill="background1" w:themeFillShade="F2"/>
            <w:noWrap/>
            <w:vAlign w:val="center"/>
            <w:hideMark/>
          </w:tcPr>
          <w:p w14:paraId="3458E0E7" w14:textId="2E7ABF80"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w:t>
            </w:r>
          </w:p>
        </w:tc>
        <w:tc>
          <w:tcPr>
            <w:tcW w:w="598" w:type="dxa"/>
            <w:shd w:val="clear" w:color="auto" w:fill="F2F2F2" w:themeFill="background1" w:themeFillShade="F2"/>
            <w:noWrap/>
            <w:vAlign w:val="center"/>
            <w:hideMark/>
          </w:tcPr>
          <w:p w14:paraId="50B8DE80" w14:textId="53363276"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12,30</w:t>
            </w:r>
          </w:p>
        </w:tc>
        <w:tc>
          <w:tcPr>
            <w:tcW w:w="391" w:type="dxa"/>
            <w:shd w:val="clear" w:color="auto" w:fill="F2F2F2" w:themeFill="background1" w:themeFillShade="F2"/>
            <w:noWrap/>
            <w:vAlign w:val="center"/>
            <w:hideMark/>
          </w:tcPr>
          <w:p w14:paraId="5F3CB382" w14:textId="6DD7EB1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517" w:type="dxa"/>
            <w:shd w:val="clear" w:color="auto" w:fill="F2F2F2" w:themeFill="background1" w:themeFillShade="F2"/>
            <w:noWrap/>
            <w:vAlign w:val="center"/>
            <w:hideMark/>
          </w:tcPr>
          <w:p w14:paraId="36BF685B" w14:textId="07ECFEE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12,30</w:t>
            </w:r>
          </w:p>
        </w:tc>
        <w:tc>
          <w:tcPr>
            <w:tcW w:w="391" w:type="dxa"/>
            <w:shd w:val="clear" w:color="auto" w:fill="F2F2F2" w:themeFill="background1" w:themeFillShade="F2"/>
            <w:noWrap/>
            <w:vAlign w:val="center"/>
            <w:hideMark/>
          </w:tcPr>
          <w:p w14:paraId="681334A3" w14:textId="3B2D3D2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17" w:type="dxa"/>
            <w:shd w:val="clear" w:color="auto" w:fill="F2F2F2" w:themeFill="background1" w:themeFillShade="F2"/>
            <w:noWrap/>
            <w:vAlign w:val="center"/>
            <w:hideMark/>
          </w:tcPr>
          <w:p w14:paraId="43D7394A" w14:textId="44C41C3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28,60</w:t>
            </w:r>
          </w:p>
        </w:tc>
        <w:tc>
          <w:tcPr>
            <w:tcW w:w="391" w:type="dxa"/>
            <w:shd w:val="clear" w:color="auto" w:fill="F2F2F2" w:themeFill="background1" w:themeFillShade="F2"/>
            <w:noWrap/>
            <w:vAlign w:val="center"/>
            <w:hideMark/>
          </w:tcPr>
          <w:p w14:paraId="32BDB130" w14:textId="6088F6B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520" w:type="dxa"/>
            <w:shd w:val="clear" w:color="auto" w:fill="F2F2F2" w:themeFill="background1" w:themeFillShade="F2"/>
            <w:noWrap/>
            <w:vAlign w:val="center"/>
            <w:hideMark/>
          </w:tcPr>
          <w:p w14:paraId="32434818" w14:textId="5A8F965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83,08</w:t>
            </w:r>
          </w:p>
        </w:tc>
        <w:tc>
          <w:tcPr>
            <w:tcW w:w="384" w:type="dxa"/>
            <w:shd w:val="clear" w:color="auto" w:fill="F2F2F2" w:themeFill="background1" w:themeFillShade="F2"/>
            <w:noWrap/>
            <w:vAlign w:val="center"/>
            <w:hideMark/>
          </w:tcPr>
          <w:p w14:paraId="5A318966" w14:textId="312497D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07" w:type="dxa"/>
            <w:shd w:val="clear" w:color="auto" w:fill="F2F2F2" w:themeFill="background1" w:themeFillShade="F2"/>
            <w:noWrap/>
            <w:vAlign w:val="center"/>
            <w:hideMark/>
          </w:tcPr>
          <w:p w14:paraId="3970EF3D" w14:textId="08051DC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48,11</w:t>
            </w:r>
          </w:p>
        </w:tc>
        <w:tc>
          <w:tcPr>
            <w:tcW w:w="391" w:type="dxa"/>
            <w:shd w:val="clear" w:color="auto" w:fill="F2F2F2" w:themeFill="background1" w:themeFillShade="F2"/>
            <w:noWrap/>
            <w:vAlign w:val="center"/>
            <w:hideMark/>
          </w:tcPr>
          <w:p w14:paraId="3C96C131" w14:textId="6E931A60"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87" w:type="dxa"/>
            <w:shd w:val="clear" w:color="auto" w:fill="F2F2F2" w:themeFill="background1" w:themeFillShade="F2"/>
            <w:noWrap/>
            <w:vAlign w:val="center"/>
            <w:hideMark/>
          </w:tcPr>
          <w:p w14:paraId="7E7E39F5" w14:textId="570A0A9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39,74</w:t>
            </w:r>
          </w:p>
        </w:tc>
        <w:tc>
          <w:tcPr>
            <w:tcW w:w="384" w:type="dxa"/>
            <w:shd w:val="clear" w:color="auto" w:fill="F2F2F2" w:themeFill="background1" w:themeFillShade="F2"/>
            <w:noWrap/>
            <w:vAlign w:val="center"/>
            <w:hideMark/>
          </w:tcPr>
          <w:p w14:paraId="4B825EF2" w14:textId="4E25E08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34" w:type="dxa"/>
            <w:shd w:val="clear" w:color="auto" w:fill="F2F2F2" w:themeFill="background1" w:themeFillShade="F2"/>
            <w:noWrap/>
            <w:vAlign w:val="center"/>
            <w:hideMark/>
          </w:tcPr>
          <w:p w14:paraId="638135F7" w14:textId="7053CE2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27,8</w:t>
            </w:r>
          </w:p>
        </w:tc>
        <w:tc>
          <w:tcPr>
            <w:tcW w:w="520" w:type="dxa"/>
            <w:gridSpan w:val="2"/>
            <w:shd w:val="clear" w:color="auto" w:fill="F2F2F2" w:themeFill="background1" w:themeFillShade="F2"/>
            <w:noWrap/>
            <w:vAlign w:val="center"/>
          </w:tcPr>
          <w:p w14:paraId="6F002C94" w14:textId="2DB354D1"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124</w:t>
            </w:r>
          </w:p>
        </w:tc>
        <w:tc>
          <w:tcPr>
            <w:tcW w:w="600" w:type="dxa"/>
            <w:shd w:val="clear" w:color="auto" w:fill="F2F2F2" w:themeFill="background1" w:themeFillShade="F2"/>
            <w:noWrap/>
            <w:vAlign w:val="center"/>
          </w:tcPr>
          <w:p w14:paraId="74BB2086" w14:textId="76AE9A51"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41,1</w:t>
            </w:r>
          </w:p>
        </w:tc>
      </w:tr>
      <w:tr w:rsidR="00EA4E67" w:rsidRPr="001D1F71" w14:paraId="4DA29875" w14:textId="77777777" w:rsidTr="00D419A5">
        <w:trPr>
          <w:gridAfter w:val="1"/>
          <w:wAfter w:w="16" w:type="dxa"/>
          <w:trHeight w:val="193"/>
          <w:jc w:val="center"/>
        </w:trPr>
        <w:tc>
          <w:tcPr>
            <w:tcW w:w="1026" w:type="dxa"/>
            <w:shd w:val="clear" w:color="000000" w:fill="F2F2F2"/>
            <w:vAlign w:val="center"/>
            <w:hideMark/>
          </w:tcPr>
          <w:p w14:paraId="0C275A51"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Jose Rocha (Gavioli II)</w:t>
            </w:r>
          </w:p>
        </w:tc>
        <w:tc>
          <w:tcPr>
            <w:tcW w:w="1246" w:type="dxa"/>
            <w:shd w:val="clear" w:color="000000" w:fill="F2F2F2"/>
            <w:noWrap/>
            <w:vAlign w:val="center"/>
            <w:hideMark/>
          </w:tcPr>
          <w:p w14:paraId="5CC09DA8" w14:textId="467E200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1066</w:t>
            </w:r>
          </w:p>
        </w:tc>
        <w:tc>
          <w:tcPr>
            <w:tcW w:w="663" w:type="dxa"/>
            <w:shd w:val="clear" w:color="000000" w:fill="F2F2F2"/>
            <w:noWrap/>
            <w:vAlign w:val="center"/>
            <w:hideMark/>
          </w:tcPr>
          <w:p w14:paraId="646D13C4" w14:textId="39BE742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355</w:t>
            </w:r>
          </w:p>
        </w:tc>
        <w:tc>
          <w:tcPr>
            <w:tcW w:w="713" w:type="dxa"/>
            <w:shd w:val="clear" w:color="000000" w:fill="F2F2F2"/>
            <w:noWrap/>
            <w:vAlign w:val="center"/>
            <w:hideMark/>
          </w:tcPr>
          <w:p w14:paraId="479C28F5" w14:textId="23402DE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w:t>
            </w:r>
          </w:p>
        </w:tc>
        <w:tc>
          <w:tcPr>
            <w:tcW w:w="427" w:type="dxa"/>
            <w:shd w:val="clear" w:color="auto" w:fill="F2F2F2" w:themeFill="background1" w:themeFillShade="F2"/>
            <w:noWrap/>
            <w:vAlign w:val="center"/>
            <w:hideMark/>
          </w:tcPr>
          <w:p w14:paraId="4CDC284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w:t>
            </w:r>
          </w:p>
        </w:tc>
        <w:tc>
          <w:tcPr>
            <w:tcW w:w="663" w:type="dxa"/>
            <w:shd w:val="clear" w:color="auto" w:fill="F2F2F2" w:themeFill="background1" w:themeFillShade="F2"/>
            <w:noWrap/>
            <w:vAlign w:val="center"/>
            <w:hideMark/>
          </w:tcPr>
          <w:p w14:paraId="35020D8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7,27</w:t>
            </w:r>
          </w:p>
        </w:tc>
        <w:tc>
          <w:tcPr>
            <w:tcW w:w="427" w:type="dxa"/>
            <w:shd w:val="clear" w:color="auto" w:fill="F2F2F2" w:themeFill="background1" w:themeFillShade="F2"/>
            <w:noWrap/>
            <w:vAlign w:val="center"/>
            <w:hideMark/>
          </w:tcPr>
          <w:p w14:paraId="2ACCBBF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570" w:type="dxa"/>
            <w:shd w:val="clear" w:color="auto" w:fill="F2F2F2" w:themeFill="background1" w:themeFillShade="F2"/>
            <w:noWrap/>
            <w:vAlign w:val="center"/>
            <w:hideMark/>
          </w:tcPr>
          <w:p w14:paraId="0B53019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29,06</w:t>
            </w:r>
          </w:p>
        </w:tc>
        <w:tc>
          <w:tcPr>
            <w:tcW w:w="427" w:type="dxa"/>
            <w:shd w:val="clear" w:color="auto" w:fill="F2F2F2" w:themeFill="background1" w:themeFillShade="F2"/>
            <w:noWrap/>
            <w:vAlign w:val="center"/>
            <w:hideMark/>
          </w:tcPr>
          <w:p w14:paraId="0A70CD0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w:t>
            </w:r>
          </w:p>
        </w:tc>
        <w:tc>
          <w:tcPr>
            <w:tcW w:w="663" w:type="dxa"/>
            <w:shd w:val="clear" w:color="auto" w:fill="F2F2F2" w:themeFill="background1" w:themeFillShade="F2"/>
            <w:noWrap/>
            <w:vAlign w:val="center"/>
            <w:hideMark/>
          </w:tcPr>
          <w:p w14:paraId="24776BB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10,90</w:t>
            </w:r>
          </w:p>
        </w:tc>
        <w:tc>
          <w:tcPr>
            <w:tcW w:w="427" w:type="dxa"/>
            <w:shd w:val="clear" w:color="auto" w:fill="F2F2F2" w:themeFill="background1" w:themeFillShade="F2"/>
            <w:noWrap/>
            <w:vAlign w:val="center"/>
            <w:hideMark/>
          </w:tcPr>
          <w:p w14:paraId="146B952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663" w:type="dxa"/>
            <w:shd w:val="clear" w:color="auto" w:fill="F2F2F2" w:themeFill="background1" w:themeFillShade="F2"/>
            <w:noWrap/>
            <w:vAlign w:val="center"/>
            <w:hideMark/>
          </w:tcPr>
          <w:p w14:paraId="7E46054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18,16</w:t>
            </w:r>
          </w:p>
        </w:tc>
        <w:tc>
          <w:tcPr>
            <w:tcW w:w="427" w:type="dxa"/>
            <w:shd w:val="clear" w:color="auto" w:fill="F2F2F2" w:themeFill="background1" w:themeFillShade="F2"/>
            <w:noWrap/>
            <w:vAlign w:val="center"/>
            <w:hideMark/>
          </w:tcPr>
          <w:p w14:paraId="5F458E9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w:t>
            </w:r>
          </w:p>
        </w:tc>
        <w:tc>
          <w:tcPr>
            <w:tcW w:w="570" w:type="dxa"/>
            <w:shd w:val="clear" w:color="auto" w:fill="F2F2F2" w:themeFill="background1" w:themeFillShade="F2"/>
            <w:noWrap/>
            <w:vAlign w:val="center"/>
            <w:hideMark/>
          </w:tcPr>
          <w:p w14:paraId="0A7D402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7,27</w:t>
            </w:r>
          </w:p>
        </w:tc>
        <w:tc>
          <w:tcPr>
            <w:tcW w:w="391" w:type="dxa"/>
            <w:shd w:val="clear" w:color="auto" w:fill="F2F2F2" w:themeFill="background1" w:themeFillShade="F2"/>
            <w:noWrap/>
            <w:vAlign w:val="center"/>
            <w:hideMark/>
          </w:tcPr>
          <w:p w14:paraId="02130292" w14:textId="2456B662"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6</w:t>
            </w:r>
          </w:p>
        </w:tc>
        <w:tc>
          <w:tcPr>
            <w:tcW w:w="598" w:type="dxa"/>
            <w:shd w:val="clear" w:color="auto" w:fill="F2F2F2" w:themeFill="background1" w:themeFillShade="F2"/>
            <w:noWrap/>
            <w:vAlign w:val="center"/>
            <w:hideMark/>
          </w:tcPr>
          <w:p w14:paraId="2E564BD2" w14:textId="5FBF590B"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21,80</w:t>
            </w:r>
          </w:p>
        </w:tc>
        <w:tc>
          <w:tcPr>
            <w:tcW w:w="391" w:type="dxa"/>
            <w:shd w:val="clear" w:color="auto" w:fill="F2F2F2" w:themeFill="background1" w:themeFillShade="F2"/>
            <w:noWrap/>
            <w:vAlign w:val="center"/>
            <w:hideMark/>
          </w:tcPr>
          <w:p w14:paraId="3FA77449" w14:textId="6351362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17" w:type="dxa"/>
            <w:shd w:val="clear" w:color="auto" w:fill="F2F2F2" w:themeFill="background1" w:themeFillShade="F2"/>
            <w:noWrap/>
            <w:vAlign w:val="center"/>
            <w:hideMark/>
          </w:tcPr>
          <w:p w14:paraId="1624D975" w14:textId="02FC098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47,23</w:t>
            </w:r>
          </w:p>
        </w:tc>
        <w:tc>
          <w:tcPr>
            <w:tcW w:w="391" w:type="dxa"/>
            <w:shd w:val="clear" w:color="auto" w:fill="F2F2F2" w:themeFill="background1" w:themeFillShade="F2"/>
            <w:noWrap/>
            <w:vAlign w:val="center"/>
            <w:hideMark/>
          </w:tcPr>
          <w:p w14:paraId="1EB7152E" w14:textId="238E105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70B4379C" w14:textId="2450A30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28,49</w:t>
            </w:r>
          </w:p>
        </w:tc>
        <w:tc>
          <w:tcPr>
            <w:tcW w:w="391" w:type="dxa"/>
            <w:shd w:val="clear" w:color="auto" w:fill="F2F2F2" w:themeFill="background1" w:themeFillShade="F2"/>
            <w:noWrap/>
            <w:vAlign w:val="center"/>
            <w:hideMark/>
          </w:tcPr>
          <w:p w14:paraId="4CC65AD3" w14:textId="5D5CC92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20" w:type="dxa"/>
            <w:shd w:val="clear" w:color="auto" w:fill="F2F2F2" w:themeFill="background1" w:themeFillShade="F2"/>
            <w:noWrap/>
            <w:vAlign w:val="center"/>
            <w:hideMark/>
          </w:tcPr>
          <w:p w14:paraId="709733EE" w14:textId="25B7FEC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50,09</w:t>
            </w:r>
          </w:p>
        </w:tc>
        <w:tc>
          <w:tcPr>
            <w:tcW w:w="384" w:type="dxa"/>
            <w:shd w:val="clear" w:color="auto" w:fill="F2F2F2" w:themeFill="background1" w:themeFillShade="F2"/>
            <w:noWrap/>
            <w:vAlign w:val="center"/>
            <w:hideMark/>
          </w:tcPr>
          <w:p w14:paraId="73B02526" w14:textId="2188BDC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507" w:type="dxa"/>
            <w:shd w:val="clear" w:color="auto" w:fill="F2F2F2" w:themeFill="background1" w:themeFillShade="F2"/>
            <w:noWrap/>
            <w:vAlign w:val="center"/>
            <w:hideMark/>
          </w:tcPr>
          <w:p w14:paraId="478E0E07" w14:textId="744B3D4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61,07</w:t>
            </w:r>
          </w:p>
        </w:tc>
        <w:tc>
          <w:tcPr>
            <w:tcW w:w="391" w:type="dxa"/>
            <w:shd w:val="clear" w:color="auto" w:fill="F2F2F2" w:themeFill="background1" w:themeFillShade="F2"/>
            <w:noWrap/>
            <w:vAlign w:val="center"/>
            <w:hideMark/>
          </w:tcPr>
          <w:p w14:paraId="2FBCF9B0" w14:textId="2C7AE511"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25</w:t>
            </w:r>
          </w:p>
        </w:tc>
        <w:tc>
          <w:tcPr>
            <w:tcW w:w="587" w:type="dxa"/>
            <w:shd w:val="clear" w:color="auto" w:fill="F2F2F2" w:themeFill="background1" w:themeFillShade="F2"/>
            <w:noWrap/>
            <w:vAlign w:val="center"/>
            <w:hideMark/>
          </w:tcPr>
          <w:p w14:paraId="7FC391ED" w14:textId="373395D9"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84,43</w:t>
            </w:r>
          </w:p>
        </w:tc>
        <w:tc>
          <w:tcPr>
            <w:tcW w:w="384" w:type="dxa"/>
            <w:shd w:val="clear" w:color="auto" w:fill="F2F2F2" w:themeFill="background1" w:themeFillShade="F2"/>
            <w:noWrap/>
            <w:vAlign w:val="center"/>
            <w:hideMark/>
          </w:tcPr>
          <w:p w14:paraId="0CC22BC2" w14:textId="4BF1CAD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34" w:type="dxa"/>
            <w:shd w:val="clear" w:color="auto" w:fill="F2F2F2" w:themeFill="background1" w:themeFillShade="F2"/>
            <w:noWrap/>
            <w:vAlign w:val="center"/>
            <w:hideMark/>
          </w:tcPr>
          <w:p w14:paraId="1015724B" w14:textId="225B3FAB"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23,6</w:t>
            </w:r>
          </w:p>
        </w:tc>
        <w:tc>
          <w:tcPr>
            <w:tcW w:w="520" w:type="dxa"/>
            <w:gridSpan w:val="2"/>
            <w:shd w:val="clear" w:color="auto" w:fill="F2F2F2" w:themeFill="background1" w:themeFillShade="F2"/>
            <w:noWrap/>
            <w:vAlign w:val="center"/>
          </w:tcPr>
          <w:p w14:paraId="21CE5F4B" w14:textId="017AD265"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112</w:t>
            </w:r>
          </w:p>
        </w:tc>
        <w:tc>
          <w:tcPr>
            <w:tcW w:w="600" w:type="dxa"/>
            <w:shd w:val="clear" w:color="auto" w:fill="F2F2F2" w:themeFill="background1" w:themeFillShade="F2"/>
            <w:noWrap/>
            <w:vAlign w:val="center"/>
          </w:tcPr>
          <w:p w14:paraId="052A94FE" w14:textId="1A3925A0"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31,5</w:t>
            </w:r>
          </w:p>
        </w:tc>
      </w:tr>
      <w:tr w:rsidR="00EA4E67" w:rsidRPr="001D1F71" w14:paraId="43960BA8" w14:textId="77777777" w:rsidTr="00D419A5">
        <w:trPr>
          <w:gridAfter w:val="1"/>
          <w:wAfter w:w="16" w:type="dxa"/>
          <w:trHeight w:val="193"/>
          <w:jc w:val="center"/>
        </w:trPr>
        <w:tc>
          <w:tcPr>
            <w:tcW w:w="1026" w:type="dxa"/>
            <w:shd w:val="clear" w:color="000000" w:fill="F2F2F2"/>
            <w:vAlign w:val="center"/>
            <w:hideMark/>
          </w:tcPr>
          <w:p w14:paraId="71BFA594"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Jose Ramiro Madeira (Euclides)</w:t>
            </w:r>
          </w:p>
        </w:tc>
        <w:tc>
          <w:tcPr>
            <w:tcW w:w="1246" w:type="dxa"/>
            <w:shd w:val="clear" w:color="000000" w:fill="F2F2F2"/>
            <w:noWrap/>
            <w:vAlign w:val="center"/>
            <w:hideMark/>
          </w:tcPr>
          <w:p w14:paraId="6040203D" w14:textId="2E7F712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983</w:t>
            </w:r>
          </w:p>
        </w:tc>
        <w:tc>
          <w:tcPr>
            <w:tcW w:w="663" w:type="dxa"/>
            <w:shd w:val="clear" w:color="000000" w:fill="F2F2F2"/>
            <w:noWrap/>
            <w:vAlign w:val="center"/>
            <w:hideMark/>
          </w:tcPr>
          <w:p w14:paraId="1721BF92" w14:textId="267A286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328</w:t>
            </w:r>
          </w:p>
        </w:tc>
        <w:tc>
          <w:tcPr>
            <w:tcW w:w="713" w:type="dxa"/>
            <w:shd w:val="clear" w:color="000000" w:fill="F2F2F2"/>
            <w:noWrap/>
            <w:vAlign w:val="center"/>
            <w:hideMark/>
          </w:tcPr>
          <w:p w14:paraId="04BEFDBD" w14:textId="01DC122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427" w:type="dxa"/>
            <w:shd w:val="clear" w:color="auto" w:fill="F2F2F2" w:themeFill="background1" w:themeFillShade="F2"/>
            <w:noWrap/>
            <w:vAlign w:val="center"/>
            <w:hideMark/>
          </w:tcPr>
          <w:p w14:paraId="2E18E9E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663" w:type="dxa"/>
            <w:shd w:val="clear" w:color="auto" w:fill="F2F2F2" w:themeFill="background1" w:themeFillShade="F2"/>
            <w:noWrap/>
            <w:vAlign w:val="center"/>
            <w:hideMark/>
          </w:tcPr>
          <w:p w14:paraId="0CD1AC7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42,40</w:t>
            </w:r>
          </w:p>
        </w:tc>
        <w:tc>
          <w:tcPr>
            <w:tcW w:w="427" w:type="dxa"/>
            <w:shd w:val="clear" w:color="auto" w:fill="F2F2F2" w:themeFill="background1" w:themeFillShade="F2"/>
            <w:noWrap/>
            <w:vAlign w:val="center"/>
            <w:hideMark/>
          </w:tcPr>
          <w:p w14:paraId="62D1320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570" w:type="dxa"/>
            <w:shd w:val="clear" w:color="auto" w:fill="F2F2F2" w:themeFill="background1" w:themeFillShade="F2"/>
            <w:noWrap/>
            <w:vAlign w:val="center"/>
            <w:hideMark/>
          </w:tcPr>
          <w:p w14:paraId="0E78511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57,82</w:t>
            </w:r>
          </w:p>
        </w:tc>
        <w:tc>
          <w:tcPr>
            <w:tcW w:w="427" w:type="dxa"/>
            <w:shd w:val="clear" w:color="auto" w:fill="F2F2F2" w:themeFill="background1" w:themeFillShade="F2"/>
            <w:noWrap/>
            <w:vAlign w:val="center"/>
            <w:hideMark/>
          </w:tcPr>
          <w:p w14:paraId="38CBBB7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663" w:type="dxa"/>
            <w:shd w:val="clear" w:color="auto" w:fill="F2F2F2" w:themeFill="background1" w:themeFillShade="F2"/>
            <w:noWrap/>
            <w:vAlign w:val="center"/>
            <w:hideMark/>
          </w:tcPr>
          <w:p w14:paraId="7AE2C0F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30,84</w:t>
            </w:r>
          </w:p>
        </w:tc>
        <w:tc>
          <w:tcPr>
            <w:tcW w:w="427" w:type="dxa"/>
            <w:shd w:val="clear" w:color="auto" w:fill="F2F2F2" w:themeFill="background1" w:themeFillShade="F2"/>
            <w:noWrap/>
            <w:vAlign w:val="center"/>
            <w:hideMark/>
          </w:tcPr>
          <w:p w14:paraId="681147D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w:t>
            </w:r>
          </w:p>
        </w:tc>
        <w:tc>
          <w:tcPr>
            <w:tcW w:w="663" w:type="dxa"/>
            <w:shd w:val="clear" w:color="auto" w:fill="F2F2F2" w:themeFill="background1" w:themeFillShade="F2"/>
            <w:noWrap/>
            <w:vAlign w:val="center"/>
            <w:hideMark/>
          </w:tcPr>
          <w:p w14:paraId="79FE4FB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15,42</w:t>
            </w:r>
          </w:p>
        </w:tc>
        <w:tc>
          <w:tcPr>
            <w:tcW w:w="427" w:type="dxa"/>
            <w:shd w:val="clear" w:color="auto" w:fill="F2F2F2" w:themeFill="background1" w:themeFillShade="F2"/>
            <w:noWrap/>
            <w:vAlign w:val="center"/>
            <w:hideMark/>
          </w:tcPr>
          <w:p w14:paraId="2C45BB7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570" w:type="dxa"/>
            <w:shd w:val="clear" w:color="auto" w:fill="F2F2F2" w:themeFill="background1" w:themeFillShade="F2"/>
            <w:noWrap/>
            <w:vAlign w:val="center"/>
            <w:hideMark/>
          </w:tcPr>
          <w:p w14:paraId="0A35618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19,27</w:t>
            </w:r>
          </w:p>
        </w:tc>
        <w:tc>
          <w:tcPr>
            <w:tcW w:w="391" w:type="dxa"/>
            <w:shd w:val="clear" w:color="auto" w:fill="F2F2F2" w:themeFill="background1" w:themeFillShade="F2"/>
            <w:noWrap/>
            <w:vAlign w:val="center"/>
            <w:hideMark/>
          </w:tcPr>
          <w:p w14:paraId="3CEB52B5" w14:textId="6F8A83EB"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10</w:t>
            </w:r>
          </w:p>
        </w:tc>
        <w:tc>
          <w:tcPr>
            <w:tcW w:w="598" w:type="dxa"/>
            <w:shd w:val="clear" w:color="auto" w:fill="F2F2F2" w:themeFill="background1" w:themeFillShade="F2"/>
            <w:noWrap/>
            <w:vAlign w:val="center"/>
            <w:hideMark/>
          </w:tcPr>
          <w:p w14:paraId="2AD0BB5A" w14:textId="37CA0941"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38,54</w:t>
            </w:r>
          </w:p>
        </w:tc>
        <w:tc>
          <w:tcPr>
            <w:tcW w:w="391" w:type="dxa"/>
            <w:shd w:val="clear" w:color="auto" w:fill="F2F2F2" w:themeFill="background1" w:themeFillShade="F2"/>
            <w:noWrap/>
            <w:vAlign w:val="center"/>
            <w:hideMark/>
          </w:tcPr>
          <w:p w14:paraId="24B03E1E" w14:textId="0FF3C3D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184BD73F" w14:textId="1745D7C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34,69</w:t>
            </w:r>
          </w:p>
        </w:tc>
        <w:tc>
          <w:tcPr>
            <w:tcW w:w="391" w:type="dxa"/>
            <w:shd w:val="clear" w:color="auto" w:fill="F2F2F2" w:themeFill="background1" w:themeFillShade="F2"/>
            <w:noWrap/>
            <w:vAlign w:val="center"/>
            <w:hideMark/>
          </w:tcPr>
          <w:p w14:paraId="308D5744" w14:textId="10E2D3E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39599B34" w14:textId="3553DE0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38,38</w:t>
            </w:r>
          </w:p>
        </w:tc>
        <w:tc>
          <w:tcPr>
            <w:tcW w:w="391" w:type="dxa"/>
            <w:shd w:val="clear" w:color="auto" w:fill="F2F2F2" w:themeFill="background1" w:themeFillShade="F2"/>
            <w:noWrap/>
            <w:vAlign w:val="center"/>
            <w:hideMark/>
          </w:tcPr>
          <w:p w14:paraId="3DA3E904" w14:textId="3DE726C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520" w:type="dxa"/>
            <w:shd w:val="clear" w:color="auto" w:fill="F2F2F2" w:themeFill="background1" w:themeFillShade="F2"/>
            <w:noWrap/>
            <w:vAlign w:val="center"/>
            <w:hideMark/>
          </w:tcPr>
          <w:p w14:paraId="542F1119" w14:textId="0023047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72,36</w:t>
            </w:r>
          </w:p>
        </w:tc>
        <w:tc>
          <w:tcPr>
            <w:tcW w:w="384" w:type="dxa"/>
            <w:shd w:val="clear" w:color="auto" w:fill="F2F2F2" w:themeFill="background1" w:themeFillShade="F2"/>
            <w:noWrap/>
            <w:vAlign w:val="center"/>
            <w:hideMark/>
          </w:tcPr>
          <w:p w14:paraId="2CAFD356" w14:textId="272626F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507" w:type="dxa"/>
            <w:shd w:val="clear" w:color="auto" w:fill="F2F2F2" w:themeFill="background1" w:themeFillShade="F2"/>
            <w:noWrap/>
            <w:vAlign w:val="center"/>
            <w:hideMark/>
          </w:tcPr>
          <w:p w14:paraId="704B4941" w14:textId="1B8A13D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66,06</w:t>
            </w:r>
          </w:p>
        </w:tc>
        <w:tc>
          <w:tcPr>
            <w:tcW w:w="391" w:type="dxa"/>
            <w:shd w:val="clear" w:color="auto" w:fill="F2F2F2" w:themeFill="background1" w:themeFillShade="F2"/>
            <w:noWrap/>
            <w:vAlign w:val="center"/>
            <w:hideMark/>
          </w:tcPr>
          <w:p w14:paraId="1346399A" w14:textId="4C989D01"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16</w:t>
            </w:r>
          </w:p>
        </w:tc>
        <w:tc>
          <w:tcPr>
            <w:tcW w:w="587" w:type="dxa"/>
            <w:shd w:val="clear" w:color="auto" w:fill="F2F2F2" w:themeFill="background1" w:themeFillShade="F2"/>
            <w:noWrap/>
            <w:vAlign w:val="center"/>
            <w:hideMark/>
          </w:tcPr>
          <w:p w14:paraId="081C8D82" w14:textId="4EAC8B85"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58,60</w:t>
            </w:r>
          </w:p>
        </w:tc>
        <w:tc>
          <w:tcPr>
            <w:tcW w:w="384" w:type="dxa"/>
            <w:shd w:val="clear" w:color="auto" w:fill="F2F2F2" w:themeFill="background1" w:themeFillShade="F2"/>
            <w:noWrap/>
            <w:vAlign w:val="center"/>
            <w:hideMark/>
          </w:tcPr>
          <w:p w14:paraId="4A6D6F6B" w14:textId="3241EA0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534" w:type="dxa"/>
            <w:shd w:val="clear" w:color="auto" w:fill="F2F2F2" w:themeFill="background1" w:themeFillShade="F2"/>
            <w:noWrap/>
            <w:vAlign w:val="center"/>
            <w:hideMark/>
          </w:tcPr>
          <w:p w14:paraId="635848BD" w14:textId="10988A5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62,3</w:t>
            </w:r>
          </w:p>
        </w:tc>
        <w:tc>
          <w:tcPr>
            <w:tcW w:w="520" w:type="dxa"/>
            <w:gridSpan w:val="2"/>
            <w:shd w:val="clear" w:color="auto" w:fill="F2F2F2" w:themeFill="background1" w:themeFillShade="F2"/>
            <w:noWrap/>
            <w:vAlign w:val="center"/>
          </w:tcPr>
          <w:p w14:paraId="4CEB77F1" w14:textId="74CCF79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143</w:t>
            </w:r>
          </w:p>
        </w:tc>
        <w:tc>
          <w:tcPr>
            <w:tcW w:w="600" w:type="dxa"/>
            <w:shd w:val="clear" w:color="auto" w:fill="F2F2F2" w:themeFill="background1" w:themeFillShade="F2"/>
            <w:noWrap/>
            <w:vAlign w:val="center"/>
          </w:tcPr>
          <w:p w14:paraId="00652701" w14:textId="0F55329D"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43,6</w:t>
            </w:r>
          </w:p>
        </w:tc>
      </w:tr>
      <w:tr w:rsidR="00EA4E67" w:rsidRPr="001D1F71" w14:paraId="5B9A5330" w14:textId="77777777" w:rsidTr="00D419A5">
        <w:trPr>
          <w:gridAfter w:val="1"/>
          <w:wAfter w:w="16" w:type="dxa"/>
          <w:trHeight w:val="193"/>
          <w:jc w:val="center"/>
        </w:trPr>
        <w:tc>
          <w:tcPr>
            <w:tcW w:w="1026" w:type="dxa"/>
            <w:shd w:val="clear" w:color="000000" w:fill="F2F2F2"/>
            <w:vAlign w:val="center"/>
            <w:hideMark/>
          </w:tcPr>
          <w:p w14:paraId="6E4A1202"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Alcione </w:t>
            </w:r>
            <w:proofErr w:type="spellStart"/>
            <w:r w:rsidRPr="006D04BD">
              <w:rPr>
                <w:rFonts w:eastAsia="Times New Roman" w:cstheme="minorHAnsi"/>
                <w:b/>
                <w:bCs/>
                <w:color w:val="000000"/>
                <w:sz w:val="16"/>
                <w:szCs w:val="16"/>
                <w:lang w:eastAsia="pt-BR"/>
              </w:rPr>
              <w:t>Nassori</w:t>
            </w:r>
            <w:proofErr w:type="spellEnd"/>
            <w:r w:rsidRPr="006D04BD">
              <w:rPr>
                <w:rFonts w:eastAsia="Times New Roman" w:cstheme="minorHAnsi"/>
                <w:b/>
                <w:bCs/>
                <w:color w:val="000000"/>
                <w:sz w:val="16"/>
                <w:szCs w:val="16"/>
                <w:lang w:eastAsia="pt-BR"/>
              </w:rPr>
              <w:t xml:space="preserve"> (Solo I)</w:t>
            </w:r>
          </w:p>
        </w:tc>
        <w:tc>
          <w:tcPr>
            <w:tcW w:w="1246" w:type="dxa"/>
            <w:shd w:val="clear" w:color="000000" w:fill="F2F2F2"/>
            <w:noWrap/>
            <w:vAlign w:val="center"/>
            <w:hideMark/>
          </w:tcPr>
          <w:p w14:paraId="2AA1C71F" w14:textId="05D6117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898</w:t>
            </w:r>
          </w:p>
        </w:tc>
        <w:tc>
          <w:tcPr>
            <w:tcW w:w="663" w:type="dxa"/>
            <w:shd w:val="clear" w:color="000000" w:fill="F2F2F2"/>
            <w:noWrap/>
            <w:vAlign w:val="center"/>
            <w:hideMark/>
          </w:tcPr>
          <w:p w14:paraId="1B60B56C" w14:textId="767B89D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299</w:t>
            </w:r>
          </w:p>
        </w:tc>
        <w:tc>
          <w:tcPr>
            <w:tcW w:w="713" w:type="dxa"/>
            <w:shd w:val="clear" w:color="000000" w:fill="F2F2F2"/>
            <w:noWrap/>
            <w:vAlign w:val="center"/>
            <w:hideMark/>
          </w:tcPr>
          <w:p w14:paraId="681CBCCF" w14:textId="1294DCA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w:t>
            </w:r>
          </w:p>
        </w:tc>
        <w:tc>
          <w:tcPr>
            <w:tcW w:w="427" w:type="dxa"/>
            <w:shd w:val="clear" w:color="auto" w:fill="F2F2F2" w:themeFill="background1" w:themeFillShade="F2"/>
            <w:noWrap/>
            <w:vAlign w:val="center"/>
            <w:hideMark/>
          </w:tcPr>
          <w:p w14:paraId="3184437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663" w:type="dxa"/>
            <w:shd w:val="clear" w:color="auto" w:fill="F2F2F2" w:themeFill="background1" w:themeFillShade="F2"/>
            <w:noWrap/>
            <w:vAlign w:val="center"/>
            <w:hideMark/>
          </w:tcPr>
          <w:p w14:paraId="3A1D062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45,26</w:t>
            </w:r>
          </w:p>
        </w:tc>
        <w:tc>
          <w:tcPr>
            <w:tcW w:w="427" w:type="dxa"/>
            <w:shd w:val="clear" w:color="auto" w:fill="F2F2F2" w:themeFill="background1" w:themeFillShade="F2"/>
            <w:noWrap/>
            <w:vAlign w:val="center"/>
            <w:hideMark/>
          </w:tcPr>
          <w:p w14:paraId="0681921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33CE04E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37,03</w:t>
            </w:r>
          </w:p>
        </w:tc>
        <w:tc>
          <w:tcPr>
            <w:tcW w:w="427" w:type="dxa"/>
            <w:shd w:val="clear" w:color="auto" w:fill="F2F2F2" w:themeFill="background1" w:themeFillShade="F2"/>
            <w:noWrap/>
            <w:vAlign w:val="center"/>
            <w:hideMark/>
          </w:tcPr>
          <w:p w14:paraId="019EBA2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w:t>
            </w:r>
          </w:p>
        </w:tc>
        <w:tc>
          <w:tcPr>
            <w:tcW w:w="663" w:type="dxa"/>
            <w:shd w:val="clear" w:color="auto" w:fill="F2F2F2" w:themeFill="background1" w:themeFillShade="F2"/>
            <w:noWrap/>
            <w:vAlign w:val="center"/>
            <w:hideMark/>
          </w:tcPr>
          <w:p w14:paraId="415858C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16,46</w:t>
            </w:r>
          </w:p>
        </w:tc>
        <w:tc>
          <w:tcPr>
            <w:tcW w:w="427" w:type="dxa"/>
            <w:shd w:val="clear" w:color="auto" w:fill="F2F2F2" w:themeFill="background1" w:themeFillShade="F2"/>
            <w:noWrap/>
            <w:vAlign w:val="center"/>
            <w:hideMark/>
          </w:tcPr>
          <w:p w14:paraId="75520E9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68060B9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41,14</w:t>
            </w:r>
          </w:p>
        </w:tc>
        <w:tc>
          <w:tcPr>
            <w:tcW w:w="427" w:type="dxa"/>
            <w:shd w:val="clear" w:color="auto" w:fill="F2F2F2" w:themeFill="background1" w:themeFillShade="F2"/>
            <w:noWrap/>
            <w:vAlign w:val="center"/>
            <w:hideMark/>
          </w:tcPr>
          <w:p w14:paraId="4AF8B41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570" w:type="dxa"/>
            <w:shd w:val="clear" w:color="auto" w:fill="F2F2F2" w:themeFill="background1" w:themeFillShade="F2"/>
            <w:noWrap/>
            <w:vAlign w:val="center"/>
            <w:hideMark/>
          </w:tcPr>
          <w:p w14:paraId="4221D4A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28,80</w:t>
            </w:r>
          </w:p>
        </w:tc>
        <w:tc>
          <w:tcPr>
            <w:tcW w:w="391" w:type="dxa"/>
            <w:shd w:val="clear" w:color="auto" w:fill="F2F2F2" w:themeFill="background1" w:themeFillShade="F2"/>
            <w:noWrap/>
            <w:vAlign w:val="center"/>
            <w:hideMark/>
          </w:tcPr>
          <w:p w14:paraId="26E920DB" w14:textId="7AE63598"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10</w:t>
            </w:r>
          </w:p>
        </w:tc>
        <w:tc>
          <w:tcPr>
            <w:tcW w:w="598" w:type="dxa"/>
            <w:shd w:val="clear" w:color="auto" w:fill="F2F2F2" w:themeFill="background1" w:themeFillShade="F2"/>
            <w:noWrap/>
            <w:vAlign w:val="center"/>
            <w:hideMark/>
          </w:tcPr>
          <w:p w14:paraId="589E3EE2" w14:textId="42A9E9E2"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41,14</w:t>
            </w:r>
          </w:p>
        </w:tc>
        <w:tc>
          <w:tcPr>
            <w:tcW w:w="391" w:type="dxa"/>
            <w:shd w:val="clear" w:color="auto" w:fill="F2F2F2" w:themeFill="background1" w:themeFillShade="F2"/>
            <w:noWrap/>
            <w:vAlign w:val="center"/>
            <w:hideMark/>
          </w:tcPr>
          <w:p w14:paraId="49DF4F53" w14:textId="75CF3C7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16F2FA39" w14:textId="69E8F7D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32,91</w:t>
            </w:r>
          </w:p>
        </w:tc>
        <w:tc>
          <w:tcPr>
            <w:tcW w:w="391" w:type="dxa"/>
            <w:shd w:val="clear" w:color="auto" w:fill="F2F2F2" w:themeFill="background1" w:themeFillShade="F2"/>
            <w:noWrap/>
            <w:vAlign w:val="center"/>
            <w:hideMark/>
          </w:tcPr>
          <w:p w14:paraId="027612BC" w14:textId="71D94EE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06B9685A" w14:textId="0AA5647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37,37</w:t>
            </w:r>
          </w:p>
        </w:tc>
        <w:tc>
          <w:tcPr>
            <w:tcW w:w="391" w:type="dxa"/>
            <w:shd w:val="clear" w:color="auto" w:fill="F2F2F2" w:themeFill="background1" w:themeFillShade="F2"/>
            <w:noWrap/>
            <w:vAlign w:val="center"/>
            <w:hideMark/>
          </w:tcPr>
          <w:p w14:paraId="11E50510" w14:textId="1F12D25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520" w:type="dxa"/>
            <w:shd w:val="clear" w:color="auto" w:fill="F2F2F2" w:themeFill="background1" w:themeFillShade="F2"/>
            <w:noWrap/>
            <w:vAlign w:val="center"/>
            <w:hideMark/>
          </w:tcPr>
          <w:p w14:paraId="1A000269" w14:textId="628D209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56,38</w:t>
            </w:r>
          </w:p>
        </w:tc>
        <w:tc>
          <w:tcPr>
            <w:tcW w:w="384" w:type="dxa"/>
            <w:shd w:val="clear" w:color="auto" w:fill="F2F2F2" w:themeFill="background1" w:themeFillShade="F2"/>
            <w:noWrap/>
            <w:vAlign w:val="center"/>
            <w:hideMark/>
          </w:tcPr>
          <w:p w14:paraId="0D6924F1" w14:textId="0554CD7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507" w:type="dxa"/>
            <w:shd w:val="clear" w:color="auto" w:fill="F2F2F2" w:themeFill="background1" w:themeFillShade="F2"/>
            <w:noWrap/>
            <w:vAlign w:val="center"/>
            <w:hideMark/>
          </w:tcPr>
          <w:p w14:paraId="15BAE285" w14:textId="37413DC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76,60</w:t>
            </w:r>
          </w:p>
        </w:tc>
        <w:tc>
          <w:tcPr>
            <w:tcW w:w="391" w:type="dxa"/>
            <w:shd w:val="clear" w:color="auto" w:fill="F2F2F2" w:themeFill="background1" w:themeFillShade="F2"/>
            <w:noWrap/>
            <w:vAlign w:val="center"/>
            <w:hideMark/>
          </w:tcPr>
          <w:p w14:paraId="3D90C38C" w14:textId="1626C21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15</w:t>
            </w:r>
          </w:p>
        </w:tc>
        <w:tc>
          <w:tcPr>
            <w:tcW w:w="587" w:type="dxa"/>
            <w:shd w:val="clear" w:color="auto" w:fill="F2F2F2" w:themeFill="background1" w:themeFillShade="F2"/>
            <w:noWrap/>
            <w:vAlign w:val="center"/>
            <w:hideMark/>
          </w:tcPr>
          <w:p w14:paraId="75AAAF08" w14:textId="192A1246"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60,13</w:t>
            </w:r>
          </w:p>
        </w:tc>
        <w:tc>
          <w:tcPr>
            <w:tcW w:w="384" w:type="dxa"/>
            <w:shd w:val="clear" w:color="auto" w:fill="F2F2F2" w:themeFill="background1" w:themeFillShade="F2"/>
            <w:noWrap/>
            <w:vAlign w:val="center"/>
            <w:hideMark/>
          </w:tcPr>
          <w:p w14:paraId="3009ADE8" w14:textId="22D4AA8B"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534" w:type="dxa"/>
            <w:shd w:val="clear" w:color="auto" w:fill="F2F2F2" w:themeFill="background1" w:themeFillShade="F2"/>
            <w:noWrap/>
            <w:vAlign w:val="center"/>
            <w:hideMark/>
          </w:tcPr>
          <w:p w14:paraId="7E617B9D" w14:textId="21B49DD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56,1</w:t>
            </w:r>
          </w:p>
        </w:tc>
        <w:tc>
          <w:tcPr>
            <w:tcW w:w="520" w:type="dxa"/>
            <w:gridSpan w:val="2"/>
            <w:shd w:val="clear" w:color="auto" w:fill="F2F2F2" w:themeFill="background1" w:themeFillShade="F2"/>
            <w:noWrap/>
            <w:vAlign w:val="center"/>
          </w:tcPr>
          <w:p w14:paraId="7CD02A2C" w14:textId="7BC5C40F"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130</w:t>
            </w:r>
          </w:p>
        </w:tc>
        <w:tc>
          <w:tcPr>
            <w:tcW w:w="600" w:type="dxa"/>
            <w:shd w:val="clear" w:color="auto" w:fill="F2F2F2" w:themeFill="background1" w:themeFillShade="F2"/>
            <w:noWrap/>
            <w:vAlign w:val="center"/>
          </w:tcPr>
          <w:p w14:paraId="58EEC8CD" w14:textId="1F271DDD"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43,4</w:t>
            </w:r>
          </w:p>
        </w:tc>
      </w:tr>
      <w:tr w:rsidR="00EA4E67" w:rsidRPr="001D1F71" w14:paraId="01C945A6" w14:textId="77777777" w:rsidTr="00707C5A">
        <w:trPr>
          <w:gridAfter w:val="1"/>
          <w:wAfter w:w="16" w:type="dxa"/>
          <w:trHeight w:val="193"/>
          <w:jc w:val="center"/>
        </w:trPr>
        <w:tc>
          <w:tcPr>
            <w:tcW w:w="1026" w:type="dxa"/>
            <w:shd w:val="clear" w:color="000000" w:fill="F2F2F2"/>
            <w:vAlign w:val="center"/>
            <w:hideMark/>
          </w:tcPr>
          <w:p w14:paraId="4A7635CC"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lastRenderedPageBreak/>
              <w:t xml:space="preserve">USF Alcione </w:t>
            </w:r>
            <w:proofErr w:type="spellStart"/>
            <w:r w:rsidRPr="006D04BD">
              <w:rPr>
                <w:rFonts w:eastAsia="Times New Roman" w:cstheme="minorHAnsi"/>
                <w:b/>
                <w:bCs/>
                <w:color w:val="000000"/>
                <w:sz w:val="16"/>
                <w:szCs w:val="16"/>
                <w:lang w:eastAsia="pt-BR"/>
              </w:rPr>
              <w:t>Nassori</w:t>
            </w:r>
            <w:proofErr w:type="spellEnd"/>
            <w:r w:rsidRPr="006D04BD">
              <w:rPr>
                <w:rFonts w:eastAsia="Times New Roman" w:cstheme="minorHAnsi"/>
                <w:b/>
                <w:bCs/>
                <w:color w:val="000000"/>
                <w:sz w:val="16"/>
                <w:szCs w:val="16"/>
                <w:lang w:eastAsia="pt-BR"/>
              </w:rPr>
              <w:t xml:space="preserve"> (Solo II)</w:t>
            </w:r>
          </w:p>
        </w:tc>
        <w:tc>
          <w:tcPr>
            <w:tcW w:w="1246" w:type="dxa"/>
            <w:shd w:val="clear" w:color="000000" w:fill="F2F2F2"/>
            <w:noWrap/>
            <w:vAlign w:val="center"/>
            <w:hideMark/>
          </w:tcPr>
          <w:p w14:paraId="33FAB963" w14:textId="320332E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819</w:t>
            </w:r>
          </w:p>
        </w:tc>
        <w:tc>
          <w:tcPr>
            <w:tcW w:w="663" w:type="dxa"/>
            <w:shd w:val="clear" w:color="000000" w:fill="F2F2F2"/>
            <w:noWrap/>
            <w:vAlign w:val="center"/>
            <w:hideMark/>
          </w:tcPr>
          <w:p w14:paraId="34A6E27B" w14:textId="4A0455E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273</w:t>
            </w:r>
          </w:p>
        </w:tc>
        <w:tc>
          <w:tcPr>
            <w:tcW w:w="713" w:type="dxa"/>
            <w:shd w:val="clear" w:color="000000" w:fill="F2F2F2"/>
            <w:noWrap/>
            <w:vAlign w:val="center"/>
            <w:hideMark/>
          </w:tcPr>
          <w:p w14:paraId="014B6885" w14:textId="3C0CE34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w:t>
            </w:r>
          </w:p>
        </w:tc>
        <w:tc>
          <w:tcPr>
            <w:tcW w:w="427" w:type="dxa"/>
            <w:shd w:val="clear" w:color="auto" w:fill="F2F2F2" w:themeFill="background1" w:themeFillShade="F2"/>
            <w:noWrap/>
            <w:vAlign w:val="center"/>
            <w:hideMark/>
          </w:tcPr>
          <w:p w14:paraId="44F5760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17BCED5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27,94</w:t>
            </w:r>
          </w:p>
        </w:tc>
        <w:tc>
          <w:tcPr>
            <w:tcW w:w="427" w:type="dxa"/>
            <w:shd w:val="clear" w:color="auto" w:fill="F2F2F2" w:themeFill="background1" w:themeFillShade="F2"/>
            <w:noWrap/>
            <w:vAlign w:val="center"/>
            <w:hideMark/>
          </w:tcPr>
          <w:p w14:paraId="45E9F3E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570" w:type="dxa"/>
            <w:shd w:val="clear" w:color="auto" w:fill="F2F2F2" w:themeFill="background1" w:themeFillShade="F2"/>
            <w:noWrap/>
            <w:vAlign w:val="center"/>
            <w:hideMark/>
          </w:tcPr>
          <w:p w14:paraId="3B3EC1D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27,94</w:t>
            </w:r>
          </w:p>
        </w:tc>
        <w:tc>
          <w:tcPr>
            <w:tcW w:w="427" w:type="dxa"/>
            <w:shd w:val="clear" w:color="auto" w:fill="F2F2F2" w:themeFill="background1" w:themeFillShade="F2"/>
            <w:noWrap/>
            <w:vAlign w:val="center"/>
            <w:hideMark/>
          </w:tcPr>
          <w:p w14:paraId="719EC4D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17</w:t>
            </w:r>
          </w:p>
        </w:tc>
        <w:tc>
          <w:tcPr>
            <w:tcW w:w="663" w:type="dxa"/>
            <w:shd w:val="clear" w:color="auto" w:fill="F2F2F2" w:themeFill="background1" w:themeFillShade="F2"/>
            <w:noWrap/>
            <w:vAlign w:val="center"/>
            <w:hideMark/>
          </w:tcPr>
          <w:p w14:paraId="72F282B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79,17</w:t>
            </w:r>
          </w:p>
        </w:tc>
        <w:tc>
          <w:tcPr>
            <w:tcW w:w="427" w:type="dxa"/>
            <w:shd w:val="clear" w:color="auto" w:fill="F2F2F2" w:themeFill="background1" w:themeFillShade="F2"/>
            <w:noWrap/>
            <w:vAlign w:val="center"/>
            <w:hideMark/>
          </w:tcPr>
          <w:p w14:paraId="5C8D5DD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663" w:type="dxa"/>
            <w:shd w:val="clear" w:color="auto" w:fill="F2F2F2" w:themeFill="background1" w:themeFillShade="F2"/>
            <w:noWrap/>
            <w:vAlign w:val="center"/>
            <w:hideMark/>
          </w:tcPr>
          <w:p w14:paraId="3656570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51,23</w:t>
            </w:r>
          </w:p>
        </w:tc>
        <w:tc>
          <w:tcPr>
            <w:tcW w:w="427" w:type="dxa"/>
            <w:shd w:val="clear" w:color="auto" w:fill="F2F2F2" w:themeFill="background1" w:themeFillShade="F2"/>
            <w:noWrap/>
            <w:vAlign w:val="center"/>
            <w:hideMark/>
          </w:tcPr>
          <w:p w14:paraId="2955716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w:t>
            </w:r>
          </w:p>
        </w:tc>
        <w:tc>
          <w:tcPr>
            <w:tcW w:w="570" w:type="dxa"/>
            <w:shd w:val="clear" w:color="auto" w:fill="F2F2F2" w:themeFill="background1" w:themeFillShade="F2"/>
            <w:noWrap/>
            <w:vAlign w:val="center"/>
            <w:hideMark/>
          </w:tcPr>
          <w:p w14:paraId="4DED19D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18,63</w:t>
            </w:r>
          </w:p>
        </w:tc>
        <w:tc>
          <w:tcPr>
            <w:tcW w:w="391" w:type="dxa"/>
            <w:shd w:val="clear" w:color="auto" w:fill="F2F2F2" w:themeFill="background1" w:themeFillShade="F2"/>
            <w:noWrap/>
            <w:vAlign w:val="center"/>
            <w:hideMark/>
          </w:tcPr>
          <w:p w14:paraId="1C04621C" w14:textId="0BF3C1E1"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13</w:t>
            </w:r>
          </w:p>
        </w:tc>
        <w:tc>
          <w:tcPr>
            <w:tcW w:w="598" w:type="dxa"/>
            <w:shd w:val="clear" w:color="auto" w:fill="F2F2F2" w:themeFill="background1" w:themeFillShade="F2"/>
            <w:noWrap/>
            <w:vAlign w:val="center"/>
            <w:hideMark/>
          </w:tcPr>
          <w:p w14:paraId="6F349753" w14:textId="3551BC0D"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60,54</w:t>
            </w:r>
          </w:p>
        </w:tc>
        <w:tc>
          <w:tcPr>
            <w:tcW w:w="391" w:type="dxa"/>
            <w:shd w:val="clear" w:color="auto" w:fill="F2F2F2" w:themeFill="background1" w:themeFillShade="F2"/>
            <w:noWrap/>
            <w:vAlign w:val="center"/>
            <w:hideMark/>
          </w:tcPr>
          <w:p w14:paraId="4F9E2C1C" w14:textId="1677EB6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020F09D0" w14:textId="15CBB91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37,26</w:t>
            </w:r>
          </w:p>
        </w:tc>
        <w:tc>
          <w:tcPr>
            <w:tcW w:w="391" w:type="dxa"/>
            <w:shd w:val="clear" w:color="auto" w:fill="F2F2F2" w:themeFill="background1" w:themeFillShade="F2"/>
            <w:noWrap/>
            <w:vAlign w:val="center"/>
            <w:hideMark/>
          </w:tcPr>
          <w:p w14:paraId="15F829A9" w14:textId="16EFAEE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6C62FB9B" w14:textId="6FF71E3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42,58</w:t>
            </w:r>
          </w:p>
        </w:tc>
        <w:tc>
          <w:tcPr>
            <w:tcW w:w="391" w:type="dxa"/>
            <w:shd w:val="clear" w:color="auto" w:fill="F2F2F2" w:themeFill="background1" w:themeFillShade="F2"/>
            <w:noWrap/>
            <w:vAlign w:val="center"/>
            <w:hideMark/>
          </w:tcPr>
          <w:p w14:paraId="2C5B5788" w14:textId="1B6CB5F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20" w:type="dxa"/>
            <w:shd w:val="clear" w:color="auto" w:fill="F2F2F2" w:themeFill="background1" w:themeFillShade="F2"/>
            <w:noWrap/>
            <w:vAlign w:val="center"/>
            <w:hideMark/>
          </w:tcPr>
          <w:p w14:paraId="4739B760" w14:textId="1C081B4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44,06</w:t>
            </w:r>
          </w:p>
        </w:tc>
        <w:tc>
          <w:tcPr>
            <w:tcW w:w="384" w:type="dxa"/>
            <w:shd w:val="clear" w:color="auto" w:fill="F2F2F2" w:themeFill="background1" w:themeFillShade="F2"/>
            <w:noWrap/>
            <w:vAlign w:val="center"/>
            <w:hideMark/>
          </w:tcPr>
          <w:p w14:paraId="0C3CB5D8" w14:textId="4BD76AE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507" w:type="dxa"/>
            <w:shd w:val="clear" w:color="auto" w:fill="F2F2F2" w:themeFill="background1" w:themeFillShade="F2"/>
            <w:noWrap/>
            <w:vAlign w:val="center"/>
            <w:hideMark/>
          </w:tcPr>
          <w:p w14:paraId="1018DC64" w14:textId="53F7D73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80,00</w:t>
            </w:r>
          </w:p>
        </w:tc>
        <w:tc>
          <w:tcPr>
            <w:tcW w:w="391" w:type="dxa"/>
            <w:shd w:val="clear" w:color="auto" w:fill="F2F2F2" w:themeFill="background1" w:themeFillShade="F2"/>
            <w:noWrap/>
            <w:vAlign w:val="center"/>
            <w:hideMark/>
          </w:tcPr>
          <w:p w14:paraId="24CB8F4B" w14:textId="4607020E"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8</w:t>
            </w:r>
          </w:p>
        </w:tc>
        <w:tc>
          <w:tcPr>
            <w:tcW w:w="587" w:type="dxa"/>
            <w:shd w:val="clear" w:color="auto" w:fill="F2F2F2" w:themeFill="background1" w:themeFillShade="F2"/>
            <w:noWrap/>
            <w:vAlign w:val="center"/>
            <w:hideMark/>
          </w:tcPr>
          <w:p w14:paraId="3044F51B" w14:textId="5002F50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35,16</w:t>
            </w:r>
          </w:p>
        </w:tc>
        <w:tc>
          <w:tcPr>
            <w:tcW w:w="384" w:type="dxa"/>
            <w:shd w:val="clear" w:color="auto" w:fill="F2F2F2" w:themeFill="background1" w:themeFillShade="F2"/>
            <w:noWrap/>
            <w:vAlign w:val="center"/>
            <w:hideMark/>
          </w:tcPr>
          <w:p w14:paraId="607BE3E0" w14:textId="7A4C513D"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34" w:type="dxa"/>
            <w:shd w:val="clear" w:color="auto" w:fill="F2F2F2" w:themeFill="background1" w:themeFillShade="F2"/>
            <w:noWrap/>
            <w:vAlign w:val="center"/>
            <w:hideMark/>
          </w:tcPr>
          <w:p w14:paraId="0BE1E4C4" w14:textId="09AC1DB9"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17,6</w:t>
            </w:r>
          </w:p>
        </w:tc>
        <w:tc>
          <w:tcPr>
            <w:tcW w:w="520" w:type="dxa"/>
            <w:gridSpan w:val="2"/>
            <w:shd w:val="clear" w:color="auto" w:fill="F2F2F2" w:themeFill="background1" w:themeFillShade="F2"/>
            <w:noWrap/>
            <w:vAlign w:val="center"/>
          </w:tcPr>
          <w:p w14:paraId="7411E541" w14:textId="4697DEA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114</w:t>
            </w:r>
          </w:p>
        </w:tc>
        <w:tc>
          <w:tcPr>
            <w:tcW w:w="600" w:type="dxa"/>
            <w:shd w:val="clear" w:color="auto" w:fill="F2F2F2" w:themeFill="background1" w:themeFillShade="F2"/>
            <w:noWrap/>
            <w:vAlign w:val="center"/>
          </w:tcPr>
          <w:p w14:paraId="6D94D556" w14:textId="5A98A54F"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41,8</w:t>
            </w:r>
          </w:p>
        </w:tc>
      </w:tr>
      <w:tr w:rsidR="00EA4E67" w:rsidRPr="001D1F71" w14:paraId="1669F421" w14:textId="77777777" w:rsidTr="00D419A5">
        <w:trPr>
          <w:gridAfter w:val="1"/>
          <w:wAfter w:w="16" w:type="dxa"/>
          <w:trHeight w:val="193"/>
          <w:jc w:val="center"/>
        </w:trPr>
        <w:tc>
          <w:tcPr>
            <w:tcW w:w="1026" w:type="dxa"/>
            <w:shd w:val="clear" w:color="000000" w:fill="F2F2F2"/>
            <w:vAlign w:val="center"/>
            <w:hideMark/>
          </w:tcPr>
          <w:p w14:paraId="21819918"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Alcione </w:t>
            </w:r>
            <w:proofErr w:type="spellStart"/>
            <w:r w:rsidRPr="006D04BD">
              <w:rPr>
                <w:rFonts w:eastAsia="Times New Roman" w:cstheme="minorHAnsi"/>
                <w:b/>
                <w:bCs/>
                <w:color w:val="000000"/>
                <w:sz w:val="16"/>
                <w:szCs w:val="16"/>
                <w:lang w:eastAsia="pt-BR"/>
              </w:rPr>
              <w:t>Nassori</w:t>
            </w:r>
            <w:proofErr w:type="spellEnd"/>
            <w:r w:rsidRPr="006D04BD">
              <w:rPr>
                <w:rFonts w:eastAsia="Times New Roman" w:cstheme="minorHAnsi"/>
                <w:b/>
                <w:bCs/>
                <w:color w:val="000000"/>
                <w:sz w:val="16"/>
                <w:szCs w:val="16"/>
                <w:lang w:eastAsia="pt-BR"/>
              </w:rPr>
              <w:t xml:space="preserve"> (Solo III)</w:t>
            </w:r>
          </w:p>
        </w:tc>
        <w:tc>
          <w:tcPr>
            <w:tcW w:w="1246" w:type="dxa"/>
            <w:shd w:val="clear" w:color="000000" w:fill="F2F2F2"/>
            <w:noWrap/>
            <w:vAlign w:val="center"/>
            <w:hideMark/>
          </w:tcPr>
          <w:p w14:paraId="03DAF282" w14:textId="765837D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874</w:t>
            </w:r>
          </w:p>
        </w:tc>
        <w:tc>
          <w:tcPr>
            <w:tcW w:w="663" w:type="dxa"/>
            <w:shd w:val="clear" w:color="000000" w:fill="F2F2F2"/>
            <w:noWrap/>
            <w:vAlign w:val="center"/>
            <w:hideMark/>
          </w:tcPr>
          <w:p w14:paraId="019625F8" w14:textId="68E4DA2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291</w:t>
            </w:r>
          </w:p>
        </w:tc>
        <w:tc>
          <w:tcPr>
            <w:tcW w:w="713" w:type="dxa"/>
            <w:shd w:val="clear" w:color="000000" w:fill="F2F2F2"/>
            <w:noWrap/>
            <w:vAlign w:val="center"/>
            <w:hideMark/>
          </w:tcPr>
          <w:p w14:paraId="783B4C2B" w14:textId="19D4398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427" w:type="dxa"/>
            <w:shd w:val="clear" w:color="auto" w:fill="F2F2F2" w:themeFill="background1" w:themeFillShade="F2"/>
            <w:noWrap/>
            <w:vAlign w:val="center"/>
            <w:hideMark/>
          </w:tcPr>
          <w:p w14:paraId="15E60CD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3587D68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25,41</w:t>
            </w:r>
          </w:p>
        </w:tc>
        <w:tc>
          <w:tcPr>
            <w:tcW w:w="427" w:type="dxa"/>
            <w:shd w:val="clear" w:color="auto" w:fill="F2F2F2" w:themeFill="background1" w:themeFillShade="F2"/>
            <w:noWrap/>
            <w:vAlign w:val="center"/>
            <w:hideMark/>
          </w:tcPr>
          <w:p w14:paraId="373E7A0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72DCF93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38,12</w:t>
            </w:r>
          </w:p>
        </w:tc>
        <w:tc>
          <w:tcPr>
            <w:tcW w:w="427" w:type="dxa"/>
            <w:shd w:val="clear" w:color="auto" w:fill="F2F2F2" w:themeFill="background1" w:themeFillShade="F2"/>
            <w:noWrap/>
            <w:vAlign w:val="center"/>
            <w:hideMark/>
          </w:tcPr>
          <w:p w14:paraId="2252CC6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5D77DE6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42,35</w:t>
            </w:r>
          </w:p>
        </w:tc>
        <w:tc>
          <w:tcPr>
            <w:tcW w:w="427" w:type="dxa"/>
            <w:shd w:val="clear" w:color="auto" w:fill="F2F2F2" w:themeFill="background1" w:themeFillShade="F2"/>
            <w:noWrap/>
            <w:vAlign w:val="center"/>
            <w:hideMark/>
          </w:tcPr>
          <w:p w14:paraId="5A9B4F6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13433C8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38,12</w:t>
            </w:r>
          </w:p>
        </w:tc>
        <w:tc>
          <w:tcPr>
            <w:tcW w:w="427" w:type="dxa"/>
            <w:shd w:val="clear" w:color="auto" w:fill="F2F2F2" w:themeFill="background1" w:themeFillShade="F2"/>
            <w:noWrap/>
            <w:vAlign w:val="center"/>
            <w:hideMark/>
          </w:tcPr>
          <w:p w14:paraId="1574D8E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13</w:t>
            </w:r>
          </w:p>
        </w:tc>
        <w:tc>
          <w:tcPr>
            <w:tcW w:w="570" w:type="dxa"/>
            <w:shd w:val="clear" w:color="auto" w:fill="F2F2F2" w:themeFill="background1" w:themeFillShade="F2"/>
            <w:noWrap/>
            <w:vAlign w:val="center"/>
            <w:hideMark/>
          </w:tcPr>
          <w:p w14:paraId="3EB2376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55,06</w:t>
            </w:r>
          </w:p>
        </w:tc>
        <w:tc>
          <w:tcPr>
            <w:tcW w:w="391" w:type="dxa"/>
            <w:shd w:val="clear" w:color="auto" w:fill="F2F2F2" w:themeFill="background1" w:themeFillShade="F2"/>
            <w:noWrap/>
            <w:vAlign w:val="center"/>
            <w:hideMark/>
          </w:tcPr>
          <w:p w14:paraId="5603BB83" w14:textId="18B235C8"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30</w:t>
            </w:r>
          </w:p>
        </w:tc>
        <w:tc>
          <w:tcPr>
            <w:tcW w:w="598" w:type="dxa"/>
            <w:shd w:val="clear" w:color="auto" w:fill="F2F2F2" w:themeFill="background1" w:themeFillShade="F2"/>
            <w:noWrap/>
            <w:vAlign w:val="center"/>
            <w:hideMark/>
          </w:tcPr>
          <w:p w14:paraId="683D75AA" w14:textId="537C911A"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127,06</w:t>
            </w:r>
          </w:p>
        </w:tc>
        <w:tc>
          <w:tcPr>
            <w:tcW w:w="391" w:type="dxa"/>
            <w:shd w:val="clear" w:color="auto" w:fill="F2F2F2" w:themeFill="background1" w:themeFillShade="F2"/>
            <w:noWrap/>
            <w:vAlign w:val="center"/>
            <w:hideMark/>
          </w:tcPr>
          <w:p w14:paraId="18D7FC3D" w14:textId="7293795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517" w:type="dxa"/>
            <w:shd w:val="clear" w:color="auto" w:fill="F2F2F2" w:themeFill="background1" w:themeFillShade="F2"/>
            <w:noWrap/>
            <w:vAlign w:val="center"/>
            <w:hideMark/>
          </w:tcPr>
          <w:p w14:paraId="30F45ED7" w14:textId="15AD94F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21,18</w:t>
            </w:r>
          </w:p>
        </w:tc>
        <w:tc>
          <w:tcPr>
            <w:tcW w:w="391" w:type="dxa"/>
            <w:shd w:val="clear" w:color="auto" w:fill="F2F2F2" w:themeFill="background1" w:themeFillShade="F2"/>
            <w:noWrap/>
            <w:vAlign w:val="center"/>
            <w:hideMark/>
          </w:tcPr>
          <w:p w14:paraId="29E73E2A" w14:textId="4EEAD8E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517" w:type="dxa"/>
            <w:shd w:val="clear" w:color="auto" w:fill="F2F2F2" w:themeFill="background1" w:themeFillShade="F2"/>
            <w:noWrap/>
            <w:vAlign w:val="center"/>
            <w:hideMark/>
          </w:tcPr>
          <w:p w14:paraId="2748A5DB" w14:textId="303FDB3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85,31</w:t>
            </w:r>
          </w:p>
        </w:tc>
        <w:tc>
          <w:tcPr>
            <w:tcW w:w="391" w:type="dxa"/>
            <w:shd w:val="clear" w:color="auto" w:fill="F2F2F2" w:themeFill="background1" w:themeFillShade="F2"/>
            <w:noWrap/>
            <w:vAlign w:val="center"/>
            <w:hideMark/>
          </w:tcPr>
          <w:p w14:paraId="290F78CF" w14:textId="69B40AC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520" w:type="dxa"/>
            <w:shd w:val="clear" w:color="auto" w:fill="F2F2F2" w:themeFill="background1" w:themeFillShade="F2"/>
            <w:noWrap/>
            <w:vAlign w:val="center"/>
            <w:hideMark/>
          </w:tcPr>
          <w:p w14:paraId="519A6428" w14:textId="09ECE94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84,75</w:t>
            </w:r>
          </w:p>
        </w:tc>
        <w:tc>
          <w:tcPr>
            <w:tcW w:w="384" w:type="dxa"/>
            <w:shd w:val="clear" w:color="auto" w:fill="F2F2F2" w:themeFill="background1" w:themeFillShade="F2"/>
            <w:noWrap/>
            <w:vAlign w:val="center"/>
            <w:hideMark/>
          </w:tcPr>
          <w:p w14:paraId="2B012CE5" w14:textId="3A47D6C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507" w:type="dxa"/>
            <w:shd w:val="clear" w:color="auto" w:fill="F2F2F2" w:themeFill="background1" w:themeFillShade="F2"/>
            <w:noWrap/>
            <w:vAlign w:val="center"/>
            <w:hideMark/>
          </w:tcPr>
          <w:p w14:paraId="67242947" w14:textId="573FD40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78,26</w:t>
            </w:r>
          </w:p>
        </w:tc>
        <w:tc>
          <w:tcPr>
            <w:tcW w:w="391" w:type="dxa"/>
            <w:shd w:val="clear" w:color="auto" w:fill="F2F2F2" w:themeFill="background1" w:themeFillShade="F2"/>
            <w:noWrap/>
            <w:vAlign w:val="center"/>
            <w:hideMark/>
          </w:tcPr>
          <w:p w14:paraId="71506BB2" w14:textId="0BDB5D32"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17</w:t>
            </w:r>
          </w:p>
        </w:tc>
        <w:tc>
          <w:tcPr>
            <w:tcW w:w="587" w:type="dxa"/>
            <w:shd w:val="clear" w:color="auto" w:fill="F2F2F2" w:themeFill="background1" w:themeFillShade="F2"/>
            <w:noWrap/>
            <w:vAlign w:val="center"/>
            <w:hideMark/>
          </w:tcPr>
          <w:p w14:paraId="354082E0" w14:textId="186F42B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70,02</w:t>
            </w:r>
          </w:p>
        </w:tc>
        <w:tc>
          <w:tcPr>
            <w:tcW w:w="384" w:type="dxa"/>
            <w:shd w:val="clear" w:color="auto" w:fill="F2F2F2" w:themeFill="background1" w:themeFillShade="F2"/>
            <w:noWrap/>
            <w:vAlign w:val="center"/>
            <w:hideMark/>
          </w:tcPr>
          <w:p w14:paraId="06E9A4EB" w14:textId="5B70F0E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534" w:type="dxa"/>
            <w:shd w:val="clear" w:color="auto" w:fill="F2F2F2" w:themeFill="background1" w:themeFillShade="F2"/>
            <w:noWrap/>
            <w:vAlign w:val="center"/>
            <w:hideMark/>
          </w:tcPr>
          <w:p w14:paraId="4C68812B" w14:textId="54C64D29"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86,5</w:t>
            </w:r>
          </w:p>
        </w:tc>
        <w:tc>
          <w:tcPr>
            <w:tcW w:w="520" w:type="dxa"/>
            <w:gridSpan w:val="2"/>
            <w:shd w:val="clear" w:color="auto" w:fill="F2F2F2" w:themeFill="background1" w:themeFillShade="F2"/>
            <w:noWrap/>
            <w:vAlign w:val="center"/>
          </w:tcPr>
          <w:p w14:paraId="6030387E" w14:textId="2B7A028A"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180</w:t>
            </w:r>
          </w:p>
        </w:tc>
        <w:tc>
          <w:tcPr>
            <w:tcW w:w="600" w:type="dxa"/>
            <w:shd w:val="clear" w:color="auto" w:fill="F2F2F2" w:themeFill="background1" w:themeFillShade="F2"/>
            <w:noWrap/>
            <w:vAlign w:val="center"/>
          </w:tcPr>
          <w:p w14:paraId="34F42CDD" w14:textId="2453C345"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61,8</w:t>
            </w:r>
          </w:p>
        </w:tc>
      </w:tr>
      <w:tr w:rsidR="00EA4E67" w:rsidRPr="001D1F71" w14:paraId="5E460C08" w14:textId="77777777" w:rsidTr="00D419A5">
        <w:trPr>
          <w:gridAfter w:val="1"/>
          <w:wAfter w:w="16" w:type="dxa"/>
          <w:trHeight w:val="193"/>
          <w:jc w:val="center"/>
        </w:trPr>
        <w:tc>
          <w:tcPr>
            <w:tcW w:w="1026" w:type="dxa"/>
            <w:shd w:val="clear" w:color="000000" w:fill="F2F2F2"/>
            <w:vAlign w:val="center"/>
            <w:hideMark/>
          </w:tcPr>
          <w:p w14:paraId="79C7414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Armindo Mastrocola (Santa Rosa)</w:t>
            </w:r>
          </w:p>
        </w:tc>
        <w:tc>
          <w:tcPr>
            <w:tcW w:w="1246" w:type="dxa"/>
            <w:shd w:val="clear" w:color="000000" w:fill="F2F2F2"/>
            <w:noWrap/>
            <w:vAlign w:val="center"/>
            <w:hideMark/>
          </w:tcPr>
          <w:p w14:paraId="6C20D9FF" w14:textId="391A654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814</w:t>
            </w:r>
          </w:p>
        </w:tc>
        <w:tc>
          <w:tcPr>
            <w:tcW w:w="663" w:type="dxa"/>
            <w:shd w:val="clear" w:color="000000" w:fill="F2F2F2"/>
            <w:noWrap/>
            <w:vAlign w:val="center"/>
            <w:hideMark/>
          </w:tcPr>
          <w:p w14:paraId="4358004D" w14:textId="376758E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271</w:t>
            </w:r>
          </w:p>
        </w:tc>
        <w:tc>
          <w:tcPr>
            <w:tcW w:w="713" w:type="dxa"/>
            <w:shd w:val="clear" w:color="000000" w:fill="F2F2F2"/>
            <w:noWrap/>
            <w:vAlign w:val="center"/>
            <w:hideMark/>
          </w:tcPr>
          <w:p w14:paraId="22105CC5" w14:textId="1124BA3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w:t>
            </w:r>
          </w:p>
        </w:tc>
        <w:tc>
          <w:tcPr>
            <w:tcW w:w="427" w:type="dxa"/>
            <w:shd w:val="clear" w:color="auto" w:fill="F2F2F2" w:themeFill="background1" w:themeFillShade="F2"/>
            <w:noWrap/>
            <w:vAlign w:val="center"/>
            <w:hideMark/>
          </w:tcPr>
          <w:p w14:paraId="68C3C06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18</w:t>
            </w:r>
          </w:p>
        </w:tc>
        <w:tc>
          <w:tcPr>
            <w:tcW w:w="663" w:type="dxa"/>
            <w:shd w:val="clear" w:color="auto" w:fill="F2F2F2" w:themeFill="background1" w:themeFillShade="F2"/>
            <w:noWrap/>
            <w:vAlign w:val="center"/>
            <w:hideMark/>
          </w:tcPr>
          <w:p w14:paraId="38B8997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81,20</w:t>
            </w:r>
          </w:p>
        </w:tc>
        <w:tc>
          <w:tcPr>
            <w:tcW w:w="427" w:type="dxa"/>
            <w:shd w:val="clear" w:color="auto" w:fill="F2F2F2" w:themeFill="background1" w:themeFillShade="F2"/>
            <w:noWrap/>
            <w:vAlign w:val="center"/>
            <w:hideMark/>
          </w:tcPr>
          <w:p w14:paraId="1CE43B9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570" w:type="dxa"/>
            <w:shd w:val="clear" w:color="auto" w:fill="F2F2F2" w:themeFill="background1" w:themeFillShade="F2"/>
            <w:noWrap/>
            <w:vAlign w:val="center"/>
            <w:hideMark/>
          </w:tcPr>
          <w:p w14:paraId="7ACF66D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63,16</w:t>
            </w:r>
          </w:p>
        </w:tc>
        <w:tc>
          <w:tcPr>
            <w:tcW w:w="427" w:type="dxa"/>
            <w:shd w:val="clear" w:color="auto" w:fill="F2F2F2" w:themeFill="background1" w:themeFillShade="F2"/>
            <w:noWrap/>
            <w:vAlign w:val="center"/>
            <w:hideMark/>
          </w:tcPr>
          <w:p w14:paraId="01A88B5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39F7390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31,58</w:t>
            </w:r>
          </w:p>
        </w:tc>
        <w:tc>
          <w:tcPr>
            <w:tcW w:w="427" w:type="dxa"/>
            <w:shd w:val="clear" w:color="auto" w:fill="F2F2F2" w:themeFill="background1" w:themeFillShade="F2"/>
            <w:noWrap/>
            <w:vAlign w:val="center"/>
            <w:hideMark/>
          </w:tcPr>
          <w:p w14:paraId="5C540EB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1FC4B4B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45,11</w:t>
            </w:r>
          </w:p>
        </w:tc>
        <w:tc>
          <w:tcPr>
            <w:tcW w:w="427" w:type="dxa"/>
            <w:shd w:val="clear" w:color="auto" w:fill="F2F2F2" w:themeFill="background1" w:themeFillShade="F2"/>
            <w:noWrap/>
            <w:vAlign w:val="center"/>
            <w:hideMark/>
          </w:tcPr>
          <w:p w14:paraId="585548C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570" w:type="dxa"/>
            <w:shd w:val="clear" w:color="auto" w:fill="F2F2F2" w:themeFill="background1" w:themeFillShade="F2"/>
            <w:noWrap/>
            <w:vAlign w:val="center"/>
            <w:hideMark/>
          </w:tcPr>
          <w:p w14:paraId="5AD545D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36,09</w:t>
            </w:r>
          </w:p>
        </w:tc>
        <w:tc>
          <w:tcPr>
            <w:tcW w:w="391" w:type="dxa"/>
            <w:shd w:val="clear" w:color="auto" w:fill="F2F2F2" w:themeFill="background1" w:themeFillShade="F2"/>
            <w:noWrap/>
            <w:vAlign w:val="center"/>
            <w:hideMark/>
          </w:tcPr>
          <w:p w14:paraId="42E5439D" w14:textId="22645B89"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4</w:t>
            </w:r>
          </w:p>
        </w:tc>
        <w:tc>
          <w:tcPr>
            <w:tcW w:w="598" w:type="dxa"/>
            <w:shd w:val="clear" w:color="auto" w:fill="F2F2F2" w:themeFill="background1" w:themeFillShade="F2"/>
            <w:noWrap/>
            <w:vAlign w:val="center"/>
            <w:hideMark/>
          </w:tcPr>
          <w:p w14:paraId="705FB732" w14:textId="6310171B"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18,05</w:t>
            </w:r>
          </w:p>
        </w:tc>
        <w:tc>
          <w:tcPr>
            <w:tcW w:w="391" w:type="dxa"/>
            <w:shd w:val="clear" w:color="auto" w:fill="F2F2F2" w:themeFill="background1" w:themeFillShade="F2"/>
            <w:noWrap/>
            <w:vAlign w:val="center"/>
            <w:hideMark/>
          </w:tcPr>
          <w:p w14:paraId="2303FF36" w14:textId="119D711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17" w:type="dxa"/>
            <w:shd w:val="clear" w:color="auto" w:fill="F2F2F2" w:themeFill="background1" w:themeFillShade="F2"/>
            <w:noWrap/>
            <w:vAlign w:val="center"/>
            <w:hideMark/>
          </w:tcPr>
          <w:p w14:paraId="6B6292CE" w14:textId="3705B65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18,05</w:t>
            </w:r>
          </w:p>
        </w:tc>
        <w:tc>
          <w:tcPr>
            <w:tcW w:w="391" w:type="dxa"/>
            <w:shd w:val="clear" w:color="auto" w:fill="F2F2F2" w:themeFill="background1" w:themeFillShade="F2"/>
            <w:noWrap/>
            <w:vAlign w:val="center"/>
            <w:hideMark/>
          </w:tcPr>
          <w:p w14:paraId="3FA6E105" w14:textId="1433649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00136426" w14:textId="068D2B5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37,94</w:t>
            </w:r>
          </w:p>
        </w:tc>
        <w:tc>
          <w:tcPr>
            <w:tcW w:w="391" w:type="dxa"/>
            <w:shd w:val="clear" w:color="auto" w:fill="F2F2F2" w:themeFill="background1" w:themeFillShade="F2"/>
            <w:noWrap/>
            <w:vAlign w:val="center"/>
            <w:hideMark/>
          </w:tcPr>
          <w:p w14:paraId="02F5A56E" w14:textId="4C5F379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20" w:type="dxa"/>
            <w:shd w:val="clear" w:color="auto" w:fill="F2F2F2" w:themeFill="background1" w:themeFillShade="F2"/>
            <w:noWrap/>
            <w:vAlign w:val="center"/>
            <w:hideMark/>
          </w:tcPr>
          <w:p w14:paraId="24D8131A" w14:textId="66ABEE1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30,22</w:t>
            </w:r>
          </w:p>
        </w:tc>
        <w:tc>
          <w:tcPr>
            <w:tcW w:w="384" w:type="dxa"/>
            <w:shd w:val="clear" w:color="auto" w:fill="F2F2F2" w:themeFill="background1" w:themeFillShade="F2"/>
            <w:noWrap/>
            <w:vAlign w:val="center"/>
            <w:hideMark/>
          </w:tcPr>
          <w:p w14:paraId="10619F0A" w14:textId="5C6B38C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507" w:type="dxa"/>
            <w:shd w:val="clear" w:color="auto" w:fill="F2F2F2" w:themeFill="background1" w:themeFillShade="F2"/>
            <w:noWrap/>
            <w:vAlign w:val="center"/>
            <w:hideMark/>
          </w:tcPr>
          <w:p w14:paraId="0C1EF4B0" w14:textId="45F94D3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88,67</w:t>
            </w:r>
          </w:p>
        </w:tc>
        <w:tc>
          <w:tcPr>
            <w:tcW w:w="391" w:type="dxa"/>
            <w:shd w:val="clear" w:color="auto" w:fill="F2F2F2" w:themeFill="background1" w:themeFillShade="F2"/>
            <w:noWrap/>
            <w:vAlign w:val="center"/>
            <w:hideMark/>
          </w:tcPr>
          <w:p w14:paraId="1A9DC44E" w14:textId="3A2A1DF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15</w:t>
            </w:r>
          </w:p>
        </w:tc>
        <w:tc>
          <w:tcPr>
            <w:tcW w:w="587" w:type="dxa"/>
            <w:shd w:val="clear" w:color="auto" w:fill="F2F2F2" w:themeFill="background1" w:themeFillShade="F2"/>
            <w:noWrap/>
            <w:vAlign w:val="center"/>
            <w:hideMark/>
          </w:tcPr>
          <w:p w14:paraId="318098F0" w14:textId="5BB283F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66,34</w:t>
            </w:r>
          </w:p>
        </w:tc>
        <w:tc>
          <w:tcPr>
            <w:tcW w:w="384" w:type="dxa"/>
            <w:shd w:val="clear" w:color="auto" w:fill="F2F2F2" w:themeFill="background1" w:themeFillShade="F2"/>
            <w:noWrap/>
            <w:vAlign w:val="center"/>
            <w:hideMark/>
          </w:tcPr>
          <w:p w14:paraId="2D77F64C" w14:textId="5680F67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34" w:type="dxa"/>
            <w:shd w:val="clear" w:color="auto" w:fill="F2F2F2" w:themeFill="background1" w:themeFillShade="F2"/>
            <w:noWrap/>
            <w:vAlign w:val="center"/>
            <w:hideMark/>
          </w:tcPr>
          <w:p w14:paraId="6E30838B" w14:textId="105293AB"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39,8</w:t>
            </w:r>
          </w:p>
        </w:tc>
        <w:tc>
          <w:tcPr>
            <w:tcW w:w="520" w:type="dxa"/>
            <w:gridSpan w:val="2"/>
            <w:shd w:val="clear" w:color="auto" w:fill="F2F2F2" w:themeFill="background1" w:themeFillShade="F2"/>
            <w:noWrap/>
            <w:vAlign w:val="center"/>
          </w:tcPr>
          <w:p w14:paraId="563365B4" w14:textId="1F47F40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124</w:t>
            </w:r>
          </w:p>
        </w:tc>
        <w:tc>
          <w:tcPr>
            <w:tcW w:w="600" w:type="dxa"/>
            <w:shd w:val="clear" w:color="auto" w:fill="F2F2F2" w:themeFill="background1" w:themeFillShade="F2"/>
            <w:noWrap/>
            <w:vAlign w:val="center"/>
          </w:tcPr>
          <w:p w14:paraId="0CD18E20" w14:textId="3845366A"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45,7</w:t>
            </w:r>
          </w:p>
        </w:tc>
      </w:tr>
      <w:tr w:rsidR="00EA4E67" w:rsidRPr="001D1F71" w14:paraId="53005D79" w14:textId="77777777" w:rsidTr="00EA4E67">
        <w:trPr>
          <w:gridAfter w:val="1"/>
          <w:wAfter w:w="16" w:type="dxa"/>
          <w:trHeight w:val="193"/>
          <w:jc w:val="center"/>
        </w:trPr>
        <w:tc>
          <w:tcPr>
            <w:tcW w:w="1026" w:type="dxa"/>
            <w:shd w:val="clear" w:color="000000" w:fill="F2F2F2"/>
            <w:vAlign w:val="center"/>
            <w:hideMark/>
          </w:tcPr>
          <w:p w14:paraId="404887C4"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Athos Procópio de Oliveira (Imperial)</w:t>
            </w:r>
          </w:p>
        </w:tc>
        <w:tc>
          <w:tcPr>
            <w:tcW w:w="1246" w:type="dxa"/>
            <w:shd w:val="clear" w:color="000000" w:fill="F2F2F2"/>
            <w:noWrap/>
            <w:vAlign w:val="center"/>
            <w:hideMark/>
          </w:tcPr>
          <w:p w14:paraId="398D4385" w14:textId="436BC70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819</w:t>
            </w:r>
          </w:p>
        </w:tc>
        <w:tc>
          <w:tcPr>
            <w:tcW w:w="663" w:type="dxa"/>
            <w:shd w:val="clear" w:color="000000" w:fill="F2F2F2"/>
            <w:noWrap/>
            <w:vAlign w:val="center"/>
            <w:hideMark/>
          </w:tcPr>
          <w:p w14:paraId="7B640C92" w14:textId="520B189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273</w:t>
            </w:r>
          </w:p>
        </w:tc>
        <w:tc>
          <w:tcPr>
            <w:tcW w:w="713" w:type="dxa"/>
            <w:shd w:val="clear" w:color="000000" w:fill="F2F2F2"/>
            <w:noWrap/>
            <w:vAlign w:val="center"/>
            <w:hideMark/>
          </w:tcPr>
          <w:p w14:paraId="48433347" w14:textId="53CD73E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w:t>
            </w:r>
          </w:p>
        </w:tc>
        <w:tc>
          <w:tcPr>
            <w:tcW w:w="427" w:type="dxa"/>
            <w:shd w:val="clear" w:color="auto" w:fill="F2F2F2" w:themeFill="background1" w:themeFillShade="F2"/>
            <w:noWrap/>
            <w:vAlign w:val="center"/>
            <w:hideMark/>
          </w:tcPr>
          <w:p w14:paraId="5512F68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663" w:type="dxa"/>
            <w:shd w:val="clear" w:color="auto" w:fill="F2F2F2" w:themeFill="background1" w:themeFillShade="F2"/>
            <w:noWrap/>
            <w:vAlign w:val="center"/>
            <w:hideMark/>
          </w:tcPr>
          <w:p w14:paraId="538924D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37,94</w:t>
            </w:r>
          </w:p>
        </w:tc>
        <w:tc>
          <w:tcPr>
            <w:tcW w:w="427" w:type="dxa"/>
            <w:shd w:val="clear" w:color="auto" w:fill="F2F2F2" w:themeFill="background1" w:themeFillShade="F2"/>
            <w:noWrap/>
            <w:vAlign w:val="center"/>
            <w:hideMark/>
          </w:tcPr>
          <w:p w14:paraId="4F5706A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58A5FCA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42,69</w:t>
            </w:r>
          </w:p>
        </w:tc>
        <w:tc>
          <w:tcPr>
            <w:tcW w:w="427" w:type="dxa"/>
            <w:shd w:val="clear" w:color="auto" w:fill="F2F2F2" w:themeFill="background1" w:themeFillShade="F2"/>
            <w:noWrap/>
            <w:vAlign w:val="center"/>
            <w:hideMark/>
          </w:tcPr>
          <w:p w14:paraId="72DA1B9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3461149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33,20</w:t>
            </w:r>
          </w:p>
        </w:tc>
        <w:tc>
          <w:tcPr>
            <w:tcW w:w="427" w:type="dxa"/>
            <w:shd w:val="clear" w:color="auto" w:fill="F2F2F2" w:themeFill="background1" w:themeFillShade="F2"/>
            <w:noWrap/>
            <w:vAlign w:val="center"/>
            <w:hideMark/>
          </w:tcPr>
          <w:p w14:paraId="0B5EFF2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w:t>
            </w:r>
          </w:p>
        </w:tc>
        <w:tc>
          <w:tcPr>
            <w:tcW w:w="663" w:type="dxa"/>
            <w:shd w:val="clear" w:color="auto" w:fill="F2F2F2" w:themeFill="background1" w:themeFillShade="F2"/>
            <w:noWrap/>
            <w:vAlign w:val="center"/>
            <w:hideMark/>
          </w:tcPr>
          <w:p w14:paraId="56704EE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9,49</w:t>
            </w:r>
          </w:p>
        </w:tc>
        <w:tc>
          <w:tcPr>
            <w:tcW w:w="427" w:type="dxa"/>
            <w:shd w:val="clear" w:color="auto" w:fill="F2F2F2" w:themeFill="background1" w:themeFillShade="F2"/>
            <w:noWrap/>
            <w:vAlign w:val="center"/>
            <w:hideMark/>
          </w:tcPr>
          <w:p w14:paraId="2D8F701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w:t>
            </w:r>
          </w:p>
        </w:tc>
        <w:tc>
          <w:tcPr>
            <w:tcW w:w="570" w:type="dxa"/>
            <w:shd w:val="clear" w:color="auto" w:fill="F2F2F2" w:themeFill="background1" w:themeFillShade="F2"/>
            <w:noWrap/>
            <w:vAlign w:val="center"/>
            <w:hideMark/>
          </w:tcPr>
          <w:p w14:paraId="72CC3EC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14,23</w:t>
            </w:r>
          </w:p>
        </w:tc>
        <w:tc>
          <w:tcPr>
            <w:tcW w:w="391" w:type="dxa"/>
            <w:shd w:val="clear" w:color="auto" w:fill="F2F2F2" w:themeFill="background1" w:themeFillShade="F2"/>
            <w:noWrap/>
            <w:vAlign w:val="center"/>
            <w:hideMark/>
          </w:tcPr>
          <w:p w14:paraId="209248DE" w14:textId="489B3BA9"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w:t>
            </w:r>
          </w:p>
        </w:tc>
        <w:tc>
          <w:tcPr>
            <w:tcW w:w="598" w:type="dxa"/>
            <w:shd w:val="clear" w:color="auto" w:fill="F2F2F2" w:themeFill="background1" w:themeFillShade="F2"/>
            <w:noWrap/>
            <w:vAlign w:val="center"/>
            <w:hideMark/>
          </w:tcPr>
          <w:p w14:paraId="27023302" w14:textId="435A83BF"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14,23</w:t>
            </w:r>
          </w:p>
        </w:tc>
        <w:tc>
          <w:tcPr>
            <w:tcW w:w="391" w:type="dxa"/>
            <w:shd w:val="clear" w:color="auto" w:fill="F2F2F2" w:themeFill="background1" w:themeFillShade="F2"/>
            <w:noWrap/>
            <w:vAlign w:val="center"/>
            <w:hideMark/>
          </w:tcPr>
          <w:p w14:paraId="1A6B9CB6" w14:textId="66F7ACD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2D67A273" w14:textId="406EC2F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47,43</w:t>
            </w:r>
          </w:p>
        </w:tc>
        <w:tc>
          <w:tcPr>
            <w:tcW w:w="391" w:type="dxa"/>
            <w:shd w:val="clear" w:color="auto" w:fill="F2F2F2" w:themeFill="background1" w:themeFillShade="F2"/>
            <w:noWrap/>
            <w:vAlign w:val="center"/>
            <w:hideMark/>
          </w:tcPr>
          <w:p w14:paraId="7BCFCF52" w14:textId="0F117B5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17" w:type="dxa"/>
            <w:shd w:val="clear" w:color="auto" w:fill="F2F2F2" w:themeFill="background1" w:themeFillShade="F2"/>
            <w:noWrap/>
            <w:vAlign w:val="center"/>
            <w:hideMark/>
          </w:tcPr>
          <w:p w14:paraId="6E5169CF" w14:textId="4D32EBE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17,78</w:t>
            </w:r>
          </w:p>
        </w:tc>
        <w:tc>
          <w:tcPr>
            <w:tcW w:w="391" w:type="dxa"/>
            <w:shd w:val="clear" w:color="auto" w:fill="F2F2F2" w:themeFill="background1" w:themeFillShade="F2"/>
            <w:noWrap/>
            <w:vAlign w:val="center"/>
            <w:hideMark/>
          </w:tcPr>
          <w:p w14:paraId="44550F21" w14:textId="0DE9D8C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520" w:type="dxa"/>
            <w:shd w:val="clear" w:color="auto" w:fill="F2F2F2" w:themeFill="background1" w:themeFillShade="F2"/>
            <w:noWrap/>
            <w:vAlign w:val="center"/>
            <w:hideMark/>
          </w:tcPr>
          <w:p w14:paraId="0E32323E" w14:textId="0108D04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21,63</w:t>
            </w:r>
          </w:p>
        </w:tc>
        <w:tc>
          <w:tcPr>
            <w:tcW w:w="384" w:type="dxa"/>
            <w:shd w:val="clear" w:color="auto" w:fill="F2F2F2" w:themeFill="background1" w:themeFillShade="F2"/>
            <w:noWrap/>
            <w:vAlign w:val="center"/>
            <w:hideMark/>
          </w:tcPr>
          <w:p w14:paraId="36BE326A" w14:textId="2A0C1FE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07" w:type="dxa"/>
            <w:shd w:val="clear" w:color="auto" w:fill="F2F2F2" w:themeFill="background1" w:themeFillShade="F2"/>
            <w:noWrap/>
            <w:vAlign w:val="center"/>
            <w:hideMark/>
          </w:tcPr>
          <w:p w14:paraId="39A0E7B2" w14:textId="139B01B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43,69</w:t>
            </w:r>
          </w:p>
        </w:tc>
        <w:tc>
          <w:tcPr>
            <w:tcW w:w="391" w:type="dxa"/>
            <w:shd w:val="clear" w:color="auto" w:fill="F2F2F2" w:themeFill="background1" w:themeFillShade="F2"/>
            <w:noWrap/>
            <w:vAlign w:val="center"/>
            <w:hideMark/>
          </w:tcPr>
          <w:p w14:paraId="6CE573AC" w14:textId="49012181"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87" w:type="dxa"/>
            <w:shd w:val="clear" w:color="auto" w:fill="F2F2F2" w:themeFill="background1" w:themeFillShade="F2"/>
            <w:noWrap/>
            <w:vAlign w:val="center"/>
            <w:hideMark/>
          </w:tcPr>
          <w:p w14:paraId="39938FC9" w14:textId="042E5B95"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48,35</w:t>
            </w:r>
          </w:p>
        </w:tc>
        <w:tc>
          <w:tcPr>
            <w:tcW w:w="384" w:type="dxa"/>
            <w:shd w:val="clear" w:color="auto" w:fill="F2F2F2" w:themeFill="background1" w:themeFillShade="F2"/>
            <w:noWrap/>
            <w:vAlign w:val="center"/>
            <w:hideMark/>
          </w:tcPr>
          <w:p w14:paraId="6CFFE710" w14:textId="103CCCD4"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34" w:type="dxa"/>
            <w:shd w:val="clear" w:color="auto" w:fill="F2F2F2" w:themeFill="background1" w:themeFillShade="F2"/>
            <w:noWrap/>
            <w:vAlign w:val="center"/>
            <w:hideMark/>
          </w:tcPr>
          <w:p w14:paraId="305030DF" w14:textId="6C74EBA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30,8</w:t>
            </w:r>
          </w:p>
        </w:tc>
        <w:tc>
          <w:tcPr>
            <w:tcW w:w="520" w:type="dxa"/>
            <w:gridSpan w:val="2"/>
            <w:shd w:val="clear" w:color="auto" w:fill="F2F2F2" w:themeFill="background1" w:themeFillShade="F2"/>
            <w:noWrap/>
            <w:vAlign w:val="center"/>
          </w:tcPr>
          <w:p w14:paraId="0F6FAFC2" w14:textId="7C9F74E3"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79</w:t>
            </w:r>
          </w:p>
        </w:tc>
        <w:tc>
          <w:tcPr>
            <w:tcW w:w="600" w:type="dxa"/>
            <w:shd w:val="clear" w:color="auto" w:fill="F2F2F2" w:themeFill="background1" w:themeFillShade="F2"/>
            <w:noWrap/>
            <w:vAlign w:val="center"/>
          </w:tcPr>
          <w:p w14:paraId="4AB669A9" w14:textId="1019C2F1"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28,9</w:t>
            </w:r>
          </w:p>
        </w:tc>
      </w:tr>
      <w:tr w:rsidR="00EA4E67" w:rsidRPr="001D1F71" w14:paraId="24678340" w14:textId="77777777" w:rsidTr="00D419A5">
        <w:trPr>
          <w:gridAfter w:val="1"/>
          <w:wAfter w:w="16" w:type="dxa"/>
          <w:trHeight w:val="193"/>
          <w:jc w:val="center"/>
        </w:trPr>
        <w:tc>
          <w:tcPr>
            <w:tcW w:w="1026" w:type="dxa"/>
            <w:shd w:val="clear" w:color="000000" w:fill="F2F2F2"/>
            <w:vAlign w:val="center"/>
            <w:hideMark/>
          </w:tcPr>
          <w:p w14:paraId="500EC612"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Carlos Roberto </w:t>
            </w:r>
            <w:proofErr w:type="spellStart"/>
            <w:r w:rsidRPr="006D04BD">
              <w:rPr>
                <w:rFonts w:eastAsia="Times New Roman" w:cstheme="minorHAnsi"/>
                <w:b/>
                <w:bCs/>
                <w:color w:val="000000"/>
                <w:sz w:val="16"/>
                <w:szCs w:val="16"/>
                <w:lang w:eastAsia="pt-BR"/>
              </w:rPr>
              <w:t>Surian</w:t>
            </w:r>
            <w:proofErr w:type="spellEnd"/>
            <w:r w:rsidRPr="006D04BD">
              <w:rPr>
                <w:rFonts w:eastAsia="Times New Roman" w:cstheme="minorHAnsi"/>
                <w:b/>
                <w:bCs/>
                <w:color w:val="000000"/>
                <w:sz w:val="16"/>
                <w:szCs w:val="16"/>
                <w:lang w:eastAsia="pt-BR"/>
              </w:rPr>
              <w:t xml:space="preserve"> (Nova Catanduva I)</w:t>
            </w:r>
          </w:p>
        </w:tc>
        <w:tc>
          <w:tcPr>
            <w:tcW w:w="1246" w:type="dxa"/>
            <w:shd w:val="clear" w:color="000000" w:fill="F2F2F2"/>
            <w:noWrap/>
            <w:vAlign w:val="center"/>
            <w:hideMark/>
          </w:tcPr>
          <w:p w14:paraId="61D17595" w14:textId="598E68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783</w:t>
            </w:r>
          </w:p>
        </w:tc>
        <w:tc>
          <w:tcPr>
            <w:tcW w:w="663" w:type="dxa"/>
            <w:shd w:val="clear" w:color="000000" w:fill="F2F2F2"/>
            <w:noWrap/>
            <w:vAlign w:val="center"/>
            <w:hideMark/>
          </w:tcPr>
          <w:p w14:paraId="3B98B530" w14:textId="23DA90F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261</w:t>
            </w:r>
          </w:p>
        </w:tc>
        <w:tc>
          <w:tcPr>
            <w:tcW w:w="713" w:type="dxa"/>
            <w:shd w:val="clear" w:color="000000" w:fill="F2F2F2"/>
            <w:noWrap/>
            <w:vAlign w:val="center"/>
            <w:hideMark/>
          </w:tcPr>
          <w:p w14:paraId="6C6BC707" w14:textId="58AAECA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22</w:t>
            </w:r>
          </w:p>
        </w:tc>
        <w:tc>
          <w:tcPr>
            <w:tcW w:w="427" w:type="dxa"/>
            <w:shd w:val="clear" w:color="auto" w:fill="F2F2F2" w:themeFill="background1" w:themeFillShade="F2"/>
            <w:noWrap/>
            <w:vAlign w:val="center"/>
            <w:hideMark/>
          </w:tcPr>
          <w:p w14:paraId="7DBF5A8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17</w:t>
            </w:r>
          </w:p>
        </w:tc>
        <w:tc>
          <w:tcPr>
            <w:tcW w:w="663" w:type="dxa"/>
            <w:shd w:val="clear" w:color="auto" w:fill="F2F2F2" w:themeFill="background1" w:themeFillShade="F2"/>
            <w:noWrap/>
            <w:vAlign w:val="center"/>
            <w:hideMark/>
          </w:tcPr>
          <w:p w14:paraId="3100674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79,07</w:t>
            </w:r>
          </w:p>
        </w:tc>
        <w:tc>
          <w:tcPr>
            <w:tcW w:w="427" w:type="dxa"/>
            <w:shd w:val="clear" w:color="auto" w:fill="F2F2F2" w:themeFill="background1" w:themeFillShade="F2"/>
            <w:noWrap/>
            <w:vAlign w:val="center"/>
            <w:hideMark/>
          </w:tcPr>
          <w:p w14:paraId="7786C2D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07EEA1B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41,86</w:t>
            </w:r>
          </w:p>
        </w:tc>
        <w:tc>
          <w:tcPr>
            <w:tcW w:w="427" w:type="dxa"/>
            <w:shd w:val="clear" w:color="auto" w:fill="F2F2F2" w:themeFill="background1" w:themeFillShade="F2"/>
            <w:noWrap/>
            <w:vAlign w:val="center"/>
            <w:hideMark/>
          </w:tcPr>
          <w:p w14:paraId="68BE555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68DC304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32,56</w:t>
            </w:r>
          </w:p>
        </w:tc>
        <w:tc>
          <w:tcPr>
            <w:tcW w:w="427" w:type="dxa"/>
            <w:shd w:val="clear" w:color="auto" w:fill="F2F2F2" w:themeFill="background1" w:themeFillShade="F2"/>
            <w:noWrap/>
            <w:vAlign w:val="center"/>
            <w:hideMark/>
          </w:tcPr>
          <w:p w14:paraId="62363AC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5579328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41,86</w:t>
            </w:r>
          </w:p>
        </w:tc>
        <w:tc>
          <w:tcPr>
            <w:tcW w:w="427" w:type="dxa"/>
            <w:shd w:val="clear" w:color="auto" w:fill="F2F2F2" w:themeFill="background1" w:themeFillShade="F2"/>
            <w:noWrap/>
            <w:vAlign w:val="center"/>
            <w:hideMark/>
          </w:tcPr>
          <w:p w14:paraId="2594C0F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570" w:type="dxa"/>
            <w:shd w:val="clear" w:color="auto" w:fill="F2F2F2" w:themeFill="background1" w:themeFillShade="F2"/>
            <w:noWrap/>
            <w:vAlign w:val="center"/>
            <w:hideMark/>
          </w:tcPr>
          <w:p w14:paraId="56BB554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23,26</w:t>
            </w:r>
          </w:p>
        </w:tc>
        <w:tc>
          <w:tcPr>
            <w:tcW w:w="391" w:type="dxa"/>
            <w:shd w:val="clear" w:color="auto" w:fill="F2F2F2" w:themeFill="background1" w:themeFillShade="F2"/>
            <w:noWrap/>
            <w:vAlign w:val="center"/>
            <w:hideMark/>
          </w:tcPr>
          <w:p w14:paraId="6BC2D882" w14:textId="121B1BC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8</w:t>
            </w:r>
          </w:p>
        </w:tc>
        <w:tc>
          <w:tcPr>
            <w:tcW w:w="598" w:type="dxa"/>
            <w:shd w:val="clear" w:color="auto" w:fill="F2F2F2" w:themeFill="background1" w:themeFillShade="F2"/>
            <w:noWrap/>
            <w:vAlign w:val="center"/>
            <w:hideMark/>
          </w:tcPr>
          <w:p w14:paraId="2CF8E605" w14:textId="483C058B"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37,21</w:t>
            </w:r>
          </w:p>
        </w:tc>
        <w:tc>
          <w:tcPr>
            <w:tcW w:w="391" w:type="dxa"/>
            <w:shd w:val="clear" w:color="auto" w:fill="F2F2F2" w:themeFill="background1" w:themeFillShade="F2"/>
            <w:noWrap/>
            <w:vAlign w:val="center"/>
            <w:hideMark/>
          </w:tcPr>
          <w:p w14:paraId="639D0BC8" w14:textId="6A6103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17" w:type="dxa"/>
            <w:shd w:val="clear" w:color="auto" w:fill="F2F2F2" w:themeFill="background1" w:themeFillShade="F2"/>
            <w:noWrap/>
            <w:vAlign w:val="center"/>
            <w:hideMark/>
          </w:tcPr>
          <w:p w14:paraId="1AD9D9D1" w14:textId="7C5A30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51,16</w:t>
            </w:r>
          </w:p>
        </w:tc>
        <w:tc>
          <w:tcPr>
            <w:tcW w:w="391" w:type="dxa"/>
            <w:shd w:val="clear" w:color="auto" w:fill="F2F2F2" w:themeFill="background1" w:themeFillShade="F2"/>
            <w:noWrap/>
            <w:vAlign w:val="center"/>
            <w:hideMark/>
          </w:tcPr>
          <w:p w14:paraId="3285D874" w14:textId="2004AFF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17" w:type="dxa"/>
            <w:shd w:val="clear" w:color="auto" w:fill="F2F2F2" w:themeFill="background1" w:themeFillShade="F2"/>
            <w:noWrap/>
            <w:vAlign w:val="center"/>
            <w:hideMark/>
          </w:tcPr>
          <w:p w14:paraId="53CDB674" w14:textId="6476B4C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28,53</w:t>
            </w:r>
          </w:p>
        </w:tc>
        <w:tc>
          <w:tcPr>
            <w:tcW w:w="391" w:type="dxa"/>
            <w:shd w:val="clear" w:color="auto" w:fill="F2F2F2" w:themeFill="background1" w:themeFillShade="F2"/>
            <w:noWrap/>
            <w:vAlign w:val="center"/>
            <w:hideMark/>
          </w:tcPr>
          <w:p w14:paraId="15DD5197" w14:textId="6CBD3F4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20" w:type="dxa"/>
            <w:shd w:val="clear" w:color="auto" w:fill="F2F2F2" w:themeFill="background1" w:themeFillShade="F2"/>
            <w:noWrap/>
            <w:vAlign w:val="center"/>
            <w:hideMark/>
          </w:tcPr>
          <w:p w14:paraId="668FD257" w14:textId="3261F43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41,33</w:t>
            </w:r>
          </w:p>
        </w:tc>
        <w:tc>
          <w:tcPr>
            <w:tcW w:w="384" w:type="dxa"/>
            <w:shd w:val="clear" w:color="auto" w:fill="F2F2F2" w:themeFill="background1" w:themeFillShade="F2"/>
            <w:noWrap/>
            <w:vAlign w:val="center"/>
            <w:hideMark/>
          </w:tcPr>
          <w:p w14:paraId="36852E32" w14:textId="12E8AD5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07" w:type="dxa"/>
            <w:shd w:val="clear" w:color="auto" w:fill="F2F2F2" w:themeFill="background1" w:themeFillShade="F2"/>
            <w:noWrap/>
            <w:vAlign w:val="center"/>
            <w:hideMark/>
          </w:tcPr>
          <w:p w14:paraId="2E49FECB" w14:textId="59A0BD3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69,23</w:t>
            </w:r>
          </w:p>
        </w:tc>
        <w:tc>
          <w:tcPr>
            <w:tcW w:w="391" w:type="dxa"/>
            <w:shd w:val="clear" w:color="auto" w:fill="F2F2F2" w:themeFill="background1" w:themeFillShade="F2"/>
            <w:noWrap/>
            <w:vAlign w:val="center"/>
            <w:hideMark/>
          </w:tcPr>
          <w:p w14:paraId="67C08849" w14:textId="23962272"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16</w:t>
            </w:r>
          </w:p>
        </w:tc>
        <w:tc>
          <w:tcPr>
            <w:tcW w:w="587" w:type="dxa"/>
            <w:shd w:val="clear" w:color="auto" w:fill="F2F2F2" w:themeFill="background1" w:themeFillShade="F2"/>
            <w:noWrap/>
            <w:vAlign w:val="center"/>
            <w:hideMark/>
          </w:tcPr>
          <w:p w14:paraId="603950DA" w14:textId="0AFE04B7"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73,56</w:t>
            </w:r>
          </w:p>
        </w:tc>
        <w:tc>
          <w:tcPr>
            <w:tcW w:w="384" w:type="dxa"/>
            <w:shd w:val="clear" w:color="auto" w:fill="F2F2F2" w:themeFill="background1" w:themeFillShade="F2"/>
            <w:noWrap/>
            <w:vAlign w:val="center"/>
            <w:hideMark/>
          </w:tcPr>
          <w:p w14:paraId="11DFB076" w14:textId="11A4A81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34" w:type="dxa"/>
            <w:shd w:val="clear" w:color="auto" w:fill="F2F2F2" w:themeFill="background1" w:themeFillShade="F2"/>
            <w:noWrap/>
            <w:vAlign w:val="center"/>
            <w:hideMark/>
          </w:tcPr>
          <w:p w14:paraId="4D815C9C" w14:textId="4782511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59,8</w:t>
            </w:r>
          </w:p>
        </w:tc>
        <w:tc>
          <w:tcPr>
            <w:tcW w:w="520" w:type="dxa"/>
            <w:gridSpan w:val="2"/>
            <w:shd w:val="clear" w:color="auto" w:fill="F2F2F2" w:themeFill="background1" w:themeFillShade="F2"/>
            <w:noWrap/>
            <w:vAlign w:val="center"/>
          </w:tcPr>
          <w:p w14:paraId="76CA99EC" w14:textId="7D11555F"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125</w:t>
            </w:r>
          </w:p>
        </w:tc>
        <w:tc>
          <w:tcPr>
            <w:tcW w:w="600" w:type="dxa"/>
            <w:shd w:val="clear" w:color="auto" w:fill="F2F2F2" w:themeFill="background1" w:themeFillShade="F2"/>
            <w:noWrap/>
            <w:vAlign w:val="center"/>
          </w:tcPr>
          <w:p w14:paraId="557FD6FD" w14:textId="6777510E"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47,9</w:t>
            </w:r>
          </w:p>
        </w:tc>
      </w:tr>
      <w:tr w:rsidR="00EA4E67" w:rsidRPr="001D1F71" w14:paraId="533F3CE6" w14:textId="77777777" w:rsidTr="00D419A5">
        <w:trPr>
          <w:gridAfter w:val="1"/>
          <w:wAfter w:w="16" w:type="dxa"/>
          <w:trHeight w:val="193"/>
          <w:jc w:val="center"/>
        </w:trPr>
        <w:tc>
          <w:tcPr>
            <w:tcW w:w="1026" w:type="dxa"/>
            <w:shd w:val="clear" w:color="000000" w:fill="F2F2F2"/>
            <w:vAlign w:val="center"/>
            <w:hideMark/>
          </w:tcPr>
          <w:p w14:paraId="3222F1D6"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Carlos Roberto </w:t>
            </w:r>
            <w:proofErr w:type="spellStart"/>
            <w:r w:rsidRPr="006D04BD">
              <w:rPr>
                <w:rFonts w:eastAsia="Times New Roman" w:cstheme="minorHAnsi"/>
                <w:b/>
                <w:bCs/>
                <w:color w:val="000000"/>
                <w:sz w:val="16"/>
                <w:szCs w:val="16"/>
                <w:lang w:eastAsia="pt-BR"/>
              </w:rPr>
              <w:t>Surian</w:t>
            </w:r>
            <w:proofErr w:type="spellEnd"/>
            <w:r w:rsidRPr="006D04BD">
              <w:rPr>
                <w:rFonts w:eastAsia="Times New Roman" w:cstheme="minorHAnsi"/>
                <w:b/>
                <w:bCs/>
                <w:color w:val="000000"/>
                <w:sz w:val="16"/>
                <w:szCs w:val="16"/>
                <w:lang w:eastAsia="pt-BR"/>
              </w:rPr>
              <w:t xml:space="preserve"> (Nova Catanduva II)</w:t>
            </w:r>
          </w:p>
        </w:tc>
        <w:tc>
          <w:tcPr>
            <w:tcW w:w="1246" w:type="dxa"/>
            <w:shd w:val="clear" w:color="000000" w:fill="F2F2F2"/>
            <w:noWrap/>
            <w:vAlign w:val="center"/>
            <w:hideMark/>
          </w:tcPr>
          <w:p w14:paraId="01A47271" w14:textId="1781601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884</w:t>
            </w:r>
          </w:p>
        </w:tc>
        <w:tc>
          <w:tcPr>
            <w:tcW w:w="663" w:type="dxa"/>
            <w:shd w:val="clear" w:color="000000" w:fill="F2F2F2"/>
            <w:noWrap/>
            <w:vAlign w:val="center"/>
            <w:hideMark/>
          </w:tcPr>
          <w:p w14:paraId="1CC70868" w14:textId="19B016B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295</w:t>
            </w:r>
          </w:p>
        </w:tc>
        <w:tc>
          <w:tcPr>
            <w:tcW w:w="713" w:type="dxa"/>
            <w:shd w:val="clear" w:color="000000" w:fill="F2F2F2"/>
            <w:noWrap/>
            <w:vAlign w:val="center"/>
            <w:hideMark/>
          </w:tcPr>
          <w:p w14:paraId="1A9A4FD5" w14:textId="080E15E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w:t>
            </w:r>
          </w:p>
        </w:tc>
        <w:tc>
          <w:tcPr>
            <w:tcW w:w="427" w:type="dxa"/>
            <w:shd w:val="clear" w:color="auto" w:fill="F2F2F2" w:themeFill="background1" w:themeFillShade="F2"/>
            <w:noWrap/>
            <w:vAlign w:val="center"/>
            <w:hideMark/>
          </w:tcPr>
          <w:p w14:paraId="2CF5596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5B72F33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38,76</w:t>
            </w:r>
          </w:p>
        </w:tc>
        <w:tc>
          <w:tcPr>
            <w:tcW w:w="427" w:type="dxa"/>
            <w:shd w:val="clear" w:color="auto" w:fill="F2F2F2" w:themeFill="background1" w:themeFillShade="F2"/>
            <w:noWrap/>
            <w:vAlign w:val="center"/>
            <w:hideMark/>
          </w:tcPr>
          <w:p w14:paraId="63EA12D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570" w:type="dxa"/>
            <w:shd w:val="clear" w:color="auto" w:fill="F2F2F2" w:themeFill="background1" w:themeFillShade="F2"/>
            <w:noWrap/>
            <w:vAlign w:val="center"/>
            <w:hideMark/>
          </w:tcPr>
          <w:p w14:paraId="25E1693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51,67</w:t>
            </w:r>
          </w:p>
        </w:tc>
        <w:tc>
          <w:tcPr>
            <w:tcW w:w="427" w:type="dxa"/>
            <w:shd w:val="clear" w:color="auto" w:fill="F2F2F2" w:themeFill="background1" w:themeFillShade="F2"/>
            <w:noWrap/>
            <w:vAlign w:val="center"/>
            <w:hideMark/>
          </w:tcPr>
          <w:p w14:paraId="538E5C2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17719FE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38,76</w:t>
            </w:r>
          </w:p>
        </w:tc>
        <w:tc>
          <w:tcPr>
            <w:tcW w:w="427" w:type="dxa"/>
            <w:shd w:val="clear" w:color="auto" w:fill="F2F2F2" w:themeFill="background1" w:themeFillShade="F2"/>
            <w:noWrap/>
            <w:vAlign w:val="center"/>
            <w:hideMark/>
          </w:tcPr>
          <w:p w14:paraId="7D103E0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w:t>
            </w:r>
          </w:p>
        </w:tc>
        <w:tc>
          <w:tcPr>
            <w:tcW w:w="663" w:type="dxa"/>
            <w:shd w:val="clear" w:color="auto" w:fill="F2F2F2" w:themeFill="background1" w:themeFillShade="F2"/>
            <w:noWrap/>
            <w:vAlign w:val="center"/>
            <w:hideMark/>
          </w:tcPr>
          <w:p w14:paraId="7329707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12,92</w:t>
            </w:r>
          </w:p>
        </w:tc>
        <w:tc>
          <w:tcPr>
            <w:tcW w:w="427" w:type="dxa"/>
            <w:shd w:val="clear" w:color="auto" w:fill="F2F2F2" w:themeFill="background1" w:themeFillShade="F2"/>
            <w:noWrap/>
            <w:vAlign w:val="center"/>
            <w:hideMark/>
          </w:tcPr>
          <w:p w14:paraId="17CC1C8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570" w:type="dxa"/>
            <w:shd w:val="clear" w:color="auto" w:fill="F2F2F2" w:themeFill="background1" w:themeFillShade="F2"/>
            <w:noWrap/>
            <w:vAlign w:val="center"/>
            <w:hideMark/>
          </w:tcPr>
          <w:p w14:paraId="0C6F7A2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25,84</w:t>
            </w:r>
          </w:p>
        </w:tc>
        <w:tc>
          <w:tcPr>
            <w:tcW w:w="391" w:type="dxa"/>
            <w:shd w:val="clear" w:color="auto" w:fill="F2F2F2" w:themeFill="background1" w:themeFillShade="F2"/>
            <w:noWrap/>
            <w:vAlign w:val="center"/>
            <w:hideMark/>
          </w:tcPr>
          <w:p w14:paraId="2BAD0CF8" w14:textId="36F543AF"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w:t>
            </w:r>
          </w:p>
        </w:tc>
        <w:tc>
          <w:tcPr>
            <w:tcW w:w="598" w:type="dxa"/>
            <w:shd w:val="clear" w:color="auto" w:fill="F2F2F2" w:themeFill="background1" w:themeFillShade="F2"/>
            <w:noWrap/>
            <w:vAlign w:val="center"/>
            <w:hideMark/>
          </w:tcPr>
          <w:p w14:paraId="28D75CCA" w14:textId="79CD65D3"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8,61</w:t>
            </w:r>
          </w:p>
        </w:tc>
        <w:tc>
          <w:tcPr>
            <w:tcW w:w="391" w:type="dxa"/>
            <w:shd w:val="clear" w:color="auto" w:fill="F2F2F2" w:themeFill="background1" w:themeFillShade="F2"/>
            <w:noWrap/>
            <w:vAlign w:val="center"/>
            <w:hideMark/>
          </w:tcPr>
          <w:p w14:paraId="690F6AED" w14:textId="499B0B8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w:t>
            </w:r>
          </w:p>
        </w:tc>
        <w:tc>
          <w:tcPr>
            <w:tcW w:w="517" w:type="dxa"/>
            <w:shd w:val="clear" w:color="auto" w:fill="F2F2F2" w:themeFill="background1" w:themeFillShade="F2"/>
            <w:noWrap/>
            <w:vAlign w:val="center"/>
            <w:hideMark/>
          </w:tcPr>
          <w:p w14:paraId="0F85F31F" w14:textId="38698BC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0,00</w:t>
            </w:r>
          </w:p>
        </w:tc>
        <w:tc>
          <w:tcPr>
            <w:tcW w:w="391" w:type="dxa"/>
            <w:shd w:val="clear" w:color="auto" w:fill="F2F2F2" w:themeFill="background1" w:themeFillShade="F2"/>
            <w:noWrap/>
            <w:vAlign w:val="center"/>
            <w:hideMark/>
          </w:tcPr>
          <w:p w14:paraId="20CCAAC1" w14:textId="427F236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517" w:type="dxa"/>
            <w:shd w:val="clear" w:color="auto" w:fill="F2F2F2" w:themeFill="background1" w:themeFillShade="F2"/>
            <w:noWrap/>
            <w:vAlign w:val="center"/>
            <w:hideMark/>
          </w:tcPr>
          <w:p w14:paraId="66BF7452" w14:textId="751119C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12,74</w:t>
            </w:r>
          </w:p>
        </w:tc>
        <w:tc>
          <w:tcPr>
            <w:tcW w:w="391" w:type="dxa"/>
            <w:shd w:val="clear" w:color="auto" w:fill="F2F2F2" w:themeFill="background1" w:themeFillShade="F2"/>
            <w:noWrap/>
            <w:vAlign w:val="center"/>
            <w:hideMark/>
          </w:tcPr>
          <w:p w14:paraId="59DE4F32" w14:textId="6689F61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520" w:type="dxa"/>
            <w:shd w:val="clear" w:color="auto" w:fill="F2F2F2" w:themeFill="background1" w:themeFillShade="F2"/>
            <w:noWrap/>
            <w:vAlign w:val="center"/>
            <w:hideMark/>
          </w:tcPr>
          <w:p w14:paraId="40911019" w14:textId="7521077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12,37</w:t>
            </w:r>
          </w:p>
        </w:tc>
        <w:tc>
          <w:tcPr>
            <w:tcW w:w="384" w:type="dxa"/>
            <w:shd w:val="clear" w:color="auto" w:fill="F2F2F2" w:themeFill="background1" w:themeFillShade="F2"/>
            <w:noWrap/>
            <w:vAlign w:val="center"/>
            <w:hideMark/>
          </w:tcPr>
          <w:p w14:paraId="18236E3E" w14:textId="1F2323E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507" w:type="dxa"/>
            <w:shd w:val="clear" w:color="auto" w:fill="F2F2F2" w:themeFill="background1" w:themeFillShade="F2"/>
            <w:noWrap/>
            <w:vAlign w:val="center"/>
            <w:hideMark/>
          </w:tcPr>
          <w:p w14:paraId="22490E3A" w14:textId="15B6B66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70,26</w:t>
            </w:r>
          </w:p>
        </w:tc>
        <w:tc>
          <w:tcPr>
            <w:tcW w:w="391" w:type="dxa"/>
            <w:shd w:val="clear" w:color="auto" w:fill="F2F2F2" w:themeFill="background1" w:themeFillShade="F2"/>
            <w:noWrap/>
            <w:vAlign w:val="center"/>
            <w:hideMark/>
          </w:tcPr>
          <w:p w14:paraId="67B38868" w14:textId="6BF162A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87" w:type="dxa"/>
            <w:shd w:val="clear" w:color="auto" w:fill="F2F2F2" w:themeFill="background1" w:themeFillShade="F2"/>
            <w:noWrap/>
            <w:vAlign w:val="center"/>
            <w:hideMark/>
          </w:tcPr>
          <w:p w14:paraId="6D84E69A" w14:textId="2E91D5E7"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40,72</w:t>
            </w:r>
          </w:p>
        </w:tc>
        <w:tc>
          <w:tcPr>
            <w:tcW w:w="384" w:type="dxa"/>
            <w:shd w:val="clear" w:color="auto" w:fill="F2F2F2" w:themeFill="background1" w:themeFillShade="F2"/>
            <w:noWrap/>
            <w:vAlign w:val="center"/>
            <w:hideMark/>
          </w:tcPr>
          <w:p w14:paraId="1E8FA692" w14:textId="2C74806B"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34" w:type="dxa"/>
            <w:shd w:val="clear" w:color="auto" w:fill="F2F2F2" w:themeFill="background1" w:themeFillShade="F2"/>
            <w:noWrap/>
            <w:vAlign w:val="center"/>
            <w:hideMark/>
          </w:tcPr>
          <w:p w14:paraId="07F5F600" w14:textId="257BB0B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52,9</w:t>
            </w:r>
          </w:p>
        </w:tc>
        <w:tc>
          <w:tcPr>
            <w:tcW w:w="520" w:type="dxa"/>
            <w:gridSpan w:val="2"/>
            <w:shd w:val="clear" w:color="auto" w:fill="F2F2F2" w:themeFill="background1" w:themeFillShade="F2"/>
            <w:noWrap/>
            <w:vAlign w:val="center"/>
          </w:tcPr>
          <w:p w14:paraId="01EB1201" w14:textId="693B78B1"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87</w:t>
            </w:r>
          </w:p>
        </w:tc>
        <w:tc>
          <w:tcPr>
            <w:tcW w:w="600" w:type="dxa"/>
            <w:shd w:val="clear" w:color="auto" w:fill="F2F2F2" w:themeFill="background1" w:themeFillShade="F2"/>
            <w:noWrap/>
            <w:vAlign w:val="center"/>
          </w:tcPr>
          <w:p w14:paraId="321E6617" w14:textId="633388DB"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29,5</w:t>
            </w:r>
          </w:p>
        </w:tc>
      </w:tr>
      <w:tr w:rsidR="00EA4E67" w:rsidRPr="001D1F71" w14:paraId="30C35651" w14:textId="77777777" w:rsidTr="00707C5A">
        <w:trPr>
          <w:gridAfter w:val="1"/>
          <w:wAfter w:w="16" w:type="dxa"/>
          <w:trHeight w:val="193"/>
          <w:jc w:val="center"/>
        </w:trPr>
        <w:tc>
          <w:tcPr>
            <w:tcW w:w="1026" w:type="dxa"/>
            <w:shd w:val="clear" w:color="000000" w:fill="F2F2F2"/>
            <w:vAlign w:val="center"/>
            <w:hideMark/>
          </w:tcPr>
          <w:p w14:paraId="3C102B68"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Carlos Eduardo </w:t>
            </w:r>
            <w:proofErr w:type="spellStart"/>
            <w:r w:rsidRPr="006D04BD">
              <w:rPr>
                <w:rFonts w:eastAsia="Times New Roman" w:cstheme="minorHAnsi"/>
                <w:b/>
                <w:bCs/>
                <w:color w:val="000000"/>
                <w:sz w:val="16"/>
                <w:szCs w:val="16"/>
                <w:lang w:eastAsia="pt-BR"/>
              </w:rPr>
              <w:t>Bauab</w:t>
            </w:r>
            <w:proofErr w:type="spellEnd"/>
            <w:r w:rsidRPr="006D04BD">
              <w:rPr>
                <w:rFonts w:eastAsia="Times New Roman" w:cstheme="minorHAnsi"/>
                <w:b/>
                <w:bCs/>
                <w:color w:val="000000"/>
                <w:sz w:val="16"/>
                <w:szCs w:val="16"/>
                <w:lang w:eastAsia="pt-BR"/>
              </w:rPr>
              <w:t xml:space="preserve"> (Theodoro)</w:t>
            </w:r>
          </w:p>
        </w:tc>
        <w:tc>
          <w:tcPr>
            <w:tcW w:w="1246" w:type="dxa"/>
            <w:shd w:val="clear" w:color="000000" w:fill="F2F2F2"/>
            <w:noWrap/>
            <w:vAlign w:val="center"/>
            <w:hideMark/>
          </w:tcPr>
          <w:p w14:paraId="535E052E" w14:textId="0F30F71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741</w:t>
            </w:r>
          </w:p>
        </w:tc>
        <w:tc>
          <w:tcPr>
            <w:tcW w:w="663" w:type="dxa"/>
            <w:shd w:val="clear" w:color="000000" w:fill="F2F2F2"/>
            <w:noWrap/>
            <w:vAlign w:val="center"/>
            <w:hideMark/>
          </w:tcPr>
          <w:p w14:paraId="58F98BBA" w14:textId="111E5B9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247</w:t>
            </w:r>
          </w:p>
        </w:tc>
        <w:tc>
          <w:tcPr>
            <w:tcW w:w="713" w:type="dxa"/>
            <w:shd w:val="clear" w:color="000000" w:fill="F2F2F2"/>
            <w:noWrap/>
            <w:vAlign w:val="center"/>
            <w:hideMark/>
          </w:tcPr>
          <w:p w14:paraId="78724C7D" w14:textId="042F4FF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427" w:type="dxa"/>
            <w:shd w:val="clear" w:color="auto" w:fill="F2F2F2" w:themeFill="background1" w:themeFillShade="F2"/>
            <w:noWrap/>
            <w:vAlign w:val="center"/>
            <w:hideMark/>
          </w:tcPr>
          <w:p w14:paraId="53ED432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22</w:t>
            </w:r>
          </w:p>
        </w:tc>
        <w:tc>
          <w:tcPr>
            <w:tcW w:w="663" w:type="dxa"/>
            <w:shd w:val="clear" w:color="auto" w:fill="F2F2F2" w:themeFill="background1" w:themeFillShade="F2"/>
            <w:noWrap/>
            <w:vAlign w:val="center"/>
            <w:hideMark/>
          </w:tcPr>
          <w:p w14:paraId="5036372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115,62</w:t>
            </w:r>
          </w:p>
        </w:tc>
        <w:tc>
          <w:tcPr>
            <w:tcW w:w="427" w:type="dxa"/>
            <w:shd w:val="clear" w:color="auto" w:fill="F2F2F2" w:themeFill="background1" w:themeFillShade="F2"/>
            <w:noWrap/>
            <w:vAlign w:val="center"/>
            <w:hideMark/>
          </w:tcPr>
          <w:p w14:paraId="4AEF13B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570" w:type="dxa"/>
            <w:shd w:val="clear" w:color="auto" w:fill="F2F2F2" w:themeFill="background1" w:themeFillShade="F2"/>
            <w:noWrap/>
            <w:vAlign w:val="center"/>
            <w:hideMark/>
          </w:tcPr>
          <w:p w14:paraId="50D4E61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73,58</w:t>
            </w:r>
          </w:p>
        </w:tc>
        <w:tc>
          <w:tcPr>
            <w:tcW w:w="427" w:type="dxa"/>
            <w:shd w:val="clear" w:color="auto" w:fill="F2F2F2" w:themeFill="background1" w:themeFillShade="F2"/>
            <w:noWrap/>
            <w:vAlign w:val="center"/>
            <w:hideMark/>
          </w:tcPr>
          <w:p w14:paraId="128BF58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663" w:type="dxa"/>
            <w:shd w:val="clear" w:color="auto" w:fill="F2F2F2" w:themeFill="background1" w:themeFillShade="F2"/>
            <w:noWrap/>
            <w:vAlign w:val="center"/>
            <w:hideMark/>
          </w:tcPr>
          <w:p w14:paraId="1E57B2A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42,04</w:t>
            </w:r>
          </w:p>
        </w:tc>
        <w:tc>
          <w:tcPr>
            <w:tcW w:w="427" w:type="dxa"/>
            <w:shd w:val="clear" w:color="auto" w:fill="F2F2F2" w:themeFill="background1" w:themeFillShade="F2"/>
            <w:noWrap/>
            <w:vAlign w:val="center"/>
            <w:hideMark/>
          </w:tcPr>
          <w:p w14:paraId="256CC23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w:t>
            </w:r>
          </w:p>
        </w:tc>
        <w:tc>
          <w:tcPr>
            <w:tcW w:w="663" w:type="dxa"/>
            <w:shd w:val="clear" w:color="auto" w:fill="F2F2F2" w:themeFill="background1" w:themeFillShade="F2"/>
            <w:noWrap/>
            <w:vAlign w:val="center"/>
            <w:hideMark/>
          </w:tcPr>
          <w:p w14:paraId="5863E89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120,88</w:t>
            </w:r>
          </w:p>
        </w:tc>
        <w:tc>
          <w:tcPr>
            <w:tcW w:w="427" w:type="dxa"/>
            <w:shd w:val="clear" w:color="auto" w:fill="F2F2F2" w:themeFill="background1" w:themeFillShade="F2"/>
            <w:noWrap/>
            <w:vAlign w:val="center"/>
            <w:hideMark/>
          </w:tcPr>
          <w:p w14:paraId="0BDEA13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13</w:t>
            </w:r>
          </w:p>
        </w:tc>
        <w:tc>
          <w:tcPr>
            <w:tcW w:w="570" w:type="dxa"/>
            <w:shd w:val="clear" w:color="auto" w:fill="F2F2F2" w:themeFill="background1" w:themeFillShade="F2"/>
            <w:noWrap/>
            <w:vAlign w:val="center"/>
            <w:hideMark/>
          </w:tcPr>
          <w:p w14:paraId="76DB122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68,32</w:t>
            </w:r>
          </w:p>
        </w:tc>
        <w:tc>
          <w:tcPr>
            <w:tcW w:w="391" w:type="dxa"/>
            <w:shd w:val="clear" w:color="auto" w:fill="F2F2F2" w:themeFill="background1" w:themeFillShade="F2"/>
            <w:noWrap/>
            <w:vAlign w:val="center"/>
            <w:hideMark/>
          </w:tcPr>
          <w:p w14:paraId="4D53EF81" w14:textId="3A9B1715"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10</w:t>
            </w:r>
          </w:p>
        </w:tc>
        <w:tc>
          <w:tcPr>
            <w:tcW w:w="598" w:type="dxa"/>
            <w:shd w:val="clear" w:color="auto" w:fill="F2F2F2" w:themeFill="background1" w:themeFillShade="F2"/>
            <w:noWrap/>
            <w:vAlign w:val="center"/>
            <w:hideMark/>
          </w:tcPr>
          <w:p w14:paraId="28180E97" w14:textId="7B776B8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52,55</w:t>
            </w:r>
          </w:p>
        </w:tc>
        <w:tc>
          <w:tcPr>
            <w:tcW w:w="391" w:type="dxa"/>
            <w:shd w:val="clear" w:color="auto" w:fill="F2F2F2" w:themeFill="background1" w:themeFillShade="F2"/>
            <w:noWrap/>
            <w:vAlign w:val="center"/>
            <w:hideMark/>
          </w:tcPr>
          <w:p w14:paraId="3DF491D2" w14:textId="4AD7576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17" w:type="dxa"/>
            <w:shd w:val="clear" w:color="auto" w:fill="F2F2F2" w:themeFill="background1" w:themeFillShade="F2"/>
            <w:noWrap/>
            <w:vAlign w:val="center"/>
            <w:hideMark/>
          </w:tcPr>
          <w:p w14:paraId="6A8AEC65" w14:textId="68C21B4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21,02</w:t>
            </w:r>
          </w:p>
        </w:tc>
        <w:tc>
          <w:tcPr>
            <w:tcW w:w="391" w:type="dxa"/>
            <w:shd w:val="clear" w:color="auto" w:fill="F2F2F2" w:themeFill="background1" w:themeFillShade="F2"/>
            <w:noWrap/>
            <w:vAlign w:val="center"/>
            <w:hideMark/>
          </w:tcPr>
          <w:p w14:paraId="6E9BC6FD" w14:textId="691F8E6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692DD21E" w14:textId="73E01E5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47,51</w:t>
            </w:r>
          </w:p>
        </w:tc>
        <w:tc>
          <w:tcPr>
            <w:tcW w:w="391" w:type="dxa"/>
            <w:shd w:val="clear" w:color="auto" w:fill="F2F2F2" w:themeFill="background1" w:themeFillShade="F2"/>
            <w:noWrap/>
            <w:vAlign w:val="center"/>
            <w:hideMark/>
          </w:tcPr>
          <w:p w14:paraId="1DE2ACA1" w14:textId="206C15F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20" w:type="dxa"/>
            <w:shd w:val="clear" w:color="auto" w:fill="F2F2F2" w:themeFill="background1" w:themeFillShade="F2"/>
            <w:noWrap/>
            <w:vAlign w:val="center"/>
            <w:hideMark/>
          </w:tcPr>
          <w:p w14:paraId="1C056D43" w14:textId="7A27A0F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53,66</w:t>
            </w:r>
          </w:p>
        </w:tc>
        <w:tc>
          <w:tcPr>
            <w:tcW w:w="384" w:type="dxa"/>
            <w:shd w:val="clear" w:color="auto" w:fill="F2F2F2" w:themeFill="background1" w:themeFillShade="F2"/>
            <w:noWrap/>
            <w:vAlign w:val="center"/>
            <w:hideMark/>
          </w:tcPr>
          <w:p w14:paraId="173D75D7" w14:textId="6D24357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07" w:type="dxa"/>
            <w:shd w:val="clear" w:color="auto" w:fill="F2F2F2" w:themeFill="background1" w:themeFillShade="F2"/>
            <w:noWrap/>
            <w:vAlign w:val="center"/>
            <w:hideMark/>
          </w:tcPr>
          <w:p w14:paraId="2BDE6C0F" w14:textId="0F4CE79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74,18</w:t>
            </w:r>
          </w:p>
        </w:tc>
        <w:tc>
          <w:tcPr>
            <w:tcW w:w="391" w:type="dxa"/>
            <w:shd w:val="clear" w:color="auto" w:fill="F2F2F2" w:themeFill="background1" w:themeFillShade="F2"/>
            <w:noWrap/>
            <w:vAlign w:val="center"/>
            <w:hideMark/>
          </w:tcPr>
          <w:p w14:paraId="0EE442B6" w14:textId="2BE6FFB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13</w:t>
            </w:r>
          </w:p>
        </w:tc>
        <w:tc>
          <w:tcPr>
            <w:tcW w:w="587" w:type="dxa"/>
            <w:shd w:val="clear" w:color="auto" w:fill="F2F2F2" w:themeFill="background1" w:themeFillShade="F2"/>
            <w:noWrap/>
            <w:vAlign w:val="center"/>
            <w:hideMark/>
          </w:tcPr>
          <w:p w14:paraId="65DFE9A0" w14:textId="353BB1E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63,16</w:t>
            </w:r>
          </w:p>
        </w:tc>
        <w:tc>
          <w:tcPr>
            <w:tcW w:w="384" w:type="dxa"/>
            <w:shd w:val="clear" w:color="auto" w:fill="F2F2F2" w:themeFill="background1" w:themeFillShade="F2"/>
            <w:noWrap/>
            <w:vAlign w:val="center"/>
            <w:hideMark/>
          </w:tcPr>
          <w:p w14:paraId="5A129117" w14:textId="0D6D8ED5" w:rsidR="00EA4E67" w:rsidRPr="00707C5A" w:rsidRDefault="00EA4E67" w:rsidP="00EA4E67">
            <w:pPr>
              <w:spacing w:after="0" w:line="240" w:lineRule="auto"/>
              <w:jc w:val="center"/>
              <w:rPr>
                <w:color w:val="000000"/>
                <w:sz w:val="16"/>
                <w:szCs w:val="16"/>
              </w:rPr>
            </w:pPr>
            <w:r>
              <w:rPr>
                <w:color w:val="000000"/>
                <w:sz w:val="16"/>
                <w:szCs w:val="16"/>
              </w:rPr>
              <w:t>8</w:t>
            </w:r>
          </w:p>
        </w:tc>
        <w:tc>
          <w:tcPr>
            <w:tcW w:w="534" w:type="dxa"/>
            <w:shd w:val="clear" w:color="auto" w:fill="F2F2F2" w:themeFill="background1" w:themeFillShade="F2"/>
            <w:noWrap/>
            <w:vAlign w:val="center"/>
            <w:hideMark/>
          </w:tcPr>
          <w:p w14:paraId="155503C3" w14:textId="78D6E58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38,9</w:t>
            </w:r>
          </w:p>
        </w:tc>
        <w:tc>
          <w:tcPr>
            <w:tcW w:w="520" w:type="dxa"/>
            <w:gridSpan w:val="2"/>
            <w:shd w:val="clear" w:color="auto" w:fill="F2F2F2" w:themeFill="background1" w:themeFillShade="F2"/>
            <w:noWrap/>
            <w:vAlign w:val="center"/>
          </w:tcPr>
          <w:p w14:paraId="797E1299" w14:textId="621B6EA9"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150</w:t>
            </w:r>
          </w:p>
        </w:tc>
        <w:tc>
          <w:tcPr>
            <w:tcW w:w="600" w:type="dxa"/>
            <w:shd w:val="clear" w:color="auto" w:fill="F2F2F2" w:themeFill="background1" w:themeFillShade="F2"/>
            <w:noWrap/>
            <w:vAlign w:val="center"/>
          </w:tcPr>
          <w:p w14:paraId="749C71B6" w14:textId="00FEF152"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60,7</w:t>
            </w:r>
          </w:p>
        </w:tc>
      </w:tr>
      <w:tr w:rsidR="00EA4E67" w:rsidRPr="001D1F71" w14:paraId="7DD2E596" w14:textId="77777777" w:rsidTr="00707C5A">
        <w:trPr>
          <w:gridAfter w:val="1"/>
          <w:wAfter w:w="16" w:type="dxa"/>
          <w:trHeight w:val="193"/>
          <w:jc w:val="center"/>
        </w:trPr>
        <w:tc>
          <w:tcPr>
            <w:tcW w:w="1026" w:type="dxa"/>
            <w:shd w:val="clear" w:color="000000" w:fill="F2F2F2"/>
            <w:vAlign w:val="center"/>
            <w:hideMark/>
          </w:tcPr>
          <w:p w14:paraId="50D33D5D"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Geraldo Mendonça Uchoa (</w:t>
            </w:r>
            <w:proofErr w:type="spellStart"/>
            <w:r w:rsidRPr="006D04BD">
              <w:rPr>
                <w:rFonts w:eastAsia="Times New Roman" w:cstheme="minorHAnsi"/>
                <w:b/>
                <w:bCs/>
                <w:color w:val="000000"/>
                <w:sz w:val="16"/>
                <w:szCs w:val="16"/>
                <w:lang w:eastAsia="pt-BR"/>
              </w:rPr>
              <w:t>Lunardelli</w:t>
            </w:r>
            <w:proofErr w:type="spellEnd"/>
            <w:r w:rsidRPr="006D04BD">
              <w:rPr>
                <w:rFonts w:eastAsia="Times New Roman" w:cstheme="minorHAnsi"/>
                <w:b/>
                <w:bCs/>
                <w:color w:val="000000"/>
                <w:sz w:val="16"/>
                <w:szCs w:val="16"/>
                <w:lang w:eastAsia="pt-BR"/>
              </w:rPr>
              <w:t>)</w:t>
            </w:r>
          </w:p>
        </w:tc>
        <w:tc>
          <w:tcPr>
            <w:tcW w:w="1246" w:type="dxa"/>
            <w:shd w:val="clear" w:color="000000" w:fill="F2F2F2"/>
            <w:noWrap/>
            <w:vAlign w:val="center"/>
            <w:hideMark/>
          </w:tcPr>
          <w:p w14:paraId="52E5EDC1" w14:textId="1CBC70F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878</w:t>
            </w:r>
          </w:p>
        </w:tc>
        <w:tc>
          <w:tcPr>
            <w:tcW w:w="663" w:type="dxa"/>
            <w:shd w:val="clear" w:color="000000" w:fill="F2F2F2"/>
            <w:noWrap/>
            <w:vAlign w:val="center"/>
            <w:hideMark/>
          </w:tcPr>
          <w:p w14:paraId="59DEDE34" w14:textId="0383475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293</w:t>
            </w:r>
          </w:p>
        </w:tc>
        <w:tc>
          <w:tcPr>
            <w:tcW w:w="713" w:type="dxa"/>
            <w:shd w:val="clear" w:color="000000" w:fill="F2F2F2"/>
            <w:noWrap/>
            <w:vAlign w:val="center"/>
            <w:hideMark/>
          </w:tcPr>
          <w:p w14:paraId="55FF499B" w14:textId="7033EE6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427" w:type="dxa"/>
            <w:shd w:val="clear" w:color="auto" w:fill="F2F2F2" w:themeFill="background1" w:themeFillShade="F2"/>
            <w:noWrap/>
            <w:vAlign w:val="center"/>
            <w:hideMark/>
          </w:tcPr>
          <w:p w14:paraId="3DB79B8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47D7145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26,41</w:t>
            </w:r>
          </w:p>
        </w:tc>
        <w:tc>
          <w:tcPr>
            <w:tcW w:w="427" w:type="dxa"/>
            <w:shd w:val="clear" w:color="auto" w:fill="F2F2F2" w:themeFill="background1" w:themeFillShade="F2"/>
            <w:noWrap/>
            <w:vAlign w:val="center"/>
            <w:hideMark/>
          </w:tcPr>
          <w:p w14:paraId="2134163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570" w:type="dxa"/>
            <w:shd w:val="clear" w:color="auto" w:fill="F2F2F2" w:themeFill="background1" w:themeFillShade="F2"/>
            <w:noWrap/>
            <w:vAlign w:val="center"/>
            <w:hideMark/>
          </w:tcPr>
          <w:p w14:paraId="6644EFD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52,81</w:t>
            </w:r>
          </w:p>
        </w:tc>
        <w:tc>
          <w:tcPr>
            <w:tcW w:w="427" w:type="dxa"/>
            <w:shd w:val="clear" w:color="auto" w:fill="F2F2F2" w:themeFill="background1" w:themeFillShade="F2"/>
            <w:noWrap/>
            <w:vAlign w:val="center"/>
            <w:hideMark/>
          </w:tcPr>
          <w:p w14:paraId="7DB18C8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1F69023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44,01</w:t>
            </w:r>
          </w:p>
        </w:tc>
        <w:tc>
          <w:tcPr>
            <w:tcW w:w="427" w:type="dxa"/>
            <w:shd w:val="clear" w:color="auto" w:fill="F2F2F2" w:themeFill="background1" w:themeFillShade="F2"/>
            <w:noWrap/>
            <w:vAlign w:val="center"/>
            <w:hideMark/>
          </w:tcPr>
          <w:p w14:paraId="1A85E20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1D3DD4C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39,61</w:t>
            </w:r>
          </w:p>
        </w:tc>
        <w:tc>
          <w:tcPr>
            <w:tcW w:w="427" w:type="dxa"/>
            <w:shd w:val="clear" w:color="auto" w:fill="F2F2F2" w:themeFill="background1" w:themeFillShade="F2"/>
            <w:noWrap/>
            <w:vAlign w:val="center"/>
            <w:hideMark/>
          </w:tcPr>
          <w:p w14:paraId="6819B2A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19</w:t>
            </w:r>
          </w:p>
        </w:tc>
        <w:tc>
          <w:tcPr>
            <w:tcW w:w="570" w:type="dxa"/>
            <w:shd w:val="clear" w:color="auto" w:fill="F2F2F2" w:themeFill="background1" w:themeFillShade="F2"/>
            <w:noWrap/>
            <w:vAlign w:val="center"/>
            <w:hideMark/>
          </w:tcPr>
          <w:p w14:paraId="3CE6DBD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83,62</w:t>
            </w:r>
          </w:p>
        </w:tc>
        <w:tc>
          <w:tcPr>
            <w:tcW w:w="391" w:type="dxa"/>
            <w:shd w:val="clear" w:color="auto" w:fill="F2F2F2" w:themeFill="background1" w:themeFillShade="F2"/>
            <w:noWrap/>
            <w:vAlign w:val="center"/>
            <w:hideMark/>
          </w:tcPr>
          <w:p w14:paraId="7F8CFC5A" w14:textId="728ADCA0"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6</w:t>
            </w:r>
          </w:p>
        </w:tc>
        <w:tc>
          <w:tcPr>
            <w:tcW w:w="598" w:type="dxa"/>
            <w:shd w:val="clear" w:color="auto" w:fill="F2F2F2" w:themeFill="background1" w:themeFillShade="F2"/>
            <w:noWrap/>
            <w:vAlign w:val="center"/>
            <w:hideMark/>
          </w:tcPr>
          <w:p w14:paraId="5EBA17CF" w14:textId="08CCBC3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26,41</w:t>
            </w:r>
          </w:p>
        </w:tc>
        <w:tc>
          <w:tcPr>
            <w:tcW w:w="391" w:type="dxa"/>
            <w:shd w:val="clear" w:color="auto" w:fill="F2F2F2" w:themeFill="background1" w:themeFillShade="F2"/>
            <w:noWrap/>
            <w:vAlign w:val="center"/>
            <w:hideMark/>
          </w:tcPr>
          <w:p w14:paraId="243037A4" w14:textId="571606B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17" w:type="dxa"/>
            <w:shd w:val="clear" w:color="auto" w:fill="F2F2F2" w:themeFill="background1" w:themeFillShade="F2"/>
            <w:noWrap/>
            <w:vAlign w:val="center"/>
            <w:hideMark/>
          </w:tcPr>
          <w:p w14:paraId="68D36771" w14:textId="0C9B64B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30,81</w:t>
            </w:r>
          </w:p>
        </w:tc>
        <w:tc>
          <w:tcPr>
            <w:tcW w:w="391" w:type="dxa"/>
            <w:shd w:val="clear" w:color="auto" w:fill="F2F2F2" w:themeFill="background1" w:themeFillShade="F2"/>
            <w:noWrap/>
            <w:vAlign w:val="center"/>
            <w:hideMark/>
          </w:tcPr>
          <w:p w14:paraId="1134443A" w14:textId="04B5534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1D2A274F" w14:textId="746695D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44,72</w:t>
            </w:r>
          </w:p>
        </w:tc>
        <w:tc>
          <w:tcPr>
            <w:tcW w:w="391" w:type="dxa"/>
            <w:shd w:val="clear" w:color="auto" w:fill="F2F2F2" w:themeFill="background1" w:themeFillShade="F2"/>
            <w:noWrap/>
            <w:vAlign w:val="center"/>
            <w:hideMark/>
          </w:tcPr>
          <w:p w14:paraId="7532CB0D" w14:textId="0D61EA2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20" w:type="dxa"/>
            <w:shd w:val="clear" w:color="auto" w:fill="F2F2F2" w:themeFill="background1" w:themeFillShade="F2"/>
            <w:noWrap/>
            <w:vAlign w:val="center"/>
            <w:hideMark/>
          </w:tcPr>
          <w:p w14:paraId="38A4AB42" w14:textId="368E0CD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53,86</w:t>
            </w:r>
          </w:p>
        </w:tc>
        <w:tc>
          <w:tcPr>
            <w:tcW w:w="384" w:type="dxa"/>
            <w:shd w:val="clear" w:color="auto" w:fill="F2F2F2" w:themeFill="background1" w:themeFillShade="F2"/>
            <w:noWrap/>
            <w:vAlign w:val="center"/>
            <w:hideMark/>
          </w:tcPr>
          <w:p w14:paraId="204ACE6E" w14:textId="64C246F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507" w:type="dxa"/>
            <w:shd w:val="clear" w:color="auto" w:fill="F2F2F2" w:themeFill="background1" w:themeFillShade="F2"/>
            <w:noWrap/>
            <w:vAlign w:val="center"/>
            <w:hideMark/>
          </w:tcPr>
          <w:p w14:paraId="70DE286D" w14:textId="074D41E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79,91</w:t>
            </w:r>
          </w:p>
        </w:tc>
        <w:tc>
          <w:tcPr>
            <w:tcW w:w="391" w:type="dxa"/>
            <w:shd w:val="clear" w:color="auto" w:fill="F2F2F2" w:themeFill="background1" w:themeFillShade="F2"/>
            <w:noWrap/>
            <w:vAlign w:val="center"/>
            <w:hideMark/>
          </w:tcPr>
          <w:p w14:paraId="15C1CEF8" w14:textId="76E28F1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8</w:t>
            </w:r>
          </w:p>
        </w:tc>
        <w:tc>
          <w:tcPr>
            <w:tcW w:w="587" w:type="dxa"/>
            <w:shd w:val="clear" w:color="auto" w:fill="F2F2F2" w:themeFill="background1" w:themeFillShade="F2"/>
            <w:noWrap/>
            <w:vAlign w:val="center"/>
            <w:hideMark/>
          </w:tcPr>
          <w:p w14:paraId="472DACD3" w14:textId="45A6DA6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32,80</w:t>
            </w:r>
          </w:p>
        </w:tc>
        <w:tc>
          <w:tcPr>
            <w:tcW w:w="384" w:type="dxa"/>
            <w:shd w:val="clear" w:color="auto" w:fill="F2F2F2" w:themeFill="background1" w:themeFillShade="F2"/>
            <w:noWrap/>
            <w:vAlign w:val="center"/>
            <w:hideMark/>
          </w:tcPr>
          <w:p w14:paraId="3E4C055A" w14:textId="15276D8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34" w:type="dxa"/>
            <w:shd w:val="clear" w:color="auto" w:fill="F2F2F2" w:themeFill="background1" w:themeFillShade="F2"/>
            <w:noWrap/>
            <w:vAlign w:val="center"/>
          </w:tcPr>
          <w:p w14:paraId="05761A5A" w14:textId="4CC894A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24,6</w:t>
            </w:r>
          </w:p>
        </w:tc>
        <w:tc>
          <w:tcPr>
            <w:tcW w:w="520" w:type="dxa"/>
            <w:gridSpan w:val="2"/>
            <w:shd w:val="clear" w:color="auto" w:fill="F2F2F2" w:themeFill="background1" w:themeFillShade="F2"/>
            <w:noWrap/>
            <w:vAlign w:val="center"/>
          </w:tcPr>
          <w:p w14:paraId="1EDD9B34" w14:textId="378848B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125</w:t>
            </w:r>
          </w:p>
        </w:tc>
        <w:tc>
          <w:tcPr>
            <w:tcW w:w="600" w:type="dxa"/>
            <w:shd w:val="clear" w:color="auto" w:fill="F2F2F2" w:themeFill="background1" w:themeFillShade="F2"/>
            <w:noWrap/>
            <w:vAlign w:val="center"/>
          </w:tcPr>
          <w:p w14:paraId="3697EFAF" w14:textId="6355454D"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42,7</w:t>
            </w:r>
          </w:p>
        </w:tc>
      </w:tr>
      <w:tr w:rsidR="00EA4E67" w:rsidRPr="001D1F71" w14:paraId="0241DA40" w14:textId="77777777" w:rsidTr="00EA4E67">
        <w:trPr>
          <w:gridAfter w:val="1"/>
          <w:wAfter w:w="16" w:type="dxa"/>
          <w:trHeight w:val="193"/>
          <w:jc w:val="center"/>
        </w:trPr>
        <w:tc>
          <w:tcPr>
            <w:tcW w:w="1026" w:type="dxa"/>
            <w:shd w:val="clear" w:color="000000" w:fill="F2F2F2"/>
            <w:vAlign w:val="center"/>
            <w:hideMark/>
          </w:tcPr>
          <w:p w14:paraId="1EBEA39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Joao Miguel Calil (Santo </w:t>
            </w:r>
            <w:proofErr w:type="spellStart"/>
            <w:r w:rsidRPr="006D04BD">
              <w:rPr>
                <w:rFonts w:eastAsia="Times New Roman" w:cstheme="minorHAnsi"/>
                <w:b/>
                <w:bCs/>
                <w:color w:val="000000"/>
                <w:sz w:val="16"/>
                <w:szCs w:val="16"/>
                <w:lang w:eastAsia="pt-BR"/>
              </w:rPr>
              <w:t>Antonio</w:t>
            </w:r>
            <w:proofErr w:type="spellEnd"/>
            <w:r w:rsidRPr="006D04BD">
              <w:rPr>
                <w:rFonts w:eastAsia="Times New Roman" w:cstheme="minorHAnsi"/>
                <w:b/>
                <w:bCs/>
                <w:color w:val="000000"/>
                <w:sz w:val="16"/>
                <w:szCs w:val="16"/>
                <w:lang w:eastAsia="pt-BR"/>
              </w:rPr>
              <w:t>)</w:t>
            </w:r>
          </w:p>
        </w:tc>
        <w:tc>
          <w:tcPr>
            <w:tcW w:w="1246" w:type="dxa"/>
            <w:shd w:val="clear" w:color="000000" w:fill="F2F2F2"/>
            <w:noWrap/>
            <w:vAlign w:val="center"/>
            <w:hideMark/>
          </w:tcPr>
          <w:p w14:paraId="12972B62" w14:textId="3C21B8B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985</w:t>
            </w:r>
          </w:p>
        </w:tc>
        <w:tc>
          <w:tcPr>
            <w:tcW w:w="663" w:type="dxa"/>
            <w:shd w:val="clear" w:color="000000" w:fill="F2F2F2"/>
            <w:noWrap/>
            <w:vAlign w:val="center"/>
            <w:hideMark/>
          </w:tcPr>
          <w:p w14:paraId="4C67F94F" w14:textId="6E1890F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328</w:t>
            </w:r>
          </w:p>
        </w:tc>
        <w:tc>
          <w:tcPr>
            <w:tcW w:w="713" w:type="dxa"/>
            <w:shd w:val="clear" w:color="000000" w:fill="F2F2F2"/>
            <w:noWrap/>
            <w:vAlign w:val="center"/>
            <w:hideMark/>
          </w:tcPr>
          <w:p w14:paraId="4BD43A11" w14:textId="7026DE6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427" w:type="dxa"/>
            <w:shd w:val="clear" w:color="auto" w:fill="F2F2F2" w:themeFill="background1" w:themeFillShade="F2"/>
            <w:noWrap/>
            <w:vAlign w:val="center"/>
            <w:hideMark/>
          </w:tcPr>
          <w:p w14:paraId="27C48D5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663" w:type="dxa"/>
            <w:shd w:val="clear" w:color="auto" w:fill="F2F2F2" w:themeFill="background1" w:themeFillShade="F2"/>
            <w:noWrap/>
            <w:vAlign w:val="center"/>
            <w:hideMark/>
          </w:tcPr>
          <w:p w14:paraId="3A703E4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20,13</w:t>
            </w:r>
          </w:p>
        </w:tc>
        <w:tc>
          <w:tcPr>
            <w:tcW w:w="427" w:type="dxa"/>
            <w:shd w:val="clear" w:color="auto" w:fill="F2F2F2" w:themeFill="background1" w:themeFillShade="F2"/>
            <w:noWrap/>
            <w:vAlign w:val="center"/>
            <w:hideMark/>
          </w:tcPr>
          <w:p w14:paraId="7F119ED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570" w:type="dxa"/>
            <w:shd w:val="clear" w:color="auto" w:fill="F2F2F2" w:themeFill="background1" w:themeFillShade="F2"/>
            <w:noWrap/>
            <w:vAlign w:val="center"/>
            <w:hideMark/>
          </w:tcPr>
          <w:p w14:paraId="6207FD7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44,30</w:t>
            </w:r>
          </w:p>
        </w:tc>
        <w:tc>
          <w:tcPr>
            <w:tcW w:w="427" w:type="dxa"/>
            <w:shd w:val="clear" w:color="auto" w:fill="F2F2F2" w:themeFill="background1" w:themeFillShade="F2"/>
            <w:noWrap/>
            <w:vAlign w:val="center"/>
            <w:hideMark/>
          </w:tcPr>
          <w:p w14:paraId="6793AA3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13</w:t>
            </w:r>
          </w:p>
        </w:tc>
        <w:tc>
          <w:tcPr>
            <w:tcW w:w="663" w:type="dxa"/>
            <w:shd w:val="clear" w:color="auto" w:fill="F2F2F2" w:themeFill="background1" w:themeFillShade="F2"/>
            <w:noWrap/>
            <w:vAlign w:val="center"/>
            <w:hideMark/>
          </w:tcPr>
          <w:p w14:paraId="26F55CE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52,35</w:t>
            </w:r>
          </w:p>
        </w:tc>
        <w:tc>
          <w:tcPr>
            <w:tcW w:w="427" w:type="dxa"/>
            <w:shd w:val="clear" w:color="auto" w:fill="F2F2F2" w:themeFill="background1" w:themeFillShade="F2"/>
            <w:noWrap/>
            <w:vAlign w:val="center"/>
            <w:hideMark/>
          </w:tcPr>
          <w:p w14:paraId="2DFA568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77D7150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36,24</w:t>
            </w:r>
          </w:p>
        </w:tc>
        <w:tc>
          <w:tcPr>
            <w:tcW w:w="427" w:type="dxa"/>
            <w:shd w:val="clear" w:color="auto" w:fill="F2F2F2" w:themeFill="background1" w:themeFillShade="F2"/>
            <w:noWrap/>
            <w:vAlign w:val="center"/>
            <w:hideMark/>
          </w:tcPr>
          <w:p w14:paraId="114E4AB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w:t>
            </w:r>
          </w:p>
        </w:tc>
        <w:tc>
          <w:tcPr>
            <w:tcW w:w="570" w:type="dxa"/>
            <w:shd w:val="clear" w:color="auto" w:fill="F2F2F2" w:themeFill="background1" w:themeFillShade="F2"/>
            <w:noWrap/>
            <w:vAlign w:val="center"/>
            <w:hideMark/>
          </w:tcPr>
          <w:p w14:paraId="0394351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44,30</w:t>
            </w:r>
          </w:p>
        </w:tc>
        <w:tc>
          <w:tcPr>
            <w:tcW w:w="391" w:type="dxa"/>
            <w:shd w:val="clear" w:color="auto" w:fill="F2F2F2" w:themeFill="background1" w:themeFillShade="F2"/>
            <w:noWrap/>
            <w:vAlign w:val="center"/>
            <w:hideMark/>
          </w:tcPr>
          <w:p w14:paraId="67C60740" w14:textId="7CCA639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8</w:t>
            </w:r>
          </w:p>
        </w:tc>
        <w:tc>
          <w:tcPr>
            <w:tcW w:w="598" w:type="dxa"/>
            <w:shd w:val="clear" w:color="auto" w:fill="F2F2F2" w:themeFill="background1" w:themeFillShade="F2"/>
            <w:noWrap/>
            <w:vAlign w:val="center"/>
            <w:hideMark/>
          </w:tcPr>
          <w:p w14:paraId="3311162A" w14:textId="1E0BFBE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32,21</w:t>
            </w:r>
          </w:p>
        </w:tc>
        <w:tc>
          <w:tcPr>
            <w:tcW w:w="391" w:type="dxa"/>
            <w:shd w:val="clear" w:color="auto" w:fill="F2F2F2" w:themeFill="background1" w:themeFillShade="F2"/>
            <w:noWrap/>
            <w:vAlign w:val="center"/>
            <w:hideMark/>
          </w:tcPr>
          <w:p w14:paraId="318C2306" w14:textId="593BE8E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17" w:type="dxa"/>
            <w:shd w:val="clear" w:color="auto" w:fill="F2F2F2" w:themeFill="background1" w:themeFillShade="F2"/>
            <w:noWrap/>
            <w:vAlign w:val="center"/>
            <w:hideMark/>
          </w:tcPr>
          <w:p w14:paraId="682867E2" w14:textId="6B23B2F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44,30</w:t>
            </w:r>
          </w:p>
        </w:tc>
        <w:tc>
          <w:tcPr>
            <w:tcW w:w="391" w:type="dxa"/>
            <w:shd w:val="clear" w:color="auto" w:fill="F2F2F2" w:themeFill="background1" w:themeFillShade="F2"/>
            <w:noWrap/>
            <w:vAlign w:val="center"/>
            <w:hideMark/>
          </w:tcPr>
          <w:p w14:paraId="7126269C" w14:textId="2A76EAB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17" w:type="dxa"/>
            <w:shd w:val="clear" w:color="auto" w:fill="F2F2F2" w:themeFill="background1" w:themeFillShade="F2"/>
            <w:noWrap/>
            <w:vAlign w:val="center"/>
            <w:hideMark/>
          </w:tcPr>
          <w:p w14:paraId="5FA422E2" w14:textId="0A88DC3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23,68</w:t>
            </w:r>
          </w:p>
        </w:tc>
        <w:tc>
          <w:tcPr>
            <w:tcW w:w="391" w:type="dxa"/>
            <w:shd w:val="clear" w:color="auto" w:fill="F2F2F2" w:themeFill="background1" w:themeFillShade="F2"/>
            <w:noWrap/>
            <w:vAlign w:val="center"/>
            <w:hideMark/>
          </w:tcPr>
          <w:p w14:paraId="36DB2DD1" w14:textId="609FC58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20" w:type="dxa"/>
            <w:shd w:val="clear" w:color="auto" w:fill="F2F2F2" w:themeFill="background1" w:themeFillShade="F2"/>
            <w:noWrap/>
            <w:vAlign w:val="center"/>
            <w:hideMark/>
          </w:tcPr>
          <w:p w14:paraId="11796C1E" w14:textId="3237D0C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25,40</w:t>
            </w:r>
          </w:p>
        </w:tc>
        <w:tc>
          <w:tcPr>
            <w:tcW w:w="384" w:type="dxa"/>
            <w:shd w:val="clear" w:color="auto" w:fill="F2F2F2" w:themeFill="background1" w:themeFillShade="F2"/>
            <w:noWrap/>
            <w:vAlign w:val="center"/>
            <w:hideMark/>
          </w:tcPr>
          <w:p w14:paraId="7A356F6C" w14:textId="4959FAB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07" w:type="dxa"/>
            <w:shd w:val="clear" w:color="auto" w:fill="F2F2F2" w:themeFill="background1" w:themeFillShade="F2"/>
            <w:noWrap/>
            <w:vAlign w:val="center"/>
            <w:hideMark/>
          </w:tcPr>
          <w:p w14:paraId="6F0068BC" w14:textId="6F5B3FF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32,89</w:t>
            </w:r>
          </w:p>
        </w:tc>
        <w:tc>
          <w:tcPr>
            <w:tcW w:w="391" w:type="dxa"/>
            <w:shd w:val="clear" w:color="auto" w:fill="F2F2F2" w:themeFill="background1" w:themeFillShade="F2"/>
            <w:noWrap/>
            <w:vAlign w:val="center"/>
            <w:hideMark/>
          </w:tcPr>
          <w:p w14:paraId="7DBEE0B7" w14:textId="03BCFD45"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87" w:type="dxa"/>
            <w:shd w:val="clear" w:color="auto" w:fill="F2F2F2" w:themeFill="background1" w:themeFillShade="F2"/>
            <w:noWrap/>
            <w:vAlign w:val="center"/>
            <w:hideMark/>
          </w:tcPr>
          <w:p w14:paraId="1EBFC664" w14:textId="15D1DC9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40,20</w:t>
            </w:r>
          </w:p>
        </w:tc>
        <w:tc>
          <w:tcPr>
            <w:tcW w:w="384" w:type="dxa"/>
            <w:shd w:val="clear" w:color="auto" w:fill="F2F2F2" w:themeFill="background1" w:themeFillShade="F2"/>
            <w:noWrap/>
            <w:vAlign w:val="center"/>
            <w:hideMark/>
          </w:tcPr>
          <w:p w14:paraId="3E2AB22F" w14:textId="410A4D3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34" w:type="dxa"/>
            <w:shd w:val="clear" w:color="auto" w:fill="F2F2F2" w:themeFill="background1" w:themeFillShade="F2"/>
            <w:noWrap/>
            <w:vAlign w:val="center"/>
          </w:tcPr>
          <w:p w14:paraId="07029656" w14:textId="076466D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40,2</w:t>
            </w:r>
          </w:p>
        </w:tc>
        <w:tc>
          <w:tcPr>
            <w:tcW w:w="520" w:type="dxa"/>
            <w:gridSpan w:val="2"/>
            <w:shd w:val="clear" w:color="auto" w:fill="F2F2F2" w:themeFill="background1" w:themeFillShade="F2"/>
            <w:noWrap/>
            <w:vAlign w:val="center"/>
          </w:tcPr>
          <w:p w14:paraId="094E0BE1" w14:textId="179EAAF6"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112</w:t>
            </w:r>
          </w:p>
        </w:tc>
        <w:tc>
          <w:tcPr>
            <w:tcW w:w="600" w:type="dxa"/>
            <w:shd w:val="clear" w:color="auto" w:fill="F2F2F2" w:themeFill="background1" w:themeFillShade="F2"/>
            <w:noWrap/>
            <w:vAlign w:val="center"/>
          </w:tcPr>
          <w:p w14:paraId="122A77C7" w14:textId="5F58BAF9"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34,1</w:t>
            </w:r>
          </w:p>
        </w:tc>
      </w:tr>
      <w:tr w:rsidR="00EA4E67" w:rsidRPr="001D1F71" w14:paraId="04905037" w14:textId="77777777" w:rsidTr="00707C5A">
        <w:trPr>
          <w:gridAfter w:val="1"/>
          <w:wAfter w:w="16" w:type="dxa"/>
          <w:trHeight w:val="193"/>
          <w:jc w:val="center"/>
        </w:trPr>
        <w:tc>
          <w:tcPr>
            <w:tcW w:w="1026" w:type="dxa"/>
            <w:shd w:val="clear" w:color="000000" w:fill="F2F2F2"/>
            <w:vAlign w:val="center"/>
            <w:hideMark/>
          </w:tcPr>
          <w:p w14:paraId="335E6B45"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Jose Pio Nogueira de Sá (Gabriel Hernandes)</w:t>
            </w:r>
          </w:p>
        </w:tc>
        <w:tc>
          <w:tcPr>
            <w:tcW w:w="1246" w:type="dxa"/>
            <w:shd w:val="clear" w:color="000000" w:fill="F2F2F2"/>
            <w:noWrap/>
            <w:vAlign w:val="center"/>
            <w:hideMark/>
          </w:tcPr>
          <w:p w14:paraId="4845FB61" w14:textId="630BA4E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520</w:t>
            </w:r>
          </w:p>
        </w:tc>
        <w:tc>
          <w:tcPr>
            <w:tcW w:w="663" w:type="dxa"/>
            <w:shd w:val="clear" w:color="000000" w:fill="F2F2F2"/>
            <w:noWrap/>
            <w:vAlign w:val="center"/>
            <w:hideMark/>
          </w:tcPr>
          <w:p w14:paraId="3FC98364" w14:textId="22714F6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173</w:t>
            </w:r>
          </w:p>
        </w:tc>
        <w:tc>
          <w:tcPr>
            <w:tcW w:w="713" w:type="dxa"/>
            <w:shd w:val="clear" w:color="000000" w:fill="F2F2F2"/>
            <w:noWrap/>
            <w:vAlign w:val="center"/>
            <w:hideMark/>
          </w:tcPr>
          <w:p w14:paraId="30C27449" w14:textId="333C2D7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427" w:type="dxa"/>
            <w:shd w:val="clear" w:color="auto" w:fill="F2F2F2" w:themeFill="background1" w:themeFillShade="F2"/>
            <w:noWrap/>
            <w:vAlign w:val="center"/>
            <w:hideMark/>
          </w:tcPr>
          <w:p w14:paraId="2EF3F00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5F4B4E3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78,09</w:t>
            </w:r>
          </w:p>
        </w:tc>
        <w:tc>
          <w:tcPr>
            <w:tcW w:w="427" w:type="dxa"/>
            <w:shd w:val="clear" w:color="auto" w:fill="F2F2F2" w:themeFill="background1" w:themeFillShade="F2"/>
            <w:noWrap/>
            <w:vAlign w:val="center"/>
            <w:hideMark/>
          </w:tcPr>
          <w:p w14:paraId="6705B8B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570" w:type="dxa"/>
            <w:shd w:val="clear" w:color="auto" w:fill="F2F2F2" w:themeFill="background1" w:themeFillShade="F2"/>
            <w:noWrap/>
            <w:vAlign w:val="center"/>
            <w:hideMark/>
          </w:tcPr>
          <w:p w14:paraId="618BA7D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46,85</w:t>
            </w:r>
          </w:p>
        </w:tc>
        <w:tc>
          <w:tcPr>
            <w:tcW w:w="427" w:type="dxa"/>
            <w:shd w:val="clear" w:color="auto" w:fill="F2F2F2" w:themeFill="background1" w:themeFillShade="F2"/>
            <w:noWrap/>
            <w:vAlign w:val="center"/>
            <w:hideMark/>
          </w:tcPr>
          <w:p w14:paraId="45B36DE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0F8CF01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78,09</w:t>
            </w:r>
          </w:p>
        </w:tc>
        <w:tc>
          <w:tcPr>
            <w:tcW w:w="427" w:type="dxa"/>
            <w:shd w:val="clear" w:color="auto" w:fill="F2F2F2" w:themeFill="background1" w:themeFillShade="F2"/>
            <w:noWrap/>
            <w:vAlign w:val="center"/>
            <w:hideMark/>
          </w:tcPr>
          <w:p w14:paraId="2CE492A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57D9FB4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46,85</w:t>
            </w:r>
          </w:p>
        </w:tc>
        <w:tc>
          <w:tcPr>
            <w:tcW w:w="427" w:type="dxa"/>
            <w:shd w:val="clear" w:color="auto" w:fill="F2F2F2" w:themeFill="background1" w:themeFillShade="F2"/>
            <w:noWrap/>
            <w:vAlign w:val="center"/>
            <w:hideMark/>
          </w:tcPr>
          <w:p w14:paraId="60890BD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w:t>
            </w:r>
          </w:p>
        </w:tc>
        <w:tc>
          <w:tcPr>
            <w:tcW w:w="570" w:type="dxa"/>
            <w:shd w:val="clear" w:color="auto" w:fill="F2F2F2" w:themeFill="background1" w:themeFillShade="F2"/>
            <w:noWrap/>
            <w:vAlign w:val="center"/>
            <w:hideMark/>
          </w:tcPr>
          <w:p w14:paraId="0497EA1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31,24</w:t>
            </w:r>
          </w:p>
        </w:tc>
        <w:tc>
          <w:tcPr>
            <w:tcW w:w="391" w:type="dxa"/>
            <w:shd w:val="clear" w:color="auto" w:fill="F2F2F2" w:themeFill="background1" w:themeFillShade="F2"/>
            <w:noWrap/>
            <w:vAlign w:val="center"/>
            <w:hideMark/>
          </w:tcPr>
          <w:p w14:paraId="52FB08B5" w14:textId="57687401"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w:t>
            </w:r>
          </w:p>
        </w:tc>
        <w:tc>
          <w:tcPr>
            <w:tcW w:w="598" w:type="dxa"/>
            <w:shd w:val="clear" w:color="auto" w:fill="F2F2F2" w:themeFill="background1" w:themeFillShade="F2"/>
            <w:noWrap/>
            <w:vAlign w:val="center"/>
            <w:hideMark/>
          </w:tcPr>
          <w:p w14:paraId="0389D7A2" w14:textId="2BA7C032"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7,81</w:t>
            </w:r>
          </w:p>
        </w:tc>
        <w:tc>
          <w:tcPr>
            <w:tcW w:w="391" w:type="dxa"/>
            <w:shd w:val="clear" w:color="auto" w:fill="F2F2F2" w:themeFill="background1" w:themeFillShade="F2"/>
            <w:noWrap/>
            <w:vAlign w:val="center"/>
            <w:hideMark/>
          </w:tcPr>
          <w:p w14:paraId="5A220717" w14:textId="1798B46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17" w:type="dxa"/>
            <w:shd w:val="clear" w:color="auto" w:fill="F2F2F2" w:themeFill="background1" w:themeFillShade="F2"/>
            <w:noWrap/>
            <w:vAlign w:val="center"/>
            <w:hideMark/>
          </w:tcPr>
          <w:p w14:paraId="6676E1C2" w14:textId="0C9676F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93,71</w:t>
            </w:r>
          </w:p>
        </w:tc>
        <w:tc>
          <w:tcPr>
            <w:tcW w:w="391" w:type="dxa"/>
            <w:shd w:val="clear" w:color="auto" w:fill="F2F2F2" w:themeFill="background1" w:themeFillShade="F2"/>
            <w:noWrap/>
            <w:vAlign w:val="center"/>
            <w:hideMark/>
          </w:tcPr>
          <w:p w14:paraId="79BFB899" w14:textId="5E5B168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517" w:type="dxa"/>
            <w:shd w:val="clear" w:color="auto" w:fill="F2F2F2" w:themeFill="background1" w:themeFillShade="F2"/>
            <w:noWrap/>
            <w:vAlign w:val="center"/>
            <w:hideMark/>
          </w:tcPr>
          <w:p w14:paraId="4B19BFB7" w14:textId="3522CE7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31,72</w:t>
            </w:r>
          </w:p>
        </w:tc>
        <w:tc>
          <w:tcPr>
            <w:tcW w:w="391" w:type="dxa"/>
            <w:shd w:val="clear" w:color="auto" w:fill="F2F2F2" w:themeFill="background1" w:themeFillShade="F2"/>
            <w:noWrap/>
            <w:vAlign w:val="center"/>
            <w:hideMark/>
          </w:tcPr>
          <w:p w14:paraId="35DCAC51" w14:textId="203AC48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20" w:type="dxa"/>
            <w:shd w:val="clear" w:color="auto" w:fill="F2F2F2" w:themeFill="background1" w:themeFillShade="F2"/>
            <w:noWrap/>
            <w:vAlign w:val="center"/>
            <w:hideMark/>
          </w:tcPr>
          <w:p w14:paraId="6DCB7B49" w14:textId="2F60E18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48,00</w:t>
            </w:r>
          </w:p>
        </w:tc>
        <w:tc>
          <w:tcPr>
            <w:tcW w:w="384" w:type="dxa"/>
            <w:shd w:val="clear" w:color="auto" w:fill="F2F2F2" w:themeFill="background1" w:themeFillShade="F2"/>
            <w:noWrap/>
            <w:vAlign w:val="center"/>
            <w:hideMark/>
          </w:tcPr>
          <w:p w14:paraId="324593E2" w14:textId="6DEE672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507" w:type="dxa"/>
            <w:shd w:val="clear" w:color="auto" w:fill="F2F2F2" w:themeFill="background1" w:themeFillShade="F2"/>
            <w:noWrap/>
            <w:vAlign w:val="center"/>
            <w:hideMark/>
          </w:tcPr>
          <w:p w14:paraId="32472263" w14:textId="0272776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75,86</w:t>
            </w:r>
          </w:p>
        </w:tc>
        <w:tc>
          <w:tcPr>
            <w:tcW w:w="391" w:type="dxa"/>
            <w:shd w:val="clear" w:color="auto" w:fill="F2F2F2" w:themeFill="background1" w:themeFillShade="F2"/>
            <w:noWrap/>
            <w:vAlign w:val="center"/>
            <w:hideMark/>
          </w:tcPr>
          <w:p w14:paraId="6DFF0F45" w14:textId="131C1AB0"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87" w:type="dxa"/>
            <w:shd w:val="clear" w:color="auto" w:fill="F2F2F2" w:themeFill="background1" w:themeFillShade="F2"/>
            <w:noWrap/>
            <w:vAlign w:val="center"/>
            <w:hideMark/>
          </w:tcPr>
          <w:p w14:paraId="6CF9CC11" w14:textId="6E51436C"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76,15</w:t>
            </w:r>
          </w:p>
        </w:tc>
        <w:tc>
          <w:tcPr>
            <w:tcW w:w="384" w:type="dxa"/>
            <w:shd w:val="clear" w:color="auto" w:fill="F2F2F2" w:themeFill="background1" w:themeFillShade="F2"/>
            <w:noWrap/>
            <w:vAlign w:val="center"/>
            <w:hideMark/>
          </w:tcPr>
          <w:p w14:paraId="461687B6" w14:textId="62AE6BBE"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34" w:type="dxa"/>
            <w:shd w:val="clear" w:color="auto" w:fill="F2F2F2" w:themeFill="background1" w:themeFillShade="F2"/>
            <w:noWrap/>
            <w:vAlign w:val="center"/>
            <w:hideMark/>
          </w:tcPr>
          <w:p w14:paraId="69611B5E" w14:textId="30845A80"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41,5</w:t>
            </w:r>
          </w:p>
        </w:tc>
        <w:tc>
          <w:tcPr>
            <w:tcW w:w="520" w:type="dxa"/>
            <w:gridSpan w:val="2"/>
            <w:shd w:val="clear" w:color="auto" w:fill="F2F2F2" w:themeFill="background1" w:themeFillShade="F2"/>
            <w:noWrap/>
            <w:vAlign w:val="center"/>
          </w:tcPr>
          <w:p w14:paraId="4D63E593" w14:textId="2AFBD0C5"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88</w:t>
            </w:r>
          </w:p>
        </w:tc>
        <w:tc>
          <w:tcPr>
            <w:tcW w:w="600" w:type="dxa"/>
            <w:shd w:val="clear" w:color="auto" w:fill="F2F2F2" w:themeFill="background1" w:themeFillShade="F2"/>
            <w:noWrap/>
            <w:vAlign w:val="center"/>
          </w:tcPr>
          <w:p w14:paraId="0C6B1EFC" w14:textId="1B3D61D4"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50,8</w:t>
            </w:r>
          </w:p>
        </w:tc>
      </w:tr>
      <w:tr w:rsidR="00EA4E67" w:rsidRPr="001D1F71" w14:paraId="2D2C13A6" w14:textId="77777777" w:rsidTr="00707C5A">
        <w:trPr>
          <w:gridAfter w:val="1"/>
          <w:wAfter w:w="16" w:type="dxa"/>
          <w:trHeight w:val="193"/>
          <w:jc w:val="center"/>
        </w:trPr>
        <w:tc>
          <w:tcPr>
            <w:tcW w:w="1026" w:type="dxa"/>
            <w:shd w:val="clear" w:color="000000" w:fill="F2F2F2"/>
            <w:vAlign w:val="center"/>
            <w:hideMark/>
          </w:tcPr>
          <w:p w14:paraId="2F61F6F8"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Michel Curi (Nosso Teto I)</w:t>
            </w:r>
          </w:p>
        </w:tc>
        <w:tc>
          <w:tcPr>
            <w:tcW w:w="1246" w:type="dxa"/>
            <w:shd w:val="clear" w:color="000000" w:fill="F2F2F2"/>
            <w:noWrap/>
            <w:vAlign w:val="center"/>
            <w:hideMark/>
          </w:tcPr>
          <w:p w14:paraId="5C4C4948" w14:textId="574CC4D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861</w:t>
            </w:r>
          </w:p>
        </w:tc>
        <w:tc>
          <w:tcPr>
            <w:tcW w:w="663" w:type="dxa"/>
            <w:shd w:val="clear" w:color="000000" w:fill="F2F2F2"/>
            <w:noWrap/>
            <w:vAlign w:val="center"/>
            <w:hideMark/>
          </w:tcPr>
          <w:p w14:paraId="75A42A0B" w14:textId="117A031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287</w:t>
            </w:r>
          </w:p>
        </w:tc>
        <w:tc>
          <w:tcPr>
            <w:tcW w:w="713" w:type="dxa"/>
            <w:shd w:val="clear" w:color="000000" w:fill="F2F2F2"/>
            <w:noWrap/>
            <w:vAlign w:val="center"/>
            <w:hideMark/>
          </w:tcPr>
          <w:p w14:paraId="35EDCE80" w14:textId="485E93F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w:t>
            </w:r>
          </w:p>
        </w:tc>
        <w:tc>
          <w:tcPr>
            <w:tcW w:w="427" w:type="dxa"/>
            <w:shd w:val="clear" w:color="auto" w:fill="F2F2F2" w:themeFill="background1" w:themeFillShade="F2"/>
            <w:noWrap/>
            <w:vAlign w:val="center"/>
            <w:hideMark/>
          </w:tcPr>
          <w:p w14:paraId="7F17CA8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26</w:t>
            </w:r>
          </w:p>
        </w:tc>
        <w:tc>
          <w:tcPr>
            <w:tcW w:w="663" w:type="dxa"/>
            <w:shd w:val="clear" w:color="auto" w:fill="F2F2F2" w:themeFill="background1" w:themeFillShade="F2"/>
            <w:noWrap/>
            <w:vAlign w:val="center"/>
            <w:hideMark/>
          </w:tcPr>
          <w:p w14:paraId="4EC2A36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110,64</w:t>
            </w:r>
          </w:p>
        </w:tc>
        <w:tc>
          <w:tcPr>
            <w:tcW w:w="427" w:type="dxa"/>
            <w:shd w:val="clear" w:color="auto" w:fill="F2F2F2" w:themeFill="background1" w:themeFillShade="F2"/>
            <w:noWrap/>
            <w:vAlign w:val="center"/>
            <w:hideMark/>
          </w:tcPr>
          <w:p w14:paraId="1C04273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19</w:t>
            </w:r>
          </w:p>
        </w:tc>
        <w:tc>
          <w:tcPr>
            <w:tcW w:w="570" w:type="dxa"/>
            <w:shd w:val="clear" w:color="auto" w:fill="F2F2F2" w:themeFill="background1" w:themeFillShade="F2"/>
            <w:noWrap/>
            <w:vAlign w:val="center"/>
            <w:hideMark/>
          </w:tcPr>
          <w:p w14:paraId="6660958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80,85</w:t>
            </w:r>
          </w:p>
        </w:tc>
        <w:tc>
          <w:tcPr>
            <w:tcW w:w="427" w:type="dxa"/>
            <w:shd w:val="clear" w:color="auto" w:fill="F2F2F2" w:themeFill="background1" w:themeFillShade="F2"/>
            <w:noWrap/>
            <w:vAlign w:val="center"/>
            <w:hideMark/>
          </w:tcPr>
          <w:p w14:paraId="22548F1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663" w:type="dxa"/>
            <w:shd w:val="clear" w:color="auto" w:fill="F2F2F2" w:themeFill="background1" w:themeFillShade="F2"/>
            <w:noWrap/>
            <w:vAlign w:val="center"/>
            <w:hideMark/>
          </w:tcPr>
          <w:p w14:paraId="210250A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25,53</w:t>
            </w:r>
          </w:p>
        </w:tc>
        <w:tc>
          <w:tcPr>
            <w:tcW w:w="427" w:type="dxa"/>
            <w:shd w:val="clear" w:color="auto" w:fill="F2F2F2" w:themeFill="background1" w:themeFillShade="F2"/>
            <w:noWrap/>
            <w:vAlign w:val="center"/>
            <w:hideMark/>
          </w:tcPr>
          <w:p w14:paraId="70DCF4B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w:t>
            </w:r>
          </w:p>
        </w:tc>
        <w:tc>
          <w:tcPr>
            <w:tcW w:w="663" w:type="dxa"/>
            <w:shd w:val="clear" w:color="auto" w:fill="F2F2F2" w:themeFill="background1" w:themeFillShade="F2"/>
            <w:noWrap/>
            <w:vAlign w:val="center"/>
            <w:hideMark/>
          </w:tcPr>
          <w:p w14:paraId="67A475A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8,51</w:t>
            </w:r>
          </w:p>
        </w:tc>
        <w:tc>
          <w:tcPr>
            <w:tcW w:w="427" w:type="dxa"/>
            <w:shd w:val="clear" w:color="auto" w:fill="F2F2F2" w:themeFill="background1" w:themeFillShade="F2"/>
            <w:noWrap/>
            <w:vAlign w:val="center"/>
            <w:hideMark/>
          </w:tcPr>
          <w:p w14:paraId="2B4286F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570" w:type="dxa"/>
            <w:shd w:val="clear" w:color="auto" w:fill="F2F2F2" w:themeFill="background1" w:themeFillShade="F2"/>
            <w:noWrap/>
            <w:vAlign w:val="center"/>
            <w:hideMark/>
          </w:tcPr>
          <w:p w14:paraId="3240C93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51,06</w:t>
            </w:r>
          </w:p>
        </w:tc>
        <w:tc>
          <w:tcPr>
            <w:tcW w:w="391" w:type="dxa"/>
            <w:shd w:val="clear" w:color="auto" w:fill="F2F2F2" w:themeFill="background1" w:themeFillShade="F2"/>
            <w:noWrap/>
            <w:vAlign w:val="center"/>
            <w:hideMark/>
          </w:tcPr>
          <w:p w14:paraId="7A74E746" w14:textId="54E2BC73"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7</w:t>
            </w:r>
          </w:p>
        </w:tc>
        <w:tc>
          <w:tcPr>
            <w:tcW w:w="598" w:type="dxa"/>
            <w:shd w:val="clear" w:color="auto" w:fill="F2F2F2" w:themeFill="background1" w:themeFillShade="F2"/>
            <w:noWrap/>
            <w:vAlign w:val="center"/>
            <w:hideMark/>
          </w:tcPr>
          <w:p w14:paraId="71D95885" w14:textId="3CBC6828"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29,79</w:t>
            </w:r>
          </w:p>
        </w:tc>
        <w:tc>
          <w:tcPr>
            <w:tcW w:w="391" w:type="dxa"/>
            <w:shd w:val="clear" w:color="auto" w:fill="F2F2F2" w:themeFill="background1" w:themeFillShade="F2"/>
            <w:noWrap/>
            <w:vAlign w:val="center"/>
            <w:hideMark/>
          </w:tcPr>
          <w:p w14:paraId="3A25DC54" w14:textId="7EB8215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59825FA6" w14:textId="027E2AF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42,55</w:t>
            </w:r>
          </w:p>
        </w:tc>
        <w:tc>
          <w:tcPr>
            <w:tcW w:w="391" w:type="dxa"/>
            <w:shd w:val="clear" w:color="auto" w:fill="F2F2F2" w:themeFill="background1" w:themeFillShade="F2"/>
            <w:noWrap/>
            <w:vAlign w:val="center"/>
            <w:hideMark/>
          </w:tcPr>
          <w:p w14:paraId="799C5B09" w14:textId="13CBBD2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17" w:type="dxa"/>
            <w:shd w:val="clear" w:color="auto" w:fill="F2F2F2" w:themeFill="background1" w:themeFillShade="F2"/>
            <w:noWrap/>
            <w:vAlign w:val="center"/>
            <w:hideMark/>
          </w:tcPr>
          <w:p w14:paraId="7E5D7282" w14:textId="12619FD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42,40</w:t>
            </w:r>
          </w:p>
        </w:tc>
        <w:tc>
          <w:tcPr>
            <w:tcW w:w="391" w:type="dxa"/>
            <w:shd w:val="clear" w:color="auto" w:fill="F2F2F2" w:themeFill="background1" w:themeFillShade="F2"/>
            <w:noWrap/>
            <w:vAlign w:val="center"/>
            <w:hideMark/>
          </w:tcPr>
          <w:p w14:paraId="61FEEA5F" w14:textId="1F1852F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520" w:type="dxa"/>
            <w:shd w:val="clear" w:color="auto" w:fill="F2F2F2" w:themeFill="background1" w:themeFillShade="F2"/>
            <w:noWrap/>
            <w:vAlign w:val="center"/>
            <w:hideMark/>
          </w:tcPr>
          <w:p w14:paraId="0B72362D" w14:textId="684CF2C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20,34</w:t>
            </w:r>
          </w:p>
        </w:tc>
        <w:tc>
          <w:tcPr>
            <w:tcW w:w="384" w:type="dxa"/>
            <w:shd w:val="clear" w:color="auto" w:fill="F2F2F2" w:themeFill="background1" w:themeFillShade="F2"/>
            <w:noWrap/>
            <w:vAlign w:val="center"/>
            <w:hideMark/>
          </w:tcPr>
          <w:p w14:paraId="379512E5" w14:textId="1FC02C9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507" w:type="dxa"/>
            <w:shd w:val="clear" w:color="auto" w:fill="F2F2F2" w:themeFill="background1" w:themeFillShade="F2"/>
            <w:noWrap/>
            <w:vAlign w:val="center"/>
            <w:hideMark/>
          </w:tcPr>
          <w:p w14:paraId="6D02BE05" w14:textId="47DF55A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75,61</w:t>
            </w:r>
          </w:p>
        </w:tc>
        <w:tc>
          <w:tcPr>
            <w:tcW w:w="391" w:type="dxa"/>
            <w:shd w:val="clear" w:color="auto" w:fill="F2F2F2" w:themeFill="background1" w:themeFillShade="F2"/>
            <w:noWrap/>
            <w:vAlign w:val="center"/>
            <w:hideMark/>
          </w:tcPr>
          <w:p w14:paraId="1D40B610" w14:textId="27894D13"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9</w:t>
            </w:r>
          </w:p>
        </w:tc>
        <w:tc>
          <w:tcPr>
            <w:tcW w:w="587" w:type="dxa"/>
            <w:shd w:val="clear" w:color="auto" w:fill="F2F2F2" w:themeFill="background1" w:themeFillShade="F2"/>
            <w:noWrap/>
            <w:vAlign w:val="center"/>
            <w:hideMark/>
          </w:tcPr>
          <w:p w14:paraId="56953B2F" w14:textId="1F29129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37,63</w:t>
            </w:r>
          </w:p>
        </w:tc>
        <w:tc>
          <w:tcPr>
            <w:tcW w:w="384" w:type="dxa"/>
            <w:shd w:val="clear" w:color="auto" w:fill="F2F2F2" w:themeFill="background1" w:themeFillShade="F2"/>
            <w:noWrap/>
            <w:vAlign w:val="center"/>
            <w:hideMark/>
          </w:tcPr>
          <w:p w14:paraId="360C5CD5" w14:textId="1D3B685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34" w:type="dxa"/>
            <w:shd w:val="clear" w:color="auto" w:fill="F2F2F2" w:themeFill="background1" w:themeFillShade="F2"/>
            <w:noWrap/>
            <w:vAlign w:val="center"/>
            <w:hideMark/>
          </w:tcPr>
          <w:p w14:paraId="13521A4B" w14:textId="15B4735D"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29,3</w:t>
            </w:r>
          </w:p>
        </w:tc>
        <w:tc>
          <w:tcPr>
            <w:tcW w:w="520" w:type="dxa"/>
            <w:gridSpan w:val="2"/>
            <w:shd w:val="clear" w:color="auto" w:fill="F2F2F2" w:themeFill="background1" w:themeFillShade="F2"/>
            <w:noWrap/>
            <w:vAlign w:val="center"/>
          </w:tcPr>
          <w:p w14:paraId="4FC76A97" w14:textId="777A4A4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131</w:t>
            </w:r>
          </w:p>
        </w:tc>
        <w:tc>
          <w:tcPr>
            <w:tcW w:w="600" w:type="dxa"/>
            <w:shd w:val="clear" w:color="auto" w:fill="F2F2F2" w:themeFill="background1" w:themeFillShade="F2"/>
            <w:noWrap/>
            <w:vAlign w:val="center"/>
          </w:tcPr>
          <w:p w14:paraId="3050F74D" w14:textId="5ABCE3CB"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45,6</w:t>
            </w:r>
          </w:p>
        </w:tc>
      </w:tr>
      <w:tr w:rsidR="00EA4E67" w:rsidRPr="001D1F71" w14:paraId="3D12B077" w14:textId="77777777" w:rsidTr="00707C5A">
        <w:trPr>
          <w:gridAfter w:val="1"/>
          <w:wAfter w:w="16" w:type="dxa"/>
          <w:trHeight w:val="193"/>
          <w:jc w:val="center"/>
        </w:trPr>
        <w:tc>
          <w:tcPr>
            <w:tcW w:w="1026" w:type="dxa"/>
            <w:shd w:val="clear" w:color="000000" w:fill="F2F2F2"/>
            <w:vAlign w:val="center"/>
            <w:hideMark/>
          </w:tcPr>
          <w:p w14:paraId="0EFA9682"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Michel Curi (Nosso Teto II)</w:t>
            </w:r>
          </w:p>
        </w:tc>
        <w:tc>
          <w:tcPr>
            <w:tcW w:w="1246" w:type="dxa"/>
            <w:shd w:val="clear" w:color="000000" w:fill="F2F2F2"/>
            <w:noWrap/>
            <w:vAlign w:val="center"/>
            <w:hideMark/>
          </w:tcPr>
          <w:p w14:paraId="3E6CAC7A" w14:textId="4A26314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977</w:t>
            </w:r>
          </w:p>
        </w:tc>
        <w:tc>
          <w:tcPr>
            <w:tcW w:w="663" w:type="dxa"/>
            <w:shd w:val="clear" w:color="000000" w:fill="F2F2F2"/>
            <w:noWrap/>
            <w:vAlign w:val="center"/>
            <w:hideMark/>
          </w:tcPr>
          <w:p w14:paraId="6A21A773" w14:textId="40BC434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326</w:t>
            </w:r>
          </w:p>
        </w:tc>
        <w:tc>
          <w:tcPr>
            <w:tcW w:w="713" w:type="dxa"/>
            <w:shd w:val="clear" w:color="000000" w:fill="F2F2F2"/>
            <w:noWrap/>
            <w:vAlign w:val="center"/>
            <w:hideMark/>
          </w:tcPr>
          <w:p w14:paraId="2821CC88" w14:textId="6251B49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w:t>
            </w:r>
          </w:p>
        </w:tc>
        <w:tc>
          <w:tcPr>
            <w:tcW w:w="427" w:type="dxa"/>
            <w:shd w:val="clear" w:color="auto" w:fill="F2F2F2" w:themeFill="background1" w:themeFillShade="F2"/>
            <w:noWrap/>
            <w:vAlign w:val="center"/>
            <w:hideMark/>
          </w:tcPr>
          <w:p w14:paraId="33B04A8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663" w:type="dxa"/>
            <w:shd w:val="clear" w:color="auto" w:fill="F2F2F2" w:themeFill="background1" w:themeFillShade="F2"/>
            <w:noWrap/>
            <w:vAlign w:val="center"/>
            <w:hideMark/>
          </w:tcPr>
          <w:p w14:paraId="0D27338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33,89</w:t>
            </w:r>
          </w:p>
        </w:tc>
        <w:tc>
          <w:tcPr>
            <w:tcW w:w="427" w:type="dxa"/>
            <w:shd w:val="clear" w:color="auto" w:fill="F2F2F2" w:themeFill="background1" w:themeFillShade="F2"/>
            <w:noWrap/>
            <w:vAlign w:val="center"/>
            <w:hideMark/>
          </w:tcPr>
          <w:p w14:paraId="33F13EED"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17</w:t>
            </w:r>
          </w:p>
        </w:tc>
        <w:tc>
          <w:tcPr>
            <w:tcW w:w="570" w:type="dxa"/>
            <w:shd w:val="clear" w:color="auto" w:fill="F2F2F2" w:themeFill="background1" w:themeFillShade="F2"/>
            <w:noWrap/>
            <w:vAlign w:val="center"/>
            <w:hideMark/>
          </w:tcPr>
          <w:p w14:paraId="4907E55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64,02</w:t>
            </w:r>
          </w:p>
        </w:tc>
        <w:tc>
          <w:tcPr>
            <w:tcW w:w="427" w:type="dxa"/>
            <w:shd w:val="clear" w:color="auto" w:fill="F2F2F2" w:themeFill="background1" w:themeFillShade="F2"/>
            <w:noWrap/>
            <w:vAlign w:val="center"/>
            <w:hideMark/>
          </w:tcPr>
          <w:p w14:paraId="4EF6DD6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23</w:t>
            </w:r>
          </w:p>
        </w:tc>
        <w:tc>
          <w:tcPr>
            <w:tcW w:w="663" w:type="dxa"/>
            <w:shd w:val="clear" w:color="auto" w:fill="F2F2F2" w:themeFill="background1" w:themeFillShade="F2"/>
            <w:noWrap/>
            <w:vAlign w:val="center"/>
            <w:hideMark/>
          </w:tcPr>
          <w:p w14:paraId="6F98903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86,61</w:t>
            </w:r>
          </w:p>
        </w:tc>
        <w:tc>
          <w:tcPr>
            <w:tcW w:w="427" w:type="dxa"/>
            <w:shd w:val="clear" w:color="auto" w:fill="F2F2F2" w:themeFill="background1" w:themeFillShade="F2"/>
            <w:noWrap/>
            <w:vAlign w:val="center"/>
            <w:hideMark/>
          </w:tcPr>
          <w:p w14:paraId="4AE2232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w:t>
            </w:r>
          </w:p>
        </w:tc>
        <w:tc>
          <w:tcPr>
            <w:tcW w:w="663" w:type="dxa"/>
            <w:shd w:val="clear" w:color="auto" w:fill="F2F2F2" w:themeFill="background1" w:themeFillShade="F2"/>
            <w:noWrap/>
            <w:vAlign w:val="center"/>
            <w:hideMark/>
          </w:tcPr>
          <w:p w14:paraId="606AF1B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3,77</w:t>
            </w:r>
          </w:p>
        </w:tc>
        <w:tc>
          <w:tcPr>
            <w:tcW w:w="427" w:type="dxa"/>
            <w:shd w:val="clear" w:color="auto" w:fill="F2F2F2" w:themeFill="background1" w:themeFillShade="F2"/>
            <w:noWrap/>
            <w:vAlign w:val="center"/>
            <w:hideMark/>
          </w:tcPr>
          <w:p w14:paraId="01C8114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570" w:type="dxa"/>
            <w:shd w:val="clear" w:color="auto" w:fill="F2F2F2" w:themeFill="background1" w:themeFillShade="F2"/>
            <w:noWrap/>
            <w:vAlign w:val="center"/>
            <w:hideMark/>
          </w:tcPr>
          <w:p w14:paraId="734BF78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30,13</w:t>
            </w:r>
          </w:p>
        </w:tc>
        <w:tc>
          <w:tcPr>
            <w:tcW w:w="391" w:type="dxa"/>
            <w:shd w:val="clear" w:color="auto" w:fill="F2F2F2" w:themeFill="background1" w:themeFillShade="F2"/>
            <w:noWrap/>
            <w:vAlign w:val="center"/>
            <w:hideMark/>
          </w:tcPr>
          <w:p w14:paraId="446315D6" w14:textId="1A88D2EA"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1</w:t>
            </w:r>
          </w:p>
        </w:tc>
        <w:tc>
          <w:tcPr>
            <w:tcW w:w="598" w:type="dxa"/>
            <w:shd w:val="clear" w:color="auto" w:fill="F2F2F2" w:themeFill="background1" w:themeFillShade="F2"/>
            <w:noWrap/>
            <w:vAlign w:val="center"/>
            <w:hideMark/>
          </w:tcPr>
          <w:p w14:paraId="28499AF8" w14:textId="1BE29BDF"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3,77</w:t>
            </w:r>
          </w:p>
        </w:tc>
        <w:tc>
          <w:tcPr>
            <w:tcW w:w="391" w:type="dxa"/>
            <w:shd w:val="clear" w:color="auto" w:fill="F2F2F2" w:themeFill="background1" w:themeFillShade="F2"/>
            <w:noWrap/>
            <w:vAlign w:val="center"/>
            <w:hideMark/>
          </w:tcPr>
          <w:p w14:paraId="2ACAE8F9" w14:textId="3ED3EEC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517" w:type="dxa"/>
            <w:shd w:val="clear" w:color="auto" w:fill="F2F2F2" w:themeFill="background1" w:themeFillShade="F2"/>
            <w:noWrap/>
            <w:vAlign w:val="center"/>
            <w:hideMark/>
          </w:tcPr>
          <w:p w14:paraId="455859DF" w14:textId="00ED169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18,83</w:t>
            </w:r>
          </w:p>
        </w:tc>
        <w:tc>
          <w:tcPr>
            <w:tcW w:w="391" w:type="dxa"/>
            <w:shd w:val="clear" w:color="auto" w:fill="F2F2F2" w:themeFill="background1" w:themeFillShade="F2"/>
            <w:noWrap/>
            <w:vAlign w:val="center"/>
            <w:hideMark/>
          </w:tcPr>
          <w:p w14:paraId="697C8970" w14:textId="5382B00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17" w:type="dxa"/>
            <w:shd w:val="clear" w:color="auto" w:fill="F2F2F2" w:themeFill="background1" w:themeFillShade="F2"/>
            <w:noWrap/>
            <w:vAlign w:val="center"/>
            <w:hideMark/>
          </w:tcPr>
          <w:p w14:paraId="69B18E30" w14:textId="33D3B7B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45,67</w:t>
            </w:r>
          </w:p>
        </w:tc>
        <w:tc>
          <w:tcPr>
            <w:tcW w:w="391" w:type="dxa"/>
            <w:shd w:val="clear" w:color="auto" w:fill="F2F2F2" w:themeFill="background1" w:themeFillShade="F2"/>
            <w:noWrap/>
            <w:vAlign w:val="center"/>
            <w:hideMark/>
          </w:tcPr>
          <w:p w14:paraId="5BA8B4FB" w14:textId="3C49830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20" w:type="dxa"/>
            <w:shd w:val="clear" w:color="auto" w:fill="F2F2F2" w:themeFill="background1" w:themeFillShade="F2"/>
            <w:noWrap/>
            <w:vAlign w:val="center"/>
            <w:hideMark/>
          </w:tcPr>
          <w:p w14:paraId="7233F073" w14:textId="6215330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54,93</w:t>
            </w:r>
          </w:p>
        </w:tc>
        <w:tc>
          <w:tcPr>
            <w:tcW w:w="384" w:type="dxa"/>
            <w:shd w:val="clear" w:color="auto" w:fill="F2F2F2" w:themeFill="background1" w:themeFillShade="F2"/>
            <w:noWrap/>
            <w:vAlign w:val="center"/>
            <w:hideMark/>
          </w:tcPr>
          <w:p w14:paraId="4D9C61DD" w14:textId="03A1AE0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507" w:type="dxa"/>
            <w:shd w:val="clear" w:color="auto" w:fill="F2F2F2" w:themeFill="background1" w:themeFillShade="F2"/>
            <w:noWrap/>
            <w:vAlign w:val="center"/>
            <w:hideMark/>
          </w:tcPr>
          <w:p w14:paraId="03633F52" w14:textId="0E84AA4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52,17</w:t>
            </w:r>
          </w:p>
        </w:tc>
        <w:tc>
          <w:tcPr>
            <w:tcW w:w="391" w:type="dxa"/>
            <w:shd w:val="clear" w:color="auto" w:fill="F2F2F2" w:themeFill="background1" w:themeFillShade="F2"/>
            <w:noWrap/>
            <w:vAlign w:val="center"/>
            <w:hideMark/>
          </w:tcPr>
          <w:p w14:paraId="1180CCB6" w14:textId="791D88B3"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8</w:t>
            </w:r>
          </w:p>
        </w:tc>
        <w:tc>
          <w:tcPr>
            <w:tcW w:w="587" w:type="dxa"/>
            <w:shd w:val="clear" w:color="auto" w:fill="F2F2F2" w:themeFill="background1" w:themeFillShade="F2"/>
            <w:noWrap/>
            <w:vAlign w:val="center"/>
            <w:hideMark/>
          </w:tcPr>
          <w:p w14:paraId="153A2422" w14:textId="3CF614F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29,48</w:t>
            </w:r>
          </w:p>
        </w:tc>
        <w:tc>
          <w:tcPr>
            <w:tcW w:w="384" w:type="dxa"/>
            <w:shd w:val="clear" w:color="auto" w:fill="F2F2F2" w:themeFill="background1" w:themeFillShade="F2"/>
            <w:noWrap/>
            <w:vAlign w:val="center"/>
            <w:hideMark/>
          </w:tcPr>
          <w:p w14:paraId="7288E0CC" w14:textId="3BF87E6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34" w:type="dxa"/>
            <w:shd w:val="clear" w:color="auto" w:fill="F2F2F2" w:themeFill="background1" w:themeFillShade="F2"/>
            <w:noWrap/>
            <w:vAlign w:val="center"/>
            <w:hideMark/>
          </w:tcPr>
          <w:p w14:paraId="0824F803" w14:textId="3A0E26B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29,5</w:t>
            </w:r>
          </w:p>
        </w:tc>
        <w:tc>
          <w:tcPr>
            <w:tcW w:w="520" w:type="dxa"/>
            <w:gridSpan w:val="2"/>
            <w:shd w:val="clear" w:color="auto" w:fill="F2F2F2" w:themeFill="background1" w:themeFillShade="F2"/>
            <w:noWrap/>
            <w:vAlign w:val="center"/>
          </w:tcPr>
          <w:p w14:paraId="0D4B2EFC" w14:textId="32F4DF4D"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121</w:t>
            </w:r>
          </w:p>
        </w:tc>
        <w:tc>
          <w:tcPr>
            <w:tcW w:w="600" w:type="dxa"/>
            <w:shd w:val="clear" w:color="auto" w:fill="F2F2F2" w:themeFill="background1" w:themeFillShade="F2"/>
            <w:noWrap/>
            <w:vAlign w:val="center"/>
          </w:tcPr>
          <w:p w14:paraId="18562D40" w14:textId="3C91D764"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37,2</w:t>
            </w:r>
          </w:p>
        </w:tc>
      </w:tr>
      <w:tr w:rsidR="00EA4E67" w:rsidRPr="001D1F71" w14:paraId="744BBC3E" w14:textId="77777777" w:rsidTr="00707C5A">
        <w:trPr>
          <w:gridAfter w:val="1"/>
          <w:wAfter w:w="16" w:type="dxa"/>
          <w:trHeight w:val="193"/>
          <w:jc w:val="center"/>
        </w:trPr>
        <w:tc>
          <w:tcPr>
            <w:tcW w:w="1026" w:type="dxa"/>
            <w:shd w:val="clear" w:color="000000" w:fill="F2F2F2"/>
            <w:vAlign w:val="center"/>
            <w:hideMark/>
          </w:tcPr>
          <w:p w14:paraId="11089243"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Olavo Barros (Monte Líbano)</w:t>
            </w:r>
          </w:p>
        </w:tc>
        <w:tc>
          <w:tcPr>
            <w:tcW w:w="1246" w:type="dxa"/>
            <w:shd w:val="clear" w:color="000000" w:fill="F2F2F2"/>
            <w:noWrap/>
            <w:vAlign w:val="center"/>
            <w:hideMark/>
          </w:tcPr>
          <w:p w14:paraId="10DFBD54" w14:textId="1021EB70"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1242</w:t>
            </w:r>
          </w:p>
        </w:tc>
        <w:tc>
          <w:tcPr>
            <w:tcW w:w="663" w:type="dxa"/>
            <w:shd w:val="clear" w:color="000000" w:fill="F2F2F2"/>
            <w:noWrap/>
            <w:vAlign w:val="center"/>
            <w:hideMark/>
          </w:tcPr>
          <w:p w14:paraId="726F00B3" w14:textId="5DBF3E0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414</w:t>
            </w:r>
          </w:p>
        </w:tc>
        <w:tc>
          <w:tcPr>
            <w:tcW w:w="713" w:type="dxa"/>
            <w:shd w:val="clear" w:color="000000" w:fill="F2F2F2"/>
            <w:noWrap/>
            <w:vAlign w:val="center"/>
            <w:hideMark/>
          </w:tcPr>
          <w:p w14:paraId="277AD448" w14:textId="18E1856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w:t>
            </w:r>
          </w:p>
        </w:tc>
        <w:tc>
          <w:tcPr>
            <w:tcW w:w="427" w:type="dxa"/>
            <w:shd w:val="clear" w:color="auto" w:fill="F2F2F2" w:themeFill="background1" w:themeFillShade="F2"/>
            <w:noWrap/>
            <w:vAlign w:val="center"/>
            <w:hideMark/>
          </w:tcPr>
          <w:p w14:paraId="2E2E8E5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8</w:t>
            </w:r>
          </w:p>
        </w:tc>
        <w:tc>
          <w:tcPr>
            <w:tcW w:w="663" w:type="dxa"/>
            <w:shd w:val="clear" w:color="auto" w:fill="F2F2F2" w:themeFill="background1" w:themeFillShade="F2"/>
            <w:noWrap/>
            <w:vAlign w:val="center"/>
            <w:hideMark/>
          </w:tcPr>
          <w:p w14:paraId="4B189F8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26,79</w:t>
            </w:r>
          </w:p>
        </w:tc>
        <w:tc>
          <w:tcPr>
            <w:tcW w:w="427" w:type="dxa"/>
            <w:shd w:val="clear" w:color="auto" w:fill="F2F2F2" w:themeFill="background1" w:themeFillShade="F2"/>
            <w:noWrap/>
            <w:vAlign w:val="center"/>
            <w:hideMark/>
          </w:tcPr>
          <w:p w14:paraId="0AAD407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21</w:t>
            </w:r>
          </w:p>
        </w:tc>
        <w:tc>
          <w:tcPr>
            <w:tcW w:w="570" w:type="dxa"/>
            <w:shd w:val="clear" w:color="auto" w:fill="F2F2F2" w:themeFill="background1" w:themeFillShade="F2"/>
            <w:noWrap/>
            <w:vAlign w:val="center"/>
            <w:hideMark/>
          </w:tcPr>
          <w:p w14:paraId="338F963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70,33</w:t>
            </w:r>
          </w:p>
        </w:tc>
        <w:tc>
          <w:tcPr>
            <w:tcW w:w="427" w:type="dxa"/>
            <w:shd w:val="clear" w:color="auto" w:fill="F2F2F2" w:themeFill="background1" w:themeFillShade="F2"/>
            <w:noWrap/>
            <w:vAlign w:val="center"/>
            <w:hideMark/>
          </w:tcPr>
          <w:p w14:paraId="268356B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663" w:type="dxa"/>
            <w:shd w:val="clear" w:color="auto" w:fill="F2F2F2" w:themeFill="background1" w:themeFillShade="F2"/>
            <w:noWrap/>
            <w:vAlign w:val="center"/>
            <w:hideMark/>
          </w:tcPr>
          <w:p w14:paraId="17A15E1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46,88</w:t>
            </w:r>
          </w:p>
        </w:tc>
        <w:tc>
          <w:tcPr>
            <w:tcW w:w="427" w:type="dxa"/>
            <w:shd w:val="clear" w:color="auto" w:fill="F2F2F2" w:themeFill="background1" w:themeFillShade="F2"/>
            <w:noWrap/>
            <w:vAlign w:val="center"/>
            <w:hideMark/>
          </w:tcPr>
          <w:p w14:paraId="24A2EB5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15</w:t>
            </w:r>
          </w:p>
        </w:tc>
        <w:tc>
          <w:tcPr>
            <w:tcW w:w="663" w:type="dxa"/>
            <w:shd w:val="clear" w:color="auto" w:fill="F2F2F2" w:themeFill="background1" w:themeFillShade="F2"/>
            <w:noWrap/>
            <w:vAlign w:val="center"/>
            <w:hideMark/>
          </w:tcPr>
          <w:p w14:paraId="192AA2A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50,23</w:t>
            </w:r>
          </w:p>
        </w:tc>
        <w:tc>
          <w:tcPr>
            <w:tcW w:w="427" w:type="dxa"/>
            <w:shd w:val="clear" w:color="auto" w:fill="F2F2F2" w:themeFill="background1" w:themeFillShade="F2"/>
            <w:noWrap/>
            <w:vAlign w:val="center"/>
            <w:hideMark/>
          </w:tcPr>
          <w:p w14:paraId="13AD94F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570" w:type="dxa"/>
            <w:shd w:val="clear" w:color="auto" w:fill="F2F2F2" w:themeFill="background1" w:themeFillShade="F2"/>
            <w:noWrap/>
            <w:vAlign w:val="center"/>
            <w:hideMark/>
          </w:tcPr>
          <w:p w14:paraId="0537999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46,88</w:t>
            </w:r>
          </w:p>
        </w:tc>
        <w:tc>
          <w:tcPr>
            <w:tcW w:w="391" w:type="dxa"/>
            <w:shd w:val="clear" w:color="auto" w:fill="F2F2F2" w:themeFill="background1" w:themeFillShade="F2"/>
            <w:noWrap/>
            <w:vAlign w:val="center"/>
            <w:hideMark/>
          </w:tcPr>
          <w:p w14:paraId="410C5754" w14:textId="2DB9F78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6</w:t>
            </w:r>
          </w:p>
        </w:tc>
        <w:tc>
          <w:tcPr>
            <w:tcW w:w="598" w:type="dxa"/>
            <w:shd w:val="clear" w:color="auto" w:fill="F2F2F2" w:themeFill="background1" w:themeFillShade="F2"/>
            <w:noWrap/>
            <w:vAlign w:val="center"/>
            <w:hideMark/>
          </w:tcPr>
          <w:p w14:paraId="117EF5B4" w14:textId="569AD009"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20,09</w:t>
            </w:r>
          </w:p>
        </w:tc>
        <w:tc>
          <w:tcPr>
            <w:tcW w:w="391" w:type="dxa"/>
            <w:shd w:val="clear" w:color="auto" w:fill="F2F2F2" w:themeFill="background1" w:themeFillShade="F2"/>
            <w:noWrap/>
            <w:vAlign w:val="center"/>
            <w:hideMark/>
          </w:tcPr>
          <w:p w14:paraId="4EA4B91B" w14:textId="02F578C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517" w:type="dxa"/>
            <w:shd w:val="clear" w:color="auto" w:fill="F2F2F2" w:themeFill="background1" w:themeFillShade="F2"/>
            <w:noWrap/>
            <w:vAlign w:val="center"/>
            <w:hideMark/>
          </w:tcPr>
          <w:p w14:paraId="205E1BEC" w14:textId="3FB5D96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23,44</w:t>
            </w:r>
          </w:p>
        </w:tc>
        <w:tc>
          <w:tcPr>
            <w:tcW w:w="391" w:type="dxa"/>
            <w:shd w:val="clear" w:color="auto" w:fill="F2F2F2" w:themeFill="background1" w:themeFillShade="F2"/>
            <w:noWrap/>
            <w:vAlign w:val="center"/>
            <w:hideMark/>
          </w:tcPr>
          <w:p w14:paraId="556201C7" w14:textId="66C286C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517" w:type="dxa"/>
            <w:shd w:val="clear" w:color="auto" w:fill="F2F2F2" w:themeFill="background1" w:themeFillShade="F2"/>
            <w:noWrap/>
            <w:vAlign w:val="center"/>
            <w:hideMark/>
          </w:tcPr>
          <w:p w14:paraId="2BEB0F5A" w14:textId="4290AC8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53,38</w:t>
            </w:r>
          </w:p>
        </w:tc>
        <w:tc>
          <w:tcPr>
            <w:tcW w:w="391" w:type="dxa"/>
            <w:shd w:val="clear" w:color="auto" w:fill="F2F2F2" w:themeFill="background1" w:themeFillShade="F2"/>
            <w:noWrap/>
            <w:vAlign w:val="center"/>
            <w:hideMark/>
          </w:tcPr>
          <w:p w14:paraId="73B8C449" w14:textId="40C7197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520" w:type="dxa"/>
            <w:shd w:val="clear" w:color="auto" w:fill="F2F2F2" w:themeFill="background1" w:themeFillShade="F2"/>
            <w:noWrap/>
            <w:vAlign w:val="center"/>
            <w:hideMark/>
          </w:tcPr>
          <w:p w14:paraId="124F277F" w14:textId="03F0F87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43,45</w:t>
            </w:r>
          </w:p>
        </w:tc>
        <w:tc>
          <w:tcPr>
            <w:tcW w:w="384" w:type="dxa"/>
            <w:shd w:val="clear" w:color="auto" w:fill="F2F2F2" w:themeFill="background1" w:themeFillShade="F2"/>
            <w:noWrap/>
            <w:vAlign w:val="center"/>
            <w:hideMark/>
          </w:tcPr>
          <w:p w14:paraId="01AAFA19" w14:textId="1FB8DAE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07" w:type="dxa"/>
            <w:shd w:val="clear" w:color="auto" w:fill="F2F2F2" w:themeFill="background1" w:themeFillShade="F2"/>
            <w:noWrap/>
            <w:vAlign w:val="center"/>
            <w:hideMark/>
          </w:tcPr>
          <w:p w14:paraId="17494516" w14:textId="224F010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40,63</w:t>
            </w:r>
          </w:p>
        </w:tc>
        <w:tc>
          <w:tcPr>
            <w:tcW w:w="391" w:type="dxa"/>
            <w:shd w:val="clear" w:color="auto" w:fill="F2F2F2" w:themeFill="background1" w:themeFillShade="F2"/>
            <w:noWrap/>
            <w:vAlign w:val="center"/>
            <w:hideMark/>
          </w:tcPr>
          <w:p w14:paraId="70EC12B7" w14:textId="39AF4A9A"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15</w:t>
            </w:r>
          </w:p>
        </w:tc>
        <w:tc>
          <w:tcPr>
            <w:tcW w:w="587" w:type="dxa"/>
            <w:shd w:val="clear" w:color="auto" w:fill="F2F2F2" w:themeFill="background1" w:themeFillShade="F2"/>
            <w:noWrap/>
            <w:vAlign w:val="center"/>
            <w:hideMark/>
          </w:tcPr>
          <w:p w14:paraId="2B96F064" w14:textId="382A525D"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43,48</w:t>
            </w:r>
          </w:p>
        </w:tc>
        <w:tc>
          <w:tcPr>
            <w:tcW w:w="384" w:type="dxa"/>
            <w:shd w:val="clear" w:color="auto" w:fill="F2F2F2" w:themeFill="background1" w:themeFillShade="F2"/>
            <w:noWrap/>
            <w:vAlign w:val="center"/>
            <w:hideMark/>
          </w:tcPr>
          <w:p w14:paraId="5890F42F" w14:textId="71244DB2"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534" w:type="dxa"/>
            <w:shd w:val="clear" w:color="auto" w:fill="F2F2F2" w:themeFill="background1" w:themeFillShade="F2"/>
            <w:noWrap/>
            <w:vAlign w:val="center"/>
            <w:hideMark/>
          </w:tcPr>
          <w:p w14:paraId="4BF49055" w14:textId="6DA1F39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29,0</w:t>
            </w:r>
          </w:p>
        </w:tc>
        <w:tc>
          <w:tcPr>
            <w:tcW w:w="520" w:type="dxa"/>
            <w:gridSpan w:val="2"/>
            <w:shd w:val="clear" w:color="auto" w:fill="F2F2F2" w:themeFill="background1" w:themeFillShade="F2"/>
            <w:noWrap/>
            <w:vAlign w:val="center"/>
          </w:tcPr>
          <w:p w14:paraId="0051DDE1" w14:textId="5FEC2D7B"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153</w:t>
            </w:r>
          </w:p>
        </w:tc>
        <w:tc>
          <w:tcPr>
            <w:tcW w:w="600" w:type="dxa"/>
            <w:shd w:val="clear" w:color="auto" w:fill="F2F2F2" w:themeFill="background1" w:themeFillShade="F2"/>
            <w:noWrap/>
            <w:vAlign w:val="center"/>
          </w:tcPr>
          <w:p w14:paraId="5FB9C1C6" w14:textId="5B0FE0C4"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37,0</w:t>
            </w:r>
          </w:p>
        </w:tc>
      </w:tr>
      <w:tr w:rsidR="00EA4E67" w:rsidRPr="001D1F71" w14:paraId="05477F79" w14:textId="77777777" w:rsidTr="00707C5A">
        <w:trPr>
          <w:gridAfter w:val="1"/>
          <w:wAfter w:w="16" w:type="dxa"/>
          <w:trHeight w:val="193"/>
          <w:jc w:val="center"/>
        </w:trPr>
        <w:tc>
          <w:tcPr>
            <w:tcW w:w="1026" w:type="dxa"/>
            <w:shd w:val="clear" w:color="000000" w:fill="F2F2F2"/>
            <w:vAlign w:val="center"/>
            <w:hideMark/>
          </w:tcPr>
          <w:p w14:paraId="188193A8"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USF Sergio Banhos (</w:t>
            </w:r>
            <w:proofErr w:type="spellStart"/>
            <w:r w:rsidRPr="006D04BD">
              <w:rPr>
                <w:rFonts w:eastAsia="Times New Roman" w:cstheme="minorHAnsi"/>
                <w:b/>
                <w:bCs/>
                <w:color w:val="000000"/>
                <w:sz w:val="16"/>
                <w:szCs w:val="16"/>
                <w:lang w:eastAsia="pt-BR"/>
              </w:rPr>
              <w:t>Pachá</w:t>
            </w:r>
            <w:proofErr w:type="spellEnd"/>
            <w:r w:rsidRPr="006D04BD">
              <w:rPr>
                <w:rFonts w:eastAsia="Times New Roman" w:cstheme="minorHAnsi"/>
                <w:b/>
                <w:bCs/>
                <w:color w:val="000000"/>
                <w:sz w:val="16"/>
                <w:szCs w:val="16"/>
                <w:lang w:eastAsia="pt-BR"/>
              </w:rPr>
              <w:t>)</w:t>
            </w:r>
          </w:p>
        </w:tc>
        <w:tc>
          <w:tcPr>
            <w:tcW w:w="1246" w:type="dxa"/>
            <w:shd w:val="clear" w:color="000000" w:fill="F2F2F2"/>
            <w:noWrap/>
            <w:vAlign w:val="center"/>
            <w:hideMark/>
          </w:tcPr>
          <w:p w14:paraId="3E0A54B2" w14:textId="038586F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1059</w:t>
            </w:r>
          </w:p>
        </w:tc>
        <w:tc>
          <w:tcPr>
            <w:tcW w:w="663" w:type="dxa"/>
            <w:shd w:val="clear" w:color="000000" w:fill="F2F2F2"/>
            <w:noWrap/>
            <w:vAlign w:val="center"/>
            <w:hideMark/>
          </w:tcPr>
          <w:p w14:paraId="2D600123" w14:textId="5E58137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353</w:t>
            </w:r>
          </w:p>
        </w:tc>
        <w:tc>
          <w:tcPr>
            <w:tcW w:w="713" w:type="dxa"/>
            <w:shd w:val="clear" w:color="000000" w:fill="F2F2F2"/>
            <w:noWrap/>
            <w:vAlign w:val="center"/>
            <w:hideMark/>
          </w:tcPr>
          <w:p w14:paraId="571878B3" w14:textId="47E1934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w:t>
            </w:r>
          </w:p>
        </w:tc>
        <w:tc>
          <w:tcPr>
            <w:tcW w:w="427" w:type="dxa"/>
            <w:shd w:val="clear" w:color="auto" w:fill="F2F2F2" w:themeFill="background1" w:themeFillShade="F2"/>
            <w:noWrap/>
            <w:vAlign w:val="center"/>
            <w:hideMark/>
          </w:tcPr>
          <w:p w14:paraId="60DB54D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663" w:type="dxa"/>
            <w:shd w:val="clear" w:color="auto" w:fill="F2F2F2" w:themeFill="background1" w:themeFillShade="F2"/>
            <w:noWrap/>
            <w:vAlign w:val="center"/>
            <w:hideMark/>
          </w:tcPr>
          <w:p w14:paraId="59520EC6"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52,61</w:t>
            </w:r>
          </w:p>
        </w:tc>
        <w:tc>
          <w:tcPr>
            <w:tcW w:w="427" w:type="dxa"/>
            <w:shd w:val="clear" w:color="auto" w:fill="F2F2F2" w:themeFill="background1" w:themeFillShade="F2"/>
            <w:noWrap/>
            <w:vAlign w:val="center"/>
            <w:hideMark/>
          </w:tcPr>
          <w:p w14:paraId="3C0D9FE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21</w:t>
            </w:r>
          </w:p>
        </w:tc>
        <w:tc>
          <w:tcPr>
            <w:tcW w:w="570" w:type="dxa"/>
            <w:shd w:val="clear" w:color="auto" w:fill="F2F2F2" w:themeFill="background1" w:themeFillShade="F2"/>
            <w:noWrap/>
            <w:vAlign w:val="center"/>
            <w:hideMark/>
          </w:tcPr>
          <w:p w14:paraId="71BBBF1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78,91</w:t>
            </w:r>
          </w:p>
        </w:tc>
        <w:tc>
          <w:tcPr>
            <w:tcW w:w="427" w:type="dxa"/>
            <w:shd w:val="clear" w:color="auto" w:fill="F2F2F2" w:themeFill="background1" w:themeFillShade="F2"/>
            <w:noWrap/>
            <w:vAlign w:val="center"/>
            <w:hideMark/>
          </w:tcPr>
          <w:p w14:paraId="4AA00B8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31</w:t>
            </w:r>
          </w:p>
        </w:tc>
        <w:tc>
          <w:tcPr>
            <w:tcW w:w="663" w:type="dxa"/>
            <w:shd w:val="clear" w:color="auto" w:fill="F2F2F2" w:themeFill="background1" w:themeFillShade="F2"/>
            <w:noWrap/>
            <w:vAlign w:val="center"/>
            <w:hideMark/>
          </w:tcPr>
          <w:p w14:paraId="78E76999"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116,49</w:t>
            </w:r>
          </w:p>
        </w:tc>
        <w:tc>
          <w:tcPr>
            <w:tcW w:w="427" w:type="dxa"/>
            <w:shd w:val="clear" w:color="auto" w:fill="F2F2F2" w:themeFill="background1" w:themeFillShade="F2"/>
            <w:noWrap/>
            <w:vAlign w:val="center"/>
            <w:hideMark/>
          </w:tcPr>
          <w:p w14:paraId="60CB02D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13</w:t>
            </w:r>
          </w:p>
        </w:tc>
        <w:tc>
          <w:tcPr>
            <w:tcW w:w="663" w:type="dxa"/>
            <w:shd w:val="clear" w:color="auto" w:fill="F2F2F2" w:themeFill="background1" w:themeFillShade="F2"/>
            <w:noWrap/>
            <w:vAlign w:val="center"/>
            <w:hideMark/>
          </w:tcPr>
          <w:p w14:paraId="6738366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48,85</w:t>
            </w:r>
          </w:p>
        </w:tc>
        <w:tc>
          <w:tcPr>
            <w:tcW w:w="427" w:type="dxa"/>
            <w:shd w:val="clear" w:color="auto" w:fill="F2F2F2" w:themeFill="background1" w:themeFillShade="F2"/>
            <w:noWrap/>
            <w:vAlign w:val="center"/>
            <w:hideMark/>
          </w:tcPr>
          <w:p w14:paraId="728B56B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w:t>
            </w:r>
          </w:p>
        </w:tc>
        <w:tc>
          <w:tcPr>
            <w:tcW w:w="570" w:type="dxa"/>
            <w:shd w:val="clear" w:color="auto" w:fill="F2F2F2" w:themeFill="background1" w:themeFillShade="F2"/>
            <w:noWrap/>
            <w:vAlign w:val="center"/>
            <w:hideMark/>
          </w:tcPr>
          <w:p w14:paraId="668ABA1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22,55</w:t>
            </w:r>
          </w:p>
        </w:tc>
        <w:tc>
          <w:tcPr>
            <w:tcW w:w="391" w:type="dxa"/>
            <w:shd w:val="clear" w:color="auto" w:fill="F2F2F2" w:themeFill="background1" w:themeFillShade="F2"/>
            <w:noWrap/>
            <w:vAlign w:val="center"/>
            <w:hideMark/>
          </w:tcPr>
          <w:p w14:paraId="7312F2AD" w14:textId="0947340D"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9</w:t>
            </w:r>
          </w:p>
        </w:tc>
        <w:tc>
          <w:tcPr>
            <w:tcW w:w="598" w:type="dxa"/>
            <w:shd w:val="clear" w:color="auto" w:fill="F2F2F2" w:themeFill="background1" w:themeFillShade="F2"/>
            <w:noWrap/>
            <w:vAlign w:val="center"/>
            <w:hideMark/>
          </w:tcPr>
          <w:p w14:paraId="38F4D8A0" w14:textId="40F7E7FA"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33,82</w:t>
            </w:r>
          </w:p>
        </w:tc>
        <w:tc>
          <w:tcPr>
            <w:tcW w:w="391" w:type="dxa"/>
            <w:shd w:val="clear" w:color="auto" w:fill="F2F2F2" w:themeFill="background1" w:themeFillShade="F2"/>
            <w:noWrap/>
            <w:vAlign w:val="center"/>
            <w:hideMark/>
          </w:tcPr>
          <w:p w14:paraId="24273CAE" w14:textId="3B9D0D62"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517" w:type="dxa"/>
            <w:shd w:val="clear" w:color="auto" w:fill="F2F2F2" w:themeFill="background1" w:themeFillShade="F2"/>
            <w:noWrap/>
            <w:vAlign w:val="center"/>
            <w:hideMark/>
          </w:tcPr>
          <w:p w14:paraId="104FAECA" w14:textId="7D8DC40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56,37</w:t>
            </w:r>
          </w:p>
        </w:tc>
        <w:tc>
          <w:tcPr>
            <w:tcW w:w="391" w:type="dxa"/>
            <w:shd w:val="clear" w:color="auto" w:fill="F2F2F2" w:themeFill="background1" w:themeFillShade="F2"/>
            <w:noWrap/>
            <w:vAlign w:val="center"/>
            <w:hideMark/>
          </w:tcPr>
          <w:p w14:paraId="5BF12B1C" w14:textId="222E795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517" w:type="dxa"/>
            <w:shd w:val="clear" w:color="auto" w:fill="F2F2F2" w:themeFill="background1" w:themeFillShade="F2"/>
            <w:noWrap/>
            <w:vAlign w:val="center"/>
            <w:hideMark/>
          </w:tcPr>
          <w:p w14:paraId="4E0FC60F" w14:textId="44A56DDA"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67,12</w:t>
            </w:r>
          </w:p>
        </w:tc>
        <w:tc>
          <w:tcPr>
            <w:tcW w:w="391" w:type="dxa"/>
            <w:shd w:val="clear" w:color="auto" w:fill="F2F2F2" w:themeFill="background1" w:themeFillShade="F2"/>
            <w:noWrap/>
            <w:vAlign w:val="center"/>
            <w:hideMark/>
          </w:tcPr>
          <w:p w14:paraId="4E2E1513" w14:textId="11647F8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520" w:type="dxa"/>
            <w:shd w:val="clear" w:color="auto" w:fill="F2F2F2" w:themeFill="background1" w:themeFillShade="F2"/>
            <w:noWrap/>
            <w:vAlign w:val="center"/>
            <w:hideMark/>
          </w:tcPr>
          <w:p w14:paraId="58EB5BC2" w14:textId="15862BD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44,66</w:t>
            </w:r>
          </w:p>
        </w:tc>
        <w:tc>
          <w:tcPr>
            <w:tcW w:w="384" w:type="dxa"/>
            <w:shd w:val="clear" w:color="auto" w:fill="F2F2F2" w:themeFill="background1" w:themeFillShade="F2"/>
            <w:noWrap/>
            <w:vAlign w:val="center"/>
            <w:hideMark/>
          </w:tcPr>
          <w:p w14:paraId="582C03DB" w14:textId="678E1A6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507" w:type="dxa"/>
            <w:shd w:val="clear" w:color="auto" w:fill="F2F2F2" w:themeFill="background1" w:themeFillShade="F2"/>
            <w:noWrap/>
            <w:vAlign w:val="center"/>
            <w:hideMark/>
          </w:tcPr>
          <w:p w14:paraId="2B9CD55B" w14:textId="7104494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54,55</w:t>
            </w:r>
          </w:p>
        </w:tc>
        <w:tc>
          <w:tcPr>
            <w:tcW w:w="391" w:type="dxa"/>
            <w:shd w:val="clear" w:color="auto" w:fill="F2F2F2" w:themeFill="background1" w:themeFillShade="F2"/>
            <w:noWrap/>
            <w:vAlign w:val="center"/>
            <w:hideMark/>
          </w:tcPr>
          <w:p w14:paraId="3AB1D402" w14:textId="14C66E4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16</w:t>
            </w:r>
          </w:p>
        </w:tc>
        <w:tc>
          <w:tcPr>
            <w:tcW w:w="587" w:type="dxa"/>
            <w:shd w:val="clear" w:color="auto" w:fill="F2F2F2" w:themeFill="background1" w:themeFillShade="F2"/>
            <w:noWrap/>
            <w:vAlign w:val="center"/>
            <w:hideMark/>
          </w:tcPr>
          <w:p w14:paraId="531F234C" w14:textId="4DB71C9F"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54,39</w:t>
            </w:r>
          </w:p>
        </w:tc>
        <w:tc>
          <w:tcPr>
            <w:tcW w:w="384" w:type="dxa"/>
            <w:shd w:val="clear" w:color="auto" w:fill="F2F2F2" w:themeFill="background1" w:themeFillShade="F2"/>
            <w:noWrap/>
            <w:vAlign w:val="center"/>
            <w:hideMark/>
          </w:tcPr>
          <w:p w14:paraId="6C99FAE4" w14:textId="027E9025"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534" w:type="dxa"/>
            <w:shd w:val="clear" w:color="auto" w:fill="F2F2F2" w:themeFill="background1" w:themeFillShade="F2"/>
            <w:noWrap/>
            <w:vAlign w:val="center"/>
            <w:hideMark/>
          </w:tcPr>
          <w:p w14:paraId="6A3AE653" w14:textId="7D5A2C0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71,4</w:t>
            </w:r>
          </w:p>
        </w:tc>
        <w:tc>
          <w:tcPr>
            <w:tcW w:w="520" w:type="dxa"/>
            <w:gridSpan w:val="2"/>
            <w:shd w:val="clear" w:color="auto" w:fill="F2F2F2" w:themeFill="background1" w:themeFillShade="F2"/>
            <w:noWrap/>
            <w:vAlign w:val="center"/>
          </w:tcPr>
          <w:p w14:paraId="70A2F4C3" w14:textId="5BE9245E"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194</w:t>
            </w:r>
          </w:p>
        </w:tc>
        <w:tc>
          <w:tcPr>
            <w:tcW w:w="600" w:type="dxa"/>
            <w:shd w:val="clear" w:color="auto" w:fill="F2F2F2" w:themeFill="background1" w:themeFillShade="F2"/>
            <w:noWrap/>
            <w:vAlign w:val="center"/>
          </w:tcPr>
          <w:p w14:paraId="3694CB49" w14:textId="1B0DDBF4"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55,0</w:t>
            </w:r>
          </w:p>
        </w:tc>
      </w:tr>
      <w:tr w:rsidR="00EA4E67" w:rsidRPr="001D1F71" w14:paraId="3A4CFA23" w14:textId="77777777" w:rsidTr="00707C5A">
        <w:trPr>
          <w:gridAfter w:val="1"/>
          <w:wAfter w:w="16" w:type="dxa"/>
          <w:trHeight w:val="328"/>
          <w:jc w:val="center"/>
        </w:trPr>
        <w:tc>
          <w:tcPr>
            <w:tcW w:w="1026" w:type="dxa"/>
            <w:shd w:val="clear" w:color="000000" w:fill="F2F2F2"/>
            <w:vAlign w:val="center"/>
            <w:hideMark/>
          </w:tcPr>
          <w:p w14:paraId="22F1F12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lastRenderedPageBreak/>
              <w:t xml:space="preserve">USF </w:t>
            </w:r>
            <w:proofErr w:type="spellStart"/>
            <w:r w:rsidRPr="006D04BD">
              <w:rPr>
                <w:rFonts w:eastAsia="Times New Roman" w:cstheme="minorHAnsi"/>
                <w:b/>
                <w:bCs/>
                <w:color w:val="000000"/>
                <w:sz w:val="16"/>
                <w:szCs w:val="16"/>
                <w:lang w:eastAsia="pt-BR"/>
              </w:rPr>
              <w:t>Gesabel</w:t>
            </w:r>
            <w:proofErr w:type="spellEnd"/>
            <w:r w:rsidRPr="006D04BD">
              <w:rPr>
                <w:rFonts w:eastAsia="Times New Roman" w:cstheme="minorHAnsi"/>
                <w:b/>
                <w:bCs/>
                <w:color w:val="000000"/>
                <w:sz w:val="16"/>
                <w:szCs w:val="16"/>
                <w:lang w:eastAsia="pt-BR"/>
              </w:rPr>
              <w:t xml:space="preserve"> Clemente Marques de </w:t>
            </w:r>
            <w:proofErr w:type="spellStart"/>
            <w:r w:rsidRPr="006D04BD">
              <w:rPr>
                <w:rFonts w:eastAsia="Times New Roman" w:cstheme="minorHAnsi"/>
                <w:b/>
                <w:bCs/>
                <w:color w:val="000000"/>
                <w:sz w:val="16"/>
                <w:szCs w:val="16"/>
                <w:lang w:eastAsia="pt-BR"/>
              </w:rPr>
              <w:t>la</w:t>
            </w:r>
            <w:proofErr w:type="spellEnd"/>
            <w:r w:rsidRPr="006D04BD">
              <w:rPr>
                <w:rFonts w:eastAsia="Times New Roman" w:cstheme="minorHAnsi"/>
                <w:b/>
                <w:bCs/>
                <w:color w:val="000000"/>
                <w:sz w:val="16"/>
                <w:szCs w:val="16"/>
                <w:lang w:eastAsia="pt-BR"/>
              </w:rPr>
              <w:t xml:space="preserve"> </w:t>
            </w:r>
            <w:proofErr w:type="spellStart"/>
            <w:r w:rsidRPr="006D04BD">
              <w:rPr>
                <w:rFonts w:eastAsia="Times New Roman" w:cstheme="minorHAnsi"/>
                <w:b/>
                <w:bCs/>
                <w:color w:val="000000"/>
                <w:sz w:val="16"/>
                <w:szCs w:val="16"/>
                <w:lang w:eastAsia="pt-BR"/>
              </w:rPr>
              <w:t>Habla</w:t>
            </w:r>
            <w:proofErr w:type="spellEnd"/>
            <w:r w:rsidRPr="006D04BD">
              <w:rPr>
                <w:rFonts w:eastAsia="Times New Roman" w:cstheme="minorHAnsi"/>
                <w:b/>
                <w:bCs/>
                <w:color w:val="000000"/>
                <w:sz w:val="16"/>
                <w:szCs w:val="16"/>
                <w:lang w:eastAsia="pt-BR"/>
              </w:rPr>
              <w:t xml:space="preserve"> (Pedro </w:t>
            </w:r>
            <w:proofErr w:type="spellStart"/>
            <w:r w:rsidRPr="006D04BD">
              <w:rPr>
                <w:rFonts w:eastAsia="Times New Roman" w:cstheme="minorHAnsi"/>
                <w:b/>
                <w:bCs/>
                <w:color w:val="000000"/>
                <w:sz w:val="16"/>
                <w:szCs w:val="16"/>
                <w:lang w:eastAsia="pt-BR"/>
              </w:rPr>
              <w:t>Nechar</w:t>
            </w:r>
            <w:proofErr w:type="spellEnd"/>
            <w:r w:rsidRPr="006D04BD">
              <w:rPr>
                <w:rFonts w:eastAsia="Times New Roman" w:cstheme="minorHAnsi"/>
                <w:b/>
                <w:bCs/>
                <w:color w:val="000000"/>
                <w:sz w:val="16"/>
                <w:szCs w:val="16"/>
                <w:lang w:eastAsia="pt-BR"/>
              </w:rPr>
              <w:t>)</w:t>
            </w:r>
          </w:p>
        </w:tc>
        <w:tc>
          <w:tcPr>
            <w:tcW w:w="1246" w:type="dxa"/>
            <w:shd w:val="clear" w:color="000000" w:fill="F2F2F2"/>
            <w:noWrap/>
            <w:vAlign w:val="center"/>
            <w:hideMark/>
          </w:tcPr>
          <w:p w14:paraId="36BDB88B" w14:textId="1C9B9EE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714</w:t>
            </w:r>
          </w:p>
        </w:tc>
        <w:tc>
          <w:tcPr>
            <w:tcW w:w="663" w:type="dxa"/>
            <w:shd w:val="clear" w:color="000000" w:fill="F2F2F2"/>
            <w:noWrap/>
            <w:vAlign w:val="center"/>
            <w:hideMark/>
          </w:tcPr>
          <w:p w14:paraId="275D6FA2" w14:textId="68793C6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238</w:t>
            </w:r>
          </w:p>
        </w:tc>
        <w:tc>
          <w:tcPr>
            <w:tcW w:w="713" w:type="dxa"/>
            <w:shd w:val="clear" w:color="000000" w:fill="F2F2F2"/>
            <w:noWrap/>
            <w:vAlign w:val="center"/>
            <w:hideMark/>
          </w:tcPr>
          <w:p w14:paraId="46906A1A" w14:textId="139E66D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427" w:type="dxa"/>
            <w:shd w:val="clear" w:color="auto" w:fill="F2F2F2" w:themeFill="background1" w:themeFillShade="F2"/>
            <w:noWrap/>
            <w:vAlign w:val="center"/>
            <w:hideMark/>
          </w:tcPr>
          <w:p w14:paraId="2D432F8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05831DD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36,68</w:t>
            </w:r>
          </w:p>
        </w:tc>
        <w:tc>
          <w:tcPr>
            <w:tcW w:w="427" w:type="dxa"/>
            <w:shd w:val="clear" w:color="auto" w:fill="F2F2F2" w:themeFill="background1" w:themeFillShade="F2"/>
            <w:noWrap/>
            <w:vAlign w:val="center"/>
            <w:hideMark/>
          </w:tcPr>
          <w:p w14:paraId="121CAC1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570" w:type="dxa"/>
            <w:shd w:val="clear" w:color="auto" w:fill="F2F2F2" w:themeFill="background1" w:themeFillShade="F2"/>
            <w:noWrap/>
            <w:vAlign w:val="center"/>
            <w:hideMark/>
          </w:tcPr>
          <w:p w14:paraId="710349F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36,68</w:t>
            </w:r>
          </w:p>
        </w:tc>
        <w:tc>
          <w:tcPr>
            <w:tcW w:w="427" w:type="dxa"/>
            <w:shd w:val="clear" w:color="auto" w:fill="F2F2F2" w:themeFill="background1" w:themeFillShade="F2"/>
            <w:noWrap/>
            <w:vAlign w:val="center"/>
            <w:hideMark/>
          </w:tcPr>
          <w:p w14:paraId="263997D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w:t>
            </w:r>
          </w:p>
        </w:tc>
        <w:tc>
          <w:tcPr>
            <w:tcW w:w="663" w:type="dxa"/>
            <w:shd w:val="clear" w:color="auto" w:fill="F2F2F2" w:themeFill="background1" w:themeFillShade="F2"/>
            <w:noWrap/>
            <w:vAlign w:val="center"/>
            <w:hideMark/>
          </w:tcPr>
          <w:p w14:paraId="0A8310E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10,48</w:t>
            </w:r>
          </w:p>
        </w:tc>
        <w:tc>
          <w:tcPr>
            <w:tcW w:w="427" w:type="dxa"/>
            <w:shd w:val="clear" w:color="auto" w:fill="F2F2F2" w:themeFill="background1" w:themeFillShade="F2"/>
            <w:noWrap/>
            <w:vAlign w:val="center"/>
            <w:hideMark/>
          </w:tcPr>
          <w:p w14:paraId="612C938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w:t>
            </w:r>
          </w:p>
        </w:tc>
        <w:tc>
          <w:tcPr>
            <w:tcW w:w="663" w:type="dxa"/>
            <w:shd w:val="clear" w:color="auto" w:fill="F2F2F2" w:themeFill="background1" w:themeFillShade="F2"/>
            <w:noWrap/>
            <w:vAlign w:val="center"/>
            <w:hideMark/>
          </w:tcPr>
          <w:p w14:paraId="0623CC6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20,96</w:t>
            </w:r>
          </w:p>
        </w:tc>
        <w:tc>
          <w:tcPr>
            <w:tcW w:w="427" w:type="dxa"/>
            <w:shd w:val="clear" w:color="auto" w:fill="F2F2F2" w:themeFill="background1" w:themeFillShade="F2"/>
            <w:noWrap/>
            <w:vAlign w:val="center"/>
            <w:hideMark/>
          </w:tcPr>
          <w:p w14:paraId="26654DA8"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570" w:type="dxa"/>
            <w:shd w:val="clear" w:color="auto" w:fill="F2F2F2" w:themeFill="background1" w:themeFillShade="F2"/>
            <w:noWrap/>
            <w:vAlign w:val="center"/>
            <w:hideMark/>
          </w:tcPr>
          <w:p w14:paraId="1760EF6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73,36</w:t>
            </w:r>
          </w:p>
        </w:tc>
        <w:tc>
          <w:tcPr>
            <w:tcW w:w="391" w:type="dxa"/>
            <w:shd w:val="clear" w:color="auto" w:fill="F2F2F2" w:themeFill="background1" w:themeFillShade="F2"/>
            <w:noWrap/>
            <w:vAlign w:val="center"/>
            <w:hideMark/>
          </w:tcPr>
          <w:p w14:paraId="7CCC7C22" w14:textId="56068DDC"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4</w:t>
            </w:r>
          </w:p>
        </w:tc>
        <w:tc>
          <w:tcPr>
            <w:tcW w:w="598" w:type="dxa"/>
            <w:shd w:val="clear" w:color="auto" w:fill="F2F2F2" w:themeFill="background1" w:themeFillShade="F2"/>
            <w:noWrap/>
            <w:vAlign w:val="center"/>
            <w:hideMark/>
          </w:tcPr>
          <w:p w14:paraId="4BC31604" w14:textId="5B1B8319"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20,96</w:t>
            </w:r>
          </w:p>
        </w:tc>
        <w:tc>
          <w:tcPr>
            <w:tcW w:w="391" w:type="dxa"/>
            <w:shd w:val="clear" w:color="auto" w:fill="F2F2F2" w:themeFill="background1" w:themeFillShade="F2"/>
            <w:noWrap/>
            <w:vAlign w:val="center"/>
            <w:hideMark/>
          </w:tcPr>
          <w:p w14:paraId="1630866D" w14:textId="148AE06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17" w:type="dxa"/>
            <w:shd w:val="clear" w:color="auto" w:fill="F2F2F2" w:themeFill="background1" w:themeFillShade="F2"/>
            <w:noWrap/>
            <w:vAlign w:val="center"/>
            <w:hideMark/>
          </w:tcPr>
          <w:p w14:paraId="5EA1B772" w14:textId="03D331D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31,44</w:t>
            </w:r>
          </w:p>
        </w:tc>
        <w:tc>
          <w:tcPr>
            <w:tcW w:w="391" w:type="dxa"/>
            <w:shd w:val="clear" w:color="auto" w:fill="F2F2F2" w:themeFill="background1" w:themeFillShade="F2"/>
            <w:noWrap/>
            <w:vAlign w:val="center"/>
            <w:hideMark/>
          </w:tcPr>
          <w:p w14:paraId="7D0784ED" w14:textId="18BC396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517" w:type="dxa"/>
            <w:shd w:val="clear" w:color="auto" w:fill="F2F2F2" w:themeFill="background1" w:themeFillShade="F2"/>
            <w:noWrap/>
            <w:vAlign w:val="center"/>
            <w:hideMark/>
          </w:tcPr>
          <w:p w14:paraId="2483633F" w14:textId="1294DEA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10,84</w:t>
            </w:r>
          </w:p>
        </w:tc>
        <w:tc>
          <w:tcPr>
            <w:tcW w:w="391" w:type="dxa"/>
            <w:shd w:val="clear" w:color="auto" w:fill="F2F2F2" w:themeFill="background1" w:themeFillShade="F2"/>
            <w:noWrap/>
            <w:vAlign w:val="center"/>
            <w:hideMark/>
          </w:tcPr>
          <w:p w14:paraId="5F833822" w14:textId="4BAA770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520" w:type="dxa"/>
            <w:shd w:val="clear" w:color="auto" w:fill="F2F2F2" w:themeFill="background1" w:themeFillShade="F2"/>
            <w:noWrap/>
            <w:vAlign w:val="center"/>
            <w:hideMark/>
          </w:tcPr>
          <w:p w14:paraId="480D5ECC" w14:textId="17FF288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15,19</w:t>
            </w:r>
          </w:p>
        </w:tc>
        <w:tc>
          <w:tcPr>
            <w:tcW w:w="384" w:type="dxa"/>
            <w:shd w:val="clear" w:color="auto" w:fill="F2F2F2" w:themeFill="background1" w:themeFillShade="F2"/>
            <w:noWrap/>
            <w:vAlign w:val="center"/>
            <w:hideMark/>
          </w:tcPr>
          <w:p w14:paraId="43FA87E8" w14:textId="3C52619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507" w:type="dxa"/>
            <w:shd w:val="clear" w:color="auto" w:fill="F2F2F2" w:themeFill="background1" w:themeFillShade="F2"/>
            <w:noWrap/>
            <w:vAlign w:val="center"/>
            <w:hideMark/>
          </w:tcPr>
          <w:p w14:paraId="7D3CBA47" w14:textId="65BAA80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97,16</w:t>
            </w:r>
          </w:p>
        </w:tc>
        <w:tc>
          <w:tcPr>
            <w:tcW w:w="391" w:type="dxa"/>
            <w:shd w:val="clear" w:color="auto" w:fill="F2F2F2" w:themeFill="background1" w:themeFillShade="F2"/>
            <w:noWrap/>
            <w:vAlign w:val="center"/>
            <w:hideMark/>
          </w:tcPr>
          <w:p w14:paraId="1DC31E52" w14:textId="2AB5CB07"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6</w:t>
            </w:r>
          </w:p>
        </w:tc>
        <w:tc>
          <w:tcPr>
            <w:tcW w:w="587" w:type="dxa"/>
            <w:shd w:val="clear" w:color="auto" w:fill="F2F2F2" w:themeFill="background1" w:themeFillShade="F2"/>
            <w:noWrap/>
            <w:vAlign w:val="center"/>
            <w:hideMark/>
          </w:tcPr>
          <w:p w14:paraId="616EF240" w14:textId="316F0EB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30,25</w:t>
            </w:r>
          </w:p>
        </w:tc>
        <w:tc>
          <w:tcPr>
            <w:tcW w:w="384" w:type="dxa"/>
            <w:shd w:val="clear" w:color="auto" w:fill="F2F2F2" w:themeFill="background1" w:themeFillShade="F2"/>
            <w:noWrap/>
            <w:vAlign w:val="center"/>
            <w:hideMark/>
          </w:tcPr>
          <w:p w14:paraId="78505F82" w14:textId="41B819E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534" w:type="dxa"/>
            <w:shd w:val="clear" w:color="auto" w:fill="F2F2F2" w:themeFill="background1" w:themeFillShade="F2"/>
            <w:noWrap/>
            <w:vAlign w:val="center"/>
            <w:hideMark/>
          </w:tcPr>
          <w:p w14:paraId="3E6CEB66" w14:textId="36D5895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10,1</w:t>
            </w:r>
          </w:p>
        </w:tc>
        <w:tc>
          <w:tcPr>
            <w:tcW w:w="520" w:type="dxa"/>
            <w:gridSpan w:val="2"/>
            <w:shd w:val="clear" w:color="auto" w:fill="F2F2F2" w:themeFill="background1" w:themeFillShade="F2"/>
            <w:noWrap/>
            <w:vAlign w:val="center"/>
          </w:tcPr>
          <w:p w14:paraId="738F748E" w14:textId="1050615E"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76</w:t>
            </w:r>
          </w:p>
        </w:tc>
        <w:tc>
          <w:tcPr>
            <w:tcW w:w="600" w:type="dxa"/>
            <w:shd w:val="clear" w:color="auto" w:fill="F2F2F2" w:themeFill="background1" w:themeFillShade="F2"/>
            <w:noWrap/>
            <w:vAlign w:val="center"/>
          </w:tcPr>
          <w:p w14:paraId="617756E2" w14:textId="71C58CEF"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31,9</w:t>
            </w:r>
          </w:p>
        </w:tc>
      </w:tr>
      <w:tr w:rsidR="00EA4E67" w:rsidRPr="001D1F71" w14:paraId="5D8564D5" w14:textId="77777777" w:rsidTr="00707C5A">
        <w:trPr>
          <w:gridAfter w:val="1"/>
          <w:wAfter w:w="16" w:type="dxa"/>
          <w:trHeight w:val="193"/>
          <w:jc w:val="center"/>
        </w:trPr>
        <w:tc>
          <w:tcPr>
            <w:tcW w:w="1026" w:type="dxa"/>
            <w:shd w:val="clear" w:color="000000" w:fill="F2F2F2"/>
            <w:vAlign w:val="center"/>
            <w:hideMark/>
          </w:tcPr>
          <w:p w14:paraId="3624E8F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Isabel </w:t>
            </w:r>
            <w:proofErr w:type="spellStart"/>
            <w:r w:rsidRPr="006D04BD">
              <w:rPr>
                <w:rFonts w:eastAsia="Times New Roman" w:cstheme="minorHAnsi"/>
                <w:b/>
                <w:bCs/>
                <w:color w:val="000000"/>
                <w:sz w:val="16"/>
                <w:szCs w:val="16"/>
                <w:lang w:eastAsia="pt-BR"/>
              </w:rPr>
              <w:t>Etturi</w:t>
            </w:r>
            <w:proofErr w:type="spellEnd"/>
            <w:r w:rsidRPr="006D04BD">
              <w:rPr>
                <w:rFonts w:eastAsia="Times New Roman" w:cstheme="minorHAnsi"/>
                <w:b/>
                <w:bCs/>
                <w:color w:val="000000"/>
                <w:sz w:val="16"/>
                <w:szCs w:val="16"/>
                <w:lang w:eastAsia="pt-BR"/>
              </w:rPr>
              <w:t xml:space="preserve"> (Flamingo I)</w:t>
            </w:r>
          </w:p>
        </w:tc>
        <w:tc>
          <w:tcPr>
            <w:tcW w:w="1246" w:type="dxa"/>
            <w:shd w:val="clear" w:color="000000" w:fill="F2F2F2"/>
            <w:noWrap/>
            <w:vAlign w:val="center"/>
            <w:hideMark/>
          </w:tcPr>
          <w:p w14:paraId="410ABDF9" w14:textId="2645368F" w:rsidR="00EA4E67" w:rsidRPr="006D04BD"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733</w:t>
            </w:r>
          </w:p>
        </w:tc>
        <w:tc>
          <w:tcPr>
            <w:tcW w:w="663" w:type="dxa"/>
            <w:shd w:val="clear" w:color="000000" w:fill="F2F2F2"/>
            <w:noWrap/>
            <w:vAlign w:val="center"/>
            <w:hideMark/>
          </w:tcPr>
          <w:p w14:paraId="5426DCA9" w14:textId="79DA6505"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244</w:t>
            </w:r>
          </w:p>
        </w:tc>
        <w:tc>
          <w:tcPr>
            <w:tcW w:w="713" w:type="dxa"/>
            <w:shd w:val="clear" w:color="000000" w:fill="F2F2F2"/>
            <w:noWrap/>
            <w:vAlign w:val="center"/>
            <w:hideMark/>
          </w:tcPr>
          <w:p w14:paraId="71EC2C1D" w14:textId="3DE15B33"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427" w:type="dxa"/>
            <w:shd w:val="clear" w:color="auto" w:fill="F2F2F2" w:themeFill="background1" w:themeFillShade="F2"/>
            <w:noWrap/>
            <w:vAlign w:val="center"/>
            <w:hideMark/>
          </w:tcPr>
          <w:p w14:paraId="0C6543E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w:t>
            </w:r>
          </w:p>
        </w:tc>
        <w:tc>
          <w:tcPr>
            <w:tcW w:w="663" w:type="dxa"/>
            <w:shd w:val="clear" w:color="auto" w:fill="F2F2F2" w:themeFill="background1" w:themeFillShade="F2"/>
            <w:noWrap/>
            <w:vAlign w:val="center"/>
            <w:hideMark/>
          </w:tcPr>
          <w:p w14:paraId="23E9E59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36,26</w:t>
            </w:r>
          </w:p>
        </w:tc>
        <w:tc>
          <w:tcPr>
            <w:tcW w:w="427" w:type="dxa"/>
            <w:shd w:val="clear" w:color="auto" w:fill="F2F2F2" w:themeFill="background1" w:themeFillShade="F2"/>
            <w:noWrap/>
            <w:vAlign w:val="center"/>
            <w:hideMark/>
          </w:tcPr>
          <w:p w14:paraId="5F194C9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570" w:type="dxa"/>
            <w:shd w:val="clear" w:color="auto" w:fill="F2F2F2" w:themeFill="background1" w:themeFillShade="F2"/>
            <w:noWrap/>
            <w:vAlign w:val="center"/>
            <w:hideMark/>
          </w:tcPr>
          <w:p w14:paraId="689CE17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51,80</w:t>
            </w:r>
          </w:p>
        </w:tc>
        <w:tc>
          <w:tcPr>
            <w:tcW w:w="427" w:type="dxa"/>
            <w:shd w:val="clear" w:color="auto" w:fill="F2F2F2" w:themeFill="background1" w:themeFillShade="F2"/>
            <w:noWrap/>
            <w:vAlign w:val="center"/>
            <w:hideMark/>
          </w:tcPr>
          <w:p w14:paraId="6581DE6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10</w:t>
            </w:r>
          </w:p>
        </w:tc>
        <w:tc>
          <w:tcPr>
            <w:tcW w:w="663" w:type="dxa"/>
            <w:shd w:val="clear" w:color="auto" w:fill="F2F2F2" w:themeFill="background1" w:themeFillShade="F2"/>
            <w:noWrap/>
            <w:vAlign w:val="center"/>
            <w:hideMark/>
          </w:tcPr>
          <w:p w14:paraId="423D14C4"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51,80</w:t>
            </w:r>
          </w:p>
        </w:tc>
        <w:tc>
          <w:tcPr>
            <w:tcW w:w="427" w:type="dxa"/>
            <w:shd w:val="clear" w:color="auto" w:fill="F2F2F2" w:themeFill="background1" w:themeFillShade="F2"/>
            <w:noWrap/>
            <w:vAlign w:val="center"/>
            <w:hideMark/>
          </w:tcPr>
          <w:p w14:paraId="3C5281C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5</w:t>
            </w:r>
          </w:p>
        </w:tc>
        <w:tc>
          <w:tcPr>
            <w:tcW w:w="663" w:type="dxa"/>
            <w:shd w:val="clear" w:color="auto" w:fill="F2F2F2" w:themeFill="background1" w:themeFillShade="F2"/>
            <w:noWrap/>
            <w:vAlign w:val="center"/>
            <w:hideMark/>
          </w:tcPr>
          <w:p w14:paraId="4448F885"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25,90</w:t>
            </w:r>
          </w:p>
        </w:tc>
        <w:tc>
          <w:tcPr>
            <w:tcW w:w="427" w:type="dxa"/>
            <w:shd w:val="clear" w:color="auto" w:fill="F2F2F2" w:themeFill="background1" w:themeFillShade="F2"/>
            <w:noWrap/>
            <w:vAlign w:val="center"/>
            <w:hideMark/>
          </w:tcPr>
          <w:p w14:paraId="3E72E89F"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5953019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46,62</w:t>
            </w:r>
          </w:p>
        </w:tc>
        <w:tc>
          <w:tcPr>
            <w:tcW w:w="391" w:type="dxa"/>
            <w:shd w:val="clear" w:color="auto" w:fill="F2F2F2" w:themeFill="background1" w:themeFillShade="F2"/>
            <w:noWrap/>
            <w:vAlign w:val="center"/>
            <w:hideMark/>
          </w:tcPr>
          <w:p w14:paraId="6070D1EC" w14:textId="7C32213D"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4</w:t>
            </w:r>
          </w:p>
        </w:tc>
        <w:tc>
          <w:tcPr>
            <w:tcW w:w="598" w:type="dxa"/>
            <w:shd w:val="clear" w:color="auto" w:fill="F2F2F2" w:themeFill="background1" w:themeFillShade="F2"/>
            <w:noWrap/>
            <w:vAlign w:val="center"/>
            <w:hideMark/>
          </w:tcPr>
          <w:p w14:paraId="6332434B" w14:textId="60565D2F"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20,72</w:t>
            </w:r>
          </w:p>
        </w:tc>
        <w:tc>
          <w:tcPr>
            <w:tcW w:w="391" w:type="dxa"/>
            <w:shd w:val="clear" w:color="auto" w:fill="F2F2F2" w:themeFill="background1" w:themeFillShade="F2"/>
            <w:noWrap/>
            <w:vAlign w:val="center"/>
            <w:hideMark/>
          </w:tcPr>
          <w:p w14:paraId="1A4C780E" w14:textId="6D25C1AC"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517" w:type="dxa"/>
            <w:shd w:val="clear" w:color="auto" w:fill="F2F2F2" w:themeFill="background1" w:themeFillShade="F2"/>
            <w:noWrap/>
            <w:vAlign w:val="center"/>
            <w:hideMark/>
          </w:tcPr>
          <w:p w14:paraId="02A66278" w14:textId="45B802D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25,90</w:t>
            </w:r>
          </w:p>
        </w:tc>
        <w:tc>
          <w:tcPr>
            <w:tcW w:w="391" w:type="dxa"/>
            <w:shd w:val="clear" w:color="auto" w:fill="F2F2F2" w:themeFill="background1" w:themeFillShade="F2"/>
            <w:noWrap/>
            <w:vAlign w:val="center"/>
            <w:hideMark/>
          </w:tcPr>
          <w:p w14:paraId="441C3D9B" w14:textId="5FBBF04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17" w:type="dxa"/>
            <w:shd w:val="clear" w:color="auto" w:fill="F2F2F2" w:themeFill="background1" w:themeFillShade="F2"/>
            <w:noWrap/>
            <w:vAlign w:val="center"/>
            <w:hideMark/>
          </w:tcPr>
          <w:p w14:paraId="0A743D01" w14:textId="18605B2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45,31</w:t>
            </w:r>
          </w:p>
        </w:tc>
        <w:tc>
          <w:tcPr>
            <w:tcW w:w="391" w:type="dxa"/>
            <w:shd w:val="clear" w:color="auto" w:fill="F2F2F2" w:themeFill="background1" w:themeFillShade="F2"/>
            <w:noWrap/>
            <w:vAlign w:val="center"/>
            <w:hideMark/>
          </w:tcPr>
          <w:p w14:paraId="285503BD" w14:textId="5B743D5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20" w:type="dxa"/>
            <w:shd w:val="clear" w:color="auto" w:fill="F2F2F2" w:themeFill="background1" w:themeFillShade="F2"/>
            <w:noWrap/>
            <w:vAlign w:val="center"/>
            <w:hideMark/>
          </w:tcPr>
          <w:p w14:paraId="607D4239" w14:textId="4CEE7A64"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28,88</w:t>
            </w:r>
          </w:p>
        </w:tc>
        <w:tc>
          <w:tcPr>
            <w:tcW w:w="384" w:type="dxa"/>
            <w:shd w:val="clear" w:color="auto" w:fill="F2F2F2" w:themeFill="background1" w:themeFillShade="F2"/>
            <w:noWrap/>
            <w:vAlign w:val="center"/>
            <w:hideMark/>
          </w:tcPr>
          <w:p w14:paraId="4062795F" w14:textId="5E43BE9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07" w:type="dxa"/>
            <w:shd w:val="clear" w:color="auto" w:fill="F2F2F2" w:themeFill="background1" w:themeFillShade="F2"/>
            <w:noWrap/>
            <w:vAlign w:val="center"/>
            <w:hideMark/>
          </w:tcPr>
          <w:p w14:paraId="1CD7043C" w14:textId="033B42BD"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28,95</w:t>
            </w:r>
          </w:p>
        </w:tc>
        <w:tc>
          <w:tcPr>
            <w:tcW w:w="391" w:type="dxa"/>
            <w:shd w:val="clear" w:color="auto" w:fill="F2F2F2" w:themeFill="background1" w:themeFillShade="F2"/>
            <w:noWrap/>
            <w:vAlign w:val="center"/>
            <w:hideMark/>
          </w:tcPr>
          <w:p w14:paraId="7FCA39A6" w14:textId="5AA5BE88"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20</w:t>
            </w:r>
          </w:p>
        </w:tc>
        <w:tc>
          <w:tcPr>
            <w:tcW w:w="587" w:type="dxa"/>
            <w:shd w:val="clear" w:color="auto" w:fill="F2F2F2" w:themeFill="background1" w:themeFillShade="F2"/>
            <w:noWrap/>
            <w:vAlign w:val="center"/>
            <w:hideMark/>
          </w:tcPr>
          <w:p w14:paraId="0C129CEE" w14:textId="3163F346"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98,23</w:t>
            </w:r>
          </w:p>
        </w:tc>
        <w:tc>
          <w:tcPr>
            <w:tcW w:w="384" w:type="dxa"/>
            <w:shd w:val="clear" w:color="auto" w:fill="F2F2F2" w:themeFill="background1" w:themeFillShade="F2"/>
            <w:noWrap/>
            <w:vAlign w:val="center"/>
            <w:hideMark/>
          </w:tcPr>
          <w:p w14:paraId="411B013F" w14:textId="471D7D18"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w:t>
            </w:r>
          </w:p>
        </w:tc>
        <w:tc>
          <w:tcPr>
            <w:tcW w:w="534" w:type="dxa"/>
            <w:shd w:val="clear" w:color="auto" w:fill="F2F2F2" w:themeFill="background1" w:themeFillShade="F2"/>
            <w:noWrap/>
            <w:vAlign w:val="center"/>
            <w:hideMark/>
          </w:tcPr>
          <w:p w14:paraId="440B9CDC" w14:textId="3EF67471"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44,2</w:t>
            </w:r>
          </w:p>
        </w:tc>
        <w:tc>
          <w:tcPr>
            <w:tcW w:w="520" w:type="dxa"/>
            <w:gridSpan w:val="2"/>
            <w:shd w:val="clear" w:color="auto" w:fill="F2F2F2" w:themeFill="background1" w:themeFillShade="F2"/>
            <w:noWrap/>
            <w:vAlign w:val="center"/>
          </w:tcPr>
          <w:p w14:paraId="0C8D8EFF" w14:textId="4ED02445"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100</w:t>
            </w:r>
          </w:p>
        </w:tc>
        <w:tc>
          <w:tcPr>
            <w:tcW w:w="600" w:type="dxa"/>
            <w:shd w:val="clear" w:color="auto" w:fill="F2F2F2" w:themeFill="background1" w:themeFillShade="F2"/>
            <w:noWrap/>
            <w:vAlign w:val="center"/>
          </w:tcPr>
          <w:p w14:paraId="2DB395C5" w14:textId="4A60799A"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40,9</w:t>
            </w:r>
          </w:p>
        </w:tc>
      </w:tr>
      <w:tr w:rsidR="00EA4E67" w:rsidRPr="001D1F71" w14:paraId="7CD886C2" w14:textId="77777777" w:rsidTr="00707C5A">
        <w:trPr>
          <w:gridAfter w:val="1"/>
          <w:wAfter w:w="16" w:type="dxa"/>
          <w:trHeight w:val="193"/>
          <w:jc w:val="center"/>
        </w:trPr>
        <w:tc>
          <w:tcPr>
            <w:tcW w:w="1026" w:type="dxa"/>
            <w:shd w:val="clear" w:color="000000" w:fill="F2F2F2"/>
            <w:vAlign w:val="center"/>
            <w:hideMark/>
          </w:tcPr>
          <w:p w14:paraId="617A170B" w14:textId="77777777" w:rsidR="00EA4E67" w:rsidRPr="006D04BD" w:rsidRDefault="00EA4E67" w:rsidP="00EA4E67">
            <w:pPr>
              <w:spacing w:after="0" w:line="240" w:lineRule="auto"/>
              <w:rPr>
                <w:rFonts w:eastAsia="Times New Roman" w:cstheme="minorHAnsi"/>
                <w:b/>
                <w:bCs/>
                <w:color w:val="000000"/>
                <w:sz w:val="16"/>
                <w:szCs w:val="16"/>
                <w:lang w:eastAsia="pt-BR"/>
              </w:rPr>
            </w:pPr>
            <w:r w:rsidRPr="006D04BD">
              <w:rPr>
                <w:rFonts w:eastAsia="Times New Roman" w:cstheme="minorHAnsi"/>
                <w:b/>
                <w:bCs/>
                <w:color w:val="000000"/>
                <w:sz w:val="16"/>
                <w:szCs w:val="16"/>
                <w:lang w:eastAsia="pt-BR"/>
              </w:rPr>
              <w:t xml:space="preserve">USF Isabel </w:t>
            </w:r>
            <w:proofErr w:type="spellStart"/>
            <w:r w:rsidRPr="006D04BD">
              <w:rPr>
                <w:rFonts w:eastAsia="Times New Roman" w:cstheme="minorHAnsi"/>
                <w:b/>
                <w:bCs/>
                <w:color w:val="000000"/>
                <w:sz w:val="16"/>
                <w:szCs w:val="16"/>
                <w:lang w:eastAsia="pt-BR"/>
              </w:rPr>
              <w:t>Etturi</w:t>
            </w:r>
            <w:proofErr w:type="spellEnd"/>
            <w:r w:rsidRPr="006D04BD">
              <w:rPr>
                <w:rFonts w:eastAsia="Times New Roman" w:cstheme="minorHAnsi"/>
                <w:b/>
                <w:bCs/>
                <w:color w:val="000000"/>
                <w:sz w:val="16"/>
                <w:szCs w:val="16"/>
                <w:lang w:eastAsia="pt-BR"/>
              </w:rPr>
              <w:t xml:space="preserve"> (Flamingo II)</w:t>
            </w:r>
          </w:p>
        </w:tc>
        <w:tc>
          <w:tcPr>
            <w:tcW w:w="1246" w:type="dxa"/>
            <w:shd w:val="clear" w:color="000000" w:fill="F2F2F2"/>
            <w:noWrap/>
            <w:vAlign w:val="center"/>
            <w:hideMark/>
          </w:tcPr>
          <w:p w14:paraId="23D2EEC5" w14:textId="598AE7DC" w:rsidR="00EA4E67" w:rsidRPr="006D04BD"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752</w:t>
            </w:r>
          </w:p>
        </w:tc>
        <w:tc>
          <w:tcPr>
            <w:tcW w:w="663" w:type="dxa"/>
            <w:shd w:val="clear" w:color="000000" w:fill="F2F2F2"/>
            <w:noWrap/>
            <w:vAlign w:val="center"/>
            <w:hideMark/>
          </w:tcPr>
          <w:p w14:paraId="6E1EB303" w14:textId="7CE7E59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251</w:t>
            </w:r>
          </w:p>
        </w:tc>
        <w:tc>
          <w:tcPr>
            <w:tcW w:w="713" w:type="dxa"/>
            <w:shd w:val="clear" w:color="000000" w:fill="F2F2F2"/>
            <w:noWrap/>
            <w:vAlign w:val="center"/>
            <w:hideMark/>
          </w:tcPr>
          <w:p w14:paraId="2AC663D1" w14:textId="3F104DF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427" w:type="dxa"/>
            <w:shd w:val="clear" w:color="auto" w:fill="F2F2F2" w:themeFill="background1" w:themeFillShade="F2"/>
            <w:noWrap/>
            <w:vAlign w:val="center"/>
            <w:hideMark/>
          </w:tcPr>
          <w:p w14:paraId="17F007CB"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663" w:type="dxa"/>
            <w:shd w:val="clear" w:color="auto" w:fill="F2F2F2" w:themeFill="background1" w:themeFillShade="F2"/>
            <w:noWrap/>
            <w:vAlign w:val="center"/>
            <w:hideMark/>
          </w:tcPr>
          <w:p w14:paraId="6E67B96E"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66,26</w:t>
            </w:r>
          </w:p>
        </w:tc>
        <w:tc>
          <w:tcPr>
            <w:tcW w:w="427" w:type="dxa"/>
            <w:shd w:val="clear" w:color="auto" w:fill="F2F2F2" w:themeFill="background1" w:themeFillShade="F2"/>
            <w:noWrap/>
            <w:vAlign w:val="center"/>
            <w:hideMark/>
          </w:tcPr>
          <w:p w14:paraId="1C41A421"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570" w:type="dxa"/>
            <w:shd w:val="clear" w:color="auto" w:fill="F2F2F2" w:themeFill="background1" w:themeFillShade="F2"/>
            <w:noWrap/>
            <w:vAlign w:val="center"/>
            <w:hideMark/>
          </w:tcPr>
          <w:p w14:paraId="1D424082"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77,30</w:t>
            </w:r>
          </w:p>
        </w:tc>
        <w:tc>
          <w:tcPr>
            <w:tcW w:w="427" w:type="dxa"/>
            <w:shd w:val="clear" w:color="auto" w:fill="F2F2F2" w:themeFill="background1" w:themeFillShade="F2"/>
            <w:noWrap/>
            <w:vAlign w:val="center"/>
            <w:hideMark/>
          </w:tcPr>
          <w:p w14:paraId="11B18FC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14</w:t>
            </w:r>
          </w:p>
        </w:tc>
        <w:tc>
          <w:tcPr>
            <w:tcW w:w="663" w:type="dxa"/>
            <w:shd w:val="clear" w:color="auto" w:fill="F2F2F2" w:themeFill="background1" w:themeFillShade="F2"/>
            <w:noWrap/>
            <w:vAlign w:val="center"/>
            <w:hideMark/>
          </w:tcPr>
          <w:p w14:paraId="63E46807"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77,30</w:t>
            </w:r>
          </w:p>
        </w:tc>
        <w:tc>
          <w:tcPr>
            <w:tcW w:w="427" w:type="dxa"/>
            <w:shd w:val="clear" w:color="auto" w:fill="F2F2F2" w:themeFill="background1" w:themeFillShade="F2"/>
            <w:noWrap/>
            <w:vAlign w:val="center"/>
            <w:hideMark/>
          </w:tcPr>
          <w:p w14:paraId="4C77C5FC"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12</w:t>
            </w:r>
          </w:p>
        </w:tc>
        <w:tc>
          <w:tcPr>
            <w:tcW w:w="663" w:type="dxa"/>
            <w:shd w:val="clear" w:color="auto" w:fill="F2F2F2" w:themeFill="background1" w:themeFillShade="F2"/>
            <w:noWrap/>
            <w:vAlign w:val="center"/>
            <w:hideMark/>
          </w:tcPr>
          <w:p w14:paraId="29F32E8A"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66,26</w:t>
            </w:r>
          </w:p>
        </w:tc>
        <w:tc>
          <w:tcPr>
            <w:tcW w:w="427" w:type="dxa"/>
            <w:shd w:val="clear" w:color="auto" w:fill="F2F2F2" w:themeFill="background1" w:themeFillShade="F2"/>
            <w:noWrap/>
            <w:vAlign w:val="center"/>
            <w:hideMark/>
          </w:tcPr>
          <w:p w14:paraId="714D1D60"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9</w:t>
            </w:r>
          </w:p>
        </w:tc>
        <w:tc>
          <w:tcPr>
            <w:tcW w:w="570" w:type="dxa"/>
            <w:shd w:val="clear" w:color="auto" w:fill="F2F2F2" w:themeFill="background1" w:themeFillShade="F2"/>
            <w:noWrap/>
            <w:vAlign w:val="center"/>
            <w:hideMark/>
          </w:tcPr>
          <w:p w14:paraId="366CE363" w14:textId="77777777"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rFonts w:eastAsia="Times New Roman" w:cstheme="minorHAnsi"/>
                <w:color w:val="000000"/>
                <w:sz w:val="16"/>
                <w:szCs w:val="16"/>
                <w:lang w:eastAsia="pt-BR"/>
              </w:rPr>
              <w:t>49,69</w:t>
            </w:r>
          </w:p>
        </w:tc>
        <w:tc>
          <w:tcPr>
            <w:tcW w:w="391" w:type="dxa"/>
            <w:shd w:val="clear" w:color="auto" w:fill="F2F2F2" w:themeFill="background1" w:themeFillShade="F2"/>
            <w:noWrap/>
            <w:vAlign w:val="center"/>
            <w:hideMark/>
          </w:tcPr>
          <w:p w14:paraId="0A5C1C05" w14:textId="2FB3D06E"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5</w:t>
            </w:r>
          </w:p>
        </w:tc>
        <w:tc>
          <w:tcPr>
            <w:tcW w:w="598" w:type="dxa"/>
            <w:shd w:val="clear" w:color="auto" w:fill="F2F2F2" w:themeFill="background1" w:themeFillShade="F2"/>
            <w:noWrap/>
            <w:vAlign w:val="center"/>
            <w:hideMark/>
          </w:tcPr>
          <w:p w14:paraId="0AAB9122" w14:textId="322492AF" w:rsidR="00EA4E67" w:rsidRPr="006D04BD" w:rsidRDefault="00EA4E67" w:rsidP="00EA4E67">
            <w:pPr>
              <w:spacing w:after="0" w:line="240" w:lineRule="auto"/>
              <w:jc w:val="center"/>
              <w:rPr>
                <w:rFonts w:eastAsia="Times New Roman" w:cstheme="minorHAnsi"/>
                <w:color w:val="000000"/>
                <w:sz w:val="16"/>
                <w:szCs w:val="16"/>
                <w:lang w:eastAsia="pt-BR"/>
              </w:rPr>
            </w:pPr>
            <w:r w:rsidRPr="006D04BD">
              <w:rPr>
                <w:color w:val="000000"/>
                <w:sz w:val="16"/>
                <w:szCs w:val="16"/>
              </w:rPr>
              <w:t>27,61</w:t>
            </w:r>
          </w:p>
        </w:tc>
        <w:tc>
          <w:tcPr>
            <w:tcW w:w="391" w:type="dxa"/>
            <w:shd w:val="clear" w:color="auto" w:fill="F2F2F2" w:themeFill="background1" w:themeFillShade="F2"/>
            <w:noWrap/>
            <w:vAlign w:val="center"/>
            <w:hideMark/>
          </w:tcPr>
          <w:p w14:paraId="72EB8A5C" w14:textId="6F61A80E"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17" w:type="dxa"/>
            <w:shd w:val="clear" w:color="auto" w:fill="F2F2F2" w:themeFill="background1" w:themeFillShade="F2"/>
            <w:noWrap/>
            <w:vAlign w:val="center"/>
            <w:hideMark/>
          </w:tcPr>
          <w:p w14:paraId="5127D06D" w14:textId="11B428FF"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44,17</w:t>
            </w:r>
          </w:p>
        </w:tc>
        <w:tc>
          <w:tcPr>
            <w:tcW w:w="391" w:type="dxa"/>
            <w:shd w:val="clear" w:color="auto" w:fill="F2F2F2" w:themeFill="background1" w:themeFillShade="F2"/>
            <w:noWrap/>
            <w:vAlign w:val="center"/>
            <w:hideMark/>
          </w:tcPr>
          <w:p w14:paraId="7F73B9BD" w14:textId="5E0CB598"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517" w:type="dxa"/>
            <w:shd w:val="clear" w:color="auto" w:fill="F2F2F2" w:themeFill="background1" w:themeFillShade="F2"/>
            <w:noWrap/>
            <w:vAlign w:val="center"/>
            <w:hideMark/>
          </w:tcPr>
          <w:p w14:paraId="15A98731" w14:textId="07649566"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62,25</w:t>
            </w:r>
          </w:p>
        </w:tc>
        <w:tc>
          <w:tcPr>
            <w:tcW w:w="391" w:type="dxa"/>
            <w:shd w:val="clear" w:color="auto" w:fill="F2F2F2" w:themeFill="background1" w:themeFillShade="F2"/>
            <w:noWrap/>
            <w:vAlign w:val="center"/>
            <w:hideMark/>
          </w:tcPr>
          <w:p w14:paraId="23B41C46" w14:textId="11B15D67"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520" w:type="dxa"/>
            <w:shd w:val="clear" w:color="auto" w:fill="F2F2F2" w:themeFill="background1" w:themeFillShade="F2"/>
            <w:noWrap/>
            <w:vAlign w:val="center"/>
            <w:hideMark/>
          </w:tcPr>
          <w:p w14:paraId="4FAD691E" w14:textId="5A8C7FCB"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38,55</w:t>
            </w:r>
          </w:p>
        </w:tc>
        <w:tc>
          <w:tcPr>
            <w:tcW w:w="384" w:type="dxa"/>
            <w:shd w:val="clear" w:color="auto" w:fill="F2F2F2" w:themeFill="background1" w:themeFillShade="F2"/>
            <w:noWrap/>
            <w:vAlign w:val="center"/>
            <w:hideMark/>
          </w:tcPr>
          <w:p w14:paraId="4AA68CDF" w14:textId="533DD931"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07" w:type="dxa"/>
            <w:shd w:val="clear" w:color="auto" w:fill="F2F2F2" w:themeFill="background1" w:themeFillShade="F2"/>
            <w:noWrap/>
            <w:vAlign w:val="center"/>
            <w:hideMark/>
          </w:tcPr>
          <w:p w14:paraId="72773335" w14:textId="5DB92569" w:rsidR="00EA4E67" w:rsidRPr="006D04BD"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29,03</w:t>
            </w:r>
          </w:p>
        </w:tc>
        <w:tc>
          <w:tcPr>
            <w:tcW w:w="391" w:type="dxa"/>
            <w:shd w:val="clear" w:color="auto" w:fill="F2F2F2" w:themeFill="background1" w:themeFillShade="F2"/>
            <w:noWrap/>
            <w:vAlign w:val="center"/>
            <w:hideMark/>
          </w:tcPr>
          <w:p w14:paraId="61F45D2E" w14:textId="3265EB99"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87" w:type="dxa"/>
            <w:shd w:val="clear" w:color="auto" w:fill="F2F2F2" w:themeFill="background1" w:themeFillShade="F2"/>
            <w:noWrap/>
            <w:vAlign w:val="center"/>
            <w:hideMark/>
          </w:tcPr>
          <w:p w14:paraId="76A7A153" w14:textId="6AAF5FFA"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52,66</w:t>
            </w:r>
          </w:p>
        </w:tc>
        <w:tc>
          <w:tcPr>
            <w:tcW w:w="384" w:type="dxa"/>
            <w:shd w:val="clear" w:color="auto" w:fill="F2F2F2" w:themeFill="background1" w:themeFillShade="F2"/>
            <w:noWrap/>
            <w:vAlign w:val="center"/>
            <w:hideMark/>
          </w:tcPr>
          <w:p w14:paraId="17E4D169" w14:textId="131900F3"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534" w:type="dxa"/>
            <w:shd w:val="clear" w:color="auto" w:fill="F2F2F2" w:themeFill="background1" w:themeFillShade="F2"/>
            <w:noWrap/>
            <w:vAlign w:val="center"/>
            <w:hideMark/>
          </w:tcPr>
          <w:p w14:paraId="40425E1F" w14:textId="38805757" w:rsidR="00EA4E67" w:rsidRPr="002446B1"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28,7</w:t>
            </w:r>
          </w:p>
        </w:tc>
        <w:tc>
          <w:tcPr>
            <w:tcW w:w="520" w:type="dxa"/>
            <w:gridSpan w:val="2"/>
            <w:shd w:val="clear" w:color="auto" w:fill="F2F2F2" w:themeFill="background1" w:themeFillShade="F2"/>
            <w:noWrap/>
            <w:vAlign w:val="center"/>
          </w:tcPr>
          <w:p w14:paraId="4D218ED9" w14:textId="4FB57E6A" w:rsidR="00EA4E67" w:rsidRPr="002446B1"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117</w:t>
            </w:r>
          </w:p>
        </w:tc>
        <w:tc>
          <w:tcPr>
            <w:tcW w:w="600" w:type="dxa"/>
            <w:shd w:val="clear" w:color="auto" w:fill="F2F2F2" w:themeFill="background1" w:themeFillShade="F2"/>
            <w:noWrap/>
            <w:vAlign w:val="center"/>
          </w:tcPr>
          <w:p w14:paraId="1B71EE88" w14:textId="502BC8A8" w:rsidR="00EA4E67" w:rsidRPr="00E87605"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46,7</w:t>
            </w:r>
          </w:p>
        </w:tc>
      </w:tr>
    </w:tbl>
    <w:p w14:paraId="6D5A12E9" w14:textId="7DA23FDE" w:rsidR="003212F5" w:rsidRPr="00FD6B0C" w:rsidRDefault="00A4119D" w:rsidP="00A65E6E">
      <w:pPr>
        <w:spacing w:line="360" w:lineRule="auto"/>
        <w:ind w:hanging="426"/>
        <w:jc w:val="both"/>
        <w:rPr>
          <w:rFonts w:cstheme="minorHAnsi"/>
          <w:sz w:val="20"/>
          <w:szCs w:val="20"/>
        </w:rPr>
      </w:pPr>
      <w:r w:rsidRPr="00DF4529">
        <w:rPr>
          <w:rFonts w:cstheme="minorHAnsi"/>
          <w:sz w:val="20"/>
          <w:szCs w:val="20"/>
        </w:rPr>
        <w:t xml:space="preserve">Fonte: </w:t>
      </w:r>
      <w:r>
        <w:rPr>
          <w:rFonts w:cstheme="minorHAnsi"/>
          <w:sz w:val="20"/>
          <w:szCs w:val="20"/>
        </w:rPr>
        <w:t>Dados enviados pelas equipes das Unidades Básicas de Saúde</w:t>
      </w:r>
      <w:r w:rsidRPr="00DF4529">
        <w:rPr>
          <w:rFonts w:cstheme="minorHAnsi"/>
          <w:sz w:val="20"/>
          <w:szCs w:val="20"/>
        </w:rPr>
        <w:t>, 2021.</w:t>
      </w:r>
      <w:r w:rsidR="00192A0A" w:rsidRPr="00192A0A">
        <w:rPr>
          <w:rFonts w:cstheme="minorHAnsi"/>
          <w:sz w:val="20"/>
          <w:szCs w:val="20"/>
        </w:rPr>
        <w:t xml:space="preserve"> </w:t>
      </w:r>
      <w:r w:rsidR="00192A0A">
        <w:rPr>
          <w:rFonts w:cstheme="minorHAnsi"/>
          <w:sz w:val="20"/>
          <w:szCs w:val="20"/>
        </w:rPr>
        <w:t>Acesso em:</w:t>
      </w:r>
      <w:r w:rsidR="00E33984">
        <w:rPr>
          <w:rFonts w:cstheme="minorHAnsi"/>
          <w:sz w:val="20"/>
          <w:szCs w:val="20"/>
        </w:rPr>
        <w:t>07/02</w:t>
      </w:r>
      <w:r w:rsidR="00192A0A">
        <w:rPr>
          <w:rFonts w:cstheme="minorHAnsi"/>
          <w:sz w:val="20"/>
          <w:szCs w:val="20"/>
        </w:rPr>
        <w:t>/202</w:t>
      </w:r>
      <w:r w:rsidR="00F95DBF">
        <w:rPr>
          <w:rFonts w:cstheme="minorHAnsi"/>
          <w:sz w:val="20"/>
          <w:szCs w:val="20"/>
        </w:rPr>
        <w:t>2</w:t>
      </w:r>
      <w:r w:rsidR="00192A0A">
        <w:rPr>
          <w:rFonts w:cstheme="minorHAnsi"/>
          <w:sz w:val="20"/>
          <w:szCs w:val="20"/>
        </w:rPr>
        <w:t>.</w:t>
      </w:r>
      <w:r>
        <w:rPr>
          <w:rFonts w:cstheme="minorHAnsi"/>
          <w:sz w:val="20"/>
          <w:szCs w:val="20"/>
        </w:rPr>
        <w:t xml:space="preserve"> </w:t>
      </w:r>
      <w:r w:rsidR="008D74D6">
        <w:rPr>
          <w:rFonts w:cstheme="minorHAnsi"/>
          <w:sz w:val="20"/>
          <w:szCs w:val="20"/>
        </w:rPr>
        <w:t>* O nº de mulheres na faixa etária de 25 a 64 anos das UBS foi retirad</w:t>
      </w:r>
      <w:r w:rsidR="00C35476">
        <w:rPr>
          <w:rFonts w:cstheme="minorHAnsi"/>
          <w:sz w:val="20"/>
          <w:szCs w:val="20"/>
        </w:rPr>
        <w:t>o</w:t>
      </w:r>
      <w:r w:rsidR="008D74D6">
        <w:rPr>
          <w:rFonts w:cstheme="minorHAnsi"/>
          <w:sz w:val="20"/>
          <w:szCs w:val="20"/>
        </w:rPr>
        <w:t xml:space="preserve"> do IBGE 2010. </w:t>
      </w:r>
    </w:p>
    <w:p w14:paraId="0EFADBB4" w14:textId="4AE1CE43" w:rsidR="006D04BD" w:rsidRDefault="00EB5F56" w:rsidP="00290D30">
      <w:pPr>
        <w:spacing w:after="0"/>
        <w:ind w:left="360"/>
        <w:rPr>
          <w:rFonts w:ascii="Calibri" w:hAnsi="Calibri" w:cs="Calibri"/>
          <w:b/>
          <w:sz w:val="20"/>
          <w:szCs w:val="20"/>
        </w:rPr>
      </w:pPr>
      <w:r>
        <w:rPr>
          <w:rFonts w:cstheme="minorHAnsi"/>
          <w:sz w:val="24"/>
          <w:szCs w:val="24"/>
        </w:rPr>
        <w:t>A tabela 2</w:t>
      </w:r>
      <w:r w:rsidR="003D5506">
        <w:rPr>
          <w:rFonts w:cstheme="minorHAnsi"/>
          <w:sz w:val="24"/>
          <w:szCs w:val="24"/>
        </w:rPr>
        <w:t>9</w:t>
      </w:r>
      <w:r>
        <w:rPr>
          <w:rFonts w:cstheme="minorHAnsi"/>
          <w:sz w:val="24"/>
          <w:szCs w:val="24"/>
        </w:rPr>
        <w:t xml:space="preserve"> mostra o número de mulheres na faixa etária para exame de mamografia, e o número de exames realizados por mês e unidade de saúde.</w:t>
      </w:r>
    </w:p>
    <w:p w14:paraId="36709699" w14:textId="09AA0466" w:rsidR="00723489" w:rsidRPr="00723489" w:rsidRDefault="00723489" w:rsidP="00D44EA3">
      <w:pPr>
        <w:ind w:hanging="284"/>
        <w:rPr>
          <w:rFonts w:cstheme="minorHAnsi"/>
          <w:b/>
          <w:bCs/>
        </w:rPr>
      </w:pPr>
      <w:r w:rsidRPr="00723489">
        <w:rPr>
          <w:rFonts w:ascii="Calibri" w:hAnsi="Calibri" w:cs="Calibri"/>
          <w:b/>
          <w:sz w:val="20"/>
          <w:szCs w:val="20"/>
        </w:rPr>
        <w:t>Tabela 2</w:t>
      </w:r>
      <w:r w:rsidR="003D5506">
        <w:rPr>
          <w:rFonts w:ascii="Calibri" w:hAnsi="Calibri" w:cs="Calibri"/>
          <w:b/>
          <w:sz w:val="20"/>
          <w:szCs w:val="20"/>
        </w:rPr>
        <w:t>9</w:t>
      </w:r>
      <w:r w:rsidRPr="00723489">
        <w:rPr>
          <w:rFonts w:ascii="Calibri" w:hAnsi="Calibri" w:cs="Calibri"/>
          <w:b/>
          <w:sz w:val="20"/>
          <w:szCs w:val="20"/>
        </w:rPr>
        <w:t>:</w:t>
      </w:r>
      <w:r>
        <w:rPr>
          <w:rFonts w:ascii="Calibri" w:hAnsi="Calibri" w:cs="Calibri"/>
          <w:b/>
          <w:sz w:val="20"/>
          <w:szCs w:val="20"/>
        </w:rPr>
        <w:t xml:space="preserve"> Rastreamento de câncer de mama</w:t>
      </w:r>
      <w:r w:rsidRPr="00723489">
        <w:rPr>
          <w:rFonts w:ascii="Calibri" w:hAnsi="Calibri" w:cs="Calibri"/>
          <w:b/>
          <w:sz w:val="20"/>
          <w:szCs w:val="20"/>
        </w:rPr>
        <w:t>,</w:t>
      </w:r>
      <w:r w:rsidR="007066C9">
        <w:rPr>
          <w:rFonts w:ascii="Calibri" w:hAnsi="Calibri" w:cs="Calibri"/>
          <w:b/>
          <w:sz w:val="20"/>
          <w:szCs w:val="20"/>
        </w:rPr>
        <w:t xml:space="preserve"> por </w:t>
      </w:r>
      <w:r w:rsidRPr="00723489">
        <w:rPr>
          <w:rFonts w:ascii="Calibri" w:hAnsi="Calibri" w:cs="Calibri"/>
          <w:b/>
          <w:sz w:val="20"/>
          <w:szCs w:val="20"/>
        </w:rPr>
        <w:t>mês</w:t>
      </w:r>
      <w:r w:rsidR="007066C9">
        <w:rPr>
          <w:rFonts w:ascii="Calibri" w:hAnsi="Calibri" w:cs="Calibri"/>
          <w:b/>
          <w:sz w:val="20"/>
          <w:szCs w:val="20"/>
        </w:rPr>
        <w:t>,</w:t>
      </w:r>
      <w:r w:rsidRPr="00723489">
        <w:rPr>
          <w:rFonts w:ascii="Calibri" w:hAnsi="Calibri" w:cs="Calibri"/>
          <w:b/>
          <w:sz w:val="20"/>
          <w:szCs w:val="20"/>
        </w:rPr>
        <w:t xml:space="preserve"> </w:t>
      </w:r>
      <w:r w:rsidR="007066C9">
        <w:rPr>
          <w:rFonts w:ascii="Calibri" w:hAnsi="Calibri" w:cs="Calibri"/>
          <w:b/>
          <w:sz w:val="20"/>
          <w:szCs w:val="20"/>
        </w:rPr>
        <w:t xml:space="preserve">no ano </w:t>
      </w:r>
      <w:r w:rsidRPr="00723489">
        <w:rPr>
          <w:rFonts w:ascii="Calibri" w:hAnsi="Calibri" w:cs="Calibri"/>
          <w:b/>
          <w:sz w:val="20"/>
          <w:szCs w:val="20"/>
        </w:rPr>
        <w:t>de 2021.</w:t>
      </w:r>
    </w:p>
    <w:tbl>
      <w:tblPr>
        <w:tblW w:w="16681" w:type="dxa"/>
        <w:jc w:val="center"/>
        <w:tblCellMar>
          <w:left w:w="70" w:type="dxa"/>
          <w:right w:w="70" w:type="dxa"/>
        </w:tblCellMar>
        <w:tblLook w:val="04A0" w:firstRow="1" w:lastRow="0" w:firstColumn="1" w:lastColumn="0" w:noHBand="0" w:noVBand="1"/>
      </w:tblPr>
      <w:tblGrid>
        <w:gridCol w:w="942"/>
        <w:gridCol w:w="1077"/>
        <w:gridCol w:w="591"/>
        <w:gridCol w:w="709"/>
        <w:gridCol w:w="423"/>
        <w:gridCol w:w="571"/>
        <w:gridCol w:w="423"/>
        <w:gridCol w:w="663"/>
        <w:gridCol w:w="423"/>
        <w:gridCol w:w="572"/>
        <w:gridCol w:w="423"/>
        <w:gridCol w:w="572"/>
        <w:gridCol w:w="423"/>
        <w:gridCol w:w="663"/>
        <w:gridCol w:w="415"/>
        <w:gridCol w:w="525"/>
        <w:gridCol w:w="6"/>
        <w:gridCol w:w="415"/>
        <w:gridCol w:w="521"/>
        <w:gridCol w:w="7"/>
        <w:gridCol w:w="412"/>
        <w:gridCol w:w="602"/>
        <w:gridCol w:w="9"/>
        <w:gridCol w:w="443"/>
        <w:gridCol w:w="605"/>
        <w:gridCol w:w="10"/>
        <w:gridCol w:w="411"/>
        <w:gridCol w:w="592"/>
        <w:gridCol w:w="12"/>
        <w:gridCol w:w="473"/>
        <w:gridCol w:w="591"/>
        <w:gridCol w:w="13"/>
        <w:gridCol w:w="458"/>
        <w:gridCol w:w="472"/>
        <w:gridCol w:w="13"/>
        <w:gridCol w:w="470"/>
        <w:gridCol w:w="663"/>
        <w:gridCol w:w="14"/>
        <w:gridCol w:w="54"/>
      </w:tblGrid>
      <w:tr w:rsidR="002334B6" w:rsidRPr="00290D30" w14:paraId="7855EF5F" w14:textId="77777777" w:rsidTr="00290D30">
        <w:trPr>
          <w:trHeight w:val="193"/>
          <w:jc w:val="center"/>
        </w:trPr>
        <w:tc>
          <w:tcPr>
            <w:tcW w:w="16681" w:type="dxa"/>
            <w:gridSpan w:val="39"/>
            <w:tcBorders>
              <w:top w:val="single" w:sz="4" w:space="0" w:color="auto"/>
              <w:left w:val="single" w:sz="4" w:space="0" w:color="auto"/>
              <w:bottom w:val="single" w:sz="4" w:space="0" w:color="auto"/>
              <w:right w:val="single" w:sz="4" w:space="0" w:color="auto"/>
            </w:tcBorders>
            <w:shd w:val="clear" w:color="000000" w:fill="AEAAAA"/>
            <w:vAlign w:val="center"/>
            <w:hideMark/>
          </w:tcPr>
          <w:p w14:paraId="63C78569" w14:textId="5263B1EB"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RASTREAMENTO CÂNCER DE MAMA - 2021</w:t>
            </w:r>
          </w:p>
        </w:tc>
      </w:tr>
      <w:tr w:rsidR="00290D30" w:rsidRPr="00290D30" w14:paraId="5CE664CD" w14:textId="77777777" w:rsidTr="00AA54B8">
        <w:trPr>
          <w:gridAfter w:val="1"/>
          <w:wAfter w:w="54" w:type="dxa"/>
          <w:trHeight w:val="163"/>
          <w:jc w:val="center"/>
        </w:trPr>
        <w:tc>
          <w:tcPr>
            <w:tcW w:w="94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3CD14BD"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UNIDADES DE SAÚDE</w:t>
            </w:r>
          </w:p>
        </w:tc>
        <w:tc>
          <w:tcPr>
            <w:tcW w:w="107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DA148A3"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 de mulheres na faixa etária para exame de mamografia (50 a 69 anos)</w:t>
            </w:r>
          </w:p>
        </w:tc>
        <w:tc>
          <w:tcPr>
            <w:tcW w:w="59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F6C74F8"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Meta Anual</w:t>
            </w:r>
          </w:p>
        </w:tc>
        <w:tc>
          <w:tcPr>
            <w:tcW w:w="709"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ED0538B"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Meta Mensal</w:t>
            </w:r>
          </w:p>
        </w:tc>
        <w:tc>
          <w:tcPr>
            <w:tcW w:w="994" w:type="dxa"/>
            <w:gridSpan w:val="2"/>
            <w:tcBorders>
              <w:top w:val="single" w:sz="4" w:space="0" w:color="auto"/>
              <w:left w:val="nil"/>
              <w:bottom w:val="single" w:sz="4" w:space="0" w:color="auto"/>
              <w:right w:val="single" w:sz="4" w:space="0" w:color="auto"/>
            </w:tcBorders>
            <w:shd w:val="clear" w:color="000000" w:fill="AEAAAA"/>
            <w:vAlign w:val="center"/>
            <w:hideMark/>
          </w:tcPr>
          <w:p w14:paraId="0921C24F"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Janeiro</w:t>
            </w:r>
          </w:p>
        </w:tc>
        <w:tc>
          <w:tcPr>
            <w:tcW w:w="1086" w:type="dxa"/>
            <w:gridSpan w:val="2"/>
            <w:tcBorders>
              <w:top w:val="single" w:sz="4" w:space="0" w:color="auto"/>
              <w:left w:val="nil"/>
              <w:bottom w:val="single" w:sz="4" w:space="0" w:color="auto"/>
              <w:right w:val="single" w:sz="4" w:space="0" w:color="auto"/>
            </w:tcBorders>
            <w:shd w:val="clear" w:color="000000" w:fill="AEAAAA"/>
            <w:vAlign w:val="center"/>
            <w:hideMark/>
          </w:tcPr>
          <w:p w14:paraId="6F27F6C3"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Fevereiro</w:t>
            </w:r>
          </w:p>
        </w:tc>
        <w:tc>
          <w:tcPr>
            <w:tcW w:w="995" w:type="dxa"/>
            <w:gridSpan w:val="2"/>
            <w:tcBorders>
              <w:top w:val="single" w:sz="4" w:space="0" w:color="auto"/>
              <w:left w:val="nil"/>
              <w:bottom w:val="single" w:sz="4" w:space="0" w:color="auto"/>
              <w:right w:val="single" w:sz="4" w:space="0" w:color="auto"/>
            </w:tcBorders>
            <w:shd w:val="clear" w:color="000000" w:fill="AEAAAA"/>
            <w:vAlign w:val="center"/>
            <w:hideMark/>
          </w:tcPr>
          <w:p w14:paraId="6B327B2B"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Março</w:t>
            </w:r>
          </w:p>
        </w:tc>
        <w:tc>
          <w:tcPr>
            <w:tcW w:w="995" w:type="dxa"/>
            <w:gridSpan w:val="2"/>
            <w:tcBorders>
              <w:top w:val="single" w:sz="4" w:space="0" w:color="auto"/>
              <w:left w:val="nil"/>
              <w:bottom w:val="single" w:sz="4" w:space="0" w:color="auto"/>
              <w:right w:val="single" w:sz="4" w:space="0" w:color="auto"/>
            </w:tcBorders>
            <w:shd w:val="clear" w:color="000000" w:fill="AEAAAA"/>
            <w:vAlign w:val="center"/>
            <w:hideMark/>
          </w:tcPr>
          <w:p w14:paraId="0AAC02DB"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Abril</w:t>
            </w:r>
          </w:p>
        </w:tc>
        <w:tc>
          <w:tcPr>
            <w:tcW w:w="1086" w:type="dxa"/>
            <w:gridSpan w:val="2"/>
            <w:tcBorders>
              <w:top w:val="single" w:sz="4" w:space="0" w:color="auto"/>
              <w:left w:val="nil"/>
              <w:bottom w:val="single" w:sz="4" w:space="0" w:color="auto"/>
              <w:right w:val="single" w:sz="4" w:space="0" w:color="auto"/>
            </w:tcBorders>
            <w:shd w:val="clear" w:color="000000" w:fill="AEAAAA"/>
            <w:vAlign w:val="center"/>
            <w:hideMark/>
          </w:tcPr>
          <w:p w14:paraId="03F64422"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Maio</w:t>
            </w:r>
          </w:p>
        </w:tc>
        <w:tc>
          <w:tcPr>
            <w:tcW w:w="946" w:type="dxa"/>
            <w:gridSpan w:val="3"/>
            <w:tcBorders>
              <w:top w:val="single" w:sz="4" w:space="0" w:color="auto"/>
              <w:left w:val="nil"/>
              <w:bottom w:val="single" w:sz="4" w:space="0" w:color="auto"/>
              <w:right w:val="single" w:sz="4" w:space="0" w:color="auto"/>
            </w:tcBorders>
            <w:shd w:val="clear" w:color="000000" w:fill="AEAAAA"/>
            <w:vAlign w:val="center"/>
            <w:hideMark/>
          </w:tcPr>
          <w:p w14:paraId="19A08526"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Junho</w:t>
            </w:r>
          </w:p>
        </w:tc>
        <w:tc>
          <w:tcPr>
            <w:tcW w:w="943" w:type="dxa"/>
            <w:gridSpan w:val="3"/>
            <w:tcBorders>
              <w:top w:val="single" w:sz="4" w:space="0" w:color="auto"/>
              <w:left w:val="nil"/>
              <w:bottom w:val="single" w:sz="4" w:space="0" w:color="auto"/>
              <w:right w:val="single" w:sz="4" w:space="0" w:color="auto"/>
            </w:tcBorders>
            <w:shd w:val="clear" w:color="000000" w:fill="AEAAAA"/>
            <w:vAlign w:val="center"/>
            <w:hideMark/>
          </w:tcPr>
          <w:p w14:paraId="3E20D081"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Julho</w:t>
            </w:r>
          </w:p>
        </w:tc>
        <w:tc>
          <w:tcPr>
            <w:tcW w:w="1023" w:type="dxa"/>
            <w:gridSpan w:val="3"/>
            <w:tcBorders>
              <w:top w:val="single" w:sz="4" w:space="0" w:color="auto"/>
              <w:left w:val="nil"/>
              <w:bottom w:val="single" w:sz="4" w:space="0" w:color="auto"/>
              <w:right w:val="single" w:sz="4" w:space="0" w:color="auto"/>
            </w:tcBorders>
            <w:shd w:val="clear" w:color="000000" w:fill="AEAAAA"/>
            <w:vAlign w:val="center"/>
            <w:hideMark/>
          </w:tcPr>
          <w:p w14:paraId="0BEBCC91"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Agosto</w:t>
            </w:r>
          </w:p>
        </w:tc>
        <w:tc>
          <w:tcPr>
            <w:tcW w:w="1058" w:type="dxa"/>
            <w:gridSpan w:val="3"/>
            <w:tcBorders>
              <w:top w:val="single" w:sz="4" w:space="0" w:color="auto"/>
              <w:left w:val="nil"/>
              <w:bottom w:val="single" w:sz="4" w:space="0" w:color="auto"/>
              <w:right w:val="single" w:sz="4" w:space="0" w:color="auto"/>
            </w:tcBorders>
            <w:shd w:val="clear" w:color="000000" w:fill="AEAAAA"/>
            <w:vAlign w:val="center"/>
            <w:hideMark/>
          </w:tcPr>
          <w:p w14:paraId="70139922"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Setembro</w:t>
            </w:r>
          </w:p>
        </w:tc>
        <w:tc>
          <w:tcPr>
            <w:tcW w:w="1015" w:type="dxa"/>
            <w:gridSpan w:val="3"/>
            <w:tcBorders>
              <w:top w:val="single" w:sz="4" w:space="0" w:color="auto"/>
              <w:left w:val="nil"/>
              <w:bottom w:val="single" w:sz="4" w:space="0" w:color="auto"/>
              <w:right w:val="single" w:sz="4" w:space="0" w:color="auto"/>
            </w:tcBorders>
            <w:shd w:val="clear" w:color="000000" w:fill="AEAAAA"/>
            <w:vAlign w:val="center"/>
            <w:hideMark/>
          </w:tcPr>
          <w:p w14:paraId="3AE6B1FA"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Outubro</w:t>
            </w:r>
          </w:p>
        </w:tc>
        <w:tc>
          <w:tcPr>
            <w:tcW w:w="1077" w:type="dxa"/>
            <w:gridSpan w:val="3"/>
            <w:tcBorders>
              <w:top w:val="single" w:sz="4" w:space="0" w:color="auto"/>
              <w:left w:val="nil"/>
              <w:bottom w:val="single" w:sz="4" w:space="0" w:color="auto"/>
              <w:right w:val="single" w:sz="4" w:space="0" w:color="auto"/>
            </w:tcBorders>
            <w:shd w:val="clear" w:color="000000" w:fill="AEAAAA"/>
            <w:vAlign w:val="center"/>
            <w:hideMark/>
          </w:tcPr>
          <w:p w14:paraId="3F468AC7"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Novembro</w:t>
            </w:r>
          </w:p>
        </w:tc>
        <w:tc>
          <w:tcPr>
            <w:tcW w:w="943" w:type="dxa"/>
            <w:gridSpan w:val="3"/>
            <w:tcBorders>
              <w:top w:val="single" w:sz="4" w:space="0" w:color="auto"/>
              <w:left w:val="nil"/>
              <w:bottom w:val="single" w:sz="4" w:space="0" w:color="auto"/>
              <w:right w:val="single" w:sz="4" w:space="0" w:color="auto"/>
            </w:tcBorders>
            <w:shd w:val="clear" w:color="000000" w:fill="AEAAAA"/>
            <w:vAlign w:val="center"/>
            <w:hideMark/>
          </w:tcPr>
          <w:p w14:paraId="1046CEA9"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Dezembro</w:t>
            </w:r>
          </w:p>
        </w:tc>
        <w:tc>
          <w:tcPr>
            <w:tcW w:w="1147" w:type="dxa"/>
            <w:gridSpan w:val="3"/>
            <w:tcBorders>
              <w:top w:val="single" w:sz="4" w:space="0" w:color="auto"/>
              <w:left w:val="nil"/>
              <w:bottom w:val="single" w:sz="4" w:space="0" w:color="auto"/>
              <w:right w:val="single" w:sz="4" w:space="0" w:color="auto"/>
            </w:tcBorders>
            <w:shd w:val="clear" w:color="000000" w:fill="AEAAAA"/>
            <w:vAlign w:val="center"/>
            <w:hideMark/>
          </w:tcPr>
          <w:p w14:paraId="0772DF1F"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Total</w:t>
            </w:r>
          </w:p>
        </w:tc>
      </w:tr>
      <w:tr w:rsidR="00290D30" w:rsidRPr="00290D30" w14:paraId="2750A390" w14:textId="77777777" w:rsidTr="00AA54B8">
        <w:trPr>
          <w:gridAfter w:val="2"/>
          <w:wAfter w:w="68" w:type="dxa"/>
          <w:trHeight w:val="664"/>
          <w:jc w:val="center"/>
        </w:trPr>
        <w:tc>
          <w:tcPr>
            <w:tcW w:w="942" w:type="dxa"/>
            <w:vMerge/>
            <w:tcBorders>
              <w:top w:val="nil"/>
              <w:left w:val="single" w:sz="4" w:space="0" w:color="auto"/>
              <w:bottom w:val="single" w:sz="4" w:space="0" w:color="000000"/>
              <w:right w:val="single" w:sz="4" w:space="0" w:color="auto"/>
            </w:tcBorders>
            <w:vAlign w:val="center"/>
            <w:hideMark/>
          </w:tcPr>
          <w:p w14:paraId="0DB603B0" w14:textId="77777777" w:rsidR="002334B6" w:rsidRPr="00290D30" w:rsidRDefault="002334B6" w:rsidP="002334B6">
            <w:pPr>
              <w:spacing w:after="0" w:line="240" w:lineRule="auto"/>
              <w:rPr>
                <w:rFonts w:eastAsia="Times New Roman" w:cstheme="minorHAnsi"/>
                <w:b/>
                <w:bCs/>
                <w:color w:val="000000"/>
                <w:sz w:val="16"/>
                <w:szCs w:val="16"/>
                <w:lang w:eastAsia="pt-BR"/>
              </w:rPr>
            </w:pPr>
          </w:p>
        </w:tc>
        <w:tc>
          <w:tcPr>
            <w:tcW w:w="1077" w:type="dxa"/>
            <w:vMerge/>
            <w:tcBorders>
              <w:top w:val="nil"/>
              <w:left w:val="single" w:sz="4" w:space="0" w:color="auto"/>
              <w:bottom w:val="single" w:sz="4" w:space="0" w:color="000000"/>
              <w:right w:val="single" w:sz="4" w:space="0" w:color="auto"/>
            </w:tcBorders>
            <w:vAlign w:val="center"/>
            <w:hideMark/>
          </w:tcPr>
          <w:p w14:paraId="1AB82A0B" w14:textId="77777777" w:rsidR="002334B6" w:rsidRPr="00290D30" w:rsidRDefault="002334B6" w:rsidP="002334B6">
            <w:pPr>
              <w:spacing w:after="0" w:line="240" w:lineRule="auto"/>
              <w:rPr>
                <w:rFonts w:eastAsia="Times New Roman" w:cstheme="minorHAnsi"/>
                <w:b/>
                <w:bCs/>
                <w:color w:val="000000"/>
                <w:sz w:val="16"/>
                <w:szCs w:val="16"/>
                <w:lang w:eastAsia="pt-BR"/>
              </w:rPr>
            </w:pPr>
          </w:p>
        </w:tc>
        <w:tc>
          <w:tcPr>
            <w:tcW w:w="591" w:type="dxa"/>
            <w:vMerge/>
            <w:tcBorders>
              <w:top w:val="nil"/>
              <w:left w:val="single" w:sz="4" w:space="0" w:color="auto"/>
              <w:bottom w:val="single" w:sz="4" w:space="0" w:color="000000"/>
              <w:right w:val="single" w:sz="4" w:space="0" w:color="auto"/>
            </w:tcBorders>
            <w:vAlign w:val="center"/>
            <w:hideMark/>
          </w:tcPr>
          <w:p w14:paraId="263196D4" w14:textId="77777777" w:rsidR="002334B6" w:rsidRPr="00290D30" w:rsidRDefault="002334B6" w:rsidP="002334B6">
            <w:pPr>
              <w:spacing w:after="0" w:line="240" w:lineRule="auto"/>
              <w:rPr>
                <w:rFonts w:eastAsia="Times New Roman" w:cstheme="minorHAnsi"/>
                <w:b/>
                <w:bCs/>
                <w:color w:val="000000"/>
                <w:sz w:val="16"/>
                <w:szCs w:val="16"/>
                <w:lang w:eastAsia="pt-BR"/>
              </w:rPr>
            </w:pPr>
          </w:p>
        </w:tc>
        <w:tc>
          <w:tcPr>
            <w:tcW w:w="709" w:type="dxa"/>
            <w:vMerge/>
            <w:tcBorders>
              <w:top w:val="nil"/>
              <w:left w:val="single" w:sz="4" w:space="0" w:color="auto"/>
              <w:bottom w:val="single" w:sz="4" w:space="0" w:color="000000"/>
              <w:right w:val="single" w:sz="4" w:space="0" w:color="auto"/>
            </w:tcBorders>
            <w:vAlign w:val="center"/>
            <w:hideMark/>
          </w:tcPr>
          <w:p w14:paraId="57740AA5" w14:textId="77777777" w:rsidR="002334B6" w:rsidRPr="00290D30" w:rsidRDefault="002334B6" w:rsidP="002334B6">
            <w:pPr>
              <w:spacing w:after="0" w:line="240" w:lineRule="auto"/>
              <w:rPr>
                <w:rFonts w:eastAsia="Times New Roman" w:cstheme="minorHAnsi"/>
                <w:b/>
                <w:bCs/>
                <w:color w:val="000000"/>
                <w:sz w:val="16"/>
                <w:szCs w:val="16"/>
                <w:lang w:eastAsia="pt-BR"/>
              </w:rPr>
            </w:pPr>
          </w:p>
        </w:tc>
        <w:tc>
          <w:tcPr>
            <w:tcW w:w="423" w:type="dxa"/>
            <w:tcBorders>
              <w:top w:val="nil"/>
              <w:left w:val="nil"/>
              <w:bottom w:val="single" w:sz="4" w:space="0" w:color="auto"/>
              <w:right w:val="single" w:sz="4" w:space="0" w:color="auto"/>
            </w:tcBorders>
            <w:shd w:val="clear" w:color="000000" w:fill="D9D9D9"/>
            <w:vAlign w:val="center"/>
            <w:hideMark/>
          </w:tcPr>
          <w:p w14:paraId="19C94EA9"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71" w:type="dxa"/>
            <w:tcBorders>
              <w:top w:val="nil"/>
              <w:left w:val="nil"/>
              <w:bottom w:val="single" w:sz="4" w:space="0" w:color="auto"/>
              <w:right w:val="single" w:sz="4" w:space="0" w:color="auto"/>
            </w:tcBorders>
            <w:shd w:val="clear" w:color="000000" w:fill="D9D9D9"/>
            <w:vAlign w:val="center"/>
            <w:hideMark/>
          </w:tcPr>
          <w:p w14:paraId="5ADB6064"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3" w:type="dxa"/>
            <w:tcBorders>
              <w:top w:val="nil"/>
              <w:left w:val="nil"/>
              <w:bottom w:val="single" w:sz="4" w:space="0" w:color="auto"/>
              <w:right w:val="single" w:sz="4" w:space="0" w:color="auto"/>
            </w:tcBorders>
            <w:shd w:val="clear" w:color="000000" w:fill="D9D9D9"/>
            <w:vAlign w:val="center"/>
            <w:hideMark/>
          </w:tcPr>
          <w:p w14:paraId="2D0DC29B"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663" w:type="dxa"/>
            <w:tcBorders>
              <w:top w:val="nil"/>
              <w:left w:val="nil"/>
              <w:bottom w:val="single" w:sz="4" w:space="0" w:color="auto"/>
              <w:right w:val="single" w:sz="4" w:space="0" w:color="auto"/>
            </w:tcBorders>
            <w:shd w:val="clear" w:color="000000" w:fill="D9D9D9"/>
            <w:vAlign w:val="center"/>
            <w:hideMark/>
          </w:tcPr>
          <w:p w14:paraId="03EF8BD4"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3" w:type="dxa"/>
            <w:tcBorders>
              <w:top w:val="nil"/>
              <w:left w:val="nil"/>
              <w:bottom w:val="single" w:sz="4" w:space="0" w:color="auto"/>
              <w:right w:val="single" w:sz="4" w:space="0" w:color="auto"/>
            </w:tcBorders>
            <w:shd w:val="clear" w:color="000000" w:fill="D9D9D9"/>
            <w:vAlign w:val="center"/>
            <w:hideMark/>
          </w:tcPr>
          <w:p w14:paraId="17D3FD7D"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72" w:type="dxa"/>
            <w:tcBorders>
              <w:top w:val="nil"/>
              <w:left w:val="nil"/>
              <w:bottom w:val="single" w:sz="4" w:space="0" w:color="auto"/>
              <w:right w:val="single" w:sz="4" w:space="0" w:color="auto"/>
            </w:tcBorders>
            <w:shd w:val="clear" w:color="000000" w:fill="D9D9D9"/>
            <w:vAlign w:val="center"/>
            <w:hideMark/>
          </w:tcPr>
          <w:p w14:paraId="3AB0641A"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3" w:type="dxa"/>
            <w:tcBorders>
              <w:top w:val="nil"/>
              <w:left w:val="nil"/>
              <w:bottom w:val="single" w:sz="4" w:space="0" w:color="auto"/>
              <w:right w:val="single" w:sz="4" w:space="0" w:color="auto"/>
            </w:tcBorders>
            <w:shd w:val="clear" w:color="000000" w:fill="D9D9D9"/>
            <w:vAlign w:val="center"/>
            <w:hideMark/>
          </w:tcPr>
          <w:p w14:paraId="1BFCFC0F"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72" w:type="dxa"/>
            <w:tcBorders>
              <w:top w:val="nil"/>
              <w:left w:val="nil"/>
              <w:bottom w:val="single" w:sz="4" w:space="0" w:color="auto"/>
              <w:right w:val="single" w:sz="4" w:space="0" w:color="auto"/>
            </w:tcBorders>
            <w:shd w:val="clear" w:color="000000" w:fill="D9D9D9"/>
            <w:vAlign w:val="center"/>
            <w:hideMark/>
          </w:tcPr>
          <w:p w14:paraId="535E9148"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3" w:type="dxa"/>
            <w:tcBorders>
              <w:top w:val="nil"/>
              <w:left w:val="nil"/>
              <w:bottom w:val="single" w:sz="4" w:space="0" w:color="auto"/>
              <w:right w:val="single" w:sz="4" w:space="0" w:color="auto"/>
            </w:tcBorders>
            <w:shd w:val="clear" w:color="000000" w:fill="D9D9D9"/>
            <w:vAlign w:val="center"/>
            <w:hideMark/>
          </w:tcPr>
          <w:p w14:paraId="6DF85C15"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663" w:type="dxa"/>
            <w:tcBorders>
              <w:top w:val="nil"/>
              <w:left w:val="nil"/>
              <w:bottom w:val="single" w:sz="4" w:space="0" w:color="auto"/>
              <w:right w:val="single" w:sz="4" w:space="0" w:color="auto"/>
            </w:tcBorders>
            <w:shd w:val="clear" w:color="000000" w:fill="D9D9D9"/>
            <w:vAlign w:val="center"/>
            <w:hideMark/>
          </w:tcPr>
          <w:p w14:paraId="6BF1852A"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15" w:type="dxa"/>
            <w:tcBorders>
              <w:top w:val="nil"/>
              <w:left w:val="nil"/>
              <w:bottom w:val="single" w:sz="4" w:space="0" w:color="auto"/>
              <w:right w:val="single" w:sz="4" w:space="0" w:color="auto"/>
            </w:tcBorders>
            <w:shd w:val="clear" w:color="000000" w:fill="D9D9D9"/>
            <w:vAlign w:val="center"/>
            <w:hideMark/>
          </w:tcPr>
          <w:p w14:paraId="2B8EA00F"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25" w:type="dxa"/>
            <w:tcBorders>
              <w:top w:val="nil"/>
              <w:left w:val="nil"/>
              <w:bottom w:val="single" w:sz="4" w:space="0" w:color="auto"/>
              <w:right w:val="single" w:sz="4" w:space="0" w:color="auto"/>
            </w:tcBorders>
            <w:shd w:val="clear" w:color="000000" w:fill="D9D9D9"/>
            <w:vAlign w:val="center"/>
            <w:hideMark/>
          </w:tcPr>
          <w:p w14:paraId="199F2669"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1" w:type="dxa"/>
            <w:gridSpan w:val="2"/>
            <w:tcBorders>
              <w:top w:val="nil"/>
              <w:left w:val="nil"/>
              <w:bottom w:val="single" w:sz="4" w:space="0" w:color="auto"/>
              <w:right w:val="single" w:sz="4" w:space="0" w:color="auto"/>
            </w:tcBorders>
            <w:shd w:val="clear" w:color="000000" w:fill="D9D9D9"/>
            <w:vAlign w:val="center"/>
            <w:hideMark/>
          </w:tcPr>
          <w:p w14:paraId="09913E26"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21" w:type="dxa"/>
            <w:tcBorders>
              <w:top w:val="nil"/>
              <w:left w:val="nil"/>
              <w:bottom w:val="single" w:sz="4" w:space="0" w:color="auto"/>
              <w:right w:val="single" w:sz="4" w:space="0" w:color="auto"/>
            </w:tcBorders>
            <w:shd w:val="clear" w:color="000000" w:fill="D9D9D9"/>
            <w:vAlign w:val="center"/>
            <w:hideMark/>
          </w:tcPr>
          <w:p w14:paraId="2409ED88"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19" w:type="dxa"/>
            <w:gridSpan w:val="2"/>
            <w:tcBorders>
              <w:top w:val="nil"/>
              <w:left w:val="nil"/>
              <w:bottom w:val="single" w:sz="4" w:space="0" w:color="auto"/>
              <w:right w:val="single" w:sz="4" w:space="0" w:color="auto"/>
            </w:tcBorders>
            <w:shd w:val="clear" w:color="000000" w:fill="D9D9D9"/>
            <w:vAlign w:val="center"/>
            <w:hideMark/>
          </w:tcPr>
          <w:p w14:paraId="2BEA36F3"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602" w:type="dxa"/>
            <w:tcBorders>
              <w:top w:val="nil"/>
              <w:left w:val="nil"/>
              <w:bottom w:val="single" w:sz="4" w:space="0" w:color="auto"/>
              <w:right w:val="single" w:sz="4" w:space="0" w:color="auto"/>
            </w:tcBorders>
            <w:shd w:val="clear" w:color="000000" w:fill="D9D9D9"/>
            <w:vAlign w:val="center"/>
            <w:hideMark/>
          </w:tcPr>
          <w:p w14:paraId="534AD920"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52" w:type="dxa"/>
            <w:gridSpan w:val="2"/>
            <w:tcBorders>
              <w:top w:val="nil"/>
              <w:left w:val="nil"/>
              <w:bottom w:val="single" w:sz="4" w:space="0" w:color="auto"/>
              <w:right w:val="single" w:sz="4" w:space="0" w:color="auto"/>
            </w:tcBorders>
            <w:shd w:val="clear" w:color="000000" w:fill="D9D9D9"/>
            <w:vAlign w:val="center"/>
            <w:hideMark/>
          </w:tcPr>
          <w:p w14:paraId="79787A16"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605" w:type="dxa"/>
            <w:tcBorders>
              <w:top w:val="nil"/>
              <w:left w:val="nil"/>
              <w:bottom w:val="single" w:sz="4" w:space="0" w:color="auto"/>
              <w:right w:val="single" w:sz="4" w:space="0" w:color="auto"/>
            </w:tcBorders>
            <w:shd w:val="clear" w:color="000000" w:fill="D9D9D9"/>
            <w:vAlign w:val="center"/>
            <w:hideMark/>
          </w:tcPr>
          <w:p w14:paraId="1DF0998D"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21" w:type="dxa"/>
            <w:gridSpan w:val="2"/>
            <w:tcBorders>
              <w:top w:val="nil"/>
              <w:left w:val="nil"/>
              <w:bottom w:val="single" w:sz="4" w:space="0" w:color="auto"/>
              <w:right w:val="single" w:sz="4" w:space="0" w:color="auto"/>
            </w:tcBorders>
            <w:shd w:val="clear" w:color="000000" w:fill="D9D9D9"/>
            <w:vAlign w:val="center"/>
            <w:hideMark/>
          </w:tcPr>
          <w:p w14:paraId="323F7DEE"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92" w:type="dxa"/>
            <w:tcBorders>
              <w:top w:val="nil"/>
              <w:left w:val="nil"/>
              <w:bottom w:val="single" w:sz="4" w:space="0" w:color="auto"/>
              <w:right w:val="single" w:sz="4" w:space="0" w:color="auto"/>
            </w:tcBorders>
            <w:shd w:val="clear" w:color="000000" w:fill="D9D9D9"/>
            <w:vAlign w:val="center"/>
            <w:hideMark/>
          </w:tcPr>
          <w:p w14:paraId="48CEE6C8"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85" w:type="dxa"/>
            <w:gridSpan w:val="2"/>
            <w:tcBorders>
              <w:top w:val="nil"/>
              <w:left w:val="nil"/>
              <w:bottom w:val="single" w:sz="4" w:space="0" w:color="auto"/>
              <w:right w:val="single" w:sz="4" w:space="0" w:color="auto"/>
            </w:tcBorders>
            <w:shd w:val="clear" w:color="000000" w:fill="D9D9D9"/>
            <w:vAlign w:val="center"/>
            <w:hideMark/>
          </w:tcPr>
          <w:p w14:paraId="44785FE5"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591" w:type="dxa"/>
            <w:tcBorders>
              <w:top w:val="nil"/>
              <w:left w:val="nil"/>
              <w:bottom w:val="single" w:sz="4" w:space="0" w:color="auto"/>
              <w:right w:val="single" w:sz="4" w:space="0" w:color="auto"/>
            </w:tcBorders>
            <w:shd w:val="clear" w:color="000000" w:fill="D9D9D9"/>
            <w:vAlign w:val="center"/>
            <w:hideMark/>
          </w:tcPr>
          <w:p w14:paraId="5903BAD8"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71" w:type="dxa"/>
            <w:gridSpan w:val="2"/>
            <w:tcBorders>
              <w:top w:val="nil"/>
              <w:left w:val="nil"/>
              <w:bottom w:val="single" w:sz="4" w:space="0" w:color="auto"/>
              <w:right w:val="single" w:sz="4" w:space="0" w:color="auto"/>
            </w:tcBorders>
            <w:shd w:val="clear" w:color="000000" w:fill="D9D9D9"/>
            <w:vAlign w:val="center"/>
            <w:hideMark/>
          </w:tcPr>
          <w:p w14:paraId="7F23C476"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472" w:type="dxa"/>
            <w:tcBorders>
              <w:top w:val="nil"/>
              <w:left w:val="nil"/>
              <w:bottom w:val="single" w:sz="4" w:space="0" w:color="auto"/>
              <w:right w:val="single" w:sz="4" w:space="0" w:color="auto"/>
            </w:tcBorders>
            <w:shd w:val="clear" w:color="000000" w:fill="D9D9D9"/>
            <w:vAlign w:val="center"/>
            <w:hideMark/>
          </w:tcPr>
          <w:p w14:paraId="1A34D476"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c>
          <w:tcPr>
            <w:tcW w:w="483" w:type="dxa"/>
            <w:gridSpan w:val="2"/>
            <w:tcBorders>
              <w:top w:val="nil"/>
              <w:left w:val="nil"/>
              <w:bottom w:val="single" w:sz="4" w:space="0" w:color="auto"/>
              <w:right w:val="single" w:sz="4" w:space="0" w:color="auto"/>
            </w:tcBorders>
            <w:shd w:val="clear" w:color="000000" w:fill="D9D9D9"/>
            <w:vAlign w:val="center"/>
            <w:hideMark/>
          </w:tcPr>
          <w:p w14:paraId="77C7746D"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Nº</w:t>
            </w:r>
          </w:p>
        </w:tc>
        <w:tc>
          <w:tcPr>
            <w:tcW w:w="663" w:type="dxa"/>
            <w:tcBorders>
              <w:top w:val="nil"/>
              <w:left w:val="nil"/>
              <w:bottom w:val="single" w:sz="4" w:space="0" w:color="auto"/>
              <w:right w:val="single" w:sz="4" w:space="0" w:color="auto"/>
            </w:tcBorders>
            <w:shd w:val="clear" w:color="000000" w:fill="D9D9D9"/>
            <w:vAlign w:val="center"/>
            <w:hideMark/>
          </w:tcPr>
          <w:p w14:paraId="39CA7754" w14:textId="77777777" w:rsidR="002334B6" w:rsidRPr="00290D30" w:rsidRDefault="002334B6" w:rsidP="002334B6">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w:t>
            </w:r>
          </w:p>
        </w:tc>
      </w:tr>
      <w:tr w:rsidR="00EA4E67" w:rsidRPr="0016311F" w14:paraId="3C5ACE48" w14:textId="77777777" w:rsidTr="00EA4E67">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BFBFBF"/>
            <w:vAlign w:val="center"/>
            <w:hideMark/>
          </w:tcPr>
          <w:p w14:paraId="5B9FA12E"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Catanduva (Total Geral)</w:t>
            </w:r>
          </w:p>
        </w:tc>
        <w:tc>
          <w:tcPr>
            <w:tcW w:w="1077" w:type="dxa"/>
            <w:tcBorders>
              <w:top w:val="nil"/>
              <w:left w:val="nil"/>
              <w:bottom w:val="single" w:sz="4" w:space="0" w:color="auto"/>
              <w:right w:val="single" w:sz="4" w:space="0" w:color="auto"/>
            </w:tcBorders>
            <w:shd w:val="clear" w:color="000000" w:fill="BFBFBF"/>
            <w:noWrap/>
            <w:vAlign w:val="center"/>
            <w:hideMark/>
          </w:tcPr>
          <w:p w14:paraId="15F741B2" w14:textId="135E8F8A"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12512</w:t>
            </w:r>
          </w:p>
        </w:tc>
        <w:tc>
          <w:tcPr>
            <w:tcW w:w="591" w:type="dxa"/>
            <w:tcBorders>
              <w:top w:val="nil"/>
              <w:left w:val="nil"/>
              <w:bottom w:val="single" w:sz="4" w:space="0" w:color="auto"/>
              <w:right w:val="single" w:sz="4" w:space="0" w:color="auto"/>
            </w:tcBorders>
            <w:shd w:val="clear" w:color="000000" w:fill="BFBFBF"/>
            <w:noWrap/>
            <w:vAlign w:val="center"/>
            <w:hideMark/>
          </w:tcPr>
          <w:p w14:paraId="49A0174A" w14:textId="1F312538"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6256</w:t>
            </w:r>
          </w:p>
        </w:tc>
        <w:tc>
          <w:tcPr>
            <w:tcW w:w="709" w:type="dxa"/>
            <w:tcBorders>
              <w:top w:val="nil"/>
              <w:left w:val="nil"/>
              <w:bottom w:val="single" w:sz="4" w:space="0" w:color="auto"/>
              <w:right w:val="single" w:sz="4" w:space="0" w:color="auto"/>
            </w:tcBorders>
            <w:shd w:val="clear" w:color="000000" w:fill="BFBFBF"/>
            <w:noWrap/>
            <w:vAlign w:val="center"/>
            <w:hideMark/>
          </w:tcPr>
          <w:p w14:paraId="1DAA529E" w14:textId="761DBB53"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521</w:t>
            </w:r>
          </w:p>
        </w:tc>
        <w:tc>
          <w:tcPr>
            <w:tcW w:w="423" w:type="dxa"/>
            <w:tcBorders>
              <w:top w:val="nil"/>
              <w:left w:val="nil"/>
              <w:bottom w:val="single" w:sz="4" w:space="0" w:color="auto"/>
              <w:right w:val="single" w:sz="4" w:space="0" w:color="auto"/>
            </w:tcBorders>
            <w:shd w:val="clear" w:color="000000" w:fill="BFBFBF"/>
            <w:noWrap/>
            <w:vAlign w:val="center"/>
            <w:hideMark/>
          </w:tcPr>
          <w:p w14:paraId="2A303DFC"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314</w:t>
            </w:r>
          </w:p>
        </w:tc>
        <w:tc>
          <w:tcPr>
            <w:tcW w:w="571" w:type="dxa"/>
            <w:tcBorders>
              <w:top w:val="nil"/>
              <w:left w:val="nil"/>
              <w:bottom w:val="single" w:sz="4" w:space="0" w:color="auto"/>
              <w:right w:val="single" w:sz="4" w:space="0" w:color="auto"/>
            </w:tcBorders>
            <w:shd w:val="clear" w:color="000000" w:fill="BFBFBF"/>
            <w:noWrap/>
            <w:vAlign w:val="center"/>
            <w:hideMark/>
          </w:tcPr>
          <w:p w14:paraId="17C6A412"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62,52</w:t>
            </w:r>
          </w:p>
        </w:tc>
        <w:tc>
          <w:tcPr>
            <w:tcW w:w="423" w:type="dxa"/>
            <w:tcBorders>
              <w:top w:val="nil"/>
              <w:left w:val="nil"/>
              <w:bottom w:val="single" w:sz="4" w:space="0" w:color="auto"/>
              <w:right w:val="single" w:sz="4" w:space="0" w:color="auto"/>
            </w:tcBorders>
            <w:shd w:val="clear" w:color="000000" w:fill="BFBFBF"/>
            <w:noWrap/>
            <w:vAlign w:val="center"/>
            <w:hideMark/>
          </w:tcPr>
          <w:p w14:paraId="3A9110DE"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230</w:t>
            </w:r>
          </w:p>
        </w:tc>
        <w:tc>
          <w:tcPr>
            <w:tcW w:w="663" w:type="dxa"/>
            <w:tcBorders>
              <w:top w:val="nil"/>
              <w:left w:val="nil"/>
              <w:bottom w:val="single" w:sz="4" w:space="0" w:color="auto"/>
              <w:right w:val="single" w:sz="4" w:space="0" w:color="auto"/>
            </w:tcBorders>
            <w:shd w:val="clear" w:color="000000" w:fill="BFBFBF"/>
            <w:noWrap/>
            <w:vAlign w:val="center"/>
            <w:hideMark/>
          </w:tcPr>
          <w:p w14:paraId="6A40F5AE"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45,79</w:t>
            </w:r>
          </w:p>
        </w:tc>
        <w:tc>
          <w:tcPr>
            <w:tcW w:w="423" w:type="dxa"/>
            <w:tcBorders>
              <w:top w:val="nil"/>
              <w:left w:val="nil"/>
              <w:bottom w:val="single" w:sz="4" w:space="0" w:color="auto"/>
              <w:right w:val="single" w:sz="4" w:space="0" w:color="auto"/>
            </w:tcBorders>
            <w:shd w:val="clear" w:color="000000" w:fill="BFBFBF"/>
            <w:noWrap/>
            <w:vAlign w:val="center"/>
            <w:hideMark/>
          </w:tcPr>
          <w:p w14:paraId="591DF6AA"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148</w:t>
            </w:r>
          </w:p>
        </w:tc>
        <w:tc>
          <w:tcPr>
            <w:tcW w:w="572" w:type="dxa"/>
            <w:tcBorders>
              <w:top w:val="nil"/>
              <w:left w:val="nil"/>
              <w:bottom w:val="single" w:sz="4" w:space="0" w:color="auto"/>
              <w:right w:val="single" w:sz="4" w:space="0" w:color="auto"/>
            </w:tcBorders>
            <w:shd w:val="clear" w:color="000000" w:fill="BFBFBF"/>
            <w:noWrap/>
            <w:vAlign w:val="center"/>
            <w:hideMark/>
          </w:tcPr>
          <w:p w14:paraId="6D8CCB85"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29,47</w:t>
            </w:r>
          </w:p>
        </w:tc>
        <w:tc>
          <w:tcPr>
            <w:tcW w:w="423" w:type="dxa"/>
            <w:tcBorders>
              <w:top w:val="nil"/>
              <w:left w:val="nil"/>
              <w:bottom w:val="single" w:sz="4" w:space="0" w:color="auto"/>
              <w:right w:val="single" w:sz="4" w:space="0" w:color="auto"/>
            </w:tcBorders>
            <w:shd w:val="clear" w:color="000000" w:fill="BFBFBF"/>
            <w:noWrap/>
            <w:vAlign w:val="center"/>
            <w:hideMark/>
          </w:tcPr>
          <w:p w14:paraId="4D689F82"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133</w:t>
            </w:r>
          </w:p>
        </w:tc>
        <w:tc>
          <w:tcPr>
            <w:tcW w:w="572" w:type="dxa"/>
            <w:tcBorders>
              <w:top w:val="nil"/>
              <w:left w:val="nil"/>
              <w:bottom w:val="single" w:sz="4" w:space="0" w:color="auto"/>
              <w:right w:val="single" w:sz="4" w:space="0" w:color="auto"/>
            </w:tcBorders>
            <w:shd w:val="clear" w:color="000000" w:fill="BFBFBF"/>
            <w:noWrap/>
            <w:vAlign w:val="center"/>
            <w:hideMark/>
          </w:tcPr>
          <w:p w14:paraId="41BC112C"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26,48</w:t>
            </w:r>
          </w:p>
        </w:tc>
        <w:tc>
          <w:tcPr>
            <w:tcW w:w="423" w:type="dxa"/>
            <w:tcBorders>
              <w:top w:val="nil"/>
              <w:left w:val="nil"/>
              <w:bottom w:val="single" w:sz="4" w:space="0" w:color="auto"/>
              <w:right w:val="single" w:sz="4" w:space="0" w:color="auto"/>
            </w:tcBorders>
            <w:shd w:val="clear" w:color="000000" w:fill="BFBFBF"/>
            <w:noWrap/>
            <w:vAlign w:val="center"/>
            <w:hideMark/>
          </w:tcPr>
          <w:p w14:paraId="66EBA1BE"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163</w:t>
            </w:r>
          </w:p>
        </w:tc>
        <w:tc>
          <w:tcPr>
            <w:tcW w:w="663" w:type="dxa"/>
            <w:tcBorders>
              <w:top w:val="nil"/>
              <w:left w:val="nil"/>
              <w:bottom w:val="single" w:sz="4" w:space="0" w:color="auto"/>
              <w:right w:val="single" w:sz="4" w:space="0" w:color="auto"/>
            </w:tcBorders>
            <w:shd w:val="clear" w:color="000000" w:fill="BFBFBF"/>
            <w:noWrap/>
            <w:vAlign w:val="center"/>
            <w:hideMark/>
          </w:tcPr>
          <w:p w14:paraId="78A8F147" w14:textId="7777777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32,45</w:t>
            </w:r>
          </w:p>
        </w:tc>
        <w:tc>
          <w:tcPr>
            <w:tcW w:w="415" w:type="dxa"/>
            <w:tcBorders>
              <w:top w:val="nil"/>
              <w:left w:val="nil"/>
              <w:bottom w:val="single" w:sz="4" w:space="0" w:color="auto"/>
              <w:right w:val="single" w:sz="4" w:space="0" w:color="auto"/>
            </w:tcBorders>
            <w:shd w:val="clear" w:color="000000" w:fill="BFBFBF"/>
            <w:noWrap/>
            <w:vAlign w:val="center"/>
            <w:hideMark/>
          </w:tcPr>
          <w:p w14:paraId="043D2948" w14:textId="5579D041"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sz w:val="16"/>
                <w:szCs w:val="16"/>
              </w:rPr>
              <w:t>117</w:t>
            </w:r>
          </w:p>
        </w:tc>
        <w:tc>
          <w:tcPr>
            <w:tcW w:w="525" w:type="dxa"/>
            <w:tcBorders>
              <w:top w:val="nil"/>
              <w:left w:val="nil"/>
              <w:bottom w:val="single" w:sz="4" w:space="0" w:color="auto"/>
              <w:right w:val="single" w:sz="4" w:space="0" w:color="auto"/>
            </w:tcBorders>
            <w:shd w:val="clear" w:color="000000" w:fill="BFBFBF"/>
            <w:noWrap/>
            <w:vAlign w:val="center"/>
            <w:hideMark/>
          </w:tcPr>
          <w:p w14:paraId="396565A1" w14:textId="09307076"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sz w:val="16"/>
                <w:szCs w:val="16"/>
              </w:rPr>
              <w:t>23,30</w:t>
            </w:r>
          </w:p>
        </w:tc>
        <w:tc>
          <w:tcPr>
            <w:tcW w:w="421" w:type="dxa"/>
            <w:gridSpan w:val="2"/>
            <w:tcBorders>
              <w:top w:val="nil"/>
              <w:left w:val="nil"/>
              <w:bottom w:val="single" w:sz="4" w:space="0" w:color="auto"/>
              <w:right w:val="single" w:sz="4" w:space="0" w:color="auto"/>
            </w:tcBorders>
            <w:shd w:val="clear" w:color="000000" w:fill="BFBFBF"/>
            <w:noWrap/>
            <w:vAlign w:val="center"/>
            <w:hideMark/>
          </w:tcPr>
          <w:p w14:paraId="01F8AD5B" w14:textId="5095BA0F"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142</w:t>
            </w:r>
          </w:p>
        </w:tc>
        <w:tc>
          <w:tcPr>
            <w:tcW w:w="521" w:type="dxa"/>
            <w:tcBorders>
              <w:top w:val="nil"/>
              <w:left w:val="nil"/>
              <w:bottom w:val="single" w:sz="4" w:space="0" w:color="auto"/>
              <w:right w:val="single" w:sz="4" w:space="0" w:color="auto"/>
            </w:tcBorders>
            <w:shd w:val="clear" w:color="000000" w:fill="BFBFBF"/>
            <w:noWrap/>
            <w:vAlign w:val="center"/>
            <w:hideMark/>
          </w:tcPr>
          <w:p w14:paraId="3C1F23B2" w14:textId="468F2080"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28,42</w:t>
            </w:r>
          </w:p>
        </w:tc>
        <w:tc>
          <w:tcPr>
            <w:tcW w:w="419" w:type="dxa"/>
            <w:gridSpan w:val="2"/>
            <w:tcBorders>
              <w:top w:val="nil"/>
              <w:left w:val="nil"/>
              <w:bottom w:val="single" w:sz="4" w:space="0" w:color="auto"/>
              <w:right w:val="single" w:sz="4" w:space="0" w:color="auto"/>
            </w:tcBorders>
            <w:shd w:val="clear" w:color="000000" w:fill="BFBFBF"/>
            <w:noWrap/>
            <w:vAlign w:val="center"/>
            <w:hideMark/>
          </w:tcPr>
          <w:p w14:paraId="11A940E1" w14:textId="318079B7"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209</w:t>
            </w:r>
          </w:p>
        </w:tc>
        <w:tc>
          <w:tcPr>
            <w:tcW w:w="602" w:type="dxa"/>
            <w:tcBorders>
              <w:top w:val="nil"/>
              <w:left w:val="nil"/>
              <w:bottom w:val="single" w:sz="4" w:space="0" w:color="auto"/>
              <w:right w:val="single" w:sz="4" w:space="0" w:color="auto"/>
            </w:tcBorders>
            <w:shd w:val="clear" w:color="000000" w:fill="BFBFBF"/>
            <w:noWrap/>
            <w:vAlign w:val="center"/>
            <w:hideMark/>
          </w:tcPr>
          <w:p w14:paraId="252AC0B8" w14:textId="6D7896D1"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41,42</w:t>
            </w:r>
          </w:p>
        </w:tc>
        <w:tc>
          <w:tcPr>
            <w:tcW w:w="452" w:type="dxa"/>
            <w:gridSpan w:val="2"/>
            <w:tcBorders>
              <w:top w:val="nil"/>
              <w:left w:val="nil"/>
              <w:bottom w:val="single" w:sz="4" w:space="0" w:color="auto"/>
              <w:right w:val="single" w:sz="4" w:space="0" w:color="auto"/>
            </w:tcBorders>
            <w:shd w:val="clear" w:color="000000" w:fill="BFBFBF"/>
            <w:noWrap/>
            <w:vAlign w:val="center"/>
            <w:hideMark/>
          </w:tcPr>
          <w:p w14:paraId="74302988" w14:textId="51D1127F"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173</w:t>
            </w:r>
          </w:p>
        </w:tc>
        <w:tc>
          <w:tcPr>
            <w:tcW w:w="605" w:type="dxa"/>
            <w:tcBorders>
              <w:top w:val="nil"/>
              <w:left w:val="nil"/>
              <w:bottom w:val="single" w:sz="4" w:space="0" w:color="auto"/>
              <w:right w:val="single" w:sz="4" w:space="0" w:color="auto"/>
            </w:tcBorders>
            <w:shd w:val="clear" w:color="000000" w:fill="BFBFBF"/>
            <w:noWrap/>
            <w:vAlign w:val="center"/>
            <w:hideMark/>
          </w:tcPr>
          <w:p w14:paraId="76B64CAD" w14:textId="36450B81"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33,31</w:t>
            </w:r>
          </w:p>
        </w:tc>
        <w:tc>
          <w:tcPr>
            <w:tcW w:w="421" w:type="dxa"/>
            <w:gridSpan w:val="2"/>
            <w:tcBorders>
              <w:top w:val="nil"/>
              <w:left w:val="nil"/>
              <w:bottom w:val="single" w:sz="4" w:space="0" w:color="auto"/>
              <w:right w:val="single" w:sz="4" w:space="0" w:color="auto"/>
            </w:tcBorders>
            <w:shd w:val="clear" w:color="000000" w:fill="BFBFBF"/>
            <w:noWrap/>
            <w:vAlign w:val="center"/>
            <w:hideMark/>
          </w:tcPr>
          <w:p w14:paraId="4AA875DE" w14:textId="4629DC30"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377</w:t>
            </w:r>
          </w:p>
        </w:tc>
        <w:tc>
          <w:tcPr>
            <w:tcW w:w="592" w:type="dxa"/>
            <w:tcBorders>
              <w:top w:val="nil"/>
              <w:left w:val="nil"/>
              <w:bottom w:val="single" w:sz="4" w:space="0" w:color="auto"/>
              <w:right w:val="single" w:sz="4" w:space="0" w:color="auto"/>
            </w:tcBorders>
            <w:shd w:val="clear" w:color="000000" w:fill="BFBFBF"/>
            <w:noWrap/>
            <w:vAlign w:val="center"/>
            <w:hideMark/>
          </w:tcPr>
          <w:p w14:paraId="3BBEAA94" w14:textId="0DE6697C" w:rsidR="00EA4E67" w:rsidRPr="00290D30" w:rsidRDefault="00EA4E67" w:rsidP="00EA4E67">
            <w:pPr>
              <w:spacing w:after="0" w:line="240" w:lineRule="auto"/>
              <w:jc w:val="center"/>
              <w:rPr>
                <w:rFonts w:eastAsia="Times New Roman" w:cstheme="minorHAnsi"/>
                <w:b/>
                <w:bCs/>
                <w:color w:val="000000"/>
                <w:sz w:val="16"/>
                <w:szCs w:val="16"/>
                <w:lang w:eastAsia="pt-BR"/>
              </w:rPr>
            </w:pPr>
            <w:r w:rsidRPr="00290D30">
              <w:rPr>
                <w:rFonts w:ascii="Calibri" w:hAnsi="Calibri" w:cs="Calibri"/>
                <w:b/>
                <w:bCs/>
                <w:color w:val="000000"/>
                <w:sz w:val="16"/>
                <w:szCs w:val="16"/>
              </w:rPr>
              <w:t>72,93</w:t>
            </w:r>
          </w:p>
        </w:tc>
        <w:tc>
          <w:tcPr>
            <w:tcW w:w="485"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1CA2BCF2" w14:textId="1A7150A8"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268</w:t>
            </w:r>
          </w:p>
        </w:tc>
        <w:tc>
          <w:tcPr>
            <w:tcW w:w="591" w:type="dxa"/>
            <w:tcBorders>
              <w:top w:val="nil"/>
              <w:left w:val="nil"/>
              <w:bottom w:val="single" w:sz="4" w:space="0" w:color="auto"/>
              <w:right w:val="single" w:sz="4" w:space="0" w:color="auto"/>
            </w:tcBorders>
            <w:shd w:val="clear" w:color="auto" w:fill="A6A6A6" w:themeFill="background1" w:themeFillShade="A6"/>
            <w:noWrap/>
            <w:vAlign w:val="center"/>
            <w:hideMark/>
          </w:tcPr>
          <w:p w14:paraId="2A3746D7" w14:textId="328398E4"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51,41</w:t>
            </w:r>
          </w:p>
        </w:tc>
        <w:tc>
          <w:tcPr>
            <w:tcW w:w="471" w:type="dxa"/>
            <w:gridSpan w:val="2"/>
            <w:tcBorders>
              <w:top w:val="nil"/>
              <w:left w:val="nil"/>
              <w:bottom w:val="single" w:sz="4" w:space="0" w:color="auto"/>
              <w:right w:val="single" w:sz="4" w:space="0" w:color="auto"/>
            </w:tcBorders>
            <w:shd w:val="clear" w:color="auto" w:fill="A6A6A6" w:themeFill="background1" w:themeFillShade="A6"/>
            <w:noWrap/>
            <w:vAlign w:val="center"/>
          </w:tcPr>
          <w:p w14:paraId="25A55F0E" w14:textId="2C66346D"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138</w:t>
            </w:r>
          </w:p>
        </w:tc>
        <w:tc>
          <w:tcPr>
            <w:tcW w:w="472" w:type="dxa"/>
            <w:tcBorders>
              <w:top w:val="nil"/>
              <w:left w:val="nil"/>
              <w:bottom w:val="single" w:sz="4" w:space="0" w:color="auto"/>
              <w:right w:val="single" w:sz="4" w:space="0" w:color="auto"/>
            </w:tcBorders>
            <w:shd w:val="clear" w:color="auto" w:fill="A6A6A6" w:themeFill="background1" w:themeFillShade="A6"/>
            <w:noWrap/>
            <w:vAlign w:val="center"/>
          </w:tcPr>
          <w:p w14:paraId="543C515C" w14:textId="651E0F53"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26,5</w:t>
            </w:r>
          </w:p>
        </w:tc>
        <w:tc>
          <w:tcPr>
            <w:tcW w:w="483" w:type="dxa"/>
            <w:gridSpan w:val="2"/>
            <w:tcBorders>
              <w:top w:val="nil"/>
              <w:left w:val="nil"/>
              <w:bottom w:val="single" w:sz="4" w:space="0" w:color="auto"/>
              <w:right w:val="single" w:sz="4" w:space="0" w:color="auto"/>
            </w:tcBorders>
            <w:shd w:val="clear" w:color="auto" w:fill="A6A6A6" w:themeFill="background1" w:themeFillShade="A6"/>
            <w:noWrap/>
            <w:vAlign w:val="center"/>
          </w:tcPr>
          <w:p w14:paraId="290A15E2" w14:textId="7E4946E3" w:rsidR="00EA4E67" w:rsidRPr="00290D30"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2412</w:t>
            </w:r>
          </w:p>
        </w:tc>
        <w:tc>
          <w:tcPr>
            <w:tcW w:w="663" w:type="dxa"/>
            <w:tcBorders>
              <w:top w:val="nil"/>
              <w:left w:val="nil"/>
              <w:bottom w:val="single" w:sz="4" w:space="0" w:color="auto"/>
              <w:right w:val="single" w:sz="4" w:space="0" w:color="auto"/>
            </w:tcBorders>
            <w:shd w:val="clear" w:color="auto" w:fill="A6A6A6" w:themeFill="background1" w:themeFillShade="A6"/>
            <w:noWrap/>
            <w:vAlign w:val="center"/>
          </w:tcPr>
          <w:p w14:paraId="02F64251" w14:textId="6D6DF9DE" w:rsidR="00EA4E67" w:rsidRPr="0016311F" w:rsidRDefault="00EA4E67" w:rsidP="00EA4E67">
            <w:pPr>
              <w:spacing w:after="0" w:line="240" w:lineRule="auto"/>
              <w:jc w:val="center"/>
              <w:rPr>
                <w:rFonts w:eastAsia="Times New Roman" w:cstheme="minorHAnsi"/>
                <w:b/>
                <w:bCs/>
                <w:color w:val="000000"/>
                <w:sz w:val="16"/>
                <w:szCs w:val="16"/>
                <w:lang w:eastAsia="pt-BR"/>
              </w:rPr>
            </w:pPr>
            <w:r>
              <w:rPr>
                <w:rFonts w:ascii="Calibri" w:hAnsi="Calibri" w:cs="Calibri"/>
                <w:b/>
                <w:bCs/>
                <w:color w:val="000000"/>
                <w:sz w:val="16"/>
                <w:szCs w:val="16"/>
              </w:rPr>
              <w:t>38,6</w:t>
            </w:r>
          </w:p>
        </w:tc>
      </w:tr>
      <w:tr w:rsidR="00EA4E67" w:rsidRPr="0016311F" w14:paraId="37EF6217" w14:textId="77777777" w:rsidTr="00EA4E67">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02A8641F"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UBS Francisco Lopes Ladeira (Sales) </w:t>
            </w:r>
          </w:p>
        </w:tc>
        <w:tc>
          <w:tcPr>
            <w:tcW w:w="1077"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115BA14" w14:textId="60301AD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515*</w:t>
            </w:r>
          </w:p>
        </w:tc>
        <w:tc>
          <w:tcPr>
            <w:tcW w:w="591" w:type="dxa"/>
            <w:tcBorders>
              <w:top w:val="nil"/>
              <w:left w:val="nil"/>
              <w:bottom w:val="single" w:sz="4" w:space="0" w:color="000000"/>
              <w:right w:val="single" w:sz="4" w:space="0" w:color="000000"/>
            </w:tcBorders>
            <w:shd w:val="clear" w:color="000000" w:fill="F2F2F2"/>
            <w:noWrap/>
            <w:vAlign w:val="center"/>
            <w:hideMark/>
          </w:tcPr>
          <w:p w14:paraId="09904951" w14:textId="11A69C9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258</w:t>
            </w:r>
          </w:p>
        </w:tc>
        <w:tc>
          <w:tcPr>
            <w:tcW w:w="709" w:type="dxa"/>
            <w:tcBorders>
              <w:top w:val="nil"/>
              <w:left w:val="nil"/>
              <w:bottom w:val="single" w:sz="4" w:space="0" w:color="000000"/>
              <w:right w:val="single" w:sz="4" w:space="0" w:color="000000"/>
            </w:tcBorders>
            <w:shd w:val="clear" w:color="000000" w:fill="F2F2F2"/>
            <w:noWrap/>
            <w:vAlign w:val="center"/>
            <w:hideMark/>
          </w:tcPr>
          <w:p w14:paraId="7F596DCE" w14:textId="0CD5AC0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21</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4D67FA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3ED1C3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74,56</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A5F3F7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311C25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93,20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B5A74B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3BEE1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27,96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E29B3E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E6C28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79,22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C1EF0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FB3FD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69,90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ACD481E" w14:textId="01C6676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0546A08" w14:textId="3393AE0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174AB84" w14:textId="637808E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23E4D579" w14:textId="2E92DF3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CDE59CD" w14:textId="665DCC6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1927D4F5" w14:textId="2142A7B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821796C" w14:textId="0315F13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273BE37A" w14:textId="6768695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F927E7C" w14:textId="05200F2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15</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0B399B" w14:textId="25E520C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69,90</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3ADD1FE" w14:textId="3CC8CBF0"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5DB94B" w14:textId="2913BA2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51,26</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C9A38AD" w14:textId="6705F30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37D3B29" w14:textId="2193423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18,6</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6536678" w14:textId="3B661CF8"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104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88EC384" w14:textId="50CE4AB4"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40,4</w:t>
            </w:r>
          </w:p>
        </w:tc>
      </w:tr>
      <w:tr w:rsidR="00EA4E67" w:rsidRPr="0016311F" w14:paraId="5F30C6E0" w14:textId="77777777" w:rsidTr="00EA4E67">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7592DC9A"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UBS </w:t>
            </w:r>
            <w:proofErr w:type="spellStart"/>
            <w:r w:rsidRPr="00290D30">
              <w:rPr>
                <w:rFonts w:eastAsia="Times New Roman" w:cstheme="minorHAnsi"/>
                <w:b/>
                <w:bCs/>
                <w:color w:val="000000"/>
                <w:sz w:val="16"/>
                <w:szCs w:val="16"/>
                <w:lang w:eastAsia="pt-BR"/>
              </w:rPr>
              <w:t>Luis</w:t>
            </w:r>
            <w:proofErr w:type="spellEnd"/>
            <w:r w:rsidRPr="00290D30">
              <w:rPr>
                <w:rFonts w:eastAsia="Times New Roman" w:cstheme="minorHAnsi"/>
                <w:b/>
                <w:bCs/>
                <w:color w:val="000000"/>
                <w:sz w:val="16"/>
                <w:szCs w:val="16"/>
                <w:lang w:eastAsia="pt-BR"/>
              </w:rPr>
              <w:t xml:space="preserve"> Carlos Figueiredo Malheiros (Central)</w:t>
            </w:r>
          </w:p>
        </w:tc>
        <w:tc>
          <w:tcPr>
            <w:tcW w:w="1077"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E25EE64" w14:textId="3208985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1485*</w:t>
            </w:r>
          </w:p>
        </w:tc>
        <w:tc>
          <w:tcPr>
            <w:tcW w:w="591" w:type="dxa"/>
            <w:tcBorders>
              <w:top w:val="nil"/>
              <w:left w:val="nil"/>
              <w:bottom w:val="single" w:sz="4" w:space="0" w:color="000000"/>
              <w:right w:val="single" w:sz="4" w:space="0" w:color="000000"/>
            </w:tcBorders>
            <w:shd w:val="clear" w:color="000000" w:fill="F2F2F2"/>
            <w:noWrap/>
            <w:vAlign w:val="center"/>
            <w:hideMark/>
          </w:tcPr>
          <w:p w14:paraId="30374247" w14:textId="287EEA9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743</w:t>
            </w:r>
          </w:p>
        </w:tc>
        <w:tc>
          <w:tcPr>
            <w:tcW w:w="709" w:type="dxa"/>
            <w:tcBorders>
              <w:top w:val="nil"/>
              <w:left w:val="nil"/>
              <w:bottom w:val="single" w:sz="4" w:space="0" w:color="000000"/>
              <w:right w:val="single" w:sz="4" w:space="0" w:color="000000"/>
            </w:tcBorders>
            <w:shd w:val="clear" w:color="000000" w:fill="F2F2F2"/>
            <w:noWrap/>
            <w:vAlign w:val="center"/>
            <w:hideMark/>
          </w:tcPr>
          <w:p w14:paraId="52F6705D" w14:textId="5052018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341801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20</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2DAF5A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32,32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50FBE1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FC8D2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33,94</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EC0543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36B47E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22,63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5B229C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FAA93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3A739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71C5D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17,78</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9C0B748" w14:textId="41E1A8A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8</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14412A1" w14:textId="6F474F5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12,93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B8BA3A7" w14:textId="1BD9516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1E622" w14:textId="4D20825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11,31</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4B65D20" w14:textId="463E82A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31F65FF" w14:textId="5EA467C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16,16</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698CB85" w14:textId="7B82B69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24</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7EC465BC" w14:textId="05D6E95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38,79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F7FD4E2" w14:textId="47DBFA9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6B80B" w14:textId="33C6D16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48,48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09F64F2" w14:textId="59F48203"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12</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DF087EE" w14:textId="0F34FC9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19,39</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F9BA481" w14:textId="6B8E159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102CA0C" w14:textId="6E0BA67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0,0</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230DF877" w14:textId="780EDFE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157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6A01B95B" w14:textId="261A5989"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21,1</w:t>
            </w:r>
          </w:p>
        </w:tc>
      </w:tr>
      <w:tr w:rsidR="00EA4E67" w:rsidRPr="0016311F" w14:paraId="775114C2"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6D4A7203"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UBS </w:t>
            </w:r>
            <w:proofErr w:type="spellStart"/>
            <w:r w:rsidRPr="00290D30">
              <w:rPr>
                <w:rFonts w:eastAsia="Times New Roman" w:cstheme="minorHAnsi"/>
                <w:b/>
                <w:bCs/>
                <w:color w:val="000000"/>
                <w:sz w:val="16"/>
                <w:szCs w:val="16"/>
                <w:lang w:eastAsia="pt-BR"/>
              </w:rPr>
              <w:t>Diomar</w:t>
            </w:r>
            <w:proofErr w:type="spellEnd"/>
            <w:r w:rsidRPr="00290D30">
              <w:rPr>
                <w:rFonts w:eastAsia="Times New Roman" w:cstheme="minorHAnsi"/>
                <w:b/>
                <w:bCs/>
                <w:color w:val="000000"/>
                <w:sz w:val="16"/>
                <w:szCs w:val="16"/>
                <w:lang w:eastAsia="pt-BR"/>
              </w:rPr>
              <w:t xml:space="preserve"> José dos Santos (Glória) </w:t>
            </w:r>
          </w:p>
        </w:tc>
        <w:tc>
          <w:tcPr>
            <w:tcW w:w="1077"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C04D9D8" w14:textId="5D02106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473*</w:t>
            </w:r>
          </w:p>
        </w:tc>
        <w:tc>
          <w:tcPr>
            <w:tcW w:w="591" w:type="dxa"/>
            <w:tcBorders>
              <w:top w:val="nil"/>
              <w:left w:val="nil"/>
              <w:bottom w:val="single" w:sz="4" w:space="0" w:color="000000"/>
              <w:right w:val="single" w:sz="4" w:space="0" w:color="000000"/>
            </w:tcBorders>
            <w:shd w:val="clear" w:color="000000" w:fill="F2F2F2"/>
            <w:noWrap/>
            <w:vAlign w:val="center"/>
            <w:hideMark/>
          </w:tcPr>
          <w:p w14:paraId="41261DF1" w14:textId="4E7808D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237</w:t>
            </w:r>
          </w:p>
        </w:tc>
        <w:tc>
          <w:tcPr>
            <w:tcW w:w="709" w:type="dxa"/>
            <w:tcBorders>
              <w:top w:val="nil"/>
              <w:left w:val="nil"/>
              <w:bottom w:val="single" w:sz="4" w:space="0" w:color="000000"/>
              <w:right w:val="single" w:sz="4" w:space="0" w:color="000000"/>
            </w:tcBorders>
            <w:shd w:val="clear" w:color="000000" w:fill="F2F2F2"/>
            <w:noWrap/>
            <w:vAlign w:val="center"/>
            <w:hideMark/>
          </w:tcPr>
          <w:p w14:paraId="6E5784A9" w14:textId="01F9E37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E8926A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68</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E9BC33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305,6</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89D98F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02BA4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62,92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0B0777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E3722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31,46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A055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ECDF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26,97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D5F998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791970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67,42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5AB55D" w14:textId="3B4621B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13</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EC8CE0" w14:textId="371A06D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58,43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6E529EB" w14:textId="4CFC514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085ED37" w14:textId="0261552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65,96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CEA56CF" w14:textId="4599501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15</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511188B" w14:textId="3C2860E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76,11</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BE76211" w14:textId="575169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16A9EA4A" w14:textId="08A3A56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101,48</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F8DD0A2" w14:textId="655E0DC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16</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E898FB9" w14:textId="1AF1771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81,18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E5B80E1" w14:textId="2A890FF9"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17</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BF4F4" w14:textId="345188E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86,26</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3A11DD7" w14:textId="2C53FD7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029BD8" w14:textId="0B55F60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60,9</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4A218609" w14:textId="72F024F1"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216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031FD593" w14:textId="2C10839F"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91,3</w:t>
            </w:r>
          </w:p>
        </w:tc>
      </w:tr>
      <w:tr w:rsidR="00EA4E67" w:rsidRPr="0016311F" w14:paraId="6A328D93"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7C9644B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UBS Vicente </w:t>
            </w:r>
            <w:proofErr w:type="spellStart"/>
            <w:r w:rsidRPr="00290D30">
              <w:rPr>
                <w:rFonts w:eastAsia="Times New Roman" w:cstheme="minorHAnsi"/>
                <w:b/>
                <w:bCs/>
                <w:color w:val="000000"/>
                <w:sz w:val="16"/>
                <w:szCs w:val="16"/>
                <w:lang w:eastAsia="pt-BR"/>
              </w:rPr>
              <w:t>Bucchianeri</w:t>
            </w:r>
            <w:proofErr w:type="spellEnd"/>
            <w:r w:rsidRPr="00290D30">
              <w:rPr>
                <w:rFonts w:eastAsia="Times New Roman" w:cstheme="minorHAnsi"/>
                <w:b/>
                <w:bCs/>
                <w:color w:val="000000"/>
                <w:sz w:val="16"/>
                <w:szCs w:val="16"/>
                <w:lang w:eastAsia="pt-BR"/>
              </w:rPr>
              <w:t xml:space="preserve"> (</w:t>
            </w:r>
            <w:proofErr w:type="spellStart"/>
            <w:r w:rsidRPr="00290D30">
              <w:rPr>
                <w:rFonts w:eastAsia="Times New Roman" w:cstheme="minorHAnsi"/>
                <w:b/>
                <w:bCs/>
                <w:color w:val="000000"/>
                <w:sz w:val="16"/>
                <w:szCs w:val="16"/>
                <w:lang w:eastAsia="pt-BR"/>
              </w:rPr>
              <w:t>Vertoni</w:t>
            </w:r>
            <w:proofErr w:type="spellEnd"/>
            <w:r w:rsidRPr="00290D30">
              <w:rPr>
                <w:rFonts w:eastAsia="Times New Roman" w:cstheme="minorHAnsi"/>
                <w:b/>
                <w:bCs/>
                <w:color w:val="000000"/>
                <w:sz w:val="16"/>
                <w:szCs w:val="16"/>
                <w:lang w:eastAsia="pt-BR"/>
              </w:rPr>
              <w:t xml:space="preserve">) </w:t>
            </w:r>
          </w:p>
        </w:tc>
        <w:tc>
          <w:tcPr>
            <w:tcW w:w="1077"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BD658ED" w14:textId="54D0143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850*</w:t>
            </w:r>
          </w:p>
        </w:tc>
        <w:tc>
          <w:tcPr>
            <w:tcW w:w="591" w:type="dxa"/>
            <w:tcBorders>
              <w:top w:val="nil"/>
              <w:left w:val="nil"/>
              <w:bottom w:val="single" w:sz="4" w:space="0" w:color="000000"/>
              <w:right w:val="single" w:sz="4" w:space="0" w:color="000000"/>
            </w:tcBorders>
            <w:shd w:val="clear" w:color="000000" w:fill="F2F2F2"/>
            <w:noWrap/>
            <w:vAlign w:val="center"/>
            <w:hideMark/>
          </w:tcPr>
          <w:p w14:paraId="591E441A" w14:textId="3927048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425</w:t>
            </w:r>
          </w:p>
        </w:tc>
        <w:tc>
          <w:tcPr>
            <w:tcW w:w="709" w:type="dxa"/>
            <w:tcBorders>
              <w:top w:val="nil"/>
              <w:left w:val="nil"/>
              <w:bottom w:val="single" w:sz="4" w:space="0" w:color="000000"/>
              <w:right w:val="single" w:sz="4" w:space="0" w:color="000000"/>
            </w:tcBorders>
            <w:shd w:val="clear" w:color="000000" w:fill="F2F2F2"/>
            <w:noWrap/>
            <w:vAlign w:val="center"/>
            <w:hideMark/>
          </w:tcPr>
          <w:p w14:paraId="792788A3" w14:textId="010A50A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CB1C45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36</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AC5D91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101,6</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326ADC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DE4DA3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36,71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94820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4CADF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39,53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BBAC6C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767B4C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16,94</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08F07E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2E884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2,82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62DD198" w14:textId="05AC7BB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6CEA5F6" w14:textId="6B3032C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28,24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0C19DDE" w14:textId="73ED5A3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0ED21CC7" w14:textId="2C6F2AD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39,53</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DA6AA94" w14:textId="4CFA045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EAB0A7" w14:textId="77B90FE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8,47</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F87DC0B" w14:textId="5A0DF85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7A11890E" w14:textId="4BE484B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DC3CFFB" w14:textId="11B016F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C0E8742" w14:textId="5A2182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28,24</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467B5DC" w14:textId="6AF6089E"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20</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B88C51" w14:textId="7C00375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56,47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7EBDFA3" w14:textId="39BAF53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EEF2C62" w14:textId="2901D93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14,1</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48867FF8" w14:textId="0B15D863"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132</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6AE83B29" w14:textId="0566D0FF"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31,1</w:t>
            </w:r>
          </w:p>
        </w:tc>
      </w:tr>
      <w:tr w:rsidR="00EA4E67" w:rsidRPr="0016311F" w14:paraId="6FBA18C3"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306E400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Napoleão Pelicano (Alpino)</w:t>
            </w:r>
          </w:p>
        </w:tc>
        <w:tc>
          <w:tcPr>
            <w:tcW w:w="1077" w:type="dxa"/>
            <w:tcBorders>
              <w:top w:val="nil"/>
              <w:left w:val="nil"/>
              <w:bottom w:val="single" w:sz="4" w:space="0" w:color="000000"/>
              <w:right w:val="single" w:sz="4" w:space="0" w:color="000000"/>
            </w:tcBorders>
            <w:shd w:val="clear" w:color="000000" w:fill="F2F2F2"/>
            <w:noWrap/>
            <w:vAlign w:val="center"/>
            <w:hideMark/>
          </w:tcPr>
          <w:p w14:paraId="109A4D05" w14:textId="3C25AC3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431</w:t>
            </w:r>
          </w:p>
        </w:tc>
        <w:tc>
          <w:tcPr>
            <w:tcW w:w="591" w:type="dxa"/>
            <w:tcBorders>
              <w:top w:val="nil"/>
              <w:left w:val="nil"/>
              <w:bottom w:val="single" w:sz="4" w:space="0" w:color="000000"/>
              <w:right w:val="single" w:sz="4" w:space="0" w:color="000000"/>
            </w:tcBorders>
            <w:shd w:val="clear" w:color="000000" w:fill="F2F2F2"/>
            <w:noWrap/>
            <w:vAlign w:val="center"/>
            <w:hideMark/>
          </w:tcPr>
          <w:p w14:paraId="0A896674" w14:textId="75D7770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216</w:t>
            </w:r>
          </w:p>
        </w:tc>
        <w:tc>
          <w:tcPr>
            <w:tcW w:w="709" w:type="dxa"/>
            <w:tcBorders>
              <w:top w:val="nil"/>
              <w:left w:val="nil"/>
              <w:bottom w:val="single" w:sz="4" w:space="0" w:color="000000"/>
              <w:right w:val="single" w:sz="4" w:space="0" w:color="000000"/>
            </w:tcBorders>
            <w:shd w:val="clear" w:color="000000" w:fill="F2F2F2"/>
            <w:noWrap/>
            <w:vAlign w:val="center"/>
            <w:hideMark/>
          </w:tcPr>
          <w:p w14:paraId="542C1501" w14:textId="5ACA899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A2EAF4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C07814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39,24</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6F6462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0EDE7B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85,01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FFF8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95A848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19,62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09C235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105703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32,70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AEC81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0147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19,62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95D2252" w14:textId="5047E1E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6</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4FA7383" w14:textId="1E71452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39,24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72E4C9E" w14:textId="2D107B1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63E361E" w14:textId="0BDC3CD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19,62</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BAF0C3E" w14:textId="7655CDF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5757D36" w14:textId="0D7EC70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37,40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75186E4" w14:textId="54B7A52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4DB09F7C" w14:textId="0D1A2FB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29,93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BE33CE7" w14:textId="38CD51D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A43021" w14:textId="68126B4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29,78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0D71D08" w14:textId="608CDC98"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4</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7819AD7" w14:textId="33B4558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22,27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21E0945" w14:textId="32F9852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5564367" w14:textId="12D61E0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22,3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6964AE1E" w14:textId="2E02C769"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63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5678B4BA" w14:textId="58281C97"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29,2</w:t>
            </w:r>
          </w:p>
        </w:tc>
      </w:tr>
      <w:tr w:rsidR="00EA4E67" w:rsidRPr="0016311F" w14:paraId="6DE3DDAC"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154DED5"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lastRenderedPageBreak/>
              <w:t xml:space="preserve">USF Milton </w:t>
            </w:r>
            <w:proofErr w:type="spellStart"/>
            <w:r w:rsidRPr="00290D30">
              <w:rPr>
                <w:rFonts w:eastAsia="Times New Roman" w:cstheme="minorHAnsi"/>
                <w:b/>
                <w:bCs/>
                <w:color w:val="000000"/>
                <w:sz w:val="16"/>
                <w:szCs w:val="16"/>
                <w:lang w:eastAsia="pt-BR"/>
              </w:rPr>
              <w:t>Maguollo</w:t>
            </w:r>
            <w:proofErr w:type="spellEnd"/>
            <w:r w:rsidRPr="00290D30">
              <w:rPr>
                <w:rFonts w:eastAsia="Times New Roman" w:cstheme="minorHAnsi"/>
                <w:b/>
                <w:bCs/>
                <w:color w:val="000000"/>
                <w:sz w:val="16"/>
                <w:szCs w:val="16"/>
                <w:lang w:eastAsia="pt-BR"/>
              </w:rPr>
              <w:t xml:space="preserve"> (Bom Pastor)</w:t>
            </w:r>
          </w:p>
        </w:tc>
        <w:tc>
          <w:tcPr>
            <w:tcW w:w="1077" w:type="dxa"/>
            <w:tcBorders>
              <w:top w:val="nil"/>
              <w:left w:val="nil"/>
              <w:bottom w:val="single" w:sz="4" w:space="0" w:color="000000"/>
              <w:right w:val="single" w:sz="4" w:space="0" w:color="000000"/>
            </w:tcBorders>
            <w:shd w:val="clear" w:color="000000" w:fill="F2F2F2"/>
            <w:noWrap/>
            <w:vAlign w:val="center"/>
            <w:hideMark/>
          </w:tcPr>
          <w:p w14:paraId="3FF58418" w14:textId="68C6866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369</w:t>
            </w:r>
          </w:p>
        </w:tc>
        <w:tc>
          <w:tcPr>
            <w:tcW w:w="591" w:type="dxa"/>
            <w:tcBorders>
              <w:top w:val="nil"/>
              <w:left w:val="nil"/>
              <w:bottom w:val="single" w:sz="4" w:space="0" w:color="000000"/>
              <w:right w:val="single" w:sz="4" w:space="0" w:color="000000"/>
            </w:tcBorders>
            <w:shd w:val="clear" w:color="000000" w:fill="F2F2F2"/>
            <w:noWrap/>
            <w:vAlign w:val="center"/>
            <w:hideMark/>
          </w:tcPr>
          <w:p w14:paraId="48D96A14" w14:textId="6AE5908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185</w:t>
            </w:r>
          </w:p>
        </w:tc>
        <w:tc>
          <w:tcPr>
            <w:tcW w:w="709" w:type="dxa"/>
            <w:tcBorders>
              <w:top w:val="nil"/>
              <w:left w:val="nil"/>
              <w:bottom w:val="single" w:sz="4" w:space="0" w:color="000000"/>
              <w:right w:val="single" w:sz="4" w:space="0" w:color="000000"/>
            </w:tcBorders>
            <w:shd w:val="clear" w:color="000000" w:fill="F2F2F2"/>
            <w:noWrap/>
            <w:vAlign w:val="center"/>
            <w:hideMark/>
          </w:tcPr>
          <w:p w14:paraId="57C7678B" w14:textId="5C87C75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7DC170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16BADE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55,17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AFC1CC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9342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62,07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182433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D594B4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41,38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5AABD4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22B899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41,38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9F59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5F813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62,07</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DEDE3D7" w14:textId="3410AFD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4A9169" w14:textId="02C6BEB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82,76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9B94EF8" w14:textId="0BD9C77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5177A87" w14:textId="1C719EF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62,07</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0C45F65" w14:textId="425B52E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12</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8C4AB6" w14:textId="54E92EC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82,29</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91AD142" w14:textId="46BEED9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DA853D" w14:textId="7850CAF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39,89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E365675" w14:textId="4B4322E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22</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59F87D7" w14:textId="0EC1DB8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144,66</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42B2BEF" w14:textId="73F4A4F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74127CD" w14:textId="667068C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65,04</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A08AE2" w14:textId="5C47B93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EFCEEC5" w14:textId="2A4F02D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45,5</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860E045" w14:textId="21A7BA45"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78895B4" w14:textId="696BDF36"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62,9</w:t>
            </w:r>
          </w:p>
        </w:tc>
      </w:tr>
      <w:tr w:rsidR="00EA4E67" w:rsidRPr="0016311F" w14:paraId="61C57DEA"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9BC1408"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Sergio da Costa Perez (Del Rey)</w:t>
            </w:r>
          </w:p>
        </w:tc>
        <w:tc>
          <w:tcPr>
            <w:tcW w:w="1077" w:type="dxa"/>
            <w:tcBorders>
              <w:top w:val="nil"/>
              <w:left w:val="nil"/>
              <w:bottom w:val="single" w:sz="4" w:space="0" w:color="000000"/>
              <w:right w:val="single" w:sz="4" w:space="0" w:color="000000"/>
            </w:tcBorders>
            <w:shd w:val="clear" w:color="000000" w:fill="F2F2F2"/>
            <w:noWrap/>
            <w:vAlign w:val="center"/>
            <w:hideMark/>
          </w:tcPr>
          <w:p w14:paraId="1F595D30" w14:textId="3C66DAA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450</w:t>
            </w:r>
          </w:p>
        </w:tc>
        <w:tc>
          <w:tcPr>
            <w:tcW w:w="591" w:type="dxa"/>
            <w:tcBorders>
              <w:top w:val="nil"/>
              <w:left w:val="nil"/>
              <w:bottom w:val="single" w:sz="4" w:space="0" w:color="000000"/>
              <w:right w:val="single" w:sz="4" w:space="0" w:color="000000"/>
            </w:tcBorders>
            <w:shd w:val="clear" w:color="000000" w:fill="F2F2F2"/>
            <w:noWrap/>
            <w:vAlign w:val="center"/>
            <w:hideMark/>
          </w:tcPr>
          <w:p w14:paraId="4258AB97" w14:textId="0138C6E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225</w:t>
            </w:r>
          </w:p>
        </w:tc>
        <w:tc>
          <w:tcPr>
            <w:tcW w:w="709" w:type="dxa"/>
            <w:tcBorders>
              <w:top w:val="nil"/>
              <w:left w:val="nil"/>
              <w:bottom w:val="single" w:sz="4" w:space="0" w:color="000000"/>
              <w:right w:val="single" w:sz="4" w:space="0" w:color="000000"/>
            </w:tcBorders>
            <w:shd w:val="clear" w:color="000000" w:fill="F2F2F2"/>
            <w:noWrap/>
            <w:vAlign w:val="center"/>
            <w:hideMark/>
          </w:tcPr>
          <w:p w14:paraId="5EBB9FB0" w14:textId="723D4DB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EEA08F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26</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367BAE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143,8</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D795C4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3D6B48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82,95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ED8DF5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0FBB6F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49,77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3A7C0D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59E6D3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16,59</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9D0021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BECE78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22,12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A7BD2BC" w14:textId="33F0344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B5026DA" w14:textId="720617D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CEF47A5" w14:textId="4F7BBF4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9C659A" w14:textId="476FBD5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11,06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4F284B6" w14:textId="704E44B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56DA03B2" w14:textId="4DF872F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10,91</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4CCABBE" w14:textId="319C640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3AE556F7" w14:textId="08F284D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26,91</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B460B63" w14:textId="17E571E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27</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92F9DA6" w14:textId="77D6BB0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144,32</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2BFA41F" w14:textId="5BA65234"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13</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D0829A8" w14:textId="72CCEED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69,33</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D32D730" w14:textId="17210D9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2763F62" w14:textId="77C269B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53,3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D6A3825" w14:textId="0BF492D1"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116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EF896FF" w14:textId="64C82728"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51,6</w:t>
            </w:r>
          </w:p>
        </w:tc>
      </w:tr>
      <w:tr w:rsidR="00EA4E67" w:rsidRPr="0016311F" w14:paraId="1A64F55C"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707C6C9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Jose Rocha (Gavioli I)</w:t>
            </w:r>
          </w:p>
        </w:tc>
        <w:tc>
          <w:tcPr>
            <w:tcW w:w="1077" w:type="dxa"/>
            <w:tcBorders>
              <w:top w:val="nil"/>
              <w:left w:val="nil"/>
              <w:bottom w:val="single" w:sz="4" w:space="0" w:color="000000"/>
              <w:right w:val="single" w:sz="4" w:space="0" w:color="000000"/>
            </w:tcBorders>
            <w:shd w:val="clear" w:color="000000" w:fill="F2F2F2"/>
            <w:noWrap/>
            <w:vAlign w:val="center"/>
            <w:hideMark/>
          </w:tcPr>
          <w:p w14:paraId="705E12D3" w14:textId="65817B2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500</w:t>
            </w:r>
          </w:p>
        </w:tc>
        <w:tc>
          <w:tcPr>
            <w:tcW w:w="591" w:type="dxa"/>
            <w:tcBorders>
              <w:top w:val="nil"/>
              <w:left w:val="nil"/>
              <w:bottom w:val="single" w:sz="4" w:space="0" w:color="000000"/>
              <w:right w:val="single" w:sz="4" w:space="0" w:color="000000"/>
            </w:tcBorders>
            <w:shd w:val="clear" w:color="000000" w:fill="F2F2F2"/>
            <w:noWrap/>
            <w:vAlign w:val="center"/>
            <w:hideMark/>
          </w:tcPr>
          <w:p w14:paraId="6405172B" w14:textId="35A8401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250</w:t>
            </w:r>
          </w:p>
        </w:tc>
        <w:tc>
          <w:tcPr>
            <w:tcW w:w="709" w:type="dxa"/>
            <w:tcBorders>
              <w:top w:val="nil"/>
              <w:left w:val="nil"/>
              <w:bottom w:val="single" w:sz="4" w:space="0" w:color="000000"/>
              <w:right w:val="single" w:sz="4" w:space="0" w:color="000000"/>
            </w:tcBorders>
            <w:shd w:val="clear" w:color="000000" w:fill="F2F2F2"/>
            <w:noWrap/>
            <w:vAlign w:val="center"/>
            <w:hideMark/>
          </w:tcPr>
          <w:p w14:paraId="3256C9D4" w14:textId="070C2C3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689917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69F99E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14,72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3E08B9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858C53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39,26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092141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F1972A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34,36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5112C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4AB53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34,36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16ACB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12</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8EBAE2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58,90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4843228" w14:textId="5DD5C3D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E850046" w14:textId="102657F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9,82</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F684BCD" w14:textId="15BE7D0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0F30F787" w14:textId="76871B6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9,82</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494B9DA" w14:textId="1477A72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38AAC8CC" w14:textId="3786D2A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34,50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AE60378" w14:textId="4123684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351FBF67" w14:textId="7BF3CD2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9,60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DFE9DB9" w14:textId="307DC32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BF58ABD" w14:textId="2C64145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67,20</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5D847E8" w14:textId="3D5F54E4"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7</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54B618D" w14:textId="2F8AFE0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33,60</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7EA48FE" w14:textId="50D6C62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1FF3255" w14:textId="0D40F88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9,6</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63ABC99" w14:textId="30DC026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6620BA1" w14:textId="68C23956"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29,2</w:t>
            </w:r>
          </w:p>
        </w:tc>
      </w:tr>
      <w:tr w:rsidR="00EA4E67" w:rsidRPr="0016311F" w14:paraId="5A6318EE"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2E25840B"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Jose Rocha (Gavioli II)</w:t>
            </w:r>
          </w:p>
        </w:tc>
        <w:tc>
          <w:tcPr>
            <w:tcW w:w="1077" w:type="dxa"/>
            <w:tcBorders>
              <w:top w:val="nil"/>
              <w:left w:val="nil"/>
              <w:bottom w:val="single" w:sz="4" w:space="0" w:color="000000"/>
              <w:right w:val="single" w:sz="4" w:space="0" w:color="000000"/>
            </w:tcBorders>
            <w:shd w:val="clear" w:color="000000" w:fill="F2F2F2"/>
            <w:noWrap/>
            <w:vAlign w:val="center"/>
            <w:hideMark/>
          </w:tcPr>
          <w:p w14:paraId="7047679F" w14:textId="04C1B72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468</w:t>
            </w:r>
          </w:p>
        </w:tc>
        <w:tc>
          <w:tcPr>
            <w:tcW w:w="591" w:type="dxa"/>
            <w:tcBorders>
              <w:top w:val="nil"/>
              <w:left w:val="nil"/>
              <w:bottom w:val="single" w:sz="4" w:space="0" w:color="000000"/>
              <w:right w:val="single" w:sz="4" w:space="0" w:color="000000"/>
            </w:tcBorders>
            <w:shd w:val="clear" w:color="000000" w:fill="F2F2F2"/>
            <w:noWrap/>
            <w:vAlign w:val="center"/>
            <w:hideMark/>
          </w:tcPr>
          <w:p w14:paraId="7E5F1F7E" w14:textId="0B7E386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234</w:t>
            </w:r>
          </w:p>
        </w:tc>
        <w:tc>
          <w:tcPr>
            <w:tcW w:w="709" w:type="dxa"/>
            <w:tcBorders>
              <w:top w:val="nil"/>
              <w:left w:val="nil"/>
              <w:bottom w:val="single" w:sz="4" w:space="0" w:color="000000"/>
              <w:right w:val="single" w:sz="4" w:space="0" w:color="000000"/>
            </w:tcBorders>
            <w:shd w:val="clear" w:color="000000" w:fill="F2F2F2"/>
            <w:noWrap/>
            <w:vAlign w:val="center"/>
            <w:hideMark/>
          </w:tcPr>
          <w:p w14:paraId="224811CC" w14:textId="21C553C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1DF7DA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5E5230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33,03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27D7A7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2D0068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16,51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97B7C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71E00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16,51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AC2FC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BB0D65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5,50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A1B3ED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2468E5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5,50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D00136" w14:textId="426A0F8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1CB71C0" w14:textId="6C4DFA9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5,50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4D7AA44" w14:textId="3BD91A6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ABD289" w14:textId="40D5143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33,03</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AB8B7D3" w14:textId="63335AF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0DC44" w14:textId="075ECB0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31,86</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3BEE289" w14:textId="6DE2B4D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7D0586B2" w14:textId="1BB4C55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50,96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80D4E47" w14:textId="60DEE51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180DE20" w14:textId="471511B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40,94</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7D62D6C" w14:textId="75022AA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16</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E9939C4" w14:textId="63E631D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82,05</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749CA27" w14:textId="175F70D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4DD0B9D" w14:textId="345D92C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3F1370E2" w14:textId="7D76659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63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67DE68B0" w14:textId="010ED905"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26,9</w:t>
            </w:r>
          </w:p>
        </w:tc>
      </w:tr>
      <w:tr w:rsidR="00EA4E67" w:rsidRPr="0016311F" w14:paraId="53ED2593"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26C03901"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Jose Ramiro Madeira (Euclides)</w:t>
            </w:r>
          </w:p>
        </w:tc>
        <w:tc>
          <w:tcPr>
            <w:tcW w:w="1077" w:type="dxa"/>
            <w:tcBorders>
              <w:top w:val="nil"/>
              <w:left w:val="nil"/>
              <w:bottom w:val="single" w:sz="4" w:space="0" w:color="000000"/>
              <w:right w:val="single" w:sz="4" w:space="0" w:color="000000"/>
            </w:tcBorders>
            <w:shd w:val="clear" w:color="000000" w:fill="F2F2F2"/>
            <w:noWrap/>
            <w:vAlign w:val="center"/>
            <w:hideMark/>
          </w:tcPr>
          <w:p w14:paraId="3757AD56" w14:textId="4E9FBDF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487</w:t>
            </w:r>
          </w:p>
        </w:tc>
        <w:tc>
          <w:tcPr>
            <w:tcW w:w="591" w:type="dxa"/>
            <w:tcBorders>
              <w:top w:val="nil"/>
              <w:left w:val="nil"/>
              <w:bottom w:val="single" w:sz="4" w:space="0" w:color="000000"/>
              <w:right w:val="single" w:sz="4" w:space="0" w:color="000000"/>
            </w:tcBorders>
            <w:shd w:val="clear" w:color="000000" w:fill="F2F2F2"/>
            <w:noWrap/>
            <w:vAlign w:val="center"/>
            <w:hideMark/>
          </w:tcPr>
          <w:p w14:paraId="39A18B24" w14:textId="27C4CF0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244</w:t>
            </w:r>
          </w:p>
        </w:tc>
        <w:tc>
          <w:tcPr>
            <w:tcW w:w="709" w:type="dxa"/>
            <w:tcBorders>
              <w:top w:val="nil"/>
              <w:left w:val="nil"/>
              <w:bottom w:val="single" w:sz="4" w:space="0" w:color="000000"/>
              <w:right w:val="single" w:sz="4" w:space="0" w:color="000000"/>
            </w:tcBorders>
            <w:shd w:val="clear" w:color="000000" w:fill="F2F2F2"/>
            <w:noWrap/>
            <w:vAlign w:val="center"/>
            <w:hideMark/>
          </w:tcPr>
          <w:p w14:paraId="0563C830" w14:textId="22D1D98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003805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15ED46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41,83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E0774F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1F2A1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31,37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99F354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CA959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36,60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5DA9F2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F192D7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5,23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3F2A11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1A242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E8D1BD" w14:textId="4D64C20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6</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DC33214" w14:textId="559F2E2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31,37</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464EAD4" w14:textId="00F2391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1E919E62" w14:textId="45A4E90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31,37</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375E77F" w14:textId="0B3BA84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3EE16E" w14:textId="0A6C714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45,28</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05B2130" w14:textId="0AE8063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15</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314FB63" w14:textId="4D410FD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73,47</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6FCF3B6" w14:textId="740E5BD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E526E" w14:textId="449F82D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98,36</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34CFA1D" w14:textId="1D2436DD"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13</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B23EE32" w14:textId="33DA172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64,07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C75CED5" w14:textId="78CF7FA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E8C6C9D" w14:textId="00BFF6A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14,8</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C2F9576" w14:textId="492937AB"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94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8857BDA" w14:textId="183AFA78"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38,6</w:t>
            </w:r>
          </w:p>
        </w:tc>
      </w:tr>
      <w:tr w:rsidR="00EA4E67" w:rsidRPr="0016311F" w14:paraId="3C173184"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4BC747E7"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Alcione </w:t>
            </w:r>
            <w:proofErr w:type="spellStart"/>
            <w:r w:rsidRPr="00290D30">
              <w:rPr>
                <w:rFonts w:eastAsia="Times New Roman" w:cstheme="minorHAnsi"/>
                <w:b/>
                <w:bCs/>
                <w:color w:val="000000"/>
                <w:sz w:val="16"/>
                <w:szCs w:val="16"/>
                <w:lang w:eastAsia="pt-BR"/>
              </w:rPr>
              <w:t>Nassori</w:t>
            </w:r>
            <w:proofErr w:type="spellEnd"/>
            <w:r w:rsidRPr="00290D30">
              <w:rPr>
                <w:rFonts w:eastAsia="Times New Roman" w:cstheme="minorHAnsi"/>
                <w:b/>
                <w:bCs/>
                <w:color w:val="000000"/>
                <w:sz w:val="16"/>
                <w:szCs w:val="16"/>
                <w:lang w:eastAsia="pt-BR"/>
              </w:rPr>
              <w:t xml:space="preserve"> (Solo I)</w:t>
            </w:r>
          </w:p>
        </w:tc>
        <w:tc>
          <w:tcPr>
            <w:tcW w:w="1077" w:type="dxa"/>
            <w:tcBorders>
              <w:top w:val="nil"/>
              <w:left w:val="nil"/>
              <w:bottom w:val="single" w:sz="4" w:space="0" w:color="000000"/>
              <w:right w:val="single" w:sz="4" w:space="0" w:color="000000"/>
            </w:tcBorders>
            <w:shd w:val="clear" w:color="FFFFFF" w:fill="F2F2F2"/>
            <w:noWrap/>
            <w:vAlign w:val="center"/>
            <w:hideMark/>
          </w:tcPr>
          <w:p w14:paraId="371E380B" w14:textId="69E3C83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428</w:t>
            </w:r>
          </w:p>
        </w:tc>
        <w:tc>
          <w:tcPr>
            <w:tcW w:w="591" w:type="dxa"/>
            <w:tcBorders>
              <w:top w:val="nil"/>
              <w:left w:val="nil"/>
              <w:bottom w:val="single" w:sz="4" w:space="0" w:color="000000"/>
              <w:right w:val="single" w:sz="4" w:space="0" w:color="000000"/>
            </w:tcBorders>
            <w:shd w:val="clear" w:color="000000" w:fill="F2F2F2"/>
            <w:noWrap/>
            <w:vAlign w:val="center"/>
            <w:hideMark/>
          </w:tcPr>
          <w:p w14:paraId="1D58D0A5" w14:textId="7FE696A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214</w:t>
            </w:r>
          </w:p>
        </w:tc>
        <w:tc>
          <w:tcPr>
            <w:tcW w:w="709" w:type="dxa"/>
            <w:tcBorders>
              <w:top w:val="nil"/>
              <w:left w:val="nil"/>
              <w:bottom w:val="single" w:sz="4" w:space="0" w:color="000000"/>
              <w:right w:val="single" w:sz="4" w:space="0" w:color="000000"/>
            </w:tcBorders>
            <w:shd w:val="clear" w:color="000000" w:fill="F2F2F2"/>
            <w:noWrap/>
            <w:vAlign w:val="center"/>
            <w:hideMark/>
          </w:tcPr>
          <w:p w14:paraId="73490AD4" w14:textId="427DD80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4314C6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24C8F6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39,62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E25BAD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7E410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73,58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90548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207630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11,32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06E24C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508F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11,32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6B4863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68E2AE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22,64</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08C81" w14:textId="73F6CE6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4</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0EAE743" w14:textId="2F69B9F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22,64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EB6CA3B" w14:textId="5CDB950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57931EA" w14:textId="5310D50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45,28</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57CE135" w14:textId="11DAE80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62D88A30" w14:textId="4840CCD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23,02</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83A4EC5" w14:textId="2316497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5FECB4A8" w14:textId="52F9105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39,34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6DB69C0" w14:textId="10AE20C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17</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A74A09F" w14:textId="63C5610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95,55</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742E49A" w14:textId="1D623AEF"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7</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C48D711" w14:textId="0D5B8CF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39,25</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16F68F6" w14:textId="72B106F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A91A4" w14:textId="2AA2433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44,9</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3852061D" w14:textId="393BE114"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83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DC14F97" w14:textId="4C888E3B"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38,8</w:t>
            </w:r>
          </w:p>
        </w:tc>
      </w:tr>
      <w:tr w:rsidR="00EA4E67" w:rsidRPr="0016311F" w14:paraId="00B9DA7F"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60D370BD"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Alcione </w:t>
            </w:r>
            <w:proofErr w:type="spellStart"/>
            <w:r w:rsidRPr="00290D30">
              <w:rPr>
                <w:rFonts w:eastAsia="Times New Roman" w:cstheme="minorHAnsi"/>
                <w:b/>
                <w:bCs/>
                <w:color w:val="000000"/>
                <w:sz w:val="16"/>
                <w:szCs w:val="16"/>
                <w:lang w:eastAsia="pt-BR"/>
              </w:rPr>
              <w:t>Nassori</w:t>
            </w:r>
            <w:proofErr w:type="spellEnd"/>
            <w:r w:rsidRPr="00290D30">
              <w:rPr>
                <w:rFonts w:eastAsia="Times New Roman" w:cstheme="minorHAnsi"/>
                <w:b/>
                <w:bCs/>
                <w:color w:val="000000"/>
                <w:sz w:val="16"/>
                <w:szCs w:val="16"/>
                <w:lang w:eastAsia="pt-BR"/>
              </w:rPr>
              <w:t xml:space="preserve"> (Solo II)</w:t>
            </w:r>
          </w:p>
        </w:tc>
        <w:tc>
          <w:tcPr>
            <w:tcW w:w="1077" w:type="dxa"/>
            <w:tcBorders>
              <w:top w:val="nil"/>
              <w:left w:val="nil"/>
              <w:bottom w:val="single" w:sz="4" w:space="0" w:color="000000"/>
              <w:right w:val="single" w:sz="4" w:space="0" w:color="000000"/>
            </w:tcBorders>
            <w:shd w:val="clear" w:color="000000" w:fill="F2F2F2"/>
            <w:noWrap/>
            <w:vAlign w:val="center"/>
            <w:hideMark/>
          </w:tcPr>
          <w:p w14:paraId="2A98F00F" w14:textId="289489A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294</w:t>
            </w:r>
          </w:p>
        </w:tc>
        <w:tc>
          <w:tcPr>
            <w:tcW w:w="591" w:type="dxa"/>
            <w:tcBorders>
              <w:top w:val="nil"/>
              <w:left w:val="nil"/>
              <w:bottom w:val="single" w:sz="4" w:space="0" w:color="000000"/>
              <w:right w:val="single" w:sz="4" w:space="0" w:color="000000"/>
            </w:tcBorders>
            <w:shd w:val="clear" w:color="000000" w:fill="F2F2F2"/>
            <w:noWrap/>
            <w:vAlign w:val="center"/>
            <w:hideMark/>
          </w:tcPr>
          <w:p w14:paraId="483E2A6B" w14:textId="00B479E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147</w:t>
            </w:r>
          </w:p>
        </w:tc>
        <w:tc>
          <w:tcPr>
            <w:tcW w:w="709" w:type="dxa"/>
            <w:tcBorders>
              <w:top w:val="nil"/>
              <w:left w:val="nil"/>
              <w:bottom w:val="single" w:sz="4" w:space="0" w:color="000000"/>
              <w:right w:val="single" w:sz="4" w:space="0" w:color="000000"/>
            </w:tcBorders>
            <w:shd w:val="clear" w:color="000000" w:fill="F2F2F2"/>
            <w:noWrap/>
            <w:vAlign w:val="center"/>
            <w:hideMark/>
          </w:tcPr>
          <w:p w14:paraId="13EE22D7" w14:textId="0443102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1BB4F0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9D3668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59,15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E104E1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29079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84,51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B83F0B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FB6240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33,80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91C77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89DD14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9739C9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34A2A7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CBFA5" w14:textId="38E9090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10CA8" w14:textId="7F345BA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16,90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C2F82A4" w14:textId="35CCD5A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B39FEC" w14:textId="62F2CA5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25,35</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70B127A" w14:textId="56299EC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3ED0A1D2" w14:textId="7869142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61,54</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4DCC469" w14:textId="468E54C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0467E928" w14:textId="0E2A96A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16,55</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168646C" w14:textId="5E64D5D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CE14240" w14:textId="7F88C97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49,66</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8B761E0" w14:textId="078AD4BB"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5</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E3292F0" w14:textId="1A8EDA9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40,82</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53BBC62" w14:textId="105EC0A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6C21C" w14:textId="151C272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1418318" w14:textId="07CDCA29"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48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94ED7CF" w14:textId="00B0AC16"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32,7</w:t>
            </w:r>
          </w:p>
        </w:tc>
      </w:tr>
      <w:tr w:rsidR="00EA4E67" w:rsidRPr="0016311F" w14:paraId="7A8642BE"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74FFF9BF"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Alcione </w:t>
            </w:r>
            <w:proofErr w:type="spellStart"/>
            <w:r w:rsidRPr="00290D30">
              <w:rPr>
                <w:rFonts w:eastAsia="Times New Roman" w:cstheme="minorHAnsi"/>
                <w:b/>
                <w:bCs/>
                <w:color w:val="000000"/>
                <w:sz w:val="16"/>
                <w:szCs w:val="16"/>
                <w:lang w:eastAsia="pt-BR"/>
              </w:rPr>
              <w:t>Nassori</w:t>
            </w:r>
            <w:proofErr w:type="spellEnd"/>
            <w:r w:rsidRPr="00290D30">
              <w:rPr>
                <w:rFonts w:eastAsia="Times New Roman" w:cstheme="minorHAnsi"/>
                <w:b/>
                <w:bCs/>
                <w:color w:val="000000"/>
                <w:sz w:val="16"/>
                <w:szCs w:val="16"/>
                <w:lang w:eastAsia="pt-BR"/>
              </w:rPr>
              <w:t xml:space="preserve"> (Solo III)</w:t>
            </w:r>
          </w:p>
        </w:tc>
        <w:tc>
          <w:tcPr>
            <w:tcW w:w="1077" w:type="dxa"/>
            <w:tcBorders>
              <w:top w:val="nil"/>
              <w:left w:val="nil"/>
              <w:bottom w:val="single" w:sz="4" w:space="0" w:color="000000"/>
              <w:right w:val="single" w:sz="4" w:space="0" w:color="000000"/>
            </w:tcBorders>
            <w:shd w:val="clear" w:color="000000" w:fill="F2F2F2"/>
            <w:noWrap/>
            <w:vAlign w:val="center"/>
            <w:hideMark/>
          </w:tcPr>
          <w:p w14:paraId="1B1D1CC3" w14:textId="2909AF3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408</w:t>
            </w:r>
          </w:p>
        </w:tc>
        <w:tc>
          <w:tcPr>
            <w:tcW w:w="591" w:type="dxa"/>
            <w:tcBorders>
              <w:top w:val="nil"/>
              <w:left w:val="nil"/>
              <w:bottom w:val="single" w:sz="4" w:space="0" w:color="000000"/>
              <w:right w:val="single" w:sz="4" w:space="0" w:color="000000"/>
            </w:tcBorders>
            <w:shd w:val="clear" w:color="000000" w:fill="F2F2F2"/>
            <w:noWrap/>
            <w:vAlign w:val="center"/>
            <w:hideMark/>
          </w:tcPr>
          <w:p w14:paraId="46E513F8" w14:textId="71E9216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204</w:t>
            </w:r>
          </w:p>
        </w:tc>
        <w:tc>
          <w:tcPr>
            <w:tcW w:w="709" w:type="dxa"/>
            <w:tcBorders>
              <w:top w:val="nil"/>
              <w:left w:val="nil"/>
              <w:bottom w:val="single" w:sz="4" w:space="0" w:color="000000"/>
              <w:right w:val="single" w:sz="4" w:space="0" w:color="000000"/>
            </w:tcBorders>
            <w:shd w:val="clear" w:color="000000" w:fill="F2F2F2"/>
            <w:noWrap/>
            <w:vAlign w:val="center"/>
            <w:hideMark/>
          </w:tcPr>
          <w:p w14:paraId="5D3BF499" w14:textId="2E0ED43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02373D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B1ED16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42,42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854F46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31CB6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36,36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55AF3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2EFD9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18,18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C336F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2062B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54,55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770CA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52D08F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54,55</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BBD71E0" w14:textId="738F76C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9</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DC67452" w14:textId="0B279E9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54,55</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1692E61" w14:textId="4BC6D54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0B2508BF" w14:textId="3207A3D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18,18</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6CD4222" w14:textId="4EE5229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B6ED56A" w14:textId="201DB4B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61,07</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5FE0CC9" w14:textId="111F951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0E3D6D97" w14:textId="538350B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17,43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5A1E2EA" w14:textId="2F6DCE2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8B1988" w14:textId="417AB43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41,18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95F26D0" w14:textId="1CC3848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5</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260BA14" w14:textId="6110941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29,41</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3CF53CD" w14:textId="6009C03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3CEC4B3" w14:textId="1EDB6E4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23,5</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E5CF026" w14:textId="1AC35B3A"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E75DC04" w14:textId="437E3A71"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36,8</w:t>
            </w:r>
          </w:p>
        </w:tc>
      </w:tr>
      <w:tr w:rsidR="00EA4E67" w:rsidRPr="0016311F" w14:paraId="16A5B8AF"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0BBB633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Armindo Mastrocola (Santa Rosa)</w:t>
            </w:r>
          </w:p>
        </w:tc>
        <w:tc>
          <w:tcPr>
            <w:tcW w:w="1077" w:type="dxa"/>
            <w:tcBorders>
              <w:top w:val="nil"/>
              <w:left w:val="nil"/>
              <w:bottom w:val="single" w:sz="4" w:space="0" w:color="000000"/>
              <w:right w:val="single" w:sz="4" w:space="0" w:color="000000"/>
            </w:tcBorders>
            <w:shd w:val="clear" w:color="000000" w:fill="F2F2F2"/>
            <w:noWrap/>
            <w:vAlign w:val="center"/>
            <w:hideMark/>
          </w:tcPr>
          <w:p w14:paraId="2ED9257F" w14:textId="3565EEB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454</w:t>
            </w:r>
          </w:p>
        </w:tc>
        <w:tc>
          <w:tcPr>
            <w:tcW w:w="591" w:type="dxa"/>
            <w:tcBorders>
              <w:top w:val="nil"/>
              <w:left w:val="nil"/>
              <w:bottom w:val="single" w:sz="4" w:space="0" w:color="000000"/>
              <w:right w:val="single" w:sz="4" w:space="0" w:color="000000"/>
            </w:tcBorders>
            <w:shd w:val="clear" w:color="000000" w:fill="F2F2F2"/>
            <w:noWrap/>
            <w:vAlign w:val="center"/>
            <w:hideMark/>
          </w:tcPr>
          <w:p w14:paraId="5B8032AE" w14:textId="479F585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227</w:t>
            </w:r>
          </w:p>
        </w:tc>
        <w:tc>
          <w:tcPr>
            <w:tcW w:w="709" w:type="dxa"/>
            <w:tcBorders>
              <w:top w:val="nil"/>
              <w:left w:val="nil"/>
              <w:bottom w:val="single" w:sz="4" w:space="0" w:color="000000"/>
              <w:right w:val="single" w:sz="4" w:space="0" w:color="000000"/>
            </w:tcBorders>
            <w:shd w:val="clear" w:color="000000" w:fill="F2F2F2"/>
            <w:noWrap/>
            <w:vAlign w:val="center"/>
            <w:hideMark/>
          </w:tcPr>
          <w:p w14:paraId="60252A3B" w14:textId="4FA5401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CD1FE4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F15231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53,93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8F00AC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BD9B9C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32,36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8C01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CAE000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21,57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4500D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3EE7B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32,36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4C319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21867F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37,75</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D5877D1" w14:textId="7514601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5F98303" w14:textId="5CEEABC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10,79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023EE20" w14:textId="480CBBD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D72E19E" w14:textId="0B935E9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32,36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B4659BE" w14:textId="438B571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47</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14EDB31B" w14:textId="2FB5CF2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257,53</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DFCC78E" w14:textId="05E679F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5808DFE" w14:textId="58A4703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42,57</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FD42969" w14:textId="0662B80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55658" w14:textId="2B70153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215,25</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40E4675" w14:textId="5678A4A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17</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2B1E433" w14:textId="04AB717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89,87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D8C4F5F" w14:textId="0D3DE6F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CDB6FE" w14:textId="2059D44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15,9</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0F2130D" w14:textId="40D14A23"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156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71D1BF53" w14:textId="3BDE466B"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68,7</w:t>
            </w:r>
          </w:p>
        </w:tc>
      </w:tr>
      <w:tr w:rsidR="00EA4E67" w:rsidRPr="0016311F" w14:paraId="68FB5C21" w14:textId="77777777" w:rsidTr="00EA4E67">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6EAAC9D8"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Athos Procópio de Oliveira (Imperial)</w:t>
            </w:r>
          </w:p>
        </w:tc>
        <w:tc>
          <w:tcPr>
            <w:tcW w:w="1077" w:type="dxa"/>
            <w:tcBorders>
              <w:top w:val="nil"/>
              <w:left w:val="nil"/>
              <w:bottom w:val="single" w:sz="4" w:space="0" w:color="000000"/>
              <w:right w:val="single" w:sz="4" w:space="0" w:color="000000"/>
            </w:tcBorders>
            <w:shd w:val="clear" w:color="000000" w:fill="F2F2F2"/>
            <w:noWrap/>
            <w:vAlign w:val="center"/>
            <w:hideMark/>
          </w:tcPr>
          <w:p w14:paraId="290E4D1F" w14:textId="4BF2C2E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290</w:t>
            </w:r>
          </w:p>
        </w:tc>
        <w:tc>
          <w:tcPr>
            <w:tcW w:w="591" w:type="dxa"/>
            <w:tcBorders>
              <w:top w:val="nil"/>
              <w:left w:val="nil"/>
              <w:bottom w:val="single" w:sz="4" w:space="0" w:color="000000"/>
              <w:right w:val="single" w:sz="4" w:space="0" w:color="000000"/>
            </w:tcBorders>
            <w:shd w:val="clear" w:color="000000" w:fill="F2F2F2"/>
            <w:noWrap/>
            <w:vAlign w:val="center"/>
            <w:hideMark/>
          </w:tcPr>
          <w:p w14:paraId="24B1563C" w14:textId="4513E4F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145</w:t>
            </w:r>
          </w:p>
        </w:tc>
        <w:tc>
          <w:tcPr>
            <w:tcW w:w="709" w:type="dxa"/>
            <w:tcBorders>
              <w:top w:val="nil"/>
              <w:left w:val="nil"/>
              <w:bottom w:val="single" w:sz="4" w:space="0" w:color="000000"/>
              <w:right w:val="single" w:sz="4" w:space="0" w:color="000000"/>
            </w:tcBorders>
            <w:shd w:val="clear" w:color="000000" w:fill="F2F2F2"/>
            <w:noWrap/>
            <w:vAlign w:val="center"/>
            <w:hideMark/>
          </w:tcPr>
          <w:p w14:paraId="42460993" w14:textId="55CFD3B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3EA14B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6294876" w14:textId="197D3C3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8,95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8CD8F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0F91B5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26,87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F9B9CF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FE1BC4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8,96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201802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E627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44,78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D3514B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868E9B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DA78D3" w14:textId="078E274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75A4013" w14:textId="0DD95F7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C58D17A" w14:textId="7BC1F88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668EE1D" w14:textId="2A5CE79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44,78</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283C299" w14:textId="2DC0B41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3CD4F48" w14:textId="78B8CC6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42,25</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66765FC" w14:textId="538D664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C02C84" w14:textId="01619EA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278B817" w14:textId="24B4F4C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B3905" w14:textId="2F10BA5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7077FE3" w14:textId="10CA45C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5C1DFBC" w14:textId="6456501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0,00</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9B118F2" w14:textId="5E4C3FA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A16DA19" w14:textId="106EA63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0,0</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39B9D749" w14:textId="58ACD5CA"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20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984DC12" w14:textId="042B5DEF"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13,8</w:t>
            </w:r>
          </w:p>
        </w:tc>
      </w:tr>
      <w:tr w:rsidR="00EA4E67" w:rsidRPr="0016311F" w14:paraId="111D22FE"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0E0A43AB"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Carlos Roberto </w:t>
            </w:r>
            <w:proofErr w:type="spellStart"/>
            <w:r w:rsidRPr="00290D30">
              <w:rPr>
                <w:rFonts w:eastAsia="Times New Roman" w:cstheme="minorHAnsi"/>
                <w:b/>
                <w:bCs/>
                <w:color w:val="000000"/>
                <w:sz w:val="16"/>
                <w:szCs w:val="16"/>
                <w:lang w:eastAsia="pt-BR"/>
              </w:rPr>
              <w:t>Surian</w:t>
            </w:r>
            <w:proofErr w:type="spellEnd"/>
            <w:r w:rsidRPr="00290D30">
              <w:rPr>
                <w:rFonts w:eastAsia="Times New Roman" w:cstheme="minorHAnsi"/>
                <w:b/>
                <w:bCs/>
                <w:color w:val="000000"/>
                <w:sz w:val="16"/>
                <w:szCs w:val="16"/>
                <w:lang w:eastAsia="pt-BR"/>
              </w:rPr>
              <w:t xml:space="preserve"> (Nova Catanduva I)</w:t>
            </w:r>
          </w:p>
        </w:tc>
        <w:tc>
          <w:tcPr>
            <w:tcW w:w="1077" w:type="dxa"/>
            <w:tcBorders>
              <w:top w:val="nil"/>
              <w:left w:val="nil"/>
              <w:bottom w:val="single" w:sz="4" w:space="0" w:color="000000"/>
              <w:right w:val="single" w:sz="4" w:space="0" w:color="000000"/>
            </w:tcBorders>
            <w:shd w:val="clear" w:color="000000" w:fill="F2F2F2"/>
            <w:noWrap/>
            <w:vAlign w:val="center"/>
            <w:hideMark/>
          </w:tcPr>
          <w:p w14:paraId="3AD2BD41" w14:textId="610C94D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172</w:t>
            </w:r>
          </w:p>
        </w:tc>
        <w:tc>
          <w:tcPr>
            <w:tcW w:w="591" w:type="dxa"/>
            <w:tcBorders>
              <w:top w:val="nil"/>
              <w:left w:val="nil"/>
              <w:bottom w:val="single" w:sz="4" w:space="0" w:color="000000"/>
              <w:right w:val="single" w:sz="4" w:space="0" w:color="000000"/>
            </w:tcBorders>
            <w:shd w:val="clear" w:color="000000" w:fill="F2F2F2"/>
            <w:noWrap/>
            <w:vAlign w:val="center"/>
            <w:hideMark/>
          </w:tcPr>
          <w:p w14:paraId="41B3410D" w14:textId="06E364B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86</w:t>
            </w:r>
          </w:p>
        </w:tc>
        <w:tc>
          <w:tcPr>
            <w:tcW w:w="709" w:type="dxa"/>
            <w:tcBorders>
              <w:top w:val="nil"/>
              <w:left w:val="nil"/>
              <w:bottom w:val="single" w:sz="4" w:space="0" w:color="000000"/>
              <w:right w:val="single" w:sz="4" w:space="0" w:color="000000"/>
            </w:tcBorders>
            <w:shd w:val="clear" w:color="000000" w:fill="F2F2F2"/>
            <w:noWrap/>
            <w:vAlign w:val="center"/>
            <w:hideMark/>
          </w:tcPr>
          <w:p w14:paraId="14D372C8" w14:textId="58BE2A7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EE71B1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3069F7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101,2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021545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9ADE7A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101,20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9C94C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05AA4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14,46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5635BC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FC4111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D19E7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B90AA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28,92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0DA972F" w14:textId="256F548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CE6E334" w14:textId="4B99387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0A728C5" w14:textId="45A5C51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D3D01B" w14:textId="7C0850B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14,46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3E35AAE" w14:textId="211E830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1A6D09" w14:textId="16F9D07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28,40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4D5CDB8" w14:textId="20D5363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ED19" w14:textId="382EAF9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55,81</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131CF71" w14:textId="1B0A900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F00973" w14:textId="5EFF529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125,58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9A77417" w14:textId="5DA34205"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81D852E" w14:textId="41B2034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139,53</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F8ADB9F" w14:textId="5216B3D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D185F85" w14:textId="4CCD8CA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0,0</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6B15356D" w14:textId="141ECFB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43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7AF74B6" w14:textId="0934A42B"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50,0</w:t>
            </w:r>
          </w:p>
        </w:tc>
      </w:tr>
      <w:tr w:rsidR="00EA4E67" w:rsidRPr="0016311F" w14:paraId="0F3F0868"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25D41895"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Carlos Roberto </w:t>
            </w:r>
            <w:proofErr w:type="spellStart"/>
            <w:r w:rsidRPr="00290D30">
              <w:rPr>
                <w:rFonts w:eastAsia="Times New Roman" w:cstheme="minorHAnsi"/>
                <w:b/>
                <w:bCs/>
                <w:color w:val="000000"/>
                <w:sz w:val="16"/>
                <w:szCs w:val="16"/>
                <w:lang w:eastAsia="pt-BR"/>
              </w:rPr>
              <w:t>Surian</w:t>
            </w:r>
            <w:proofErr w:type="spellEnd"/>
            <w:r w:rsidRPr="00290D30">
              <w:rPr>
                <w:rFonts w:eastAsia="Times New Roman" w:cstheme="minorHAnsi"/>
                <w:b/>
                <w:bCs/>
                <w:color w:val="000000"/>
                <w:sz w:val="16"/>
                <w:szCs w:val="16"/>
                <w:lang w:eastAsia="pt-BR"/>
              </w:rPr>
              <w:t xml:space="preserve"> (Nova Catanduva II)</w:t>
            </w:r>
          </w:p>
        </w:tc>
        <w:tc>
          <w:tcPr>
            <w:tcW w:w="1077" w:type="dxa"/>
            <w:tcBorders>
              <w:top w:val="nil"/>
              <w:left w:val="nil"/>
              <w:bottom w:val="single" w:sz="4" w:space="0" w:color="000000"/>
              <w:right w:val="single" w:sz="4" w:space="0" w:color="000000"/>
            </w:tcBorders>
            <w:shd w:val="clear" w:color="000000" w:fill="F2F2F2"/>
            <w:noWrap/>
            <w:vAlign w:val="center"/>
            <w:hideMark/>
          </w:tcPr>
          <w:p w14:paraId="54BFC958" w14:textId="0B3883D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159</w:t>
            </w:r>
          </w:p>
        </w:tc>
        <w:tc>
          <w:tcPr>
            <w:tcW w:w="591" w:type="dxa"/>
            <w:tcBorders>
              <w:top w:val="nil"/>
              <w:left w:val="nil"/>
              <w:bottom w:val="single" w:sz="4" w:space="0" w:color="000000"/>
              <w:right w:val="single" w:sz="4" w:space="0" w:color="000000"/>
            </w:tcBorders>
            <w:shd w:val="clear" w:color="000000" w:fill="F2F2F2"/>
            <w:noWrap/>
            <w:vAlign w:val="center"/>
            <w:hideMark/>
          </w:tcPr>
          <w:p w14:paraId="5C9C1E2B" w14:textId="15AA0DC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80</w:t>
            </w:r>
          </w:p>
        </w:tc>
        <w:tc>
          <w:tcPr>
            <w:tcW w:w="709" w:type="dxa"/>
            <w:tcBorders>
              <w:top w:val="nil"/>
              <w:left w:val="nil"/>
              <w:bottom w:val="single" w:sz="4" w:space="0" w:color="000000"/>
              <w:right w:val="single" w:sz="4" w:space="0" w:color="000000"/>
            </w:tcBorders>
            <w:shd w:val="clear" w:color="000000" w:fill="F2F2F2"/>
            <w:noWrap/>
            <w:vAlign w:val="center"/>
            <w:hideMark/>
          </w:tcPr>
          <w:p w14:paraId="6C3E325B" w14:textId="00BBAD5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91ECBF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D84775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66,67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DE3E51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D8163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33,33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DA2A9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2A14D3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33,33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11CB0D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4BA05B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F7A523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2B0D0C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16,67</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478451" w14:textId="36D0B09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6ABFF94" w14:textId="43FA71E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16,67</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F7896AD" w14:textId="1A2C4BF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393062" w14:textId="375F77B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16,67</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D01E8A7" w14:textId="4557E20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752B0" w14:textId="73CFC29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43C2C3D" w14:textId="5C34332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9F535" w14:textId="2FB6782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15,19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8C0ABF2" w14:textId="57EDFA7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2915DE0" w14:textId="6B93C05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30,57</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DCB10B2" w14:textId="3F1C2107"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24C70F4" w14:textId="6CC25AA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15,09</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9616E2" w14:textId="3E27E6A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DF8B890" w14:textId="749D336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30,2</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9CD4BB3" w14:textId="30588C8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3DDCE46" w14:textId="43A38205"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21,4</w:t>
            </w:r>
          </w:p>
        </w:tc>
      </w:tr>
      <w:tr w:rsidR="00EA4E67" w:rsidRPr="0016311F" w14:paraId="32FABE45"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0032415F"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Carlos Eduardo </w:t>
            </w:r>
            <w:proofErr w:type="spellStart"/>
            <w:r w:rsidRPr="00290D30">
              <w:rPr>
                <w:rFonts w:eastAsia="Times New Roman" w:cstheme="minorHAnsi"/>
                <w:b/>
                <w:bCs/>
                <w:color w:val="000000"/>
                <w:sz w:val="16"/>
                <w:szCs w:val="16"/>
                <w:lang w:eastAsia="pt-BR"/>
              </w:rPr>
              <w:lastRenderedPageBreak/>
              <w:t>Bauab</w:t>
            </w:r>
            <w:proofErr w:type="spellEnd"/>
            <w:r w:rsidRPr="00290D30">
              <w:rPr>
                <w:rFonts w:eastAsia="Times New Roman" w:cstheme="minorHAnsi"/>
                <w:b/>
                <w:bCs/>
                <w:color w:val="000000"/>
                <w:sz w:val="16"/>
                <w:szCs w:val="16"/>
                <w:lang w:eastAsia="pt-BR"/>
              </w:rPr>
              <w:t xml:space="preserve"> (Theodoro)</w:t>
            </w:r>
          </w:p>
        </w:tc>
        <w:tc>
          <w:tcPr>
            <w:tcW w:w="1077" w:type="dxa"/>
            <w:tcBorders>
              <w:top w:val="nil"/>
              <w:left w:val="nil"/>
              <w:bottom w:val="single" w:sz="4" w:space="0" w:color="000000"/>
              <w:right w:val="single" w:sz="4" w:space="0" w:color="000000"/>
            </w:tcBorders>
            <w:shd w:val="clear" w:color="000000" w:fill="F2F2F2"/>
            <w:noWrap/>
            <w:vAlign w:val="center"/>
            <w:hideMark/>
          </w:tcPr>
          <w:p w14:paraId="230286D8" w14:textId="237EBDA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lastRenderedPageBreak/>
              <w:t>410</w:t>
            </w:r>
          </w:p>
        </w:tc>
        <w:tc>
          <w:tcPr>
            <w:tcW w:w="591" w:type="dxa"/>
            <w:tcBorders>
              <w:top w:val="nil"/>
              <w:left w:val="nil"/>
              <w:bottom w:val="single" w:sz="4" w:space="0" w:color="000000"/>
              <w:right w:val="single" w:sz="4" w:space="0" w:color="000000"/>
            </w:tcBorders>
            <w:shd w:val="clear" w:color="000000" w:fill="F2F2F2"/>
            <w:noWrap/>
            <w:vAlign w:val="center"/>
            <w:hideMark/>
          </w:tcPr>
          <w:p w14:paraId="32FBE230" w14:textId="076AF1B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205</w:t>
            </w:r>
          </w:p>
        </w:tc>
        <w:tc>
          <w:tcPr>
            <w:tcW w:w="709" w:type="dxa"/>
            <w:tcBorders>
              <w:top w:val="nil"/>
              <w:left w:val="nil"/>
              <w:bottom w:val="single" w:sz="4" w:space="0" w:color="000000"/>
              <w:right w:val="single" w:sz="4" w:space="0" w:color="000000"/>
            </w:tcBorders>
            <w:shd w:val="clear" w:color="000000" w:fill="F2F2F2"/>
            <w:noWrap/>
            <w:vAlign w:val="center"/>
            <w:hideMark/>
          </w:tcPr>
          <w:p w14:paraId="04212BE0" w14:textId="05A4694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79CDB1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78DA30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50,39</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FB2FFD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10D57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31,50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7D49B9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26149A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53005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416C7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31,50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EBD18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D2D57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31,50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8549F8F" w14:textId="16818D6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179FC8E" w14:textId="54B20F9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6,30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FDA91A0" w14:textId="17BAA44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F119040" w14:textId="4345A20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6,30</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FD7C67C" w14:textId="7A890DB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33E657B8" w14:textId="11740C7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25,20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6BFEB10" w14:textId="46BBEF0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2BA987A6" w14:textId="3FD6FA6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29,78</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1C5C60C" w14:textId="14634AB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B4B6C90" w14:textId="21D409D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42,21</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7909E9D" w14:textId="4475423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7</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221BFC1" w14:textId="1DCEF33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40,98</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3C63D55" w14:textId="22A7A63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2BC723" w14:textId="650AE20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29,3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5835AB6" w14:textId="6CEAAB77"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53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B3BDF85" w14:textId="5EBF427D"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25,9</w:t>
            </w:r>
          </w:p>
        </w:tc>
      </w:tr>
      <w:tr w:rsidR="00EA4E67" w:rsidRPr="0016311F" w14:paraId="1CD5F789"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862257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Geraldo Mendonça Uchoa (</w:t>
            </w:r>
            <w:proofErr w:type="spellStart"/>
            <w:r w:rsidRPr="00290D30">
              <w:rPr>
                <w:rFonts w:eastAsia="Times New Roman" w:cstheme="minorHAnsi"/>
                <w:b/>
                <w:bCs/>
                <w:color w:val="000000"/>
                <w:sz w:val="16"/>
                <w:szCs w:val="16"/>
                <w:lang w:eastAsia="pt-BR"/>
              </w:rPr>
              <w:t>Lunardelli</w:t>
            </w:r>
            <w:proofErr w:type="spellEnd"/>
            <w:r w:rsidRPr="00290D30">
              <w:rPr>
                <w:rFonts w:eastAsia="Times New Roman" w:cstheme="minorHAnsi"/>
                <w:b/>
                <w:bCs/>
                <w:color w:val="000000"/>
                <w:sz w:val="16"/>
                <w:szCs w:val="16"/>
                <w:lang w:eastAsia="pt-BR"/>
              </w:rPr>
              <w:t>)</w:t>
            </w:r>
          </w:p>
        </w:tc>
        <w:tc>
          <w:tcPr>
            <w:tcW w:w="1077" w:type="dxa"/>
            <w:tcBorders>
              <w:top w:val="nil"/>
              <w:left w:val="nil"/>
              <w:bottom w:val="single" w:sz="4" w:space="0" w:color="000000"/>
              <w:right w:val="single" w:sz="4" w:space="0" w:color="000000"/>
            </w:tcBorders>
            <w:shd w:val="clear" w:color="000000" w:fill="F2F2F2"/>
            <w:noWrap/>
            <w:vAlign w:val="center"/>
            <w:hideMark/>
          </w:tcPr>
          <w:p w14:paraId="48437216" w14:textId="7A546F5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479</w:t>
            </w:r>
          </w:p>
        </w:tc>
        <w:tc>
          <w:tcPr>
            <w:tcW w:w="591" w:type="dxa"/>
            <w:tcBorders>
              <w:top w:val="nil"/>
              <w:left w:val="nil"/>
              <w:bottom w:val="single" w:sz="4" w:space="0" w:color="000000"/>
              <w:right w:val="single" w:sz="4" w:space="0" w:color="000000"/>
            </w:tcBorders>
            <w:shd w:val="clear" w:color="000000" w:fill="F2F2F2"/>
            <w:noWrap/>
            <w:vAlign w:val="center"/>
            <w:hideMark/>
          </w:tcPr>
          <w:p w14:paraId="5E7C9081" w14:textId="2D70681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240</w:t>
            </w:r>
          </w:p>
        </w:tc>
        <w:tc>
          <w:tcPr>
            <w:tcW w:w="709" w:type="dxa"/>
            <w:tcBorders>
              <w:top w:val="nil"/>
              <w:left w:val="nil"/>
              <w:bottom w:val="single" w:sz="4" w:space="0" w:color="000000"/>
              <w:right w:val="single" w:sz="4" w:space="0" w:color="000000"/>
            </w:tcBorders>
            <w:shd w:val="clear" w:color="000000" w:fill="F2F2F2"/>
            <w:noWrap/>
            <w:vAlign w:val="center"/>
            <w:hideMark/>
          </w:tcPr>
          <w:p w14:paraId="6BC08EE2" w14:textId="7372961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536752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53844B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21,52</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AB1C0A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038B7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16,14</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D685E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2DC57C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16,14</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A20F54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6E087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26,91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147CA7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A2F469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16,14</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2B314E0" w14:textId="62665E8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B349F67" w14:textId="08A6254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10,76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CD41DF0" w14:textId="51E53E2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7334" w14:textId="11CEA33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0,00</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D8964C3" w14:textId="503583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AEB62A1" w14:textId="44A5849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32,29</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333B9DE" w14:textId="27DFA26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26E4B65" w14:textId="778183A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30,51</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C4F420D" w14:textId="09C82F8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A5B6D4" w14:textId="6713DCE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102,13</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B63AF25" w14:textId="7DE57827"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9</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A42E6E5" w14:textId="04FDDE5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45,09</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3A0D1D4" w14:textId="38DA5D1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B9EAEEB" w14:textId="6CBEC786"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85,2</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1A965C9" w14:textId="1036F194"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2AB27F9A" w14:textId="3D241E9C"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32,6</w:t>
            </w:r>
          </w:p>
        </w:tc>
      </w:tr>
      <w:tr w:rsidR="00EA4E67" w:rsidRPr="0016311F" w14:paraId="37D2D01B"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7860C46"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Joao Miguel Calil (Santo </w:t>
            </w:r>
            <w:proofErr w:type="spellStart"/>
            <w:r w:rsidRPr="00290D30">
              <w:rPr>
                <w:rFonts w:eastAsia="Times New Roman" w:cstheme="minorHAnsi"/>
                <w:b/>
                <w:bCs/>
                <w:color w:val="000000"/>
                <w:sz w:val="16"/>
                <w:szCs w:val="16"/>
                <w:lang w:eastAsia="pt-BR"/>
              </w:rPr>
              <w:t>Antonio</w:t>
            </w:r>
            <w:proofErr w:type="spellEnd"/>
            <w:r w:rsidRPr="00290D30">
              <w:rPr>
                <w:rFonts w:eastAsia="Times New Roman" w:cstheme="minorHAnsi"/>
                <w:b/>
                <w:bCs/>
                <w:color w:val="000000"/>
                <w:sz w:val="16"/>
                <w:szCs w:val="16"/>
                <w:lang w:eastAsia="pt-BR"/>
              </w:rPr>
              <w:t>)</w:t>
            </w:r>
          </w:p>
        </w:tc>
        <w:tc>
          <w:tcPr>
            <w:tcW w:w="1077" w:type="dxa"/>
            <w:tcBorders>
              <w:top w:val="nil"/>
              <w:left w:val="nil"/>
              <w:bottom w:val="single" w:sz="4" w:space="0" w:color="000000"/>
              <w:right w:val="single" w:sz="4" w:space="0" w:color="000000"/>
            </w:tcBorders>
            <w:shd w:val="clear" w:color="000000" w:fill="F2F2F2"/>
            <w:noWrap/>
            <w:vAlign w:val="center"/>
            <w:hideMark/>
          </w:tcPr>
          <w:p w14:paraId="4C91BA89" w14:textId="063C6C7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556</w:t>
            </w:r>
          </w:p>
        </w:tc>
        <w:tc>
          <w:tcPr>
            <w:tcW w:w="591" w:type="dxa"/>
            <w:tcBorders>
              <w:top w:val="nil"/>
              <w:left w:val="nil"/>
              <w:bottom w:val="single" w:sz="4" w:space="0" w:color="000000"/>
              <w:right w:val="single" w:sz="4" w:space="0" w:color="000000"/>
            </w:tcBorders>
            <w:shd w:val="clear" w:color="000000" w:fill="F2F2F2"/>
            <w:noWrap/>
            <w:vAlign w:val="center"/>
            <w:hideMark/>
          </w:tcPr>
          <w:p w14:paraId="0DAE0332" w14:textId="1248C92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278</w:t>
            </w:r>
          </w:p>
        </w:tc>
        <w:tc>
          <w:tcPr>
            <w:tcW w:w="709" w:type="dxa"/>
            <w:tcBorders>
              <w:top w:val="nil"/>
              <w:left w:val="nil"/>
              <w:bottom w:val="single" w:sz="4" w:space="0" w:color="000000"/>
              <w:right w:val="single" w:sz="4" w:space="0" w:color="000000"/>
            </w:tcBorders>
            <w:shd w:val="clear" w:color="000000" w:fill="F2F2F2"/>
            <w:noWrap/>
            <w:vAlign w:val="center"/>
            <w:hideMark/>
          </w:tcPr>
          <w:p w14:paraId="67BD5E71" w14:textId="68E5654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6DD079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87A07D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22,47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C8AF1D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96B68F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31,46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8A6B29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E1ECD3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13,48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EB34F7C"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FD0AC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35,96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9947AF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03E58C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44,94</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E0BE95" w14:textId="527CE3A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3</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FC3060" w14:textId="78B4730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13,48</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FD888F9" w14:textId="6BDAA72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10B97D7" w14:textId="6D5B5A8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40,45</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4CCF5B6" w14:textId="61D5685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5FB2275" w14:textId="574DEB9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35,42</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E65A617" w14:textId="2E2BE09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0CA1940E" w14:textId="1E4DB30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33,80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DB98C71" w14:textId="6FDF76A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18</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24D9D19" w14:textId="7CBDF3E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76,87</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6909DF3" w14:textId="6721BF58"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11</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85342" w14:textId="3808756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47,48</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B6EFEF8" w14:textId="155381E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11</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C382A77" w14:textId="00EC4B5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47,5</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51C1DDD0" w14:textId="40F0FDDB"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101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5675273" w14:textId="6C6C8852"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36,3</w:t>
            </w:r>
          </w:p>
        </w:tc>
      </w:tr>
      <w:tr w:rsidR="00EA4E67" w:rsidRPr="0016311F" w14:paraId="6DB57E6C"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2D867CD8"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Jose Pio Nogueira de Sá (Gabriel Hernandes)</w:t>
            </w:r>
          </w:p>
        </w:tc>
        <w:tc>
          <w:tcPr>
            <w:tcW w:w="1077" w:type="dxa"/>
            <w:tcBorders>
              <w:top w:val="nil"/>
              <w:left w:val="nil"/>
              <w:bottom w:val="single" w:sz="4" w:space="0" w:color="auto"/>
              <w:right w:val="single" w:sz="4" w:space="0" w:color="auto"/>
            </w:tcBorders>
            <w:shd w:val="clear" w:color="000000" w:fill="F2F2F2"/>
            <w:noWrap/>
            <w:vAlign w:val="center"/>
            <w:hideMark/>
          </w:tcPr>
          <w:p w14:paraId="1B702690" w14:textId="611C684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203</w:t>
            </w:r>
          </w:p>
        </w:tc>
        <w:tc>
          <w:tcPr>
            <w:tcW w:w="591" w:type="dxa"/>
            <w:tcBorders>
              <w:top w:val="nil"/>
              <w:left w:val="nil"/>
              <w:bottom w:val="single" w:sz="4" w:space="0" w:color="000000"/>
              <w:right w:val="single" w:sz="4" w:space="0" w:color="000000"/>
            </w:tcBorders>
            <w:shd w:val="clear" w:color="000000" w:fill="F2F2F2"/>
            <w:noWrap/>
            <w:vAlign w:val="center"/>
            <w:hideMark/>
          </w:tcPr>
          <w:p w14:paraId="38842FB7" w14:textId="497A947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102</w:t>
            </w:r>
          </w:p>
        </w:tc>
        <w:tc>
          <w:tcPr>
            <w:tcW w:w="709" w:type="dxa"/>
            <w:tcBorders>
              <w:top w:val="nil"/>
              <w:left w:val="nil"/>
              <w:bottom w:val="single" w:sz="4" w:space="0" w:color="000000"/>
              <w:right w:val="single" w:sz="4" w:space="0" w:color="000000"/>
            </w:tcBorders>
            <w:shd w:val="clear" w:color="000000" w:fill="F2F2F2"/>
            <w:noWrap/>
            <w:vAlign w:val="center"/>
            <w:hideMark/>
          </w:tcPr>
          <w:p w14:paraId="42274B4F" w14:textId="3B1FAF4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0E8A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469DEB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25,13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C91746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32CA66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50,26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2F7D25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4D648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37,70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C160109"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332820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3B2EC2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21A9B6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1C91D08" w14:textId="63DD1A8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B6B887B" w14:textId="641141A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25,13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75FC8F4" w14:textId="43017DF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50ACEC44" w14:textId="6FFD34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25,13</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4F0CC51" w14:textId="16D27D9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DAEA35" w14:textId="48EEA35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37,31</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D57E898" w14:textId="338BC4C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0082D415" w14:textId="09840E1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34,95</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60EDA55" w14:textId="0BD4E0C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DACB44" w14:textId="0BD68B4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93,66</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EB4D395" w14:textId="6CE5B9E2"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6</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25D9EB" w14:textId="0C633E9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70,94</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25B73A" w14:textId="5D78FC2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6F32860" w14:textId="000BDA9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35,5</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960D1D4" w14:textId="2FD35BE0"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36</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25E7B85" w14:textId="57D92579"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35,5</w:t>
            </w:r>
          </w:p>
        </w:tc>
      </w:tr>
      <w:tr w:rsidR="00EA4E67" w:rsidRPr="0016311F" w14:paraId="6D1F06D7"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66BFDEA8"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Michel Curi (Nosso Teto I)</w:t>
            </w:r>
          </w:p>
        </w:tc>
        <w:tc>
          <w:tcPr>
            <w:tcW w:w="1077" w:type="dxa"/>
            <w:tcBorders>
              <w:top w:val="nil"/>
              <w:left w:val="nil"/>
              <w:bottom w:val="single" w:sz="4" w:space="0" w:color="000000"/>
              <w:right w:val="single" w:sz="4" w:space="0" w:color="000000"/>
            </w:tcBorders>
            <w:shd w:val="clear" w:color="000000" w:fill="F2F2F2"/>
            <w:noWrap/>
            <w:vAlign w:val="center"/>
            <w:hideMark/>
          </w:tcPr>
          <w:p w14:paraId="69CDC2BF" w14:textId="4245CA2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462</w:t>
            </w:r>
          </w:p>
        </w:tc>
        <w:tc>
          <w:tcPr>
            <w:tcW w:w="591" w:type="dxa"/>
            <w:tcBorders>
              <w:top w:val="nil"/>
              <w:left w:val="nil"/>
              <w:bottom w:val="single" w:sz="4" w:space="0" w:color="000000"/>
              <w:right w:val="single" w:sz="4" w:space="0" w:color="000000"/>
            </w:tcBorders>
            <w:shd w:val="clear" w:color="000000" w:fill="F2F2F2"/>
            <w:noWrap/>
            <w:vAlign w:val="center"/>
            <w:hideMark/>
          </w:tcPr>
          <w:p w14:paraId="15B512EC" w14:textId="25F6814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231</w:t>
            </w:r>
          </w:p>
        </w:tc>
        <w:tc>
          <w:tcPr>
            <w:tcW w:w="709" w:type="dxa"/>
            <w:tcBorders>
              <w:top w:val="nil"/>
              <w:left w:val="nil"/>
              <w:bottom w:val="single" w:sz="4" w:space="0" w:color="000000"/>
              <w:right w:val="single" w:sz="4" w:space="0" w:color="000000"/>
            </w:tcBorders>
            <w:shd w:val="clear" w:color="000000" w:fill="F2F2F2"/>
            <w:noWrap/>
            <w:vAlign w:val="center"/>
            <w:hideMark/>
          </w:tcPr>
          <w:p w14:paraId="5EA3B309" w14:textId="246FA1E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9184F2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4A1D18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15,65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EEF14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4E4472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46,96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896A3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6BDC1A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26,09</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BA606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0651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46,96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D032D3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DEAC5E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78,26</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2B8670C" w14:textId="7DE0F38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5</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7560FB3" w14:textId="47EE968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26,09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BA525CA" w14:textId="6477F71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29A76F1B" w14:textId="0D00D78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41,74</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75E258B" w14:textId="3BD1D3C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11D30AF5" w14:textId="4A89E03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26,20</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8581B17" w14:textId="44B1854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17142324" w14:textId="581C2DA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20,13</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A94D120" w14:textId="793A6FD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A27A98B" w14:textId="77A714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104,58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EA00926" w14:textId="77C4CE81"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6</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BAD80" w14:textId="4A6118F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31,17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58BF845" w14:textId="029FE50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C030C8" w14:textId="4C8D189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41,6</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291C2799" w14:textId="5E6EDE05"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97</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827E23D" w14:textId="19033090"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42,0</w:t>
            </w:r>
          </w:p>
        </w:tc>
      </w:tr>
      <w:tr w:rsidR="00EA4E67" w:rsidRPr="0016311F" w14:paraId="5349C5A7"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A564749"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Michel Curi (Nosso Teto II)</w:t>
            </w:r>
          </w:p>
        </w:tc>
        <w:tc>
          <w:tcPr>
            <w:tcW w:w="1077" w:type="dxa"/>
            <w:tcBorders>
              <w:top w:val="nil"/>
              <w:left w:val="nil"/>
              <w:bottom w:val="single" w:sz="4" w:space="0" w:color="000000"/>
              <w:right w:val="single" w:sz="4" w:space="0" w:color="000000"/>
            </w:tcBorders>
            <w:shd w:val="clear" w:color="000000" w:fill="F2F2F2"/>
            <w:noWrap/>
            <w:vAlign w:val="center"/>
            <w:hideMark/>
          </w:tcPr>
          <w:p w14:paraId="3AF9ABFD" w14:textId="54AD2ED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312</w:t>
            </w:r>
          </w:p>
        </w:tc>
        <w:tc>
          <w:tcPr>
            <w:tcW w:w="591" w:type="dxa"/>
            <w:tcBorders>
              <w:top w:val="nil"/>
              <w:left w:val="nil"/>
              <w:bottom w:val="single" w:sz="4" w:space="0" w:color="000000"/>
              <w:right w:val="single" w:sz="4" w:space="0" w:color="000000"/>
            </w:tcBorders>
            <w:shd w:val="clear" w:color="000000" w:fill="F2F2F2"/>
            <w:noWrap/>
            <w:vAlign w:val="center"/>
            <w:hideMark/>
          </w:tcPr>
          <w:p w14:paraId="1747D50A" w14:textId="3084398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156</w:t>
            </w:r>
          </w:p>
        </w:tc>
        <w:tc>
          <w:tcPr>
            <w:tcW w:w="709" w:type="dxa"/>
            <w:tcBorders>
              <w:top w:val="nil"/>
              <w:left w:val="nil"/>
              <w:bottom w:val="single" w:sz="4" w:space="0" w:color="000000"/>
              <w:right w:val="single" w:sz="4" w:space="0" w:color="000000"/>
            </w:tcBorders>
            <w:shd w:val="clear" w:color="000000" w:fill="F2F2F2"/>
            <w:noWrap/>
            <w:vAlign w:val="center"/>
            <w:hideMark/>
          </w:tcPr>
          <w:p w14:paraId="39C4A917" w14:textId="08D7922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897A3A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24</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C6D543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193,9</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945B8E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40CE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88,89</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BFED0B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99A6A3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88,89</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3EA1A2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6FAE16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56,57</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1A6EB7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A3F80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32,32</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C6F803C" w14:textId="3F7D2F1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C9752B1" w14:textId="3BBEBA2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16,16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44C226D" w14:textId="120AFEB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47D16612" w14:textId="0E8A51B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64,65</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7459C67" w14:textId="7CA5583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548DE96B" w14:textId="59FEE03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73,47</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3408B14" w14:textId="44A3BB0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47CF8" w14:textId="3DCB4D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62,14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8DB15DB" w14:textId="25D37AA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11</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22B48" w14:textId="4370F67C"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86,56</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AA32FE4" w14:textId="5C10C6EE"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8</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1710349" w14:textId="18F993F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61,54</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797EFF7" w14:textId="08C6ECF8"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ADDDEE1" w14:textId="39ACAE5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38,5</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4CBC12DD" w14:textId="045EB333"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108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662C79CE" w14:textId="59F192D4"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69,2</w:t>
            </w:r>
          </w:p>
        </w:tc>
      </w:tr>
      <w:tr w:rsidR="00EA4E67" w:rsidRPr="0016311F" w14:paraId="50FFFF0E"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50306E22"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Olavo Barros (Monte Líbano)</w:t>
            </w:r>
          </w:p>
        </w:tc>
        <w:tc>
          <w:tcPr>
            <w:tcW w:w="1077" w:type="dxa"/>
            <w:tcBorders>
              <w:top w:val="nil"/>
              <w:left w:val="nil"/>
              <w:bottom w:val="single" w:sz="4" w:space="0" w:color="000000"/>
              <w:right w:val="single" w:sz="4" w:space="0" w:color="000000"/>
            </w:tcBorders>
            <w:shd w:val="clear" w:color="000000" w:fill="F2F2F2"/>
            <w:noWrap/>
            <w:vAlign w:val="center"/>
            <w:hideMark/>
          </w:tcPr>
          <w:p w14:paraId="6CFDFFB7" w14:textId="64F261E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407</w:t>
            </w:r>
          </w:p>
        </w:tc>
        <w:tc>
          <w:tcPr>
            <w:tcW w:w="591" w:type="dxa"/>
            <w:tcBorders>
              <w:top w:val="nil"/>
              <w:left w:val="nil"/>
              <w:bottom w:val="single" w:sz="4" w:space="0" w:color="000000"/>
              <w:right w:val="single" w:sz="4" w:space="0" w:color="000000"/>
            </w:tcBorders>
            <w:shd w:val="clear" w:color="000000" w:fill="F2F2F2"/>
            <w:noWrap/>
            <w:vAlign w:val="center"/>
            <w:hideMark/>
          </w:tcPr>
          <w:p w14:paraId="674808DD" w14:textId="7648636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204</w:t>
            </w:r>
          </w:p>
        </w:tc>
        <w:tc>
          <w:tcPr>
            <w:tcW w:w="709" w:type="dxa"/>
            <w:tcBorders>
              <w:top w:val="nil"/>
              <w:left w:val="nil"/>
              <w:bottom w:val="single" w:sz="4" w:space="0" w:color="000000"/>
              <w:right w:val="single" w:sz="4" w:space="0" w:color="000000"/>
            </w:tcBorders>
            <w:shd w:val="clear" w:color="000000" w:fill="F2F2F2"/>
            <w:noWrap/>
            <w:vAlign w:val="center"/>
            <w:hideMark/>
          </w:tcPr>
          <w:p w14:paraId="5188EA04" w14:textId="57840EAA"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C866C3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BF2BF9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21,3</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AABF6F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22F358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21,30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825724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F9DFFC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49,70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B6999E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D4135DE"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71,01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9BC330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3FF7CC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106,51</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B6285DB" w14:textId="567874C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13</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DB5F8CC" w14:textId="107EA60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92,31</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916ACEE" w14:textId="6ACF8CE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5F52C5B" w14:textId="79BD870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42,60</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9B38FAD" w14:textId="6A9D146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8</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589BB9FC" w14:textId="6C38F4B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55,01</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3AE617" w14:textId="1777EBB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1399EFA1" w14:textId="52EF78A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44,09</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38A9CDA" w14:textId="1F906DF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B014DC" w14:textId="7EFAA0A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57,14</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91D2891" w14:textId="03A23951"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10</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EAA2B0C" w14:textId="45AF8E2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58,97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1426C89" w14:textId="7196091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7</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C4AA34D" w14:textId="15F681E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41,3</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6667B183" w14:textId="06AB90AC"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98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311E80D" w14:textId="0398DA61"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48,2</w:t>
            </w:r>
          </w:p>
        </w:tc>
      </w:tr>
      <w:tr w:rsidR="00EA4E67" w:rsidRPr="0016311F" w14:paraId="3C518093"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07E8AF1B"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USF Sergio Banhos (</w:t>
            </w:r>
            <w:proofErr w:type="spellStart"/>
            <w:r w:rsidRPr="00290D30">
              <w:rPr>
                <w:rFonts w:eastAsia="Times New Roman" w:cstheme="minorHAnsi"/>
                <w:b/>
                <w:bCs/>
                <w:color w:val="000000"/>
                <w:sz w:val="16"/>
                <w:szCs w:val="16"/>
                <w:lang w:eastAsia="pt-BR"/>
              </w:rPr>
              <w:t>Pachá</w:t>
            </w:r>
            <w:proofErr w:type="spellEnd"/>
            <w:r w:rsidRPr="00290D30">
              <w:rPr>
                <w:rFonts w:eastAsia="Times New Roman" w:cstheme="minorHAnsi"/>
                <w:b/>
                <w:bCs/>
                <w:color w:val="000000"/>
                <w:sz w:val="16"/>
                <w:szCs w:val="16"/>
                <w:lang w:eastAsia="pt-BR"/>
              </w:rPr>
              <w:t>)</w:t>
            </w:r>
          </w:p>
        </w:tc>
        <w:tc>
          <w:tcPr>
            <w:tcW w:w="1077" w:type="dxa"/>
            <w:tcBorders>
              <w:top w:val="nil"/>
              <w:left w:val="nil"/>
              <w:bottom w:val="single" w:sz="4" w:space="0" w:color="000000"/>
              <w:right w:val="single" w:sz="4" w:space="0" w:color="000000"/>
            </w:tcBorders>
            <w:shd w:val="clear" w:color="000000" w:fill="F2F2F2"/>
            <w:noWrap/>
            <w:vAlign w:val="center"/>
            <w:hideMark/>
          </w:tcPr>
          <w:p w14:paraId="04924B52" w14:textId="5397140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336</w:t>
            </w:r>
          </w:p>
        </w:tc>
        <w:tc>
          <w:tcPr>
            <w:tcW w:w="591" w:type="dxa"/>
            <w:tcBorders>
              <w:top w:val="nil"/>
              <w:left w:val="nil"/>
              <w:bottom w:val="single" w:sz="4" w:space="0" w:color="000000"/>
              <w:right w:val="single" w:sz="4" w:space="0" w:color="000000"/>
            </w:tcBorders>
            <w:shd w:val="clear" w:color="000000" w:fill="F2F2F2"/>
            <w:noWrap/>
            <w:vAlign w:val="center"/>
            <w:hideMark/>
          </w:tcPr>
          <w:p w14:paraId="7B603837" w14:textId="04F9BD9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168</w:t>
            </w:r>
          </w:p>
        </w:tc>
        <w:tc>
          <w:tcPr>
            <w:tcW w:w="709" w:type="dxa"/>
            <w:tcBorders>
              <w:top w:val="nil"/>
              <w:left w:val="nil"/>
              <w:bottom w:val="single" w:sz="4" w:space="0" w:color="000000"/>
              <w:right w:val="single" w:sz="4" w:space="0" w:color="000000"/>
            </w:tcBorders>
            <w:shd w:val="clear" w:color="000000" w:fill="F2F2F2"/>
            <w:noWrap/>
            <w:vAlign w:val="center"/>
            <w:hideMark/>
          </w:tcPr>
          <w:p w14:paraId="3559955C" w14:textId="1F4DFAC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14</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8C3BC2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8169DF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62,75</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36B7704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B930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23,53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23A28B"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8</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1FA12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62,75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75924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78BFF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47,06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C689C2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3C4E8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0,00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9D6542" w14:textId="294DA3C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4</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49429B79" w14:textId="15FCB7A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31,37</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B534C99" w14:textId="2969C833"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AE42AD" w14:textId="4C64CA7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39,22</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40D06B" w14:textId="13CF2730"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6889673" w14:textId="7FC006F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22,09</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100A419" w14:textId="33DDF44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4</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40A449B2" w14:textId="1FF230C4"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28,92</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9ABF9D1" w14:textId="1D6B9B2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59BC40E" w14:textId="5A7F4D8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64,48</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3BD341D" w14:textId="525FE357"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9</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C850D03" w14:textId="203A178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64,29</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750E2B7" w14:textId="4286D24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4</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1649EB" w14:textId="486F8B6C"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28,6</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331E8221" w14:textId="30D1E1D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63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47309F3" w14:textId="4A4EC40B"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37,5</w:t>
            </w:r>
          </w:p>
        </w:tc>
      </w:tr>
      <w:tr w:rsidR="00EA4E67" w:rsidRPr="0016311F" w14:paraId="5D5FDA99" w14:textId="77777777" w:rsidTr="00AA54B8">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1DBE6451"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w:t>
            </w:r>
            <w:proofErr w:type="spellStart"/>
            <w:r w:rsidRPr="00290D30">
              <w:rPr>
                <w:rFonts w:eastAsia="Times New Roman" w:cstheme="minorHAnsi"/>
                <w:b/>
                <w:bCs/>
                <w:color w:val="000000"/>
                <w:sz w:val="16"/>
                <w:szCs w:val="16"/>
                <w:lang w:eastAsia="pt-BR"/>
              </w:rPr>
              <w:t>Gesabel</w:t>
            </w:r>
            <w:proofErr w:type="spellEnd"/>
            <w:r w:rsidRPr="00290D30">
              <w:rPr>
                <w:rFonts w:eastAsia="Times New Roman" w:cstheme="minorHAnsi"/>
                <w:b/>
                <w:bCs/>
                <w:color w:val="000000"/>
                <w:sz w:val="16"/>
                <w:szCs w:val="16"/>
                <w:lang w:eastAsia="pt-BR"/>
              </w:rPr>
              <w:t xml:space="preserve"> Clemente Marques de </w:t>
            </w:r>
            <w:proofErr w:type="spellStart"/>
            <w:r w:rsidRPr="00290D30">
              <w:rPr>
                <w:rFonts w:eastAsia="Times New Roman" w:cstheme="minorHAnsi"/>
                <w:b/>
                <w:bCs/>
                <w:color w:val="000000"/>
                <w:sz w:val="16"/>
                <w:szCs w:val="16"/>
                <w:lang w:eastAsia="pt-BR"/>
              </w:rPr>
              <w:t>la</w:t>
            </w:r>
            <w:proofErr w:type="spellEnd"/>
            <w:r w:rsidRPr="00290D30">
              <w:rPr>
                <w:rFonts w:eastAsia="Times New Roman" w:cstheme="minorHAnsi"/>
                <w:b/>
                <w:bCs/>
                <w:color w:val="000000"/>
                <w:sz w:val="16"/>
                <w:szCs w:val="16"/>
                <w:lang w:eastAsia="pt-BR"/>
              </w:rPr>
              <w:t xml:space="preserve"> </w:t>
            </w:r>
            <w:proofErr w:type="spellStart"/>
            <w:r w:rsidRPr="00290D30">
              <w:rPr>
                <w:rFonts w:eastAsia="Times New Roman" w:cstheme="minorHAnsi"/>
                <w:b/>
                <w:bCs/>
                <w:color w:val="000000"/>
                <w:sz w:val="16"/>
                <w:szCs w:val="16"/>
                <w:lang w:eastAsia="pt-BR"/>
              </w:rPr>
              <w:t>Habla</w:t>
            </w:r>
            <w:proofErr w:type="spellEnd"/>
            <w:r w:rsidRPr="00290D30">
              <w:rPr>
                <w:rFonts w:eastAsia="Times New Roman" w:cstheme="minorHAnsi"/>
                <w:b/>
                <w:bCs/>
                <w:color w:val="000000"/>
                <w:sz w:val="16"/>
                <w:szCs w:val="16"/>
                <w:lang w:eastAsia="pt-BR"/>
              </w:rPr>
              <w:t xml:space="preserve"> (Pedro </w:t>
            </w:r>
            <w:proofErr w:type="spellStart"/>
            <w:r w:rsidRPr="00290D30">
              <w:rPr>
                <w:rFonts w:eastAsia="Times New Roman" w:cstheme="minorHAnsi"/>
                <w:b/>
                <w:bCs/>
                <w:color w:val="000000"/>
                <w:sz w:val="16"/>
                <w:szCs w:val="16"/>
                <w:lang w:eastAsia="pt-BR"/>
              </w:rPr>
              <w:t>Nechar</w:t>
            </w:r>
            <w:proofErr w:type="spellEnd"/>
            <w:r w:rsidRPr="00290D30">
              <w:rPr>
                <w:rFonts w:eastAsia="Times New Roman" w:cstheme="minorHAnsi"/>
                <w:b/>
                <w:bCs/>
                <w:color w:val="000000"/>
                <w:sz w:val="16"/>
                <w:szCs w:val="16"/>
                <w:lang w:eastAsia="pt-BR"/>
              </w:rPr>
              <w:t>)</w:t>
            </w:r>
          </w:p>
        </w:tc>
        <w:tc>
          <w:tcPr>
            <w:tcW w:w="1077" w:type="dxa"/>
            <w:tcBorders>
              <w:top w:val="nil"/>
              <w:left w:val="nil"/>
              <w:bottom w:val="single" w:sz="4" w:space="0" w:color="auto"/>
              <w:right w:val="single" w:sz="4" w:space="0" w:color="auto"/>
            </w:tcBorders>
            <w:shd w:val="clear" w:color="000000" w:fill="F2F2F2"/>
            <w:noWrap/>
            <w:vAlign w:val="center"/>
            <w:hideMark/>
          </w:tcPr>
          <w:p w14:paraId="2C1B33E5" w14:textId="5FB968F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354</w:t>
            </w:r>
          </w:p>
        </w:tc>
        <w:tc>
          <w:tcPr>
            <w:tcW w:w="591" w:type="dxa"/>
            <w:tcBorders>
              <w:top w:val="nil"/>
              <w:left w:val="nil"/>
              <w:bottom w:val="single" w:sz="4" w:space="0" w:color="000000"/>
              <w:right w:val="single" w:sz="4" w:space="0" w:color="000000"/>
            </w:tcBorders>
            <w:shd w:val="clear" w:color="000000" w:fill="F2F2F2"/>
            <w:noWrap/>
            <w:vAlign w:val="center"/>
            <w:hideMark/>
          </w:tcPr>
          <w:p w14:paraId="2AA2A213" w14:textId="2D5C1792"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177</w:t>
            </w:r>
          </w:p>
        </w:tc>
        <w:tc>
          <w:tcPr>
            <w:tcW w:w="709" w:type="dxa"/>
            <w:tcBorders>
              <w:top w:val="nil"/>
              <w:left w:val="nil"/>
              <w:bottom w:val="single" w:sz="4" w:space="0" w:color="000000"/>
              <w:right w:val="single" w:sz="4" w:space="0" w:color="000000"/>
            </w:tcBorders>
            <w:shd w:val="clear" w:color="000000" w:fill="F2F2F2"/>
            <w:noWrap/>
            <w:vAlign w:val="center"/>
            <w:hideMark/>
          </w:tcPr>
          <w:p w14:paraId="3C306A20" w14:textId="606F38E5"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864227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48A3A9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13,83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5ADA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1D12FB57"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20,75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C410A2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62E5F7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13,83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10489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7BDC13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6,92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5A943B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70E22"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76,08</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305FB9A" w14:textId="7000C89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7922733" w14:textId="75A2CCE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0,00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CF6AAB8" w14:textId="291AD672"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3E000A7E" w14:textId="245B60F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13,83</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29F5FB6" w14:textId="18B2748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57279E16" w14:textId="029AB5A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21,62</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5E88B15" w14:textId="6B76961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9</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652C7D58" w14:textId="305006D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61,54</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6D17534" w14:textId="6BEA8E2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20</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8A3CBB" w14:textId="0E51D15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138,33</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E48C10D" w14:textId="5388CB60"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5</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822F7E0" w14:textId="096C1F73"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33,90</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08C1249" w14:textId="3DED53AB"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8A6400D" w14:textId="702F1581"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13,6</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7CF42223" w14:textId="4135E657"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60</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3CCE9CBD" w14:textId="65A9F950"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33,9</w:t>
            </w:r>
          </w:p>
        </w:tc>
      </w:tr>
      <w:tr w:rsidR="00EA4E67" w:rsidRPr="0016311F" w14:paraId="4D48CA9D"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4151F48D"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Isabel </w:t>
            </w:r>
            <w:proofErr w:type="spellStart"/>
            <w:r w:rsidRPr="00290D30">
              <w:rPr>
                <w:rFonts w:eastAsia="Times New Roman" w:cstheme="minorHAnsi"/>
                <w:b/>
                <w:bCs/>
                <w:color w:val="000000"/>
                <w:sz w:val="16"/>
                <w:szCs w:val="16"/>
                <w:lang w:eastAsia="pt-BR"/>
              </w:rPr>
              <w:t>Etturi</w:t>
            </w:r>
            <w:proofErr w:type="spellEnd"/>
            <w:r w:rsidRPr="00290D30">
              <w:rPr>
                <w:rFonts w:eastAsia="Times New Roman" w:cstheme="minorHAnsi"/>
                <w:b/>
                <w:bCs/>
                <w:color w:val="000000"/>
                <w:sz w:val="16"/>
                <w:szCs w:val="16"/>
                <w:lang w:eastAsia="pt-BR"/>
              </w:rPr>
              <w:t xml:space="preserve"> (Flamingo I)</w:t>
            </w:r>
          </w:p>
        </w:tc>
        <w:tc>
          <w:tcPr>
            <w:tcW w:w="1077" w:type="dxa"/>
            <w:tcBorders>
              <w:top w:val="nil"/>
              <w:left w:val="nil"/>
              <w:bottom w:val="single" w:sz="4" w:space="0" w:color="000000"/>
              <w:right w:val="single" w:sz="4" w:space="0" w:color="000000"/>
            </w:tcBorders>
            <w:shd w:val="clear" w:color="000000" w:fill="F2F2F2"/>
            <w:noWrap/>
            <w:vAlign w:val="center"/>
            <w:hideMark/>
          </w:tcPr>
          <w:p w14:paraId="001F9E51" w14:textId="175A5A4A"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385</w:t>
            </w:r>
          </w:p>
        </w:tc>
        <w:tc>
          <w:tcPr>
            <w:tcW w:w="591" w:type="dxa"/>
            <w:tcBorders>
              <w:top w:val="nil"/>
              <w:left w:val="nil"/>
              <w:bottom w:val="single" w:sz="4" w:space="0" w:color="000000"/>
              <w:right w:val="single" w:sz="4" w:space="0" w:color="000000"/>
            </w:tcBorders>
            <w:shd w:val="clear" w:color="000000" w:fill="F2F2F2"/>
            <w:noWrap/>
            <w:vAlign w:val="center"/>
            <w:hideMark/>
          </w:tcPr>
          <w:p w14:paraId="58093BC7" w14:textId="2A9F2CC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193</w:t>
            </w:r>
          </w:p>
        </w:tc>
        <w:tc>
          <w:tcPr>
            <w:tcW w:w="709" w:type="dxa"/>
            <w:tcBorders>
              <w:top w:val="nil"/>
              <w:left w:val="nil"/>
              <w:bottom w:val="single" w:sz="4" w:space="0" w:color="000000"/>
              <w:right w:val="single" w:sz="4" w:space="0" w:color="000000"/>
            </w:tcBorders>
            <w:shd w:val="clear" w:color="000000" w:fill="F2F2F2"/>
            <w:noWrap/>
            <w:vAlign w:val="center"/>
            <w:hideMark/>
          </w:tcPr>
          <w:p w14:paraId="75471D87" w14:textId="276BCED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444C345"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1D04186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31,66</w:t>
            </w:r>
          </w:p>
        </w:tc>
        <w:tc>
          <w:tcPr>
            <w:tcW w:w="423"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128848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A7009F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25,33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73B8FB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4</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306304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25,33</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F77263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5</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9016FE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31,66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72E068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BBCF8D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19,00</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A3A98B" w14:textId="432528F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5</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0AC3E58" w14:textId="01E81CE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31,66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AE091C1" w14:textId="2F94089B"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448683" w14:textId="6FB82A6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31,66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3E90A8F" w14:textId="58C23995"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10</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3E46E7EA" w14:textId="4AD8FE2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60,76</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13BDF4A" w14:textId="4861E79E"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30F1E736" w14:textId="5BC25D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30,46</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B3FC77A" w14:textId="0F2E1D9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8D46A63" w14:textId="5CD7585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30,61</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802345A" w14:textId="3D955CCD"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14</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79F391C" w14:textId="32AACD2E"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87,27</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25ECDE6" w14:textId="2FE27CD7"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6</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0DCB84" w14:textId="7D5BBFBF"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37,4</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E45746D" w14:textId="50A60F80"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9903B8A" w14:textId="56050BE2"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36,9</w:t>
            </w:r>
          </w:p>
        </w:tc>
      </w:tr>
      <w:tr w:rsidR="00EA4E67" w:rsidRPr="0016311F" w14:paraId="05A2780D" w14:textId="77777777" w:rsidTr="00707C5A">
        <w:trPr>
          <w:gridAfter w:val="2"/>
          <w:wAfter w:w="68" w:type="dxa"/>
          <w:trHeight w:val="163"/>
          <w:jc w:val="center"/>
        </w:trPr>
        <w:tc>
          <w:tcPr>
            <w:tcW w:w="942" w:type="dxa"/>
            <w:tcBorders>
              <w:top w:val="nil"/>
              <w:left w:val="single" w:sz="4" w:space="0" w:color="auto"/>
              <w:bottom w:val="single" w:sz="4" w:space="0" w:color="auto"/>
              <w:right w:val="single" w:sz="4" w:space="0" w:color="auto"/>
            </w:tcBorders>
            <w:shd w:val="clear" w:color="000000" w:fill="F2F2F2"/>
            <w:vAlign w:val="center"/>
            <w:hideMark/>
          </w:tcPr>
          <w:p w14:paraId="7C91CCB0" w14:textId="77777777" w:rsidR="00EA4E67" w:rsidRPr="00290D30" w:rsidRDefault="00EA4E67" w:rsidP="00EA4E67">
            <w:pPr>
              <w:spacing w:after="0" w:line="240" w:lineRule="auto"/>
              <w:rPr>
                <w:rFonts w:eastAsia="Times New Roman" w:cstheme="minorHAnsi"/>
                <w:b/>
                <w:bCs/>
                <w:color w:val="000000"/>
                <w:sz w:val="16"/>
                <w:szCs w:val="16"/>
                <w:lang w:eastAsia="pt-BR"/>
              </w:rPr>
            </w:pPr>
            <w:r w:rsidRPr="00290D30">
              <w:rPr>
                <w:rFonts w:eastAsia="Times New Roman" w:cstheme="minorHAnsi"/>
                <w:b/>
                <w:bCs/>
                <w:color w:val="000000"/>
                <w:sz w:val="16"/>
                <w:szCs w:val="16"/>
                <w:lang w:eastAsia="pt-BR"/>
              </w:rPr>
              <w:t xml:space="preserve">USF Isabel </w:t>
            </w:r>
            <w:proofErr w:type="spellStart"/>
            <w:r w:rsidRPr="00290D30">
              <w:rPr>
                <w:rFonts w:eastAsia="Times New Roman" w:cstheme="minorHAnsi"/>
                <w:b/>
                <w:bCs/>
                <w:color w:val="000000"/>
                <w:sz w:val="16"/>
                <w:szCs w:val="16"/>
                <w:lang w:eastAsia="pt-BR"/>
              </w:rPr>
              <w:t>Etturi</w:t>
            </w:r>
            <w:proofErr w:type="spellEnd"/>
            <w:r w:rsidRPr="00290D30">
              <w:rPr>
                <w:rFonts w:eastAsia="Times New Roman" w:cstheme="minorHAnsi"/>
                <w:b/>
                <w:bCs/>
                <w:color w:val="000000"/>
                <w:sz w:val="16"/>
                <w:szCs w:val="16"/>
                <w:lang w:eastAsia="pt-BR"/>
              </w:rPr>
              <w:t xml:space="preserve"> (Flamingo II)</w:t>
            </w:r>
          </w:p>
        </w:tc>
        <w:tc>
          <w:tcPr>
            <w:tcW w:w="1077" w:type="dxa"/>
            <w:tcBorders>
              <w:top w:val="nil"/>
              <w:left w:val="nil"/>
              <w:bottom w:val="single" w:sz="4" w:space="0" w:color="auto"/>
              <w:right w:val="single" w:sz="4" w:space="0" w:color="auto"/>
            </w:tcBorders>
            <w:shd w:val="clear" w:color="000000" w:fill="F2F2F2"/>
            <w:noWrap/>
            <w:vAlign w:val="center"/>
            <w:hideMark/>
          </w:tcPr>
          <w:p w14:paraId="00666C1C" w14:textId="07B4914E"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375</w:t>
            </w:r>
          </w:p>
        </w:tc>
        <w:tc>
          <w:tcPr>
            <w:tcW w:w="591" w:type="dxa"/>
            <w:tcBorders>
              <w:top w:val="nil"/>
              <w:left w:val="nil"/>
              <w:bottom w:val="single" w:sz="4" w:space="0" w:color="000000"/>
              <w:right w:val="single" w:sz="4" w:space="0" w:color="000000"/>
            </w:tcBorders>
            <w:shd w:val="clear" w:color="000000" w:fill="F2F2F2"/>
            <w:noWrap/>
            <w:vAlign w:val="center"/>
            <w:hideMark/>
          </w:tcPr>
          <w:p w14:paraId="744E1E7F" w14:textId="1C0E52E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188</w:t>
            </w:r>
          </w:p>
        </w:tc>
        <w:tc>
          <w:tcPr>
            <w:tcW w:w="709" w:type="dxa"/>
            <w:tcBorders>
              <w:top w:val="nil"/>
              <w:left w:val="nil"/>
              <w:bottom w:val="single" w:sz="4" w:space="0" w:color="000000"/>
              <w:right w:val="single" w:sz="4" w:space="0" w:color="000000"/>
            </w:tcBorders>
            <w:shd w:val="clear" w:color="000000" w:fill="F2F2F2"/>
            <w:noWrap/>
            <w:vAlign w:val="center"/>
            <w:hideMark/>
          </w:tcPr>
          <w:p w14:paraId="73F4F468" w14:textId="6FB546BD"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7513531"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10</w:t>
            </w:r>
          </w:p>
        </w:tc>
        <w:tc>
          <w:tcPr>
            <w:tcW w:w="571"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1725293"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72,51</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9D6869A"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5F69A6F"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65,26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08F8206"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9</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C7BD0A8"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65,26</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0AAE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5A8384D"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21,75</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184D584"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FFDFE0" w14:textId="7777777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rFonts w:eastAsia="Times New Roman" w:cstheme="minorHAnsi"/>
                <w:color w:val="000000"/>
                <w:sz w:val="16"/>
                <w:szCs w:val="16"/>
                <w:lang w:eastAsia="pt-BR"/>
              </w:rPr>
              <w:t>21,75</w:t>
            </w:r>
          </w:p>
        </w:tc>
        <w:tc>
          <w:tcPr>
            <w:tcW w:w="4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63C73AF" w14:textId="598E853F"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4</w:t>
            </w:r>
          </w:p>
        </w:tc>
        <w:tc>
          <w:tcPr>
            <w:tcW w:w="5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82EE7AE" w14:textId="04D3A61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sz w:val="16"/>
                <w:szCs w:val="16"/>
              </w:rPr>
              <w:t>29,00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A7AAF4B" w14:textId="25EEBDC7"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7</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1FA382C0" w14:textId="576CE0B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50,76</w:t>
            </w:r>
          </w:p>
        </w:tc>
        <w:tc>
          <w:tcPr>
            <w:tcW w:w="4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EDBC38F" w14:textId="2EC7D1D1"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5</w:t>
            </w:r>
          </w:p>
        </w:tc>
        <w:tc>
          <w:tcPr>
            <w:tcW w:w="6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EA2D8D" w14:textId="36694428"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33,71</w:t>
            </w:r>
          </w:p>
        </w:tc>
        <w:tc>
          <w:tcPr>
            <w:tcW w:w="45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5E24394" w14:textId="7A1A63FD"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605" w:type="dxa"/>
            <w:tcBorders>
              <w:top w:val="nil"/>
              <w:left w:val="nil"/>
              <w:bottom w:val="single" w:sz="4" w:space="0" w:color="auto"/>
              <w:right w:val="single" w:sz="4" w:space="0" w:color="auto"/>
            </w:tcBorders>
            <w:shd w:val="clear" w:color="auto" w:fill="F2F2F2" w:themeFill="background1" w:themeFillShade="F2"/>
            <w:noWrap/>
            <w:vAlign w:val="center"/>
            <w:hideMark/>
          </w:tcPr>
          <w:p w14:paraId="144757F0" w14:textId="3E8E9026"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12,70</w:t>
            </w:r>
          </w:p>
        </w:tc>
        <w:tc>
          <w:tcPr>
            <w:tcW w:w="42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0055D7E" w14:textId="0A615599"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2</w:t>
            </w:r>
          </w:p>
        </w:tc>
        <w:tc>
          <w:tcPr>
            <w:tcW w:w="5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8E0734E" w14:textId="3012F41A" w:rsidR="00EA4E67" w:rsidRPr="00290D30" w:rsidRDefault="00EA4E67" w:rsidP="00EA4E67">
            <w:pPr>
              <w:spacing w:after="0" w:line="240" w:lineRule="auto"/>
              <w:jc w:val="center"/>
              <w:rPr>
                <w:rFonts w:eastAsia="Times New Roman" w:cstheme="minorHAnsi"/>
                <w:color w:val="000000"/>
                <w:sz w:val="16"/>
                <w:szCs w:val="16"/>
                <w:lang w:eastAsia="pt-BR"/>
              </w:rPr>
            </w:pPr>
            <w:r w:rsidRPr="00290D30">
              <w:rPr>
                <w:color w:val="000000"/>
                <w:sz w:val="16"/>
                <w:szCs w:val="16"/>
              </w:rPr>
              <w:t>12,90</w:t>
            </w:r>
          </w:p>
        </w:tc>
        <w:tc>
          <w:tcPr>
            <w:tcW w:w="485"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5B44A96" w14:textId="66AF3BF3"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15</w:t>
            </w:r>
          </w:p>
        </w:tc>
        <w:tc>
          <w:tcPr>
            <w:tcW w:w="5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9E0867" w14:textId="4F8C7390"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96,00</w:t>
            </w:r>
          </w:p>
        </w:tc>
        <w:tc>
          <w:tcPr>
            <w:tcW w:w="47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9B51BD5" w14:textId="0421C159"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2</w:t>
            </w:r>
          </w:p>
        </w:tc>
        <w:tc>
          <w:tcPr>
            <w:tcW w:w="472" w:type="dxa"/>
            <w:tcBorders>
              <w:top w:val="nil"/>
              <w:left w:val="nil"/>
              <w:bottom w:val="single" w:sz="4" w:space="0" w:color="auto"/>
              <w:right w:val="single" w:sz="4" w:space="0" w:color="auto"/>
            </w:tcBorders>
            <w:shd w:val="clear" w:color="auto" w:fill="F2F2F2" w:themeFill="background1" w:themeFillShade="F2"/>
            <w:noWrap/>
            <w:vAlign w:val="center"/>
            <w:hideMark/>
          </w:tcPr>
          <w:p w14:paraId="03F967A4" w14:textId="781D3A14" w:rsidR="00EA4E67" w:rsidRPr="00290D30" w:rsidRDefault="00EA4E67" w:rsidP="00EA4E67">
            <w:pPr>
              <w:spacing w:after="0" w:line="240" w:lineRule="auto"/>
              <w:jc w:val="center"/>
              <w:rPr>
                <w:rFonts w:eastAsia="Times New Roman" w:cstheme="minorHAnsi"/>
                <w:color w:val="000000"/>
                <w:sz w:val="16"/>
                <w:szCs w:val="16"/>
                <w:lang w:eastAsia="pt-BR"/>
              </w:rPr>
            </w:pPr>
            <w:r>
              <w:rPr>
                <w:color w:val="000000"/>
                <w:sz w:val="16"/>
                <w:szCs w:val="16"/>
              </w:rPr>
              <w:t>12,8</w:t>
            </w:r>
          </w:p>
        </w:tc>
        <w:tc>
          <w:tcPr>
            <w:tcW w:w="48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209A6F8" w14:textId="76485476" w:rsidR="00EA4E67" w:rsidRPr="00290D30" w:rsidRDefault="00EA4E67" w:rsidP="00EA4E67">
            <w:pPr>
              <w:spacing w:after="0" w:line="240" w:lineRule="auto"/>
              <w:jc w:val="center"/>
              <w:rPr>
                <w:rFonts w:eastAsia="Times New Roman" w:cstheme="minorHAnsi"/>
                <w:color w:val="000000"/>
                <w:sz w:val="16"/>
                <w:szCs w:val="16"/>
                <w:lang w:eastAsia="pt-BR"/>
              </w:rPr>
            </w:pPr>
            <w:r>
              <w:rPr>
                <w:rFonts w:ascii="Calibri" w:hAnsi="Calibri" w:cs="Calibri"/>
                <w:b/>
                <w:bCs/>
                <w:color w:val="000000"/>
                <w:sz w:val="16"/>
                <w:szCs w:val="16"/>
              </w:rPr>
              <w:t>71</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tcPr>
          <w:p w14:paraId="175727E7" w14:textId="733C73DF" w:rsidR="00EA4E67" w:rsidRPr="0016311F" w:rsidRDefault="00EA4E67" w:rsidP="00EA4E67">
            <w:pPr>
              <w:spacing w:after="0" w:line="240" w:lineRule="auto"/>
              <w:jc w:val="center"/>
              <w:rPr>
                <w:rFonts w:eastAsia="Times New Roman" w:cstheme="minorHAnsi"/>
                <w:b/>
                <w:bCs/>
                <w:color w:val="000000"/>
                <w:sz w:val="16"/>
                <w:szCs w:val="16"/>
                <w:lang w:eastAsia="pt-BR"/>
              </w:rPr>
            </w:pPr>
            <w:r>
              <w:rPr>
                <w:color w:val="000000"/>
                <w:sz w:val="16"/>
                <w:szCs w:val="16"/>
              </w:rPr>
              <w:t>37,9</w:t>
            </w:r>
          </w:p>
        </w:tc>
      </w:tr>
    </w:tbl>
    <w:p w14:paraId="1F8FF5EF" w14:textId="3AD35309" w:rsidR="002B4905" w:rsidRDefault="00F66BC8" w:rsidP="00AA4770">
      <w:pPr>
        <w:spacing w:after="0" w:line="360" w:lineRule="auto"/>
        <w:ind w:hanging="426"/>
        <w:jc w:val="both"/>
        <w:rPr>
          <w:rFonts w:cstheme="minorHAnsi"/>
          <w:sz w:val="20"/>
          <w:szCs w:val="20"/>
        </w:rPr>
      </w:pPr>
      <w:r>
        <w:rPr>
          <w:rFonts w:cstheme="minorHAnsi"/>
          <w:sz w:val="20"/>
          <w:szCs w:val="20"/>
        </w:rPr>
        <w:t>F</w:t>
      </w:r>
      <w:r w:rsidR="00F00D87" w:rsidRPr="00DF4529">
        <w:rPr>
          <w:rFonts w:cstheme="minorHAnsi"/>
          <w:sz w:val="20"/>
          <w:szCs w:val="20"/>
        </w:rPr>
        <w:t xml:space="preserve">onte: </w:t>
      </w:r>
      <w:r w:rsidR="00F00D87">
        <w:rPr>
          <w:rFonts w:cstheme="minorHAnsi"/>
          <w:sz w:val="20"/>
          <w:szCs w:val="20"/>
        </w:rPr>
        <w:t>Dados enviados pelas equipes das Unidades Básicas de Saúde</w:t>
      </w:r>
      <w:r w:rsidR="00F00D87" w:rsidRPr="00DF4529">
        <w:rPr>
          <w:rFonts w:cstheme="minorHAnsi"/>
          <w:sz w:val="20"/>
          <w:szCs w:val="20"/>
        </w:rPr>
        <w:t>, 2021.</w:t>
      </w:r>
      <w:r w:rsidR="00F00D87">
        <w:rPr>
          <w:rFonts w:cstheme="minorHAnsi"/>
          <w:sz w:val="20"/>
          <w:szCs w:val="20"/>
        </w:rPr>
        <w:t xml:space="preserve"> Acesso em: </w:t>
      </w:r>
      <w:r w:rsidR="007E2BBA">
        <w:rPr>
          <w:rFonts w:cstheme="minorHAnsi"/>
          <w:sz w:val="20"/>
          <w:szCs w:val="20"/>
        </w:rPr>
        <w:t>07/02</w:t>
      </w:r>
      <w:r w:rsidR="00F00D87">
        <w:rPr>
          <w:rFonts w:cstheme="minorHAnsi"/>
          <w:sz w:val="20"/>
          <w:szCs w:val="20"/>
        </w:rPr>
        <w:t>/202</w:t>
      </w:r>
      <w:r w:rsidR="00F95DBF">
        <w:rPr>
          <w:rFonts w:cstheme="minorHAnsi"/>
          <w:sz w:val="20"/>
          <w:szCs w:val="20"/>
        </w:rPr>
        <w:t>2</w:t>
      </w:r>
      <w:r w:rsidR="00AD3419">
        <w:rPr>
          <w:rFonts w:cstheme="minorHAnsi"/>
          <w:sz w:val="20"/>
          <w:szCs w:val="20"/>
        </w:rPr>
        <w:t>.</w:t>
      </w:r>
      <w:r w:rsidR="00022E00">
        <w:rPr>
          <w:rFonts w:cstheme="minorHAnsi"/>
          <w:sz w:val="20"/>
          <w:szCs w:val="20"/>
        </w:rPr>
        <w:t xml:space="preserve"> * O nº de mulheres na faixa etária de 50 a 69 anos das UBS foi retirado do IBGE 2010.</w:t>
      </w:r>
    </w:p>
    <w:p w14:paraId="6DA5429D" w14:textId="6C964912" w:rsidR="00194959" w:rsidRDefault="00194959" w:rsidP="00E34C1B">
      <w:pPr>
        <w:spacing w:after="0" w:line="360" w:lineRule="auto"/>
        <w:jc w:val="both"/>
        <w:rPr>
          <w:rFonts w:cstheme="minorHAnsi"/>
          <w:sz w:val="20"/>
          <w:szCs w:val="20"/>
        </w:rPr>
      </w:pPr>
    </w:p>
    <w:p w14:paraId="5C7E1B58" w14:textId="6CEBD6B5" w:rsidR="00052B53" w:rsidRDefault="00052B53" w:rsidP="00E34C1B">
      <w:pPr>
        <w:spacing w:after="0" w:line="360" w:lineRule="auto"/>
        <w:jc w:val="both"/>
        <w:rPr>
          <w:rFonts w:cstheme="minorHAnsi"/>
          <w:sz w:val="20"/>
          <w:szCs w:val="20"/>
        </w:rPr>
      </w:pPr>
    </w:p>
    <w:p w14:paraId="2E98D27E" w14:textId="77777777" w:rsidR="00052B53" w:rsidRDefault="00052B53" w:rsidP="00E34C1B">
      <w:pPr>
        <w:spacing w:after="0" w:line="360" w:lineRule="auto"/>
        <w:jc w:val="both"/>
        <w:rPr>
          <w:rFonts w:cstheme="minorHAnsi"/>
          <w:sz w:val="20"/>
          <w:szCs w:val="20"/>
        </w:rPr>
      </w:pPr>
    </w:p>
    <w:p w14:paraId="7A19027E" w14:textId="78FB8D6B" w:rsidR="00351D30" w:rsidRDefault="008554B1" w:rsidP="00920134">
      <w:pPr>
        <w:pStyle w:val="PargrafodaLista"/>
        <w:numPr>
          <w:ilvl w:val="0"/>
          <w:numId w:val="25"/>
        </w:numPr>
        <w:spacing w:after="0"/>
        <w:rPr>
          <w:rFonts w:cstheme="minorHAnsi"/>
          <w:b/>
          <w:bCs/>
        </w:rPr>
      </w:pPr>
      <w:r w:rsidRPr="00F56E42">
        <w:rPr>
          <w:rFonts w:cstheme="minorHAnsi"/>
          <w:b/>
          <w:bCs/>
        </w:rPr>
        <w:lastRenderedPageBreak/>
        <w:t>DOENÇAS CRÔNICAS</w:t>
      </w:r>
    </w:p>
    <w:p w14:paraId="656D3C27" w14:textId="77777777" w:rsidR="00B53A58" w:rsidRPr="00F56E42" w:rsidRDefault="00B53A58" w:rsidP="00B53A58">
      <w:pPr>
        <w:pStyle w:val="PargrafodaLista"/>
        <w:spacing w:after="0"/>
        <w:rPr>
          <w:rFonts w:cstheme="minorHAnsi"/>
          <w:b/>
          <w:bCs/>
        </w:rPr>
      </w:pPr>
    </w:p>
    <w:p w14:paraId="163ADEC6" w14:textId="200728B0" w:rsidR="008B3726" w:rsidRDefault="00DF3855" w:rsidP="004917D4">
      <w:pPr>
        <w:spacing w:after="0" w:line="360" w:lineRule="auto"/>
        <w:ind w:firstLine="708"/>
        <w:jc w:val="both"/>
        <w:rPr>
          <w:rFonts w:cstheme="minorHAnsi"/>
          <w:sz w:val="24"/>
          <w:szCs w:val="24"/>
        </w:rPr>
      </w:pPr>
      <w:r w:rsidRPr="00DF3855">
        <w:rPr>
          <w:rFonts w:cstheme="minorHAnsi"/>
          <w:sz w:val="24"/>
          <w:szCs w:val="24"/>
        </w:rPr>
        <w:t xml:space="preserve">A tabela </w:t>
      </w:r>
      <w:r w:rsidR="003D5506">
        <w:rPr>
          <w:rFonts w:cstheme="minorHAnsi"/>
          <w:sz w:val="24"/>
          <w:szCs w:val="24"/>
        </w:rPr>
        <w:t>30</w:t>
      </w:r>
      <w:r w:rsidRPr="00DF3855">
        <w:rPr>
          <w:rFonts w:cstheme="minorHAnsi"/>
          <w:sz w:val="24"/>
          <w:szCs w:val="24"/>
        </w:rPr>
        <w:t xml:space="preserve"> mostra os usuários cadastrados com HAS, acompanhados pela equipe de saúde, pela saúde suplementar, pela equipe de saúde e outros serviços, sem acompanhamento e número de atendimentos de usuários com HAS</w:t>
      </w:r>
      <w:r w:rsidR="00A60980">
        <w:rPr>
          <w:rFonts w:cstheme="minorHAnsi"/>
          <w:sz w:val="24"/>
          <w:szCs w:val="24"/>
        </w:rPr>
        <w:t>, no mês de</w:t>
      </w:r>
      <w:r w:rsidR="00C80A3B">
        <w:rPr>
          <w:rFonts w:cstheme="minorHAnsi"/>
          <w:sz w:val="24"/>
          <w:szCs w:val="24"/>
        </w:rPr>
        <w:t xml:space="preserve"> </w:t>
      </w:r>
      <w:r w:rsidR="007C79D2">
        <w:rPr>
          <w:rFonts w:cstheme="minorHAnsi"/>
          <w:sz w:val="24"/>
          <w:szCs w:val="24"/>
        </w:rPr>
        <w:t>dezembro</w:t>
      </w:r>
      <w:r w:rsidR="00856FFA">
        <w:rPr>
          <w:rFonts w:cstheme="minorHAnsi"/>
          <w:sz w:val="24"/>
          <w:szCs w:val="24"/>
        </w:rPr>
        <w:t xml:space="preserve"> enviados pelas unidades de saúde, e também a comparação com o sistema MV</w:t>
      </w:r>
      <w:r w:rsidR="00A60980">
        <w:rPr>
          <w:rFonts w:cstheme="minorHAnsi"/>
          <w:sz w:val="24"/>
          <w:szCs w:val="24"/>
        </w:rPr>
        <w:t>.</w:t>
      </w:r>
      <w:r w:rsidR="00856FFA">
        <w:rPr>
          <w:rFonts w:cstheme="minorHAnsi"/>
          <w:sz w:val="24"/>
          <w:szCs w:val="24"/>
        </w:rPr>
        <w:t xml:space="preserve"> </w:t>
      </w:r>
      <w:r>
        <w:rPr>
          <w:rFonts w:cstheme="minorHAnsi"/>
          <w:sz w:val="24"/>
          <w:szCs w:val="24"/>
        </w:rPr>
        <w:t xml:space="preserve">Deve-se seguir a seguinte fórmula: </w:t>
      </w:r>
      <w:r w:rsidRPr="00DF3855">
        <w:rPr>
          <w:rFonts w:cstheme="minorHAnsi"/>
          <w:sz w:val="24"/>
          <w:szCs w:val="24"/>
        </w:rPr>
        <w:t>USU</w:t>
      </w:r>
      <w:r w:rsidR="00F56E42">
        <w:rPr>
          <w:rFonts w:cstheme="minorHAnsi"/>
          <w:sz w:val="24"/>
          <w:szCs w:val="24"/>
        </w:rPr>
        <w:t>Á</w:t>
      </w:r>
      <w:r w:rsidRPr="00DF3855">
        <w:rPr>
          <w:rFonts w:cstheme="minorHAnsi"/>
          <w:sz w:val="24"/>
          <w:szCs w:val="24"/>
        </w:rPr>
        <w:t xml:space="preserve">RIOS CADASTRADOS </w:t>
      </w:r>
      <w:r w:rsidR="000B3320">
        <w:rPr>
          <w:rFonts w:cstheme="minorHAnsi"/>
          <w:sz w:val="24"/>
          <w:szCs w:val="24"/>
        </w:rPr>
        <w:t xml:space="preserve">COM HAS </w:t>
      </w:r>
      <w:r w:rsidRPr="00DF3855">
        <w:rPr>
          <w:rFonts w:cstheme="minorHAnsi"/>
          <w:sz w:val="24"/>
          <w:szCs w:val="24"/>
        </w:rPr>
        <w:t>TOTAL = USU</w:t>
      </w:r>
      <w:r w:rsidR="00F56E42">
        <w:rPr>
          <w:rFonts w:cstheme="minorHAnsi"/>
          <w:sz w:val="24"/>
          <w:szCs w:val="24"/>
        </w:rPr>
        <w:t>Á</w:t>
      </w:r>
      <w:r w:rsidRPr="00DF3855">
        <w:rPr>
          <w:rFonts w:cstheme="minorHAnsi"/>
          <w:sz w:val="24"/>
          <w:szCs w:val="24"/>
        </w:rPr>
        <w:t>RIOS</w:t>
      </w:r>
      <w:r w:rsidR="00555ECC">
        <w:rPr>
          <w:rFonts w:cstheme="minorHAnsi"/>
          <w:sz w:val="24"/>
          <w:szCs w:val="24"/>
        </w:rPr>
        <w:t xml:space="preserve"> </w:t>
      </w:r>
      <w:r w:rsidRPr="00DF3855">
        <w:rPr>
          <w:rFonts w:cstheme="minorHAnsi"/>
          <w:sz w:val="24"/>
          <w:szCs w:val="24"/>
        </w:rPr>
        <w:t>ACOMPANHADOS EXCLUSIVAMENT</w:t>
      </w:r>
      <w:r w:rsidR="00F56E42">
        <w:rPr>
          <w:rFonts w:cstheme="minorHAnsi"/>
          <w:sz w:val="24"/>
          <w:szCs w:val="24"/>
        </w:rPr>
        <w:t>E</w:t>
      </w:r>
      <w:r w:rsidRPr="00DF3855">
        <w:rPr>
          <w:rFonts w:cstheme="minorHAnsi"/>
          <w:sz w:val="24"/>
          <w:szCs w:val="24"/>
        </w:rPr>
        <w:t xml:space="preserve"> PELA </w:t>
      </w:r>
      <w:r w:rsidR="00F56E42">
        <w:rPr>
          <w:rFonts w:cstheme="minorHAnsi"/>
          <w:sz w:val="24"/>
          <w:szCs w:val="24"/>
        </w:rPr>
        <w:t>EQUIPE DE SAÚDE</w:t>
      </w:r>
      <w:r w:rsidRPr="00DF3855">
        <w:rPr>
          <w:rFonts w:cstheme="minorHAnsi"/>
          <w:sz w:val="24"/>
          <w:szCs w:val="24"/>
        </w:rPr>
        <w:t xml:space="preserve"> + ACOMPANHADOS </w:t>
      </w:r>
      <w:r w:rsidR="00F56E42" w:rsidRPr="00DF3855">
        <w:rPr>
          <w:rFonts w:cstheme="minorHAnsi"/>
          <w:sz w:val="24"/>
          <w:szCs w:val="24"/>
        </w:rPr>
        <w:t xml:space="preserve">EXCLUSIVAMENTE </w:t>
      </w:r>
      <w:r w:rsidRPr="00DF3855">
        <w:rPr>
          <w:rFonts w:cstheme="minorHAnsi"/>
          <w:sz w:val="24"/>
          <w:szCs w:val="24"/>
        </w:rPr>
        <w:t>NA SA</w:t>
      </w:r>
      <w:r w:rsidR="00F56E42">
        <w:rPr>
          <w:rFonts w:cstheme="minorHAnsi"/>
          <w:sz w:val="24"/>
          <w:szCs w:val="24"/>
        </w:rPr>
        <w:t>Ú</w:t>
      </w:r>
      <w:r w:rsidRPr="00DF3855">
        <w:rPr>
          <w:rFonts w:cstheme="minorHAnsi"/>
          <w:sz w:val="24"/>
          <w:szCs w:val="24"/>
        </w:rPr>
        <w:t>DE SUPLEMENTAR + ACOMPANHADOS</w:t>
      </w:r>
      <w:r w:rsidR="00F56E42">
        <w:rPr>
          <w:rFonts w:cstheme="minorHAnsi"/>
          <w:sz w:val="24"/>
          <w:szCs w:val="24"/>
        </w:rPr>
        <w:t xml:space="preserve"> PELA EQUIPE DE SAÚDE E OUTROS SERVIÇOS</w:t>
      </w:r>
      <w:r w:rsidRPr="00DF3855">
        <w:rPr>
          <w:rFonts w:cstheme="minorHAnsi"/>
          <w:sz w:val="24"/>
          <w:szCs w:val="24"/>
        </w:rPr>
        <w:t xml:space="preserve"> + USU</w:t>
      </w:r>
      <w:r w:rsidR="00F56E42">
        <w:rPr>
          <w:rFonts w:cstheme="minorHAnsi"/>
          <w:sz w:val="24"/>
          <w:szCs w:val="24"/>
        </w:rPr>
        <w:t>Á</w:t>
      </w:r>
      <w:r w:rsidRPr="00DF3855">
        <w:rPr>
          <w:rFonts w:cstheme="minorHAnsi"/>
          <w:sz w:val="24"/>
          <w:szCs w:val="24"/>
        </w:rPr>
        <w:t>RIOS</w:t>
      </w:r>
      <w:r w:rsidR="00F56E42">
        <w:rPr>
          <w:rFonts w:cstheme="minorHAnsi"/>
          <w:sz w:val="24"/>
          <w:szCs w:val="24"/>
        </w:rPr>
        <w:t xml:space="preserve"> </w:t>
      </w:r>
      <w:r w:rsidRPr="00DF3855">
        <w:rPr>
          <w:rFonts w:cstheme="minorHAnsi"/>
          <w:sz w:val="24"/>
          <w:szCs w:val="24"/>
        </w:rPr>
        <w:t>SEM ACOMPANHAMENTO.</w:t>
      </w:r>
      <w:r>
        <w:rPr>
          <w:rFonts w:cstheme="minorHAnsi"/>
          <w:sz w:val="24"/>
          <w:szCs w:val="24"/>
        </w:rPr>
        <w:t xml:space="preserve"> O</w:t>
      </w:r>
      <w:r w:rsidR="00F56E42">
        <w:rPr>
          <w:rFonts w:cstheme="minorHAnsi"/>
          <w:sz w:val="24"/>
          <w:szCs w:val="24"/>
        </w:rPr>
        <w:t xml:space="preserve">nde está grifado a soma não bate. </w:t>
      </w:r>
    </w:p>
    <w:p w14:paraId="77732AF0" w14:textId="77777777" w:rsidR="00E34C1B" w:rsidRDefault="00E34C1B" w:rsidP="00CE66EE">
      <w:pPr>
        <w:spacing w:after="0" w:line="360" w:lineRule="auto"/>
        <w:jc w:val="both"/>
        <w:rPr>
          <w:rFonts w:cstheme="minorHAnsi"/>
          <w:sz w:val="24"/>
          <w:szCs w:val="24"/>
        </w:rPr>
      </w:pPr>
    </w:p>
    <w:p w14:paraId="2F274F0E" w14:textId="4AE9CDEA" w:rsidR="00723489" w:rsidRPr="00723489" w:rsidRDefault="00723489" w:rsidP="004917D4">
      <w:pPr>
        <w:pStyle w:val="Corpodetexto"/>
        <w:spacing w:line="360" w:lineRule="auto"/>
        <w:ind w:left="-284" w:right="230"/>
        <w:jc w:val="both"/>
        <w:rPr>
          <w:rFonts w:ascii="Calibri" w:eastAsiaTheme="minorHAnsi" w:hAnsi="Calibri" w:cs="Calibri"/>
          <w:b/>
          <w:lang w:eastAsia="en-US" w:bidi="ar-SA"/>
        </w:rPr>
      </w:pPr>
      <w:r w:rsidRPr="00723489">
        <w:rPr>
          <w:rFonts w:ascii="Calibri" w:eastAsiaTheme="minorHAnsi" w:hAnsi="Calibri" w:cs="Calibri"/>
          <w:b/>
          <w:lang w:eastAsia="en-US" w:bidi="ar-SA"/>
        </w:rPr>
        <w:t xml:space="preserve">Tabela </w:t>
      </w:r>
      <w:r w:rsidR="003D5506">
        <w:rPr>
          <w:rFonts w:ascii="Calibri" w:eastAsiaTheme="minorHAnsi" w:hAnsi="Calibri" w:cs="Calibri"/>
          <w:b/>
          <w:lang w:eastAsia="en-US" w:bidi="ar-SA"/>
        </w:rPr>
        <w:t>30</w:t>
      </w:r>
      <w:r w:rsidRPr="00723489">
        <w:rPr>
          <w:rFonts w:ascii="Calibri" w:eastAsiaTheme="minorHAnsi" w:hAnsi="Calibri" w:cs="Calibri"/>
          <w:b/>
          <w:lang w:eastAsia="en-US" w:bidi="ar-SA"/>
        </w:rPr>
        <w:t>: Comparativo do número de usuários cadastrados com HAS, acompanhados pela equipe de saúde, acompanhados na saúde suplementar, pela equipe de saúde e outros serviços e sem acompanhamento, no mês de</w:t>
      </w:r>
      <w:r w:rsidR="001B2F65">
        <w:rPr>
          <w:rFonts w:ascii="Calibri" w:eastAsiaTheme="minorHAnsi" w:hAnsi="Calibri" w:cs="Calibri"/>
          <w:b/>
          <w:lang w:eastAsia="en-US" w:bidi="ar-SA"/>
        </w:rPr>
        <w:t xml:space="preserve"> </w:t>
      </w:r>
      <w:r w:rsidR="007C79D2">
        <w:rPr>
          <w:rFonts w:ascii="Calibri" w:eastAsiaTheme="minorHAnsi" w:hAnsi="Calibri" w:cs="Calibri"/>
          <w:b/>
          <w:lang w:eastAsia="en-US" w:bidi="ar-SA"/>
        </w:rPr>
        <w:t>dezembro</w:t>
      </w:r>
      <w:r w:rsidR="00F6760A" w:rsidRPr="00723489">
        <w:rPr>
          <w:rFonts w:ascii="Calibri" w:eastAsiaTheme="minorHAnsi" w:hAnsi="Calibri" w:cs="Calibri"/>
          <w:b/>
          <w:lang w:eastAsia="en-US" w:bidi="ar-SA"/>
        </w:rPr>
        <w:t xml:space="preserve"> </w:t>
      </w:r>
      <w:r w:rsidRPr="00723489">
        <w:rPr>
          <w:rFonts w:ascii="Calibri" w:eastAsiaTheme="minorHAnsi" w:hAnsi="Calibri" w:cs="Calibri"/>
          <w:b/>
          <w:lang w:eastAsia="en-US" w:bidi="ar-SA"/>
        </w:rPr>
        <w:t>de 202</w:t>
      </w:r>
      <w:r w:rsidR="00AF66FE">
        <w:rPr>
          <w:rFonts w:ascii="Calibri" w:eastAsiaTheme="minorHAnsi" w:hAnsi="Calibri" w:cs="Calibri"/>
          <w:b/>
          <w:lang w:eastAsia="en-US" w:bidi="ar-SA"/>
        </w:rPr>
        <w:t>1</w:t>
      </w:r>
      <w:r w:rsidRPr="00723489">
        <w:rPr>
          <w:rFonts w:ascii="Calibri" w:eastAsiaTheme="minorHAnsi" w:hAnsi="Calibri" w:cs="Calibri"/>
          <w:b/>
          <w:lang w:eastAsia="en-US" w:bidi="ar-SA"/>
        </w:rPr>
        <w:t xml:space="preserve">. </w:t>
      </w:r>
    </w:p>
    <w:tbl>
      <w:tblPr>
        <w:tblW w:w="16117" w:type="dxa"/>
        <w:jc w:val="center"/>
        <w:tblCellMar>
          <w:left w:w="70" w:type="dxa"/>
          <w:right w:w="70" w:type="dxa"/>
        </w:tblCellMar>
        <w:tblLook w:val="04A0" w:firstRow="1" w:lastRow="0" w:firstColumn="1" w:lastColumn="0" w:noHBand="0" w:noVBand="1"/>
      </w:tblPr>
      <w:tblGrid>
        <w:gridCol w:w="4571"/>
        <w:gridCol w:w="1742"/>
        <w:gridCol w:w="1482"/>
        <w:gridCol w:w="1774"/>
        <w:gridCol w:w="1681"/>
        <w:gridCol w:w="1553"/>
        <w:gridCol w:w="1819"/>
        <w:gridCol w:w="1495"/>
      </w:tblGrid>
      <w:tr w:rsidR="002334B6" w:rsidRPr="002334B6" w14:paraId="59A8BBEF" w14:textId="77777777" w:rsidTr="002334B6">
        <w:trPr>
          <w:trHeight w:val="230"/>
          <w:jc w:val="center"/>
        </w:trPr>
        <w:tc>
          <w:tcPr>
            <w:tcW w:w="4571"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06BFF5D2"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bookmarkStart w:id="1" w:name="_Hlk37838869"/>
            <w:r w:rsidRPr="002334B6">
              <w:rPr>
                <w:rFonts w:ascii="Calibri" w:eastAsia="Times New Roman" w:hAnsi="Calibri" w:cs="Calibri"/>
                <w:b/>
                <w:bCs/>
                <w:color w:val="000000"/>
                <w:sz w:val="18"/>
                <w:szCs w:val="18"/>
                <w:lang w:eastAsia="pt-BR"/>
              </w:rPr>
              <w:t>UNIDADES DE SAÚDE</w:t>
            </w:r>
          </w:p>
        </w:tc>
        <w:tc>
          <w:tcPr>
            <w:tcW w:w="11546" w:type="dxa"/>
            <w:gridSpan w:val="7"/>
            <w:tcBorders>
              <w:top w:val="single" w:sz="4" w:space="0" w:color="auto"/>
              <w:left w:val="nil"/>
              <w:bottom w:val="single" w:sz="4" w:space="0" w:color="auto"/>
              <w:right w:val="single" w:sz="4" w:space="0" w:color="000000"/>
            </w:tcBorders>
            <w:shd w:val="clear" w:color="000000" w:fill="AEAAAA"/>
            <w:vAlign w:val="center"/>
            <w:hideMark/>
          </w:tcPr>
          <w:p w14:paraId="0D463695"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COM HIPERTENSÃO ARTERIAL SISTÊMICA</w:t>
            </w:r>
          </w:p>
        </w:tc>
      </w:tr>
      <w:tr w:rsidR="002334B6" w:rsidRPr="002334B6" w14:paraId="347D669B" w14:textId="77777777" w:rsidTr="003739D8">
        <w:trPr>
          <w:trHeight w:val="983"/>
          <w:jc w:val="center"/>
        </w:trPr>
        <w:tc>
          <w:tcPr>
            <w:tcW w:w="4571" w:type="dxa"/>
            <w:vMerge/>
            <w:tcBorders>
              <w:top w:val="single" w:sz="4" w:space="0" w:color="auto"/>
              <w:left w:val="single" w:sz="4" w:space="0" w:color="auto"/>
              <w:bottom w:val="single" w:sz="4" w:space="0" w:color="auto"/>
              <w:right w:val="single" w:sz="4" w:space="0" w:color="auto"/>
            </w:tcBorders>
            <w:vAlign w:val="center"/>
            <w:hideMark/>
          </w:tcPr>
          <w:p w14:paraId="393E9671"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p>
        </w:tc>
        <w:tc>
          <w:tcPr>
            <w:tcW w:w="1742" w:type="dxa"/>
            <w:tcBorders>
              <w:top w:val="nil"/>
              <w:left w:val="nil"/>
              <w:bottom w:val="single" w:sz="4" w:space="0" w:color="auto"/>
              <w:right w:val="single" w:sz="4" w:space="0" w:color="auto"/>
            </w:tcBorders>
            <w:shd w:val="clear" w:color="000000" w:fill="D0CECE"/>
            <w:vAlign w:val="center"/>
            <w:hideMark/>
          </w:tcPr>
          <w:p w14:paraId="311E45FE"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CADASTRADOS COM HAS TOTAL MV</w:t>
            </w:r>
          </w:p>
        </w:tc>
        <w:tc>
          <w:tcPr>
            <w:tcW w:w="1482" w:type="dxa"/>
            <w:tcBorders>
              <w:top w:val="nil"/>
              <w:left w:val="nil"/>
              <w:bottom w:val="single" w:sz="4" w:space="0" w:color="auto"/>
              <w:right w:val="single" w:sz="4" w:space="0" w:color="auto"/>
            </w:tcBorders>
            <w:shd w:val="clear" w:color="000000" w:fill="D0CECE"/>
            <w:vAlign w:val="center"/>
            <w:hideMark/>
          </w:tcPr>
          <w:p w14:paraId="716FEC0D"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CADASTRADOS COM HAS TOTAL</w:t>
            </w:r>
          </w:p>
        </w:tc>
        <w:tc>
          <w:tcPr>
            <w:tcW w:w="1774" w:type="dxa"/>
            <w:tcBorders>
              <w:top w:val="nil"/>
              <w:left w:val="nil"/>
              <w:bottom w:val="single" w:sz="4" w:space="0" w:color="auto"/>
              <w:right w:val="single" w:sz="4" w:space="0" w:color="auto"/>
            </w:tcBorders>
            <w:shd w:val="clear" w:color="000000" w:fill="D0CECE"/>
            <w:vAlign w:val="center"/>
            <w:hideMark/>
          </w:tcPr>
          <w:p w14:paraId="6DBF9333"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EXCLUSIVAMENTE PELA EQUIPE DE SAÚDE</w:t>
            </w:r>
          </w:p>
        </w:tc>
        <w:tc>
          <w:tcPr>
            <w:tcW w:w="1681" w:type="dxa"/>
            <w:tcBorders>
              <w:top w:val="nil"/>
              <w:left w:val="nil"/>
              <w:bottom w:val="single" w:sz="4" w:space="0" w:color="auto"/>
              <w:right w:val="single" w:sz="4" w:space="0" w:color="auto"/>
            </w:tcBorders>
            <w:shd w:val="clear" w:color="000000" w:fill="D0CECE"/>
            <w:vAlign w:val="center"/>
            <w:hideMark/>
          </w:tcPr>
          <w:p w14:paraId="697EFBB1"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EXCLUSIVAMENTE NA SAÚDE SUPLEMENTAR</w:t>
            </w:r>
          </w:p>
        </w:tc>
        <w:tc>
          <w:tcPr>
            <w:tcW w:w="1553" w:type="dxa"/>
            <w:tcBorders>
              <w:top w:val="nil"/>
              <w:left w:val="nil"/>
              <w:bottom w:val="single" w:sz="4" w:space="0" w:color="auto"/>
              <w:right w:val="single" w:sz="4" w:space="0" w:color="auto"/>
            </w:tcBorders>
            <w:shd w:val="clear" w:color="000000" w:fill="D0CECE"/>
            <w:vAlign w:val="center"/>
            <w:hideMark/>
          </w:tcPr>
          <w:p w14:paraId="478AB25B"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PELA EQUIPE DE SAÚDE E OUTROS SERVIÇOS</w:t>
            </w:r>
          </w:p>
        </w:tc>
        <w:tc>
          <w:tcPr>
            <w:tcW w:w="1819" w:type="dxa"/>
            <w:tcBorders>
              <w:top w:val="nil"/>
              <w:left w:val="nil"/>
              <w:bottom w:val="single" w:sz="4" w:space="0" w:color="auto"/>
              <w:right w:val="single" w:sz="4" w:space="0" w:color="auto"/>
            </w:tcBorders>
            <w:shd w:val="clear" w:color="000000" w:fill="D0CECE"/>
            <w:vAlign w:val="center"/>
            <w:hideMark/>
          </w:tcPr>
          <w:p w14:paraId="2EE92CF8"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SEM ACOMPANHAMENTO</w:t>
            </w:r>
          </w:p>
        </w:tc>
        <w:tc>
          <w:tcPr>
            <w:tcW w:w="1495" w:type="dxa"/>
            <w:tcBorders>
              <w:top w:val="nil"/>
              <w:left w:val="nil"/>
              <w:bottom w:val="single" w:sz="4" w:space="0" w:color="auto"/>
              <w:right w:val="single" w:sz="4" w:space="0" w:color="auto"/>
            </w:tcBorders>
            <w:shd w:val="clear" w:color="000000" w:fill="D0CECE"/>
            <w:vAlign w:val="center"/>
            <w:hideMark/>
          </w:tcPr>
          <w:p w14:paraId="426EECC0"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 DE ATENDIMENTOS DE USUARIOS CADASTRADOS COM HAS</w:t>
            </w:r>
          </w:p>
        </w:tc>
      </w:tr>
      <w:tr w:rsidR="002334B6" w:rsidRPr="002334B6" w14:paraId="14A91F72" w14:textId="77777777" w:rsidTr="003739D8">
        <w:trPr>
          <w:trHeight w:val="196"/>
          <w:jc w:val="center"/>
        </w:trPr>
        <w:tc>
          <w:tcPr>
            <w:tcW w:w="4571" w:type="dxa"/>
            <w:vMerge/>
            <w:tcBorders>
              <w:top w:val="single" w:sz="4" w:space="0" w:color="auto"/>
              <w:left w:val="single" w:sz="4" w:space="0" w:color="auto"/>
              <w:bottom w:val="single" w:sz="4" w:space="0" w:color="auto"/>
              <w:right w:val="single" w:sz="4" w:space="0" w:color="auto"/>
            </w:tcBorders>
            <w:vAlign w:val="center"/>
            <w:hideMark/>
          </w:tcPr>
          <w:p w14:paraId="49D60E84"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p>
        </w:tc>
        <w:tc>
          <w:tcPr>
            <w:tcW w:w="1742" w:type="dxa"/>
            <w:tcBorders>
              <w:top w:val="nil"/>
              <w:left w:val="nil"/>
              <w:bottom w:val="single" w:sz="4" w:space="0" w:color="auto"/>
              <w:right w:val="single" w:sz="4" w:space="0" w:color="auto"/>
            </w:tcBorders>
            <w:shd w:val="clear" w:color="000000" w:fill="D0CECE"/>
            <w:noWrap/>
            <w:vAlign w:val="center"/>
            <w:hideMark/>
          </w:tcPr>
          <w:p w14:paraId="33F7BF5C"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482" w:type="dxa"/>
            <w:tcBorders>
              <w:top w:val="nil"/>
              <w:left w:val="nil"/>
              <w:bottom w:val="single" w:sz="4" w:space="0" w:color="auto"/>
              <w:right w:val="single" w:sz="4" w:space="0" w:color="auto"/>
            </w:tcBorders>
            <w:shd w:val="clear" w:color="000000" w:fill="D0CECE"/>
            <w:noWrap/>
            <w:vAlign w:val="center"/>
            <w:hideMark/>
          </w:tcPr>
          <w:p w14:paraId="42750B5B"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774" w:type="dxa"/>
            <w:tcBorders>
              <w:top w:val="nil"/>
              <w:left w:val="nil"/>
              <w:bottom w:val="single" w:sz="4" w:space="0" w:color="auto"/>
              <w:right w:val="single" w:sz="4" w:space="0" w:color="auto"/>
            </w:tcBorders>
            <w:shd w:val="clear" w:color="000000" w:fill="D0CECE"/>
            <w:noWrap/>
            <w:vAlign w:val="center"/>
            <w:hideMark/>
          </w:tcPr>
          <w:p w14:paraId="1F418138"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681" w:type="dxa"/>
            <w:tcBorders>
              <w:top w:val="nil"/>
              <w:left w:val="nil"/>
              <w:bottom w:val="single" w:sz="4" w:space="0" w:color="auto"/>
              <w:right w:val="single" w:sz="4" w:space="0" w:color="auto"/>
            </w:tcBorders>
            <w:shd w:val="clear" w:color="000000" w:fill="D0CECE"/>
            <w:noWrap/>
            <w:vAlign w:val="center"/>
            <w:hideMark/>
          </w:tcPr>
          <w:p w14:paraId="2F070F0C"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553" w:type="dxa"/>
            <w:tcBorders>
              <w:top w:val="nil"/>
              <w:left w:val="nil"/>
              <w:bottom w:val="single" w:sz="4" w:space="0" w:color="auto"/>
              <w:right w:val="single" w:sz="4" w:space="0" w:color="auto"/>
            </w:tcBorders>
            <w:shd w:val="clear" w:color="000000" w:fill="D0CECE"/>
            <w:noWrap/>
            <w:vAlign w:val="center"/>
            <w:hideMark/>
          </w:tcPr>
          <w:p w14:paraId="3CD900B3"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819" w:type="dxa"/>
            <w:tcBorders>
              <w:top w:val="nil"/>
              <w:left w:val="nil"/>
              <w:bottom w:val="single" w:sz="4" w:space="0" w:color="auto"/>
              <w:right w:val="single" w:sz="4" w:space="0" w:color="auto"/>
            </w:tcBorders>
            <w:shd w:val="clear" w:color="000000" w:fill="D0CECE"/>
            <w:noWrap/>
            <w:vAlign w:val="center"/>
            <w:hideMark/>
          </w:tcPr>
          <w:p w14:paraId="6BFC957D"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495" w:type="dxa"/>
            <w:tcBorders>
              <w:top w:val="nil"/>
              <w:left w:val="nil"/>
              <w:bottom w:val="single" w:sz="4" w:space="0" w:color="auto"/>
              <w:right w:val="single" w:sz="4" w:space="0" w:color="auto"/>
            </w:tcBorders>
            <w:shd w:val="clear" w:color="000000" w:fill="D0CECE"/>
            <w:noWrap/>
            <w:vAlign w:val="center"/>
            <w:hideMark/>
          </w:tcPr>
          <w:p w14:paraId="53FFBAAB"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r>
      <w:tr w:rsidR="00C634B2" w:rsidRPr="002334B6" w14:paraId="5110E766" w14:textId="77777777" w:rsidTr="003739D8">
        <w:trPr>
          <w:trHeight w:val="230"/>
          <w:jc w:val="center"/>
        </w:trPr>
        <w:tc>
          <w:tcPr>
            <w:tcW w:w="4571" w:type="dxa"/>
            <w:tcBorders>
              <w:top w:val="nil"/>
              <w:left w:val="single" w:sz="4" w:space="0" w:color="auto"/>
              <w:bottom w:val="single" w:sz="4" w:space="0" w:color="auto"/>
              <w:right w:val="single" w:sz="4" w:space="0" w:color="auto"/>
            </w:tcBorders>
            <w:shd w:val="clear" w:color="000000" w:fill="BFBFBF"/>
            <w:vAlign w:val="center"/>
            <w:hideMark/>
          </w:tcPr>
          <w:p w14:paraId="37280C6A"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Catanduva (Total Geral)</w:t>
            </w:r>
          </w:p>
        </w:tc>
        <w:tc>
          <w:tcPr>
            <w:tcW w:w="1742" w:type="dxa"/>
            <w:tcBorders>
              <w:top w:val="nil"/>
              <w:left w:val="nil"/>
              <w:bottom w:val="single" w:sz="4" w:space="0" w:color="auto"/>
              <w:right w:val="single" w:sz="4" w:space="0" w:color="auto"/>
            </w:tcBorders>
            <w:shd w:val="clear" w:color="000000" w:fill="A6A6A6"/>
            <w:noWrap/>
            <w:vAlign w:val="center"/>
          </w:tcPr>
          <w:p w14:paraId="16711A99" w14:textId="3FD4002B"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14814</w:t>
            </w:r>
          </w:p>
        </w:tc>
        <w:tc>
          <w:tcPr>
            <w:tcW w:w="1482" w:type="dxa"/>
            <w:tcBorders>
              <w:top w:val="nil"/>
              <w:left w:val="nil"/>
              <w:bottom w:val="single" w:sz="4" w:space="0" w:color="auto"/>
              <w:right w:val="single" w:sz="4" w:space="0" w:color="auto"/>
            </w:tcBorders>
            <w:shd w:val="clear" w:color="000000" w:fill="A6A6A6"/>
            <w:noWrap/>
            <w:vAlign w:val="center"/>
          </w:tcPr>
          <w:p w14:paraId="0C161C21" w14:textId="6CDCA063"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14726</w:t>
            </w:r>
          </w:p>
        </w:tc>
        <w:tc>
          <w:tcPr>
            <w:tcW w:w="1774" w:type="dxa"/>
            <w:tcBorders>
              <w:top w:val="nil"/>
              <w:left w:val="nil"/>
              <w:bottom w:val="single" w:sz="4" w:space="0" w:color="auto"/>
              <w:right w:val="single" w:sz="4" w:space="0" w:color="auto"/>
            </w:tcBorders>
            <w:shd w:val="clear" w:color="000000" w:fill="A6A6A6"/>
            <w:noWrap/>
            <w:vAlign w:val="center"/>
          </w:tcPr>
          <w:p w14:paraId="4741C879" w14:textId="4D20517A"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11895</w:t>
            </w:r>
          </w:p>
        </w:tc>
        <w:tc>
          <w:tcPr>
            <w:tcW w:w="1681" w:type="dxa"/>
            <w:tcBorders>
              <w:top w:val="nil"/>
              <w:left w:val="nil"/>
              <w:bottom w:val="single" w:sz="4" w:space="0" w:color="auto"/>
              <w:right w:val="single" w:sz="4" w:space="0" w:color="auto"/>
            </w:tcBorders>
            <w:shd w:val="clear" w:color="000000" w:fill="A6A6A6"/>
            <w:noWrap/>
            <w:vAlign w:val="center"/>
          </w:tcPr>
          <w:p w14:paraId="41B4A36C" w14:textId="6E5B80E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1397</w:t>
            </w:r>
          </w:p>
        </w:tc>
        <w:tc>
          <w:tcPr>
            <w:tcW w:w="1553" w:type="dxa"/>
            <w:tcBorders>
              <w:top w:val="nil"/>
              <w:left w:val="nil"/>
              <w:bottom w:val="single" w:sz="4" w:space="0" w:color="auto"/>
              <w:right w:val="single" w:sz="4" w:space="0" w:color="auto"/>
            </w:tcBorders>
            <w:shd w:val="clear" w:color="000000" w:fill="A6A6A6"/>
            <w:noWrap/>
            <w:vAlign w:val="center"/>
          </w:tcPr>
          <w:p w14:paraId="49EE3B6D" w14:textId="3938ECEF"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897</w:t>
            </w:r>
          </w:p>
        </w:tc>
        <w:tc>
          <w:tcPr>
            <w:tcW w:w="1819" w:type="dxa"/>
            <w:tcBorders>
              <w:top w:val="nil"/>
              <w:left w:val="nil"/>
              <w:bottom w:val="single" w:sz="4" w:space="0" w:color="auto"/>
              <w:right w:val="single" w:sz="4" w:space="0" w:color="auto"/>
            </w:tcBorders>
            <w:shd w:val="clear" w:color="000000" w:fill="A6A6A6"/>
            <w:noWrap/>
            <w:vAlign w:val="center"/>
          </w:tcPr>
          <w:p w14:paraId="536AB297" w14:textId="3A70D6CA"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123</w:t>
            </w:r>
          </w:p>
        </w:tc>
        <w:tc>
          <w:tcPr>
            <w:tcW w:w="1495" w:type="dxa"/>
            <w:tcBorders>
              <w:top w:val="nil"/>
              <w:left w:val="nil"/>
              <w:bottom w:val="single" w:sz="4" w:space="0" w:color="auto"/>
              <w:right w:val="single" w:sz="4" w:space="0" w:color="auto"/>
            </w:tcBorders>
            <w:shd w:val="clear" w:color="000000" w:fill="A6A6A6"/>
            <w:noWrap/>
            <w:vAlign w:val="center"/>
          </w:tcPr>
          <w:p w14:paraId="3F523D92" w14:textId="3754EEE5"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b/>
                <w:bCs/>
                <w:color w:val="000000"/>
                <w:sz w:val="20"/>
                <w:szCs w:val="20"/>
              </w:rPr>
              <w:t>4624</w:t>
            </w:r>
          </w:p>
        </w:tc>
      </w:tr>
      <w:tr w:rsidR="00C634B2" w:rsidRPr="002334B6" w14:paraId="2C70BC09" w14:textId="77777777" w:rsidTr="007D4029">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108A1A56"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Francisco Lopes Ladeira (Salles) </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1D210666" w14:textId="2FEC84A0"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615</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16FF3087" w14:textId="299EB9C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546</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56F56ABB" w14:textId="5D7B15C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546</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200C70E9" w14:textId="2CB7CCE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1854607B" w14:textId="071D40C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78060D3F" w14:textId="0EE95C8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4B083" w:themeFill="accent2" w:themeFillTint="99"/>
            <w:noWrap/>
            <w:vAlign w:val="center"/>
          </w:tcPr>
          <w:p w14:paraId="1B371D6E" w14:textId="0119923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r>
      <w:tr w:rsidR="00C634B2" w:rsidRPr="002334B6" w14:paraId="7C2C3D3E" w14:textId="77777777" w:rsidTr="007D4029">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7BEA6C26" w14:textId="5B4CF10E"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Luis</w:t>
            </w:r>
            <w:proofErr w:type="spellEnd"/>
            <w:r w:rsidRPr="002334B6">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B43E790" w14:textId="56475C29"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179</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27175F99" w14:textId="5799133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1297</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46BB33CB" w14:textId="14ED976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225</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16BEC9F7" w14:textId="4EBA42A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3056CCB1" w14:textId="50CBAA3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0CF7727A" w14:textId="3F636EF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0BEF7370" w14:textId="221BDC4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w:t>
            </w:r>
          </w:p>
        </w:tc>
      </w:tr>
      <w:tr w:rsidR="00C634B2" w:rsidRPr="002334B6" w14:paraId="1B53A4DE"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tcPr>
          <w:p w14:paraId="58450D21" w14:textId="1D327379"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Luis</w:t>
            </w:r>
            <w:proofErr w:type="spellEnd"/>
            <w:r w:rsidRPr="002334B6">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C158679" w14:textId="0A0F296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384</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10D4C7D8" w14:textId="4C91D10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122</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4E0374EC" w14:textId="46862AE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122</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75A95833" w14:textId="684355E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7CA98DE4" w14:textId="72DF096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0FB55D4A" w14:textId="24A9358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3BC8A44B" w14:textId="38646E0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122</w:t>
            </w:r>
          </w:p>
        </w:tc>
      </w:tr>
      <w:tr w:rsidR="00C634B2" w:rsidRPr="002334B6" w14:paraId="6E25A38C"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48365E25" w14:textId="4915C2A5"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Diomar</w:t>
            </w:r>
            <w:proofErr w:type="spellEnd"/>
            <w:r w:rsidRPr="002334B6">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 xml:space="preserve">) </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8C69D90" w14:textId="1D00C0D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427</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26977B46" w14:textId="347FF4E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499</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1C60FDBB" w14:textId="4DE1721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256</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4FF2A57B" w14:textId="73B300B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220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2AC34284" w14:textId="2583F45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23</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1FDB8BD6" w14:textId="0984DD7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449047F7" w14:textId="7AD40C3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219</w:t>
            </w:r>
          </w:p>
        </w:tc>
      </w:tr>
      <w:tr w:rsidR="00C634B2" w:rsidRPr="002334B6" w14:paraId="132F5333"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tcPr>
          <w:p w14:paraId="4493B4D9" w14:textId="1E2F1F4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Diomar</w:t>
            </w:r>
            <w:proofErr w:type="spellEnd"/>
            <w:r w:rsidRPr="002334B6">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718DCCA2" w14:textId="1C5E5F2E"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269</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67F060F4" w14:textId="304DCBF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330</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0BC46575" w14:textId="2A3C8F3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214</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0874F3CD" w14:textId="316DCA0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85</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09B9BF17" w14:textId="2C807F4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31</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35E49100" w14:textId="29EF08B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1C9B76F5" w14:textId="2939182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90</w:t>
            </w:r>
          </w:p>
        </w:tc>
      </w:tr>
      <w:tr w:rsidR="00C634B2" w:rsidRPr="002334B6" w14:paraId="68E77D09" w14:textId="77777777" w:rsidTr="008D6FA6">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35002360" w14:textId="0A32D6AC"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Vicente </w:t>
            </w:r>
            <w:proofErr w:type="spellStart"/>
            <w:r w:rsidRPr="002334B6">
              <w:rPr>
                <w:rFonts w:ascii="Calibri" w:eastAsia="Times New Roman" w:hAnsi="Calibri" w:cs="Calibri"/>
                <w:b/>
                <w:bCs/>
                <w:color w:val="000000"/>
                <w:sz w:val="18"/>
                <w:szCs w:val="18"/>
                <w:lang w:eastAsia="pt-BR"/>
              </w:rPr>
              <w:t>Bucchianeri</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Vertoni</w:t>
            </w:r>
            <w:proofErr w:type="spellEnd"/>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159FAE8" w14:textId="3EBCAA4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515</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53FB78BC" w14:textId="4D5E23D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501</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153B80F" w14:textId="37BA4A8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501</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33C909A4" w14:textId="38654B2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4283AB86" w14:textId="589EAF2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50581071" w14:textId="0198ABB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4B083" w:themeFill="accent2" w:themeFillTint="99"/>
            <w:noWrap/>
            <w:vAlign w:val="center"/>
          </w:tcPr>
          <w:p w14:paraId="5D7B93F1" w14:textId="07EF883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r>
      <w:tr w:rsidR="00C634B2" w:rsidRPr="002334B6" w14:paraId="1131A191" w14:textId="77777777" w:rsidTr="00C634B2">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tcPr>
          <w:p w14:paraId="6C8833B6" w14:textId="41415E7F"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Vicente </w:t>
            </w:r>
            <w:proofErr w:type="spellStart"/>
            <w:r w:rsidRPr="002334B6">
              <w:rPr>
                <w:rFonts w:ascii="Calibri" w:eastAsia="Times New Roman" w:hAnsi="Calibri" w:cs="Calibri"/>
                <w:b/>
                <w:bCs/>
                <w:color w:val="000000"/>
                <w:sz w:val="18"/>
                <w:szCs w:val="18"/>
                <w:lang w:eastAsia="pt-BR"/>
              </w:rPr>
              <w:t>Bucchianeri</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Vertoni</w:t>
            </w:r>
            <w:proofErr w:type="spellEnd"/>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4034D018" w14:textId="3AABDF8F"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446</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451FEFAD" w14:textId="630E756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481</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53A9A35" w14:textId="12D506F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481</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643AE5B4" w14:textId="6ADD7BC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428B0D5F" w14:textId="1EAA15B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6B8CCD53" w14:textId="3D44EA5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13ADE4DD" w14:textId="764D359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140</w:t>
            </w:r>
          </w:p>
        </w:tc>
      </w:tr>
      <w:tr w:rsidR="00C634B2" w:rsidRPr="002334B6" w14:paraId="2E9879F3" w14:textId="77777777" w:rsidTr="006B3E09">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13B49F1C" w14:textId="188FCBD8"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Napoleão </w:t>
            </w:r>
            <w:proofErr w:type="spellStart"/>
            <w:r w:rsidRPr="002334B6">
              <w:rPr>
                <w:rFonts w:ascii="Calibri" w:eastAsia="Times New Roman" w:hAnsi="Calibri" w:cs="Calibri"/>
                <w:b/>
                <w:bCs/>
                <w:color w:val="000000"/>
                <w:sz w:val="18"/>
                <w:szCs w:val="18"/>
                <w:lang w:eastAsia="pt-BR"/>
              </w:rPr>
              <w:t>Pellicano</w:t>
            </w:r>
            <w:proofErr w:type="spellEnd"/>
            <w:r w:rsidRPr="002334B6">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1348AAAC" w14:textId="55466E50"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315</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65C8567C" w14:textId="2C27814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282</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51AAB042" w14:textId="252F266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219</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1C38AC52" w14:textId="170ED84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45377F2F" w14:textId="1B5D23A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18</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7D170D28" w14:textId="65F6FF3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7860A4A0" w14:textId="35CE33E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170</w:t>
            </w:r>
          </w:p>
        </w:tc>
      </w:tr>
      <w:tr w:rsidR="00C634B2" w:rsidRPr="002334B6" w14:paraId="406931DD" w14:textId="77777777" w:rsidTr="006B3E09">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tcPr>
          <w:p w14:paraId="36E6335B" w14:textId="10FF19D6"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Napoleão </w:t>
            </w:r>
            <w:proofErr w:type="spellStart"/>
            <w:r w:rsidRPr="002334B6">
              <w:rPr>
                <w:rFonts w:ascii="Calibri" w:eastAsia="Times New Roman" w:hAnsi="Calibri" w:cs="Calibri"/>
                <w:b/>
                <w:bCs/>
                <w:color w:val="000000"/>
                <w:sz w:val="18"/>
                <w:szCs w:val="18"/>
                <w:lang w:eastAsia="pt-BR"/>
              </w:rPr>
              <w:t>Pellicano</w:t>
            </w:r>
            <w:proofErr w:type="spellEnd"/>
            <w:r w:rsidRPr="002334B6">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384CE960" w14:textId="0ED2E7D3"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254</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79A1CE01" w14:textId="3FCA690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274</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4F68FD2A" w14:textId="6CDFFAE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194</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09C51764" w14:textId="019A1A0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43</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691F16B7" w14:textId="53F3B3D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23</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68B75DF1" w14:textId="1EDB369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14</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5D9BE33B" w14:textId="0880935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115</w:t>
            </w:r>
          </w:p>
        </w:tc>
      </w:tr>
      <w:tr w:rsidR="00C634B2" w:rsidRPr="002334B6" w14:paraId="128D582E"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000000" w:fill="F2F2F2"/>
            <w:vAlign w:val="center"/>
            <w:hideMark/>
          </w:tcPr>
          <w:p w14:paraId="2A8B217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Milton </w:t>
            </w:r>
            <w:proofErr w:type="spellStart"/>
            <w:r w:rsidRPr="002334B6">
              <w:rPr>
                <w:rFonts w:ascii="Calibri" w:eastAsia="Times New Roman" w:hAnsi="Calibri" w:cs="Calibri"/>
                <w:b/>
                <w:bCs/>
                <w:color w:val="000000"/>
                <w:sz w:val="18"/>
                <w:szCs w:val="18"/>
                <w:lang w:eastAsia="pt-BR"/>
              </w:rPr>
              <w:t>Maguollo</w:t>
            </w:r>
            <w:proofErr w:type="spellEnd"/>
            <w:r w:rsidRPr="002334B6">
              <w:rPr>
                <w:rFonts w:ascii="Calibri" w:eastAsia="Times New Roman" w:hAnsi="Calibri" w:cs="Calibri"/>
                <w:b/>
                <w:bCs/>
                <w:color w:val="000000"/>
                <w:sz w:val="18"/>
                <w:szCs w:val="18"/>
                <w:lang w:eastAsia="pt-BR"/>
              </w:rPr>
              <w:t xml:space="preserve"> (Bom Pastor)</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368EAE70" w14:textId="0E3C70EC"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451</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1AC6D5FB" w14:textId="7AA2415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449</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590BC91C" w14:textId="10CD197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442</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342F2997" w14:textId="1A8ED45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7</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105B4759" w14:textId="38A8334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18CCCB5F" w14:textId="2D72B62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03A2AB2C" w14:textId="45472A3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97</w:t>
            </w:r>
          </w:p>
        </w:tc>
      </w:tr>
      <w:tr w:rsidR="00C634B2" w:rsidRPr="002334B6" w14:paraId="3F0D1CB3" w14:textId="77777777" w:rsidTr="008D6FA6">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7CA218"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Sergio da Costa Perez (Del Rey)</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F635433" w14:textId="542DCC7C"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670</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50A20E6E" w14:textId="3A59C55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660</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74106CFF" w14:textId="4B94555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362</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35326714" w14:textId="21A894B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149</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69A9283B" w14:textId="2BEAB8D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341</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19794198" w14:textId="6528750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33</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5BD615BF" w14:textId="102FA8C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171</w:t>
            </w:r>
          </w:p>
        </w:tc>
      </w:tr>
      <w:tr w:rsidR="00C634B2" w:rsidRPr="002334B6" w14:paraId="52F9B1E6" w14:textId="77777777" w:rsidTr="00C52079">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12D079"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Rocha (Gavioli equipe 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DD49CCD" w14:textId="29CD319F"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610</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10906594" w14:textId="4517528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586</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0E95910C" w14:textId="74ADC66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554</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1AEA2844" w14:textId="753D311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10</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2417874E" w14:textId="4272AC1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35AE8391" w14:textId="6C7C2A2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02FA2F6A" w14:textId="4DC9B68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80</w:t>
            </w:r>
          </w:p>
        </w:tc>
      </w:tr>
      <w:tr w:rsidR="00C634B2" w:rsidRPr="002334B6" w14:paraId="276E4D95"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2AADD5"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Rocha (Gavioli equipe 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105B96BA" w14:textId="0D188E9B"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536</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24B228F3" w14:textId="2A74A5C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484</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61D9C1C6" w14:textId="0A9902A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372</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79EBBE6A" w14:textId="5FBC080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97</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63F4E184" w14:textId="56F2440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15</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447C6C47" w14:textId="5DEDB9C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7452CC23" w14:textId="3314877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202</w:t>
            </w:r>
          </w:p>
        </w:tc>
      </w:tr>
      <w:tr w:rsidR="00C634B2" w:rsidRPr="002334B6" w14:paraId="0D2A4ACE"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A3122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Ramiro Madeira (Euclides)</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03FBADB9" w14:textId="76A0564C"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671</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69443FFC" w14:textId="3DF9277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681</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A57A612" w14:textId="1B03225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491</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0F8B0697" w14:textId="3EDE36C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106</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638880AE" w14:textId="6CBF716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84</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06BD8B66" w14:textId="1E34F46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30998905" w14:textId="1B3A16A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310</w:t>
            </w:r>
          </w:p>
        </w:tc>
      </w:tr>
      <w:tr w:rsidR="00C634B2" w:rsidRPr="002334B6" w14:paraId="1FFFF2EE"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8466FA"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346F49C1" w14:textId="4C2894C0"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510</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2C6D4F26" w14:textId="52C037C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508</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8823D11" w14:textId="1602AF3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440</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376DB454" w14:textId="13FF4C1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58</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06ABDDCD" w14:textId="3CC2B1E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0A68A870" w14:textId="0E3EEBB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6C12958B" w14:textId="6DE6CB3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110</w:t>
            </w:r>
          </w:p>
        </w:tc>
      </w:tr>
      <w:tr w:rsidR="00C634B2" w:rsidRPr="002334B6" w14:paraId="566EA6DD" w14:textId="77777777" w:rsidTr="002E7064">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174AA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4D970F34" w14:textId="44040A7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417</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372F1C60" w14:textId="585038A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410</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25606A97" w14:textId="73C9531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371</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7EE5E2EA" w14:textId="6E40845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35</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543F36D3" w14:textId="0E55304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18271465" w14:textId="55687FF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2E463511" w14:textId="750BAE1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65</w:t>
            </w:r>
          </w:p>
        </w:tc>
      </w:tr>
      <w:tr w:rsidR="00C634B2" w:rsidRPr="002334B6" w14:paraId="2025B90A"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045662"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3772CF3C" w14:textId="4639AB78"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454</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4A84FE59" w14:textId="56C81D3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451</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6B1E7618" w14:textId="269993B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431</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0AA567CA" w14:textId="7658DD6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068B679C" w14:textId="0D112E8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2D127A21" w14:textId="3430A76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38E40F24" w14:textId="02780F5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255</w:t>
            </w:r>
          </w:p>
        </w:tc>
      </w:tr>
      <w:tr w:rsidR="00C634B2" w:rsidRPr="002334B6" w14:paraId="79139D95"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3869C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lastRenderedPageBreak/>
              <w:t>USF Armindo Mastrocola (Santa Rosa)</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293E0900" w14:textId="1522C4D1"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604</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4BEC1074" w14:textId="02FD28E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606</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3A40089C" w14:textId="18CCC74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600</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459713AD" w14:textId="2BECDE1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4FDAA6DE" w14:textId="7DB7D74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12407662" w14:textId="3374353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4E0A3803" w14:textId="7E234A2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257</w:t>
            </w:r>
          </w:p>
        </w:tc>
      </w:tr>
      <w:tr w:rsidR="00C634B2" w:rsidRPr="002334B6" w14:paraId="4856E2FB" w14:textId="77777777" w:rsidTr="00C52079">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915CD0"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Athos Procópio de Oliveira (Imperial)</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3A23874" w14:textId="1580FFC4"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397</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615CB060" w14:textId="197B30C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52</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3BE7504E" w14:textId="3881C90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389</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34009CB9" w14:textId="463088D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16893DA0" w14:textId="146AE12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2A0DE37D" w14:textId="7BA38C2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71DD0D5F" w14:textId="5A25A63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42</w:t>
            </w:r>
          </w:p>
        </w:tc>
      </w:tr>
      <w:tr w:rsidR="00C634B2" w:rsidRPr="002334B6" w14:paraId="4C2476AE" w14:textId="77777777" w:rsidTr="002E7064">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4E9F8F"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Roberto </w:t>
            </w:r>
            <w:proofErr w:type="spellStart"/>
            <w:r w:rsidRPr="002334B6">
              <w:rPr>
                <w:rFonts w:ascii="Calibri" w:eastAsia="Times New Roman" w:hAnsi="Calibri" w:cs="Calibri"/>
                <w:b/>
                <w:bCs/>
                <w:color w:val="000000"/>
                <w:sz w:val="18"/>
                <w:szCs w:val="18"/>
                <w:lang w:eastAsia="pt-BR"/>
              </w:rPr>
              <w:t>Surian</w:t>
            </w:r>
            <w:proofErr w:type="spellEnd"/>
            <w:r w:rsidRPr="002334B6">
              <w:rPr>
                <w:rFonts w:ascii="Calibri" w:eastAsia="Times New Roman" w:hAnsi="Calibri" w:cs="Calibri"/>
                <w:b/>
                <w:bCs/>
                <w:color w:val="000000"/>
                <w:sz w:val="18"/>
                <w:szCs w:val="18"/>
                <w:lang w:eastAsia="pt-BR"/>
              </w:rPr>
              <w:t xml:space="preserve"> (Nova Catanduva equipe 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0B4C0BC4" w14:textId="7EEA2BA4"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202</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7F6C175F" w14:textId="275DBE7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229</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0C9880D" w14:textId="08B8537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205</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7E755454" w14:textId="4B2F9D0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76311339" w14:textId="55E162D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21</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53BB6386" w14:textId="4A1F25F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56E5E239" w14:textId="37D460F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335</w:t>
            </w:r>
          </w:p>
        </w:tc>
      </w:tr>
      <w:tr w:rsidR="00C634B2" w:rsidRPr="002334B6" w14:paraId="25EF446E"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E9C01D"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Roberto </w:t>
            </w:r>
            <w:proofErr w:type="spellStart"/>
            <w:r w:rsidRPr="002334B6">
              <w:rPr>
                <w:rFonts w:ascii="Calibri" w:eastAsia="Times New Roman" w:hAnsi="Calibri" w:cs="Calibri"/>
                <w:b/>
                <w:bCs/>
                <w:color w:val="000000"/>
                <w:sz w:val="18"/>
                <w:szCs w:val="18"/>
                <w:lang w:eastAsia="pt-BR"/>
              </w:rPr>
              <w:t>Surian</w:t>
            </w:r>
            <w:proofErr w:type="spellEnd"/>
            <w:r w:rsidRPr="002334B6">
              <w:rPr>
                <w:rFonts w:ascii="Calibri" w:eastAsia="Times New Roman" w:hAnsi="Calibri" w:cs="Calibri"/>
                <w:b/>
                <w:bCs/>
                <w:color w:val="000000"/>
                <w:sz w:val="18"/>
                <w:szCs w:val="18"/>
                <w:lang w:eastAsia="pt-BR"/>
              </w:rPr>
              <w:t xml:space="preserve"> (Nova Catanduva equipe 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7B7BD646" w14:textId="4AFA1712"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268</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58D82F0B" w14:textId="68F1852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257</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8919D52" w14:textId="0C5169B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257</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054D5B50" w14:textId="0B47F73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03B4BDBE" w14:textId="041724E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47DFE5E9" w14:textId="2D89B1E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7383E4D9" w14:textId="6EF4CF4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106</w:t>
            </w:r>
          </w:p>
        </w:tc>
      </w:tr>
      <w:tr w:rsidR="00C634B2" w:rsidRPr="002334B6" w14:paraId="2F4C81FB"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21038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Eduardo </w:t>
            </w:r>
            <w:proofErr w:type="spellStart"/>
            <w:r w:rsidRPr="002334B6">
              <w:rPr>
                <w:rFonts w:ascii="Calibri" w:eastAsia="Times New Roman" w:hAnsi="Calibri" w:cs="Calibri"/>
                <w:b/>
                <w:bCs/>
                <w:color w:val="000000"/>
                <w:sz w:val="18"/>
                <w:szCs w:val="18"/>
                <w:lang w:eastAsia="pt-BR"/>
              </w:rPr>
              <w:t>Bauab</w:t>
            </w:r>
            <w:proofErr w:type="spellEnd"/>
            <w:r w:rsidRPr="002334B6">
              <w:rPr>
                <w:rFonts w:ascii="Calibri" w:eastAsia="Times New Roman" w:hAnsi="Calibri" w:cs="Calibri"/>
                <w:b/>
                <w:bCs/>
                <w:color w:val="000000"/>
                <w:sz w:val="18"/>
                <w:szCs w:val="18"/>
                <w:lang w:eastAsia="pt-BR"/>
              </w:rPr>
              <w:t xml:space="preserve"> (Theodoro)</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78905A01" w14:textId="36150459"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595</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54D9D904" w14:textId="4C02EAF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570</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446743A6" w14:textId="5FA68B9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436</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489AFEF0" w14:textId="680B566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112</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7D330989" w14:textId="393CA5F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22</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2A01D07F" w14:textId="0961593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22A85834" w14:textId="16159A0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111</w:t>
            </w:r>
          </w:p>
        </w:tc>
      </w:tr>
      <w:tr w:rsidR="00C634B2" w:rsidRPr="002334B6" w14:paraId="172940C9" w14:textId="77777777" w:rsidTr="00A104AB">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2351C7"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Geraldo Mendonça Uchoa (</w:t>
            </w:r>
            <w:proofErr w:type="spellStart"/>
            <w:r w:rsidRPr="002334B6">
              <w:rPr>
                <w:rFonts w:ascii="Calibri" w:eastAsia="Times New Roman" w:hAnsi="Calibri" w:cs="Calibri"/>
                <w:b/>
                <w:bCs/>
                <w:color w:val="000000"/>
                <w:sz w:val="18"/>
                <w:szCs w:val="18"/>
                <w:lang w:eastAsia="pt-BR"/>
              </w:rPr>
              <w:t>Lunardelli</w:t>
            </w:r>
            <w:proofErr w:type="spellEnd"/>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5704FFBB" w14:textId="34F2F437"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774</w:t>
            </w:r>
          </w:p>
        </w:tc>
        <w:tc>
          <w:tcPr>
            <w:tcW w:w="1482" w:type="dxa"/>
            <w:tcBorders>
              <w:top w:val="nil"/>
              <w:left w:val="nil"/>
              <w:bottom w:val="single" w:sz="4" w:space="0" w:color="000000"/>
              <w:right w:val="single" w:sz="4" w:space="0" w:color="000000"/>
            </w:tcBorders>
            <w:shd w:val="clear" w:color="auto" w:fill="F4B083" w:themeFill="accent2" w:themeFillTint="99"/>
            <w:noWrap/>
            <w:vAlign w:val="center"/>
          </w:tcPr>
          <w:p w14:paraId="75D38ADD" w14:textId="0DFD51C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523</w:t>
            </w:r>
          </w:p>
        </w:tc>
        <w:tc>
          <w:tcPr>
            <w:tcW w:w="1774" w:type="dxa"/>
            <w:tcBorders>
              <w:top w:val="nil"/>
              <w:left w:val="nil"/>
              <w:bottom w:val="single" w:sz="4" w:space="0" w:color="000000"/>
              <w:right w:val="single" w:sz="4" w:space="0" w:color="000000"/>
            </w:tcBorders>
            <w:shd w:val="clear" w:color="auto" w:fill="F4B083" w:themeFill="accent2" w:themeFillTint="99"/>
            <w:noWrap/>
            <w:vAlign w:val="center"/>
          </w:tcPr>
          <w:p w14:paraId="4F8329A2" w14:textId="5391CFC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521</w:t>
            </w:r>
          </w:p>
        </w:tc>
        <w:tc>
          <w:tcPr>
            <w:tcW w:w="1681" w:type="dxa"/>
            <w:tcBorders>
              <w:top w:val="nil"/>
              <w:left w:val="nil"/>
              <w:bottom w:val="single" w:sz="4" w:space="0" w:color="000000"/>
              <w:right w:val="single" w:sz="4" w:space="0" w:color="000000"/>
            </w:tcBorders>
            <w:shd w:val="clear" w:color="auto" w:fill="F4B083" w:themeFill="accent2" w:themeFillTint="99"/>
            <w:noWrap/>
            <w:vAlign w:val="center"/>
          </w:tcPr>
          <w:p w14:paraId="75E114AC" w14:textId="7964E06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26</w:t>
            </w:r>
          </w:p>
        </w:tc>
        <w:tc>
          <w:tcPr>
            <w:tcW w:w="1553" w:type="dxa"/>
            <w:tcBorders>
              <w:top w:val="nil"/>
              <w:left w:val="nil"/>
              <w:bottom w:val="single" w:sz="4" w:space="0" w:color="000000"/>
              <w:right w:val="single" w:sz="4" w:space="0" w:color="000000"/>
            </w:tcBorders>
            <w:shd w:val="clear" w:color="auto" w:fill="F4B083" w:themeFill="accent2" w:themeFillTint="99"/>
            <w:noWrap/>
            <w:vAlign w:val="center"/>
          </w:tcPr>
          <w:p w14:paraId="56E30F1B" w14:textId="72EEB27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68</w:t>
            </w:r>
          </w:p>
        </w:tc>
        <w:tc>
          <w:tcPr>
            <w:tcW w:w="1819" w:type="dxa"/>
            <w:tcBorders>
              <w:top w:val="nil"/>
              <w:left w:val="nil"/>
              <w:bottom w:val="single" w:sz="4" w:space="0" w:color="000000"/>
              <w:right w:val="single" w:sz="4" w:space="0" w:color="000000"/>
            </w:tcBorders>
            <w:shd w:val="clear" w:color="auto" w:fill="F4B083" w:themeFill="accent2" w:themeFillTint="99"/>
            <w:noWrap/>
            <w:vAlign w:val="center"/>
          </w:tcPr>
          <w:p w14:paraId="5FC76C21" w14:textId="51C4C8D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000000"/>
              <w:right w:val="single" w:sz="4" w:space="0" w:color="000000"/>
            </w:tcBorders>
            <w:shd w:val="clear" w:color="auto" w:fill="F2F2F2" w:themeFill="background1" w:themeFillShade="F2"/>
            <w:noWrap/>
            <w:vAlign w:val="center"/>
          </w:tcPr>
          <w:p w14:paraId="008C085B" w14:textId="4AEC492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120</w:t>
            </w:r>
          </w:p>
        </w:tc>
      </w:tr>
      <w:tr w:rsidR="00C634B2" w:rsidRPr="002334B6" w14:paraId="66C78A47" w14:textId="77777777" w:rsidTr="00EA4E67">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A71B9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Joao Miguel Calil (Santo </w:t>
            </w:r>
            <w:proofErr w:type="spellStart"/>
            <w:r w:rsidRPr="002334B6">
              <w:rPr>
                <w:rFonts w:ascii="Calibri" w:eastAsia="Times New Roman" w:hAnsi="Calibri" w:cs="Calibri"/>
                <w:b/>
                <w:bCs/>
                <w:color w:val="000000"/>
                <w:sz w:val="18"/>
                <w:szCs w:val="18"/>
                <w:lang w:eastAsia="pt-BR"/>
              </w:rPr>
              <w:t>Antonio</w:t>
            </w:r>
            <w:proofErr w:type="spellEnd"/>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39D93FAA" w14:textId="78A1C05D"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774</w:t>
            </w:r>
          </w:p>
        </w:tc>
        <w:tc>
          <w:tcPr>
            <w:tcW w:w="1482" w:type="dxa"/>
            <w:tcBorders>
              <w:top w:val="nil"/>
              <w:left w:val="nil"/>
              <w:bottom w:val="single" w:sz="4" w:space="0" w:color="auto"/>
              <w:right w:val="single" w:sz="4" w:space="0" w:color="auto"/>
            </w:tcBorders>
            <w:shd w:val="clear" w:color="auto" w:fill="F2F2F2" w:themeFill="background1" w:themeFillShade="F2"/>
            <w:noWrap/>
            <w:vAlign w:val="bottom"/>
          </w:tcPr>
          <w:p w14:paraId="5E6C1E81" w14:textId="52FF083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805</w:t>
            </w:r>
          </w:p>
        </w:tc>
        <w:tc>
          <w:tcPr>
            <w:tcW w:w="1774" w:type="dxa"/>
            <w:tcBorders>
              <w:top w:val="nil"/>
              <w:left w:val="nil"/>
              <w:bottom w:val="single" w:sz="4" w:space="0" w:color="auto"/>
              <w:right w:val="single" w:sz="4" w:space="0" w:color="auto"/>
            </w:tcBorders>
            <w:shd w:val="clear" w:color="auto" w:fill="F2F2F2" w:themeFill="background1" w:themeFillShade="F2"/>
            <w:noWrap/>
            <w:vAlign w:val="bottom"/>
          </w:tcPr>
          <w:p w14:paraId="74DB36CB" w14:textId="75DC4F3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555</w:t>
            </w:r>
          </w:p>
        </w:tc>
        <w:tc>
          <w:tcPr>
            <w:tcW w:w="1681" w:type="dxa"/>
            <w:tcBorders>
              <w:top w:val="nil"/>
              <w:left w:val="nil"/>
              <w:bottom w:val="single" w:sz="4" w:space="0" w:color="auto"/>
              <w:right w:val="single" w:sz="4" w:space="0" w:color="auto"/>
            </w:tcBorders>
            <w:shd w:val="clear" w:color="auto" w:fill="F2F2F2" w:themeFill="background1" w:themeFillShade="F2"/>
            <w:noWrap/>
            <w:vAlign w:val="bottom"/>
          </w:tcPr>
          <w:p w14:paraId="18D1F439" w14:textId="662830A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110</w:t>
            </w:r>
          </w:p>
        </w:tc>
        <w:tc>
          <w:tcPr>
            <w:tcW w:w="1553" w:type="dxa"/>
            <w:tcBorders>
              <w:top w:val="nil"/>
              <w:left w:val="nil"/>
              <w:bottom w:val="single" w:sz="4" w:space="0" w:color="auto"/>
              <w:right w:val="single" w:sz="4" w:space="0" w:color="auto"/>
            </w:tcBorders>
            <w:shd w:val="clear" w:color="auto" w:fill="F2F2F2" w:themeFill="background1" w:themeFillShade="F2"/>
            <w:noWrap/>
            <w:vAlign w:val="bottom"/>
          </w:tcPr>
          <w:p w14:paraId="4992E687" w14:textId="6834CB6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119</w:t>
            </w:r>
          </w:p>
        </w:tc>
        <w:tc>
          <w:tcPr>
            <w:tcW w:w="1819" w:type="dxa"/>
            <w:tcBorders>
              <w:top w:val="nil"/>
              <w:left w:val="nil"/>
              <w:bottom w:val="single" w:sz="4" w:space="0" w:color="auto"/>
              <w:right w:val="single" w:sz="4" w:space="0" w:color="auto"/>
            </w:tcBorders>
            <w:shd w:val="clear" w:color="auto" w:fill="F2F2F2" w:themeFill="background1" w:themeFillShade="F2"/>
            <w:noWrap/>
            <w:vAlign w:val="bottom"/>
          </w:tcPr>
          <w:p w14:paraId="23A2AF3F" w14:textId="7940717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21</w:t>
            </w:r>
          </w:p>
        </w:tc>
        <w:tc>
          <w:tcPr>
            <w:tcW w:w="1495" w:type="dxa"/>
            <w:tcBorders>
              <w:top w:val="nil"/>
              <w:left w:val="nil"/>
              <w:bottom w:val="single" w:sz="4" w:space="0" w:color="auto"/>
              <w:right w:val="single" w:sz="4" w:space="0" w:color="auto"/>
            </w:tcBorders>
            <w:shd w:val="clear" w:color="auto" w:fill="F2F2F2" w:themeFill="background1" w:themeFillShade="F2"/>
            <w:noWrap/>
            <w:vAlign w:val="bottom"/>
          </w:tcPr>
          <w:p w14:paraId="3329D470" w14:textId="78D5A50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137</w:t>
            </w:r>
          </w:p>
        </w:tc>
      </w:tr>
      <w:tr w:rsidR="00C634B2" w:rsidRPr="002334B6" w14:paraId="35D7AD5D" w14:textId="77777777" w:rsidTr="00043243">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10AB79"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Pio Nogueira de Sá (Gabriel Hernandes)</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A8F0716" w14:textId="610ABF8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243</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0C0FD7CC" w14:textId="7E95A22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243</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56D669CD" w14:textId="1C164E4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237</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7AA5BC41" w14:textId="0B70554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43340133" w14:textId="28F4982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6</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3D1ED778" w14:textId="4756C8E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633CFD8B" w14:textId="771F111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196</w:t>
            </w:r>
          </w:p>
        </w:tc>
      </w:tr>
      <w:tr w:rsidR="00C634B2" w:rsidRPr="002334B6" w14:paraId="42BF63B8" w14:textId="77777777" w:rsidTr="002E7064">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22A9E5"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Michel Curi (Nosso Teto equipe 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02DC7942" w14:textId="5CE92726"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539</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5F247BE4" w14:textId="62ABC39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512</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15B1CC66" w14:textId="024FD07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485</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60FB251E" w14:textId="4625CDFF"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27</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1DCBD55B" w14:textId="7FA2C40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2FC4B54A" w14:textId="2951033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286B9853" w14:textId="1EE1756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208</w:t>
            </w:r>
          </w:p>
        </w:tc>
      </w:tr>
      <w:tr w:rsidR="00C634B2" w:rsidRPr="002334B6" w14:paraId="065AEDA3" w14:textId="77777777" w:rsidTr="001F0CAC">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61733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Michel Curi (Nosso Teto equipe 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0C8D077B" w14:textId="03D27128"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333</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1964A3A5" w14:textId="61593F03"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299</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44E6BFFE" w14:textId="3F43C83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267</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63603EF3" w14:textId="74A3684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28</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7E5BDBA5" w14:textId="4512C72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2506544F" w14:textId="707BDFC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7EDD2ED7" w14:textId="7DDE56E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112</w:t>
            </w:r>
          </w:p>
        </w:tc>
      </w:tr>
      <w:tr w:rsidR="00C634B2" w:rsidRPr="002334B6" w14:paraId="0C0E777A" w14:textId="77777777" w:rsidTr="006B3E09">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5B3FAF"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Olavo Barros (Monte Líbano)</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6CA702A0" w14:textId="54232157"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651</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5E1C9D19" w14:textId="69DE5EF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453</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0AC3B45B" w14:textId="29126A9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368</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10EACC98" w14:textId="393FEDA6"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30</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1AB7AC47" w14:textId="0B0B52E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35</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1358D718" w14:textId="4C06EE4A"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52406924" w14:textId="64115CD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90</w:t>
            </w:r>
          </w:p>
        </w:tc>
      </w:tr>
      <w:tr w:rsidR="00C634B2" w:rsidRPr="002334B6" w14:paraId="7095CB4C" w14:textId="77777777" w:rsidTr="00E6677F">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0A3E4B"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Sergio Banhos (</w:t>
            </w:r>
            <w:proofErr w:type="spellStart"/>
            <w:r w:rsidRPr="002334B6">
              <w:rPr>
                <w:rFonts w:ascii="Calibri" w:eastAsia="Times New Roman" w:hAnsi="Calibri" w:cs="Calibri"/>
                <w:b/>
                <w:bCs/>
                <w:color w:val="000000"/>
                <w:sz w:val="18"/>
                <w:szCs w:val="18"/>
                <w:lang w:eastAsia="pt-BR"/>
              </w:rPr>
              <w:t>Pachá</w:t>
            </w:r>
            <w:proofErr w:type="spellEnd"/>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7E0474D8" w14:textId="0D4AC138"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429</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0C038C1E" w14:textId="30C7A0F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428</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7F2301EF" w14:textId="7B2545E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394</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7D0E2003" w14:textId="2B84881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32</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21EF0C67" w14:textId="7F72BF0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6ABB81E3" w14:textId="4BC27FC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3672E3B1" w14:textId="026D9AC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91</w:t>
            </w:r>
          </w:p>
        </w:tc>
      </w:tr>
      <w:tr w:rsidR="00C634B2" w:rsidRPr="002334B6" w14:paraId="1AE98E24" w14:textId="77777777" w:rsidTr="003739D8">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A5262F"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w:t>
            </w:r>
            <w:proofErr w:type="spellStart"/>
            <w:r w:rsidRPr="002334B6">
              <w:rPr>
                <w:rFonts w:ascii="Calibri" w:eastAsia="Times New Roman" w:hAnsi="Calibri" w:cs="Calibri"/>
                <w:b/>
                <w:bCs/>
                <w:color w:val="000000"/>
                <w:sz w:val="18"/>
                <w:szCs w:val="18"/>
                <w:lang w:eastAsia="pt-BR"/>
              </w:rPr>
              <w:t>Gesabel</w:t>
            </w:r>
            <w:proofErr w:type="spellEnd"/>
            <w:r w:rsidRPr="002334B6">
              <w:rPr>
                <w:rFonts w:ascii="Calibri" w:eastAsia="Times New Roman" w:hAnsi="Calibri" w:cs="Calibri"/>
                <w:b/>
                <w:bCs/>
                <w:color w:val="000000"/>
                <w:sz w:val="18"/>
                <w:szCs w:val="18"/>
                <w:lang w:eastAsia="pt-BR"/>
              </w:rPr>
              <w:t xml:space="preserve"> Clemente Marques de </w:t>
            </w:r>
            <w:proofErr w:type="spellStart"/>
            <w:r w:rsidRPr="002334B6">
              <w:rPr>
                <w:rFonts w:ascii="Calibri" w:eastAsia="Times New Roman" w:hAnsi="Calibri" w:cs="Calibri"/>
                <w:b/>
                <w:bCs/>
                <w:color w:val="000000"/>
                <w:sz w:val="18"/>
                <w:szCs w:val="18"/>
                <w:lang w:eastAsia="pt-BR"/>
              </w:rPr>
              <w:t>la</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Habla</w:t>
            </w:r>
            <w:proofErr w:type="spellEnd"/>
            <w:r w:rsidRPr="002334B6">
              <w:rPr>
                <w:rFonts w:ascii="Calibri" w:eastAsia="Times New Roman" w:hAnsi="Calibri" w:cs="Calibri"/>
                <w:b/>
                <w:bCs/>
                <w:color w:val="000000"/>
                <w:sz w:val="18"/>
                <w:szCs w:val="18"/>
                <w:lang w:eastAsia="pt-BR"/>
              </w:rPr>
              <w:t xml:space="preserve"> (Pedro </w:t>
            </w:r>
            <w:proofErr w:type="spellStart"/>
            <w:r w:rsidRPr="002334B6">
              <w:rPr>
                <w:rFonts w:ascii="Calibri" w:eastAsia="Times New Roman" w:hAnsi="Calibri" w:cs="Calibri"/>
                <w:b/>
                <w:bCs/>
                <w:color w:val="000000"/>
                <w:sz w:val="18"/>
                <w:szCs w:val="18"/>
                <w:lang w:eastAsia="pt-BR"/>
              </w:rPr>
              <w:t>Nechar</w:t>
            </w:r>
            <w:proofErr w:type="spellEnd"/>
            <w:r w:rsidRPr="002334B6">
              <w:rPr>
                <w:rFonts w:ascii="Calibri" w:eastAsia="Times New Roman" w:hAnsi="Calibri" w:cs="Calibri"/>
                <w:b/>
                <w:bCs/>
                <w:color w:val="000000"/>
                <w:sz w:val="18"/>
                <w:szCs w:val="18"/>
                <w:lang w:eastAsia="pt-BR"/>
              </w:rPr>
              <w:t>)</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03B6B16B" w14:textId="1F6EC072"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300</w:t>
            </w:r>
          </w:p>
        </w:tc>
        <w:tc>
          <w:tcPr>
            <w:tcW w:w="1482" w:type="dxa"/>
            <w:tcBorders>
              <w:top w:val="nil"/>
              <w:left w:val="nil"/>
              <w:bottom w:val="single" w:sz="4" w:space="0" w:color="auto"/>
              <w:right w:val="single" w:sz="4" w:space="0" w:color="auto"/>
            </w:tcBorders>
            <w:shd w:val="clear" w:color="auto" w:fill="F2F2F2" w:themeFill="background1" w:themeFillShade="F2"/>
            <w:vAlign w:val="center"/>
          </w:tcPr>
          <w:p w14:paraId="12C10F45" w14:textId="1268446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307</w:t>
            </w:r>
          </w:p>
        </w:tc>
        <w:tc>
          <w:tcPr>
            <w:tcW w:w="1774" w:type="dxa"/>
            <w:tcBorders>
              <w:top w:val="nil"/>
              <w:left w:val="nil"/>
              <w:bottom w:val="single" w:sz="4" w:space="0" w:color="auto"/>
              <w:right w:val="single" w:sz="4" w:space="0" w:color="auto"/>
            </w:tcBorders>
            <w:shd w:val="clear" w:color="auto" w:fill="F2F2F2" w:themeFill="background1" w:themeFillShade="F2"/>
            <w:vAlign w:val="center"/>
          </w:tcPr>
          <w:p w14:paraId="137382CA" w14:textId="229A382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207</w:t>
            </w:r>
          </w:p>
        </w:tc>
        <w:tc>
          <w:tcPr>
            <w:tcW w:w="1681" w:type="dxa"/>
            <w:tcBorders>
              <w:top w:val="nil"/>
              <w:left w:val="nil"/>
              <w:bottom w:val="single" w:sz="4" w:space="0" w:color="auto"/>
              <w:right w:val="single" w:sz="4" w:space="0" w:color="auto"/>
            </w:tcBorders>
            <w:shd w:val="clear" w:color="auto" w:fill="F2F2F2" w:themeFill="background1" w:themeFillShade="F2"/>
            <w:vAlign w:val="center"/>
          </w:tcPr>
          <w:p w14:paraId="516D461D" w14:textId="5FF1B33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41</w:t>
            </w:r>
          </w:p>
        </w:tc>
        <w:tc>
          <w:tcPr>
            <w:tcW w:w="1553" w:type="dxa"/>
            <w:tcBorders>
              <w:top w:val="nil"/>
              <w:left w:val="nil"/>
              <w:bottom w:val="single" w:sz="4" w:space="0" w:color="auto"/>
              <w:right w:val="single" w:sz="4" w:space="0" w:color="auto"/>
            </w:tcBorders>
            <w:shd w:val="clear" w:color="auto" w:fill="F2F2F2" w:themeFill="background1" w:themeFillShade="F2"/>
            <w:vAlign w:val="center"/>
          </w:tcPr>
          <w:p w14:paraId="6827B25B" w14:textId="447CB3F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49</w:t>
            </w:r>
          </w:p>
        </w:tc>
        <w:tc>
          <w:tcPr>
            <w:tcW w:w="1819" w:type="dxa"/>
            <w:tcBorders>
              <w:top w:val="nil"/>
              <w:left w:val="nil"/>
              <w:bottom w:val="single" w:sz="4" w:space="0" w:color="auto"/>
              <w:right w:val="single" w:sz="4" w:space="0" w:color="auto"/>
            </w:tcBorders>
            <w:shd w:val="clear" w:color="auto" w:fill="F2F2F2" w:themeFill="background1" w:themeFillShade="F2"/>
            <w:vAlign w:val="center"/>
          </w:tcPr>
          <w:p w14:paraId="55F23582" w14:textId="1F550568"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10</w:t>
            </w:r>
          </w:p>
        </w:tc>
        <w:tc>
          <w:tcPr>
            <w:tcW w:w="1495" w:type="dxa"/>
            <w:tcBorders>
              <w:top w:val="nil"/>
              <w:left w:val="nil"/>
              <w:bottom w:val="single" w:sz="4" w:space="0" w:color="auto"/>
              <w:right w:val="single" w:sz="4" w:space="0" w:color="auto"/>
            </w:tcBorders>
            <w:shd w:val="clear" w:color="auto" w:fill="F2F2F2" w:themeFill="background1" w:themeFillShade="F2"/>
            <w:vAlign w:val="center"/>
          </w:tcPr>
          <w:p w14:paraId="47FB9E02" w14:textId="40C7A619"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98</w:t>
            </w:r>
          </w:p>
        </w:tc>
      </w:tr>
      <w:tr w:rsidR="00C634B2" w:rsidRPr="002334B6" w14:paraId="2EA0D576" w14:textId="77777777" w:rsidTr="003739D8">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FEC5A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Isabel </w:t>
            </w:r>
            <w:proofErr w:type="spellStart"/>
            <w:r w:rsidRPr="002334B6">
              <w:rPr>
                <w:rFonts w:ascii="Calibri" w:eastAsia="Times New Roman" w:hAnsi="Calibri" w:cs="Calibri"/>
                <w:b/>
                <w:bCs/>
                <w:color w:val="000000"/>
                <w:sz w:val="18"/>
                <w:szCs w:val="18"/>
                <w:lang w:eastAsia="pt-BR"/>
              </w:rPr>
              <w:t>Etturi</w:t>
            </w:r>
            <w:proofErr w:type="spellEnd"/>
            <w:r w:rsidRPr="002334B6">
              <w:rPr>
                <w:rFonts w:ascii="Calibri" w:eastAsia="Times New Roman" w:hAnsi="Calibri" w:cs="Calibri"/>
                <w:b/>
                <w:bCs/>
                <w:color w:val="000000"/>
                <w:sz w:val="18"/>
                <w:szCs w:val="18"/>
                <w:lang w:eastAsia="pt-BR"/>
              </w:rPr>
              <w:t xml:space="preserve"> (Flamingo equipe 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24F0A76D" w14:textId="015C1154"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532</w:t>
            </w:r>
          </w:p>
        </w:tc>
        <w:tc>
          <w:tcPr>
            <w:tcW w:w="1482" w:type="dxa"/>
            <w:tcBorders>
              <w:top w:val="nil"/>
              <w:left w:val="nil"/>
              <w:bottom w:val="single" w:sz="4" w:space="0" w:color="auto"/>
              <w:right w:val="single" w:sz="4" w:space="0" w:color="auto"/>
            </w:tcBorders>
            <w:shd w:val="clear" w:color="auto" w:fill="F2F2F2" w:themeFill="background1" w:themeFillShade="F2"/>
            <w:noWrap/>
            <w:vAlign w:val="center"/>
          </w:tcPr>
          <w:p w14:paraId="3F53D6B1" w14:textId="6A5CDEFB"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444</w:t>
            </w:r>
          </w:p>
        </w:tc>
        <w:tc>
          <w:tcPr>
            <w:tcW w:w="1774" w:type="dxa"/>
            <w:tcBorders>
              <w:top w:val="nil"/>
              <w:left w:val="nil"/>
              <w:bottom w:val="single" w:sz="4" w:space="0" w:color="auto"/>
              <w:right w:val="single" w:sz="4" w:space="0" w:color="auto"/>
            </w:tcBorders>
            <w:shd w:val="clear" w:color="auto" w:fill="F2F2F2" w:themeFill="background1" w:themeFillShade="F2"/>
            <w:noWrap/>
            <w:vAlign w:val="center"/>
          </w:tcPr>
          <w:p w14:paraId="0E6012D4" w14:textId="35019A1C"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363</w:t>
            </w:r>
          </w:p>
        </w:tc>
        <w:tc>
          <w:tcPr>
            <w:tcW w:w="1681" w:type="dxa"/>
            <w:tcBorders>
              <w:top w:val="nil"/>
              <w:left w:val="nil"/>
              <w:bottom w:val="single" w:sz="4" w:space="0" w:color="auto"/>
              <w:right w:val="single" w:sz="4" w:space="0" w:color="auto"/>
            </w:tcBorders>
            <w:shd w:val="clear" w:color="auto" w:fill="F2F2F2" w:themeFill="background1" w:themeFillShade="F2"/>
            <w:noWrap/>
            <w:vAlign w:val="center"/>
          </w:tcPr>
          <w:p w14:paraId="16BF1048" w14:textId="2C4ADBA2"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81</w:t>
            </w:r>
          </w:p>
        </w:tc>
        <w:tc>
          <w:tcPr>
            <w:tcW w:w="1553" w:type="dxa"/>
            <w:tcBorders>
              <w:top w:val="nil"/>
              <w:left w:val="nil"/>
              <w:bottom w:val="single" w:sz="4" w:space="0" w:color="auto"/>
              <w:right w:val="single" w:sz="4" w:space="0" w:color="auto"/>
            </w:tcBorders>
            <w:shd w:val="clear" w:color="auto" w:fill="F2F2F2" w:themeFill="background1" w:themeFillShade="F2"/>
            <w:noWrap/>
            <w:vAlign w:val="center"/>
          </w:tcPr>
          <w:p w14:paraId="3AE055A6" w14:textId="6683316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819" w:type="dxa"/>
            <w:tcBorders>
              <w:top w:val="nil"/>
              <w:left w:val="nil"/>
              <w:bottom w:val="single" w:sz="4" w:space="0" w:color="auto"/>
              <w:right w:val="single" w:sz="4" w:space="0" w:color="auto"/>
            </w:tcBorders>
            <w:shd w:val="clear" w:color="auto" w:fill="F2F2F2" w:themeFill="background1" w:themeFillShade="F2"/>
            <w:noWrap/>
            <w:vAlign w:val="center"/>
          </w:tcPr>
          <w:p w14:paraId="4B42A3AF" w14:textId="7104E5D5"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568E5D5E" w14:textId="59A6F8CE"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313</w:t>
            </w:r>
          </w:p>
        </w:tc>
      </w:tr>
      <w:tr w:rsidR="00C634B2" w:rsidRPr="002334B6" w14:paraId="77F2F8CD" w14:textId="77777777" w:rsidTr="00726096">
        <w:trPr>
          <w:trHeight w:val="230"/>
          <w:jc w:val="center"/>
        </w:trPr>
        <w:tc>
          <w:tcPr>
            <w:tcW w:w="45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29E270"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Isabel </w:t>
            </w:r>
            <w:proofErr w:type="spellStart"/>
            <w:r w:rsidRPr="002334B6">
              <w:rPr>
                <w:rFonts w:ascii="Calibri" w:eastAsia="Times New Roman" w:hAnsi="Calibri" w:cs="Calibri"/>
                <w:b/>
                <w:bCs/>
                <w:color w:val="000000"/>
                <w:sz w:val="18"/>
                <w:szCs w:val="18"/>
                <w:lang w:eastAsia="pt-BR"/>
              </w:rPr>
              <w:t>Etturi</w:t>
            </w:r>
            <w:proofErr w:type="spellEnd"/>
            <w:r w:rsidRPr="002334B6">
              <w:rPr>
                <w:rFonts w:ascii="Calibri" w:eastAsia="Times New Roman" w:hAnsi="Calibri" w:cs="Calibri"/>
                <w:b/>
                <w:bCs/>
                <w:color w:val="000000"/>
                <w:sz w:val="18"/>
                <w:szCs w:val="18"/>
                <w:lang w:eastAsia="pt-BR"/>
              </w:rPr>
              <w:t xml:space="preserve"> (Flamingo equipe II)</w:t>
            </w:r>
          </w:p>
        </w:tc>
        <w:tc>
          <w:tcPr>
            <w:tcW w:w="1742" w:type="dxa"/>
            <w:tcBorders>
              <w:top w:val="nil"/>
              <w:left w:val="nil"/>
              <w:bottom w:val="single" w:sz="4" w:space="0" w:color="auto"/>
              <w:right w:val="single" w:sz="4" w:space="0" w:color="auto"/>
            </w:tcBorders>
            <w:shd w:val="clear" w:color="auto" w:fill="F2F2F2" w:themeFill="background1" w:themeFillShade="F2"/>
            <w:vAlign w:val="center"/>
          </w:tcPr>
          <w:p w14:paraId="40E0C2F8" w14:textId="28CB6B8C" w:rsidR="00C634B2" w:rsidRPr="00A601FB" w:rsidRDefault="00C634B2" w:rsidP="00C634B2">
            <w:pPr>
              <w:spacing w:after="0" w:line="240" w:lineRule="auto"/>
              <w:jc w:val="center"/>
              <w:rPr>
                <w:rFonts w:eastAsia="Times New Roman" w:cstheme="minorHAnsi"/>
                <w:b/>
                <w:bCs/>
                <w:color w:val="000000"/>
                <w:sz w:val="20"/>
                <w:szCs w:val="20"/>
                <w:lang w:eastAsia="pt-BR"/>
              </w:rPr>
            </w:pPr>
            <w:r w:rsidRPr="00A601FB">
              <w:rPr>
                <w:rFonts w:cstheme="minorHAnsi"/>
                <w:color w:val="000000"/>
                <w:sz w:val="20"/>
                <w:szCs w:val="20"/>
              </w:rPr>
              <w:t>450</w:t>
            </w:r>
          </w:p>
        </w:tc>
        <w:tc>
          <w:tcPr>
            <w:tcW w:w="1482" w:type="dxa"/>
            <w:tcBorders>
              <w:top w:val="nil"/>
              <w:left w:val="nil"/>
              <w:bottom w:val="single" w:sz="4" w:space="0" w:color="auto"/>
              <w:right w:val="single" w:sz="4" w:space="0" w:color="auto"/>
            </w:tcBorders>
            <w:shd w:val="clear" w:color="auto" w:fill="F4B083" w:themeFill="accent2" w:themeFillTint="99"/>
            <w:noWrap/>
            <w:vAlign w:val="center"/>
          </w:tcPr>
          <w:p w14:paraId="09A48DAC" w14:textId="03DC8B84"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437</w:t>
            </w:r>
          </w:p>
        </w:tc>
        <w:tc>
          <w:tcPr>
            <w:tcW w:w="1774" w:type="dxa"/>
            <w:tcBorders>
              <w:top w:val="nil"/>
              <w:left w:val="nil"/>
              <w:bottom w:val="single" w:sz="4" w:space="0" w:color="auto"/>
              <w:right w:val="single" w:sz="4" w:space="0" w:color="auto"/>
            </w:tcBorders>
            <w:shd w:val="clear" w:color="auto" w:fill="F4B083" w:themeFill="accent2" w:themeFillTint="99"/>
            <w:noWrap/>
            <w:vAlign w:val="center"/>
          </w:tcPr>
          <w:p w14:paraId="08DBB057" w14:textId="5A558437"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390</w:t>
            </w:r>
          </w:p>
        </w:tc>
        <w:tc>
          <w:tcPr>
            <w:tcW w:w="1681" w:type="dxa"/>
            <w:tcBorders>
              <w:top w:val="nil"/>
              <w:left w:val="nil"/>
              <w:bottom w:val="single" w:sz="4" w:space="0" w:color="auto"/>
              <w:right w:val="single" w:sz="4" w:space="0" w:color="auto"/>
            </w:tcBorders>
            <w:shd w:val="clear" w:color="auto" w:fill="F4B083" w:themeFill="accent2" w:themeFillTint="99"/>
            <w:noWrap/>
            <w:vAlign w:val="center"/>
          </w:tcPr>
          <w:p w14:paraId="6F08BD90" w14:textId="20147ABD"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47</w:t>
            </w:r>
          </w:p>
        </w:tc>
        <w:tc>
          <w:tcPr>
            <w:tcW w:w="1553" w:type="dxa"/>
            <w:tcBorders>
              <w:top w:val="nil"/>
              <w:left w:val="nil"/>
              <w:bottom w:val="single" w:sz="4" w:space="0" w:color="auto"/>
              <w:right w:val="single" w:sz="4" w:space="0" w:color="auto"/>
            </w:tcBorders>
            <w:shd w:val="clear" w:color="auto" w:fill="F4B083" w:themeFill="accent2" w:themeFillTint="99"/>
            <w:noWrap/>
            <w:vAlign w:val="center"/>
          </w:tcPr>
          <w:p w14:paraId="3D5D33D9" w14:textId="64FFFD01"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9</w:t>
            </w:r>
          </w:p>
        </w:tc>
        <w:tc>
          <w:tcPr>
            <w:tcW w:w="1819" w:type="dxa"/>
            <w:tcBorders>
              <w:top w:val="nil"/>
              <w:left w:val="nil"/>
              <w:bottom w:val="single" w:sz="4" w:space="0" w:color="auto"/>
              <w:right w:val="single" w:sz="4" w:space="0" w:color="auto"/>
            </w:tcBorders>
            <w:shd w:val="clear" w:color="auto" w:fill="F4B083" w:themeFill="accent2" w:themeFillTint="99"/>
            <w:noWrap/>
            <w:vAlign w:val="center"/>
          </w:tcPr>
          <w:p w14:paraId="3B9AF375" w14:textId="6DA7DE2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0</w:t>
            </w:r>
          </w:p>
        </w:tc>
        <w:tc>
          <w:tcPr>
            <w:tcW w:w="1495" w:type="dxa"/>
            <w:tcBorders>
              <w:top w:val="nil"/>
              <w:left w:val="nil"/>
              <w:bottom w:val="single" w:sz="4" w:space="0" w:color="auto"/>
              <w:right w:val="single" w:sz="4" w:space="0" w:color="auto"/>
            </w:tcBorders>
            <w:shd w:val="clear" w:color="auto" w:fill="F2F2F2" w:themeFill="background1" w:themeFillShade="F2"/>
            <w:noWrap/>
            <w:vAlign w:val="center"/>
          </w:tcPr>
          <w:p w14:paraId="427AB15C" w14:textId="3BE94140" w:rsidR="00C634B2" w:rsidRPr="00A601FB" w:rsidRDefault="00C634B2" w:rsidP="00C634B2">
            <w:pPr>
              <w:spacing w:after="0" w:line="240" w:lineRule="auto"/>
              <w:jc w:val="center"/>
              <w:rPr>
                <w:rFonts w:eastAsia="Times New Roman" w:cstheme="minorHAnsi"/>
                <w:color w:val="000000"/>
                <w:sz w:val="20"/>
                <w:szCs w:val="20"/>
                <w:lang w:eastAsia="pt-BR"/>
              </w:rPr>
            </w:pPr>
            <w:r w:rsidRPr="00A601FB">
              <w:rPr>
                <w:rFonts w:cstheme="minorHAnsi"/>
                <w:color w:val="000000"/>
                <w:sz w:val="20"/>
                <w:szCs w:val="20"/>
              </w:rPr>
              <w:t>250</w:t>
            </w:r>
          </w:p>
        </w:tc>
      </w:tr>
    </w:tbl>
    <w:p w14:paraId="3BC3CF73" w14:textId="21A428AD" w:rsidR="00CD2239" w:rsidRDefault="00610ED4" w:rsidP="0041204F">
      <w:pPr>
        <w:ind w:hanging="426"/>
        <w:rPr>
          <w:rFonts w:cs="Times New Roman"/>
          <w:sz w:val="20"/>
          <w:szCs w:val="20"/>
        </w:rPr>
      </w:pPr>
      <w:r>
        <w:rPr>
          <w:rFonts w:cs="Times New Roman"/>
          <w:sz w:val="20"/>
          <w:szCs w:val="20"/>
        </w:rPr>
        <w:t xml:space="preserve">   </w:t>
      </w:r>
      <w:r w:rsidR="0041204F" w:rsidRPr="00CB0429">
        <w:rPr>
          <w:rFonts w:cs="Times New Roman"/>
          <w:sz w:val="20"/>
          <w:szCs w:val="20"/>
        </w:rPr>
        <w:t xml:space="preserve">Fonte: </w:t>
      </w:r>
      <w:r w:rsidR="0041204F">
        <w:rPr>
          <w:rFonts w:cs="Times New Roman"/>
          <w:sz w:val="20"/>
          <w:szCs w:val="20"/>
        </w:rPr>
        <w:t>Sistema MV</w:t>
      </w:r>
      <w:r w:rsidR="0041204F" w:rsidRPr="00CB0429">
        <w:rPr>
          <w:rFonts w:cs="Times New Roman"/>
          <w:sz w:val="20"/>
          <w:szCs w:val="20"/>
        </w:rPr>
        <w:t>,</w:t>
      </w:r>
      <w:r w:rsidR="0041204F" w:rsidRPr="002A1B3B">
        <w:rPr>
          <w:rFonts w:cs="Times New Roman"/>
          <w:sz w:val="20"/>
          <w:szCs w:val="20"/>
        </w:rPr>
        <w:t xml:space="preserve"> 2021.</w:t>
      </w:r>
      <w:r w:rsidR="0041204F">
        <w:rPr>
          <w:rFonts w:cs="Times New Roman"/>
          <w:sz w:val="20"/>
          <w:szCs w:val="20"/>
        </w:rPr>
        <w:t xml:space="preserve"> Acesso: 0</w:t>
      </w:r>
      <w:r w:rsidR="00D25ABF">
        <w:rPr>
          <w:rFonts w:cs="Times New Roman"/>
          <w:sz w:val="20"/>
          <w:szCs w:val="20"/>
        </w:rPr>
        <w:t>3</w:t>
      </w:r>
      <w:r w:rsidR="0041204F">
        <w:rPr>
          <w:rFonts w:cs="Times New Roman"/>
          <w:sz w:val="20"/>
          <w:szCs w:val="20"/>
        </w:rPr>
        <w:t>/</w:t>
      </w:r>
      <w:r w:rsidR="00D25ABF">
        <w:rPr>
          <w:rFonts w:cs="Times New Roman"/>
          <w:sz w:val="20"/>
          <w:szCs w:val="20"/>
        </w:rPr>
        <w:t>01</w:t>
      </w:r>
      <w:r w:rsidR="0041204F">
        <w:rPr>
          <w:rFonts w:cs="Times New Roman"/>
          <w:sz w:val="20"/>
          <w:szCs w:val="20"/>
        </w:rPr>
        <w:t>/202</w:t>
      </w:r>
      <w:r w:rsidR="00D25ABF">
        <w:rPr>
          <w:rFonts w:cs="Times New Roman"/>
          <w:sz w:val="20"/>
          <w:szCs w:val="20"/>
        </w:rPr>
        <w:t>2</w:t>
      </w:r>
      <w:r w:rsidR="0041204F">
        <w:rPr>
          <w:rFonts w:cs="Times New Roman"/>
          <w:sz w:val="20"/>
          <w:szCs w:val="20"/>
        </w:rPr>
        <w:t>. Dados enviados pelas equipes das Unidades Básicas de Saúde</w:t>
      </w:r>
      <w:r w:rsidR="0041204F" w:rsidRPr="00CB0429">
        <w:rPr>
          <w:rFonts w:cs="Times New Roman"/>
          <w:sz w:val="20"/>
          <w:szCs w:val="20"/>
        </w:rPr>
        <w:t>,</w:t>
      </w:r>
      <w:r w:rsidR="0041204F" w:rsidRPr="002A1B3B">
        <w:rPr>
          <w:rFonts w:cs="Times New Roman"/>
          <w:sz w:val="20"/>
          <w:szCs w:val="20"/>
        </w:rPr>
        <w:t xml:space="preserve"> 2021.</w:t>
      </w:r>
      <w:r w:rsidR="0041204F">
        <w:rPr>
          <w:rFonts w:cs="Times New Roman"/>
          <w:sz w:val="20"/>
          <w:szCs w:val="20"/>
        </w:rPr>
        <w:t xml:space="preserve"> Acesso em: </w:t>
      </w:r>
      <w:r w:rsidR="007E2BBA">
        <w:rPr>
          <w:rFonts w:cs="Times New Roman"/>
          <w:sz w:val="20"/>
          <w:szCs w:val="20"/>
        </w:rPr>
        <w:t>07/02</w:t>
      </w:r>
      <w:r w:rsidR="0041204F">
        <w:rPr>
          <w:rFonts w:cs="Times New Roman"/>
          <w:sz w:val="20"/>
          <w:szCs w:val="20"/>
        </w:rPr>
        <w:t>/202</w:t>
      </w:r>
      <w:r w:rsidR="00F95DBF">
        <w:rPr>
          <w:rFonts w:cs="Times New Roman"/>
          <w:sz w:val="20"/>
          <w:szCs w:val="20"/>
        </w:rPr>
        <w:t>2</w:t>
      </w:r>
      <w:r w:rsidR="0041204F">
        <w:rPr>
          <w:rFonts w:cs="Times New Roman"/>
          <w:sz w:val="20"/>
          <w:szCs w:val="20"/>
        </w:rPr>
        <w:t>.</w:t>
      </w:r>
    </w:p>
    <w:p w14:paraId="08292224" w14:textId="77777777" w:rsidR="00B503E1" w:rsidRDefault="00B503E1" w:rsidP="0041204F">
      <w:pPr>
        <w:ind w:hanging="426"/>
        <w:rPr>
          <w:rFonts w:cstheme="minorHAnsi"/>
          <w:sz w:val="20"/>
          <w:szCs w:val="20"/>
        </w:rPr>
      </w:pPr>
    </w:p>
    <w:p w14:paraId="308B3FCB" w14:textId="5CA2205E" w:rsidR="00602888" w:rsidRDefault="00D97CFF" w:rsidP="006153A4">
      <w:pPr>
        <w:pStyle w:val="Corpodetexto"/>
        <w:spacing w:line="360" w:lineRule="auto"/>
        <w:ind w:right="-53" w:firstLine="708"/>
        <w:jc w:val="both"/>
        <w:rPr>
          <w:rFonts w:asciiTheme="minorHAnsi" w:hAnsiTheme="minorHAnsi" w:cstheme="minorHAnsi"/>
          <w:sz w:val="24"/>
          <w:szCs w:val="24"/>
        </w:rPr>
      </w:pPr>
      <w:r w:rsidRPr="00D97CFF">
        <w:rPr>
          <w:rFonts w:asciiTheme="minorHAnsi" w:hAnsiTheme="minorHAnsi" w:cstheme="minorHAnsi"/>
          <w:sz w:val="24"/>
          <w:szCs w:val="24"/>
        </w:rPr>
        <w:t xml:space="preserve">A tabela </w:t>
      </w:r>
      <w:r w:rsidR="0069496C">
        <w:rPr>
          <w:rFonts w:asciiTheme="minorHAnsi" w:hAnsiTheme="minorHAnsi" w:cstheme="minorHAnsi"/>
          <w:sz w:val="24"/>
          <w:szCs w:val="24"/>
        </w:rPr>
        <w:t>3</w:t>
      </w:r>
      <w:r w:rsidR="003D5506">
        <w:rPr>
          <w:rFonts w:asciiTheme="minorHAnsi" w:hAnsiTheme="minorHAnsi" w:cstheme="minorHAnsi"/>
          <w:sz w:val="24"/>
          <w:szCs w:val="24"/>
        </w:rPr>
        <w:t>1</w:t>
      </w:r>
      <w:r w:rsidRPr="00D97CFF">
        <w:rPr>
          <w:rFonts w:asciiTheme="minorHAnsi" w:hAnsiTheme="minorHAnsi" w:cstheme="minorHAnsi"/>
          <w:sz w:val="24"/>
          <w:szCs w:val="24"/>
        </w:rPr>
        <w:t xml:space="preserve"> mostra os usuários cadastrados com </w:t>
      </w:r>
      <w:r>
        <w:rPr>
          <w:rFonts w:asciiTheme="minorHAnsi" w:hAnsiTheme="minorHAnsi" w:cstheme="minorHAnsi"/>
          <w:sz w:val="24"/>
          <w:szCs w:val="24"/>
        </w:rPr>
        <w:t>DM</w:t>
      </w:r>
      <w:r w:rsidR="00CD2239">
        <w:rPr>
          <w:rFonts w:asciiTheme="minorHAnsi" w:hAnsiTheme="minorHAnsi" w:cstheme="minorHAnsi"/>
          <w:sz w:val="24"/>
          <w:szCs w:val="24"/>
        </w:rPr>
        <w:t xml:space="preserve"> </w:t>
      </w:r>
      <w:r w:rsidR="009C7FCE">
        <w:rPr>
          <w:rFonts w:asciiTheme="minorHAnsi" w:hAnsiTheme="minorHAnsi" w:cstheme="minorHAnsi"/>
          <w:sz w:val="24"/>
          <w:szCs w:val="24"/>
        </w:rPr>
        <w:t>(tipo 1 e 2)</w:t>
      </w:r>
      <w:r w:rsidRPr="00D97CFF">
        <w:rPr>
          <w:rFonts w:asciiTheme="minorHAnsi" w:hAnsiTheme="minorHAnsi" w:cstheme="minorHAnsi"/>
          <w:sz w:val="24"/>
          <w:szCs w:val="24"/>
        </w:rPr>
        <w:t>,</w:t>
      </w:r>
      <w:r w:rsidR="009C7FCE">
        <w:rPr>
          <w:rFonts w:asciiTheme="minorHAnsi" w:hAnsiTheme="minorHAnsi" w:cstheme="minorHAnsi"/>
          <w:sz w:val="24"/>
          <w:szCs w:val="24"/>
        </w:rPr>
        <w:t xml:space="preserve"> cadastrados com DM (tipo 1)</w:t>
      </w:r>
      <w:r w:rsidR="003E0B7C">
        <w:rPr>
          <w:rFonts w:asciiTheme="minorHAnsi" w:hAnsiTheme="minorHAnsi" w:cstheme="minorHAnsi"/>
          <w:sz w:val="24"/>
          <w:szCs w:val="24"/>
        </w:rPr>
        <w:t>,</w:t>
      </w:r>
      <w:r w:rsidRPr="00D97CFF">
        <w:rPr>
          <w:rFonts w:asciiTheme="minorHAnsi" w:hAnsiTheme="minorHAnsi" w:cstheme="minorHAnsi"/>
          <w:sz w:val="24"/>
          <w:szCs w:val="24"/>
        </w:rPr>
        <w:t xml:space="preserve"> acompanhados pela equipe de saúde, pela saúde suplementar, pela equipe de saúde e outros </w:t>
      </w:r>
      <w:r w:rsidRPr="000B3320">
        <w:rPr>
          <w:rFonts w:asciiTheme="minorHAnsi" w:hAnsiTheme="minorHAnsi" w:cstheme="minorHAnsi"/>
          <w:sz w:val="24"/>
          <w:szCs w:val="24"/>
        </w:rPr>
        <w:t xml:space="preserve">serviços, sem acompanhamento e número de atendimentos de usuários com </w:t>
      </w:r>
      <w:r w:rsidR="003E0B7C" w:rsidRPr="000B3320">
        <w:rPr>
          <w:rFonts w:asciiTheme="minorHAnsi" w:hAnsiTheme="minorHAnsi" w:cstheme="minorHAnsi"/>
          <w:sz w:val="24"/>
          <w:szCs w:val="24"/>
        </w:rPr>
        <w:t>DM</w:t>
      </w:r>
      <w:r w:rsidR="00A60980">
        <w:rPr>
          <w:rFonts w:asciiTheme="minorHAnsi" w:hAnsiTheme="minorHAnsi" w:cstheme="minorHAnsi"/>
          <w:sz w:val="24"/>
          <w:szCs w:val="24"/>
        </w:rPr>
        <w:t xml:space="preserve">, no mês de </w:t>
      </w:r>
      <w:r w:rsidR="00A73415">
        <w:rPr>
          <w:rFonts w:asciiTheme="minorHAnsi" w:hAnsiTheme="minorHAnsi" w:cstheme="minorHAnsi"/>
          <w:sz w:val="24"/>
          <w:szCs w:val="24"/>
        </w:rPr>
        <w:t>dezembro</w:t>
      </w:r>
      <w:r w:rsidR="00347B2D">
        <w:rPr>
          <w:rFonts w:asciiTheme="minorHAnsi" w:hAnsiTheme="minorHAnsi" w:cstheme="minorHAnsi"/>
          <w:sz w:val="24"/>
          <w:szCs w:val="24"/>
        </w:rPr>
        <w:t xml:space="preserve"> </w:t>
      </w:r>
      <w:r w:rsidR="00347B2D" w:rsidRPr="00347B2D">
        <w:rPr>
          <w:rFonts w:asciiTheme="minorHAnsi" w:hAnsiTheme="minorHAnsi" w:cstheme="minorHAnsi"/>
          <w:sz w:val="24"/>
          <w:szCs w:val="24"/>
        </w:rPr>
        <w:t>enviados pelas unidades de saúde, e também a comparação com o sistema MV</w:t>
      </w:r>
      <w:r w:rsidR="00A60980">
        <w:rPr>
          <w:rFonts w:asciiTheme="minorHAnsi" w:hAnsiTheme="minorHAnsi" w:cstheme="minorHAnsi"/>
          <w:sz w:val="24"/>
          <w:szCs w:val="24"/>
        </w:rPr>
        <w:t>.</w:t>
      </w:r>
      <w:r w:rsidRPr="000B3320">
        <w:rPr>
          <w:rFonts w:asciiTheme="minorHAnsi" w:hAnsiTheme="minorHAnsi" w:cstheme="minorHAnsi"/>
          <w:sz w:val="24"/>
          <w:szCs w:val="24"/>
        </w:rPr>
        <w:t xml:space="preserve"> </w:t>
      </w:r>
      <w:r w:rsidR="000B3320" w:rsidRPr="000B3320">
        <w:rPr>
          <w:rFonts w:asciiTheme="minorHAnsi" w:hAnsiTheme="minorHAnsi" w:cstheme="minorHAnsi"/>
          <w:sz w:val="24"/>
          <w:szCs w:val="24"/>
        </w:rPr>
        <w:t xml:space="preserve">Deve-se seguir a seguinte fórmula: USUÁRIOS CADASTRADOS </w:t>
      </w:r>
      <w:r w:rsidR="00C83D64">
        <w:rPr>
          <w:rFonts w:asciiTheme="minorHAnsi" w:hAnsiTheme="minorHAnsi" w:cstheme="minorHAnsi"/>
          <w:sz w:val="24"/>
          <w:szCs w:val="24"/>
        </w:rPr>
        <w:t xml:space="preserve">COM DM (TIPO 1 E 2) </w:t>
      </w:r>
      <w:r w:rsidR="000B3320" w:rsidRPr="000B3320">
        <w:rPr>
          <w:rFonts w:asciiTheme="minorHAnsi" w:hAnsiTheme="minorHAnsi" w:cstheme="minorHAnsi"/>
          <w:sz w:val="24"/>
          <w:szCs w:val="24"/>
        </w:rPr>
        <w:t>TOTAL = USUÁRIOS ACOMPANHADOS EXCLUSIVAMENTE PELA EQUIPE DE SAÚDE + ACOMPANHADOS EXCLUSIVAMENTE NA SAÚDE SUPLEMENTAR + ACOMPANHADOS PELA EQUIPE DE SAÚDE E OUTROS SERVIÇOS + USUÁRIOS SEM ACOMPANHAMENTO. Onde está grifado a soma não bate.</w:t>
      </w:r>
    </w:p>
    <w:p w14:paraId="501ACFB9" w14:textId="37D0059D" w:rsidR="000B63BA" w:rsidRDefault="000B63BA" w:rsidP="00F66BC8">
      <w:pPr>
        <w:pStyle w:val="Corpodetexto"/>
        <w:spacing w:line="360" w:lineRule="auto"/>
        <w:ind w:right="-53"/>
        <w:jc w:val="both"/>
        <w:rPr>
          <w:rFonts w:asciiTheme="minorHAnsi" w:hAnsiTheme="minorHAnsi" w:cs="Times New Roman"/>
          <w:b/>
        </w:rPr>
      </w:pPr>
    </w:p>
    <w:p w14:paraId="427429B5" w14:textId="7D70DE24" w:rsidR="00052B53" w:rsidRDefault="00052B53" w:rsidP="00F66BC8">
      <w:pPr>
        <w:pStyle w:val="Corpodetexto"/>
        <w:spacing w:line="360" w:lineRule="auto"/>
        <w:ind w:right="-53"/>
        <w:jc w:val="both"/>
        <w:rPr>
          <w:rFonts w:asciiTheme="minorHAnsi" w:hAnsiTheme="minorHAnsi" w:cs="Times New Roman"/>
          <w:b/>
        </w:rPr>
      </w:pPr>
    </w:p>
    <w:p w14:paraId="6E06FFAA" w14:textId="1D8B0EE0" w:rsidR="00052B53" w:rsidRDefault="00052B53" w:rsidP="00F66BC8">
      <w:pPr>
        <w:pStyle w:val="Corpodetexto"/>
        <w:spacing w:line="360" w:lineRule="auto"/>
        <w:ind w:right="-53"/>
        <w:jc w:val="both"/>
        <w:rPr>
          <w:rFonts w:asciiTheme="minorHAnsi" w:hAnsiTheme="minorHAnsi" w:cs="Times New Roman"/>
          <w:b/>
        </w:rPr>
      </w:pPr>
    </w:p>
    <w:p w14:paraId="7AC6736D" w14:textId="2A470473" w:rsidR="00052B53" w:rsidRDefault="00052B53" w:rsidP="00F66BC8">
      <w:pPr>
        <w:pStyle w:val="Corpodetexto"/>
        <w:spacing w:line="360" w:lineRule="auto"/>
        <w:ind w:right="-53"/>
        <w:jc w:val="both"/>
        <w:rPr>
          <w:rFonts w:asciiTheme="minorHAnsi" w:hAnsiTheme="minorHAnsi" w:cs="Times New Roman"/>
          <w:b/>
        </w:rPr>
      </w:pPr>
    </w:p>
    <w:p w14:paraId="01828054" w14:textId="0681D41C" w:rsidR="00052B53" w:rsidRDefault="00052B53" w:rsidP="00F66BC8">
      <w:pPr>
        <w:pStyle w:val="Corpodetexto"/>
        <w:spacing w:line="360" w:lineRule="auto"/>
        <w:ind w:right="-53"/>
        <w:jc w:val="both"/>
        <w:rPr>
          <w:rFonts w:asciiTheme="minorHAnsi" w:hAnsiTheme="minorHAnsi" w:cs="Times New Roman"/>
          <w:b/>
        </w:rPr>
      </w:pPr>
    </w:p>
    <w:p w14:paraId="3DB2F57D" w14:textId="15808E0B" w:rsidR="00052B53" w:rsidRDefault="00052B53" w:rsidP="00F66BC8">
      <w:pPr>
        <w:pStyle w:val="Corpodetexto"/>
        <w:spacing w:line="360" w:lineRule="auto"/>
        <w:ind w:right="-53"/>
        <w:jc w:val="both"/>
        <w:rPr>
          <w:rFonts w:asciiTheme="minorHAnsi" w:hAnsiTheme="minorHAnsi" w:cs="Times New Roman"/>
          <w:b/>
        </w:rPr>
      </w:pPr>
    </w:p>
    <w:p w14:paraId="7FD5F71C" w14:textId="4E75F970" w:rsidR="00052B53" w:rsidRDefault="00052B53" w:rsidP="00F66BC8">
      <w:pPr>
        <w:pStyle w:val="Corpodetexto"/>
        <w:spacing w:line="360" w:lineRule="auto"/>
        <w:ind w:right="-53"/>
        <w:jc w:val="both"/>
        <w:rPr>
          <w:rFonts w:asciiTheme="minorHAnsi" w:hAnsiTheme="minorHAnsi" w:cs="Times New Roman"/>
          <w:b/>
        </w:rPr>
      </w:pPr>
    </w:p>
    <w:p w14:paraId="1EEF18BA" w14:textId="559465A5" w:rsidR="00052B53" w:rsidRDefault="00052B53" w:rsidP="00F66BC8">
      <w:pPr>
        <w:pStyle w:val="Corpodetexto"/>
        <w:spacing w:line="360" w:lineRule="auto"/>
        <w:ind w:right="-53"/>
        <w:jc w:val="both"/>
        <w:rPr>
          <w:rFonts w:asciiTheme="minorHAnsi" w:hAnsiTheme="minorHAnsi" w:cs="Times New Roman"/>
          <w:b/>
        </w:rPr>
      </w:pPr>
    </w:p>
    <w:p w14:paraId="390C4F1F" w14:textId="77777777" w:rsidR="00052B53" w:rsidRDefault="00052B53" w:rsidP="00F66BC8">
      <w:pPr>
        <w:pStyle w:val="Corpodetexto"/>
        <w:spacing w:line="360" w:lineRule="auto"/>
        <w:ind w:right="-53"/>
        <w:jc w:val="both"/>
        <w:rPr>
          <w:rFonts w:asciiTheme="minorHAnsi" w:hAnsiTheme="minorHAnsi" w:cs="Times New Roman"/>
          <w:b/>
        </w:rPr>
      </w:pPr>
    </w:p>
    <w:p w14:paraId="2866BA03" w14:textId="7C1A2C26" w:rsidR="009C74AE" w:rsidRPr="0027037E" w:rsidRDefault="0027037E" w:rsidP="00CF0CA6">
      <w:pPr>
        <w:pStyle w:val="Corpodetexto"/>
        <w:ind w:left="-142" w:right="-53"/>
        <w:jc w:val="both"/>
        <w:rPr>
          <w:rFonts w:asciiTheme="minorHAnsi" w:hAnsiTheme="minorHAnsi" w:cs="Times New Roman"/>
          <w:color w:val="FF0000"/>
          <w:sz w:val="24"/>
          <w:szCs w:val="24"/>
        </w:rPr>
      </w:pPr>
      <w:r w:rsidRPr="0027037E">
        <w:rPr>
          <w:rFonts w:asciiTheme="minorHAnsi" w:hAnsiTheme="minorHAnsi" w:cs="Times New Roman"/>
          <w:b/>
        </w:rPr>
        <w:lastRenderedPageBreak/>
        <w:t xml:space="preserve">Tabela </w:t>
      </w:r>
      <w:r w:rsidR="0069496C">
        <w:rPr>
          <w:rFonts w:asciiTheme="minorHAnsi" w:hAnsiTheme="minorHAnsi" w:cs="Times New Roman"/>
          <w:b/>
        </w:rPr>
        <w:t>3</w:t>
      </w:r>
      <w:r w:rsidR="003D5506">
        <w:rPr>
          <w:rFonts w:asciiTheme="minorHAnsi" w:hAnsiTheme="minorHAnsi" w:cs="Times New Roman"/>
          <w:b/>
        </w:rPr>
        <w:t>1</w:t>
      </w:r>
      <w:r w:rsidRPr="0027037E">
        <w:rPr>
          <w:rFonts w:asciiTheme="minorHAnsi" w:hAnsiTheme="minorHAnsi" w:cs="Times New Roman"/>
          <w:b/>
        </w:rPr>
        <w:t xml:space="preserve">: </w:t>
      </w:r>
      <w:bookmarkStart w:id="2" w:name="_Hlk38532684"/>
      <w:r w:rsidRPr="0027037E">
        <w:rPr>
          <w:rFonts w:asciiTheme="minorHAnsi" w:hAnsiTheme="minorHAnsi" w:cs="Times New Roman"/>
          <w:b/>
        </w:rPr>
        <w:t>Comparativo do número de usuários cadastrados com DM (tipo 1 e 2), usuários cadastrados com DM tipo 1,</w:t>
      </w:r>
      <w:r w:rsidR="005B5A0A">
        <w:rPr>
          <w:rFonts w:asciiTheme="minorHAnsi" w:hAnsiTheme="minorHAnsi" w:cs="Times New Roman"/>
          <w:b/>
        </w:rPr>
        <w:t xml:space="preserve"> </w:t>
      </w:r>
      <w:r w:rsidRPr="0027037E">
        <w:rPr>
          <w:rFonts w:asciiTheme="minorHAnsi" w:hAnsiTheme="minorHAnsi" w:cs="Times New Roman"/>
          <w:b/>
        </w:rPr>
        <w:t xml:space="preserve">acompanhados pela equipe de saúde, na saúde suplementar, pela equipe e outros serviços e sem acompanhamento, no mês de </w:t>
      </w:r>
      <w:r w:rsidR="007C79D2">
        <w:rPr>
          <w:rFonts w:ascii="Calibri" w:hAnsi="Calibri" w:cs="Calibri"/>
          <w:b/>
        </w:rPr>
        <w:t>dezembro</w:t>
      </w:r>
      <w:r w:rsidRPr="0027037E">
        <w:rPr>
          <w:rFonts w:asciiTheme="minorHAnsi" w:hAnsiTheme="minorHAnsi" w:cs="Times New Roman"/>
          <w:b/>
        </w:rPr>
        <w:t xml:space="preserve"> de 202</w:t>
      </w:r>
      <w:r w:rsidR="004D5578">
        <w:rPr>
          <w:rFonts w:asciiTheme="minorHAnsi" w:hAnsiTheme="minorHAnsi" w:cs="Times New Roman"/>
          <w:b/>
        </w:rPr>
        <w:t>1</w:t>
      </w:r>
      <w:r w:rsidRPr="0027037E">
        <w:rPr>
          <w:rFonts w:asciiTheme="minorHAnsi" w:hAnsiTheme="minorHAnsi" w:cs="Times New Roman"/>
          <w:b/>
        </w:rPr>
        <w:t xml:space="preserve">. </w:t>
      </w:r>
      <w:bookmarkEnd w:id="1"/>
      <w:bookmarkEnd w:id="2"/>
    </w:p>
    <w:tbl>
      <w:tblPr>
        <w:tblW w:w="16297" w:type="dxa"/>
        <w:jc w:val="center"/>
        <w:tblCellMar>
          <w:left w:w="70" w:type="dxa"/>
          <w:right w:w="70" w:type="dxa"/>
        </w:tblCellMar>
        <w:tblLook w:val="04A0" w:firstRow="1" w:lastRow="0" w:firstColumn="1" w:lastColumn="0" w:noHBand="0" w:noVBand="1"/>
      </w:tblPr>
      <w:tblGrid>
        <w:gridCol w:w="4295"/>
        <w:gridCol w:w="1278"/>
        <w:gridCol w:w="1464"/>
        <w:gridCol w:w="1464"/>
        <w:gridCol w:w="1513"/>
        <w:gridCol w:w="1513"/>
        <w:gridCol w:w="1497"/>
        <w:gridCol w:w="1753"/>
        <w:gridCol w:w="1520"/>
      </w:tblGrid>
      <w:tr w:rsidR="002334B6" w:rsidRPr="002334B6" w14:paraId="7A3D1579" w14:textId="77777777" w:rsidTr="00CF0CA6">
        <w:trPr>
          <w:trHeight w:val="188"/>
          <w:jc w:val="center"/>
        </w:trPr>
        <w:tc>
          <w:tcPr>
            <w:tcW w:w="4295"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7F16B00C"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UNIDADES DE SAÚDE</w:t>
            </w:r>
          </w:p>
        </w:tc>
        <w:tc>
          <w:tcPr>
            <w:tcW w:w="12002" w:type="dxa"/>
            <w:gridSpan w:val="8"/>
            <w:tcBorders>
              <w:top w:val="single" w:sz="4" w:space="0" w:color="auto"/>
              <w:left w:val="nil"/>
              <w:bottom w:val="single" w:sz="4" w:space="0" w:color="auto"/>
              <w:right w:val="single" w:sz="4" w:space="0" w:color="auto"/>
            </w:tcBorders>
            <w:shd w:val="clear" w:color="000000" w:fill="AEAAAA"/>
            <w:vAlign w:val="center"/>
            <w:hideMark/>
          </w:tcPr>
          <w:p w14:paraId="246CBA8A"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COM DIABETES MELLITUS</w:t>
            </w:r>
          </w:p>
        </w:tc>
      </w:tr>
      <w:tr w:rsidR="002334B6" w:rsidRPr="002334B6" w14:paraId="6AE33C31" w14:textId="77777777" w:rsidTr="00CF0CA6">
        <w:trPr>
          <w:trHeight w:val="845"/>
          <w:jc w:val="center"/>
        </w:trPr>
        <w:tc>
          <w:tcPr>
            <w:tcW w:w="4295" w:type="dxa"/>
            <w:vMerge/>
            <w:tcBorders>
              <w:top w:val="single" w:sz="4" w:space="0" w:color="auto"/>
              <w:left w:val="single" w:sz="4" w:space="0" w:color="auto"/>
              <w:bottom w:val="single" w:sz="4" w:space="0" w:color="auto"/>
              <w:right w:val="single" w:sz="4" w:space="0" w:color="auto"/>
            </w:tcBorders>
            <w:vAlign w:val="center"/>
            <w:hideMark/>
          </w:tcPr>
          <w:p w14:paraId="146DBEE4"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p>
        </w:tc>
        <w:tc>
          <w:tcPr>
            <w:tcW w:w="1278" w:type="dxa"/>
            <w:tcBorders>
              <w:top w:val="nil"/>
              <w:left w:val="nil"/>
              <w:bottom w:val="single" w:sz="4" w:space="0" w:color="auto"/>
              <w:right w:val="single" w:sz="4" w:space="0" w:color="auto"/>
            </w:tcBorders>
            <w:shd w:val="clear" w:color="000000" w:fill="D0CECE"/>
            <w:vAlign w:val="center"/>
            <w:hideMark/>
          </w:tcPr>
          <w:p w14:paraId="5140F516"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CADASTRADOS COM DM (TIPO 1 E 2) TOTAL MV</w:t>
            </w:r>
          </w:p>
        </w:tc>
        <w:tc>
          <w:tcPr>
            <w:tcW w:w="1464" w:type="dxa"/>
            <w:tcBorders>
              <w:top w:val="nil"/>
              <w:left w:val="nil"/>
              <w:bottom w:val="single" w:sz="4" w:space="0" w:color="auto"/>
              <w:right w:val="single" w:sz="4" w:space="0" w:color="auto"/>
            </w:tcBorders>
            <w:shd w:val="clear" w:color="000000" w:fill="D0CECE"/>
            <w:vAlign w:val="center"/>
            <w:hideMark/>
          </w:tcPr>
          <w:p w14:paraId="4407390A"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CADASTRADOS COM DM (TIPO 1 E 2) TOTAL</w:t>
            </w:r>
          </w:p>
        </w:tc>
        <w:tc>
          <w:tcPr>
            <w:tcW w:w="1464" w:type="dxa"/>
            <w:tcBorders>
              <w:top w:val="nil"/>
              <w:left w:val="nil"/>
              <w:bottom w:val="single" w:sz="4" w:space="0" w:color="auto"/>
              <w:right w:val="single" w:sz="4" w:space="0" w:color="auto"/>
            </w:tcBorders>
            <w:shd w:val="clear" w:color="000000" w:fill="D0CECE"/>
            <w:vAlign w:val="center"/>
            <w:hideMark/>
          </w:tcPr>
          <w:p w14:paraId="64240B9F"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USUÁRIOS CADASTRADOS COM DM (TIPO 1)</w:t>
            </w:r>
          </w:p>
        </w:tc>
        <w:tc>
          <w:tcPr>
            <w:tcW w:w="1513" w:type="dxa"/>
            <w:tcBorders>
              <w:top w:val="nil"/>
              <w:left w:val="nil"/>
              <w:bottom w:val="single" w:sz="4" w:space="0" w:color="auto"/>
              <w:right w:val="single" w:sz="4" w:space="0" w:color="auto"/>
            </w:tcBorders>
            <w:shd w:val="clear" w:color="000000" w:fill="D0CECE"/>
            <w:vAlign w:val="center"/>
            <w:hideMark/>
          </w:tcPr>
          <w:p w14:paraId="55DECE8B"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EXCLUSIVAMENTE PELA EQUIPE DE SAÚDE</w:t>
            </w:r>
          </w:p>
        </w:tc>
        <w:tc>
          <w:tcPr>
            <w:tcW w:w="1513" w:type="dxa"/>
            <w:tcBorders>
              <w:top w:val="nil"/>
              <w:left w:val="nil"/>
              <w:bottom w:val="single" w:sz="4" w:space="0" w:color="auto"/>
              <w:right w:val="single" w:sz="4" w:space="0" w:color="auto"/>
            </w:tcBorders>
            <w:shd w:val="clear" w:color="000000" w:fill="D0CECE"/>
            <w:vAlign w:val="center"/>
            <w:hideMark/>
          </w:tcPr>
          <w:p w14:paraId="5FA68708"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EXCLUSIVAMENTE NA SAÚDE SUPLEMENTAR</w:t>
            </w:r>
          </w:p>
        </w:tc>
        <w:tc>
          <w:tcPr>
            <w:tcW w:w="1497" w:type="dxa"/>
            <w:tcBorders>
              <w:top w:val="nil"/>
              <w:left w:val="nil"/>
              <w:bottom w:val="single" w:sz="4" w:space="0" w:color="auto"/>
              <w:right w:val="single" w:sz="4" w:space="0" w:color="auto"/>
            </w:tcBorders>
            <w:shd w:val="clear" w:color="000000" w:fill="D0CECE"/>
            <w:vAlign w:val="center"/>
            <w:hideMark/>
          </w:tcPr>
          <w:p w14:paraId="12972443"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ACOMPANHADOS PELA EQUIPE DE SAÚDE E OUTROS SERVIÇOS</w:t>
            </w:r>
          </w:p>
        </w:tc>
        <w:tc>
          <w:tcPr>
            <w:tcW w:w="1753" w:type="dxa"/>
            <w:tcBorders>
              <w:top w:val="nil"/>
              <w:left w:val="nil"/>
              <w:bottom w:val="single" w:sz="4" w:space="0" w:color="auto"/>
              <w:right w:val="single" w:sz="4" w:space="0" w:color="auto"/>
            </w:tcBorders>
            <w:shd w:val="clear" w:color="000000" w:fill="D0CECE"/>
            <w:vAlign w:val="center"/>
            <w:hideMark/>
          </w:tcPr>
          <w:p w14:paraId="4B56D676"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SEM ACOMPANHAMENTO</w:t>
            </w:r>
          </w:p>
        </w:tc>
        <w:tc>
          <w:tcPr>
            <w:tcW w:w="1520" w:type="dxa"/>
            <w:tcBorders>
              <w:top w:val="nil"/>
              <w:left w:val="nil"/>
              <w:bottom w:val="single" w:sz="4" w:space="0" w:color="auto"/>
              <w:right w:val="single" w:sz="4" w:space="0" w:color="auto"/>
            </w:tcBorders>
            <w:shd w:val="clear" w:color="000000" w:fill="D0CECE"/>
            <w:vAlign w:val="center"/>
            <w:hideMark/>
          </w:tcPr>
          <w:p w14:paraId="5D6E4894"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 DE ATENDIMENTO DE USUÁRIOS CADASTRADOS COM DM (1 E 2)</w:t>
            </w:r>
          </w:p>
        </w:tc>
      </w:tr>
      <w:tr w:rsidR="002334B6" w:rsidRPr="002334B6" w14:paraId="5576270A" w14:textId="77777777" w:rsidTr="00CF0CA6">
        <w:trPr>
          <w:trHeight w:val="188"/>
          <w:jc w:val="center"/>
        </w:trPr>
        <w:tc>
          <w:tcPr>
            <w:tcW w:w="4295" w:type="dxa"/>
            <w:vMerge/>
            <w:tcBorders>
              <w:top w:val="single" w:sz="4" w:space="0" w:color="auto"/>
              <w:left w:val="single" w:sz="4" w:space="0" w:color="auto"/>
              <w:bottom w:val="single" w:sz="4" w:space="0" w:color="auto"/>
              <w:right w:val="single" w:sz="4" w:space="0" w:color="auto"/>
            </w:tcBorders>
            <w:vAlign w:val="center"/>
            <w:hideMark/>
          </w:tcPr>
          <w:p w14:paraId="2A890941" w14:textId="77777777" w:rsidR="002334B6" w:rsidRPr="002334B6" w:rsidRDefault="002334B6" w:rsidP="002334B6">
            <w:pPr>
              <w:spacing w:after="0" w:line="240" w:lineRule="auto"/>
              <w:rPr>
                <w:rFonts w:ascii="Calibri" w:eastAsia="Times New Roman" w:hAnsi="Calibri" w:cs="Calibri"/>
                <w:b/>
                <w:bCs/>
                <w:color w:val="000000"/>
                <w:sz w:val="18"/>
                <w:szCs w:val="18"/>
                <w:lang w:eastAsia="pt-BR"/>
              </w:rPr>
            </w:pPr>
          </w:p>
        </w:tc>
        <w:tc>
          <w:tcPr>
            <w:tcW w:w="1278" w:type="dxa"/>
            <w:tcBorders>
              <w:top w:val="nil"/>
              <w:left w:val="nil"/>
              <w:bottom w:val="single" w:sz="4" w:space="0" w:color="auto"/>
              <w:right w:val="single" w:sz="4" w:space="0" w:color="auto"/>
            </w:tcBorders>
            <w:shd w:val="clear" w:color="000000" w:fill="D0CECE"/>
            <w:noWrap/>
            <w:vAlign w:val="center"/>
            <w:hideMark/>
          </w:tcPr>
          <w:p w14:paraId="6634DA5A"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464" w:type="dxa"/>
            <w:tcBorders>
              <w:top w:val="nil"/>
              <w:left w:val="nil"/>
              <w:bottom w:val="single" w:sz="4" w:space="0" w:color="auto"/>
              <w:right w:val="single" w:sz="4" w:space="0" w:color="auto"/>
            </w:tcBorders>
            <w:shd w:val="clear" w:color="000000" w:fill="D0CECE"/>
            <w:noWrap/>
            <w:vAlign w:val="center"/>
            <w:hideMark/>
          </w:tcPr>
          <w:p w14:paraId="14A9A370"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464" w:type="dxa"/>
            <w:tcBorders>
              <w:top w:val="nil"/>
              <w:left w:val="nil"/>
              <w:bottom w:val="single" w:sz="4" w:space="0" w:color="auto"/>
              <w:right w:val="single" w:sz="4" w:space="0" w:color="auto"/>
            </w:tcBorders>
            <w:shd w:val="clear" w:color="000000" w:fill="D0CECE"/>
            <w:noWrap/>
            <w:vAlign w:val="center"/>
            <w:hideMark/>
          </w:tcPr>
          <w:p w14:paraId="4AEFB303"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513" w:type="dxa"/>
            <w:tcBorders>
              <w:top w:val="nil"/>
              <w:left w:val="nil"/>
              <w:bottom w:val="single" w:sz="4" w:space="0" w:color="auto"/>
              <w:right w:val="single" w:sz="4" w:space="0" w:color="auto"/>
            </w:tcBorders>
            <w:shd w:val="clear" w:color="000000" w:fill="D0CECE"/>
            <w:noWrap/>
            <w:vAlign w:val="center"/>
            <w:hideMark/>
          </w:tcPr>
          <w:p w14:paraId="68B36430"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513" w:type="dxa"/>
            <w:tcBorders>
              <w:top w:val="nil"/>
              <w:left w:val="nil"/>
              <w:bottom w:val="single" w:sz="4" w:space="0" w:color="auto"/>
              <w:right w:val="single" w:sz="4" w:space="0" w:color="auto"/>
            </w:tcBorders>
            <w:shd w:val="clear" w:color="000000" w:fill="D0CECE"/>
            <w:noWrap/>
            <w:vAlign w:val="center"/>
            <w:hideMark/>
          </w:tcPr>
          <w:p w14:paraId="45176712"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497" w:type="dxa"/>
            <w:tcBorders>
              <w:top w:val="nil"/>
              <w:left w:val="nil"/>
              <w:bottom w:val="single" w:sz="4" w:space="0" w:color="auto"/>
              <w:right w:val="single" w:sz="4" w:space="0" w:color="auto"/>
            </w:tcBorders>
            <w:shd w:val="clear" w:color="000000" w:fill="D0CECE"/>
            <w:noWrap/>
            <w:vAlign w:val="center"/>
            <w:hideMark/>
          </w:tcPr>
          <w:p w14:paraId="2DD9EB04"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753" w:type="dxa"/>
            <w:tcBorders>
              <w:top w:val="nil"/>
              <w:left w:val="nil"/>
              <w:bottom w:val="single" w:sz="4" w:space="0" w:color="auto"/>
              <w:right w:val="single" w:sz="4" w:space="0" w:color="auto"/>
            </w:tcBorders>
            <w:shd w:val="clear" w:color="000000" w:fill="D0CECE"/>
            <w:noWrap/>
            <w:vAlign w:val="center"/>
            <w:hideMark/>
          </w:tcPr>
          <w:p w14:paraId="1C19CB40"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c>
          <w:tcPr>
            <w:tcW w:w="1520" w:type="dxa"/>
            <w:tcBorders>
              <w:top w:val="nil"/>
              <w:left w:val="nil"/>
              <w:bottom w:val="single" w:sz="4" w:space="0" w:color="auto"/>
              <w:right w:val="single" w:sz="4" w:space="0" w:color="auto"/>
            </w:tcBorders>
            <w:shd w:val="clear" w:color="000000" w:fill="D0CECE"/>
            <w:noWrap/>
            <w:vAlign w:val="center"/>
            <w:hideMark/>
          </w:tcPr>
          <w:p w14:paraId="24972514" w14:textId="77777777" w:rsidR="002334B6" w:rsidRPr="002334B6" w:rsidRDefault="002334B6" w:rsidP="002334B6">
            <w:pPr>
              <w:spacing w:after="0" w:line="240" w:lineRule="auto"/>
              <w:jc w:val="center"/>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Nº</w:t>
            </w:r>
          </w:p>
        </w:tc>
      </w:tr>
      <w:tr w:rsidR="00C634B2" w:rsidRPr="002334B6" w14:paraId="55A89A2F" w14:textId="77777777" w:rsidTr="00CF0CA6">
        <w:trPr>
          <w:trHeight w:val="188"/>
          <w:jc w:val="center"/>
        </w:trPr>
        <w:tc>
          <w:tcPr>
            <w:tcW w:w="4295" w:type="dxa"/>
            <w:tcBorders>
              <w:top w:val="nil"/>
              <w:left w:val="single" w:sz="4" w:space="0" w:color="auto"/>
              <w:bottom w:val="single" w:sz="4" w:space="0" w:color="auto"/>
              <w:right w:val="single" w:sz="4" w:space="0" w:color="auto"/>
            </w:tcBorders>
            <w:shd w:val="clear" w:color="000000" w:fill="BFBFBF"/>
            <w:vAlign w:val="center"/>
            <w:hideMark/>
          </w:tcPr>
          <w:p w14:paraId="30C47C02"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Catanduva (Total Geral)</w:t>
            </w:r>
          </w:p>
        </w:tc>
        <w:tc>
          <w:tcPr>
            <w:tcW w:w="1278" w:type="dxa"/>
            <w:tcBorders>
              <w:top w:val="nil"/>
              <w:left w:val="nil"/>
              <w:bottom w:val="single" w:sz="4" w:space="0" w:color="auto"/>
              <w:right w:val="single" w:sz="4" w:space="0" w:color="auto"/>
            </w:tcBorders>
            <w:shd w:val="clear" w:color="000000" w:fill="A6A6A6"/>
            <w:noWrap/>
            <w:vAlign w:val="center"/>
          </w:tcPr>
          <w:p w14:paraId="7CD6163D" w14:textId="1E8C89F4"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6134</w:t>
            </w:r>
          </w:p>
        </w:tc>
        <w:tc>
          <w:tcPr>
            <w:tcW w:w="1464" w:type="dxa"/>
            <w:tcBorders>
              <w:top w:val="nil"/>
              <w:left w:val="nil"/>
              <w:bottom w:val="single" w:sz="4" w:space="0" w:color="auto"/>
              <w:right w:val="single" w:sz="4" w:space="0" w:color="auto"/>
            </w:tcBorders>
            <w:shd w:val="clear" w:color="000000" w:fill="A6A6A6"/>
            <w:noWrap/>
            <w:vAlign w:val="center"/>
          </w:tcPr>
          <w:p w14:paraId="3C20273C" w14:textId="4099F4ED"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5730</w:t>
            </w:r>
          </w:p>
        </w:tc>
        <w:tc>
          <w:tcPr>
            <w:tcW w:w="1464" w:type="dxa"/>
            <w:tcBorders>
              <w:top w:val="nil"/>
              <w:left w:val="nil"/>
              <w:bottom w:val="single" w:sz="4" w:space="0" w:color="auto"/>
              <w:right w:val="single" w:sz="4" w:space="0" w:color="auto"/>
            </w:tcBorders>
            <w:shd w:val="clear" w:color="000000" w:fill="A6A6A6"/>
            <w:noWrap/>
            <w:vAlign w:val="center"/>
          </w:tcPr>
          <w:p w14:paraId="388DF30D" w14:textId="146D6A34"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431</w:t>
            </w:r>
          </w:p>
        </w:tc>
        <w:tc>
          <w:tcPr>
            <w:tcW w:w="1513" w:type="dxa"/>
            <w:tcBorders>
              <w:top w:val="nil"/>
              <w:left w:val="nil"/>
              <w:bottom w:val="single" w:sz="4" w:space="0" w:color="auto"/>
              <w:right w:val="single" w:sz="4" w:space="0" w:color="auto"/>
            </w:tcBorders>
            <w:shd w:val="clear" w:color="000000" w:fill="A6A6A6"/>
            <w:noWrap/>
            <w:vAlign w:val="center"/>
          </w:tcPr>
          <w:p w14:paraId="38B213CA" w14:textId="646D9C2E"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4682</w:t>
            </w:r>
          </w:p>
        </w:tc>
        <w:tc>
          <w:tcPr>
            <w:tcW w:w="1513" w:type="dxa"/>
            <w:tcBorders>
              <w:top w:val="nil"/>
              <w:left w:val="nil"/>
              <w:bottom w:val="single" w:sz="4" w:space="0" w:color="auto"/>
              <w:right w:val="single" w:sz="4" w:space="0" w:color="auto"/>
            </w:tcBorders>
            <w:shd w:val="clear" w:color="000000" w:fill="A6A6A6"/>
            <w:noWrap/>
            <w:vAlign w:val="center"/>
          </w:tcPr>
          <w:p w14:paraId="22ADEC99" w14:textId="0B94DFB0"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420</w:t>
            </w:r>
          </w:p>
        </w:tc>
        <w:tc>
          <w:tcPr>
            <w:tcW w:w="1497" w:type="dxa"/>
            <w:tcBorders>
              <w:top w:val="nil"/>
              <w:left w:val="nil"/>
              <w:bottom w:val="single" w:sz="4" w:space="0" w:color="auto"/>
              <w:right w:val="single" w:sz="4" w:space="0" w:color="auto"/>
            </w:tcBorders>
            <w:shd w:val="clear" w:color="000000" w:fill="A6A6A6"/>
            <w:noWrap/>
            <w:vAlign w:val="center"/>
          </w:tcPr>
          <w:p w14:paraId="055A769D" w14:textId="28C8D99C"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632</w:t>
            </w:r>
          </w:p>
        </w:tc>
        <w:tc>
          <w:tcPr>
            <w:tcW w:w="1753" w:type="dxa"/>
            <w:tcBorders>
              <w:top w:val="nil"/>
              <w:left w:val="nil"/>
              <w:bottom w:val="single" w:sz="4" w:space="0" w:color="auto"/>
              <w:right w:val="single" w:sz="4" w:space="0" w:color="auto"/>
            </w:tcBorders>
            <w:shd w:val="clear" w:color="000000" w:fill="A6A6A6"/>
            <w:noWrap/>
            <w:vAlign w:val="center"/>
          </w:tcPr>
          <w:p w14:paraId="7A850E05" w14:textId="0A600233"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35</w:t>
            </w:r>
          </w:p>
        </w:tc>
        <w:tc>
          <w:tcPr>
            <w:tcW w:w="1520" w:type="dxa"/>
            <w:tcBorders>
              <w:top w:val="nil"/>
              <w:left w:val="nil"/>
              <w:bottom w:val="single" w:sz="4" w:space="0" w:color="auto"/>
              <w:right w:val="single" w:sz="4" w:space="0" w:color="auto"/>
            </w:tcBorders>
            <w:shd w:val="clear" w:color="000000" w:fill="A6A6A6"/>
            <w:noWrap/>
            <w:vAlign w:val="center"/>
          </w:tcPr>
          <w:p w14:paraId="5D77BD5E" w14:textId="7C76355C" w:rsidR="00C634B2" w:rsidRPr="0080755F" w:rsidRDefault="00C634B2" w:rsidP="00C634B2">
            <w:pPr>
              <w:spacing w:after="0" w:line="240" w:lineRule="auto"/>
              <w:jc w:val="center"/>
              <w:rPr>
                <w:rFonts w:eastAsia="Times New Roman" w:cstheme="minorHAnsi"/>
                <w:b/>
                <w:bCs/>
                <w:color w:val="000000"/>
                <w:sz w:val="20"/>
                <w:szCs w:val="20"/>
                <w:lang w:eastAsia="pt-BR"/>
              </w:rPr>
            </w:pPr>
            <w:r w:rsidRPr="0080755F">
              <w:rPr>
                <w:rFonts w:cstheme="minorHAnsi"/>
                <w:b/>
                <w:bCs/>
                <w:color w:val="000000"/>
                <w:sz w:val="20"/>
                <w:szCs w:val="20"/>
              </w:rPr>
              <w:t>2259</w:t>
            </w:r>
          </w:p>
        </w:tc>
      </w:tr>
      <w:tr w:rsidR="00C634B2" w:rsidRPr="002334B6" w14:paraId="2C6FC1B5" w14:textId="77777777" w:rsidTr="007322B4">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2FF18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Francisco Lopes Ladeira (Salles) </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A5112C6" w14:textId="738D119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293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349E3C9" w14:textId="25EC62C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192</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24B47628" w14:textId="5C82D41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3A2591BB" w14:textId="52DD4C8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192</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4E548B6C" w14:textId="756EC7E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1C759BEF" w14:textId="7520F87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66EBD04D" w14:textId="024555C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4B083" w:themeFill="accent2" w:themeFillTint="99"/>
            <w:noWrap/>
            <w:vAlign w:val="center"/>
          </w:tcPr>
          <w:p w14:paraId="7FA307D0" w14:textId="086C254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r>
      <w:tr w:rsidR="00C634B2" w:rsidRPr="002334B6" w14:paraId="4075DC99" w14:textId="77777777" w:rsidTr="00C634B2">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66FC11" w14:textId="66BDC0DC"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Luis</w:t>
            </w:r>
            <w:proofErr w:type="spellEnd"/>
            <w:r w:rsidRPr="002334B6">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47E104AC" w14:textId="0526C17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88</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E7D14ED" w14:textId="0D272D9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280</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3F9884CA" w14:textId="302D9D3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auto"/>
              <w:right w:val="single" w:sz="4" w:space="0" w:color="auto"/>
            </w:tcBorders>
            <w:shd w:val="clear" w:color="auto" w:fill="F2F2F2" w:themeFill="background1" w:themeFillShade="F2"/>
            <w:noWrap/>
            <w:vAlign w:val="bottom"/>
          </w:tcPr>
          <w:p w14:paraId="592B182A" w14:textId="3E5C54D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280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654AFAD7" w14:textId="1BD7152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2F2F2" w:themeFill="background1" w:themeFillShade="F2"/>
            <w:noWrap/>
            <w:vAlign w:val="bottom"/>
          </w:tcPr>
          <w:p w14:paraId="0886066A" w14:textId="5BFF479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bottom"/>
          </w:tcPr>
          <w:p w14:paraId="18B0D119" w14:textId="730FC47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52527596" w14:textId="159221E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w:t>
            </w:r>
          </w:p>
        </w:tc>
      </w:tr>
      <w:tr w:rsidR="00C634B2" w:rsidRPr="002334B6" w14:paraId="4463C56F"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2B88C0" w14:textId="3163C750"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Luis</w:t>
            </w:r>
            <w:proofErr w:type="spellEnd"/>
            <w:r w:rsidRPr="002334B6">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5B29DA1B" w14:textId="16344E3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167</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6FA12C07" w14:textId="3E8E21C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66</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52300CE" w14:textId="0BC1833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7AE2A6D7" w14:textId="5BA6989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6427754C" w14:textId="7338066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58CBD3BA" w14:textId="28169FE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1E866EB9" w14:textId="4845AB4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2652751E" w14:textId="1A4BB79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66</w:t>
            </w:r>
          </w:p>
        </w:tc>
      </w:tr>
      <w:tr w:rsidR="00C634B2" w:rsidRPr="002334B6" w14:paraId="75050AAA" w14:textId="77777777" w:rsidTr="00CF0CA6">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9CC303" w14:textId="66E10CF4"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Diomar</w:t>
            </w:r>
            <w:proofErr w:type="spellEnd"/>
            <w:r w:rsidRPr="002334B6">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 xml:space="preserve">) </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CF1ED03" w14:textId="5DEE7B7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179</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381E31EE" w14:textId="2F9208F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82</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796E46E2" w14:textId="1D7D454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16A23AA0" w14:textId="6B51189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73</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68AFBC9A" w14:textId="3508FB1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38E34DCA" w14:textId="5E2C74D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032C232A" w14:textId="76515CB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4F4DC17F" w14:textId="2E8FEDA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59</w:t>
            </w:r>
          </w:p>
        </w:tc>
      </w:tr>
      <w:tr w:rsidR="00C634B2" w:rsidRPr="002334B6" w14:paraId="2AA3C2F9" w14:textId="77777777" w:rsidTr="00CF0CA6">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07EDD9" w14:textId="144903E4"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w:t>
            </w:r>
            <w:proofErr w:type="spellStart"/>
            <w:r w:rsidRPr="002334B6">
              <w:rPr>
                <w:rFonts w:ascii="Calibri" w:eastAsia="Times New Roman" w:hAnsi="Calibri" w:cs="Calibri"/>
                <w:b/>
                <w:bCs/>
                <w:color w:val="000000"/>
                <w:sz w:val="18"/>
                <w:szCs w:val="18"/>
                <w:lang w:eastAsia="pt-BR"/>
              </w:rPr>
              <w:t>Diomar</w:t>
            </w:r>
            <w:proofErr w:type="spellEnd"/>
            <w:r w:rsidRPr="002334B6">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33C53DB" w14:textId="470C586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104</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2C69D0FA" w14:textId="5632B2A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84</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7282C72E" w14:textId="28E63BE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1E20310A" w14:textId="22E9AC3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68</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540613E4" w14:textId="3DF9B6B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0835E1B5" w14:textId="43EDD40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162081FF" w14:textId="2EC6AC3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7827D1AD" w14:textId="26F7751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58</w:t>
            </w:r>
          </w:p>
        </w:tc>
      </w:tr>
      <w:tr w:rsidR="00C634B2" w:rsidRPr="002334B6" w14:paraId="3064863C" w14:textId="77777777" w:rsidTr="00DD7E8A">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771152" w14:textId="25893790"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Vicente </w:t>
            </w:r>
            <w:proofErr w:type="spellStart"/>
            <w:r w:rsidRPr="002334B6">
              <w:rPr>
                <w:rFonts w:ascii="Calibri" w:eastAsia="Times New Roman" w:hAnsi="Calibri" w:cs="Calibri"/>
                <w:b/>
                <w:bCs/>
                <w:color w:val="000000"/>
                <w:sz w:val="18"/>
                <w:szCs w:val="18"/>
                <w:lang w:eastAsia="pt-BR"/>
              </w:rPr>
              <w:t>Bucchianeri</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Vertoni</w:t>
            </w:r>
            <w:proofErr w:type="spellEnd"/>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 xml:space="preserve">) </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BE0507B" w14:textId="6787E9D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233</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277C426C" w14:textId="14C2558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231</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650CE480" w14:textId="6A05A07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3AA6F657" w14:textId="4635D42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231</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32453A67" w14:textId="6999E94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center"/>
          </w:tcPr>
          <w:p w14:paraId="24DE503F" w14:textId="4B3BF60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center"/>
          </w:tcPr>
          <w:p w14:paraId="7FB937A8" w14:textId="6619EEE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4B083" w:themeFill="accent2" w:themeFillTint="99"/>
            <w:noWrap/>
            <w:vAlign w:val="center"/>
          </w:tcPr>
          <w:p w14:paraId="7F991FC3" w14:textId="024D8FD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r>
      <w:tr w:rsidR="00C634B2" w:rsidRPr="002334B6" w14:paraId="51AFDDB8" w14:textId="77777777" w:rsidTr="00C634B2">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2A520C" w14:textId="33F0000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UBS Vicente </w:t>
            </w:r>
            <w:proofErr w:type="spellStart"/>
            <w:r w:rsidRPr="002334B6">
              <w:rPr>
                <w:rFonts w:ascii="Calibri" w:eastAsia="Times New Roman" w:hAnsi="Calibri" w:cs="Calibri"/>
                <w:b/>
                <w:bCs/>
                <w:color w:val="000000"/>
                <w:sz w:val="18"/>
                <w:szCs w:val="18"/>
                <w:lang w:eastAsia="pt-BR"/>
              </w:rPr>
              <w:t>Bucchianeri</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Vertoni</w:t>
            </w:r>
            <w:proofErr w:type="spellEnd"/>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F9A766B" w14:textId="4F0F68D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197</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bottom"/>
          </w:tcPr>
          <w:p w14:paraId="23BDBB78" w14:textId="3236D5C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206</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bottom"/>
          </w:tcPr>
          <w:p w14:paraId="40CDA0D8" w14:textId="2764E99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bottom"/>
          </w:tcPr>
          <w:p w14:paraId="2BA0456D" w14:textId="135AE70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206</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bottom"/>
          </w:tcPr>
          <w:p w14:paraId="3E9440F6" w14:textId="30C1C05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bottom"/>
          </w:tcPr>
          <w:p w14:paraId="588CF974" w14:textId="67BF2ED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bottom"/>
          </w:tcPr>
          <w:p w14:paraId="334ABA0C" w14:textId="3D20EB3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bottom"/>
          </w:tcPr>
          <w:p w14:paraId="54D02F35" w14:textId="274BC11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31</w:t>
            </w:r>
          </w:p>
        </w:tc>
      </w:tr>
      <w:tr w:rsidR="00C634B2" w:rsidRPr="002334B6" w14:paraId="008CFB6D" w14:textId="77777777" w:rsidTr="00A543C0">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7E7228" w14:textId="55CA344B"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Napoleão </w:t>
            </w:r>
            <w:proofErr w:type="spellStart"/>
            <w:r w:rsidRPr="002334B6">
              <w:rPr>
                <w:rFonts w:ascii="Calibri" w:eastAsia="Times New Roman" w:hAnsi="Calibri" w:cs="Calibri"/>
                <w:b/>
                <w:bCs/>
                <w:color w:val="000000"/>
                <w:sz w:val="18"/>
                <w:szCs w:val="18"/>
                <w:lang w:eastAsia="pt-BR"/>
              </w:rPr>
              <w:t>Pellicano</w:t>
            </w:r>
            <w:proofErr w:type="spellEnd"/>
            <w:r w:rsidRPr="002334B6">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5CEE3183" w14:textId="17C2ADA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131</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38EE4548" w14:textId="654EBC3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118</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27E4BB11" w14:textId="6280F5A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0CE941D6" w14:textId="1415565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98</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6B8F6D3B" w14:textId="6A505E0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center"/>
          </w:tcPr>
          <w:p w14:paraId="785E5D00" w14:textId="1AB06F4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center"/>
          </w:tcPr>
          <w:p w14:paraId="5722D0D8" w14:textId="4C60D01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center"/>
          </w:tcPr>
          <w:p w14:paraId="6DB2D472" w14:textId="712DC25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65</w:t>
            </w:r>
          </w:p>
        </w:tc>
      </w:tr>
      <w:tr w:rsidR="00C634B2" w:rsidRPr="002334B6" w14:paraId="41DF492E"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014C0A" w14:textId="196E81BF"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Napoleão </w:t>
            </w:r>
            <w:proofErr w:type="spellStart"/>
            <w:r w:rsidRPr="002334B6">
              <w:rPr>
                <w:rFonts w:ascii="Calibri" w:eastAsia="Times New Roman" w:hAnsi="Calibri" w:cs="Calibri"/>
                <w:b/>
                <w:bCs/>
                <w:color w:val="000000"/>
                <w:sz w:val="18"/>
                <w:szCs w:val="18"/>
                <w:lang w:eastAsia="pt-BR"/>
              </w:rPr>
              <w:t>Pellicano</w:t>
            </w:r>
            <w:proofErr w:type="spellEnd"/>
            <w:r w:rsidRPr="002334B6">
              <w:rPr>
                <w:rFonts w:ascii="Calibri" w:eastAsia="Times New Roman" w:hAnsi="Calibri" w:cs="Calibri"/>
                <w:b/>
                <w:bCs/>
                <w:color w:val="000000"/>
                <w:sz w:val="18"/>
                <w:szCs w:val="18"/>
                <w:lang w:eastAsia="pt-BR"/>
              </w:rPr>
              <w:t xml:space="preserve"> (Alpino</w:t>
            </w:r>
            <w:r>
              <w:rPr>
                <w:rFonts w:ascii="Calibri" w:eastAsia="Times New Roman" w:hAnsi="Calibri" w:cs="Calibri"/>
                <w:b/>
                <w:bCs/>
                <w:color w:val="000000"/>
                <w:sz w:val="18"/>
                <w:szCs w:val="18"/>
                <w:lang w:eastAsia="pt-BR"/>
              </w:rPr>
              <w:t xml:space="preserve"> II</w:t>
            </w:r>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16CF0463" w14:textId="26EFC5C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106</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1EE7FAE5" w14:textId="5CAE227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4490EE1F" w14:textId="541F02D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070BE751" w14:textId="27429AD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88</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6EB5CFE9" w14:textId="6F18C86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4FF61468" w14:textId="795B3BC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2E79AFE0" w14:textId="1B2ABBF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0D5CF2E7" w14:textId="5AB51EE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249</w:t>
            </w:r>
          </w:p>
        </w:tc>
      </w:tr>
      <w:tr w:rsidR="00C634B2" w:rsidRPr="002334B6" w14:paraId="5779529A" w14:textId="77777777" w:rsidTr="00EB2410">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962830"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Milton </w:t>
            </w:r>
            <w:proofErr w:type="spellStart"/>
            <w:r w:rsidRPr="002334B6">
              <w:rPr>
                <w:rFonts w:ascii="Calibri" w:eastAsia="Times New Roman" w:hAnsi="Calibri" w:cs="Calibri"/>
                <w:b/>
                <w:bCs/>
                <w:color w:val="000000"/>
                <w:sz w:val="18"/>
                <w:szCs w:val="18"/>
                <w:lang w:eastAsia="pt-BR"/>
              </w:rPr>
              <w:t>Maguollo</w:t>
            </w:r>
            <w:proofErr w:type="spellEnd"/>
            <w:r w:rsidRPr="002334B6">
              <w:rPr>
                <w:rFonts w:ascii="Calibri" w:eastAsia="Times New Roman" w:hAnsi="Calibri" w:cs="Calibri"/>
                <w:b/>
                <w:bCs/>
                <w:color w:val="000000"/>
                <w:sz w:val="18"/>
                <w:szCs w:val="18"/>
                <w:lang w:eastAsia="pt-BR"/>
              </w:rPr>
              <w:t xml:space="preserve"> (Bom Pastor)</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A909DFF" w14:textId="3DC1C04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909F56F" w14:textId="54866EB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201</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3E198D33" w14:textId="7CC1D30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26</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754AAA40" w14:textId="62FABAE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199</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4C725974" w14:textId="4930661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59DE88E3" w14:textId="4E7E21B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49364CD3" w14:textId="5BB29D2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432E04C2" w14:textId="461CC41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130</w:t>
            </w:r>
          </w:p>
        </w:tc>
      </w:tr>
      <w:tr w:rsidR="00C634B2" w:rsidRPr="002334B6" w14:paraId="686C99F4" w14:textId="77777777" w:rsidTr="00E62451">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62CCC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Sergio da Costa Perez (Del Rey)</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D56477B" w14:textId="7F786BE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290</w:t>
            </w:r>
          </w:p>
        </w:tc>
        <w:tc>
          <w:tcPr>
            <w:tcW w:w="1464" w:type="dxa"/>
            <w:tcBorders>
              <w:top w:val="nil"/>
              <w:left w:val="nil"/>
              <w:bottom w:val="single" w:sz="4" w:space="0" w:color="000000"/>
              <w:right w:val="single" w:sz="4" w:space="0" w:color="000000"/>
            </w:tcBorders>
            <w:shd w:val="clear" w:color="auto" w:fill="F4B083" w:themeFill="accent2" w:themeFillTint="99"/>
            <w:noWrap/>
            <w:vAlign w:val="center"/>
          </w:tcPr>
          <w:p w14:paraId="32011014" w14:textId="02F1FAA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286</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6DD2934C" w14:textId="250803B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w:t>
            </w:r>
          </w:p>
        </w:tc>
        <w:tc>
          <w:tcPr>
            <w:tcW w:w="1513" w:type="dxa"/>
            <w:tcBorders>
              <w:top w:val="nil"/>
              <w:left w:val="nil"/>
              <w:bottom w:val="single" w:sz="4" w:space="0" w:color="000000"/>
              <w:right w:val="single" w:sz="4" w:space="0" w:color="000000"/>
            </w:tcBorders>
            <w:shd w:val="clear" w:color="auto" w:fill="F4B083" w:themeFill="accent2" w:themeFillTint="99"/>
            <w:noWrap/>
            <w:vAlign w:val="center"/>
          </w:tcPr>
          <w:p w14:paraId="4269C81D" w14:textId="28D75B8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191</w:t>
            </w:r>
          </w:p>
        </w:tc>
        <w:tc>
          <w:tcPr>
            <w:tcW w:w="1513" w:type="dxa"/>
            <w:tcBorders>
              <w:top w:val="nil"/>
              <w:left w:val="nil"/>
              <w:bottom w:val="single" w:sz="4" w:space="0" w:color="000000"/>
              <w:right w:val="single" w:sz="4" w:space="0" w:color="000000"/>
            </w:tcBorders>
            <w:shd w:val="clear" w:color="auto" w:fill="F4B083" w:themeFill="accent2" w:themeFillTint="99"/>
            <w:noWrap/>
            <w:vAlign w:val="center"/>
          </w:tcPr>
          <w:p w14:paraId="6F2EE3F6" w14:textId="7A3EA7D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42</w:t>
            </w:r>
          </w:p>
        </w:tc>
        <w:tc>
          <w:tcPr>
            <w:tcW w:w="1497" w:type="dxa"/>
            <w:tcBorders>
              <w:top w:val="nil"/>
              <w:left w:val="nil"/>
              <w:bottom w:val="single" w:sz="4" w:space="0" w:color="000000"/>
              <w:right w:val="single" w:sz="4" w:space="0" w:color="000000"/>
            </w:tcBorders>
            <w:shd w:val="clear" w:color="auto" w:fill="F4B083" w:themeFill="accent2" w:themeFillTint="99"/>
            <w:noWrap/>
            <w:vAlign w:val="center"/>
          </w:tcPr>
          <w:p w14:paraId="74EC55FE" w14:textId="68123BD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144</w:t>
            </w:r>
          </w:p>
        </w:tc>
        <w:tc>
          <w:tcPr>
            <w:tcW w:w="1753" w:type="dxa"/>
            <w:tcBorders>
              <w:top w:val="nil"/>
              <w:left w:val="nil"/>
              <w:bottom w:val="single" w:sz="4" w:space="0" w:color="000000"/>
              <w:right w:val="single" w:sz="4" w:space="0" w:color="000000"/>
            </w:tcBorders>
            <w:shd w:val="clear" w:color="auto" w:fill="F4B083" w:themeFill="accent2" w:themeFillTint="99"/>
            <w:noWrap/>
            <w:vAlign w:val="center"/>
          </w:tcPr>
          <w:p w14:paraId="29ABD468" w14:textId="6AB3CBC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center"/>
          </w:tcPr>
          <w:p w14:paraId="4000593F" w14:textId="4D902A8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123</w:t>
            </w:r>
          </w:p>
        </w:tc>
      </w:tr>
      <w:tr w:rsidR="00C634B2" w:rsidRPr="002334B6" w14:paraId="4ECC96BA" w14:textId="77777777" w:rsidTr="002E7064">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5B1E34"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Rocha (Gavioli equipe 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27A26E55" w14:textId="38F4353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247</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D6F8A9F" w14:textId="0BD1574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238</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5B25C423" w14:textId="427CB70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25</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52E24C67" w14:textId="76437DC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216</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4E99F584" w14:textId="377631C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036CAA97" w14:textId="347CDE2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7AD909F7" w14:textId="47FED12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736041E3" w14:textId="35EED26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45</w:t>
            </w:r>
          </w:p>
        </w:tc>
      </w:tr>
      <w:tr w:rsidR="00C634B2" w:rsidRPr="002334B6" w14:paraId="5D685E97" w14:textId="77777777" w:rsidTr="002D4DAB">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BF41C1"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Rocha (Gavioli equipe 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594A36F8" w14:textId="03188A9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215</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0F2BA83B" w14:textId="4B30EA5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8E194A3" w14:textId="28305E3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210FE358" w14:textId="5C76374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143</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79916E4C" w14:textId="07F5C42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52</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5B4156D0" w14:textId="355EEF1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74AC577B" w14:textId="0633B23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12A4F56F" w14:textId="01679C4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97</w:t>
            </w:r>
          </w:p>
        </w:tc>
      </w:tr>
      <w:tr w:rsidR="00C634B2" w:rsidRPr="002334B6" w14:paraId="3BB3F4C3" w14:textId="77777777" w:rsidTr="00EB2410">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01BAB3"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Ramiro Madeira (Euclides)</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45641176" w14:textId="7FC916C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268</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2AFEAAB2" w14:textId="2F3331A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270</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06E72571" w14:textId="0929623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6C940B0F" w14:textId="48CDBB7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157</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06792255" w14:textId="1F738F3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70</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7026CF4C" w14:textId="511352C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43</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1BEB8E33" w14:textId="707B0FB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36BAEA1C" w14:textId="2FE3F4B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88</w:t>
            </w:r>
          </w:p>
        </w:tc>
      </w:tr>
      <w:tr w:rsidR="00C634B2" w:rsidRPr="002334B6" w14:paraId="38DF074A" w14:textId="77777777" w:rsidTr="00A5516E">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C1A659"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7D175F13" w14:textId="4D4C85A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216</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04A74555" w14:textId="20BED0F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215</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201B87CD" w14:textId="1270291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5B35869B" w14:textId="0F14B23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2F79DEEC" w14:textId="19947F5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7169CBD0" w14:textId="2940443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02BCE0BA" w14:textId="34F1D04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23060448" w14:textId="40CBA84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60</w:t>
            </w:r>
          </w:p>
        </w:tc>
      </w:tr>
      <w:tr w:rsidR="00C634B2" w:rsidRPr="002334B6" w14:paraId="572EDD28" w14:textId="77777777" w:rsidTr="006F5F94">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277726"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812E1C6" w14:textId="5D1114D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164</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576C0ACC" w14:textId="224049D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6E711D8" w14:textId="650E211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17</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49A46E39" w14:textId="512757C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127</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442569FB" w14:textId="63DDC20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6A5FA3E3" w14:textId="559C494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721F3645" w14:textId="59A2CA7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3271EA1B" w14:textId="6E2406F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34</w:t>
            </w:r>
          </w:p>
        </w:tc>
      </w:tr>
      <w:tr w:rsidR="00C634B2" w:rsidRPr="002334B6" w14:paraId="693E330F" w14:textId="77777777" w:rsidTr="00BF09B9">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72F15"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Alcione </w:t>
            </w:r>
            <w:proofErr w:type="spellStart"/>
            <w:r w:rsidRPr="002334B6">
              <w:rPr>
                <w:rFonts w:ascii="Calibri" w:eastAsia="Times New Roman" w:hAnsi="Calibri" w:cs="Calibri"/>
                <w:b/>
                <w:bCs/>
                <w:color w:val="000000"/>
                <w:sz w:val="18"/>
                <w:szCs w:val="18"/>
                <w:lang w:eastAsia="pt-BR"/>
              </w:rPr>
              <w:t>Nassori</w:t>
            </w:r>
            <w:proofErr w:type="spellEnd"/>
            <w:r w:rsidRPr="002334B6">
              <w:rPr>
                <w:rFonts w:ascii="Calibri" w:eastAsia="Times New Roman" w:hAnsi="Calibri" w:cs="Calibri"/>
                <w:b/>
                <w:bCs/>
                <w:color w:val="000000"/>
                <w:sz w:val="18"/>
                <w:szCs w:val="18"/>
                <w:lang w:eastAsia="pt-BR"/>
              </w:rPr>
              <w:t xml:space="preserve"> (Solo equipe III)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2F061385" w14:textId="5E183D5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179</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7279575" w14:textId="1B7DB01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176</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49D6F8F" w14:textId="5E0BAC0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06CDBAC9" w14:textId="2438FC7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170</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1D8371D6" w14:textId="1E4614E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56B2D6CA" w14:textId="6479EFD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25E6D821" w14:textId="5DE56A0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23FE2E2D" w14:textId="1E7A386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116</w:t>
            </w:r>
          </w:p>
        </w:tc>
      </w:tr>
      <w:tr w:rsidR="00C634B2" w:rsidRPr="002334B6" w14:paraId="61625992"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39C7EE"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Armindo Mastrocola (Santa Rosa)</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B7A424" w14:textId="7886A2F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214</w:t>
            </w:r>
          </w:p>
        </w:tc>
        <w:tc>
          <w:tcPr>
            <w:tcW w:w="1464"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920D924" w14:textId="4DAFB07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213</w:t>
            </w:r>
          </w:p>
        </w:tc>
        <w:tc>
          <w:tcPr>
            <w:tcW w:w="1464" w:type="dxa"/>
            <w:tcBorders>
              <w:top w:val="nil"/>
              <w:left w:val="single" w:sz="4" w:space="0" w:color="auto"/>
              <w:bottom w:val="single" w:sz="4" w:space="0" w:color="auto"/>
              <w:right w:val="single" w:sz="4" w:space="0" w:color="000000"/>
            </w:tcBorders>
            <w:shd w:val="clear" w:color="auto" w:fill="F2F2F2" w:themeFill="background1" w:themeFillShade="F2"/>
            <w:noWrap/>
            <w:vAlign w:val="center"/>
          </w:tcPr>
          <w:p w14:paraId="1C36E850" w14:textId="2541CB7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w:t>
            </w:r>
          </w:p>
        </w:tc>
        <w:tc>
          <w:tcPr>
            <w:tcW w:w="1513" w:type="dxa"/>
            <w:tcBorders>
              <w:top w:val="nil"/>
              <w:left w:val="nil"/>
              <w:bottom w:val="single" w:sz="4" w:space="0" w:color="auto"/>
              <w:right w:val="single" w:sz="4" w:space="0" w:color="000000"/>
            </w:tcBorders>
            <w:shd w:val="clear" w:color="auto" w:fill="F4B083" w:themeFill="accent2" w:themeFillTint="99"/>
            <w:noWrap/>
            <w:vAlign w:val="center"/>
          </w:tcPr>
          <w:p w14:paraId="017AFB51" w14:textId="3B37D83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136</w:t>
            </w:r>
          </w:p>
        </w:tc>
        <w:tc>
          <w:tcPr>
            <w:tcW w:w="1513" w:type="dxa"/>
            <w:tcBorders>
              <w:top w:val="nil"/>
              <w:left w:val="nil"/>
              <w:bottom w:val="single" w:sz="4" w:space="0" w:color="auto"/>
              <w:right w:val="single" w:sz="4" w:space="0" w:color="000000"/>
            </w:tcBorders>
            <w:shd w:val="clear" w:color="auto" w:fill="F4B083" w:themeFill="accent2" w:themeFillTint="99"/>
            <w:noWrap/>
            <w:vAlign w:val="center"/>
          </w:tcPr>
          <w:p w14:paraId="6607F305" w14:textId="50DE381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14</w:t>
            </w:r>
          </w:p>
        </w:tc>
        <w:tc>
          <w:tcPr>
            <w:tcW w:w="1497" w:type="dxa"/>
            <w:tcBorders>
              <w:top w:val="nil"/>
              <w:left w:val="nil"/>
              <w:bottom w:val="single" w:sz="4" w:space="0" w:color="auto"/>
              <w:right w:val="single" w:sz="4" w:space="0" w:color="000000"/>
            </w:tcBorders>
            <w:shd w:val="clear" w:color="auto" w:fill="F4B083" w:themeFill="accent2" w:themeFillTint="99"/>
            <w:noWrap/>
            <w:vAlign w:val="center"/>
          </w:tcPr>
          <w:p w14:paraId="5A02E12E" w14:textId="2E20261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65</w:t>
            </w:r>
          </w:p>
        </w:tc>
        <w:tc>
          <w:tcPr>
            <w:tcW w:w="1753" w:type="dxa"/>
            <w:tcBorders>
              <w:top w:val="nil"/>
              <w:left w:val="nil"/>
              <w:bottom w:val="single" w:sz="4" w:space="0" w:color="auto"/>
              <w:right w:val="single" w:sz="4" w:space="0" w:color="000000"/>
            </w:tcBorders>
            <w:shd w:val="clear" w:color="auto" w:fill="F4B083" w:themeFill="accent2" w:themeFillTint="99"/>
            <w:noWrap/>
            <w:vAlign w:val="center"/>
          </w:tcPr>
          <w:p w14:paraId="3B858943" w14:textId="42335AB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000000"/>
            </w:tcBorders>
            <w:shd w:val="clear" w:color="auto" w:fill="F2F2F2" w:themeFill="background1" w:themeFillShade="F2"/>
            <w:noWrap/>
            <w:vAlign w:val="center"/>
          </w:tcPr>
          <w:p w14:paraId="0CEFAA3B" w14:textId="7C07BD4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60</w:t>
            </w:r>
          </w:p>
        </w:tc>
      </w:tr>
      <w:tr w:rsidR="00C634B2" w:rsidRPr="002334B6" w14:paraId="2F6A34C6" w14:textId="77777777" w:rsidTr="008D2CC9">
        <w:trPr>
          <w:trHeight w:val="172"/>
          <w:jc w:val="center"/>
        </w:trPr>
        <w:tc>
          <w:tcPr>
            <w:tcW w:w="4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32277"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Athos Procópio de Oliveira (Imperial)</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1DDC57" w14:textId="1CF755D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181</w:t>
            </w:r>
          </w:p>
        </w:tc>
        <w:tc>
          <w:tcPr>
            <w:tcW w:w="1464"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14:paraId="069AB66C" w14:textId="15139DE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115</w:t>
            </w:r>
          </w:p>
        </w:tc>
        <w:tc>
          <w:tcPr>
            <w:tcW w:w="146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550547" w14:textId="4B265B5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110</w:t>
            </w:r>
          </w:p>
        </w:tc>
        <w:tc>
          <w:tcPr>
            <w:tcW w:w="1513"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14:paraId="70B86FE6" w14:textId="0AE150B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13"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14:paraId="6EA9B52D" w14:textId="28586EE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14:paraId="7F986B77" w14:textId="7A1EE15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14:paraId="155FB8A2" w14:textId="5DFF68C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3AD0D5" w14:textId="3B9A938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w:t>
            </w:r>
          </w:p>
        </w:tc>
      </w:tr>
      <w:tr w:rsidR="00C634B2" w:rsidRPr="002334B6" w14:paraId="182BB285"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776F04"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Roberto </w:t>
            </w:r>
            <w:proofErr w:type="spellStart"/>
            <w:r w:rsidRPr="002334B6">
              <w:rPr>
                <w:rFonts w:ascii="Calibri" w:eastAsia="Times New Roman" w:hAnsi="Calibri" w:cs="Calibri"/>
                <w:b/>
                <w:bCs/>
                <w:color w:val="000000"/>
                <w:sz w:val="18"/>
                <w:szCs w:val="18"/>
                <w:lang w:eastAsia="pt-BR"/>
              </w:rPr>
              <w:t>Surian</w:t>
            </w:r>
            <w:proofErr w:type="spellEnd"/>
            <w:r w:rsidRPr="002334B6">
              <w:rPr>
                <w:rFonts w:ascii="Calibri" w:eastAsia="Times New Roman" w:hAnsi="Calibri" w:cs="Calibri"/>
                <w:b/>
                <w:bCs/>
                <w:color w:val="000000"/>
                <w:sz w:val="18"/>
                <w:szCs w:val="18"/>
                <w:lang w:eastAsia="pt-BR"/>
              </w:rPr>
              <w:t xml:space="preserve"> (Nova Catanduva equipe 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8EAB330" w14:textId="0FDD211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71</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1EE8FDE6" w14:textId="344046E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125</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B6122A4" w14:textId="5CDDF18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087ACF5D" w14:textId="219A381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130</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6A71D7E8" w14:textId="5270683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2C74D72B" w14:textId="59C94ED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196F5814" w14:textId="193C813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5F92A75E" w14:textId="43338A3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131</w:t>
            </w:r>
          </w:p>
        </w:tc>
      </w:tr>
      <w:tr w:rsidR="00C634B2" w:rsidRPr="002334B6" w14:paraId="20D72F89" w14:textId="77777777" w:rsidTr="00CF0CA6">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6C44F9"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Roberto </w:t>
            </w:r>
            <w:proofErr w:type="spellStart"/>
            <w:r w:rsidRPr="002334B6">
              <w:rPr>
                <w:rFonts w:ascii="Calibri" w:eastAsia="Times New Roman" w:hAnsi="Calibri" w:cs="Calibri"/>
                <w:b/>
                <w:bCs/>
                <w:color w:val="000000"/>
                <w:sz w:val="18"/>
                <w:szCs w:val="18"/>
                <w:lang w:eastAsia="pt-BR"/>
              </w:rPr>
              <w:t>Surian</w:t>
            </w:r>
            <w:proofErr w:type="spellEnd"/>
            <w:r w:rsidRPr="002334B6">
              <w:rPr>
                <w:rFonts w:ascii="Calibri" w:eastAsia="Times New Roman" w:hAnsi="Calibri" w:cs="Calibri"/>
                <w:b/>
                <w:bCs/>
                <w:color w:val="000000"/>
                <w:sz w:val="18"/>
                <w:szCs w:val="18"/>
                <w:lang w:eastAsia="pt-BR"/>
              </w:rPr>
              <w:t xml:space="preserve"> (Nova Catanduva equipe 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579EE82F" w14:textId="031C00D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90</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063E4A37" w14:textId="4CF4AA5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87</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EB1CC1E" w14:textId="228465D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25F04DDA" w14:textId="4BC3289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87</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0EE76B75" w14:textId="2B0D661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5F121103" w14:textId="1F729A0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5323920E" w14:textId="3EE8644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16A7077E" w14:textId="1423EF1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45</w:t>
            </w:r>
          </w:p>
        </w:tc>
      </w:tr>
      <w:tr w:rsidR="00C634B2" w:rsidRPr="002334B6" w14:paraId="7D17B6A1"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476E89"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Carlos Eduardo </w:t>
            </w:r>
            <w:proofErr w:type="spellStart"/>
            <w:r w:rsidRPr="002334B6">
              <w:rPr>
                <w:rFonts w:ascii="Calibri" w:eastAsia="Times New Roman" w:hAnsi="Calibri" w:cs="Calibri"/>
                <w:b/>
                <w:bCs/>
                <w:color w:val="000000"/>
                <w:sz w:val="18"/>
                <w:szCs w:val="18"/>
                <w:lang w:eastAsia="pt-BR"/>
              </w:rPr>
              <w:t>Bauab</w:t>
            </w:r>
            <w:proofErr w:type="spellEnd"/>
            <w:r w:rsidRPr="002334B6">
              <w:rPr>
                <w:rFonts w:ascii="Calibri" w:eastAsia="Times New Roman" w:hAnsi="Calibri" w:cs="Calibri"/>
                <w:b/>
                <w:bCs/>
                <w:color w:val="000000"/>
                <w:sz w:val="18"/>
                <w:szCs w:val="18"/>
                <w:lang w:eastAsia="pt-BR"/>
              </w:rPr>
              <w:t xml:space="preserve"> (Theodoro)</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216880D2" w14:textId="148453F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251</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4122C64A" w14:textId="08B952D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258</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6E1DE217" w14:textId="21AF503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0B778B10" w14:textId="0E6C2D0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242</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041E9E49" w14:textId="25D82DC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10</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25AB1636" w14:textId="4D12C3D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2F7FD83B" w14:textId="2B54AD1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56971544" w14:textId="24277E6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69</w:t>
            </w:r>
          </w:p>
        </w:tc>
      </w:tr>
      <w:tr w:rsidR="00C634B2" w:rsidRPr="002334B6" w14:paraId="2B4B3889" w14:textId="77777777" w:rsidTr="006D48E3">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C63208"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Geraldo Mendonça Uchoa (</w:t>
            </w:r>
            <w:proofErr w:type="spellStart"/>
            <w:r w:rsidRPr="002334B6">
              <w:rPr>
                <w:rFonts w:ascii="Calibri" w:eastAsia="Times New Roman" w:hAnsi="Calibri" w:cs="Calibri"/>
                <w:b/>
                <w:bCs/>
                <w:color w:val="000000"/>
                <w:sz w:val="18"/>
                <w:szCs w:val="18"/>
                <w:lang w:eastAsia="pt-BR"/>
              </w:rPr>
              <w:t>Lunardelli</w:t>
            </w:r>
            <w:proofErr w:type="spellEnd"/>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7B7A13FA" w14:textId="0FCE4C2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229</w:t>
            </w:r>
          </w:p>
        </w:tc>
        <w:tc>
          <w:tcPr>
            <w:tcW w:w="1464" w:type="dxa"/>
            <w:tcBorders>
              <w:top w:val="nil"/>
              <w:left w:val="nil"/>
              <w:bottom w:val="single" w:sz="4" w:space="0" w:color="000000"/>
              <w:right w:val="single" w:sz="4" w:space="0" w:color="000000"/>
            </w:tcBorders>
            <w:shd w:val="clear" w:color="auto" w:fill="F4B083" w:themeFill="accent2" w:themeFillTint="99"/>
            <w:noWrap/>
            <w:vAlign w:val="center"/>
          </w:tcPr>
          <w:p w14:paraId="155D4B12" w14:textId="4D43C61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123</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37159EB9" w14:textId="6D97B89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w:t>
            </w:r>
          </w:p>
        </w:tc>
        <w:tc>
          <w:tcPr>
            <w:tcW w:w="1513" w:type="dxa"/>
            <w:tcBorders>
              <w:top w:val="nil"/>
              <w:left w:val="nil"/>
              <w:bottom w:val="single" w:sz="4" w:space="0" w:color="000000"/>
              <w:right w:val="single" w:sz="4" w:space="0" w:color="000000"/>
            </w:tcBorders>
            <w:shd w:val="clear" w:color="auto" w:fill="F4B083" w:themeFill="accent2" w:themeFillTint="99"/>
            <w:noWrap/>
            <w:vAlign w:val="center"/>
          </w:tcPr>
          <w:p w14:paraId="5376E6FD" w14:textId="3360895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152</w:t>
            </w:r>
          </w:p>
        </w:tc>
        <w:tc>
          <w:tcPr>
            <w:tcW w:w="1513" w:type="dxa"/>
            <w:tcBorders>
              <w:top w:val="nil"/>
              <w:left w:val="nil"/>
              <w:bottom w:val="single" w:sz="4" w:space="0" w:color="000000"/>
              <w:right w:val="single" w:sz="4" w:space="0" w:color="000000"/>
            </w:tcBorders>
            <w:shd w:val="clear" w:color="auto" w:fill="F4B083" w:themeFill="accent2" w:themeFillTint="99"/>
            <w:noWrap/>
            <w:vAlign w:val="center"/>
          </w:tcPr>
          <w:p w14:paraId="13885234" w14:textId="29962B6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000000"/>
              <w:right w:val="single" w:sz="4" w:space="0" w:color="000000"/>
            </w:tcBorders>
            <w:shd w:val="clear" w:color="auto" w:fill="F4B083" w:themeFill="accent2" w:themeFillTint="99"/>
            <w:noWrap/>
            <w:vAlign w:val="center"/>
          </w:tcPr>
          <w:p w14:paraId="6FC643A5" w14:textId="6CBB843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152</w:t>
            </w:r>
          </w:p>
        </w:tc>
        <w:tc>
          <w:tcPr>
            <w:tcW w:w="1753" w:type="dxa"/>
            <w:tcBorders>
              <w:top w:val="nil"/>
              <w:left w:val="nil"/>
              <w:bottom w:val="single" w:sz="4" w:space="0" w:color="000000"/>
              <w:right w:val="single" w:sz="4" w:space="0" w:color="000000"/>
            </w:tcBorders>
            <w:shd w:val="clear" w:color="auto" w:fill="F4B083" w:themeFill="accent2" w:themeFillTint="99"/>
            <w:noWrap/>
            <w:vAlign w:val="center"/>
          </w:tcPr>
          <w:p w14:paraId="241DF7F8" w14:textId="083AB8E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4B083" w:themeFill="accent2" w:themeFillTint="99"/>
            <w:noWrap/>
            <w:vAlign w:val="center"/>
          </w:tcPr>
          <w:p w14:paraId="2CBEB5A5" w14:textId="3088CD6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r>
      <w:tr w:rsidR="00C634B2" w:rsidRPr="002334B6" w14:paraId="44F15B5E" w14:textId="77777777" w:rsidTr="00404289">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C49F15"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Joao Miguel Calil (Santo </w:t>
            </w:r>
            <w:proofErr w:type="spellStart"/>
            <w:r w:rsidRPr="002334B6">
              <w:rPr>
                <w:rFonts w:ascii="Calibri" w:eastAsia="Times New Roman" w:hAnsi="Calibri" w:cs="Calibri"/>
                <w:b/>
                <w:bCs/>
                <w:color w:val="000000"/>
                <w:sz w:val="18"/>
                <w:szCs w:val="18"/>
                <w:lang w:eastAsia="pt-BR"/>
              </w:rPr>
              <w:t>Antonio</w:t>
            </w:r>
            <w:proofErr w:type="spellEnd"/>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3517D520" w14:textId="319116B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300</w:t>
            </w:r>
          </w:p>
        </w:tc>
        <w:tc>
          <w:tcPr>
            <w:tcW w:w="1464" w:type="dxa"/>
            <w:tcBorders>
              <w:top w:val="nil"/>
              <w:left w:val="nil"/>
              <w:bottom w:val="single" w:sz="4" w:space="0" w:color="auto"/>
              <w:right w:val="single" w:sz="4" w:space="0" w:color="auto"/>
            </w:tcBorders>
            <w:shd w:val="clear" w:color="auto" w:fill="F2F2F2" w:themeFill="background1" w:themeFillShade="F2"/>
            <w:noWrap/>
            <w:vAlign w:val="bottom"/>
          </w:tcPr>
          <w:p w14:paraId="6E580710" w14:textId="567FF9A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312</w:t>
            </w:r>
          </w:p>
        </w:tc>
        <w:tc>
          <w:tcPr>
            <w:tcW w:w="1464" w:type="dxa"/>
            <w:tcBorders>
              <w:top w:val="nil"/>
              <w:left w:val="nil"/>
              <w:bottom w:val="single" w:sz="4" w:space="0" w:color="auto"/>
              <w:right w:val="single" w:sz="4" w:space="0" w:color="auto"/>
            </w:tcBorders>
            <w:shd w:val="clear" w:color="auto" w:fill="F2F2F2" w:themeFill="background1" w:themeFillShade="F2"/>
            <w:noWrap/>
            <w:vAlign w:val="bottom"/>
          </w:tcPr>
          <w:p w14:paraId="4213D3DE" w14:textId="457D565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w:t>
            </w:r>
          </w:p>
        </w:tc>
        <w:tc>
          <w:tcPr>
            <w:tcW w:w="1513" w:type="dxa"/>
            <w:tcBorders>
              <w:top w:val="nil"/>
              <w:left w:val="nil"/>
              <w:bottom w:val="single" w:sz="4" w:space="0" w:color="auto"/>
              <w:right w:val="single" w:sz="4" w:space="0" w:color="auto"/>
            </w:tcBorders>
            <w:shd w:val="clear" w:color="auto" w:fill="F2F2F2" w:themeFill="background1" w:themeFillShade="F2"/>
            <w:noWrap/>
            <w:vAlign w:val="bottom"/>
          </w:tcPr>
          <w:p w14:paraId="0DB3CA96" w14:textId="2C607C0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196</w:t>
            </w:r>
          </w:p>
        </w:tc>
        <w:tc>
          <w:tcPr>
            <w:tcW w:w="1513" w:type="dxa"/>
            <w:tcBorders>
              <w:top w:val="nil"/>
              <w:left w:val="nil"/>
              <w:bottom w:val="single" w:sz="4" w:space="0" w:color="auto"/>
              <w:right w:val="single" w:sz="4" w:space="0" w:color="auto"/>
            </w:tcBorders>
            <w:shd w:val="clear" w:color="auto" w:fill="F2F2F2" w:themeFill="background1" w:themeFillShade="F2"/>
            <w:noWrap/>
            <w:vAlign w:val="bottom"/>
          </w:tcPr>
          <w:p w14:paraId="456F954A" w14:textId="2D30E71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75</w:t>
            </w:r>
          </w:p>
        </w:tc>
        <w:tc>
          <w:tcPr>
            <w:tcW w:w="1497" w:type="dxa"/>
            <w:tcBorders>
              <w:top w:val="nil"/>
              <w:left w:val="nil"/>
              <w:bottom w:val="single" w:sz="4" w:space="0" w:color="auto"/>
              <w:right w:val="single" w:sz="4" w:space="0" w:color="auto"/>
            </w:tcBorders>
            <w:shd w:val="clear" w:color="auto" w:fill="F2F2F2" w:themeFill="background1" w:themeFillShade="F2"/>
            <w:noWrap/>
            <w:vAlign w:val="bottom"/>
          </w:tcPr>
          <w:p w14:paraId="64BF0595" w14:textId="2CA4DF7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41</w:t>
            </w:r>
          </w:p>
        </w:tc>
        <w:tc>
          <w:tcPr>
            <w:tcW w:w="1753" w:type="dxa"/>
            <w:tcBorders>
              <w:top w:val="nil"/>
              <w:left w:val="nil"/>
              <w:bottom w:val="single" w:sz="4" w:space="0" w:color="auto"/>
              <w:right w:val="single" w:sz="4" w:space="0" w:color="auto"/>
            </w:tcBorders>
            <w:shd w:val="clear" w:color="auto" w:fill="F2F2F2" w:themeFill="background1" w:themeFillShade="F2"/>
            <w:noWrap/>
            <w:vAlign w:val="bottom"/>
          </w:tcPr>
          <w:p w14:paraId="0F460CD5" w14:textId="40E8297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bottom"/>
          </w:tcPr>
          <w:p w14:paraId="0D6709D8" w14:textId="1BAD5EB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69</w:t>
            </w:r>
          </w:p>
        </w:tc>
      </w:tr>
      <w:tr w:rsidR="00C634B2" w:rsidRPr="002334B6" w14:paraId="7079B344"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4AEBF4"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Jose Pio Nogueira de Sá (Gabriel Hernandes)</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274AE26F" w14:textId="6329EB0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117</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7EDD7A49" w14:textId="48C51BD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117</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1A94B0B" w14:textId="138935E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26B096AD" w14:textId="2638259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5F912EBB" w14:textId="2764FDC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5FBAAB80" w14:textId="7D48192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24</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1752391A" w14:textId="0E95522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486547A0" w14:textId="7458CE8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99</w:t>
            </w:r>
          </w:p>
        </w:tc>
      </w:tr>
      <w:tr w:rsidR="00C634B2" w:rsidRPr="002334B6" w14:paraId="7BCA119B" w14:textId="77777777" w:rsidTr="002E7064">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DF385C"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Michel Curi (Nosso Teto equipe 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1981D041" w14:textId="5A90072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302</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241F153F" w14:textId="4A2EE8A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294</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577EDE3D" w14:textId="6ABDD956"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3920A786" w14:textId="25FB12F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288</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34C77F98" w14:textId="6319448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center"/>
          </w:tcPr>
          <w:p w14:paraId="6476C1BC" w14:textId="0282A11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center"/>
          </w:tcPr>
          <w:p w14:paraId="3AF32921" w14:textId="392F9E9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center"/>
          </w:tcPr>
          <w:p w14:paraId="1D7DBD0B" w14:textId="33344200"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99</w:t>
            </w:r>
          </w:p>
        </w:tc>
      </w:tr>
      <w:tr w:rsidR="00C634B2" w:rsidRPr="002334B6" w14:paraId="483364B5" w14:textId="77777777" w:rsidTr="00CF0CA6">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125382"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Michel Curi (Nosso Teto equipe 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641A60CA" w14:textId="59B95FD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168</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630018EC" w14:textId="6B8E0CB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167</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15C8F306" w14:textId="5449759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591FE620" w14:textId="660DF6B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151</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37CC3543" w14:textId="0C87E0D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center"/>
          </w:tcPr>
          <w:p w14:paraId="30242ACD" w14:textId="57F8B00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7</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center"/>
          </w:tcPr>
          <w:p w14:paraId="768ABDAE" w14:textId="14B93CA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center"/>
          </w:tcPr>
          <w:p w14:paraId="439BB9CA" w14:textId="07E3D30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36</w:t>
            </w:r>
          </w:p>
        </w:tc>
      </w:tr>
      <w:tr w:rsidR="00C634B2" w:rsidRPr="002334B6" w14:paraId="6EAB1B7D" w14:textId="77777777" w:rsidTr="00A543C0">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AB43ED"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Olavo Barros (Monte Líbano)</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2359C293" w14:textId="2A30F8B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266</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458A5566" w14:textId="3610129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155</w:t>
            </w:r>
          </w:p>
        </w:tc>
        <w:tc>
          <w:tcPr>
            <w:tcW w:w="1464" w:type="dxa"/>
            <w:tcBorders>
              <w:top w:val="nil"/>
              <w:left w:val="nil"/>
              <w:bottom w:val="single" w:sz="4" w:space="0" w:color="000000"/>
              <w:right w:val="single" w:sz="4" w:space="0" w:color="000000"/>
            </w:tcBorders>
            <w:shd w:val="clear" w:color="auto" w:fill="F2F2F2" w:themeFill="background1" w:themeFillShade="F2"/>
            <w:noWrap/>
            <w:vAlign w:val="center"/>
          </w:tcPr>
          <w:p w14:paraId="66FAF548" w14:textId="53C79FB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37</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44A0B315" w14:textId="231C41E5"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116</w:t>
            </w:r>
          </w:p>
        </w:tc>
        <w:tc>
          <w:tcPr>
            <w:tcW w:w="1513" w:type="dxa"/>
            <w:tcBorders>
              <w:top w:val="nil"/>
              <w:left w:val="nil"/>
              <w:bottom w:val="single" w:sz="4" w:space="0" w:color="000000"/>
              <w:right w:val="single" w:sz="4" w:space="0" w:color="000000"/>
            </w:tcBorders>
            <w:shd w:val="clear" w:color="auto" w:fill="F2F2F2" w:themeFill="background1" w:themeFillShade="F2"/>
            <w:noWrap/>
            <w:vAlign w:val="center"/>
          </w:tcPr>
          <w:p w14:paraId="640303FE" w14:textId="6449546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497" w:type="dxa"/>
            <w:tcBorders>
              <w:top w:val="nil"/>
              <w:left w:val="nil"/>
              <w:bottom w:val="single" w:sz="4" w:space="0" w:color="000000"/>
              <w:right w:val="single" w:sz="4" w:space="0" w:color="000000"/>
            </w:tcBorders>
            <w:shd w:val="clear" w:color="auto" w:fill="F2F2F2" w:themeFill="background1" w:themeFillShade="F2"/>
            <w:noWrap/>
            <w:vAlign w:val="center"/>
          </w:tcPr>
          <w:p w14:paraId="62BD1F88" w14:textId="3FB6E54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37</w:t>
            </w:r>
          </w:p>
        </w:tc>
        <w:tc>
          <w:tcPr>
            <w:tcW w:w="1753" w:type="dxa"/>
            <w:tcBorders>
              <w:top w:val="nil"/>
              <w:left w:val="nil"/>
              <w:bottom w:val="single" w:sz="4" w:space="0" w:color="000000"/>
              <w:right w:val="single" w:sz="4" w:space="0" w:color="000000"/>
            </w:tcBorders>
            <w:shd w:val="clear" w:color="auto" w:fill="F2F2F2" w:themeFill="background1" w:themeFillShade="F2"/>
            <w:noWrap/>
            <w:vAlign w:val="center"/>
          </w:tcPr>
          <w:p w14:paraId="0C6F92B4" w14:textId="7F9A853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000000"/>
              <w:right w:val="single" w:sz="4" w:space="0" w:color="000000"/>
            </w:tcBorders>
            <w:shd w:val="clear" w:color="auto" w:fill="F2F2F2" w:themeFill="background1" w:themeFillShade="F2"/>
            <w:noWrap/>
            <w:vAlign w:val="center"/>
          </w:tcPr>
          <w:p w14:paraId="2F5BC541" w14:textId="24D701D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57</w:t>
            </w:r>
          </w:p>
        </w:tc>
      </w:tr>
      <w:tr w:rsidR="00C634B2" w:rsidRPr="002334B6" w14:paraId="51086CE3"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4A7230"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USF Sergio Banhos (</w:t>
            </w:r>
            <w:proofErr w:type="spellStart"/>
            <w:r w:rsidRPr="002334B6">
              <w:rPr>
                <w:rFonts w:ascii="Calibri" w:eastAsia="Times New Roman" w:hAnsi="Calibri" w:cs="Calibri"/>
                <w:b/>
                <w:bCs/>
                <w:color w:val="000000"/>
                <w:sz w:val="18"/>
                <w:szCs w:val="18"/>
                <w:lang w:eastAsia="pt-BR"/>
              </w:rPr>
              <w:t>Pachá</w:t>
            </w:r>
            <w:proofErr w:type="spellEnd"/>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40B64F2" w14:textId="7729280B"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203</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442C52A8" w14:textId="6505D64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203</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736BE074" w14:textId="65A1BA3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0C8EB1CA" w14:textId="1FBD066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188</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5947385F" w14:textId="4722E94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1C4A71E0" w14:textId="64424E3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2</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6EFF5E49" w14:textId="59C36D5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55D11466" w14:textId="0FB70F0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65</w:t>
            </w:r>
          </w:p>
        </w:tc>
      </w:tr>
      <w:tr w:rsidR="00C634B2" w:rsidRPr="002334B6" w14:paraId="1248DC82"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462684"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w:t>
            </w:r>
            <w:proofErr w:type="spellStart"/>
            <w:r w:rsidRPr="002334B6">
              <w:rPr>
                <w:rFonts w:ascii="Calibri" w:eastAsia="Times New Roman" w:hAnsi="Calibri" w:cs="Calibri"/>
                <w:b/>
                <w:bCs/>
                <w:color w:val="000000"/>
                <w:sz w:val="18"/>
                <w:szCs w:val="18"/>
                <w:lang w:eastAsia="pt-BR"/>
              </w:rPr>
              <w:t>Gesabel</w:t>
            </w:r>
            <w:proofErr w:type="spellEnd"/>
            <w:r w:rsidRPr="002334B6">
              <w:rPr>
                <w:rFonts w:ascii="Calibri" w:eastAsia="Times New Roman" w:hAnsi="Calibri" w:cs="Calibri"/>
                <w:b/>
                <w:bCs/>
                <w:color w:val="000000"/>
                <w:sz w:val="18"/>
                <w:szCs w:val="18"/>
                <w:lang w:eastAsia="pt-BR"/>
              </w:rPr>
              <w:t xml:space="preserve"> Clemente Marques de </w:t>
            </w:r>
            <w:proofErr w:type="spellStart"/>
            <w:r w:rsidRPr="002334B6">
              <w:rPr>
                <w:rFonts w:ascii="Calibri" w:eastAsia="Times New Roman" w:hAnsi="Calibri" w:cs="Calibri"/>
                <w:b/>
                <w:bCs/>
                <w:color w:val="000000"/>
                <w:sz w:val="18"/>
                <w:szCs w:val="18"/>
                <w:lang w:eastAsia="pt-BR"/>
              </w:rPr>
              <w:t>la</w:t>
            </w:r>
            <w:proofErr w:type="spellEnd"/>
            <w:r w:rsidRPr="002334B6">
              <w:rPr>
                <w:rFonts w:ascii="Calibri" w:eastAsia="Times New Roman" w:hAnsi="Calibri" w:cs="Calibri"/>
                <w:b/>
                <w:bCs/>
                <w:color w:val="000000"/>
                <w:sz w:val="18"/>
                <w:szCs w:val="18"/>
                <w:lang w:eastAsia="pt-BR"/>
              </w:rPr>
              <w:t xml:space="preserve"> </w:t>
            </w:r>
            <w:proofErr w:type="spellStart"/>
            <w:r w:rsidRPr="002334B6">
              <w:rPr>
                <w:rFonts w:ascii="Calibri" w:eastAsia="Times New Roman" w:hAnsi="Calibri" w:cs="Calibri"/>
                <w:b/>
                <w:bCs/>
                <w:color w:val="000000"/>
                <w:sz w:val="18"/>
                <w:szCs w:val="18"/>
                <w:lang w:eastAsia="pt-BR"/>
              </w:rPr>
              <w:t>Habla</w:t>
            </w:r>
            <w:proofErr w:type="spellEnd"/>
            <w:r w:rsidRPr="002334B6">
              <w:rPr>
                <w:rFonts w:ascii="Calibri" w:eastAsia="Times New Roman" w:hAnsi="Calibri" w:cs="Calibri"/>
                <w:b/>
                <w:bCs/>
                <w:color w:val="000000"/>
                <w:sz w:val="18"/>
                <w:szCs w:val="18"/>
                <w:lang w:eastAsia="pt-BR"/>
              </w:rPr>
              <w:t xml:space="preserve"> (Pedro </w:t>
            </w:r>
            <w:proofErr w:type="spellStart"/>
            <w:r w:rsidRPr="002334B6">
              <w:rPr>
                <w:rFonts w:ascii="Calibri" w:eastAsia="Times New Roman" w:hAnsi="Calibri" w:cs="Calibri"/>
                <w:b/>
                <w:bCs/>
                <w:color w:val="000000"/>
                <w:sz w:val="18"/>
                <w:szCs w:val="18"/>
                <w:lang w:eastAsia="pt-BR"/>
              </w:rPr>
              <w:t>Nechar</w:t>
            </w:r>
            <w:proofErr w:type="spellEnd"/>
            <w:r w:rsidRPr="002334B6">
              <w:rPr>
                <w:rFonts w:ascii="Calibri" w:eastAsia="Times New Roman" w:hAnsi="Calibri" w:cs="Calibri"/>
                <w:b/>
                <w:bCs/>
                <w:color w:val="000000"/>
                <w:sz w:val="18"/>
                <w:szCs w:val="18"/>
                <w:lang w:eastAsia="pt-BR"/>
              </w:rPr>
              <w:t>)</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5D407EED" w14:textId="0914752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128</w:t>
            </w:r>
          </w:p>
        </w:tc>
        <w:tc>
          <w:tcPr>
            <w:tcW w:w="1464" w:type="dxa"/>
            <w:tcBorders>
              <w:top w:val="nil"/>
              <w:left w:val="nil"/>
              <w:bottom w:val="single" w:sz="4" w:space="0" w:color="auto"/>
              <w:right w:val="single" w:sz="4" w:space="0" w:color="auto"/>
            </w:tcBorders>
            <w:shd w:val="clear" w:color="auto" w:fill="F4B083" w:themeFill="accent2" w:themeFillTint="99"/>
            <w:vAlign w:val="center"/>
          </w:tcPr>
          <w:p w14:paraId="0E52364C" w14:textId="3B6A3FC8"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128</w:t>
            </w:r>
          </w:p>
        </w:tc>
        <w:tc>
          <w:tcPr>
            <w:tcW w:w="1464" w:type="dxa"/>
            <w:tcBorders>
              <w:top w:val="nil"/>
              <w:left w:val="nil"/>
              <w:bottom w:val="single" w:sz="4" w:space="0" w:color="auto"/>
              <w:right w:val="single" w:sz="4" w:space="0" w:color="auto"/>
            </w:tcBorders>
            <w:shd w:val="clear" w:color="auto" w:fill="F2F2F2" w:themeFill="background1" w:themeFillShade="F2"/>
            <w:vAlign w:val="center"/>
          </w:tcPr>
          <w:p w14:paraId="02F9C02E" w14:textId="6C3EA10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6</w:t>
            </w:r>
          </w:p>
        </w:tc>
        <w:tc>
          <w:tcPr>
            <w:tcW w:w="1513" w:type="dxa"/>
            <w:tcBorders>
              <w:top w:val="nil"/>
              <w:left w:val="nil"/>
              <w:bottom w:val="single" w:sz="4" w:space="0" w:color="auto"/>
              <w:right w:val="single" w:sz="4" w:space="0" w:color="auto"/>
            </w:tcBorders>
            <w:shd w:val="clear" w:color="auto" w:fill="F4B083" w:themeFill="accent2" w:themeFillTint="99"/>
            <w:vAlign w:val="center"/>
          </w:tcPr>
          <w:p w14:paraId="424E4B86" w14:textId="47F0B52A"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84</w:t>
            </w:r>
          </w:p>
        </w:tc>
        <w:tc>
          <w:tcPr>
            <w:tcW w:w="1513" w:type="dxa"/>
            <w:tcBorders>
              <w:top w:val="nil"/>
              <w:left w:val="nil"/>
              <w:bottom w:val="single" w:sz="4" w:space="0" w:color="auto"/>
              <w:right w:val="single" w:sz="4" w:space="0" w:color="auto"/>
            </w:tcBorders>
            <w:shd w:val="clear" w:color="auto" w:fill="F4B083" w:themeFill="accent2" w:themeFillTint="99"/>
            <w:vAlign w:val="center"/>
          </w:tcPr>
          <w:p w14:paraId="50B430F8" w14:textId="052ABE5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w:t>
            </w:r>
          </w:p>
        </w:tc>
        <w:tc>
          <w:tcPr>
            <w:tcW w:w="1497" w:type="dxa"/>
            <w:tcBorders>
              <w:top w:val="nil"/>
              <w:left w:val="nil"/>
              <w:bottom w:val="single" w:sz="4" w:space="0" w:color="auto"/>
              <w:right w:val="single" w:sz="4" w:space="0" w:color="auto"/>
            </w:tcBorders>
            <w:shd w:val="clear" w:color="auto" w:fill="F4B083" w:themeFill="accent2" w:themeFillTint="99"/>
            <w:vAlign w:val="center"/>
          </w:tcPr>
          <w:p w14:paraId="2BC76A0B" w14:textId="5062129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31</w:t>
            </w:r>
          </w:p>
        </w:tc>
        <w:tc>
          <w:tcPr>
            <w:tcW w:w="1753" w:type="dxa"/>
            <w:tcBorders>
              <w:top w:val="nil"/>
              <w:left w:val="nil"/>
              <w:bottom w:val="single" w:sz="4" w:space="0" w:color="auto"/>
              <w:right w:val="single" w:sz="4" w:space="0" w:color="auto"/>
            </w:tcBorders>
            <w:shd w:val="clear" w:color="auto" w:fill="F4B083" w:themeFill="accent2" w:themeFillTint="99"/>
            <w:vAlign w:val="center"/>
          </w:tcPr>
          <w:p w14:paraId="1C3BFA92" w14:textId="0C626F13"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w:t>
            </w:r>
          </w:p>
        </w:tc>
        <w:tc>
          <w:tcPr>
            <w:tcW w:w="1520" w:type="dxa"/>
            <w:tcBorders>
              <w:top w:val="nil"/>
              <w:left w:val="nil"/>
              <w:bottom w:val="single" w:sz="4" w:space="0" w:color="auto"/>
              <w:right w:val="single" w:sz="4" w:space="0" w:color="auto"/>
            </w:tcBorders>
            <w:shd w:val="clear" w:color="auto" w:fill="F2F2F2" w:themeFill="background1" w:themeFillShade="F2"/>
            <w:vAlign w:val="center"/>
          </w:tcPr>
          <w:p w14:paraId="44086CF5" w14:textId="76240E2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w:t>
            </w:r>
          </w:p>
        </w:tc>
      </w:tr>
      <w:tr w:rsidR="00C634B2" w:rsidRPr="002334B6" w14:paraId="06B4A220" w14:textId="77777777" w:rsidTr="00E62451">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40111D"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lastRenderedPageBreak/>
              <w:t xml:space="preserve">USF Isabel </w:t>
            </w:r>
            <w:proofErr w:type="spellStart"/>
            <w:r w:rsidRPr="002334B6">
              <w:rPr>
                <w:rFonts w:ascii="Calibri" w:eastAsia="Times New Roman" w:hAnsi="Calibri" w:cs="Calibri"/>
                <w:b/>
                <w:bCs/>
                <w:color w:val="000000"/>
                <w:sz w:val="18"/>
                <w:szCs w:val="18"/>
                <w:lang w:eastAsia="pt-BR"/>
              </w:rPr>
              <w:t>Etturi</w:t>
            </w:r>
            <w:proofErr w:type="spellEnd"/>
            <w:r w:rsidRPr="002334B6">
              <w:rPr>
                <w:rFonts w:ascii="Calibri" w:eastAsia="Times New Roman" w:hAnsi="Calibri" w:cs="Calibri"/>
                <w:b/>
                <w:bCs/>
                <w:color w:val="000000"/>
                <w:sz w:val="18"/>
                <w:szCs w:val="18"/>
                <w:lang w:eastAsia="pt-BR"/>
              </w:rPr>
              <w:t xml:space="preserve"> (Flamingo equipe 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4DD4D9F" w14:textId="6C7D994E"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187</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38F77633" w14:textId="2A954A6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165</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087E472A" w14:textId="2F3E832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38</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6F7CD86B" w14:textId="14CCDFE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135</w:t>
            </w:r>
          </w:p>
        </w:tc>
        <w:tc>
          <w:tcPr>
            <w:tcW w:w="1513" w:type="dxa"/>
            <w:tcBorders>
              <w:top w:val="nil"/>
              <w:left w:val="nil"/>
              <w:bottom w:val="single" w:sz="4" w:space="0" w:color="auto"/>
              <w:right w:val="single" w:sz="4" w:space="0" w:color="auto"/>
            </w:tcBorders>
            <w:shd w:val="clear" w:color="auto" w:fill="F2F2F2" w:themeFill="background1" w:themeFillShade="F2"/>
            <w:noWrap/>
            <w:vAlign w:val="center"/>
          </w:tcPr>
          <w:p w14:paraId="2387699F" w14:textId="289FE62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tcPr>
          <w:p w14:paraId="1CEBD035" w14:textId="71C0AAF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753" w:type="dxa"/>
            <w:tcBorders>
              <w:top w:val="nil"/>
              <w:left w:val="nil"/>
              <w:bottom w:val="single" w:sz="4" w:space="0" w:color="auto"/>
              <w:right w:val="single" w:sz="4" w:space="0" w:color="auto"/>
            </w:tcBorders>
            <w:shd w:val="clear" w:color="auto" w:fill="F2F2F2" w:themeFill="background1" w:themeFillShade="F2"/>
            <w:noWrap/>
            <w:vAlign w:val="center"/>
          </w:tcPr>
          <w:p w14:paraId="1D9F33C2" w14:textId="783A5CF4"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7F915D48" w14:textId="762A695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193</w:t>
            </w:r>
          </w:p>
        </w:tc>
      </w:tr>
      <w:tr w:rsidR="00C634B2" w:rsidRPr="002334B6" w14:paraId="71B78DC7" w14:textId="77777777" w:rsidTr="0081338C">
        <w:trPr>
          <w:trHeight w:val="188"/>
          <w:jc w:val="center"/>
        </w:trPr>
        <w:tc>
          <w:tcPr>
            <w:tcW w:w="42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BC489D" w14:textId="77777777" w:rsidR="00C634B2" w:rsidRPr="002334B6" w:rsidRDefault="00C634B2" w:rsidP="00C634B2">
            <w:pPr>
              <w:spacing w:after="0" w:line="240" w:lineRule="auto"/>
              <w:rPr>
                <w:rFonts w:ascii="Calibri" w:eastAsia="Times New Roman" w:hAnsi="Calibri" w:cs="Calibri"/>
                <w:b/>
                <w:bCs/>
                <w:color w:val="000000"/>
                <w:sz w:val="18"/>
                <w:szCs w:val="18"/>
                <w:lang w:eastAsia="pt-BR"/>
              </w:rPr>
            </w:pPr>
            <w:r w:rsidRPr="002334B6">
              <w:rPr>
                <w:rFonts w:ascii="Calibri" w:eastAsia="Times New Roman" w:hAnsi="Calibri" w:cs="Calibri"/>
                <w:b/>
                <w:bCs/>
                <w:color w:val="000000"/>
                <w:sz w:val="18"/>
                <w:szCs w:val="18"/>
                <w:lang w:eastAsia="pt-BR"/>
              </w:rPr>
              <w:t xml:space="preserve">USF Isabel </w:t>
            </w:r>
            <w:proofErr w:type="spellStart"/>
            <w:r w:rsidRPr="002334B6">
              <w:rPr>
                <w:rFonts w:ascii="Calibri" w:eastAsia="Times New Roman" w:hAnsi="Calibri" w:cs="Calibri"/>
                <w:b/>
                <w:bCs/>
                <w:color w:val="000000"/>
                <w:sz w:val="18"/>
                <w:szCs w:val="18"/>
                <w:lang w:eastAsia="pt-BR"/>
              </w:rPr>
              <w:t>Etturi</w:t>
            </w:r>
            <w:proofErr w:type="spellEnd"/>
            <w:r w:rsidRPr="002334B6">
              <w:rPr>
                <w:rFonts w:ascii="Calibri" w:eastAsia="Times New Roman" w:hAnsi="Calibri" w:cs="Calibri"/>
                <w:b/>
                <w:bCs/>
                <w:color w:val="000000"/>
                <w:sz w:val="18"/>
                <w:szCs w:val="18"/>
                <w:lang w:eastAsia="pt-BR"/>
              </w:rPr>
              <w:t xml:space="preserve"> (Flamingo equipe II)</w:t>
            </w: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14:paraId="043AA893" w14:textId="4B72FB11"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147</w:t>
            </w:r>
          </w:p>
        </w:tc>
        <w:tc>
          <w:tcPr>
            <w:tcW w:w="1464" w:type="dxa"/>
            <w:tcBorders>
              <w:top w:val="nil"/>
              <w:left w:val="nil"/>
              <w:bottom w:val="single" w:sz="4" w:space="0" w:color="auto"/>
              <w:right w:val="single" w:sz="4" w:space="0" w:color="auto"/>
            </w:tcBorders>
            <w:shd w:val="clear" w:color="auto" w:fill="F4B083" w:themeFill="accent2" w:themeFillTint="99"/>
            <w:noWrap/>
            <w:vAlign w:val="center"/>
          </w:tcPr>
          <w:p w14:paraId="5961B457" w14:textId="1E5CAC42"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144</w:t>
            </w:r>
          </w:p>
        </w:tc>
        <w:tc>
          <w:tcPr>
            <w:tcW w:w="1464" w:type="dxa"/>
            <w:tcBorders>
              <w:top w:val="nil"/>
              <w:left w:val="nil"/>
              <w:bottom w:val="single" w:sz="4" w:space="0" w:color="auto"/>
              <w:right w:val="single" w:sz="4" w:space="0" w:color="auto"/>
            </w:tcBorders>
            <w:shd w:val="clear" w:color="auto" w:fill="F2F2F2" w:themeFill="background1" w:themeFillShade="F2"/>
            <w:noWrap/>
            <w:vAlign w:val="center"/>
          </w:tcPr>
          <w:p w14:paraId="14505C81" w14:textId="6308F479"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36</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69F96DBE" w14:textId="7D0496C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114</w:t>
            </w:r>
          </w:p>
        </w:tc>
        <w:tc>
          <w:tcPr>
            <w:tcW w:w="1513" w:type="dxa"/>
            <w:tcBorders>
              <w:top w:val="nil"/>
              <w:left w:val="nil"/>
              <w:bottom w:val="single" w:sz="4" w:space="0" w:color="auto"/>
              <w:right w:val="single" w:sz="4" w:space="0" w:color="auto"/>
            </w:tcBorders>
            <w:shd w:val="clear" w:color="auto" w:fill="F4B083" w:themeFill="accent2" w:themeFillTint="99"/>
            <w:noWrap/>
            <w:vAlign w:val="center"/>
          </w:tcPr>
          <w:p w14:paraId="20F40AA9" w14:textId="67B6F5CF"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30</w:t>
            </w:r>
          </w:p>
        </w:tc>
        <w:tc>
          <w:tcPr>
            <w:tcW w:w="1497" w:type="dxa"/>
            <w:tcBorders>
              <w:top w:val="nil"/>
              <w:left w:val="nil"/>
              <w:bottom w:val="single" w:sz="4" w:space="0" w:color="auto"/>
              <w:right w:val="single" w:sz="4" w:space="0" w:color="auto"/>
            </w:tcBorders>
            <w:shd w:val="clear" w:color="auto" w:fill="F4B083" w:themeFill="accent2" w:themeFillTint="99"/>
            <w:noWrap/>
            <w:vAlign w:val="center"/>
          </w:tcPr>
          <w:p w14:paraId="4D49B9CE" w14:textId="4CEFAB27"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9</w:t>
            </w:r>
          </w:p>
        </w:tc>
        <w:tc>
          <w:tcPr>
            <w:tcW w:w="1753" w:type="dxa"/>
            <w:tcBorders>
              <w:top w:val="nil"/>
              <w:left w:val="nil"/>
              <w:bottom w:val="single" w:sz="4" w:space="0" w:color="auto"/>
              <w:right w:val="single" w:sz="4" w:space="0" w:color="auto"/>
            </w:tcBorders>
            <w:shd w:val="clear" w:color="auto" w:fill="F4B083" w:themeFill="accent2" w:themeFillTint="99"/>
            <w:noWrap/>
            <w:vAlign w:val="center"/>
          </w:tcPr>
          <w:p w14:paraId="2069E775" w14:textId="276AB77C"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0</w:t>
            </w:r>
          </w:p>
        </w:tc>
        <w:tc>
          <w:tcPr>
            <w:tcW w:w="1520" w:type="dxa"/>
            <w:tcBorders>
              <w:top w:val="nil"/>
              <w:left w:val="nil"/>
              <w:bottom w:val="single" w:sz="4" w:space="0" w:color="auto"/>
              <w:right w:val="single" w:sz="4" w:space="0" w:color="auto"/>
            </w:tcBorders>
            <w:shd w:val="clear" w:color="auto" w:fill="F2F2F2" w:themeFill="background1" w:themeFillShade="F2"/>
            <w:noWrap/>
            <w:vAlign w:val="center"/>
          </w:tcPr>
          <w:p w14:paraId="19E14242" w14:textId="61A21FDD" w:rsidR="00C634B2" w:rsidRPr="0080755F" w:rsidRDefault="00C634B2" w:rsidP="00C634B2">
            <w:pPr>
              <w:spacing w:after="0" w:line="240" w:lineRule="auto"/>
              <w:jc w:val="center"/>
              <w:rPr>
                <w:rFonts w:eastAsia="Times New Roman" w:cstheme="minorHAnsi"/>
                <w:color w:val="000000"/>
                <w:sz w:val="20"/>
                <w:szCs w:val="20"/>
                <w:lang w:eastAsia="pt-BR"/>
              </w:rPr>
            </w:pPr>
            <w:r w:rsidRPr="0080755F">
              <w:rPr>
                <w:rFonts w:cstheme="minorHAnsi"/>
                <w:color w:val="000000"/>
                <w:sz w:val="20"/>
                <w:szCs w:val="20"/>
              </w:rPr>
              <w:t>54</w:t>
            </w:r>
          </w:p>
        </w:tc>
      </w:tr>
    </w:tbl>
    <w:p w14:paraId="5245A0B0" w14:textId="55E0D483" w:rsidR="005E3BE5" w:rsidRDefault="0041204F" w:rsidP="00F926E9">
      <w:pPr>
        <w:spacing w:after="0" w:line="360" w:lineRule="auto"/>
        <w:ind w:hanging="142"/>
        <w:jc w:val="both"/>
        <w:rPr>
          <w:rFonts w:cs="Times New Roman"/>
          <w:sz w:val="20"/>
          <w:szCs w:val="20"/>
        </w:rPr>
      </w:pPr>
      <w:r w:rsidRPr="00CB0429">
        <w:rPr>
          <w:rFonts w:cs="Times New Roman"/>
          <w:sz w:val="20"/>
          <w:szCs w:val="20"/>
        </w:rPr>
        <w:t xml:space="preserve">Fonte: </w:t>
      </w:r>
      <w:r>
        <w:rPr>
          <w:rFonts w:cs="Times New Roman"/>
          <w:sz w:val="20"/>
          <w:szCs w:val="20"/>
        </w:rPr>
        <w:t>Sistema MV</w:t>
      </w:r>
      <w:r w:rsidRPr="00CB0429">
        <w:rPr>
          <w:rFonts w:cs="Times New Roman"/>
          <w:sz w:val="20"/>
          <w:szCs w:val="20"/>
        </w:rPr>
        <w:t>,</w:t>
      </w:r>
      <w:r w:rsidRPr="002A1B3B">
        <w:rPr>
          <w:rFonts w:cs="Times New Roman"/>
          <w:sz w:val="20"/>
          <w:szCs w:val="20"/>
        </w:rPr>
        <w:t xml:space="preserve"> 2021.</w:t>
      </w:r>
      <w:r>
        <w:rPr>
          <w:rFonts w:cs="Times New Roman"/>
          <w:sz w:val="20"/>
          <w:szCs w:val="20"/>
        </w:rPr>
        <w:t xml:space="preserve"> Acesso: 0</w:t>
      </w:r>
      <w:r w:rsidR="00AC22EC">
        <w:rPr>
          <w:rFonts w:cs="Times New Roman"/>
          <w:sz w:val="20"/>
          <w:szCs w:val="20"/>
        </w:rPr>
        <w:t>3</w:t>
      </w:r>
      <w:r>
        <w:rPr>
          <w:rFonts w:cs="Times New Roman"/>
          <w:sz w:val="20"/>
          <w:szCs w:val="20"/>
        </w:rPr>
        <w:t>/</w:t>
      </w:r>
      <w:r w:rsidR="00AC22EC">
        <w:rPr>
          <w:rFonts w:cs="Times New Roman"/>
          <w:sz w:val="20"/>
          <w:szCs w:val="20"/>
        </w:rPr>
        <w:t>01</w:t>
      </w:r>
      <w:r>
        <w:rPr>
          <w:rFonts w:cs="Times New Roman"/>
          <w:sz w:val="20"/>
          <w:szCs w:val="20"/>
        </w:rPr>
        <w:t>/202</w:t>
      </w:r>
      <w:r w:rsidR="00AC22EC">
        <w:rPr>
          <w:rFonts w:cs="Times New Roman"/>
          <w:sz w:val="20"/>
          <w:szCs w:val="20"/>
        </w:rPr>
        <w:t>2</w:t>
      </w:r>
      <w:r>
        <w:rPr>
          <w:rFonts w:cs="Times New Roman"/>
          <w:sz w:val="20"/>
          <w:szCs w:val="20"/>
        </w:rPr>
        <w:t>. Dados enviados pelas equipes das Unidades Básicas de Saúde</w:t>
      </w:r>
      <w:r w:rsidR="00E974F5">
        <w:rPr>
          <w:rFonts w:cs="Times New Roman"/>
          <w:sz w:val="20"/>
          <w:szCs w:val="20"/>
        </w:rPr>
        <w:t>.</w:t>
      </w:r>
      <w:r>
        <w:rPr>
          <w:rFonts w:cs="Times New Roman"/>
          <w:sz w:val="20"/>
          <w:szCs w:val="20"/>
        </w:rPr>
        <w:t xml:space="preserve"> Acesso em: </w:t>
      </w:r>
      <w:r w:rsidR="007E2BBA">
        <w:rPr>
          <w:rFonts w:cs="Times New Roman"/>
          <w:sz w:val="20"/>
          <w:szCs w:val="20"/>
        </w:rPr>
        <w:t>07/02</w:t>
      </w:r>
      <w:r>
        <w:rPr>
          <w:rFonts w:cs="Times New Roman"/>
          <w:sz w:val="20"/>
          <w:szCs w:val="20"/>
        </w:rPr>
        <w:t>/202</w:t>
      </w:r>
      <w:r w:rsidR="00AC22EC">
        <w:rPr>
          <w:rFonts w:cs="Times New Roman"/>
          <w:sz w:val="20"/>
          <w:szCs w:val="20"/>
        </w:rPr>
        <w:t>2</w:t>
      </w:r>
      <w:r>
        <w:rPr>
          <w:rFonts w:cs="Times New Roman"/>
          <w:sz w:val="20"/>
          <w:szCs w:val="20"/>
        </w:rPr>
        <w:t>.</w:t>
      </w:r>
    </w:p>
    <w:p w14:paraId="45D0D815" w14:textId="77777777" w:rsidR="0041204F" w:rsidRDefault="0041204F" w:rsidP="00F926E9">
      <w:pPr>
        <w:spacing w:after="0" w:line="360" w:lineRule="auto"/>
        <w:ind w:hanging="142"/>
        <w:jc w:val="both"/>
        <w:rPr>
          <w:rFonts w:cstheme="minorHAnsi"/>
          <w:sz w:val="20"/>
          <w:szCs w:val="20"/>
        </w:rPr>
      </w:pPr>
    </w:p>
    <w:p w14:paraId="46766E91" w14:textId="31EEA7DB" w:rsidR="00B503E1" w:rsidRDefault="005E3BE5" w:rsidP="00D3170A">
      <w:pPr>
        <w:pStyle w:val="Corpodetexto"/>
        <w:spacing w:line="360" w:lineRule="auto"/>
        <w:ind w:right="-53" w:firstLine="708"/>
        <w:jc w:val="both"/>
        <w:rPr>
          <w:rFonts w:asciiTheme="minorHAnsi" w:hAnsiTheme="minorHAnsi" w:cstheme="minorHAnsi"/>
          <w:sz w:val="24"/>
          <w:szCs w:val="24"/>
        </w:rPr>
      </w:pPr>
      <w:r w:rsidRPr="00D97CFF">
        <w:rPr>
          <w:rFonts w:asciiTheme="minorHAnsi" w:hAnsiTheme="minorHAnsi" w:cstheme="minorHAnsi"/>
          <w:sz w:val="24"/>
          <w:szCs w:val="24"/>
        </w:rPr>
        <w:t xml:space="preserve">A tabela </w:t>
      </w:r>
      <w:r w:rsidR="009713E7">
        <w:rPr>
          <w:rFonts w:asciiTheme="minorHAnsi" w:hAnsiTheme="minorHAnsi" w:cstheme="minorHAnsi"/>
          <w:sz w:val="24"/>
          <w:szCs w:val="24"/>
        </w:rPr>
        <w:t>3</w:t>
      </w:r>
      <w:r w:rsidR="003D5506">
        <w:rPr>
          <w:rFonts w:asciiTheme="minorHAnsi" w:hAnsiTheme="minorHAnsi" w:cstheme="minorHAnsi"/>
          <w:sz w:val="24"/>
          <w:szCs w:val="24"/>
        </w:rPr>
        <w:t>2</w:t>
      </w:r>
      <w:r w:rsidRPr="00D97CFF">
        <w:rPr>
          <w:rFonts w:asciiTheme="minorHAnsi" w:hAnsiTheme="minorHAnsi" w:cstheme="minorHAnsi"/>
          <w:sz w:val="24"/>
          <w:szCs w:val="24"/>
        </w:rPr>
        <w:t xml:space="preserve"> mostra os usuários cadastrados com </w:t>
      </w:r>
      <w:r w:rsidR="009713E7">
        <w:rPr>
          <w:rFonts w:asciiTheme="minorHAnsi" w:hAnsiTheme="minorHAnsi" w:cstheme="minorHAnsi"/>
          <w:sz w:val="24"/>
          <w:szCs w:val="24"/>
        </w:rPr>
        <w:t>obesidade</w:t>
      </w:r>
      <w:r>
        <w:rPr>
          <w:rFonts w:asciiTheme="minorHAnsi" w:hAnsiTheme="minorHAnsi" w:cstheme="minorHAnsi"/>
          <w:sz w:val="24"/>
          <w:szCs w:val="24"/>
        </w:rPr>
        <w:t>,</w:t>
      </w:r>
      <w:r w:rsidR="009713E7">
        <w:rPr>
          <w:rFonts w:asciiTheme="minorHAnsi" w:hAnsiTheme="minorHAnsi" w:cstheme="minorHAnsi"/>
          <w:sz w:val="24"/>
          <w:szCs w:val="24"/>
        </w:rPr>
        <w:t xml:space="preserve"> obesidade tipo I, tipo II e tipo III, </w:t>
      </w:r>
      <w:r w:rsidRPr="00D97CFF">
        <w:rPr>
          <w:rFonts w:asciiTheme="minorHAnsi" w:hAnsiTheme="minorHAnsi" w:cstheme="minorHAnsi"/>
          <w:sz w:val="24"/>
          <w:szCs w:val="24"/>
        </w:rPr>
        <w:t>acompanhados</w:t>
      </w:r>
      <w:r w:rsidR="009713E7">
        <w:rPr>
          <w:rFonts w:asciiTheme="minorHAnsi" w:hAnsiTheme="minorHAnsi" w:cstheme="minorHAnsi"/>
          <w:sz w:val="24"/>
          <w:szCs w:val="24"/>
        </w:rPr>
        <w:t xml:space="preserve"> </w:t>
      </w:r>
      <w:r w:rsidRPr="00D97CFF">
        <w:rPr>
          <w:rFonts w:asciiTheme="minorHAnsi" w:hAnsiTheme="minorHAnsi" w:cstheme="minorHAnsi"/>
          <w:sz w:val="24"/>
          <w:szCs w:val="24"/>
        </w:rPr>
        <w:t xml:space="preserve">pela equipe de saúde, </w:t>
      </w:r>
      <w:r w:rsidR="00341DAE">
        <w:rPr>
          <w:rFonts w:asciiTheme="minorHAnsi" w:hAnsiTheme="minorHAnsi" w:cstheme="minorHAnsi"/>
          <w:sz w:val="24"/>
          <w:szCs w:val="24"/>
        </w:rPr>
        <w:t>acompanhados em outros serviços de saúde</w:t>
      </w:r>
      <w:r w:rsidRPr="00D97CFF">
        <w:rPr>
          <w:rFonts w:asciiTheme="minorHAnsi" w:hAnsiTheme="minorHAnsi" w:cstheme="minorHAnsi"/>
          <w:sz w:val="24"/>
          <w:szCs w:val="24"/>
        </w:rPr>
        <w:t xml:space="preserve">, pela equipe de saúde e outros </w:t>
      </w:r>
      <w:r w:rsidRPr="000B3320">
        <w:rPr>
          <w:rFonts w:asciiTheme="minorHAnsi" w:hAnsiTheme="minorHAnsi" w:cstheme="minorHAnsi"/>
          <w:sz w:val="24"/>
          <w:szCs w:val="24"/>
        </w:rPr>
        <w:t xml:space="preserve">serviços, sem acompanhamento e número de atendimentos de usuários com </w:t>
      </w:r>
      <w:r w:rsidR="009713E7">
        <w:rPr>
          <w:rFonts w:asciiTheme="minorHAnsi" w:hAnsiTheme="minorHAnsi" w:cstheme="minorHAnsi"/>
          <w:sz w:val="24"/>
          <w:szCs w:val="24"/>
        </w:rPr>
        <w:t>obesidade</w:t>
      </w:r>
      <w:r w:rsidR="00A60980">
        <w:rPr>
          <w:rFonts w:asciiTheme="minorHAnsi" w:hAnsiTheme="minorHAnsi" w:cstheme="minorHAnsi"/>
          <w:sz w:val="24"/>
          <w:szCs w:val="24"/>
        </w:rPr>
        <w:t xml:space="preserve"> no mês de </w:t>
      </w:r>
      <w:r w:rsidR="007C79D2">
        <w:rPr>
          <w:rFonts w:asciiTheme="minorHAnsi" w:hAnsiTheme="minorHAnsi" w:cstheme="minorHAnsi"/>
          <w:sz w:val="24"/>
          <w:szCs w:val="24"/>
        </w:rPr>
        <w:t>dezembro</w:t>
      </w:r>
      <w:r w:rsidR="00A60980">
        <w:rPr>
          <w:rFonts w:asciiTheme="minorHAnsi" w:hAnsiTheme="minorHAnsi" w:cstheme="minorHAnsi"/>
          <w:sz w:val="24"/>
          <w:szCs w:val="24"/>
        </w:rPr>
        <w:t>.</w:t>
      </w:r>
      <w:r w:rsidRPr="000B3320">
        <w:rPr>
          <w:rFonts w:asciiTheme="minorHAnsi" w:hAnsiTheme="minorHAnsi" w:cstheme="minorHAnsi"/>
          <w:sz w:val="24"/>
          <w:szCs w:val="24"/>
        </w:rPr>
        <w:t xml:space="preserve"> </w:t>
      </w:r>
      <w:r w:rsidR="00E85D63">
        <w:rPr>
          <w:rFonts w:asciiTheme="minorHAnsi" w:hAnsiTheme="minorHAnsi" w:cstheme="minorHAnsi"/>
          <w:sz w:val="24"/>
          <w:szCs w:val="24"/>
        </w:rPr>
        <w:t>Nesse caso</w:t>
      </w:r>
      <w:r w:rsidR="003E0121">
        <w:rPr>
          <w:rFonts w:asciiTheme="minorHAnsi" w:hAnsiTheme="minorHAnsi" w:cstheme="minorHAnsi"/>
          <w:sz w:val="24"/>
          <w:szCs w:val="24"/>
        </w:rPr>
        <w:t>,</w:t>
      </w:r>
      <w:r w:rsidR="00E85D63">
        <w:rPr>
          <w:rFonts w:asciiTheme="minorHAnsi" w:hAnsiTheme="minorHAnsi" w:cstheme="minorHAnsi"/>
          <w:sz w:val="24"/>
          <w:szCs w:val="24"/>
        </w:rPr>
        <w:t xml:space="preserve"> deve-se seguir duas fórmulas, uma em que o usuário é dividido pelo grau de obesidade: </w:t>
      </w:r>
      <w:r w:rsidR="00E85D63" w:rsidRPr="000B3320">
        <w:rPr>
          <w:rFonts w:asciiTheme="minorHAnsi" w:hAnsiTheme="minorHAnsi" w:cstheme="minorHAnsi"/>
          <w:sz w:val="24"/>
          <w:szCs w:val="24"/>
        </w:rPr>
        <w:t xml:space="preserve">USUÁRIOS </w:t>
      </w:r>
      <w:r w:rsidR="00E85D63">
        <w:rPr>
          <w:rFonts w:asciiTheme="minorHAnsi" w:hAnsiTheme="minorHAnsi" w:cstheme="minorHAnsi"/>
          <w:sz w:val="24"/>
          <w:szCs w:val="24"/>
        </w:rPr>
        <w:t xml:space="preserve">COM DIAGNÓSTICO DE OBESIDADE </w:t>
      </w:r>
      <w:r w:rsidR="00E85D63" w:rsidRPr="000B3320">
        <w:rPr>
          <w:rFonts w:asciiTheme="minorHAnsi" w:hAnsiTheme="minorHAnsi" w:cstheme="minorHAnsi"/>
          <w:sz w:val="24"/>
          <w:szCs w:val="24"/>
        </w:rPr>
        <w:t xml:space="preserve">TOTAL = </w:t>
      </w:r>
      <w:r w:rsidR="00E85D63">
        <w:rPr>
          <w:rFonts w:asciiTheme="minorHAnsi" w:hAnsiTheme="minorHAnsi" w:cstheme="minorHAnsi"/>
          <w:sz w:val="24"/>
          <w:szCs w:val="24"/>
        </w:rPr>
        <w:t>USUÁRIOS COM OBESIDADE I + OBESIDADE II + OBESIDADE III, e outra em que o usuário é dividido pelo seu acompanhamento</w:t>
      </w:r>
      <w:r w:rsidRPr="000B3320">
        <w:rPr>
          <w:rFonts w:asciiTheme="minorHAnsi" w:hAnsiTheme="minorHAnsi" w:cstheme="minorHAnsi"/>
          <w:sz w:val="24"/>
          <w:szCs w:val="24"/>
        </w:rPr>
        <w:t xml:space="preserve">: USUÁRIOS </w:t>
      </w:r>
      <w:r w:rsidR="009713E7">
        <w:rPr>
          <w:rFonts w:asciiTheme="minorHAnsi" w:hAnsiTheme="minorHAnsi" w:cstheme="minorHAnsi"/>
          <w:sz w:val="24"/>
          <w:szCs w:val="24"/>
        </w:rPr>
        <w:t>COM DIAGNÓSTICO DE OBESIDADE</w:t>
      </w:r>
      <w:r>
        <w:rPr>
          <w:rFonts w:asciiTheme="minorHAnsi" w:hAnsiTheme="minorHAnsi" w:cstheme="minorHAnsi"/>
          <w:sz w:val="24"/>
          <w:szCs w:val="24"/>
        </w:rPr>
        <w:t xml:space="preserve"> </w:t>
      </w:r>
      <w:r w:rsidRPr="000B3320">
        <w:rPr>
          <w:rFonts w:asciiTheme="minorHAnsi" w:hAnsiTheme="minorHAnsi" w:cstheme="minorHAnsi"/>
          <w:sz w:val="24"/>
          <w:szCs w:val="24"/>
        </w:rPr>
        <w:t xml:space="preserve">TOTAL = USUÁRIOS ACOMPANHADOS EXCLUSIVAMENTE PELA EQUIPE DE SAÚDE + ACOMPANHADOS EXCLUSIVAMENTE </w:t>
      </w:r>
      <w:r w:rsidR="00341DAE">
        <w:rPr>
          <w:rFonts w:asciiTheme="minorHAnsi" w:hAnsiTheme="minorHAnsi" w:cstheme="minorHAnsi"/>
          <w:sz w:val="24"/>
          <w:szCs w:val="24"/>
        </w:rPr>
        <w:t>EM OUTROS SERVIÇOS DE SAÚDE</w:t>
      </w:r>
      <w:r w:rsidRPr="000B3320">
        <w:rPr>
          <w:rFonts w:asciiTheme="minorHAnsi" w:hAnsiTheme="minorHAnsi" w:cstheme="minorHAnsi"/>
          <w:sz w:val="24"/>
          <w:szCs w:val="24"/>
        </w:rPr>
        <w:t xml:space="preserve"> + ACOMPANHADOS PELA EQUIPE DE SAÚDE E OUTROS SERVIÇOS + USUÁRIOS SEM ACOMPANHAMENTO. Onde está grifado a soma não bate.</w:t>
      </w:r>
    </w:p>
    <w:p w14:paraId="5737C63B" w14:textId="77777777" w:rsidR="008F3EF2" w:rsidRPr="00F926E9" w:rsidRDefault="008F3EF2" w:rsidP="00D3170A">
      <w:pPr>
        <w:pStyle w:val="Corpodetexto"/>
        <w:spacing w:line="360" w:lineRule="auto"/>
        <w:ind w:right="-53" w:firstLine="708"/>
        <w:jc w:val="both"/>
        <w:rPr>
          <w:rFonts w:asciiTheme="minorHAnsi" w:hAnsiTheme="minorHAnsi" w:cstheme="minorHAnsi"/>
          <w:sz w:val="24"/>
          <w:szCs w:val="24"/>
        </w:rPr>
      </w:pPr>
    </w:p>
    <w:p w14:paraId="74DC82F3" w14:textId="76369D5F" w:rsidR="0070674F" w:rsidRPr="00AE37F2" w:rsidRDefault="00393FD7" w:rsidP="00F926E9">
      <w:pPr>
        <w:pStyle w:val="Corpodetexto"/>
        <w:spacing w:line="276" w:lineRule="auto"/>
        <w:ind w:left="-1134" w:right="-1277" w:firstLine="425"/>
        <w:rPr>
          <w:rFonts w:asciiTheme="minorHAnsi" w:hAnsiTheme="minorHAnsi" w:cs="Times New Roman"/>
          <w:b/>
        </w:rPr>
      </w:pPr>
      <w:r>
        <w:rPr>
          <w:rFonts w:asciiTheme="minorHAnsi" w:hAnsiTheme="minorHAnsi" w:cs="Times New Roman"/>
          <w:b/>
        </w:rPr>
        <w:t xml:space="preserve">       </w:t>
      </w:r>
      <w:r w:rsidR="00F926E9">
        <w:rPr>
          <w:rFonts w:asciiTheme="minorHAnsi" w:hAnsiTheme="minorHAnsi" w:cs="Times New Roman"/>
          <w:b/>
        </w:rPr>
        <w:t xml:space="preserve"> </w:t>
      </w:r>
      <w:r w:rsidR="00C26F34" w:rsidRPr="00AE37F2">
        <w:rPr>
          <w:rFonts w:asciiTheme="minorHAnsi" w:hAnsiTheme="minorHAnsi" w:cs="Times New Roman"/>
          <w:b/>
        </w:rPr>
        <w:t xml:space="preserve">Tabela </w:t>
      </w:r>
      <w:r w:rsidR="00C26F34">
        <w:rPr>
          <w:rFonts w:asciiTheme="minorHAnsi" w:hAnsiTheme="minorHAnsi" w:cs="Times New Roman"/>
          <w:b/>
        </w:rPr>
        <w:t>3</w:t>
      </w:r>
      <w:r w:rsidR="003D5506">
        <w:rPr>
          <w:rFonts w:asciiTheme="minorHAnsi" w:hAnsiTheme="minorHAnsi" w:cs="Times New Roman"/>
          <w:b/>
        </w:rPr>
        <w:t>2</w:t>
      </w:r>
      <w:r w:rsidR="00C26F34" w:rsidRPr="00AE37F2">
        <w:rPr>
          <w:rFonts w:asciiTheme="minorHAnsi" w:hAnsiTheme="minorHAnsi" w:cs="Times New Roman"/>
          <w:b/>
        </w:rPr>
        <w:t xml:space="preserve">: Comparativo do número e percentual de pessoas com obesidade, no mês de </w:t>
      </w:r>
      <w:r w:rsidR="007C79D2">
        <w:rPr>
          <w:rFonts w:ascii="Calibri" w:hAnsi="Calibri" w:cs="Calibri"/>
          <w:b/>
        </w:rPr>
        <w:t>dezembro</w:t>
      </w:r>
      <w:r w:rsidR="00C26F34" w:rsidRPr="00AE37F2">
        <w:rPr>
          <w:rFonts w:asciiTheme="minorHAnsi" w:hAnsiTheme="minorHAnsi" w:cs="Times New Roman"/>
          <w:b/>
        </w:rPr>
        <w:t xml:space="preserve"> de 202</w:t>
      </w:r>
      <w:r w:rsidR="00C26F34">
        <w:rPr>
          <w:rFonts w:asciiTheme="minorHAnsi" w:hAnsiTheme="minorHAnsi" w:cs="Times New Roman"/>
          <w:b/>
        </w:rPr>
        <w:t>1</w:t>
      </w:r>
      <w:r w:rsidR="00C26F34" w:rsidRPr="00AE37F2">
        <w:rPr>
          <w:rFonts w:asciiTheme="minorHAnsi" w:hAnsiTheme="minorHAnsi" w:cs="Times New Roman"/>
          <w:b/>
        </w:rPr>
        <w:t>.</w:t>
      </w:r>
    </w:p>
    <w:tbl>
      <w:tblPr>
        <w:tblW w:w="16116" w:type="dxa"/>
        <w:jc w:val="center"/>
        <w:tblCellMar>
          <w:left w:w="70" w:type="dxa"/>
          <w:right w:w="70" w:type="dxa"/>
        </w:tblCellMar>
        <w:tblLook w:val="04A0" w:firstRow="1" w:lastRow="0" w:firstColumn="1" w:lastColumn="0" w:noHBand="0" w:noVBand="1"/>
      </w:tblPr>
      <w:tblGrid>
        <w:gridCol w:w="3930"/>
        <w:gridCol w:w="1362"/>
        <w:gridCol w:w="1358"/>
        <w:gridCol w:w="1341"/>
        <w:gridCol w:w="1068"/>
        <w:gridCol w:w="1368"/>
        <w:gridCol w:w="1368"/>
        <w:gridCol w:w="1368"/>
        <w:gridCol w:w="1587"/>
        <w:gridCol w:w="1366"/>
      </w:tblGrid>
      <w:tr w:rsidR="002334B6" w:rsidRPr="002334B6" w14:paraId="0F56EAB6" w14:textId="77777777" w:rsidTr="002334B6">
        <w:trPr>
          <w:trHeight w:val="237"/>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6187034D" w14:textId="77777777" w:rsidR="002334B6" w:rsidRPr="002334B6" w:rsidRDefault="002334B6" w:rsidP="002334B6">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UNIDADES DE SAÚDE</w:t>
            </w:r>
          </w:p>
        </w:tc>
        <w:tc>
          <w:tcPr>
            <w:tcW w:w="12186" w:type="dxa"/>
            <w:gridSpan w:val="9"/>
            <w:tcBorders>
              <w:top w:val="single" w:sz="4" w:space="0" w:color="auto"/>
              <w:left w:val="nil"/>
              <w:bottom w:val="single" w:sz="4" w:space="0" w:color="auto"/>
              <w:right w:val="single" w:sz="4" w:space="0" w:color="auto"/>
            </w:tcBorders>
            <w:shd w:val="clear" w:color="000000" w:fill="AEAAAA"/>
            <w:vAlign w:val="center"/>
            <w:hideMark/>
          </w:tcPr>
          <w:p w14:paraId="13967D70"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USUÁRIOS COM OBESIDADE</w:t>
            </w:r>
          </w:p>
        </w:tc>
      </w:tr>
      <w:tr w:rsidR="002334B6" w:rsidRPr="002334B6" w14:paraId="153FDBCB" w14:textId="77777777" w:rsidTr="00D940E4">
        <w:trPr>
          <w:trHeight w:val="1187"/>
          <w:jc w:val="center"/>
        </w:trPr>
        <w:tc>
          <w:tcPr>
            <w:tcW w:w="3930" w:type="dxa"/>
            <w:vMerge/>
            <w:tcBorders>
              <w:top w:val="single" w:sz="4" w:space="0" w:color="auto"/>
              <w:left w:val="single" w:sz="4" w:space="0" w:color="auto"/>
              <w:bottom w:val="single" w:sz="4" w:space="0" w:color="auto"/>
              <w:right w:val="single" w:sz="4" w:space="0" w:color="auto"/>
            </w:tcBorders>
            <w:vAlign w:val="center"/>
            <w:hideMark/>
          </w:tcPr>
          <w:p w14:paraId="1477045D" w14:textId="77777777" w:rsidR="002334B6" w:rsidRPr="002334B6" w:rsidRDefault="002334B6" w:rsidP="002334B6">
            <w:pPr>
              <w:spacing w:after="0" w:line="240" w:lineRule="auto"/>
              <w:rPr>
                <w:rFonts w:ascii="Calibri" w:eastAsia="Times New Roman" w:hAnsi="Calibri" w:cs="Calibri"/>
                <w:b/>
                <w:bCs/>
                <w:color w:val="000000"/>
                <w:sz w:val="16"/>
                <w:szCs w:val="16"/>
                <w:lang w:eastAsia="pt-BR"/>
              </w:rPr>
            </w:pPr>
          </w:p>
        </w:tc>
        <w:tc>
          <w:tcPr>
            <w:tcW w:w="1362" w:type="dxa"/>
            <w:tcBorders>
              <w:top w:val="nil"/>
              <w:left w:val="nil"/>
              <w:bottom w:val="single" w:sz="4" w:space="0" w:color="auto"/>
              <w:right w:val="single" w:sz="4" w:space="0" w:color="auto"/>
            </w:tcBorders>
            <w:shd w:val="clear" w:color="000000" w:fill="D0CECE"/>
            <w:vAlign w:val="center"/>
            <w:hideMark/>
          </w:tcPr>
          <w:p w14:paraId="34EF18C3"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USUÁRIOS COM DIAGNÓSTICO DE OBESIDADE TOTAL</w:t>
            </w:r>
          </w:p>
        </w:tc>
        <w:tc>
          <w:tcPr>
            <w:tcW w:w="1358" w:type="dxa"/>
            <w:tcBorders>
              <w:top w:val="nil"/>
              <w:left w:val="nil"/>
              <w:bottom w:val="single" w:sz="4" w:space="0" w:color="auto"/>
              <w:right w:val="single" w:sz="4" w:space="0" w:color="auto"/>
            </w:tcBorders>
            <w:shd w:val="clear" w:color="000000" w:fill="D0CECE"/>
            <w:vAlign w:val="center"/>
            <w:hideMark/>
          </w:tcPr>
          <w:p w14:paraId="5395B46D"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OBESIDADE I (&gt;30 E &lt;35KG/M</w:t>
            </w:r>
            <w:r w:rsidRPr="002334B6">
              <w:rPr>
                <w:rFonts w:ascii="Calibri" w:eastAsia="Times New Roman" w:hAnsi="Calibri" w:cs="Calibri"/>
                <w:b/>
                <w:bCs/>
                <w:color w:val="000000"/>
                <w:sz w:val="16"/>
                <w:szCs w:val="16"/>
                <w:vertAlign w:val="superscript"/>
                <w:lang w:eastAsia="pt-BR"/>
              </w:rPr>
              <w:t>2</w:t>
            </w:r>
            <w:r w:rsidRPr="002334B6">
              <w:rPr>
                <w:rFonts w:ascii="Calibri" w:eastAsia="Times New Roman" w:hAnsi="Calibri" w:cs="Calibri"/>
                <w:b/>
                <w:bCs/>
                <w:color w:val="000000"/>
                <w:sz w:val="16"/>
                <w:szCs w:val="16"/>
                <w:lang w:eastAsia="pt-BR"/>
              </w:rPr>
              <w:t>)</w:t>
            </w:r>
          </w:p>
        </w:tc>
        <w:tc>
          <w:tcPr>
            <w:tcW w:w="1341" w:type="dxa"/>
            <w:tcBorders>
              <w:top w:val="nil"/>
              <w:left w:val="nil"/>
              <w:bottom w:val="single" w:sz="4" w:space="0" w:color="auto"/>
              <w:right w:val="single" w:sz="4" w:space="0" w:color="auto"/>
            </w:tcBorders>
            <w:shd w:val="clear" w:color="000000" w:fill="D0CECE"/>
            <w:vAlign w:val="center"/>
            <w:hideMark/>
          </w:tcPr>
          <w:p w14:paraId="31378D4B"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OBESIDADE II (&gt;35 E &lt;40KG/M</w:t>
            </w:r>
            <w:r w:rsidRPr="002334B6">
              <w:rPr>
                <w:rFonts w:ascii="Calibri" w:eastAsia="Times New Roman" w:hAnsi="Calibri" w:cs="Calibri"/>
                <w:b/>
                <w:bCs/>
                <w:color w:val="000000"/>
                <w:sz w:val="16"/>
                <w:szCs w:val="16"/>
                <w:vertAlign w:val="superscript"/>
                <w:lang w:eastAsia="pt-BR"/>
              </w:rPr>
              <w:t>2</w:t>
            </w:r>
            <w:r w:rsidRPr="002334B6">
              <w:rPr>
                <w:rFonts w:ascii="Calibri" w:eastAsia="Times New Roman" w:hAnsi="Calibri" w:cs="Calibri"/>
                <w:b/>
                <w:bCs/>
                <w:color w:val="000000"/>
                <w:sz w:val="16"/>
                <w:szCs w:val="16"/>
                <w:lang w:eastAsia="pt-BR"/>
              </w:rPr>
              <w:t>)</w:t>
            </w:r>
          </w:p>
        </w:tc>
        <w:tc>
          <w:tcPr>
            <w:tcW w:w="1068" w:type="dxa"/>
            <w:tcBorders>
              <w:top w:val="nil"/>
              <w:left w:val="nil"/>
              <w:bottom w:val="single" w:sz="4" w:space="0" w:color="auto"/>
              <w:right w:val="single" w:sz="4" w:space="0" w:color="auto"/>
            </w:tcBorders>
            <w:shd w:val="clear" w:color="000000" w:fill="D0CECE"/>
            <w:vAlign w:val="center"/>
            <w:hideMark/>
          </w:tcPr>
          <w:p w14:paraId="3B344BF7"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OBESIDADE III (&gt;40KG/M</w:t>
            </w:r>
            <w:r w:rsidRPr="002334B6">
              <w:rPr>
                <w:rFonts w:ascii="Calibri" w:eastAsia="Times New Roman" w:hAnsi="Calibri" w:cs="Calibri"/>
                <w:b/>
                <w:bCs/>
                <w:color w:val="000000"/>
                <w:sz w:val="16"/>
                <w:szCs w:val="16"/>
                <w:vertAlign w:val="superscript"/>
                <w:lang w:eastAsia="pt-BR"/>
              </w:rPr>
              <w:t>2</w:t>
            </w:r>
            <w:r w:rsidRPr="002334B6">
              <w:rPr>
                <w:rFonts w:ascii="Calibri" w:eastAsia="Times New Roman" w:hAnsi="Calibri" w:cs="Calibri"/>
                <w:b/>
                <w:bCs/>
                <w:color w:val="000000"/>
                <w:sz w:val="16"/>
                <w:szCs w:val="16"/>
                <w:lang w:eastAsia="pt-BR"/>
              </w:rPr>
              <w:t>)</w:t>
            </w:r>
          </w:p>
        </w:tc>
        <w:tc>
          <w:tcPr>
            <w:tcW w:w="1368" w:type="dxa"/>
            <w:tcBorders>
              <w:top w:val="nil"/>
              <w:left w:val="nil"/>
              <w:bottom w:val="single" w:sz="4" w:space="0" w:color="auto"/>
              <w:right w:val="single" w:sz="4" w:space="0" w:color="auto"/>
            </w:tcBorders>
            <w:shd w:val="clear" w:color="000000" w:fill="D0CECE"/>
            <w:vAlign w:val="center"/>
            <w:hideMark/>
          </w:tcPr>
          <w:p w14:paraId="605314C6"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ACOMPANHADOS EXCLUSIVAMENTE PELA EQUIPE DE SAÚDE</w:t>
            </w:r>
          </w:p>
        </w:tc>
        <w:tc>
          <w:tcPr>
            <w:tcW w:w="1368" w:type="dxa"/>
            <w:tcBorders>
              <w:top w:val="nil"/>
              <w:left w:val="nil"/>
              <w:bottom w:val="single" w:sz="4" w:space="0" w:color="auto"/>
              <w:right w:val="single" w:sz="4" w:space="0" w:color="auto"/>
            </w:tcBorders>
            <w:shd w:val="clear" w:color="000000" w:fill="D0CECE"/>
            <w:vAlign w:val="center"/>
            <w:hideMark/>
          </w:tcPr>
          <w:p w14:paraId="6E50EC29"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ACOMPANHADOS EXCLUSIVAMENTE EM OUTROS SERVIÇOS DE SAÚDE</w:t>
            </w:r>
          </w:p>
        </w:tc>
        <w:tc>
          <w:tcPr>
            <w:tcW w:w="1368" w:type="dxa"/>
            <w:tcBorders>
              <w:top w:val="nil"/>
              <w:left w:val="nil"/>
              <w:bottom w:val="single" w:sz="4" w:space="0" w:color="auto"/>
              <w:right w:val="single" w:sz="4" w:space="0" w:color="auto"/>
            </w:tcBorders>
            <w:shd w:val="clear" w:color="000000" w:fill="D0CECE"/>
            <w:vAlign w:val="center"/>
            <w:hideMark/>
          </w:tcPr>
          <w:p w14:paraId="3180C0E1"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ACOMPANHADOS PELA EQUIPE DE SAÚDE E OUTROS SERVIÇOS</w:t>
            </w:r>
          </w:p>
        </w:tc>
        <w:tc>
          <w:tcPr>
            <w:tcW w:w="1587" w:type="dxa"/>
            <w:tcBorders>
              <w:top w:val="nil"/>
              <w:left w:val="nil"/>
              <w:bottom w:val="nil"/>
              <w:right w:val="single" w:sz="4" w:space="0" w:color="auto"/>
            </w:tcBorders>
            <w:shd w:val="clear" w:color="000000" w:fill="D0CECE"/>
            <w:vAlign w:val="center"/>
            <w:hideMark/>
          </w:tcPr>
          <w:p w14:paraId="33744571"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SEM ACOMPANHAMENTO</w:t>
            </w:r>
          </w:p>
        </w:tc>
        <w:tc>
          <w:tcPr>
            <w:tcW w:w="1366" w:type="dxa"/>
            <w:tcBorders>
              <w:top w:val="nil"/>
              <w:left w:val="nil"/>
              <w:bottom w:val="nil"/>
              <w:right w:val="single" w:sz="4" w:space="0" w:color="auto"/>
            </w:tcBorders>
            <w:shd w:val="clear" w:color="000000" w:fill="D0CECE"/>
            <w:vAlign w:val="center"/>
            <w:hideMark/>
          </w:tcPr>
          <w:p w14:paraId="0E98C164"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 DE ATENDIMENTO DE USUÁRIOS COM DIAGNÓSTICO DE OBESIDADE</w:t>
            </w:r>
          </w:p>
        </w:tc>
      </w:tr>
      <w:tr w:rsidR="002334B6" w:rsidRPr="002334B6" w14:paraId="601035F2" w14:textId="77777777" w:rsidTr="005248B0">
        <w:trPr>
          <w:trHeight w:val="237"/>
          <w:jc w:val="center"/>
        </w:trPr>
        <w:tc>
          <w:tcPr>
            <w:tcW w:w="3930" w:type="dxa"/>
            <w:vMerge/>
            <w:tcBorders>
              <w:top w:val="single" w:sz="4" w:space="0" w:color="auto"/>
              <w:left w:val="single" w:sz="4" w:space="0" w:color="auto"/>
              <w:bottom w:val="single" w:sz="4" w:space="0" w:color="auto"/>
              <w:right w:val="single" w:sz="4" w:space="0" w:color="auto"/>
            </w:tcBorders>
            <w:vAlign w:val="center"/>
            <w:hideMark/>
          </w:tcPr>
          <w:p w14:paraId="4DDFB2A4" w14:textId="77777777" w:rsidR="002334B6" w:rsidRPr="002334B6" w:rsidRDefault="002334B6" w:rsidP="002334B6">
            <w:pPr>
              <w:spacing w:after="0" w:line="240" w:lineRule="auto"/>
              <w:rPr>
                <w:rFonts w:ascii="Calibri" w:eastAsia="Times New Roman" w:hAnsi="Calibri" w:cs="Calibri"/>
                <w:b/>
                <w:bCs/>
                <w:color w:val="000000"/>
                <w:sz w:val="16"/>
                <w:szCs w:val="16"/>
                <w:lang w:eastAsia="pt-BR"/>
              </w:rPr>
            </w:pPr>
          </w:p>
        </w:tc>
        <w:tc>
          <w:tcPr>
            <w:tcW w:w="1362" w:type="dxa"/>
            <w:tcBorders>
              <w:top w:val="nil"/>
              <w:left w:val="nil"/>
              <w:bottom w:val="single" w:sz="4" w:space="0" w:color="auto"/>
              <w:right w:val="single" w:sz="4" w:space="0" w:color="auto"/>
            </w:tcBorders>
            <w:shd w:val="clear" w:color="000000" w:fill="D0CECE"/>
            <w:noWrap/>
            <w:vAlign w:val="center"/>
            <w:hideMark/>
          </w:tcPr>
          <w:p w14:paraId="19D52AC0"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58" w:type="dxa"/>
            <w:tcBorders>
              <w:top w:val="nil"/>
              <w:left w:val="nil"/>
              <w:bottom w:val="single" w:sz="4" w:space="0" w:color="auto"/>
              <w:right w:val="single" w:sz="4" w:space="0" w:color="auto"/>
            </w:tcBorders>
            <w:shd w:val="clear" w:color="000000" w:fill="D0CECE"/>
            <w:noWrap/>
            <w:vAlign w:val="center"/>
            <w:hideMark/>
          </w:tcPr>
          <w:p w14:paraId="21D5D42E"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41" w:type="dxa"/>
            <w:tcBorders>
              <w:top w:val="nil"/>
              <w:left w:val="nil"/>
              <w:bottom w:val="single" w:sz="4" w:space="0" w:color="auto"/>
              <w:right w:val="single" w:sz="4" w:space="0" w:color="auto"/>
            </w:tcBorders>
            <w:shd w:val="clear" w:color="000000" w:fill="D0CECE"/>
            <w:noWrap/>
            <w:vAlign w:val="center"/>
            <w:hideMark/>
          </w:tcPr>
          <w:p w14:paraId="2339A6AE"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068" w:type="dxa"/>
            <w:tcBorders>
              <w:top w:val="nil"/>
              <w:left w:val="nil"/>
              <w:bottom w:val="single" w:sz="4" w:space="0" w:color="auto"/>
              <w:right w:val="single" w:sz="4" w:space="0" w:color="auto"/>
            </w:tcBorders>
            <w:shd w:val="clear" w:color="000000" w:fill="D0CECE"/>
            <w:noWrap/>
            <w:vAlign w:val="center"/>
            <w:hideMark/>
          </w:tcPr>
          <w:p w14:paraId="75BC1D00"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68" w:type="dxa"/>
            <w:tcBorders>
              <w:top w:val="nil"/>
              <w:left w:val="nil"/>
              <w:bottom w:val="single" w:sz="4" w:space="0" w:color="auto"/>
              <w:right w:val="single" w:sz="4" w:space="0" w:color="auto"/>
            </w:tcBorders>
            <w:shd w:val="clear" w:color="000000" w:fill="D0CECE"/>
            <w:vAlign w:val="center"/>
            <w:hideMark/>
          </w:tcPr>
          <w:p w14:paraId="4CB18741"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68" w:type="dxa"/>
            <w:tcBorders>
              <w:top w:val="nil"/>
              <w:left w:val="nil"/>
              <w:bottom w:val="single" w:sz="4" w:space="0" w:color="auto"/>
              <w:right w:val="single" w:sz="4" w:space="0" w:color="auto"/>
            </w:tcBorders>
            <w:shd w:val="clear" w:color="000000" w:fill="D0CECE"/>
            <w:vAlign w:val="center"/>
            <w:hideMark/>
          </w:tcPr>
          <w:p w14:paraId="519EA500"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68" w:type="dxa"/>
            <w:tcBorders>
              <w:top w:val="nil"/>
              <w:left w:val="nil"/>
              <w:bottom w:val="single" w:sz="4" w:space="0" w:color="auto"/>
              <w:right w:val="single" w:sz="4" w:space="0" w:color="auto"/>
            </w:tcBorders>
            <w:shd w:val="clear" w:color="000000" w:fill="D0CECE"/>
            <w:vAlign w:val="center"/>
            <w:hideMark/>
          </w:tcPr>
          <w:p w14:paraId="4E2CC96A"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587" w:type="dxa"/>
            <w:tcBorders>
              <w:top w:val="single" w:sz="4" w:space="0" w:color="auto"/>
              <w:left w:val="nil"/>
              <w:bottom w:val="single" w:sz="4" w:space="0" w:color="auto"/>
              <w:right w:val="single" w:sz="4" w:space="0" w:color="auto"/>
            </w:tcBorders>
            <w:shd w:val="clear" w:color="000000" w:fill="D0CECE"/>
            <w:vAlign w:val="center"/>
            <w:hideMark/>
          </w:tcPr>
          <w:p w14:paraId="2737CE3D"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c>
          <w:tcPr>
            <w:tcW w:w="1366" w:type="dxa"/>
            <w:tcBorders>
              <w:top w:val="single" w:sz="4" w:space="0" w:color="auto"/>
              <w:left w:val="nil"/>
              <w:bottom w:val="single" w:sz="4" w:space="0" w:color="auto"/>
              <w:right w:val="single" w:sz="4" w:space="0" w:color="auto"/>
            </w:tcBorders>
            <w:shd w:val="clear" w:color="000000" w:fill="D0CECE"/>
            <w:vAlign w:val="center"/>
            <w:hideMark/>
          </w:tcPr>
          <w:p w14:paraId="22EFAEC3" w14:textId="77777777" w:rsidR="002334B6" w:rsidRPr="002334B6" w:rsidRDefault="002334B6" w:rsidP="002334B6">
            <w:pPr>
              <w:spacing w:after="0" w:line="240" w:lineRule="auto"/>
              <w:jc w:val="center"/>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Nº</w:t>
            </w:r>
          </w:p>
        </w:tc>
      </w:tr>
      <w:tr w:rsidR="00C634B2" w:rsidRPr="002334B6" w14:paraId="5E83F366"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000000" w:fill="BFBFBF"/>
            <w:vAlign w:val="center"/>
            <w:hideMark/>
          </w:tcPr>
          <w:p w14:paraId="68F26D36"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Catanduva (Total Geral)</w:t>
            </w:r>
          </w:p>
        </w:tc>
        <w:tc>
          <w:tcPr>
            <w:tcW w:w="136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54AAD3" w14:textId="701803B6"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4957</w:t>
            </w:r>
          </w:p>
        </w:tc>
        <w:tc>
          <w:tcPr>
            <w:tcW w:w="1358" w:type="dxa"/>
            <w:tcBorders>
              <w:top w:val="nil"/>
              <w:left w:val="nil"/>
              <w:bottom w:val="single" w:sz="4" w:space="0" w:color="auto"/>
              <w:right w:val="single" w:sz="4" w:space="0" w:color="auto"/>
            </w:tcBorders>
            <w:shd w:val="clear" w:color="auto" w:fill="BFBFBF" w:themeFill="background1" w:themeFillShade="BF"/>
            <w:noWrap/>
            <w:vAlign w:val="center"/>
          </w:tcPr>
          <w:p w14:paraId="462A444F" w14:textId="6D1045E2"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2079</w:t>
            </w: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tcPr>
          <w:p w14:paraId="5E8B5481" w14:textId="0B04AC20"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1409</w:t>
            </w:r>
          </w:p>
        </w:tc>
        <w:tc>
          <w:tcPr>
            <w:tcW w:w="1068" w:type="dxa"/>
            <w:tcBorders>
              <w:top w:val="nil"/>
              <w:left w:val="nil"/>
              <w:bottom w:val="single" w:sz="4" w:space="0" w:color="auto"/>
              <w:right w:val="single" w:sz="4" w:space="0" w:color="auto"/>
            </w:tcBorders>
            <w:shd w:val="clear" w:color="auto" w:fill="BFBFBF" w:themeFill="background1" w:themeFillShade="BF"/>
            <w:noWrap/>
            <w:vAlign w:val="center"/>
          </w:tcPr>
          <w:p w14:paraId="2235AF7C" w14:textId="76F585BA"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1046</w:t>
            </w:r>
          </w:p>
        </w:tc>
        <w:tc>
          <w:tcPr>
            <w:tcW w:w="1368" w:type="dxa"/>
            <w:tcBorders>
              <w:top w:val="nil"/>
              <w:left w:val="nil"/>
              <w:bottom w:val="single" w:sz="4" w:space="0" w:color="auto"/>
              <w:right w:val="single" w:sz="4" w:space="0" w:color="auto"/>
            </w:tcBorders>
            <w:shd w:val="clear" w:color="auto" w:fill="BFBFBF" w:themeFill="background1" w:themeFillShade="BF"/>
            <w:noWrap/>
            <w:vAlign w:val="center"/>
          </w:tcPr>
          <w:p w14:paraId="0099DAA1" w14:textId="6D2863B7"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4066</w:t>
            </w:r>
          </w:p>
        </w:tc>
        <w:tc>
          <w:tcPr>
            <w:tcW w:w="1368" w:type="dxa"/>
            <w:tcBorders>
              <w:top w:val="nil"/>
              <w:left w:val="nil"/>
              <w:bottom w:val="single" w:sz="4" w:space="0" w:color="auto"/>
              <w:right w:val="single" w:sz="4" w:space="0" w:color="auto"/>
            </w:tcBorders>
            <w:shd w:val="clear" w:color="auto" w:fill="BFBFBF" w:themeFill="background1" w:themeFillShade="BF"/>
            <w:noWrap/>
            <w:vAlign w:val="center"/>
          </w:tcPr>
          <w:p w14:paraId="2964F6E8" w14:textId="57F94CF1"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190</w:t>
            </w:r>
          </w:p>
        </w:tc>
        <w:tc>
          <w:tcPr>
            <w:tcW w:w="1368" w:type="dxa"/>
            <w:tcBorders>
              <w:top w:val="nil"/>
              <w:left w:val="nil"/>
              <w:bottom w:val="single" w:sz="4" w:space="0" w:color="auto"/>
              <w:right w:val="single" w:sz="4" w:space="0" w:color="auto"/>
            </w:tcBorders>
            <w:shd w:val="clear" w:color="auto" w:fill="BFBFBF" w:themeFill="background1" w:themeFillShade="BF"/>
            <w:noWrap/>
            <w:vAlign w:val="center"/>
          </w:tcPr>
          <w:p w14:paraId="2160E066" w14:textId="1864A718"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246</w:t>
            </w:r>
          </w:p>
        </w:tc>
        <w:tc>
          <w:tcPr>
            <w:tcW w:w="1587" w:type="dxa"/>
            <w:tcBorders>
              <w:top w:val="nil"/>
              <w:left w:val="nil"/>
              <w:bottom w:val="single" w:sz="4" w:space="0" w:color="auto"/>
              <w:right w:val="single" w:sz="4" w:space="0" w:color="auto"/>
            </w:tcBorders>
            <w:shd w:val="clear" w:color="auto" w:fill="BFBFBF" w:themeFill="background1" w:themeFillShade="BF"/>
            <w:noWrap/>
            <w:vAlign w:val="center"/>
          </w:tcPr>
          <w:p w14:paraId="1C8D7E4A" w14:textId="69C27488"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396</w:t>
            </w:r>
          </w:p>
        </w:tc>
        <w:tc>
          <w:tcPr>
            <w:tcW w:w="1366" w:type="dxa"/>
            <w:tcBorders>
              <w:top w:val="nil"/>
              <w:left w:val="nil"/>
              <w:bottom w:val="single" w:sz="4" w:space="0" w:color="auto"/>
              <w:right w:val="single" w:sz="4" w:space="0" w:color="auto"/>
            </w:tcBorders>
            <w:shd w:val="clear" w:color="auto" w:fill="BFBFBF" w:themeFill="background1" w:themeFillShade="BF"/>
            <w:noWrap/>
            <w:vAlign w:val="center"/>
          </w:tcPr>
          <w:p w14:paraId="7B3294D0" w14:textId="103DA05F" w:rsidR="00C634B2" w:rsidRPr="00C128EC" w:rsidRDefault="00C634B2" w:rsidP="00C634B2">
            <w:pPr>
              <w:spacing w:after="0" w:line="240" w:lineRule="auto"/>
              <w:jc w:val="center"/>
              <w:rPr>
                <w:rFonts w:eastAsia="Times New Roman" w:cstheme="minorHAnsi"/>
                <w:b/>
                <w:bCs/>
                <w:color w:val="000000"/>
                <w:sz w:val="20"/>
                <w:szCs w:val="20"/>
                <w:lang w:eastAsia="pt-BR"/>
              </w:rPr>
            </w:pPr>
            <w:r w:rsidRPr="00C128EC">
              <w:rPr>
                <w:rFonts w:cstheme="minorHAnsi"/>
                <w:b/>
                <w:bCs/>
                <w:color w:val="000000"/>
                <w:sz w:val="20"/>
                <w:szCs w:val="20"/>
              </w:rPr>
              <w:t>637</w:t>
            </w:r>
          </w:p>
        </w:tc>
      </w:tr>
      <w:tr w:rsidR="00C634B2" w:rsidRPr="002334B6" w14:paraId="6E377B11" w14:textId="77777777" w:rsidTr="007E6C56">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1D6DA5"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UBS Francisco Lopes Ladeira (Salles)</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0F040166" w14:textId="15F1EC5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27B67136" w14:textId="0A67394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1D21DF37" w14:textId="5262B04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377CF61B" w14:textId="72FCE0F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FFA3B54" w14:textId="1A76482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DC2F755" w14:textId="2C3E9DC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B974E59" w14:textId="14C654DB"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06A57757" w14:textId="2353B87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4B083" w:themeFill="accent2" w:themeFillTint="99"/>
            <w:noWrap/>
            <w:vAlign w:val="center"/>
          </w:tcPr>
          <w:p w14:paraId="14DFF144" w14:textId="6874C36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r>
      <w:tr w:rsidR="00C634B2" w:rsidRPr="002334B6" w14:paraId="3AEA31CF" w14:textId="77777777" w:rsidTr="007E6C56">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79324F" w14:textId="1F87086D"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w:t>
            </w:r>
            <w:proofErr w:type="spellStart"/>
            <w:r w:rsidRPr="002334B6">
              <w:rPr>
                <w:rFonts w:ascii="Calibri" w:eastAsia="Times New Roman" w:hAnsi="Calibri" w:cs="Calibri"/>
                <w:b/>
                <w:bCs/>
                <w:color w:val="000000"/>
                <w:sz w:val="16"/>
                <w:szCs w:val="16"/>
                <w:lang w:eastAsia="pt-BR"/>
              </w:rPr>
              <w:t>Luis</w:t>
            </w:r>
            <w:proofErr w:type="spellEnd"/>
            <w:r w:rsidRPr="002334B6">
              <w:rPr>
                <w:rFonts w:ascii="Calibri" w:eastAsia="Times New Roman" w:hAnsi="Calibri" w:cs="Calibri"/>
                <w:b/>
                <w:bCs/>
                <w:color w:val="000000"/>
                <w:sz w:val="16"/>
                <w:szCs w:val="16"/>
                <w:lang w:eastAsia="pt-BR"/>
              </w:rPr>
              <w:t xml:space="preserve"> Carlos Figueiredo Malheiros (Central</w:t>
            </w:r>
            <w:r>
              <w:rPr>
                <w:rFonts w:ascii="Calibri" w:eastAsia="Times New Roman" w:hAnsi="Calibri" w:cs="Calibri"/>
                <w:b/>
                <w:bCs/>
                <w:color w:val="000000"/>
                <w:sz w:val="16"/>
                <w:szCs w:val="16"/>
                <w:lang w:eastAsia="pt-BR"/>
              </w:rPr>
              <w:t xml:space="preserve"> 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018BF9B6" w14:textId="4E91AE8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71F77C01" w14:textId="57CA1D3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3E5D17BE" w14:textId="61E25EB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1464B043" w14:textId="6F73C5B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75CAC4D1" w14:textId="63E62B0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7EED74E4" w14:textId="0782B7C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76AA4F7A" w14:textId="32D63F4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7EB7F6E0" w14:textId="0030A68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4B083" w:themeFill="accent2" w:themeFillTint="99"/>
            <w:noWrap/>
            <w:vAlign w:val="center"/>
          </w:tcPr>
          <w:p w14:paraId="7286DD71" w14:textId="2BD0C48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r>
      <w:tr w:rsidR="00C634B2" w:rsidRPr="002334B6" w14:paraId="050EC1A3"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B12359" w14:textId="0CDD092F"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w:t>
            </w:r>
            <w:proofErr w:type="spellStart"/>
            <w:r w:rsidRPr="002334B6">
              <w:rPr>
                <w:rFonts w:ascii="Calibri" w:eastAsia="Times New Roman" w:hAnsi="Calibri" w:cs="Calibri"/>
                <w:b/>
                <w:bCs/>
                <w:color w:val="000000"/>
                <w:sz w:val="16"/>
                <w:szCs w:val="16"/>
                <w:lang w:eastAsia="pt-BR"/>
              </w:rPr>
              <w:t>Luis</w:t>
            </w:r>
            <w:proofErr w:type="spellEnd"/>
            <w:r w:rsidRPr="002334B6">
              <w:rPr>
                <w:rFonts w:ascii="Calibri" w:eastAsia="Times New Roman" w:hAnsi="Calibri" w:cs="Calibri"/>
                <w:b/>
                <w:bCs/>
                <w:color w:val="000000"/>
                <w:sz w:val="16"/>
                <w:szCs w:val="16"/>
                <w:lang w:eastAsia="pt-BR"/>
              </w:rPr>
              <w:t xml:space="preserve"> Carlos Figueiredo Malheiros (Central</w:t>
            </w:r>
            <w:r>
              <w:rPr>
                <w:rFonts w:ascii="Calibri" w:eastAsia="Times New Roman" w:hAnsi="Calibri" w:cs="Calibri"/>
                <w:b/>
                <w:bCs/>
                <w:color w:val="000000"/>
                <w:sz w:val="16"/>
                <w:szCs w:val="16"/>
                <w:lang w:eastAsia="pt-BR"/>
              </w:rPr>
              <w:t xml:space="preserve"> II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4B083" w:themeFill="accent2" w:themeFillTint="99"/>
            <w:noWrap/>
            <w:vAlign w:val="bottom"/>
          </w:tcPr>
          <w:p w14:paraId="2BA5F33C" w14:textId="76DEB19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18711FD6" w14:textId="65D8061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46DF22D1" w14:textId="2F00A57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7947901A" w14:textId="00CC355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49703007" w14:textId="3794734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6FEF5CAC" w14:textId="6F5AA80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4CC33469" w14:textId="29446D4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77BE78C8" w14:textId="4539247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612C8C49" w14:textId="01B31A6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w:t>
            </w:r>
          </w:p>
        </w:tc>
      </w:tr>
      <w:tr w:rsidR="00C634B2" w:rsidRPr="002334B6" w14:paraId="704D5C9F"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85B27B" w14:textId="61F7AFC5"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w:t>
            </w:r>
            <w:proofErr w:type="spellStart"/>
            <w:r w:rsidRPr="002334B6">
              <w:rPr>
                <w:rFonts w:ascii="Calibri" w:eastAsia="Times New Roman" w:hAnsi="Calibri" w:cs="Calibri"/>
                <w:b/>
                <w:bCs/>
                <w:color w:val="000000"/>
                <w:sz w:val="16"/>
                <w:szCs w:val="16"/>
                <w:lang w:eastAsia="pt-BR"/>
              </w:rPr>
              <w:t>Diomar</w:t>
            </w:r>
            <w:proofErr w:type="spellEnd"/>
            <w:r w:rsidRPr="002334B6">
              <w:rPr>
                <w:rFonts w:ascii="Calibri" w:eastAsia="Times New Roman" w:hAnsi="Calibri" w:cs="Calibri"/>
                <w:b/>
                <w:bCs/>
                <w:color w:val="000000"/>
                <w:sz w:val="16"/>
                <w:szCs w:val="16"/>
                <w:lang w:eastAsia="pt-BR"/>
              </w:rPr>
              <w:t xml:space="preserve"> José dos Santos (Glória</w:t>
            </w:r>
            <w:r>
              <w:rPr>
                <w:rFonts w:ascii="Calibri" w:eastAsia="Times New Roman" w:hAnsi="Calibri" w:cs="Calibri"/>
                <w:b/>
                <w:bCs/>
                <w:color w:val="000000"/>
                <w:sz w:val="16"/>
                <w:szCs w:val="16"/>
                <w:lang w:eastAsia="pt-BR"/>
              </w:rPr>
              <w:t xml:space="preserve"> I</w:t>
            </w:r>
            <w:r w:rsidRPr="002334B6">
              <w:rPr>
                <w:rFonts w:ascii="Calibri" w:eastAsia="Times New Roman" w:hAnsi="Calibri" w:cs="Calibri"/>
                <w:b/>
                <w:bCs/>
                <w:color w:val="000000"/>
                <w:sz w:val="16"/>
                <w:szCs w:val="16"/>
                <w:lang w:eastAsia="pt-BR"/>
              </w:rPr>
              <w:t xml:space="preserve">) </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351D022F" w14:textId="402CAFB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34E99553" w14:textId="7CD5D70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0012593D" w14:textId="6A0A437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5AF62298" w14:textId="04117C3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2F9A0C38" w14:textId="3F91FF2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3D39024" w14:textId="4B5EEC5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264DA014" w14:textId="424B4A60"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0B02E16E" w14:textId="593DF26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088EFB5A" w14:textId="320DB8F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w:t>
            </w:r>
          </w:p>
        </w:tc>
      </w:tr>
      <w:tr w:rsidR="00C634B2" w:rsidRPr="002334B6" w14:paraId="27448DF3"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A3524A" w14:textId="1164E080"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w:t>
            </w:r>
            <w:proofErr w:type="spellStart"/>
            <w:r w:rsidRPr="002334B6">
              <w:rPr>
                <w:rFonts w:ascii="Calibri" w:eastAsia="Times New Roman" w:hAnsi="Calibri" w:cs="Calibri"/>
                <w:b/>
                <w:bCs/>
                <w:color w:val="000000"/>
                <w:sz w:val="16"/>
                <w:szCs w:val="16"/>
                <w:lang w:eastAsia="pt-BR"/>
              </w:rPr>
              <w:t>Diomar</w:t>
            </w:r>
            <w:proofErr w:type="spellEnd"/>
            <w:r w:rsidRPr="002334B6">
              <w:rPr>
                <w:rFonts w:ascii="Calibri" w:eastAsia="Times New Roman" w:hAnsi="Calibri" w:cs="Calibri"/>
                <w:b/>
                <w:bCs/>
                <w:color w:val="000000"/>
                <w:sz w:val="16"/>
                <w:szCs w:val="16"/>
                <w:lang w:eastAsia="pt-BR"/>
              </w:rPr>
              <w:t xml:space="preserve"> José dos Santos (Glória</w:t>
            </w:r>
            <w:r>
              <w:rPr>
                <w:rFonts w:ascii="Calibri" w:eastAsia="Times New Roman" w:hAnsi="Calibri" w:cs="Calibri"/>
                <w:b/>
                <w:bCs/>
                <w:color w:val="000000"/>
                <w:sz w:val="16"/>
                <w:szCs w:val="16"/>
                <w:lang w:eastAsia="pt-BR"/>
              </w:rPr>
              <w:t xml:space="preserve"> II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5498AD4F" w14:textId="07BF969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003D9408" w14:textId="4295B5E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5564B2B3" w14:textId="4354692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132854EC" w14:textId="4C012D4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0D4EA613" w14:textId="7C2FFC8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D45CD31" w14:textId="48FC567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9DDA3AD" w14:textId="5B225300"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1</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66DCD346" w14:textId="2BDA4C2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40A223CF" w14:textId="1180F63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r>
      <w:tr w:rsidR="00C634B2" w:rsidRPr="002334B6" w14:paraId="01F1CC01" w14:textId="77777777" w:rsidTr="00481B5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E7310D" w14:textId="142F553C"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Vicente </w:t>
            </w:r>
            <w:proofErr w:type="spellStart"/>
            <w:r w:rsidRPr="002334B6">
              <w:rPr>
                <w:rFonts w:ascii="Calibri" w:eastAsia="Times New Roman" w:hAnsi="Calibri" w:cs="Calibri"/>
                <w:b/>
                <w:bCs/>
                <w:color w:val="000000"/>
                <w:sz w:val="16"/>
                <w:szCs w:val="16"/>
                <w:lang w:eastAsia="pt-BR"/>
              </w:rPr>
              <w:t>Bucchianeri</w:t>
            </w:r>
            <w:proofErr w:type="spellEnd"/>
            <w:r w:rsidRPr="002334B6">
              <w:rPr>
                <w:rFonts w:ascii="Calibri" w:eastAsia="Times New Roman" w:hAnsi="Calibri" w:cs="Calibri"/>
                <w:b/>
                <w:bCs/>
                <w:color w:val="000000"/>
                <w:sz w:val="16"/>
                <w:szCs w:val="16"/>
                <w:lang w:eastAsia="pt-BR"/>
              </w:rPr>
              <w:t xml:space="preserve"> (</w:t>
            </w:r>
            <w:proofErr w:type="spellStart"/>
            <w:r w:rsidRPr="002334B6">
              <w:rPr>
                <w:rFonts w:ascii="Calibri" w:eastAsia="Times New Roman" w:hAnsi="Calibri" w:cs="Calibri"/>
                <w:b/>
                <w:bCs/>
                <w:color w:val="000000"/>
                <w:sz w:val="16"/>
                <w:szCs w:val="16"/>
                <w:lang w:eastAsia="pt-BR"/>
              </w:rPr>
              <w:t>Vertoni</w:t>
            </w:r>
            <w:proofErr w:type="spellEnd"/>
            <w:r>
              <w:rPr>
                <w:rFonts w:ascii="Calibri" w:eastAsia="Times New Roman" w:hAnsi="Calibri" w:cs="Calibri"/>
                <w:b/>
                <w:bCs/>
                <w:color w:val="000000"/>
                <w:sz w:val="16"/>
                <w:szCs w:val="16"/>
                <w:lang w:eastAsia="pt-BR"/>
              </w:rPr>
              <w:t xml:space="preserve"> 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5A51B223" w14:textId="2BA4597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343</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0B2BD092" w14:textId="2DA797A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2AED1B13" w14:textId="3B1A916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65347DEB" w14:textId="0651220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29CF8E4B" w14:textId="1479272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343</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A9298A2" w14:textId="3ABA181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04F639F9" w14:textId="4389FEEC"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751AC4FE" w14:textId="0D25484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4B083" w:themeFill="accent2" w:themeFillTint="99"/>
            <w:noWrap/>
            <w:vAlign w:val="center"/>
          </w:tcPr>
          <w:p w14:paraId="1F0445AD" w14:textId="74F5547E" w:rsidR="00C634B2" w:rsidRPr="00C128EC" w:rsidRDefault="00C634B2" w:rsidP="007E6C56">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r>
      <w:tr w:rsidR="00C634B2" w:rsidRPr="002334B6" w14:paraId="75ABE23A" w14:textId="77777777" w:rsidTr="00481B5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0BC32F" w14:textId="2166472D"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UBS Vicente </w:t>
            </w:r>
            <w:proofErr w:type="spellStart"/>
            <w:r w:rsidRPr="002334B6">
              <w:rPr>
                <w:rFonts w:ascii="Calibri" w:eastAsia="Times New Roman" w:hAnsi="Calibri" w:cs="Calibri"/>
                <w:b/>
                <w:bCs/>
                <w:color w:val="000000"/>
                <w:sz w:val="16"/>
                <w:szCs w:val="16"/>
                <w:lang w:eastAsia="pt-BR"/>
              </w:rPr>
              <w:t>Bucchianeri</w:t>
            </w:r>
            <w:proofErr w:type="spellEnd"/>
            <w:r w:rsidRPr="002334B6">
              <w:rPr>
                <w:rFonts w:ascii="Calibri" w:eastAsia="Times New Roman" w:hAnsi="Calibri" w:cs="Calibri"/>
                <w:b/>
                <w:bCs/>
                <w:color w:val="000000"/>
                <w:sz w:val="16"/>
                <w:szCs w:val="16"/>
                <w:lang w:eastAsia="pt-BR"/>
              </w:rPr>
              <w:t xml:space="preserve"> (</w:t>
            </w:r>
            <w:proofErr w:type="spellStart"/>
            <w:r w:rsidRPr="002334B6">
              <w:rPr>
                <w:rFonts w:ascii="Calibri" w:eastAsia="Times New Roman" w:hAnsi="Calibri" w:cs="Calibri"/>
                <w:b/>
                <w:bCs/>
                <w:color w:val="000000"/>
                <w:sz w:val="16"/>
                <w:szCs w:val="16"/>
                <w:lang w:eastAsia="pt-BR"/>
              </w:rPr>
              <w:t>Vertoni</w:t>
            </w:r>
            <w:proofErr w:type="spellEnd"/>
            <w:r>
              <w:rPr>
                <w:rFonts w:ascii="Calibri" w:eastAsia="Times New Roman" w:hAnsi="Calibri" w:cs="Calibri"/>
                <w:b/>
                <w:bCs/>
                <w:color w:val="000000"/>
                <w:sz w:val="16"/>
                <w:szCs w:val="16"/>
                <w:lang w:eastAsia="pt-BR"/>
              </w:rPr>
              <w:t xml:space="preserve"> II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1E4BC428" w14:textId="24669E9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5BB10374" w14:textId="6DB378C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30DE5993" w14:textId="0EC5DED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5D1F2D79" w14:textId="4E08FA6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0206954" w14:textId="2691C12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6758459" w14:textId="2BA1688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25631317" w14:textId="0BDA618A"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64E01B24" w14:textId="5227F38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4B083" w:themeFill="accent2" w:themeFillTint="99"/>
            <w:noWrap/>
            <w:vAlign w:val="center"/>
          </w:tcPr>
          <w:p w14:paraId="047E205A" w14:textId="5A01CC26" w:rsidR="00C634B2" w:rsidRPr="00C128EC" w:rsidRDefault="00C634B2" w:rsidP="007E6C56">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r>
      <w:tr w:rsidR="00C634B2" w:rsidRPr="002334B6" w14:paraId="55BBF619"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2BE0C9" w14:textId="0B8CBBDE"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Napoleão </w:t>
            </w:r>
            <w:proofErr w:type="spellStart"/>
            <w:r w:rsidRPr="002334B6">
              <w:rPr>
                <w:rFonts w:ascii="Calibri" w:eastAsia="Times New Roman" w:hAnsi="Calibri" w:cs="Calibri"/>
                <w:b/>
                <w:bCs/>
                <w:color w:val="000000"/>
                <w:sz w:val="16"/>
                <w:szCs w:val="16"/>
                <w:lang w:eastAsia="pt-BR"/>
              </w:rPr>
              <w:t>Pellicano</w:t>
            </w:r>
            <w:proofErr w:type="spellEnd"/>
            <w:r w:rsidRPr="002334B6">
              <w:rPr>
                <w:rFonts w:ascii="Calibri" w:eastAsia="Times New Roman" w:hAnsi="Calibri" w:cs="Calibri"/>
                <w:b/>
                <w:bCs/>
                <w:color w:val="000000"/>
                <w:sz w:val="16"/>
                <w:szCs w:val="16"/>
                <w:lang w:eastAsia="pt-BR"/>
              </w:rPr>
              <w:t xml:space="preserve"> (Alpino</w:t>
            </w:r>
            <w:r>
              <w:rPr>
                <w:rFonts w:ascii="Calibri" w:eastAsia="Times New Roman" w:hAnsi="Calibri" w:cs="Calibri"/>
                <w:b/>
                <w:bCs/>
                <w:color w:val="000000"/>
                <w:sz w:val="16"/>
                <w:szCs w:val="16"/>
                <w:lang w:eastAsia="pt-BR"/>
              </w:rPr>
              <w:t xml:space="preserve"> 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125B4F20" w14:textId="65E506F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168</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53F72968" w14:textId="733F525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90</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4BFC701E" w14:textId="4F7CF47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50</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2E6619F9" w14:textId="10B794A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DFF2E97" w14:textId="1431CDC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168</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61AB151F" w14:textId="52258C7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7B561DED" w14:textId="25A8AF12"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31C6FADE" w14:textId="67C0B9D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3992F489" w14:textId="77D5F4B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24</w:t>
            </w:r>
          </w:p>
        </w:tc>
      </w:tr>
      <w:tr w:rsidR="00C634B2" w:rsidRPr="002334B6" w14:paraId="395D93E3"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CA07A5" w14:textId="31AD6F78"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Napoleão </w:t>
            </w:r>
            <w:proofErr w:type="spellStart"/>
            <w:r w:rsidRPr="002334B6">
              <w:rPr>
                <w:rFonts w:ascii="Calibri" w:eastAsia="Times New Roman" w:hAnsi="Calibri" w:cs="Calibri"/>
                <w:b/>
                <w:bCs/>
                <w:color w:val="000000"/>
                <w:sz w:val="16"/>
                <w:szCs w:val="16"/>
                <w:lang w:eastAsia="pt-BR"/>
              </w:rPr>
              <w:t>Pellicano</w:t>
            </w:r>
            <w:proofErr w:type="spellEnd"/>
            <w:r w:rsidRPr="002334B6">
              <w:rPr>
                <w:rFonts w:ascii="Calibri" w:eastAsia="Times New Roman" w:hAnsi="Calibri" w:cs="Calibri"/>
                <w:b/>
                <w:bCs/>
                <w:color w:val="000000"/>
                <w:sz w:val="16"/>
                <w:szCs w:val="16"/>
                <w:lang w:eastAsia="pt-BR"/>
              </w:rPr>
              <w:t xml:space="preserve"> (Alpino</w:t>
            </w:r>
            <w:r>
              <w:rPr>
                <w:rFonts w:ascii="Calibri" w:eastAsia="Times New Roman" w:hAnsi="Calibri" w:cs="Calibri"/>
                <w:b/>
                <w:bCs/>
                <w:color w:val="000000"/>
                <w:sz w:val="16"/>
                <w:szCs w:val="16"/>
                <w:lang w:eastAsia="pt-BR"/>
              </w:rPr>
              <w:t xml:space="preserve"> II</w:t>
            </w:r>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70943867" w14:textId="7126CA1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117</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0144C41A" w14:textId="0AD3320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85</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4623D683" w14:textId="2403436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44</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67E93ADA" w14:textId="25B4A1F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44</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7983ABA3" w14:textId="4C7CD6E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4B5C8260" w14:textId="3F8E436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47</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370287F3" w14:textId="08364A90"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77263E68" w14:textId="4AFAB59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1135006A" w14:textId="3A6C86A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76</w:t>
            </w:r>
          </w:p>
        </w:tc>
      </w:tr>
      <w:tr w:rsidR="00C634B2" w:rsidRPr="002334B6" w14:paraId="10C13256"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DCFE1E"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Milton </w:t>
            </w:r>
            <w:proofErr w:type="spellStart"/>
            <w:r w:rsidRPr="002334B6">
              <w:rPr>
                <w:rFonts w:ascii="Calibri" w:eastAsia="Times New Roman" w:hAnsi="Calibri" w:cs="Calibri"/>
                <w:b/>
                <w:bCs/>
                <w:color w:val="000000"/>
                <w:sz w:val="16"/>
                <w:szCs w:val="16"/>
                <w:lang w:eastAsia="pt-BR"/>
              </w:rPr>
              <w:t>Maguollo</w:t>
            </w:r>
            <w:proofErr w:type="spellEnd"/>
            <w:r w:rsidRPr="002334B6">
              <w:rPr>
                <w:rFonts w:ascii="Calibri" w:eastAsia="Times New Roman" w:hAnsi="Calibri" w:cs="Calibri"/>
                <w:b/>
                <w:bCs/>
                <w:color w:val="000000"/>
                <w:sz w:val="16"/>
                <w:szCs w:val="16"/>
                <w:lang w:eastAsia="pt-BR"/>
              </w:rPr>
              <w:t xml:space="preserve"> (Bom Pastor)</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070D80FF" w14:textId="3D830E5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50</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2C1A5DAD" w14:textId="428BB72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40</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0A8881AE" w14:textId="07199C1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31E39CCB" w14:textId="2ACB9D6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0402F483" w14:textId="416607A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006AF420" w14:textId="6165230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22241B63" w14:textId="6A593449"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5E3B5B70" w14:textId="23A9FFC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262FBF0E" w14:textId="7E417E9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w:t>
            </w:r>
          </w:p>
        </w:tc>
      </w:tr>
      <w:tr w:rsidR="00C634B2" w:rsidRPr="002334B6" w14:paraId="0D1E43C7" w14:textId="77777777" w:rsidTr="00441D5E">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B4D433"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Sergio da Costa Perez (Del Rey)</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5A3D82E4" w14:textId="1802F5B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350</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04D340EB" w14:textId="46CACC8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145</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376E33EA" w14:textId="7276F6A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87</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19CA68DC" w14:textId="709BCB4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86</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5257307" w14:textId="3C374FD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240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8BA8260" w14:textId="390167A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45</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76286481" w14:textId="31F2D75F"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39</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06A49B95" w14:textId="5E53ECA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73F15A33" w14:textId="1E88251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61</w:t>
            </w:r>
          </w:p>
        </w:tc>
      </w:tr>
      <w:tr w:rsidR="00C634B2" w:rsidRPr="002334B6" w14:paraId="1755A220" w14:textId="77777777" w:rsidTr="00AA22C2">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1AD679"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Jose Rocha (Gavioli equipe 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69A2CE19" w14:textId="073B29F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284</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25C995BC" w14:textId="5DDBA41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130</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4182226A" w14:textId="0B8B8C7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85</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386F2389" w14:textId="32B9BD7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69</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1AB30F3F" w14:textId="0FBDA82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259</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625C9A82" w14:textId="0E94329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15A05707" w14:textId="4A0EC1FE"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27</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43376D4D" w14:textId="159AE6F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406900EF" w14:textId="67767D7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w:t>
            </w:r>
          </w:p>
        </w:tc>
      </w:tr>
      <w:tr w:rsidR="00C634B2" w:rsidRPr="002334B6" w14:paraId="0185369B"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395C2C"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lastRenderedPageBreak/>
              <w:t>USF Jose Rocha (Gavioli equipe II)</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7291E6D0" w14:textId="0559564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104</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6250A9CE" w14:textId="6550A3B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78</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4B8F2192" w14:textId="3D7967F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24</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4D07C0CB" w14:textId="02B7FC4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3D7C1505" w14:textId="7A242C1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104</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5C3F4286" w14:textId="4B584A4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01E7E321" w14:textId="5DC499DE"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3801114D" w14:textId="3E9CF47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1C01862D" w14:textId="2017746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18</w:t>
            </w:r>
          </w:p>
        </w:tc>
      </w:tr>
      <w:tr w:rsidR="00C634B2" w:rsidRPr="002334B6" w14:paraId="5030B33C"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8C8C02"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Jose Ramiro Madeira (Euclides)</w:t>
            </w:r>
          </w:p>
        </w:tc>
        <w:tc>
          <w:tcPr>
            <w:tcW w:w="1362" w:type="dxa"/>
            <w:tcBorders>
              <w:top w:val="nil"/>
              <w:left w:val="nil"/>
              <w:bottom w:val="single" w:sz="4" w:space="0" w:color="auto"/>
              <w:right w:val="single" w:sz="4" w:space="0" w:color="auto"/>
            </w:tcBorders>
            <w:shd w:val="clear" w:color="auto" w:fill="F2F2F2" w:themeFill="background1" w:themeFillShade="F2"/>
            <w:noWrap/>
            <w:vAlign w:val="bottom"/>
          </w:tcPr>
          <w:p w14:paraId="20E40F4F" w14:textId="63B8230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131</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682BFBF9" w14:textId="3D2E72E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75</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7A6E7B16" w14:textId="5726CB4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38</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7B74EFF4" w14:textId="006B877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18</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5026524F" w14:textId="73EAEED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131</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6930857A" w14:textId="333295C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057D7EED" w14:textId="2268AE40"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bottom"/>
          </w:tcPr>
          <w:p w14:paraId="3A7B0943" w14:textId="653F538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1D1F2DE7" w14:textId="31F57FF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w:t>
            </w:r>
          </w:p>
        </w:tc>
      </w:tr>
      <w:tr w:rsidR="00C634B2" w:rsidRPr="002334B6" w14:paraId="23C757F8" w14:textId="77777777" w:rsidTr="00731E78">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58E71A"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Alcione </w:t>
            </w:r>
            <w:proofErr w:type="spellStart"/>
            <w:r w:rsidRPr="002334B6">
              <w:rPr>
                <w:rFonts w:ascii="Calibri" w:eastAsia="Times New Roman" w:hAnsi="Calibri" w:cs="Calibri"/>
                <w:b/>
                <w:bCs/>
                <w:color w:val="000000"/>
                <w:sz w:val="16"/>
                <w:szCs w:val="16"/>
                <w:lang w:eastAsia="pt-BR"/>
              </w:rPr>
              <w:t>Nassori</w:t>
            </w:r>
            <w:proofErr w:type="spellEnd"/>
            <w:r w:rsidRPr="002334B6">
              <w:rPr>
                <w:rFonts w:ascii="Calibri" w:eastAsia="Times New Roman" w:hAnsi="Calibri" w:cs="Calibri"/>
                <w:b/>
                <w:bCs/>
                <w:color w:val="000000"/>
                <w:sz w:val="16"/>
                <w:szCs w:val="16"/>
                <w:lang w:eastAsia="pt-BR"/>
              </w:rPr>
              <w:t xml:space="preserve"> (Solo equipe 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28A6B646" w14:textId="0A6F639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256</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1EAB6F94" w14:textId="6BAE56F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100</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31E43391" w14:textId="6A857E3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100</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1A9B215D" w14:textId="42A31AA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55</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4C5B9E8A" w14:textId="4A72727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255</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71DDDEFC" w14:textId="70E44C2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67C054FE" w14:textId="0A7CCE65"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58898065" w14:textId="2666FD8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2E0F80A7" w14:textId="6E44910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95</w:t>
            </w:r>
          </w:p>
        </w:tc>
      </w:tr>
      <w:tr w:rsidR="00C634B2" w:rsidRPr="002334B6" w14:paraId="083B5621" w14:textId="77777777" w:rsidTr="00B96D50">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867BA5"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Alcione </w:t>
            </w:r>
            <w:proofErr w:type="spellStart"/>
            <w:r w:rsidRPr="002334B6">
              <w:rPr>
                <w:rFonts w:ascii="Calibri" w:eastAsia="Times New Roman" w:hAnsi="Calibri" w:cs="Calibri"/>
                <w:b/>
                <w:bCs/>
                <w:color w:val="000000"/>
                <w:sz w:val="16"/>
                <w:szCs w:val="16"/>
                <w:lang w:eastAsia="pt-BR"/>
              </w:rPr>
              <w:t>Nassori</w:t>
            </w:r>
            <w:proofErr w:type="spellEnd"/>
            <w:r w:rsidRPr="002334B6">
              <w:rPr>
                <w:rFonts w:ascii="Calibri" w:eastAsia="Times New Roman" w:hAnsi="Calibri" w:cs="Calibri"/>
                <w:b/>
                <w:bCs/>
                <w:color w:val="000000"/>
                <w:sz w:val="16"/>
                <w:szCs w:val="16"/>
                <w:lang w:eastAsia="pt-BR"/>
              </w:rPr>
              <w:t xml:space="preserve"> (Solo equipe II)</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0F422569" w14:textId="13AAA2E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233</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77A1F705" w14:textId="4B0DA60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130</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1B8E7EC5" w14:textId="7120417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68</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44A1FA19" w14:textId="1A05390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35</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5046335" w14:textId="474E2E6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230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645E9EBA" w14:textId="4B63C0E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1CFC216F" w14:textId="1A0A82D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0F9B6D54" w14:textId="60F96A6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58BDE65D" w14:textId="2699E96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w:t>
            </w:r>
          </w:p>
        </w:tc>
      </w:tr>
      <w:tr w:rsidR="00C634B2" w:rsidRPr="002334B6" w14:paraId="5ED288F1"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63E962"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Alcione </w:t>
            </w:r>
            <w:proofErr w:type="spellStart"/>
            <w:r w:rsidRPr="002334B6">
              <w:rPr>
                <w:rFonts w:ascii="Calibri" w:eastAsia="Times New Roman" w:hAnsi="Calibri" w:cs="Calibri"/>
                <w:b/>
                <w:bCs/>
                <w:color w:val="000000"/>
                <w:sz w:val="16"/>
                <w:szCs w:val="16"/>
                <w:lang w:eastAsia="pt-BR"/>
              </w:rPr>
              <w:t>Nassori</w:t>
            </w:r>
            <w:proofErr w:type="spellEnd"/>
            <w:r w:rsidRPr="002334B6">
              <w:rPr>
                <w:rFonts w:ascii="Calibri" w:eastAsia="Times New Roman" w:hAnsi="Calibri" w:cs="Calibri"/>
                <w:b/>
                <w:bCs/>
                <w:color w:val="000000"/>
                <w:sz w:val="16"/>
                <w:szCs w:val="16"/>
                <w:lang w:eastAsia="pt-BR"/>
              </w:rPr>
              <w:t xml:space="preserve"> (Solo equipe III)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7EFD33AF" w14:textId="149F2F8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246</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52B4ADAB" w14:textId="3E6E4B3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133</w:t>
            </w:r>
          </w:p>
        </w:tc>
        <w:tc>
          <w:tcPr>
            <w:tcW w:w="1341" w:type="dxa"/>
            <w:tcBorders>
              <w:top w:val="nil"/>
              <w:left w:val="nil"/>
              <w:bottom w:val="single" w:sz="4" w:space="0" w:color="auto"/>
              <w:right w:val="single" w:sz="4" w:space="0" w:color="auto"/>
            </w:tcBorders>
            <w:shd w:val="clear" w:color="auto" w:fill="F4B083" w:themeFill="accent2" w:themeFillTint="99"/>
            <w:noWrap/>
            <w:vAlign w:val="bottom"/>
          </w:tcPr>
          <w:p w14:paraId="787764F1" w14:textId="54497CD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60</w:t>
            </w:r>
          </w:p>
        </w:tc>
        <w:tc>
          <w:tcPr>
            <w:tcW w:w="1068" w:type="dxa"/>
            <w:tcBorders>
              <w:top w:val="nil"/>
              <w:left w:val="nil"/>
              <w:bottom w:val="single" w:sz="4" w:space="0" w:color="auto"/>
              <w:right w:val="single" w:sz="4" w:space="0" w:color="auto"/>
            </w:tcBorders>
            <w:shd w:val="clear" w:color="auto" w:fill="F4B083" w:themeFill="accent2" w:themeFillTint="99"/>
            <w:noWrap/>
            <w:vAlign w:val="bottom"/>
          </w:tcPr>
          <w:p w14:paraId="17685A01" w14:textId="0586B0C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50</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195193EF" w14:textId="4773B37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220</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69A4FACF" w14:textId="10D2546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7936BFDF" w14:textId="3D334B47"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4</w:t>
            </w:r>
          </w:p>
        </w:tc>
        <w:tc>
          <w:tcPr>
            <w:tcW w:w="1587" w:type="dxa"/>
            <w:tcBorders>
              <w:top w:val="nil"/>
              <w:left w:val="nil"/>
              <w:bottom w:val="single" w:sz="4" w:space="0" w:color="auto"/>
              <w:right w:val="single" w:sz="4" w:space="0" w:color="auto"/>
            </w:tcBorders>
            <w:shd w:val="clear" w:color="auto" w:fill="F4B083" w:themeFill="accent2" w:themeFillTint="99"/>
            <w:noWrap/>
            <w:vAlign w:val="bottom"/>
          </w:tcPr>
          <w:p w14:paraId="446BC4B3" w14:textId="515053F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7565D613" w14:textId="7C8A547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40</w:t>
            </w:r>
          </w:p>
        </w:tc>
      </w:tr>
      <w:tr w:rsidR="00C634B2" w:rsidRPr="002334B6" w14:paraId="4A8A130A"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DC7113"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Armindo Mastrocola (Santa Rosa)</w:t>
            </w:r>
          </w:p>
        </w:tc>
        <w:tc>
          <w:tcPr>
            <w:tcW w:w="1362" w:type="dxa"/>
            <w:tcBorders>
              <w:top w:val="nil"/>
              <w:left w:val="nil"/>
              <w:bottom w:val="single" w:sz="4" w:space="0" w:color="auto"/>
              <w:right w:val="single" w:sz="4" w:space="0" w:color="auto"/>
            </w:tcBorders>
            <w:shd w:val="clear" w:color="auto" w:fill="F4B083" w:themeFill="accent2" w:themeFillTint="99"/>
            <w:noWrap/>
            <w:vAlign w:val="bottom"/>
          </w:tcPr>
          <w:p w14:paraId="1CEAB27B" w14:textId="1026A37D"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199</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72CDE495" w14:textId="74160A8E"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87</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5FC72868" w14:textId="69860DFE"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74</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7665F66B" w14:textId="1438D244"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38</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40AB6281" w14:textId="59DACCC5"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174</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09EEBD9E" w14:textId="0ECA21E5"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2</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26ED0634" w14:textId="6B5CB4DE"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22</w:t>
            </w:r>
          </w:p>
        </w:tc>
        <w:tc>
          <w:tcPr>
            <w:tcW w:w="1587" w:type="dxa"/>
            <w:tcBorders>
              <w:top w:val="nil"/>
              <w:left w:val="nil"/>
              <w:bottom w:val="single" w:sz="4" w:space="0" w:color="auto"/>
              <w:right w:val="single" w:sz="4" w:space="0" w:color="auto"/>
            </w:tcBorders>
            <w:shd w:val="clear" w:color="auto" w:fill="F4B083" w:themeFill="accent2" w:themeFillTint="99"/>
            <w:noWrap/>
            <w:vAlign w:val="bottom"/>
          </w:tcPr>
          <w:p w14:paraId="6E13CE62" w14:textId="61FB025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08E1691C" w14:textId="1EE485C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r>
      <w:tr w:rsidR="00C634B2" w:rsidRPr="002334B6" w14:paraId="0FE9E2E1" w14:textId="77777777" w:rsidTr="00441D5E">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09457E"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Athos Procópio de Oliveira (Imperial)</w:t>
            </w:r>
          </w:p>
        </w:tc>
        <w:tc>
          <w:tcPr>
            <w:tcW w:w="1362" w:type="dxa"/>
            <w:tcBorders>
              <w:top w:val="nil"/>
              <w:left w:val="nil"/>
              <w:bottom w:val="single" w:sz="4" w:space="0" w:color="auto"/>
              <w:right w:val="single" w:sz="4" w:space="0" w:color="auto"/>
            </w:tcBorders>
            <w:shd w:val="clear" w:color="auto" w:fill="F4B083" w:themeFill="accent2" w:themeFillTint="99"/>
            <w:noWrap/>
            <w:vAlign w:val="bottom"/>
          </w:tcPr>
          <w:p w14:paraId="34BBCAF7" w14:textId="28DC503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c>
          <w:tcPr>
            <w:tcW w:w="1358" w:type="dxa"/>
            <w:tcBorders>
              <w:top w:val="nil"/>
              <w:left w:val="nil"/>
              <w:bottom w:val="single" w:sz="4" w:space="0" w:color="auto"/>
              <w:right w:val="single" w:sz="4" w:space="0" w:color="auto"/>
            </w:tcBorders>
            <w:shd w:val="clear" w:color="auto" w:fill="F4B083" w:themeFill="accent2" w:themeFillTint="99"/>
            <w:noWrap/>
            <w:vAlign w:val="bottom"/>
          </w:tcPr>
          <w:p w14:paraId="2366378E" w14:textId="5FC2E01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w:t>
            </w:r>
          </w:p>
        </w:tc>
        <w:tc>
          <w:tcPr>
            <w:tcW w:w="1341" w:type="dxa"/>
            <w:tcBorders>
              <w:top w:val="nil"/>
              <w:left w:val="nil"/>
              <w:bottom w:val="single" w:sz="4" w:space="0" w:color="auto"/>
              <w:right w:val="single" w:sz="4" w:space="0" w:color="auto"/>
            </w:tcBorders>
            <w:shd w:val="clear" w:color="auto" w:fill="F4B083" w:themeFill="accent2" w:themeFillTint="99"/>
            <w:noWrap/>
            <w:vAlign w:val="bottom"/>
          </w:tcPr>
          <w:p w14:paraId="236E038D" w14:textId="2546595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57</w:t>
            </w:r>
          </w:p>
        </w:tc>
        <w:tc>
          <w:tcPr>
            <w:tcW w:w="1068" w:type="dxa"/>
            <w:tcBorders>
              <w:top w:val="nil"/>
              <w:left w:val="nil"/>
              <w:bottom w:val="single" w:sz="4" w:space="0" w:color="auto"/>
              <w:right w:val="single" w:sz="4" w:space="0" w:color="auto"/>
            </w:tcBorders>
            <w:shd w:val="clear" w:color="auto" w:fill="F4B083" w:themeFill="accent2" w:themeFillTint="99"/>
            <w:noWrap/>
            <w:vAlign w:val="bottom"/>
          </w:tcPr>
          <w:p w14:paraId="4E8AFE35" w14:textId="5CF3292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50</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454703C1" w14:textId="32227F8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5067EE69" w14:textId="22779F4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3E32102E" w14:textId="5A65D78D"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4B083" w:themeFill="accent2" w:themeFillTint="99"/>
            <w:noWrap/>
            <w:vAlign w:val="bottom"/>
          </w:tcPr>
          <w:p w14:paraId="21A38CFB" w14:textId="19173EE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1A642B9D" w14:textId="2E9D5F7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w:t>
            </w:r>
          </w:p>
        </w:tc>
      </w:tr>
      <w:tr w:rsidR="00C634B2" w:rsidRPr="002334B6" w14:paraId="5119C118"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B19819"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Carlos Roberto </w:t>
            </w:r>
            <w:proofErr w:type="spellStart"/>
            <w:r w:rsidRPr="002334B6">
              <w:rPr>
                <w:rFonts w:ascii="Calibri" w:eastAsia="Times New Roman" w:hAnsi="Calibri" w:cs="Calibri"/>
                <w:b/>
                <w:bCs/>
                <w:color w:val="000000"/>
                <w:sz w:val="16"/>
                <w:szCs w:val="16"/>
                <w:lang w:eastAsia="pt-BR"/>
              </w:rPr>
              <w:t>Surian</w:t>
            </w:r>
            <w:proofErr w:type="spellEnd"/>
            <w:r w:rsidRPr="002334B6">
              <w:rPr>
                <w:rFonts w:ascii="Calibri" w:eastAsia="Times New Roman" w:hAnsi="Calibri" w:cs="Calibri"/>
                <w:b/>
                <w:bCs/>
                <w:color w:val="000000"/>
                <w:sz w:val="16"/>
                <w:szCs w:val="16"/>
                <w:lang w:eastAsia="pt-BR"/>
              </w:rPr>
              <w:t xml:space="preserve"> (Nova Catanduva equipe I)</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2A24C010" w14:textId="43456C5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133</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5EE8FC81" w14:textId="6A7EFA4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58</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2B2BC0C6" w14:textId="43A4AB1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43</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488F3296" w14:textId="3EB4BF8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32</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38948959" w14:textId="2F12236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133</w:t>
            </w:r>
          </w:p>
        </w:tc>
        <w:tc>
          <w:tcPr>
            <w:tcW w:w="1368" w:type="dxa"/>
            <w:tcBorders>
              <w:top w:val="nil"/>
              <w:left w:val="nil"/>
              <w:bottom w:val="single" w:sz="4" w:space="0" w:color="auto"/>
              <w:right w:val="single" w:sz="4" w:space="0" w:color="auto"/>
            </w:tcBorders>
            <w:shd w:val="clear" w:color="auto" w:fill="F2F2F2" w:themeFill="background1" w:themeFillShade="F2"/>
            <w:noWrap/>
            <w:vAlign w:val="center"/>
          </w:tcPr>
          <w:p w14:paraId="3565E18A" w14:textId="4ADE289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208A4C8B" w14:textId="5887C41F"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center"/>
          </w:tcPr>
          <w:p w14:paraId="74A72910" w14:textId="0336C24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4BDF5056" w14:textId="006DC45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w:t>
            </w:r>
          </w:p>
        </w:tc>
      </w:tr>
      <w:tr w:rsidR="00C634B2" w:rsidRPr="002334B6" w14:paraId="60024DA9"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1184FE"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Carlos Roberto </w:t>
            </w:r>
            <w:proofErr w:type="spellStart"/>
            <w:r w:rsidRPr="002334B6">
              <w:rPr>
                <w:rFonts w:ascii="Calibri" w:eastAsia="Times New Roman" w:hAnsi="Calibri" w:cs="Calibri"/>
                <w:b/>
                <w:bCs/>
                <w:color w:val="000000"/>
                <w:sz w:val="16"/>
                <w:szCs w:val="16"/>
                <w:lang w:eastAsia="pt-BR"/>
              </w:rPr>
              <w:t>Surian</w:t>
            </w:r>
            <w:proofErr w:type="spellEnd"/>
            <w:r w:rsidRPr="002334B6">
              <w:rPr>
                <w:rFonts w:ascii="Calibri" w:eastAsia="Times New Roman" w:hAnsi="Calibri" w:cs="Calibri"/>
                <w:b/>
                <w:bCs/>
                <w:color w:val="000000"/>
                <w:sz w:val="16"/>
                <w:szCs w:val="16"/>
                <w:lang w:eastAsia="pt-BR"/>
              </w:rPr>
              <w:t xml:space="preserve"> (Nova Catanduva equipe II)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0F27E4DC" w14:textId="095697C7"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183</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08838492" w14:textId="336F373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69</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388194CE" w14:textId="1305C65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5E366C6A" w14:textId="3A52188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27</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68EA0695" w14:textId="3F351E0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115</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750B676E" w14:textId="28601E7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518BD6FA" w14:textId="2E48BA9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7CC323F0" w14:textId="7CCBAD8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65469656" w14:textId="3169046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w:t>
            </w:r>
          </w:p>
        </w:tc>
      </w:tr>
      <w:tr w:rsidR="00C634B2" w:rsidRPr="002334B6" w14:paraId="73D86346" w14:textId="77777777" w:rsidTr="002F5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6A463A"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Carlos Eduardo </w:t>
            </w:r>
            <w:proofErr w:type="spellStart"/>
            <w:r w:rsidRPr="002334B6">
              <w:rPr>
                <w:rFonts w:ascii="Calibri" w:eastAsia="Times New Roman" w:hAnsi="Calibri" w:cs="Calibri"/>
                <w:b/>
                <w:bCs/>
                <w:color w:val="000000"/>
                <w:sz w:val="16"/>
                <w:szCs w:val="16"/>
                <w:lang w:eastAsia="pt-BR"/>
              </w:rPr>
              <w:t>Bauab</w:t>
            </w:r>
            <w:proofErr w:type="spellEnd"/>
            <w:r w:rsidRPr="002334B6">
              <w:rPr>
                <w:rFonts w:ascii="Calibri" w:eastAsia="Times New Roman" w:hAnsi="Calibri" w:cs="Calibri"/>
                <w:b/>
                <w:bCs/>
                <w:color w:val="000000"/>
                <w:sz w:val="16"/>
                <w:szCs w:val="16"/>
                <w:lang w:eastAsia="pt-BR"/>
              </w:rPr>
              <w:t xml:space="preserve"> (Theodoro)</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2F15063F" w14:textId="78366C2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152</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549D7D4C" w14:textId="5F554AE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77</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38DCA15B" w14:textId="74D502B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42</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0326E43F" w14:textId="010AA9D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33</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60F039B" w14:textId="5A6925E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56</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90A0610" w14:textId="28B15C5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6097597C" w14:textId="7FF858A9"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13</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2950D825" w14:textId="20999DE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1D80DE2F" w14:textId="110C15E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w:t>
            </w:r>
          </w:p>
        </w:tc>
      </w:tr>
      <w:tr w:rsidR="00C634B2" w:rsidRPr="002334B6" w14:paraId="5DAE80C0" w14:textId="77777777" w:rsidTr="00E6245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656918"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Geraldo Mendonça Uchoa (</w:t>
            </w:r>
            <w:proofErr w:type="spellStart"/>
            <w:r w:rsidRPr="002334B6">
              <w:rPr>
                <w:rFonts w:ascii="Calibri" w:eastAsia="Times New Roman" w:hAnsi="Calibri" w:cs="Calibri"/>
                <w:b/>
                <w:bCs/>
                <w:color w:val="000000"/>
                <w:sz w:val="16"/>
                <w:szCs w:val="16"/>
                <w:lang w:eastAsia="pt-BR"/>
              </w:rPr>
              <w:t>Lunardelli</w:t>
            </w:r>
            <w:proofErr w:type="spellEnd"/>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000000"/>
              <w:right w:val="single" w:sz="4" w:space="0" w:color="000000"/>
            </w:tcBorders>
            <w:shd w:val="clear" w:color="auto" w:fill="F4B083" w:themeFill="accent2" w:themeFillTint="99"/>
            <w:noWrap/>
            <w:vAlign w:val="center"/>
          </w:tcPr>
          <w:p w14:paraId="007D9085" w14:textId="576FB00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149</w:t>
            </w:r>
          </w:p>
        </w:tc>
        <w:tc>
          <w:tcPr>
            <w:tcW w:w="1358" w:type="dxa"/>
            <w:tcBorders>
              <w:top w:val="nil"/>
              <w:left w:val="nil"/>
              <w:bottom w:val="single" w:sz="4" w:space="0" w:color="000000"/>
              <w:right w:val="single" w:sz="4" w:space="0" w:color="000000"/>
            </w:tcBorders>
            <w:shd w:val="clear" w:color="auto" w:fill="F4B083" w:themeFill="accent2" w:themeFillTint="99"/>
            <w:noWrap/>
            <w:vAlign w:val="center"/>
          </w:tcPr>
          <w:p w14:paraId="6C1DE6C6" w14:textId="0B5AC9C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41" w:type="dxa"/>
            <w:tcBorders>
              <w:top w:val="nil"/>
              <w:left w:val="nil"/>
              <w:bottom w:val="single" w:sz="4" w:space="0" w:color="000000"/>
              <w:right w:val="single" w:sz="4" w:space="0" w:color="000000"/>
            </w:tcBorders>
            <w:shd w:val="clear" w:color="auto" w:fill="F4B083" w:themeFill="accent2" w:themeFillTint="99"/>
            <w:noWrap/>
            <w:vAlign w:val="center"/>
          </w:tcPr>
          <w:p w14:paraId="522B3D6E" w14:textId="3B2284D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068" w:type="dxa"/>
            <w:tcBorders>
              <w:top w:val="nil"/>
              <w:left w:val="nil"/>
              <w:bottom w:val="single" w:sz="4" w:space="0" w:color="000000"/>
              <w:right w:val="single" w:sz="4" w:space="0" w:color="000000"/>
            </w:tcBorders>
            <w:shd w:val="clear" w:color="auto" w:fill="F4B083" w:themeFill="accent2" w:themeFillTint="99"/>
            <w:noWrap/>
            <w:vAlign w:val="center"/>
          </w:tcPr>
          <w:p w14:paraId="5FE081F2" w14:textId="1829CFF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000000"/>
              <w:right w:val="single" w:sz="4" w:space="0" w:color="000000"/>
            </w:tcBorders>
            <w:shd w:val="clear" w:color="auto" w:fill="F4B083" w:themeFill="accent2" w:themeFillTint="99"/>
            <w:noWrap/>
            <w:vAlign w:val="center"/>
          </w:tcPr>
          <w:p w14:paraId="42E60AB7" w14:textId="028D512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127</w:t>
            </w:r>
          </w:p>
        </w:tc>
        <w:tc>
          <w:tcPr>
            <w:tcW w:w="1368" w:type="dxa"/>
            <w:tcBorders>
              <w:top w:val="nil"/>
              <w:left w:val="nil"/>
              <w:bottom w:val="nil"/>
              <w:right w:val="single" w:sz="4" w:space="0" w:color="000000"/>
            </w:tcBorders>
            <w:shd w:val="clear" w:color="auto" w:fill="F4B083" w:themeFill="accent2" w:themeFillTint="99"/>
            <w:noWrap/>
            <w:vAlign w:val="center"/>
          </w:tcPr>
          <w:p w14:paraId="0E35D43E" w14:textId="2501495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54</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421C061F" w14:textId="62BA3507"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sz w:val="20"/>
                <w:szCs w:val="20"/>
              </w:rPr>
              <w:t>7</w:t>
            </w:r>
          </w:p>
        </w:tc>
        <w:tc>
          <w:tcPr>
            <w:tcW w:w="1587" w:type="dxa"/>
            <w:tcBorders>
              <w:top w:val="nil"/>
              <w:left w:val="nil"/>
              <w:bottom w:val="single" w:sz="4" w:space="0" w:color="000000"/>
              <w:right w:val="single" w:sz="4" w:space="0" w:color="000000"/>
            </w:tcBorders>
            <w:shd w:val="clear" w:color="auto" w:fill="F4B083" w:themeFill="accent2" w:themeFillTint="99"/>
            <w:noWrap/>
            <w:vAlign w:val="center"/>
          </w:tcPr>
          <w:p w14:paraId="4823A48F" w14:textId="080547C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w:t>
            </w:r>
          </w:p>
        </w:tc>
        <w:tc>
          <w:tcPr>
            <w:tcW w:w="1366" w:type="dxa"/>
            <w:tcBorders>
              <w:top w:val="nil"/>
              <w:left w:val="nil"/>
              <w:bottom w:val="single" w:sz="4" w:space="0" w:color="000000"/>
              <w:right w:val="single" w:sz="4" w:space="0" w:color="000000"/>
            </w:tcBorders>
            <w:shd w:val="clear" w:color="auto" w:fill="F2F2F2" w:themeFill="background1" w:themeFillShade="F2"/>
            <w:noWrap/>
            <w:vAlign w:val="bottom"/>
          </w:tcPr>
          <w:p w14:paraId="1A6CDEDD" w14:textId="4CFC879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r>
      <w:tr w:rsidR="00C634B2" w:rsidRPr="002334B6" w14:paraId="148B899C" w14:textId="77777777" w:rsidTr="00404289">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8E35FF"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Joao Miguel Calil (Santo </w:t>
            </w:r>
            <w:proofErr w:type="spellStart"/>
            <w:r w:rsidRPr="002334B6">
              <w:rPr>
                <w:rFonts w:ascii="Calibri" w:eastAsia="Times New Roman" w:hAnsi="Calibri" w:cs="Calibri"/>
                <w:b/>
                <w:bCs/>
                <w:color w:val="000000"/>
                <w:sz w:val="16"/>
                <w:szCs w:val="16"/>
                <w:lang w:eastAsia="pt-BR"/>
              </w:rPr>
              <w:t>Antonio</w:t>
            </w:r>
            <w:proofErr w:type="spellEnd"/>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noWrap/>
            <w:vAlign w:val="bottom"/>
          </w:tcPr>
          <w:p w14:paraId="0CBA2EDD" w14:textId="7540887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304</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5DA482BD" w14:textId="23244AC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156</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0B387E2E" w14:textId="4423B42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94</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114D654F" w14:textId="745A889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54</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61343CD2" w14:textId="0FBEC80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304</w:t>
            </w:r>
          </w:p>
        </w:tc>
        <w:tc>
          <w:tcPr>
            <w:tcW w:w="136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C0E3C2D" w14:textId="4B04474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392755CD" w14:textId="7869905B"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bottom"/>
          </w:tcPr>
          <w:p w14:paraId="35136FF1" w14:textId="4FA4400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45BA3B8E" w14:textId="3416906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64</w:t>
            </w:r>
          </w:p>
        </w:tc>
      </w:tr>
      <w:tr w:rsidR="00C634B2" w:rsidRPr="002334B6" w14:paraId="7EA100F8" w14:textId="77777777" w:rsidTr="006C2C5B">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2AE30A"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Jose Pio Nogueira de Sá (Gabriel Hernandes)</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3054C768" w14:textId="03EC8A3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46</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3F72B347" w14:textId="548E907C"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2E54841C" w14:textId="339D229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15</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7B5CED6D" w14:textId="34F0A3E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370D64D6" w14:textId="53214FD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46</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17E2317F" w14:textId="71551CD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5B91A11D" w14:textId="0F8A61D3"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46</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7CDEB66A" w14:textId="4A361B3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0708FB65" w14:textId="44F8D82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w:t>
            </w:r>
          </w:p>
        </w:tc>
      </w:tr>
      <w:tr w:rsidR="00C634B2" w:rsidRPr="002334B6" w14:paraId="35F42375"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AF1B8A"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Michel Curi (Nosso Teto equipe I)</w:t>
            </w:r>
          </w:p>
        </w:tc>
        <w:tc>
          <w:tcPr>
            <w:tcW w:w="1362" w:type="dxa"/>
            <w:tcBorders>
              <w:top w:val="nil"/>
              <w:left w:val="nil"/>
              <w:bottom w:val="single" w:sz="4" w:space="0" w:color="auto"/>
              <w:right w:val="single" w:sz="4" w:space="0" w:color="auto"/>
            </w:tcBorders>
            <w:shd w:val="clear" w:color="auto" w:fill="F2F2F2" w:themeFill="background1" w:themeFillShade="F2"/>
            <w:noWrap/>
            <w:vAlign w:val="center"/>
          </w:tcPr>
          <w:p w14:paraId="35C030E9" w14:textId="377A8CD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109</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292121D5" w14:textId="192575C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37</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771BA1EC" w14:textId="277BBB0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32</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7A1FC7C0" w14:textId="5343583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40</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303F1C0B" w14:textId="58983D9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93</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00239F40" w14:textId="34BD1E0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16</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71A11823" w14:textId="14ECE294"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bottom"/>
          </w:tcPr>
          <w:p w14:paraId="4C27F844" w14:textId="13A043F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346C332D" w14:textId="08F21F2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15</w:t>
            </w:r>
          </w:p>
        </w:tc>
      </w:tr>
      <w:tr w:rsidR="00C634B2" w:rsidRPr="002334B6" w14:paraId="5592EBD6"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011EBC"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Michel Curi (Nosso Teto equipe II)</w:t>
            </w:r>
          </w:p>
        </w:tc>
        <w:tc>
          <w:tcPr>
            <w:tcW w:w="1362" w:type="dxa"/>
            <w:tcBorders>
              <w:top w:val="nil"/>
              <w:left w:val="nil"/>
              <w:bottom w:val="single" w:sz="4" w:space="0" w:color="auto"/>
              <w:right w:val="single" w:sz="4" w:space="0" w:color="auto"/>
            </w:tcBorders>
            <w:shd w:val="clear" w:color="auto" w:fill="F2F2F2" w:themeFill="background1" w:themeFillShade="F2"/>
            <w:noWrap/>
            <w:vAlign w:val="bottom"/>
          </w:tcPr>
          <w:p w14:paraId="30050D55" w14:textId="3354B82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143</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4CDD333F" w14:textId="6966BF2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57</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5D03C8A8" w14:textId="05D08C9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42</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7535CDE3" w14:textId="1D50A71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44</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2C287D25" w14:textId="736A48A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129</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2855BBB3" w14:textId="16A935F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w:t>
            </w:r>
          </w:p>
        </w:tc>
        <w:tc>
          <w:tcPr>
            <w:tcW w:w="1368" w:type="dxa"/>
            <w:tcBorders>
              <w:top w:val="nil"/>
              <w:left w:val="nil"/>
              <w:bottom w:val="single" w:sz="4" w:space="0" w:color="auto"/>
              <w:right w:val="single" w:sz="4" w:space="0" w:color="auto"/>
            </w:tcBorders>
            <w:shd w:val="clear" w:color="auto" w:fill="F2F2F2" w:themeFill="background1" w:themeFillShade="F2"/>
            <w:noWrap/>
            <w:vAlign w:val="bottom"/>
          </w:tcPr>
          <w:p w14:paraId="7C0E91E6" w14:textId="4AD2458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noWrap/>
            <w:vAlign w:val="bottom"/>
          </w:tcPr>
          <w:p w14:paraId="56001685" w14:textId="592AFEA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5C6CD0CB" w14:textId="3A8EFE4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11</w:t>
            </w:r>
          </w:p>
        </w:tc>
      </w:tr>
      <w:tr w:rsidR="00C634B2" w:rsidRPr="002334B6" w14:paraId="7FA77368"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6E66C2"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Olavo Barros (Monte Líbano)</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2668D72D" w14:textId="09949EF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250</w:t>
            </w:r>
          </w:p>
        </w:tc>
        <w:tc>
          <w:tcPr>
            <w:tcW w:w="1358" w:type="dxa"/>
            <w:tcBorders>
              <w:top w:val="nil"/>
              <w:left w:val="nil"/>
              <w:bottom w:val="single" w:sz="4" w:space="0" w:color="auto"/>
              <w:right w:val="single" w:sz="4" w:space="0" w:color="auto"/>
            </w:tcBorders>
            <w:shd w:val="clear" w:color="auto" w:fill="F4B083" w:themeFill="accent2" w:themeFillTint="99"/>
            <w:noWrap/>
            <w:vAlign w:val="center"/>
          </w:tcPr>
          <w:p w14:paraId="1F13A3C1" w14:textId="5A84E07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93</w:t>
            </w:r>
          </w:p>
        </w:tc>
        <w:tc>
          <w:tcPr>
            <w:tcW w:w="1341" w:type="dxa"/>
            <w:tcBorders>
              <w:top w:val="nil"/>
              <w:left w:val="nil"/>
              <w:bottom w:val="single" w:sz="4" w:space="0" w:color="auto"/>
              <w:right w:val="single" w:sz="4" w:space="0" w:color="auto"/>
            </w:tcBorders>
            <w:shd w:val="clear" w:color="auto" w:fill="F4B083" w:themeFill="accent2" w:themeFillTint="99"/>
            <w:noWrap/>
            <w:vAlign w:val="center"/>
          </w:tcPr>
          <w:p w14:paraId="4F7DF040" w14:textId="43693B6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78</w:t>
            </w:r>
          </w:p>
        </w:tc>
        <w:tc>
          <w:tcPr>
            <w:tcW w:w="1068" w:type="dxa"/>
            <w:tcBorders>
              <w:top w:val="nil"/>
              <w:left w:val="nil"/>
              <w:bottom w:val="single" w:sz="4" w:space="0" w:color="auto"/>
              <w:right w:val="single" w:sz="4" w:space="0" w:color="auto"/>
            </w:tcBorders>
            <w:shd w:val="clear" w:color="auto" w:fill="F4B083" w:themeFill="accent2" w:themeFillTint="99"/>
            <w:noWrap/>
            <w:vAlign w:val="center"/>
          </w:tcPr>
          <w:p w14:paraId="2D76B43C" w14:textId="2C5567B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71</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3DED3006" w14:textId="364C064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29</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4F5821EE" w14:textId="3877A07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w:t>
            </w:r>
          </w:p>
        </w:tc>
        <w:tc>
          <w:tcPr>
            <w:tcW w:w="1368" w:type="dxa"/>
            <w:tcBorders>
              <w:top w:val="nil"/>
              <w:left w:val="nil"/>
              <w:bottom w:val="single" w:sz="4" w:space="0" w:color="auto"/>
              <w:right w:val="single" w:sz="4" w:space="0" w:color="auto"/>
            </w:tcBorders>
            <w:shd w:val="clear" w:color="auto" w:fill="F4B083" w:themeFill="accent2" w:themeFillTint="99"/>
            <w:noWrap/>
            <w:vAlign w:val="bottom"/>
          </w:tcPr>
          <w:p w14:paraId="031A99CE" w14:textId="12F81299"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41</w:t>
            </w:r>
          </w:p>
        </w:tc>
        <w:tc>
          <w:tcPr>
            <w:tcW w:w="1587" w:type="dxa"/>
            <w:tcBorders>
              <w:top w:val="nil"/>
              <w:left w:val="nil"/>
              <w:bottom w:val="single" w:sz="4" w:space="0" w:color="auto"/>
              <w:right w:val="single" w:sz="4" w:space="0" w:color="auto"/>
            </w:tcBorders>
            <w:shd w:val="clear" w:color="auto" w:fill="F4B083" w:themeFill="accent2" w:themeFillTint="99"/>
            <w:noWrap/>
            <w:vAlign w:val="bottom"/>
          </w:tcPr>
          <w:p w14:paraId="2E8B2E5B" w14:textId="3B5814B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109</w:t>
            </w:r>
          </w:p>
        </w:tc>
        <w:tc>
          <w:tcPr>
            <w:tcW w:w="1366" w:type="dxa"/>
            <w:tcBorders>
              <w:top w:val="nil"/>
              <w:left w:val="nil"/>
              <w:bottom w:val="single" w:sz="4" w:space="0" w:color="auto"/>
              <w:right w:val="single" w:sz="4" w:space="0" w:color="auto"/>
            </w:tcBorders>
            <w:shd w:val="clear" w:color="auto" w:fill="F2F2F2" w:themeFill="background1" w:themeFillShade="F2"/>
            <w:noWrap/>
            <w:vAlign w:val="bottom"/>
          </w:tcPr>
          <w:p w14:paraId="2C7E2D95" w14:textId="6E0735E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w:t>
            </w:r>
          </w:p>
        </w:tc>
      </w:tr>
      <w:tr w:rsidR="00C634B2" w:rsidRPr="002334B6" w14:paraId="0E4DB93C" w14:textId="77777777" w:rsidTr="002F5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036B85"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USF Sergio Banhos (</w:t>
            </w:r>
            <w:proofErr w:type="spellStart"/>
            <w:r w:rsidRPr="002334B6">
              <w:rPr>
                <w:rFonts w:ascii="Calibri" w:eastAsia="Times New Roman" w:hAnsi="Calibri" w:cs="Calibri"/>
                <w:b/>
                <w:bCs/>
                <w:color w:val="000000"/>
                <w:sz w:val="16"/>
                <w:szCs w:val="16"/>
                <w:lang w:eastAsia="pt-BR"/>
              </w:rPr>
              <w:t>Pachá</w:t>
            </w:r>
            <w:proofErr w:type="spellEnd"/>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5C40A834" w14:textId="265A3E2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280</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3781B965" w14:textId="1784F43A"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122</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06B21DC1" w14:textId="4D884F0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84</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7A2C2238" w14:textId="71B3A12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74</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A29A586" w14:textId="233C851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7ABFBDCC" w14:textId="779A15A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28E13D30" w14:textId="5DCBA919"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63F51A80" w14:textId="7FC1896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235</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4D0685F4" w14:textId="1254E8C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45</w:t>
            </w:r>
          </w:p>
        </w:tc>
      </w:tr>
      <w:tr w:rsidR="00C634B2" w:rsidRPr="002334B6" w14:paraId="685A9BE4" w14:textId="77777777" w:rsidTr="00951D81">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C7F33C"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w:t>
            </w:r>
            <w:proofErr w:type="spellStart"/>
            <w:r w:rsidRPr="002334B6">
              <w:rPr>
                <w:rFonts w:ascii="Calibri" w:eastAsia="Times New Roman" w:hAnsi="Calibri" w:cs="Calibri"/>
                <w:b/>
                <w:bCs/>
                <w:color w:val="000000"/>
                <w:sz w:val="16"/>
                <w:szCs w:val="16"/>
                <w:lang w:eastAsia="pt-BR"/>
              </w:rPr>
              <w:t>Gesabel</w:t>
            </w:r>
            <w:proofErr w:type="spellEnd"/>
            <w:r w:rsidRPr="002334B6">
              <w:rPr>
                <w:rFonts w:ascii="Calibri" w:eastAsia="Times New Roman" w:hAnsi="Calibri" w:cs="Calibri"/>
                <w:b/>
                <w:bCs/>
                <w:color w:val="000000"/>
                <w:sz w:val="16"/>
                <w:szCs w:val="16"/>
                <w:lang w:eastAsia="pt-BR"/>
              </w:rPr>
              <w:t xml:space="preserve"> Clemente Marques de </w:t>
            </w:r>
            <w:proofErr w:type="spellStart"/>
            <w:r w:rsidRPr="002334B6">
              <w:rPr>
                <w:rFonts w:ascii="Calibri" w:eastAsia="Times New Roman" w:hAnsi="Calibri" w:cs="Calibri"/>
                <w:b/>
                <w:bCs/>
                <w:color w:val="000000"/>
                <w:sz w:val="16"/>
                <w:szCs w:val="16"/>
                <w:lang w:eastAsia="pt-BR"/>
              </w:rPr>
              <w:t>la</w:t>
            </w:r>
            <w:proofErr w:type="spellEnd"/>
            <w:r w:rsidRPr="002334B6">
              <w:rPr>
                <w:rFonts w:ascii="Calibri" w:eastAsia="Times New Roman" w:hAnsi="Calibri" w:cs="Calibri"/>
                <w:b/>
                <w:bCs/>
                <w:color w:val="000000"/>
                <w:sz w:val="16"/>
                <w:szCs w:val="16"/>
                <w:lang w:eastAsia="pt-BR"/>
              </w:rPr>
              <w:t xml:space="preserve"> </w:t>
            </w:r>
            <w:proofErr w:type="spellStart"/>
            <w:r w:rsidRPr="002334B6">
              <w:rPr>
                <w:rFonts w:ascii="Calibri" w:eastAsia="Times New Roman" w:hAnsi="Calibri" w:cs="Calibri"/>
                <w:b/>
                <w:bCs/>
                <w:color w:val="000000"/>
                <w:sz w:val="16"/>
                <w:szCs w:val="16"/>
                <w:lang w:eastAsia="pt-BR"/>
              </w:rPr>
              <w:t>Habla</w:t>
            </w:r>
            <w:proofErr w:type="spellEnd"/>
            <w:r w:rsidRPr="002334B6">
              <w:rPr>
                <w:rFonts w:ascii="Calibri" w:eastAsia="Times New Roman" w:hAnsi="Calibri" w:cs="Calibri"/>
                <w:b/>
                <w:bCs/>
                <w:color w:val="000000"/>
                <w:sz w:val="16"/>
                <w:szCs w:val="16"/>
                <w:lang w:eastAsia="pt-BR"/>
              </w:rPr>
              <w:t xml:space="preserve"> (Pedro </w:t>
            </w:r>
            <w:proofErr w:type="spellStart"/>
            <w:r w:rsidRPr="002334B6">
              <w:rPr>
                <w:rFonts w:ascii="Calibri" w:eastAsia="Times New Roman" w:hAnsi="Calibri" w:cs="Calibri"/>
                <w:b/>
                <w:bCs/>
                <w:color w:val="000000"/>
                <w:sz w:val="16"/>
                <w:szCs w:val="16"/>
                <w:lang w:eastAsia="pt-BR"/>
              </w:rPr>
              <w:t>Nechar</w:t>
            </w:r>
            <w:proofErr w:type="spellEnd"/>
            <w:r w:rsidRPr="002334B6">
              <w:rPr>
                <w:rFonts w:ascii="Calibri" w:eastAsia="Times New Roman" w:hAnsi="Calibri" w:cs="Calibri"/>
                <w:b/>
                <w:bCs/>
                <w:color w:val="000000"/>
                <w:sz w:val="16"/>
                <w:szCs w:val="16"/>
                <w:lang w:eastAsia="pt-BR"/>
              </w:rPr>
              <w:t>)</w:t>
            </w:r>
          </w:p>
        </w:tc>
        <w:tc>
          <w:tcPr>
            <w:tcW w:w="1362" w:type="dxa"/>
            <w:tcBorders>
              <w:top w:val="nil"/>
              <w:left w:val="nil"/>
              <w:bottom w:val="single" w:sz="4" w:space="0" w:color="auto"/>
              <w:right w:val="single" w:sz="4" w:space="0" w:color="auto"/>
            </w:tcBorders>
            <w:shd w:val="clear" w:color="auto" w:fill="F2F2F2" w:themeFill="background1" w:themeFillShade="F2"/>
            <w:vAlign w:val="bottom"/>
          </w:tcPr>
          <w:p w14:paraId="4FCB26BA" w14:textId="243F1387"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201</w:t>
            </w:r>
          </w:p>
        </w:tc>
        <w:tc>
          <w:tcPr>
            <w:tcW w:w="1358" w:type="dxa"/>
            <w:tcBorders>
              <w:top w:val="nil"/>
              <w:left w:val="nil"/>
              <w:bottom w:val="single" w:sz="4" w:space="0" w:color="auto"/>
              <w:right w:val="single" w:sz="4" w:space="0" w:color="auto"/>
            </w:tcBorders>
            <w:shd w:val="clear" w:color="auto" w:fill="F2F2F2" w:themeFill="background1" w:themeFillShade="F2"/>
            <w:vAlign w:val="bottom"/>
          </w:tcPr>
          <w:p w14:paraId="3F9996EB" w14:textId="11E6083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99</w:t>
            </w:r>
          </w:p>
        </w:tc>
        <w:tc>
          <w:tcPr>
            <w:tcW w:w="1341" w:type="dxa"/>
            <w:tcBorders>
              <w:top w:val="nil"/>
              <w:left w:val="nil"/>
              <w:bottom w:val="single" w:sz="4" w:space="0" w:color="auto"/>
              <w:right w:val="single" w:sz="4" w:space="0" w:color="auto"/>
            </w:tcBorders>
            <w:shd w:val="clear" w:color="auto" w:fill="F2F2F2" w:themeFill="background1" w:themeFillShade="F2"/>
            <w:vAlign w:val="bottom"/>
          </w:tcPr>
          <w:p w14:paraId="023F9E0D" w14:textId="6BC9D83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69</w:t>
            </w:r>
          </w:p>
        </w:tc>
        <w:tc>
          <w:tcPr>
            <w:tcW w:w="1068" w:type="dxa"/>
            <w:tcBorders>
              <w:top w:val="nil"/>
              <w:left w:val="nil"/>
              <w:bottom w:val="single" w:sz="4" w:space="0" w:color="auto"/>
              <w:right w:val="single" w:sz="4" w:space="0" w:color="auto"/>
            </w:tcBorders>
            <w:shd w:val="clear" w:color="auto" w:fill="F2F2F2" w:themeFill="background1" w:themeFillShade="F2"/>
            <w:vAlign w:val="bottom"/>
          </w:tcPr>
          <w:p w14:paraId="5D9F02AE" w14:textId="5D5E093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33</w:t>
            </w:r>
          </w:p>
        </w:tc>
        <w:tc>
          <w:tcPr>
            <w:tcW w:w="1368" w:type="dxa"/>
            <w:tcBorders>
              <w:top w:val="nil"/>
              <w:left w:val="nil"/>
              <w:bottom w:val="single" w:sz="4" w:space="0" w:color="auto"/>
              <w:right w:val="single" w:sz="4" w:space="0" w:color="auto"/>
            </w:tcBorders>
            <w:shd w:val="clear" w:color="auto" w:fill="F2F2F2" w:themeFill="background1" w:themeFillShade="F2"/>
            <w:vAlign w:val="bottom"/>
          </w:tcPr>
          <w:p w14:paraId="3836C2A0" w14:textId="7FE0195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199</w:t>
            </w:r>
          </w:p>
        </w:tc>
        <w:tc>
          <w:tcPr>
            <w:tcW w:w="1368" w:type="dxa"/>
            <w:tcBorders>
              <w:top w:val="nil"/>
              <w:left w:val="nil"/>
              <w:bottom w:val="single" w:sz="4" w:space="0" w:color="auto"/>
              <w:right w:val="single" w:sz="4" w:space="0" w:color="auto"/>
            </w:tcBorders>
            <w:shd w:val="clear" w:color="auto" w:fill="F2F2F2" w:themeFill="background1" w:themeFillShade="F2"/>
            <w:vAlign w:val="bottom"/>
          </w:tcPr>
          <w:p w14:paraId="27D556CF" w14:textId="4B60C201"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2F2F2" w:themeFill="background1" w:themeFillShade="F2"/>
            <w:vAlign w:val="bottom"/>
          </w:tcPr>
          <w:p w14:paraId="3E6FFF24" w14:textId="3C10AB4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587" w:type="dxa"/>
            <w:tcBorders>
              <w:top w:val="nil"/>
              <w:left w:val="nil"/>
              <w:bottom w:val="single" w:sz="4" w:space="0" w:color="auto"/>
              <w:right w:val="single" w:sz="4" w:space="0" w:color="auto"/>
            </w:tcBorders>
            <w:shd w:val="clear" w:color="auto" w:fill="F2F2F2" w:themeFill="background1" w:themeFillShade="F2"/>
            <w:vAlign w:val="bottom"/>
          </w:tcPr>
          <w:p w14:paraId="699BEDE7" w14:textId="5CE0C5F8"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w:t>
            </w:r>
          </w:p>
        </w:tc>
        <w:tc>
          <w:tcPr>
            <w:tcW w:w="1366" w:type="dxa"/>
            <w:tcBorders>
              <w:top w:val="nil"/>
              <w:left w:val="nil"/>
              <w:bottom w:val="single" w:sz="4" w:space="0" w:color="auto"/>
              <w:right w:val="single" w:sz="4" w:space="0" w:color="auto"/>
            </w:tcBorders>
            <w:shd w:val="clear" w:color="auto" w:fill="F2F2F2" w:themeFill="background1" w:themeFillShade="F2"/>
            <w:vAlign w:val="center"/>
          </w:tcPr>
          <w:p w14:paraId="1E02B15A" w14:textId="4503A09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17</w:t>
            </w:r>
          </w:p>
        </w:tc>
      </w:tr>
      <w:tr w:rsidR="00C634B2" w:rsidRPr="002334B6" w14:paraId="52E5BD83" w14:textId="77777777" w:rsidTr="004D75E6">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1B5DA1"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Isabel </w:t>
            </w:r>
            <w:proofErr w:type="spellStart"/>
            <w:r w:rsidRPr="002334B6">
              <w:rPr>
                <w:rFonts w:ascii="Calibri" w:eastAsia="Times New Roman" w:hAnsi="Calibri" w:cs="Calibri"/>
                <w:b/>
                <w:bCs/>
                <w:color w:val="000000"/>
                <w:sz w:val="16"/>
                <w:szCs w:val="16"/>
                <w:lang w:eastAsia="pt-BR"/>
              </w:rPr>
              <w:t>Etturi</w:t>
            </w:r>
            <w:proofErr w:type="spellEnd"/>
            <w:r w:rsidRPr="002334B6">
              <w:rPr>
                <w:rFonts w:ascii="Calibri" w:eastAsia="Times New Roman" w:hAnsi="Calibri" w:cs="Calibri"/>
                <w:b/>
                <w:bCs/>
                <w:color w:val="000000"/>
                <w:sz w:val="16"/>
                <w:szCs w:val="16"/>
                <w:lang w:eastAsia="pt-BR"/>
              </w:rPr>
              <w:t xml:space="preserve"> (Flamingo equipe 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6FE3E797" w14:textId="0C52A7AF"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304</w:t>
            </w:r>
          </w:p>
        </w:tc>
        <w:tc>
          <w:tcPr>
            <w:tcW w:w="1358" w:type="dxa"/>
            <w:tcBorders>
              <w:top w:val="nil"/>
              <w:left w:val="nil"/>
              <w:bottom w:val="single" w:sz="4" w:space="0" w:color="auto"/>
              <w:right w:val="single" w:sz="4" w:space="0" w:color="auto"/>
            </w:tcBorders>
            <w:shd w:val="clear" w:color="auto" w:fill="F2F2F2" w:themeFill="background1" w:themeFillShade="F2"/>
            <w:noWrap/>
            <w:vAlign w:val="center"/>
          </w:tcPr>
          <w:p w14:paraId="153880AC" w14:textId="090CEDD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100</w:t>
            </w:r>
          </w:p>
        </w:tc>
        <w:tc>
          <w:tcPr>
            <w:tcW w:w="1341" w:type="dxa"/>
            <w:tcBorders>
              <w:top w:val="nil"/>
              <w:left w:val="nil"/>
              <w:bottom w:val="single" w:sz="4" w:space="0" w:color="auto"/>
              <w:right w:val="single" w:sz="4" w:space="0" w:color="auto"/>
            </w:tcBorders>
            <w:shd w:val="clear" w:color="auto" w:fill="F2F2F2" w:themeFill="background1" w:themeFillShade="F2"/>
            <w:noWrap/>
            <w:vAlign w:val="center"/>
          </w:tcPr>
          <w:p w14:paraId="33AD00DB" w14:textId="3846107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121</w:t>
            </w:r>
          </w:p>
        </w:tc>
        <w:tc>
          <w:tcPr>
            <w:tcW w:w="1068" w:type="dxa"/>
            <w:tcBorders>
              <w:top w:val="nil"/>
              <w:left w:val="nil"/>
              <w:bottom w:val="single" w:sz="4" w:space="0" w:color="auto"/>
              <w:right w:val="single" w:sz="4" w:space="0" w:color="auto"/>
            </w:tcBorders>
            <w:shd w:val="clear" w:color="auto" w:fill="F2F2F2" w:themeFill="background1" w:themeFillShade="F2"/>
            <w:noWrap/>
            <w:vAlign w:val="center"/>
          </w:tcPr>
          <w:p w14:paraId="0F069825" w14:textId="7325FCAB"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83</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B077AF8" w14:textId="296A58C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302</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3905200F" w14:textId="1E4430F0"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14ABC07C" w14:textId="24484C8C" w:rsidR="00C634B2" w:rsidRPr="00C128EC" w:rsidRDefault="00C634B2" w:rsidP="00C634B2">
            <w:pPr>
              <w:spacing w:after="0" w:line="240" w:lineRule="auto"/>
              <w:jc w:val="center"/>
              <w:rPr>
                <w:rFonts w:eastAsia="Times New Roman" w:cstheme="minorHAnsi"/>
                <w:sz w:val="20"/>
                <w:szCs w:val="20"/>
                <w:lang w:eastAsia="pt-BR"/>
              </w:rPr>
            </w:pPr>
            <w:r w:rsidRPr="00C128EC">
              <w:rPr>
                <w:rFonts w:cstheme="minorHAnsi"/>
                <w:color w:val="000000"/>
                <w:sz w:val="20"/>
                <w:szCs w:val="20"/>
              </w:rPr>
              <w:t>32</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1C041124" w14:textId="093CFD92"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63125F7A" w14:textId="22F24706"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56</w:t>
            </w:r>
          </w:p>
        </w:tc>
      </w:tr>
      <w:tr w:rsidR="00C634B2" w:rsidRPr="002334B6" w14:paraId="76BCC033" w14:textId="77777777" w:rsidTr="004D75E6">
        <w:trPr>
          <w:trHeight w:val="237"/>
          <w:jc w:val="center"/>
        </w:trPr>
        <w:tc>
          <w:tcPr>
            <w:tcW w:w="39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A41D89" w14:textId="77777777" w:rsidR="00C634B2" w:rsidRPr="002334B6" w:rsidRDefault="00C634B2" w:rsidP="00C634B2">
            <w:pPr>
              <w:spacing w:after="0" w:line="240" w:lineRule="auto"/>
              <w:rPr>
                <w:rFonts w:ascii="Calibri" w:eastAsia="Times New Roman" w:hAnsi="Calibri" w:cs="Calibri"/>
                <w:b/>
                <w:bCs/>
                <w:color w:val="000000"/>
                <w:sz w:val="16"/>
                <w:szCs w:val="16"/>
                <w:lang w:eastAsia="pt-BR"/>
              </w:rPr>
            </w:pPr>
            <w:r w:rsidRPr="002334B6">
              <w:rPr>
                <w:rFonts w:ascii="Calibri" w:eastAsia="Times New Roman" w:hAnsi="Calibri" w:cs="Calibri"/>
                <w:b/>
                <w:bCs/>
                <w:color w:val="000000"/>
                <w:sz w:val="16"/>
                <w:szCs w:val="16"/>
                <w:lang w:eastAsia="pt-BR"/>
              </w:rPr>
              <w:t xml:space="preserve">USF Isabel </w:t>
            </w:r>
            <w:proofErr w:type="spellStart"/>
            <w:r w:rsidRPr="002334B6">
              <w:rPr>
                <w:rFonts w:ascii="Calibri" w:eastAsia="Times New Roman" w:hAnsi="Calibri" w:cs="Calibri"/>
                <w:b/>
                <w:bCs/>
                <w:color w:val="000000"/>
                <w:sz w:val="16"/>
                <w:szCs w:val="16"/>
                <w:lang w:eastAsia="pt-BR"/>
              </w:rPr>
              <w:t>Etturi</w:t>
            </w:r>
            <w:proofErr w:type="spellEnd"/>
            <w:r w:rsidRPr="002334B6">
              <w:rPr>
                <w:rFonts w:ascii="Calibri" w:eastAsia="Times New Roman" w:hAnsi="Calibri" w:cs="Calibri"/>
                <w:b/>
                <w:bCs/>
                <w:color w:val="000000"/>
                <w:sz w:val="16"/>
                <w:szCs w:val="16"/>
                <w:lang w:eastAsia="pt-BR"/>
              </w:rPr>
              <w:t xml:space="preserve"> (Flamingo equipe II)</w:t>
            </w:r>
          </w:p>
        </w:tc>
        <w:tc>
          <w:tcPr>
            <w:tcW w:w="1362" w:type="dxa"/>
            <w:tcBorders>
              <w:top w:val="nil"/>
              <w:left w:val="nil"/>
              <w:bottom w:val="single" w:sz="4" w:space="0" w:color="auto"/>
              <w:right w:val="single" w:sz="4" w:space="0" w:color="auto"/>
            </w:tcBorders>
            <w:shd w:val="clear" w:color="auto" w:fill="F4B083" w:themeFill="accent2" w:themeFillTint="99"/>
            <w:noWrap/>
            <w:vAlign w:val="center"/>
          </w:tcPr>
          <w:p w14:paraId="7D0DED87" w14:textId="3F20284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109</w:t>
            </w:r>
          </w:p>
        </w:tc>
        <w:tc>
          <w:tcPr>
            <w:tcW w:w="1358" w:type="dxa"/>
            <w:tcBorders>
              <w:top w:val="nil"/>
              <w:left w:val="nil"/>
              <w:bottom w:val="single" w:sz="4" w:space="0" w:color="auto"/>
              <w:right w:val="single" w:sz="4" w:space="0" w:color="auto"/>
            </w:tcBorders>
            <w:shd w:val="clear" w:color="auto" w:fill="F2F2F2" w:themeFill="background1" w:themeFillShade="F2"/>
            <w:noWrap/>
            <w:vAlign w:val="bottom"/>
          </w:tcPr>
          <w:p w14:paraId="1A5E4F4D" w14:textId="1F18356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43</w:t>
            </w:r>
          </w:p>
        </w:tc>
        <w:tc>
          <w:tcPr>
            <w:tcW w:w="1341" w:type="dxa"/>
            <w:tcBorders>
              <w:top w:val="nil"/>
              <w:left w:val="nil"/>
              <w:bottom w:val="single" w:sz="4" w:space="0" w:color="auto"/>
              <w:right w:val="single" w:sz="4" w:space="0" w:color="auto"/>
            </w:tcBorders>
            <w:shd w:val="clear" w:color="auto" w:fill="F2F2F2" w:themeFill="background1" w:themeFillShade="F2"/>
            <w:noWrap/>
            <w:vAlign w:val="bottom"/>
          </w:tcPr>
          <w:p w14:paraId="2F150F2C" w14:textId="67593DD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47</w:t>
            </w:r>
          </w:p>
        </w:tc>
        <w:tc>
          <w:tcPr>
            <w:tcW w:w="1068" w:type="dxa"/>
            <w:tcBorders>
              <w:top w:val="nil"/>
              <w:left w:val="nil"/>
              <w:bottom w:val="single" w:sz="4" w:space="0" w:color="auto"/>
              <w:right w:val="single" w:sz="4" w:space="0" w:color="auto"/>
            </w:tcBorders>
            <w:shd w:val="clear" w:color="auto" w:fill="F2F2F2" w:themeFill="background1" w:themeFillShade="F2"/>
            <w:noWrap/>
            <w:vAlign w:val="bottom"/>
          </w:tcPr>
          <w:p w14:paraId="55F3C86D" w14:textId="41DA95B5"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19</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045CD558" w14:textId="2630D70D"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107</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787138FA" w14:textId="109D0D83"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2AA3CEE0" w14:textId="74D5A284"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14</w:t>
            </w:r>
          </w:p>
        </w:tc>
        <w:tc>
          <w:tcPr>
            <w:tcW w:w="1587" w:type="dxa"/>
            <w:tcBorders>
              <w:top w:val="nil"/>
              <w:left w:val="nil"/>
              <w:bottom w:val="single" w:sz="4" w:space="0" w:color="auto"/>
              <w:right w:val="single" w:sz="4" w:space="0" w:color="auto"/>
            </w:tcBorders>
            <w:shd w:val="clear" w:color="auto" w:fill="F4B083" w:themeFill="accent2" w:themeFillTint="99"/>
            <w:noWrap/>
            <w:vAlign w:val="center"/>
          </w:tcPr>
          <w:p w14:paraId="69442B2F" w14:textId="23ABC52E"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0</w:t>
            </w:r>
          </w:p>
        </w:tc>
        <w:tc>
          <w:tcPr>
            <w:tcW w:w="1366" w:type="dxa"/>
            <w:tcBorders>
              <w:top w:val="nil"/>
              <w:left w:val="nil"/>
              <w:bottom w:val="single" w:sz="4" w:space="0" w:color="auto"/>
              <w:right w:val="single" w:sz="4" w:space="0" w:color="auto"/>
            </w:tcBorders>
            <w:shd w:val="clear" w:color="auto" w:fill="F2F2F2" w:themeFill="background1" w:themeFillShade="F2"/>
            <w:noWrap/>
            <w:vAlign w:val="center"/>
          </w:tcPr>
          <w:p w14:paraId="773992AC" w14:textId="2A04E619" w:rsidR="00C634B2" w:rsidRPr="00C128EC" w:rsidRDefault="00C634B2" w:rsidP="00C634B2">
            <w:pPr>
              <w:spacing w:after="0" w:line="240" w:lineRule="auto"/>
              <w:jc w:val="center"/>
              <w:rPr>
                <w:rFonts w:eastAsia="Times New Roman" w:cstheme="minorHAnsi"/>
                <w:color w:val="000000"/>
                <w:sz w:val="20"/>
                <w:szCs w:val="20"/>
                <w:lang w:eastAsia="pt-BR"/>
              </w:rPr>
            </w:pPr>
            <w:r w:rsidRPr="00C128EC">
              <w:rPr>
                <w:rFonts w:cstheme="minorHAnsi"/>
                <w:color w:val="000000"/>
                <w:sz w:val="20"/>
                <w:szCs w:val="20"/>
              </w:rPr>
              <w:t>21</w:t>
            </w:r>
          </w:p>
        </w:tc>
      </w:tr>
    </w:tbl>
    <w:p w14:paraId="653C1207" w14:textId="0DB67DA6" w:rsidR="00896A61" w:rsidRDefault="00DE5188" w:rsidP="008B774A">
      <w:pPr>
        <w:spacing w:after="0" w:line="360" w:lineRule="auto"/>
        <w:ind w:hanging="426"/>
        <w:jc w:val="both"/>
        <w:rPr>
          <w:rFonts w:cstheme="minorHAnsi"/>
          <w:sz w:val="20"/>
          <w:szCs w:val="20"/>
        </w:rPr>
      </w:pPr>
      <w:r>
        <w:rPr>
          <w:rFonts w:cstheme="minorHAnsi"/>
          <w:sz w:val="20"/>
          <w:szCs w:val="20"/>
        </w:rPr>
        <w:t xml:space="preserve"> </w:t>
      </w:r>
      <w:r w:rsidR="00F00D87" w:rsidRPr="00DF4529">
        <w:rPr>
          <w:rFonts w:cstheme="minorHAnsi"/>
          <w:sz w:val="20"/>
          <w:szCs w:val="20"/>
        </w:rPr>
        <w:t xml:space="preserve">Fonte: </w:t>
      </w:r>
      <w:r w:rsidR="00F00D87">
        <w:rPr>
          <w:rFonts w:cstheme="minorHAnsi"/>
          <w:sz w:val="20"/>
          <w:szCs w:val="20"/>
        </w:rPr>
        <w:t>Dados enviados pelas equipes das Unidades Básicas de Saúde</w:t>
      </w:r>
      <w:r w:rsidR="00F00D87" w:rsidRPr="00DF4529">
        <w:rPr>
          <w:rFonts w:cstheme="minorHAnsi"/>
          <w:sz w:val="20"/>
          <w:szCs w:val="20"/>
        </w:rPr>
        <w:t>, 2021.</w:t>
      </w:r>
      <w:r w:rsidR="00F00D87">
        <w:rPr>
          <w:rFonts w:cstheme="minorHAnsi"/>
          <w:sz w:val="20"/>
          <w:szCs w:val="20"/>
        </w:rPr>
        <w:t xml:space="preserve"> Acesso em: </w:t>
      </w:r>
      <w:r w:rsidR="001A4A0A">
        <w:rPr>
          <w:rFonts w:cstheme="minorHAnsi"/>
          <w:sz w:val="20"/>
          <w:szCs w:val="20"/>
        </w:rPr>
        <w:t>07/02</w:t>
      </w:r>
      <w:r w:rsidR="00F00D87">
        <w:rPr>
          <w:rFonts w:cstheme="minorHAnsi"/>
          <w:sz w:val="20"/>
          <w:szCs w:val="20"/>
        </w:rPr>
        <w:t>/202</w:t>
      </w:r>
      <w:r w:rsidR="00B4668F">
        <w:rPr>
          <w:rFonts w:cstheme="minorHAnsi"/>
          <w:sz w:val="20"/>
          <w:szCs w:val="20"/>
        </w:rPr>
        <w:t>2</w:t>
      </w:r>
      <w:r w:rsidR="008C6ABF">
        <w:rPr>
          <w:rFonts w:cstheme="minorHAnsi"/>
          <w:sz w:val="20"/>
          <w:szCs w:val="20"/>
        </w:rPr>
        <w:t>.</w:t>
      </w:r>
    </w:p>
    <w:p w14:paraId="6AEC2C3E" w14:textId="77777777" w:rsidR="00301197" w:rsidRPr="005A0ED9" w:rsidRDefault="00301197" w:rsidP="008B774A">
      <w:pPr>
        <w:spacing w:after="0" w:line="360" w:lineRule="auto"/>
        <w:ind w:hanging="426"/>
        <w:jc w:val="both"/>
        <w:rPr>
          <w:rFonts w:cstheme="minorHAnsi"/>
          <w:sz w:val="20"/>
          <w:szCs w:val="20"/>
        </w:rPr>
      </w:pPr>
    </w:p>
    <w:p w14:paraId="382632EB" w14:textId="3822E11B" w:rsidR="008554B1" w:rsidRDefault="008554B1" w:rsidP="00920134">
      <w:pPr>
        <w:pStyle w:val="PargrafodaLista"/>
        <w:numPr>
          <w:ilvl w:val="0"/>
          <w:numId w:val="25"/>
        </w:numPr>
        <w:spacing w:after="0"/>
        <w:rPr>
          <w:rFonts w:cstheme="minorHAnsi"/>
          <w:b/>
          <w:bCs/>
        </w:rPr>
      </w:pPr>
      <w:r>
        <w:rPr>
          <w:rFonts w:cstheme="minorHAnsi"/>
          <w:b/>
          <w:bCs/>
        </w:rPr>
        <w:t>DOENÇAS TRANSMISSÍVEIS</w:t>
      </w:r>
    </w:p>
    <w:p w14:paraId="2D22A9C4" w14:textId="2D4D1922" w:rsidR="00D11DB7" w:rsidRDefault="00D11DB7" w:rsidP="00D11DB7">
      <w:pPr>
        <w:spacing w:after="0"/>
        <w:rPr>
          <w:rFonts w:cstheme="minorHAnsi"/>
          <w:b/>
          <w:bCs/>
        </w:rPr>
      </w:pPr>
    </w:p>
    <w:p w14:paraId="707827F5" w14:textId="6BB588D0" w:rsidR="00896A61" w:rsidRDefault="00D11DB7" w:rsidP="00B503E1">
      <w:pPr>
        <w:spacing w:after="0" w:line="360" w:lineRule="auto"/>
        <w:ind w:left="708" w:firstLine="708"/>
        <w:rPr>
          <w:rFonts w:cstheme="minorHAnsi"/>
        </w:rPr>
      </w:pPr>
      <w:r w:rsidRPr="00D11DB7">
        <w:rPr>
          <w:rFonts w:cstheme="minorHAnsi"/>
        </w:rPr>
        <w:t>Na</w:t>
      </w:r>
      <w:r w:rsidR="001C6CF1">
        <w:rPr>
          <w:rFonts w:cstheme="minorHAnsi"/>
        </w:rPr>
        <w:t>s</w:t>
      </w:r>
      <w:r w:rsidRPr="00D11DB7">
        <w:rPr>
          <w:rFonts w:cstheme="minorHAnsi"/>
        </w:rPr>
        <w:t xml:space="preserve"> tabela</w:t>
      </w:r>
      <w:r w:rsidR="001C6CF1">
        <w:rPr>
          <w:rFonts w:cstheme="minorHAnsi"/>
        </w:rPr>
        <w:t>s</w:t>
      </w:r>
      <w:r w:rsidRPr="00D11DB7">
        <w:rPr>
          <w:rFonts w:cstheme="minorHAnsi"/>
        </w:rPr>
        <w:t xml:space="preserve"> 3</w:t>
      </w:r>
      <w:r w:rsidR="003D5506">
        <w:rPr>
          <w:rFonts w:cstheme="minorHAnsi"/>
        </w:rPr>
        <w:t>3</w:t>
      </w:r>
      <w:r w:rsidR="001C6CF1">
        <w:rPr>
          <w:rFonts w:cstheme="minorHAnsi"/>
        </w:rPr>
        <w:t xml:space="preserve"> </w:t>
      </w:r>
      <w:r w:rsidR="007251EB">
        <w:rPr>
          <w:rFonts w:cstheme="minorHAnsi"/>
        </w:rPr>
        <w:t>a 3</w:t>
      </w:r>
      <w:r w:rsidR="003D5506">
        <w:rPr>
          <w:rFonts w:cstheme="minorHAnsi"/>
        </w:rPr>
        <w:t>9</w:t>
      </w:r>
      <w:r w:rsidR="007251EB">
        <w:rPr>
          <w:rFonts w:cstheme="minorHAnsi"/>
        </w:rPr>
        <w:t xml:space="preserve"> </w:t>
      </w:r>
      <w:r w:rsidRPr="00D11DB7">
        <w:rPr>
          <w:rFonts w:cstheme="minorHAnsi"/>
        </w:rPr>
        <w:t xml:space="preserve">temos as doenças transmissíveis </w:t>
      </w:r>
      <w:r>
        <w:rPr>
          <w:rFonts w:cstheme="minorHAnsi"/>
        </w:rPr>
        <w:t>(</w:t>
      </w:r>
      <w:r w:rsidR="007251EB">
        <w:rPr>
          <w:rFonts w:cstheme="minorHAnsi"/>
        </w:rPr>
        <w:t xml:space="preserve">sífilis adquirida, sífilis congênita, sífilis gestacional, </w:t>
      </w:r>
      <w:r w:rsidR="00133D2B">
        <w:rPr>
          <w:rFonts w:cstheme="minorHAnsi"/>
        </w:rPr>
        <w:t>HIV</w:t>
      </w:r>
      <w:r w:rsidR="007251EB">
        <w:rPr>
          <w:rFonts w:cstheme="minorHAnsi"/>
        </w:rPr>
        <w:t>, AIDS em menores de 5 anos, hepatites</w:t>
      </w:r>
      <w:r w:rsidR="007617A2">
        <w:rPr>
          <w:rFonts w:cstheme="minorHAnsi"/>
        </w:rPr>
        <w:t xml:space="preserve"> e </w:t>
      </w:r>
      <w:r>
        <w:rPr>
          <w:rFonts w:cstheme="minorHAnsi"/>
        </w:rPr>
        <w:t>hanseníase)</w:t>
      </w:r>
      <w:r w:rsidRPr="00D11DB7">
        <w:rPr>
          <w:rFonts w:cstheme="minorHAnsi"/>
        </w:rPr>
        <w:t>, por unidades de saúde</w:t>
      </w:r>
      <w:r w:rsidR="00C80A3B">
        <w:rPr>
          <w:rFonts w:cstheme="minorHAnsi"/>
        </w:rPr>
        <w:t>, no ano de 2021</w:t>
      </w:r>
      <w:r w:rsidRPr="00D11DB7">
        <w:rPr>
          <w:rFonts w:cstheme="minorHAnsi"/>
        </w:rPr>
        <w:t>.</w:t>
      </w:r>
      <w:r w:rsidR="007901E3">
        <w:rPr>
          <w:rFonts w:cstheme="minorHAnsi"/>
        </w:rPr>
        <w:t xml:space="preserve"> </w:t>
      </w:r>
    </w:p>
    <w:p w14:paraId="2E4E91AB" w14:textId="28442C7C" w:rsidR="00B503E1" w:rsidRDefault="00B503E1" w:rsidP="00B503E1">
      <w:pPr>
        <w:spacing w:after="0" w:line="360" w:lineRule="auto"/>
        <w:ind w:left="708" w:firstLine="708"/>
        <w:rPr>
          <w:rFonts w:cstheme="minorHAnsi"/>
        </w:rPr>
      </w:pPr>
    </w:p>
    <w:p w14:paraId="5A6B4AD1" w14:textId="61220F7D" w:rsidR="00052B53" w:rsidRDefault="00052B53" w:rsidP="00B503E1">
      <w:pPr>
        <w:spacing w:after="0" w:line="360" w:lineRule="auto"/>
        <w:ind w:left="708" w:firstLine="708"/>
        <w:rPr>
          <w:rFonts w:cstheme="minorHAnsi"/>
        </w:rPr>
      </w:pPr>
    </w:p>
    <w:p w14:paraId="72B906E6" w14:textId="3F4A9340" w:rsidR="00052B53" w:rsidRDefault="00052B53" w:rsidP="00B503E1">
      <w:pPr>
        <w:spacing w:after="0" w:line="360" w:lineRule="auto"/>
        <w:ind w:left="708" w:firstLine="708"/>
        <w:rPr>
          <w:rFonts w:cstheme="minorHAnsi"/>
        </w:rPr>
      </w:pPr>
    </w:p>
    <w:p w14:paraId="2AFFD518" w14:textId="339EC134" w:rsidR="00052B53" w:rsidRDefault="00052B53" w:rsidP="00B503E1">
      <w:pPr>
        <w:spacing w:after="0" w:line="360" w:lineRule="auto"/>
        <w:ind w:left="708" w:firstLine="708"/>
        <w:rPr>
          <w:rFonts w:cstheme="minorHAnsi"/>
        </w:rPr>
      </w:pPr>
    </w:p>
    <w:p w14:paraId="6C66A64E" w14:textId="3906E3F0" w:rsidR="00052B53" w:rsidRDefault="00052B53" w:rsidP="00B503E1">
      <w:pPr>
        <w:spacing w:after="0" w:line="360" w:lineRule="auto"/>
        <w:ind w:left="708" w:firstLine="708"/>
        <w:rPr>
          <w:rFonts w:cstheme="minorHAnsi"/>
        </w:rPr>
      </w:pPr>
    </w:p>
    <w:p w14:paraId="586353B7" w14:textId="758F7209" w:rsidR="00052B53" w:rsidRDefault="00052B53" w:rsidP="00B503E1">
      <w:pPr>
        <w:spacing w:after="0" w:line="360" w:lineRule="auto"/>
        <w:ind w:left="708" w:firstLine="708"/>
        <w:rPr>
          <w:rFonts w:cstheme="minorHAnsi"/>
        </w:rPr>
      </w:pPr>
    </w:p>
    <w:p w14:paraId="1B16CC51" w14:textId="77777777" w:rsidR="00052B53" w:rsidRPr="00B503E1" w:rsidRDefault="00052B53" w:rsidP="00B503E1">
      <w:pPr>
        <w:spacing w:after="0" w:line="360" w:lineRule="auto"/>
        <w:ind w:left="708" w:firstLine="708"/>
        <w:rPr>
          <w:rFonts w:cstheme="minorHAnsi"/>
        </w:rPr>
      </w:pPr>
    </w:p>
    <w:p w14:paraId="69E6FA8A" w14:textId="23AE4ACC" w:rsidR="00D54F60" w:rsidRPr="00896A61" w:rsidRDefault="00D54F60" w:rsidP="00896A61">
      <w:pPr>
        <w:ind w:right="656"/>
        <w:rPr>
          <w:rFonts w:cstheme="minorHAnsi"/>
          <w:b/>
          <w:bCs/>
          <w:sz w:val="20"/>
          <w:szCs w:val="20"/>
        </w:rPr>
      </w:pPr>
      <w:r w:rsidRPr="00896A61">
        <w:rPr>
          <w:rFonts w:cs="Times New Roman"/>
          <w:b/>
          <w:sz w:val="20"/>
          <w:szCs w:val="20"/>
        </w:rPr>
        <w:lastRenderedPageBreak/>
        <w:t xml:space="preserve">Tabela </w:t>
      </w:r>
      <w:r w:rsidR="00026512" w:rsidRPr="00896A61">
        <w:rPr>
          <w:rFonts w:cs="Times New Roman"/>
          <w:b/>
          <w:sz w:val="20"/>
          <w:szCs w:val="20"/>
        </w:rPr>
        <w:t>3</w:t>
      </w:r>
      <w:r w:rsidR="003D5506" w:rsidRPr="00896A61">
        <w:rPr>
          <w:rFonts w:cs="Times New Roman"/>
          <w:b/>
          <w:sz w:val="20"/>
          <w:szCs w:val="20"/>
        </w:rPr>
        <w:t>3</w:t>
      </w:r>
      <w:r w:rsidRPr="00896A61">
        <w:rPr>
          <w:rFonts w:cs="Times New Roman"/>
          <w:b/>
          <w:sz w:val="20"/>
          <w:szCs w:val="20"/>
        </w:rPr>
        <w:t xml:space="preserve">: </w:t>
      </w:r>
      <w:r w:rsidR="00EE7EEA" w:rsidRPr="00896A61">
        <w:rPr>
          <w:rFonts w:cs="Times New Roman"/>
          <w:b/>
          <w:sz w:val="20"/>
          <w:szCs w:val="20"/>
        </w:rPr>
        <w:t>N</w:t>
      </w:r>
      <w:r w:rsidRPr="00896A61">
        <w:rPr>
          <w:rFonts w:cs="Times New Roman"/>
          <w:b/>
          <w:sz w:val="20"/>
          <w:szCs w:val="20"/>
        </w:rPr>
        <w:t>úmero de casos</w:t>
      </w:r>
      <w:r w:rsidR="00EE7EEA" w:rsidRPr="00896A61">
        <w:rPr>
          <w:rFonts w:cs="Times New Roman"/>
          <w:b/>
          <w:sz w:val="20"/>
          <w:szCs w:val="20"/>
        </w:rPr>
        <w:t xml:space="preserve"> novos </w:t>
      </w:r>
      <w:r w:rsidR="001C6CF1" w:rsidRPr="00896A61">
        <w:rPr>
          <w:rFonts w:cs="Times New Roman"/>
          <w:b/>
          <w:sz w:val="20"/>
          <w:szCs w:val="20"/>
        </w:rPr>
        <w:t xml:space="preserve">notificados </w:t>
      </w:r>
      <w:r w:rsidR="00EE7EEA" w:rsidRPr="00896A61">
        <w:rPr>
          <w:rFonts w:cs="Times New Roman"/>
          <w:b/>
          <w:sz w:val="20"/>
          <w:szCs w:val="20"/>
        </w:rPr>
        <w:t>de sífilis adquirida</w:t>
      </w:r>
      <w:r w:rsidR="0062006C" w:rsidRPr="00896A61">
        <w:rPr>
          <w:rFonts w:cs="Times New Roman"/>
          <w:b/>
          <w:sz w:val="20"/>
          <w:szCs w:val="20"/>
        </w:rPr>
        <w:t xml:space="preserve">, </w:t>
      </w:r>
      <w:r w:rsidR="00EE7EEA" w:rsidRPr="00896A61">
        <w:rPr>
          <w:rFonts w:cs="Times New Roman"/>
          <w:b/>
          <w:sz w:val="20"/>
          <w:szCs w:val="20"/>
        </w:rPr>
        <w:t xml:space="preserve">por </w:t>
      </w:r>
      <w:r w:rsidR="001206C0" w:rsidRPr="00896A61">
        <w:rPr>
          <w:rFonts w:cs="Times New Roman"/>
          <w:b/>
          <w:sz w:val="20"/>
          <w:szCs w:val="20"/>
        </w:rPr>
        <w:t>mê</w:t>
      </w:r>
      <w:r w:rsidR="00EE7EEA" w:rsidRPr="00896A61">
        <w:rPr>
          <w:rFonts w:cs="Times New Roman"/>
          <w:b/>
          <w:sz w:val="20"/>
          <w:szCs w:val="20"/>
        </w:rPr>
        <w:t>s</w:t>
      </w:r>
      <w:r w:rsidR="0062006C" w:rsidRPr="00896A61">
        <w:rPr>
          <w:rFonts w:cs="Times New Roman"/>
          <w:b/>
          <w:sz w:val="20"/>
          <w:szCs w:val="20"/>
        </w:rPr>
        <w:t>,</w:t>
      </w:r>
      <w:r w:rsidR="00EE7EEA" w:rsidRPr="00896A61">
        <w:rPr>
          <w:rFonts w:cs="Times New Roman"/>
          <w:b/>
          <w:sz w:val="20"/>
          <w:szCs w:val="20"/>
        </w:rPr>
        <w:t xml:space="preserve"> </w:t>
      </w:r>
      <w:r w:rsidR="0062006C" w:rsidRPr="00896A61">
        <w:rPr>
          <w:rFonts w:cs="Times New Roman"/>
          <w:b/>
          <w:sz w:val="20"/>
          <w:szCs w:val="20"/>
        </w:rPr>
        <w:t>n</w:t>
      </w:r>
      <w:r w:rsidR="00EE7EEA" w:rsidRPr="00896A61">
        <w:rPr>
          <w:rFonts w:cs="Times New Roman"/>
          <w:b/>
          <w:sz w:val="20"/>
          <w:szCs w:val="20"/>
        </w:rPr>
        <w:t xml:space="preserve">o ano </w:t>
      </w:r>
      <w:r w:rsidR="001206C0" w:rsidRPr="00896A61">
        <w:rPr>
          <w:rFonts w:cs="Times New Roman"/>
          <w:b/>
          <w:sz w:val="20"/>
          <w:szCs w:val="20"/>
        </w:rPr>
        <w:t>de 2021.</w:t>
      </w:r>
    </w:p>
    <w:tbl>
      <w:tblPr>
        <w:tblW w:w="15725" w:type="dxa"/>
        <w:jc w:val="center"/>
        <w:tblCellMar>
          <w:left w:w="70" w:type="dxa"/>
          <w:right w:w="70" w:type="dxa"/>
        </w:tblCellMar>
        <w:tblLook w:val="04A0" w:firstRow="1" w:lastRow="0" w:firstColumn="1" w:lastColumn="0" w:noHBand="0" w:noVBand="1"/>
      </w:tblPr>
      <w:tblGrid>
        <w:gridCol w:w="4084"/>
        <w:gridCol w:w="888"/>
        <w:gridCol w:w="888"/>
        <w:gridCol w:w="888"/>
        <w:gridCol w:w="888"/>
        <w:gridCol w:w="888"/>
        <w:gridCol w:w="888"/>
        <w:gridCol w:w="888"/>
        <w:gridCol w:w="888"/>
        <w:gridCol w:w="888"/>
        <w:gridCol w:w="888"/>
        <w:gridCol w:w="955"/>
        <w:gridCol w:w="902"/>
        <w:gridCol w:w="893"/>
        <w:gridCol w:w="11"/>
      </w:tblGrid>
      <w:tr w:rsidR="00EE31E4" w:rsidRPr="00EE31E4" w14:paraId="27413E36" w14:textId="77777777" w:rsidTr="00862603">
        <w:trPr>
          <w:trHeight w:val="263"/>
          <w:jc w:val="center"/>
        </w:trPr>
        <w:tc>
          <w:tcPr>
            <w:tcW w:w="4084"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6617D26A"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UNIDADES DE SAÚDE</w:t>
            </w:r>
          </w:p>
        </w:tc>
        <w:tc>
          <w:tcPr>
            <w:tcW w:w="11641" w:type="dxa"/>
            <w:gridSpan w:val="14"/>
            <w:tcBorders>
              <w:top w:val="single" w:sz="4" w:space="0" w:color="auto"/>
              <w:left w:val="nil"/>
              <w:bottom w:val="single" w:sz="4" w:space="0" w:color="auto"/>
              <w:right w:val="single" w:sz="4" w:space="0" w:color="auto"/>
            </w:tcBorders>
            <w:shd w:val="clear" w:color="000000" w:fill="AEAAAA"/>
            <w:noWrap/>
            <w:vAlign w:val="center"/>
            <w:hideMark/>
          </w:tcPr>
          <w:p w14:paraId="3AF01422" w14:textId="5A0CC9DB"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S</w:t>
            </w:r>
            <w:r w:rsidR="007F0D78">
              <w:rPr>
                <w:rFonts w:ascii="Calibri" w:eastAsia="Times New Roman" w:hAnsi="Calibri" w:cs="Calibri"/>
                <w:b/>
                <w:bCs/>
                <w:color w:val="000000"/>
                <w:sz w:val="16"/>
                <w:szCs w:val="16"/>
                <w:lang w:eastAsia="pt-BR"/>
              </w:rPr>
              <w:t>Í</w:t>
            </w:r>
            <w:r w:rsidRPr="00EE31E4">
              <w:rPr>
                <w:rFonts w:ascii="Calibri" w:eastAsia="Times New Roman" w:hAnsi="Calibri" w:cs="Calibri"/>
                <w:b/>
                <w:bCs/>
                <w:color w:val="000000"/>
                <w:sz w:val="16"/>
                <w:szCs w:val="16"/>
                <w:lang w:eastAsia="pt-BR"/>
              </w:rPr>
              <w:t>FILIS ADQUIRIDA- A509</w:t>
            </w:r>
          </w:p>
        </w:tc>
      </w:tr>
      <w:tr w:rsidR="00EE31E4" w:rsidRPr="00EE31E4" w14:paraId="1E3B6915" w14:textId="77777777" w:rsidTr="00862603">
        <w:trPr>
          <w:gridAfter w:val="1"/>
          <w:wAfter w:w="11" w:type="dxa"/>
          <w:trHeight w:val="449"/>
          <w:jc w:val="center"/>
        </w:trPr>
        <w:tc>
          <w:tcPr>
            <w:tcW w:w="4084" w:type="dxa"/>
            <w:vMerge/>
            <w:tcBorders>
              <w:top w:val="single" w:sz="4" w:space="0" w:color="auto"/>
              <w:left w:val="single" w:sz="4" w:space="0" w:color="auto"/>
              <w:bottom w:val="single" w:sz="4" w:space="0" w:color="auto"/>
              <w:right w:val="single" w:sz="4" w:space="0" w:color="auto"/>
            </w:tcBorders>
            <w:vAlign w:val="center"/>
            <w:hideMark/>
          </w:tcPr>
          <w:p w14:paraId="0CFC59A3" w14:textId="77777777" w:rsidR="00EE31E4" w:rsidRPr="00EE31E4" w:rsidRDefault="00EE31E4" w:rsidP="00EE31E4">
            <w:pPr>
              <w:spacing w:after="0" w:line="240" w:lineRule="auto"/>
              <w:rPr>
                <w:rFonts w:ascii="Calibri" w:eastAsia="Times New Roman" w:hAnsi="Calibri" w:cs="Calibri"/>
                <w:b/>
                <w:bCs/>
                <w:color w:val="000000"/>
                <w:sz w:val="16"/>
                <w:szCs w:val="16"/>
                <w:lang w:eastAsia="pt-BR"/>
              </w:rPr>
            </w:pPr>
          </w:p>
        </w:tc>
        <w:tc>
          <w:tcPr>
            <w:tcW w:w="888" w:type="dxa"/>
            <w:tcBorders>
              <w:top w:val="nil"/>
              <w:left w:val="nil"/>
              <w:bottom w:val="single" w:sz="4" w:space="0" w:color="auto"/>
              <w:right w:val="single" w:sz="4" w:space="0" w:color="auto"/>
            </w:tcBorders>
            <w:shd w:val="clear" w:color="000000" w:fill="D0CECE"/>
            <w:vAlign w:val="center"/>
            <w:hideMark/>
          </w:tcPr>
          <w:p w14:paraId="480788A6"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JANEIRO</w:t>
            </w:r>
          </w:p>
        </w:tc>
        <w:tc>
          <w:tcPr>
            <w:tcW w:w="888" w:type="dxa"/>
            <w:tcBorders>
              <w:top w:val="nil"/>
              <w:left w:val="nil"/>
              <w:bottom w:val="single" w:sz="4" w:space="0" w:color="auto"/>
              <w:right w:val="single" w:sz="4" w:space="0" w:color="auto"/>
            </w:tcBorders>
            <w:shd w:val="clear" w:color="000000" w:fill="D0CECE"/>
            <w:vAlign w:val="center"/>
            <w:hideMark/>
          </w:tcPr>
          <w:p w14:paraId="6412184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FEVEREIRO</w:t>
            </w:r>
          </w:p>
        </w:tc>
        <w:tc>
          <w:tcPr>
            <w:tcW w:w="888" w:type="dxa"/>
            <w:tcBorders>
              <w:top w:val="nil"/>
              <w:left w:val="nil"/>
              <w:bottom w:val="single" w:sz="4" w:space="0" w:color="auto"/>
              <w:right w:val="single" w:sz="4" w:space="0" w:color="auto"/>
            </w:tcBorders>
            <w:shd w:val="clear" w:color="000000" w:fill="D0CECE"/>
            <w:vAlign w:val="center"/>
            <w:hideMark/>
          </w:tcPr>
          <w:p w14:paraId="2539483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MARÇO</w:t>
            </w:r>
          </w:p>
        </w:tc>
        <w:tc>
          <w:tcPr>
            <w:tcW w:w="888" w:type="dxa"/>
            <w:tcBorders>
              <w:top w:val="nil"/>
              <w:left w:val="nil"/>
              <w:bottom w:val="single" w:sz="4" w:space="0" w:color="auto"/>
              <w:right w:val="single" w:sz="4" w:space="0" w:color="auto"/>
            </w:tcBorders>
            <w:shd w:val="clear" w:color="000000" w:fill="D0CECE"/>
            <w:vAlign w:val="center"/>
            <w:hideMark/>
          </w:tcPr>
          <w:p w14:paraId="2193135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ABRIL</w:t>
            </w:r>
          </w:p>
        </w:tc>
        <w:tc>
          <w:tcPr>
            <w:tcW w:w="888" w:type="dxa"/>
            <w:tcBorders>
              <w:top w:val="nil"/>
              <w:left w:val="nil"/>
              <w:bottom w:val="single" w:sz="4" w:space="0" w:color="auto"/>
              <w:right w:val="single" w:sz="4" w:space="0" w:color="auto"/>
            </w:tcBorders>
            <w:shd w:val="clear" w:color="000000" w:fill="D0CECE"/>
            <w:vAlign w:val="center"/>
            <w:hideMark/>
          </w:tcPr>
          <w:p w14:paraId="225A738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MAIO</w:t>
            </w:r>
          </w:p>
        </w:tc>
        <w:tc>
          <w:tcPr>
            <w:tcW w:w="888" w:type="dxa"/>
            <w:tcBorders>
              <w:top w:val="nil"/>
              <w:left w:val="nil"/>
              <w:bottom w:val="single" w:sz="4" w:space="0" w:color="auto"/>
              <w:right w:val="single" w:sz="4" w:space="0" w:color="auto"/>
            </w:tcBorders>
            <w:shd w:val="clear" w:color="000000" w:fill="D0CECE"/>
            <w:vAlign w:val="center"/>
            <w:hideMark/>
          </w:tcPr>
          <w:p w14:paraId="03100534"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JUNHO</w:t>
            </w:r>
          </w:p>
        </w:tc>
        <w:tc>
          <w:tcPr>
            <w:tcW w:w="888" w:type="dxa"/>
            <w:tcBorders>
              <w:top w:val="nil"/>
              <w:left w:val="nil"/>
              <w:bottom w:val="single" w:sz="4" w:space="0" w:color="auto"/>
              <w:right w:val="single" w:sz="4" w:space="0" w:color="auto"/>
            </w:tcBorders>
            <w:shd w:val="clear" w:color="000000" w:fill="D0CECE"/>
            <w:vAlign w:val="center"/>
            <w:hideMark/>
          </w:tcPr>
          <w:p w14:paraId="18A43D9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JULHO</w:t>
            </w:r>
          </w:p>
        </w:tc>
        <w:tc>
          <w:tcPr>
            <w:tcW w:w="888" w:type="dxa"/>
            <w:tcBorders>
              <w:top w:val="nil"/>
              <w:left w:val="nil"/>
              <w:bottom w:val="single" w:sz="4" w:space="0" w:color="auto"/>
              <w:right w:val="single" w:sz="4" w:space="0" w:color="auto"/>
            </w:tcBorders>
            <w:shd w:val="clear" w:color="000000" w:fill="D0CECE"/>
            <w:vAlign w:val="center"/>
            <w:hideMark/>
          </w:tcPr>
          <w:p w14:paraId="6FDC597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AGOSTO</w:t>
            </w:r>
          </w:p>
        </w:tc>
        <w:tc>
          <w:tcPr>
            <w:tcW w:w="888" w:type="dxa"/>
            <w:tcBorders>
              <w:top w:val="nil"/>
              <w:left w:val="nil"/>
              <w:bottom w:val="single" w:sz="4" w:space="0" w:color="auto"/>
              <w:right w:val="single" w:sz="4" w:space="0" w:color="auto"/>
            </w:tcBorders>
            <w:shd w:val="clear" w:color="000000" w:fill="D0CECE"/>
            <w:vAlign w:val="center"/>
            <w:hideMark/>
          </w:tcPr>
          <w:p w14:paraId="73615297"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SETEMBRO</w:t>
            </w:r>
          </w:p>
        </w:tc>
        <w:tc>
          <w:tcPr>
            <w:tcW w:w="888" w:type="dxa"/>
            <w:tcBorders>
              <w:top w:val="nil"/>
              <w:left w:val="nil"/>
              <w:bottom w:val="single" w:sz="4" w:space="0" w:color="auto"/>
              <w:right w:val="single" w:sz="4" w:space="0" w:color="auto"/>
            </w:tcBorders>
            <w:shd w:val="clear" w:color="000000" w:fill="D0CECE"/>
            <w:vAlign w:val="center"/>
            <w:hideMark/>
          </w:tcPr>
          <w:p w14:paraId="77AA70C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OUTUBRO</w:t>
            </w:r>
          </w:p>
        </w:tc>
        <w:tc>
          <w:tcPr>
            <w:tcW w:w="955" w:type="dxa"/>
            <w:tcBorders>
              <w:top w:val="nil"/>
              <w:left w:val="nil"/>
              <w:bottom w:val="single" w:sz="4" w:space="0" w:color="auto"/>
              <w:right w:val="single" w:sz="4" w:space="0" w:color="auto"/>
            </w:tcBorders>
            <w:shd w:val="clear" w:color="000000" w:fill="D0CECE"/>
            <w:vAlign w:val="center"/>
            <w:hideMark/>
          </w:tcPr>
          <w:p w14:paraId="60B4665E"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NOVEMBRO</w:t>
            </w:r>
          </w:p>
        </w:tc>
        <w:tc>
          <w:tcPr>
            <w:tcW w:w="902" w:type="dxa"/>
            <w:tcBorders>
              <w:top w:val="nil"/>
              <w:left w:val="nil"/>
              <w:bottom w:val="single" w:sz="4" w:space="0" w:color="auto"/>
              <w:right w:val="single" w:sz="4" w:space="0" w:color="auto"/>
            </w:tcBorders>
            <w:shd w:val="clear" w:color="000000" w:fill="D0CECE"/>
            <w:vAlign w:val="center"/>
            <w:hideMark/>
          </w:tcPr>
          <w:p w14:paraId="03C7FE4B"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DEZEMBRO</w:t>
            </w:r>
          </w:p>
        </w:tc>
        <w:tc>
          <w:tcPr>
            <w:tcW w:w="893" w:type="dxa"/>
            <w:tcBorders>
              <w:top w:val="nil"/>
              <w:left w:val="nil"/>
              <w:bottom w:val="single" w:sz="4" w:space="0" w:color="auto"/>
              <w:right w:val="single" w:sz="4" w:space="0" w:color="auto"/>
            </w:tcBorders>
            <w:shd w:val="clear" w:color="000000" w:fill="D0CECE"/>
            <w:vAlign w:val="center"/>
            <w:hideMark/>
          </w:tcPr>
          <w:p w14:paraId="2A732411"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TOTAL</w:t>
            </w:r>
          </w:p>
        </w:tc>
      </w:tr>
      <w:tr w:rsidR="00041FA7" w:rsidRPr="00EE31E4" w14:paraId="72442758" w14:textId="77777777" w:rsidTr="00041FA7">
        <w:trPr>
          <w:gridAfter w:val="1"/>
          <w:wAfter w:w="11" w:type="dxa"/>
          <w:trHeight w:val="263"/>
          <w:jc w:val="center"/>
        </w:trPr>
        <w:tc>
          <w:tcPr>
            <w:tcW w:w="4084" w:type="dxa"/>
            <w:vMerge/>
            <w:tcBorders>
              <w:top w:val="single" w:sz="4" w:space="0" w:color="auto"/>
              <w:left w:val="single" w:sz="4" w:space="0" w:color="auto"/>
              <w:bottom w:val="single" w:sz="4" w:space="0" w:color="auto"/>
              <w:right w:val="single" w:sz="4" w:space="0" w:color="auto"/>
            </w:tcBorders>
            <w:vAlign w:val="center"/>
            <w:hideMark/>
          </w:tcPr>
          <w:p w14:paraId="683B1A5A"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p>
        </w:tc>
        <w:tc>
          <w:tcPr>
            <w:tcW w:w="888" w:type="dxa"/>
            <w:tcBorders>
              <w:top w:val="nil"/>
              <w:left w:val="nil"/>
              <w:bottom w:val="single" w:sz="4" w:space="0" w:color="auto"/>
              <w:right w:val="single" w:sz="4" w:space="0" w:color="auto"/>
            </w:tcBorders>
            <w:shd w:val="clear" w:color="000000" w:fill="D0CECE"/>
            <w:vAlign w:val="center"/>
            <w:hideMark/>
          </w:tcPr>
          <w:p w14:paraId="3E6ED2BA"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3C96EFDB"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057C6693"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1077C9DB"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5E878FBA"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11A1C31E"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05C702A2"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3EBCC530"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6AE58F16"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03AF383B"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55" w:type="dxa"/>
            <w:tcBorders>
              <w:top w:val="nil"/>
              <w:left w:val="nil"/>
              <w:bottom w:val="single" w:sz="4" w:space="0" w:color="auto"/>
              <w:right w:val="single" w:sz="4" w:space="0" w:color="auto"/>
            </w:tcBorders>
            <w:shd w:val="clear" w:color="000000" w:fill="D0CECE"/>
            <w:vAlign w:val="center"/>
            <w:hideMark/>
          </w:tcPr>
          <w:p w14:paraId="740CDF03"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02" w:type="dxa"/>
            <w:tcBorders>
              <w:top w:val="nil"/>
              <w:left w:val="nil"/>
              <w:bottom w:val="single" w:sz="4" w:space="0" w:color="auto"/>
              <w:right w:val="single" w:sz="4" w:space="0" w:color="auto"/>
            </w:tcBorders>
            <w:shd w:val="clear" w:color="auto" w:fill="D9D9D9" w:themeFill="background1" w:themeFillShade="D9"/>
            <w:vAlign w:val="center"/>
            <w:hideMark/>
          </w:tcPr>
          <w:p w14:paraId="2CD45D0B" w14:textId="3152D856"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3" w:type="dxa"/>
            <w:tcBorders>
              <w:top w:val="nil"/>
              <w:left w:val="nil"/>
              <w:bottom w:val="single" w:sz="4" w:space="0" w:color="auto"/>
              <w:right w:val="single" w:sz="4" w:space="0" w:color="auto"/>
            </w:tcBorders>
            <w:shd w:val="clear" w:color="000000" w:fill="D0CECE"/>
            <w:vAlign w:val="center"/>
            <w:hideMark/>
          </w:tcPr>
          <w:p w14:paraId="6A0238A6"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r>
      <w:tr w:rsidR="00041FA7" w:rsidRPr="00EE31E4" w14:paraId="34B24DC8" w14:textId="77777777" w:rsidTr="00041FA7">
        <w:trPr>
          <w:gridAfter w:val="1"/>
          <w:wAfter w:w="11" w:type="dxa"/>
          <w:trHeight w:val="263"/>
          <w:jc w:val="center"/>
        </w:trPr>
        <w:tc>
          <w:tcPr>
            <w:tcW w:w="4084" w:type="dxa"/>
            <w:tcBorders>
              <w:top w:val="nil"/>
              <w:left w:val="single" w:sz="4" w:space="0" w:color="auto"/>
              <w:bottom w:val="single" w:sz="4" w:space="0" w:color="auto"/>
              <w:right w:val="single" w:sz="4" w:space="0" w:color="auto"/>
            </w:tcBorders>
            <w:shd w:val="clear" w:color="000000" w:fill="A6A6A6"/>
            <w:vAlign w:val="center"/>
            <w:hideMark/>
          </w:tcPr>
          <w:p w14:paraId="3BA66284"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Catanduva</w:t>
            </w:r>
          </w:p>
        </w:tc>
        <w:tc>
          <w:tcPr>
            <w:tcW w:w="888" w:type="dxa"/>
            <w:tcBorders>
              <w:top w:val="nil"/>
              <w:left w:val="nil"/>
              <w:bottom w:val="nil"/>
              <w:right w:val="single" w:sz="4" w:space="0" w:color="auto"/>
            </w:tcBorders>
            <w:shd w:val="clear" w:color="000000" w:fill="A6A6A6"/>
            <w:noWrap/>
            <w:vAlign w:val="center"/>
            <w:hideMark/>
          </w:tcPr>
          <w:p w14:paraId="791E2C0E"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2</w:t>
            </w:r>
          </w:p>
        </w:tc>
        <w:tc>
          <w:tcPr>
            <w:tcW w:w="888" w:type="dxa"/>
            <w:tcBorders>
              <w:top w:val="nil"/>
              <w:left w:val="nil"/>
              <w:bottom w:val="nil"/>
              <w:right w:val="single" w:sz="4" w:space="0" w:color="auto"/>
            </w:tcBorders>
            <w:shd w:val="clear" w:color="000000" w:fill="A6A6A6"/>
            <w:noWrap/>
            <w:vAlign w:val="center"/>
            <w:hideMark/>
          </w:tcPr>
          <w:p w14:paraId="158D0794"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4</w:t>
            </w:r>
          </w:p>
        </w:tc>
        <w:tc>
          <w:tcPr>
            <w:tcW w:w="888" w:type="dxa"/>
            <w:tcBorders>
              <w:top w:val="nil"/>
              <w:left w:val="nil"/>
              <w:bottom w:val="nil"/>
              <w:right w:val="single" w:sz="4" w:space="0" w:color="auto"/>
            </w:tcBorders>
            <w:shd w:val="clear" w:color="000000" w:fill="A6A6A6"/>
            <w:noWrap/>
            <w:vAlign w:val="center"/>
            <w:hideMark/>
          </w:tcPr>
          <w:p w14:paraId="5E688138"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1</w:t>
            </w:r>
          </w:p>
        </w:tc>
        <w:tc>
          <w:tcPr>
            <w:tcW w:w="888" w:type="dxa"/>
            <w:tcBorders>
              <w:top w:val="nil"/>
              <w:left w:val="nil"/>
              <w:bottom w:val="nil"/>
              <w:right w:val="single" w:sz="4" w:space="0" w:color="auto"/>
            </w:tcBorders>
            <w:shd w:val="clear" w:color="000000" w:fill="A6A6A6"/>
            <w:noWrap/>
            <w:vAlign w:val="center"/>
            <w:hideMark/>
          </w:tcPr>
          <w:p w14:paraId="6A3233FB" w14:textId="7777777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0</w:t>
            </w:r>
          </w:p>
        </w:tc>
        <w:tc>
          <w:tcPr>
            <w:tcW w:w="888" w:type="dxa"/>
            <w:tcBorders>
              <w:top w:val="nil"/>
              <w:left w:val="nil"/>
              <w:bottom w:val="nil"/>
              <w:right w:val="single" w:sz="4" w:space="0" w:color="auto"/>
            </w:tcBorders>
            <w:shd w:val="clear" w:color="000000" w:fill="A6A6A6"/>
            <w:noWrap/>
            <w:vAlign w:val="center"/>
          </w:tcPr>
          <w:p w14:paraId="230120F1" w14:textId="7EAC6E7C"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w:t>
            </w:r>
          </w:p>
        </w:tc>
        <w:tc>
          <w:tcPr>
            <w:tcW w:w="888" w:type="dxa"/>
            <w:tcBorders>
              <w:top w:val="nil"/>
              <w:left w:val="nil"/>
              <w:bottom w:val="nil"/>
              <w:right w:val="single" w:sz="4" w:space="0" w:color="auto"/>
            </w:tcBorders>
            <w:shd w:val="clear" w:color="000000" w:fill="A6A6A6"/>
            <w:noWrap/>
            <w:vAlign w:val="center"/>
          </w:tcPr>
          <w:p w14:paraId="7D598195" w14:textId="7B797327"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88" w:type="dxa"/>
            <w:tcBorders>
              <w:top w:val="nil"/>
              <w:left w:val="nil"/>
              <w:bottom w:val="nil"/>
              <w:right w:val="single" w:sz="4" w:space="0" w:color="auto"/>
            </w:tcBorders>
            <w:shd w:val="clear" w:color="000000" w:fill="A6A6A6"/>
            <w:noWrap/>
            <w:vAlign w:val="center"/>
          </w:tcPr>
          <w:p w14:paraId="6DCD2EA2" w14:textId="067331AE"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88" w:type="dxa"/>
            <w:tcBorders>
              <w:top w:val="nil"/>
              <w:left w:val="nil"/>
              <w:bottom w:val="nil"/>
              <w:right w:val="single" w:sz="4" w:space="0" w:color="auto"/>
            </w:tcBorders>
            <w:shd w:val="clear" w:color="000000" w:fill="A6A6A6"/>
            <w:noWrap/>
            <w:vAlign w:val="center"/>
          </w:tcPr>
          <w:p w14:paraId="7382E047" w14:textId="1E6A7B10"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88" w:type="dxa"/>
            <w:tcBorders>
              <w:top w:val="nil"/>
              <w:left w:val="nil"/>
              <w:bottom w:val="nil"/>
              <w:right w:val="single" w:sz="4" w:space="0" w:color="auto"/>
            </w:tcBorders>
            <w:shd w:val="clear" w:color="000000" w:fill="A6A6A6"/>
            <w:noWrap/>
            <w:vAlign w:val="center"/>
          </w:tcPr>
          <w:p w14:paraId="7EE3057E" w14:textId="6600AC3C"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88" w:type="dxa"/>
            <w:tcBorders>
              <w:top w:val="nil"/>
              <w:left w:val="nil"/>
              <w:bottom w:val="nil"/>
              <w:right w:val="single" w:sz="4" w:space="0" w:color="auto"/>
            </w:tcBorders>
            <w:shd w:val="clear" w:color="000000" w:fill="A6A6A6"/>
            <w:noWrap/>
            <w:vAlign w:val="center"/>
          </w:tcPr>
          <w:p w14:paraId="66569CCC" w14:textId="5E575801"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955" w:type="dxa"/>
            <w:tcBorders>
              <w:top w:val="nil"/>
              <w:left w:val="nil"/>
              <w:bottom w:val="nil"/>
              <w:right w:val="single" w:sz="4" w:space="0" w:color="auto"/>
            </w:tcBorders>
            <w:shd w:val="clear" w:color="000000" w:fill="A6A6A6"/>
            <w:noWrap/>
            <w:vAlign w:val="center"/>
          </w:tcPr>
          <w:p w14:paraId="23CA18D9" w14:textId="3E03D370"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902" w:type="dxa"/>
            <w:tcBorders>
              <w:top w:val="nil"/>
              <w:left w:val="nil"/>
              <w:bottom w:val="nil"/>
              <w:right w:val="single" w:sz="4" w:space="0" w:color="auto"/>
            </w:tcBorders>
            <w:shd w:val="clear" w:color="auto" w:fill="A6A6A6" w:themeFill="background1" w:themeFillShade="A6"/>
            <w:noWrap/>
            <w:vAlign w:val="center"/>
          </w:tcPr>
          <w:p w14:paraId="1B281566" w14:textId="4EDBF0BE"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93" w:type="dxa"/>
            <w:tcBorders>
              <w:top w:val="nil"/>
              <w:left w:val="nil"/>
              <w:bottom w:val="nil"/>
              <w:right w:val="single" w:sz="4" w:space="0" w:color="auto"/>
            </w:tcBorders>
            <w:shd w:val="clear" w:color="000000" w:fill="A6A6A6"/>
            <w:noWrap/>
            <w:vAlign w:val="center"/>
            <w:hideMark/>
          </w:tcPr>
          <w:p w14:paraId="6BC9B85A" w14:textId="21D174CB" w:rsidR="00041FA7" w:rsidRPr="00EE31E4" w:rsidRDefault="00041FA7" w:rsidP="00041FA7">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8</w:t>
            </w:r>
          </w:p>
        </w:tc>
      </w:tr>
      <w:tr w:rsidR="00041FA7" w:rsidRPr="00EE31E4" w14:paraId="001E9FA7"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375EB983"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Francisco Lopes Ladeira (Sales) </w:t>
            </w:r>
          </w:p>
        </w:tc>
        <w:tc>
          <w:tcPr>
            <w:tcW w:w="88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FFB7D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hideMark/>
          </w:tcPr>
          <w:p w14:paraId="383CD0D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hideMark/>
          </w:tcPr>
          <w:p w14:paraId="10243C6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hideMark/>
          </w:tcPr>
          <w:p w14:paraId="592EA1D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6D02E408" w14:textId="6351E72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tcPr>
          <w:p w14:paraId="22F2F295" w14:textId="2457D01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5D50F25A" w14:textId="0C4583A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056E57B1" w14:textId="75FFD1C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7526D17A" w14:textId="42DC756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6D3F2DA7" w14:textId="57D7FE0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single" w:sz="4" w:space="0" w:color="auto"/>
              <w:left w:val="nil"/>
              <w:bottom w:val="single" w:sz="4" w:space="0" w:color="auto"/>
              <w:right w:val="single" w:sz="4" w:space="0" w:color="auto"/>
            </w:tcBorders>
            <w:shd w:val="clear" w:color="000000" w:fill="F2F2F2"/>
            <w:noWrap/>
            <w:vAlign w:val="center"/>
          </w:tcPr>
          <w:p w14:paraId="2BC75515" w14:textId="33D341F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17D262" w14:textId="7FBFB8B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single" w:sz="4" w:space="0" w:color="auto"/>
              <w:left w:val="nil"/>
              <w:bottom w:val="single" w:sz="4" w:space="0" w:color="auto"/>
              <w:right w:val="single" w:sz="4" w:space="0" w:color="auto"/>
            </w:tcBorders>
            <w:shd w:val="clear" w:color="000000" w:fill="F2F2F2"/>
            <w:noWrap/>
            <w:vAlign w:val="center"/>
            <w:hideMark/>
          </w:tcPr>
          <w:p w14:paraId="41EEC59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11F500CF"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31DF77D3"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Luis</w:t>
            </w:r>
            <w:proofErr w:type="spellEnd"/>
            <w:r w:rsidRPr="00EE31E4">
              <w:rPr>
                <w:rFonts w:ascii="Calibri" w:eastAsia="Times New Roman" w:hAnsi="Calibri" w:cs="Calibri"/>
                <w:b/>
                <w:bCs/>
                <w:color w:val="000000"/>
                <w:sz w:val="16"/>
                <w:szCs w:val="16"/>
                <w:lang w:eastAsia="pt-BR"/>
              </w:rPr>
              <w:t xml:space="preserve"> Carlos Figueiredo Malheiros (Central)</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504AF4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FC5D01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2CC3E1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0770CC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23274B5" w14:textId="581EC53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64B3F6A1" w14:textId="15DF549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7096524" w14:textId="61D8744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E7A0113" w14:textId="7220A02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9881E6D" w14:textId="1E91CB9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604246C" w14:textId="1439EA7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7F6217E" w14:textId="4A963EC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386FCBF2" w14:textId="791DA3B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33EFCF6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8B9402B"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7F2CBCDE"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Diomar</w:t>
            </w:r>
            <w:proofErr w:type="spellEnd"/>
            <w:r w:rsidRPr="00EE31E4">
              <w:rPr>
                <w:rFonts w:ascii="Calibri" w:eastAsia="Times New Roman" w:hAnsi="Calibri" w:cs="Calibri"/>
                <w:b/>
                <w:bCs/>
                <w:color w:val="000000"/>
                <w:sz w:val="16"/>
                <w:szCs w:val="16"/>
                <w:lang w:eastAsia="pt-BR"/>
              </w:rPr>
              <w:t xml:space="preserve"> José dos Santos (Glória) </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72568F4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DC36FB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auto" w:fill="FFFF00"/>
            <w:noWrap/>
            <w:vAlign w:val="center"/>
            <w:hideMark/>
          </w:tcPr>
          <w:p w14:paraId="4DA24A2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000000" w:fill="F2F2F2"/>
            <w:noWrap/>
            <w:vAlign w:val="center"/>
            <w:hideMark/>
          </w:tcPr>
          <w:p w14:paraId="66037F5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F388618" w14:textId="2F80082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267D129F" w14:textId="787A76A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74037AD" w14:textId="47F1ED7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5A4C07C" w14:textId="68ABF92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C7950AD" w14:textId="5A3B1B8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518F1CF" w14:textId="0CE5152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390180DE" w14:textId="00F32BE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09B9A95B" w14:textId="011F551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32A2C05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r>
      <w:tr w:rsidR="00041FA7" w:rsidRPr="00EE31E4" w14:paraId="258EAAF1"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5DF6971"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Vicente </w:t>
            </w:r>
            <w:proofErr w:type="spellStart"/>
            <w:r w:rsidRPr="00EE31E4">
              <w:rPr>
                <w:rFonts w:ascii="Calibri" w:eastAsia="Times New Roman" w:hAnsi="Calibri" w:cs="Calibri"/>
                <w:b/>
                <w:bCs/>
                <w:color w:val="000000"/>
                <w:sz w:val="16"/>
                <w:szCs w:val="16"/>
                <w:lang w:eastAsia="pt-BR"/>
              </w:rPr>
              <w:t>Bucchianeri</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Vertoni</w:t>
            </w:r>
            <w:proofErr w:type="spellEnd"/>
            <w:r w:rsidRPr="00EE31E4">
              <w:rPr>
                <w:rFonts w:ascii="Calibri" w:eastAsia="Times New Roman" w:hAnsi="Calibri" w:cs="Calibri"/>
                <w:b/>
                <w:bCs/>
                <w:color w:val="000000"/>
                <w:sz w:val="16"/>
                <w:szCs w:val="16"/>
                <w:lang w:eastAsia="pt-BR"/>
              </w:rPr>
              <w:t xml:space="preserve">) </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46DCFA4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679602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96AE8D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573B28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29411B9" w14:textId="5DC6673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578C0A4" w14:textId="50C9DCC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4835CFF" w14:textId="272F92A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E938192" w14:textId="28829EB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BDE9D32" w14:textId="289C813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6417B3A" w14:textId="4B6A246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292147D9" w14:textId="0BE87EC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CCE1942" w14:textId="2A11101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09ABF97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7FF50CBC"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tcPr>
          <w:p w14:paraId="2AD9FE08" w14:textId="546C8863"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BD75DC">
              <w:rPr>
                <w:rFonts w:ascii="Calibri" w:eastAsia="Times New Roman" w:hAnsi="Calibri" w:cs="Calibri"/>
                <w:b/>
                <w:bCs/>
                <w:color w:val="000000"/>
                <w:sz w:val="16"/>
                <w:szCs w:val="16"/>
                <w:lang w:eastAsia="pt-BR"/>
              </w:rPr>
              <w:t xml:space="preserve">UBS Jose </w:t>
            </w:r>
            <w:proofErr w:type="spellStart"/>
            <w:r w:rsidRPr="00BD75DC">
              <w:rPr>
                <w:rFonts w:ascii="Calibri" w:eastAsia="Times New Roman" w:hAnsi="Calibri" w:cs="Calibri"/>
                <w:b/>
                <w:bCs/>
                <w:color w:val="000000"/>
                <w:sz w:val="16"/>
                <w:szCs w:val="16"/>
                <w:lang w:eastAsia="pt-BR"/>
              </w:rPr>
              <w:t>Barrionuevo</w:t>
            </w:r>
            <w:proofErr w:type="spellEnd"/>
            <w:r w:rsidRPr="00BD75DC">
              <w:rPr>
                <w:rFonts w:ascii="Calibri" w:eastAsia="Times New Roman" w:hAnsi="Calibri" w:cs="Calibri"/>
                <w:b/>
                <w:bCs/>
                <w:color w:val="000000"/>
                <w:sz w:val="16"/>
                <w:szCs w:val="16"/>
                <w:lang w:eastAsia="pt-BR"/>
              </w:rPr>
              <w:t xml:space="preserve"> (Soto)</w:t>
            </w:r>
          </w:p>
        </w:tc>
        <w:tc>
          <w:tcPr>
            <w:tcW w:w="888" w:type="dxa"/>
            <w:tcBorders>
              <w:top w:val="nil"/>
              <w:left w:val="single" w:sz="4" w:space="0" w:color="auto"/>
              <w:bottom w:val="single" w:sz="4" w:space="0" w:color="auto"/>
              <w:right w:val="single" w:sz="4" w:space="0" w:color="auto"/>
            </w:tcBorders>
            <w:shd w:val="clear" w:color="000000" w:fill="F2F2F2"/>
            <w:noWrap/>
            <w:vAlign w:val="center"/>
          </w:tcPr>
          <w:p w14:paraId="07F33A06" w14:textId="05FABCC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905A5BD" w14:textId="7F28C07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8B407EC" w14:textId="596C421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DA0AE6A" w14:textId="293124E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auto" w:fill="F2F2F2" w:themeFill="background1" w:themeFillShade="F2"/>
            <w:noWrap/>
            <w:vAlign w:val="center"/>
          </w:tcPr>
          <w:p w14:paraId="185015DE" w14:textId="1F734E2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36394C7" w14:textId="0EE98D8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E4F79CD" w14:textId="6719A86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A006957" w14:textId="3610BAB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CD60D77" w14:textId="1716973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ACF666B" w14:textId="42047BE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01990F0F" w14:textId="7153AEA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67E37369" w14:textId="6BA2A13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tcPr>
          <w:p w14:paraId="1BCF6F7F" w14:textId="5D60BD7A" w:rsidR="00041FA7"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r>
      <w:tr w:rsidR="00041FA7" w:rsidRPr="00EE31E4" w14:paraId="3D4FAB3F"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D40AF6C"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Napoleão Pelicano (Alpino)</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596B43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18BED0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0102F7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7F96B2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auto" w:fill="FFFF00"/>
            <w:noWrap/>
            <w:vAlign w:val="center"/>
          </w:tcPr>
          <w:p w14:paraId="5690943A" w14:textId="6D6A80A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000000" w:fill="F2F2F2"/>
            <w:noWrap/>
          </w:tcPr>
          <w:p w14:paraId="039365D7" w14:textId="53EC007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8B6AABE" w14:textId="5E5F00F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2C1195C" w14:textId="3AD8A4B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4F6AC32" w14:textId="58B2F5B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638E8D5" w14:textId="41134FD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30491815" w14:textId="325FD0F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F2DBC43" w14:textId="59107B8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89C3FFE" w14:textId="796E519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r>
      <w:tr w:rsidR="00041FA7" w:rsidRPr="00EE31E4" w14:paraId="73B7D62F"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34695DAA"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Milton </w:t>
            </w:r>
            <w:proofErr w:type="spellStart"/>
            <w:r w:rsidRPr="00EE31E4">
              <w:rPr>
                <w:rFonts w:ascii="Calibri" w:eastAsia="Times New Roman" w:hAnsi="Calibri" w:cs="Calibri"/>
                <w:b/>
                <w:bCs/>
                <w:color w:val="000000"/>
                <w:sz w:val="16"/>
                <w:szCs w:val="16"/>
                <w:lang w:eastAsia="pt-BR"/>
              </w:rPr>
              <w:t>Maguollo</w:t>
            </w:r>
            <w:proofErr w:type="spellEnd"/>
            <w:r w:rsidRPr="00EE31E4">
              <w:rPr>
                <w:rFonts w:ascii="Calibri" w:eastAsia="Times New Roman" w:hAnsi="Calibri" w:cs="Calibri"/>
                <w:b/>
                <w:bCs/>
                <w:color w:val="000000"/>
                <w:sz w:val="16"/>
                <w:szCs w:val="16"/>
                <w:lang w:eastAsia="pt-BR"/>
              </w:rPr>
              <w:t xml:space="preserve"> (Bom Pastor)</w:t>
            </w:r>
          </w:p>
        </w:tc>
        <w:tc>
          <w:tcPr>
            <w:tcW w:w="888" w:type="dxa"/>
            <w:tcBorders>
              <w:top w:val="nil"/>
              <w:left w:val="single" w:sz="4" w:space="0" w:color="auto"/>
              <w:bottom w:val="single" w:sz="4" w:space="0" w:color="auto"/>
              <w:right w:val="single" w:sz="4" w:space="0" w:color="auto"/>
            </w:tcBorders>
            <w:shd w:val="clear" w:color="auto" w:fill="FFFF00"/>
            <w:noWrap/>
            <w:vAlign w:val="center"/>
            <w:hideMark/>
          </w:tcPr>
          <w:p w14:paraId="493B0B1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000000" w:fill="F2F2F2"/>
            <w:noWrap/>
            <w:vAlign w:val="center"/>
            <w:hideMark/>
          </w:tcPr>
          <w:p w14:paraId="7924498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0252B97"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D06033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AB63A22" w14:textId="5C7EE90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1BE11AD2" w14:textId="2D5125E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5CEB66B" w14:textId="7DB4D36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638EF55" w14:textId="243432A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14235CB" w14:textId="648928D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4168323" w14:textId="1CEB116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1EB1C01E" w14:textId="20DF531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2423EFAE" w14:textId="68610FD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1AEA33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r>
      <w:tr w:rsidR="00041FA7" w:rsidRPr="00EE31E4" w14:paraId="1FEA7C1B"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EA0B02C"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da Costa Perez (Del Rey)</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259385C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auto" w:fill="FFFF00"/>
            <w:noWrap/>
            <w:vAlign w:val="center"/>
            <w:hideMark/>
          </w:tcPr>
          <w:p w14:paraId="27806F5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000000" w:fill="F2F2F2"/>
            <w:noWrap/>
            <w:vAlign w:val="center"/>
            <w:hideMark/>
          </w:tcPr>
          <w:p w14:paraId="053B8DE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8C0C7F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6C33247" w14:textId="0BBE200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396CC3CE" w14:textId="3B31289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CA092F9" w14:textId="1D1E0D4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7332BD4" w14:textId="018854F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12547E5" w14:textId="7CEFFB1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E43FAE6" w14:textId="010645A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40FD3A2C" w14:textId="3283734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4DAD841F" w14:textId="6EA889D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4B286C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r>
      <w:tr w:rsidR="00041FA7" w:rsidRPr="00EE31E4" w14:paraId="3C6B2183"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01A7E789"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216A307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1D0FEF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9D263F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7520A8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16BE080" w14:textId="17DED99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2904C17" w14:textId="418A32B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4C3F409" w14:textId="24F10D8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C75C37B" w14:textId="66312E5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CD900BB" w14:textId="1D80BCC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BFDBE81" w14:textId="68ABC15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60823A05" w14:textId="77E9F6B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EF8C5E0" w14:textId="52BD9AF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28CC307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14A11C38"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74F17CD9"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F4F7E0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7A1B8D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23DE1A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B06CF0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F41606A" w14:textId="5B4E997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6A1C9BAC" w14:textId="378AD08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68CF52A" w14:textId="4EA0C39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8A64ABD" w14:textId="07CBEE4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E8DFF84" w14:textId="6ED62DD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890300A" w14:textId="2025B32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6E8FB53D" w14:textId="65AA530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1A28DB8D" w14:textId="4EEE815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2C7B636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73963DBB"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03C453DC"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Ramiro Madeira (Euclides)</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1DD1C54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38A5B5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DDFAA1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88D341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C14E465" w14:textId="716391F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88AE8CE" w14:textId="1D3E30E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4121941" w14:textId="087D5A7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55F942D" w14:textId="3580752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EC459B6" w14:textId="29A8DF3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DB29360" w14:textId="61569E1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56CCB83E" w14:textId="523FDBE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06C511B9" w14:textId="2EE4ECB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5145889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F9DCDDE"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5CB1B34"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3BDF85D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91F3F5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ECC933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939675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A3D9EAB" w14:textId="13E2F7F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8FCAC7B" w14:textId="56D498E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071EAE4" w14:textId="4C05624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D4CD835" w14:textId="1C1B39D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80F6FFB" w14:textId="4E87A8E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3479413" w14:textId="52FC61D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C0876F6" w14:textId="76E50FA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6BC8C84E" w14:textId="1F5A7AA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0B94BC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CEB9E5A"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53EF81AF"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264EEDB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D0268D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07CAE0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A2D765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D22F1F3" w14:textId="054E71F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0A8F681" w14:textId="6E57FD3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D059D30" w14:textId="0598E53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B6C0AAF" w14:textId="5B8639A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AE2CA04" w14:textId="4568808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96CF1C3" w14:textId="3741CAB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1383BEDA" w14:textId="4C9568F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403D7215" w14:textId="6D2045C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04E750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610C08B5"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626A741"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73EB4A2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489407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07BF8C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F034C9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C9F4C4C" w14:textId="2D76673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363EE60A" w14:textId="523756E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60BCCCD" w14:textId="559F10A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DBC8CAC" w14:textId="475DB77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56D5ECD" w14:textId="5517EBF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FDAC0C7" w14:textId="7209EFD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4622781F" w14:textId="1AE948C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33671155" w14:textId="0A2135A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410BC1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0A695114"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25B6DF7F"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Armindo Mastrocola (Santa Rosa)</w:t>
            </w:r>
          </w:p>
        </w:tc>
        <w:tc>
          <w:tcPr>
            <w:tcW w:w="888" w:type="dxa"/>
            <w:tcBorders>
              <w:top w:val="nil"/>
              <w:left w:val="single" w:sz="4" w:space="0" w:color="auto"/>
              <w:bottom w:val="single" w:sz="4" w:space="0" w:color="auto"/>
              <w:right w:val="single" w:sz="4" w:space="0" w:color="auto"/>
            </w:tcBorders>
            <w:shd w:val="clear" w:color="auto" w:fill="FFFF00"/>
            <w:noWrap/>
            <w:vAlign w:val="center"/>
            <w:hideMark/>
          </w:tcPr>
          <w:p w14:paraId="73A8D98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auto" w:fill="FFFF00"/>
            <w:noWrap/>
            <w:vAlign w:val="center"/>
            <w:hideMark/>
          </w:tcPr>
          <w:p w14:paraId="2FAD504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88" w:type="dxa"/>
            <w:tcBorders>
              <w:top w:val="nil"/>
              <w:left w:val="nil"/>
              <w:bottom w:val="single" w:sz="4" w:space="0" w:color="auto"/>
              <w:right w:val="single" w:sz="4" w:space="0" w:color="auto"/>
            </w:tcBorders>
            <w:shd w:val="clear" w:color="000000" w:fill="F2F2F2"/>
            <w:noWrap/>
            <w:vAlign w:val="center"/>
            <w:hideMark/>
          </w:tcPr>
          <w:p w14:paraId="26ED9DF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4D1F55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5BD873D" w14:textId="3262B76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2F9DBF7" w14:textId="33E14FA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6788465" w14:textId="524EB90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87C0595" w14:textId="71554D1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8EF1EBC" w14:textId="11C39D8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87B0AEF" w14:textId="024321D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35F3761" w14:textId="02994A0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26DC8C29" w14:textId="37147CE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75F9C78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2</w:t>
            </w:r>
          </w:p>
        </w:tc>
      </w:tr>
      <w:tr w:rsidR="00041FA7" w:rsidRPr="00EE31E4" w14:paraId="193BB27F"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055832A1"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Athos Procópio de Oliveira (Imperial)</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239AED1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986FB8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A6B3D6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F1FABC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D0EBC54" w14:textId="73C03B0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95BA8B9" w14:textId="37B10D9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C64A29E" w14:textId="311DEE2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BBF3FF9" w14:textId="45B56E7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305EC40" w14:textId="187DF14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5454750" w14:textId="6476E07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DCDAFC3" w14:textId="4DBA3C5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56DCB4AA" w14:textId="28092C1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6C0BBC17"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626F6BAB"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223B7A98"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5EDAE57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EA30F8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097987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2BFFE3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A878128" w14:textId="7EA7C80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4B72AFFA" w14:textId="7B4B1CB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9D5D880" w14:textId="6446447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BDF4F55" w14:textId="707B4FE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0F36FDB" w14:textId="329DBFA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61707B0" w14:textId="3F8D41F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C8ED0C3" w14:textId="7CAAE11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0DEBC347" w14:textId="02EE788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28AF26C7"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6D92FB90"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678274FB"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12CEB6A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F42B72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D78543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C448D8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CF6B7C2" w14:textId="05B22F2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3FF45209" w14:textId="1EAE617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AFC04D4" w14:textId="76BDF54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151FF86" w14:textId="5C5CB15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1C48E99" w14:textId="68CD5BF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C9F5207" w14:textId="2929902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071ADD91" w14:textId="4289A19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2CB2C371" w14:textId="1193AA8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61008FA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5C3756D4"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3AC9A89E"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Eduardo </w:t>
            </w:r>
            <w:proofErr w:type="spellStart"/>
            <w:r w:rsidRPr="00EE31E4">
              <w:rPr>
                <w:rFonts w:ascii="Calibri" w:eastAsia="Times New Roman" w:hAnsi="Calibri" w:cs="Calibri"/>
                <w:b/>
                <w:bCs/>
                <w:color w:val="000000"/>
                <w:sz w:val="16"/>
                <w:szCs w:val="16"/>
                <w:lang w:eastAsia="pt-BR"/>
              </w:rPr>
              <w:t>Bauab</w:t>
            </w:r>
            <w:proofErr w:type="spellEnd"/>
            <w:r w:rsidRPr="00EE31E4">
              <w:rPr>
                <w:rFonts w:ascii="Calibri" w:eastAsia="Times New Roman" w:hAnsi="Calibri" w:cs="Calibri"/>
                <w:b/>
                <w:bCs/>
                <w:color w:val="000000"/>
                <w:sz w:val="16"/>
                <w:szCs w:val="16"/>
                <w:lang w:eastAsia="pt-BR"/>
              </w:rPr>
              <w:t xml:space="preserve"> (Theodoro)</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5567F0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25504C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2A4B46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3A903F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60B12CB" w14:textId="1FC8C1D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01DCE8B1" w14:textId="29B875D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2D773D8" w14:textId="70769EE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E83D905" w14:textId="6B0B263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3298475" w14:textId="294E738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ACB6F37" w14:textId="3A8D058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697694B4" w14:textId="350827B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0533A3D2" w14:textId="6901560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29206E6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17041E2C"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520AE9D1"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Geraldo Mendonça Uchoa (</w:t>
            </w:r>
            <w:proofErr w:type="spellStart"/>
            <w:r w:rsidRPr="00EE31E4">
              <w:rPr>
                <w:rFonts w:ascii="Calibri" w:eastAsia="Times New Roman" w:hAnsi="Calibri" w:cs="Calibri"/>
                <w:b/>
                <w:bCs/>
                <w:color w:val="000000"/>
                <w:sz w:val="16"/>
                <w:szCs w:val="16"/>
                <w:lang w:eastAsia="pt-BR"/>
              </w:rPr>
              <w:t>Lunardelli</w:t>
            </w:r>
            <w:proofErr w:type="spellEnd"/>
            <w:r w:rsidRPr="00EE31E4">
              <w:rPr>
                <w:rFonts w:ascii="Calibri" w:eastAsia="Times New Roman" w:hAnsi="Calibri" w:cs="Calibri"/>
                <w:b/>
                <w:bCs/>
                <w:color w:val="000000"/>
                <w:sz w:val="16"/>
                <w:szCs w:val="16"/>
                <w:lang w:eastAsia="pt-BR"/>
              </w:rPr>
              <w:t>)</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07B8D8D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96432E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401D6F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5A0455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0907690" w14:textId="776CB0D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121645A" w14:textId="67E06D5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913BC38" w14:textId="11BAA0C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5287CFE" w14:textId="25C6429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D501582" w14:textId="41B265C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455F22B" w14:textId="4F1B186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20384293" w14:textId="14E7A05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295ECB0F" w14:textId="734D633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34A0C72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CE3A8B9"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14064804"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Joao Miguel Calil (Santo </w:t>
            </w:r>
            <w:proofErr w:type="spellStart"/>
            <w:r w:rsidRPr="00EE31E4">
              <w:rPr>
                <w:rFonts w:ascii="Calibri" w:eastAsia="Times New Roman" w:hAnsi="Calibri" w:cs="Calibri"/>
                <w:b/>
                <w:bCs/>
                <w:color w:val="000000"/>
                <w:sz w:val="16"/>
                <w:szCs w:val="16"/>
                <w:lang w:eastAsia="pt-BR"/>
              </w:rPr>
              <w:t>Antonio</w:t>
            </w:r>
            <w:proofErr w:type="spellEnd"/>
            <w:r w:rsidRPr="00EE31E4">
              <w:rPr>
                <w:rFonts w:ascii="Calibri" w:eastAsia="Times New Roman" w:hAnsi="Calibri" w:cs="Calibri"/>
                <w:b/>
                <w:bCs/>
                <w:color w:val="000000"/>
                <w:sz w:val="16"/>
                <w:szCs w:val="16"/>
                <w:lang w:eastAsia="pt-BR"/>
              </w:rPr>
              <w:t>)</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5005869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F0A019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DECAFF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C26642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7DDF1F5" w14:textId="30A6508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08981528" w14:textId="27CFE97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D704824" w14:textId="3FB6567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78C7826" w14:textId="41F51AE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2EA394D" w14:textId="73F80A9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EA4FD3D" w14:textId="5D846FB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5A93E4D3" w14:textId="14FF312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6BE606B" w14:textId="7AE422A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0085ED0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8EABD75"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34CC8000"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Pio Nogueira de Sá (Gabriel Hernandes)</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2457473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3540EE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ACD07D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6B31A7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00A88F7" w14:textId="1FC9523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3F3547D1" w14:textId="6E3C56E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A10FFD4" w14:textId="5121111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9335F39" w14:textId="7316FD4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2D90D9C" w14:textId="0DBB27A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BEBF5E9" w14:textId="3CBE140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4645B620" w14:textId="1D0D6F3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B68B23A" w14:textId="1D131DB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7A8A5BA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0E9FBD25"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5072F65D"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56224D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auto" w:fill="FFFF00"/>
            <w:noWrap/>
            <w:vAlign w:val="center"/>
            <w:hideMark/>
          </w:tcPr>
          <w:p w14:paraId="012C9B9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2</w:t>
            </w:r>
          </w:p>
        </w:tc>
        <w:tc>
          <w:tcPr>
            <w:tcW w:w="888" w:type="dxa"/>
            <w:tcBorders>
              <w:top w:val="nil"/>
              <w:left w:val="nil"/>
              <w:bottom w:val="single" w:sz="4" w:space="0" w:color="auto"/>
              <w:right w:val="single" w:sz="4" w:space="0" w:color="auto"/>
            </w:tcBorders>
            <w:shd w:val="clear" w:color="000000" w:fill="F2F2F2"/>
            <w:noWrap/>
            <w:vAlign w:val="center"/>
            <w:hideMark/>
          </w:tcPr>
          <w:p w14:paraId="27597B8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EE56A3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228F32C" w14:textId="0963083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6805B4BD" w14:textId="1BDF434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DF39F5F" w14:textId="7C98853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635E677" w14:textId="53FF0D9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CD72CBD" w14:textId="5FEC578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5DC0968" w14:textId="6312F68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65619DD7" w14:textId="276FBCB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6CF130BF" w14:textId="0166D6D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7BE801F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2</w:t>
            </w:r>
          </w:p>
        </w:tc>
      </w:tr>
      <w:tr w:rsidR="00041FA7" w:rsidRPr="00EE31E4" w14:paraId="043B52EC"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2127DD48"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1160C66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8A866E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F80DE65"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DE0BC2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19F20ED" w14:textId="373F7E8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0BEE822" w14:textId="5F2590D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6DC377F" w14:textId="023BE9E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949CB99" w14:textId="7ABA403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6F14527E" w14:textId="08E6C28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9ADA887" w14:textId="69889CC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16272D85" w14:textId="04A6788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809FF23" w14:textId="614D7B4E"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328DC7E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640F7806"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72E8E553"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Olavo Barros (Monte Líbano)</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BB286D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AEB5F96"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2BEDEF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F7CDC5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41E9076" w14:textId="19E5B24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7398CCF1" w14:textId="3F32D7A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7FB1DBB" w14:textId="4F89D348"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7B0633B" w14:textId="0C4CE48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4DB8F2D" w14:textId="17C2029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610626D" w14:textId="38F2F17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7D9CC876" w14:textId="016A2BD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02C3410B" w14:textId="748040D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7A3054F"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9FE767B"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407C643B"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Banhos (</w:t>
            </w:r>
            <w:proofErr w:type="spellStart"/>
            <w:r w:rsidRPr="00EE31E4">
              <w:rPr>
                <w:rFonts w:ascii="Calibri" w:eastAsia="Times New Roman" w:hAnsi="Calibri" w:cs="Calibri"/>
                <w:b/>
                <w:bCs/>
                <w:color w:val="000000"/>
                <w:sz w:val="16"/>
                <w:szCs w:val="16"/>
                <w:lang w:eastAsia="pt-BR"/>
              </w:rPr>
              <w:t>Pachá</w:t>
            </w:r>
            <w:proofErr w:type="spellEnd"/>
            <w:r w:rsidRPr="00EE31E4">
              <w:rPr>
                <w:rFonts w:ascii="Calibri" w:eastAsia="Times New Roman" w:hAnsi="Calibri" w:cs="Calibri"/>
                <w:b/>
                <w:bCs/>
                <w:color w:val="000000"/>
                <w:sz w:val="16"/>
                <w:szCs w:val="16"/>
                <w:lang w:eastAsia="pt-BR"/>
              </w:rPr>
              <w:t>)</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7F1E1468"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001C5F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F14ECC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0CB4EE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29FB763" w14:textId="1BF4E7D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144B09EA" w14:textId="1C88276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DC816C9" w14:textId="757B551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01EE4C4" w14:textId="7CE81F4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C3AF6D3" w14:textId="08E97E1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D1BE703" w14:textId="5B26D333"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127A44E5" w14:textId="61214A7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7B1C0C2" w14:textId="7743834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793CBBD3"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2C29887D" w14:textId="77777777" w:rsidTr="00041FA7">
        <w:trPr>
          <w:gridAfter w:val="1"/>
          <w:wAfter w:w="11" w:type="dxa"/>
          <w:trHeight w:val="317"/>
          <w:jc w:val="center"/>
        </w:trPr>
        <w:tc>
          <w:tcPr>
            <w:tcW w:w="4084" w:type="dxa"/>
            <w:tcBorders>
              <w:top w:val="nil"/>
              <w:left w:val="single" w:sz="4" w:space="0" w:color="auto"/>
              <w:bottom w:val="single" w:sz="4" w:space="0" w:color="auto"/>
              <w:right w:val="nil"/>
            </w:tcBorders>
            <w:shd w:val="clear" w:color="000000" w:fill="F2F2F2"/>
            <w:vAlign w:val="center"/>
            <w:hideMark/>
          </w:tcPr>
          <w:p w14:paraId="221404A8"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w:t>
            </w:r>
            <w:proofErr w:type="spellStart"/>
            <w:r w:rsidRPr="00EE31E4">
              <w:rPr>
                <w:rFonts w:ascii="Calibri" w:eastAsia="Times New Roman" w:hAnsi="Calibri" w:cs="Calibri"/>
                <w:b/>
                <w:bCs/>
                <w:color w:val="000000"/>
                <w:sz w:val="16"/>
                <w:szCs w:val="16"/>
                <w:lang w:eastAsia="pt-BR"/>
              </w:rPr>
              <w:t>Gesabel</w:t>
            </w:r>
            <w:proofErr w:type="spellEnd"/>
            <w:r w:rsidRPr="00EE31E4">
              <w:rPr>
                <w:rFonts w:ascii="Calibri" w:eastAsia="Times New Roman" w:hAnsi="Calibri" w:cs="Calibri"/>
                <w:b/>
                <w:bCs/>
                <w:color w:val="000000"/>
                <w:sz w:val="16"/>
                <w:szCs w:val="16"/>
                <w:lang w:eastAsia="pt-BR"/>
              </w:rPr>
              <w:t xml:space="preserve"> Clemente Marques de </w:t>
            </w:r>
            <w:proofErr w:type="spellStart"/>
            <w:r w:rsidRPr="00EE31E4">
              <w:rPr>
                <w:rFonts w:ascii="Calibri" w:eastAsia="Times New Roman" w:hAnsi="Calibri" w:cs="Calibri"/>
                <w:b/>
                <w:bCs/>
                <w:color w:val="000000"/>
                <w:sz w:val="16"/>
                <w:szCs w:val="16"/>
                <w:lang w:eastAsia="pt-BR"/>
              </w:rPr>
              <w:t>la</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Habla</w:t>
            </w:r>
            <w:proofErr w:type="spellEnd"/>
            <w:r w:rsidRPr="00EE31E4">
              <w:rPr>
                <w:rFonts w:ascii="Calibri" w:eastAsia="Times New Roman" w:hAnsi="Calibri" w:cs="Calibri"/>
                <w:b/>
                <w:bCs/>
                <w:color w:val="000000"/>
                <w:sz w:val="16"/>
                <w:szCs w:val="16"/>
                <w:lang w:eastAsia="pt-BR"/>
              </w:rPr>
              <w:t xml:space="preserve"> (Pedro </w:t>
            </w:r>
            <w:proofErr w:type="spellStart"/>
            <w:r w:rsidRPr="00EE31E4">
              <w:rPr>
                <w:rFonts w:ascii="Calibri" w:eastAsia="Times New Roman" w:hAnsi="Calibri" w:cs="Calibri"/>
                <w:b/>
                <w:bCs/>
                <w:color w:val="000000"/>
                <w:sz w:val="16"/>
                <w:szCs w:val="16"/>
                <w:lang w:eastAsia="pt-BR"/>
              </w:rPr>
              <w:t>Nechar</w:t>
            </w:r>
            <w:proofErr w:type="spellEnd"/>
            <w:r w:rsidRPr="00EE31E4">
              <w:rPr>
                <w:rFonts w:ascii="Calibri" w:eastAsia="Times New Roman" w:hAnsi="Calibri" w:cs="Calibri"/>
                <w:b/>
                <w:bCs/>
                <w:color w:val="000000"/>
                <w:sz w:val="16"/>
                <w:szCs w:val="16"/>
                <w:lang w:eastAsia="pt-BR"/>
              </w:rPr>
              <w:t>)</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75036EC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FBEC38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45F10A4"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E0E492D"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51A4F3E" w14:textId="1D70119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D5EB5CB" w14:textId="2E5CF01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5711666" w14:textId="177D0FD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2E74FEE1" w14:textId="7004D9E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962BD93" w14:textId="00973D8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C0FA750" w14:textId="7B812B5B"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3F928C04" w14:textId="5532DC99"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74125B21" w14:textId="7410A75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7F3EED7B"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6E1C13C8"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5065E02D"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6F560419"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1E8268C"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21B9F40"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8B944A7"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468B6B72" w14:textId="6F5F441D"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6DA5D7C4" w14:textId="3E7463E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0E5374DD" w14:textId="33D601A0"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2B70319" w14:textId="05278CF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1FEB47E" w14:textId="451F4F1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135F1A85" w14:textId="25694E7A"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42892480" w14:textId="1B45BA5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224A2795" w14:textId="3DF09F61"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11DD33E2"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r w:rsidR="00041FA7" w:rsidRPr="00EE31E4" w14:paraId="40F9D21D" w14:textId="77777777" w:rsidTr="00041FA7">
        <w:trPr>
          <w:gridAfter w:val="1"/>
          <w:wAfter w:w="11" w:type="dxa"/>
          <w:trHeight w:val="263"/>
          <w:jc w:val="center"/>
        </w:trPr>
        <w:tc>
          <w:tcPr>
            <w:tcW w:w="4084" w:type="dxa"/>
            <w:tcBorders>
              <w:top w:val="nil"/>
              <w:left w:val="single" w:sz="4" w:space="0" w:color="auto"/>
              <w:bottom w:val="single" w:sz="4" w:space="0" w:color="auto"/>
              <w:right w:val="nil"/>
            </w:tcBorders>
            <w:shd w:val="clear" w:color="000000" w:fill="F2F2F2"/>
            <w:vAlign w:val="center"/>
            <w:hideMark/>
          </w:tcPr>
          <w:p w14:paraId="462FBFB7" w14:textId="77777777" w:rsidR="00041FA7" w:rsidRPr="00EE31E4" w:rsidRDefault="00041FA7" w:rsidP="00041FA7">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II)</w:t>
            </w:r>
          </w:p>
        </w:tc>
        <w:tc>
          <w:tcPr>
            <w:tcW w:w="888" w:type="dxa"/>
            <w:tcBorders>
              <w:top w:val="nil"/>
              <w:left w:val="single" w:sz="4" w:space="0" w:color="auto"/>
              <w:bottom w:val="single" w:sz="4" w:space="0" w:color="auto"/>
              <w:right w:val="single" w:sz="4" w:space="0" w:color="auto"/>
            </w:tcBorders>
            <w:shd w:val="clear" w:color="000000" w:fill="F2F2F2"/>
            <w:noWrap/>
            <w:vAlign w:val="center"/>
            <w:hideMark/>
          </w:tcPr>
          <w:p w14:paraId="30DAA43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EDB094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3FEE7B1"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50B4C6A"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D7F538D" w14:textId="34C4F536"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tcPr>
          <w:p w14:paraId="58B52848" w14:textId="12284BF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B72B6">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8D726C0" w14:textId="34093264"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30F6705D" w14:textId="5956CB4C"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794166BD" w14:textId="5D29D4E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8" w:type="dxa"/>
            <w:tcBorders>
              <w:top w:val="nil"/>
              <w:left w:val="nil"/>
              <w:bottom w:val="single" w:sz="4" w:space="0" w:color="auto"/>
              <w:right w:val="single" w:sz="4" w:space="0" w:color="auto"/>
            </w:tcBorders>
            <w:shd w:val="clear" w:color="000000" w:fill="F2F2F2"/>
            <w:noWrap/>
            <w:vAlign w:val="center"/>
          </w:tcPr>
          <w:p w14:paraId="5D0F6163" w14:textId="53F46115"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55" w:type="dxa"/>
            <w:tcBorders>
              <w:top w:val="nil"/>
              <w:left w:val="nil"/>
              <w:bottom w:val="single" w:sz="4" w:space="0" w:color="auto"/>
              <w:right w:val="single" w:sz="4" w:space="0" w:color="auto"/>
            </w:tcBorders>
            <w:shd w:val="clear" w:color="000000" w:fill="F2F2F2"/>
            <w:noWrap/>
            <w:vAlign w:val="center"/>
          </w:tcPr>
          <w:p w14:paraId="3217EF34" w14:textId="5D097C02"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02" w:type="dxa"/>
            <w:tcBorders>
              <w:top w:val="nil"/>
              <w:left w:val="nil"/>
              <w:bottom w:val="single" w:sz="4" w:space="0" w:color="auto"/>
              <w:right w:val="single" w:sz="4" w:space="0" w:color="auto"/>
            </w:tcBorders>
            <w:shd w:val="clear" w:color="auto" w:fill="F2F2F2" w:themeFill="background1" w:themeFillShade="F2"/>
            <w:noWrap/>
            <w:vAlign w:val="center"/>
          </w:tcPr>
          <w:p w14:paraId="5B40685E" w14:textId="531F1FEF"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3" w:type="dxa"/>
            <w:tcBorders>
              <w:top w:val="nil"/>
              <w:left w:val="nil"/>
              <w:bottom w:val="single" w:sz="4" w:space="0" w:color="auto"/>
              <w:right w:val="single" w:sz="4" w:space="0" w:color="auto"/>
            </w:tcBorders>
            <w:shd w:val="clear" w:color="000000" w:fill="F2F2F2"/>
            <w:noWrap/>
            <w:vAlign w:val="center"/>
            <w:hideMark/>
          </w:tcPr>
          <w:p w14:paraId="50F0CD1E" w14:textId="77777777" w:rsidR="00041FA7" w:rsidRPr="00EE31E4" w:rsidRDefault="00041FA7" w:rsidP="00041FA7">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r>
    </w:tbl>
    <w:p w14:paraId="6D8F0851" w14:textId="20040764" w:rsidR="00C52772" w:rsidRDefault="00C52772" w:rsidP="00970F2E">
      <w:pPr>
        <w:spacing w:line="360" w:lineRule="auto"/>
        <w:ind w:hanging="142"/>
        <w:jc w:val="both"/>
        <w:rPr>
          <w:rFonts w:cstheme="minorHAnsi"/>
          <w:color w:val="FF0000"/>
          <w:sz w:val="32"/>
          <w:szCs w:val="32"/>
        </w:rPr>
      </w:pPr>
      <w:r w:rsidRPr="00F47D24">
        <w:rPr>
          <w:rFonts w:cstheme="minorHAnsi"/>
          <w:color w:val="FF0000"/>
          <w:sz w:val="32"/>
          <w:szCs w:val="32"/>
        </w:rPr>
        <w:t xml:space="preserve">Fonte: SINAN/DEVISA, 2021. Acesso em: </w:t>
      </w:r>
      <w:r w:rsidR="00041FA7">
        <w:rPr>
          <w:rFonts w:cstheme="minorHAnsi"/>
          <w:color w:val="FF0000"/>
          <w:sz w:val="32"/>
          <w:szCs w:val="32"/>
        </w:rPr>
        <w:t>28/01</w:t>
      </w:r>
      <w:r w:rsidRPr="00F47D24">
        <w:rPr>
          <w:rFonts w:cstheme="minorHAnsi"/>
          <w:color w:val="FF0000"/>
          <w:sz w:val="32"/>
          <w:szCs w:val="32"/>
        </w:rPr>
        <w:t>/202</w:t>
      </w:r>
      <w:r w:rsidR="00041FA7">
        <w:rPr>
          <w:rFonts w:cstheme="minorHAnsi"/>
          <w:color w:val="FF0000"/>
          <w:sz w:val="32"/>
          <w:szCs w:val="32"/>
        </w:rPr>
        <w:t>2</w:t>
      </w:r>
      <w:r w:rsidRPr="00F47D24">
        <w:rPr>
          <w:rFonts w:cstheme="minorHAnsi"/>
          <w:color w:val="FF0000"/>
          <w:sz w:val="32"/>
          <w:szCs w:val="32"/>
        </w:rPr>
        <w:t>.</w:t>
      </w:r>
      <w:r w:rsidR="00BA4E1A" w:rsidRPr="00F47D24">
        <w:rPr>
          <w:rFonts w:cstheme="minorHAnsi"/>
          <w:color w:val="FF0000"/>
          <w:sz w:val="32"/>
          <w:szCs w:val="32"/>
        </w:rPr>
        <w:t xml:space="preserve">*Problemas com o sistema </w:t>
      </w:r>
      <w:r w:rsidR="00272D8D" w:rsidRPr="00F47D24">
        <w:rPr>
          <w:rFonts w:cstheme="minorHAnsi"/>
          <w:color w:val="FF0000"/>
          <w:sz w:val="32"/>
          <w:szCs w:val="32"/>
        </w:rPr>
        <w:t>SINAN</w:t>
      </w:r>
      <w:r w:rsidR="00BA4E1A" w:rsidRPr="00F47D24">
        <w:rPr>
          <w:rFonts w:cstheme="minorHAnsi"/>
          <w:color w:val="FF0000"/>
          <w:sz w:val="32"/>
          <w:szCs w:val="32"/>
        </w:rPr>
        <w:t xml:space="preserve"> para gerar o relatório.</w:t>
      </w:r>
    </w:p>
    <w:p w14:paraId="108434E8" w14:textId="7107FC7D" w:rsidR="00AC77CE" w:rsidRPr="00FD6B0C" w:rsidRDefault="00AC77CE" w:rsidP="00AC77CE">
      <w:pPr>
        <w:pStyle w:val="PargrafodaLista"/>
        <w:ind w:left="1134" w:right="656" w:hanging="1276"/>
        <w:rPr>
          <w:rFonts w:cstheme="minorHAnsi"/>
          <w:sz w:val="20"/>
          <w:szCs w:val="20"/>
        </w:rPr>
      </w:pPr>
      <w:r w:rsidRPr="00D54F60">
        <w:rPr>
          <w:rFonts w:cs="Times New Roman"/>
          <w:b/>
          <w:sz w:val="20"/>
          <w:szCs w:val="20"/>
        </w:rPr>
        <w:lastRenderedPageBreak/>
        <w:t xml:space="preserve">Tabela </w:t>
      </w:r>
      <w:r>
        <w:rPr>
          <w:rFonts w:cs="Times New Roman"/>
          <w:b/>
          <w:sz w:val="20"/>
          <w:szCs w:val="20"/>
        </w:rPr>
        <w:t>34</w:t>
      </w:r>
      <w:r w:rsidRPr="00D54F60">
        <w:rPr>
          <w:rFonts w:cs="Times New Roman"/>
          <w:b/>
          <w:sz w:val="20"/>
          <w:szCs w:val="20"/>
        </w:rPr>
        <w:t xml:space="preserve">: </w:t>
      </w:r>
      <w:r>
        <w:rPr>
          <w:rFonts w:cs="Times New Roman"/>
          <w:b/>
          <w:sz w:val="20"/>
          <w:szCs w:val="20"/>
        </w:rPr>
        <w:t>N</w:t>
      </w:r>
      <w:r w:rsidRPr="00D54F60">
        <w:rPr>
          <w:rFonts w:cs="Times New Roman"/>
          <w:b/>
          <w:sz w:val="20"/>
          <w:szCs w:val="20"/>
        </w:rPr>
        <w:t xml:space="preserve">úmero </w:t>
      </w:r>
      <w:r>
        <w:rPr>
          <w:rFonts w:cs="Times New Roman"/>
          <w:b/>
          <w:sz w:val="20"/>
          <w:szCs w:val="20"/>
        </w:rPr>
        <w:t>de casos novos notificados de sífilis gestacional, por mês, no ano de 2021.</w:t>
      </w:r>
    </w:p>
    <w:tbl>
      <w:tblPr>
        <w:tblW w:w="15816" w:type="dxa"/>
        <w:jc w:val="center"/>
        <w:tblCellMar>
          <w:left w:w="70" w:type="dxa"/>
          <w:right w:w="70" w:type="dxa"/>
        </w:tblCellMar>
        <w:tblLook w:val="04A0" w:firstRow="1" w:lastRow="0" w:firstColumn="1" w:lastColumn="0" w:noHBand="0" w:noVBand="1"/>
      </w:tblPr>
      <w:tblGrid>
        <w:gridCol w:w="3761"/>
        <w:gridCol w:w="894"/>
        <w:gridCol w:w="965"/>
        <w:gridCol w:w="894"/>
        <w:gridCol w:w="894"/>
        <w:gridCol w:w="894"/>
        <w:gridCol w:w="894"/>
        <w:gridCol w:w="894"/>
        <w:gridCol w:w="894"/>
        <w:gridCol w:w="972"/>
        <w:gridCol w:w="910"/>
        <w:gridCol w:w="1056"/>
        <w:gridCol w:w="997"/>
        <w:gridCol w:w="897"/>
      </w:tblGrid>
      <w:tr w:rsidR="00AC77CE" w:rsidRPr="00EE31E4" w14:paraId="0984776B" w14:textId="77777777" w:rsidTr="00BD5309">
        <w:trPr>
          <w:trHeight w:val="239"/>
          <w:jc w:val="center"/>
        </w:trPr>
        <w:tc>
          <w:tcPr>
            <w:tcW w:w="3761"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3AEE6067"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UNIDADES DE SAÚDE</w:t>
            </w:r>
          </w:p>
        </w:tc>
        <w:tc>
          <w:tcPr>
            <w:tcW w:w="12055" w:type="dxa"/>
            <w:gridSpan w:val="13"/>
            <w:tcBorders>
              <w:top w:val="single" w:sz="4" w:space="0" w:color="auto"/>
              <w:left w:val="nil"/>
              <w:bottom w:val="single" w:sz="4" w:space="0" w:color="auto"/>
              <w:right w:val="single" w:sz="4" w:space="0" w:color="auto"/>
            </w:tcBorders>
            <w:shd w:val="clear" w:color="000000" w:fill="AEAAAA"/>
            <w:noWrap/>
            <w:vAlign w:val="center"/>
            <w:hideMark/>
          </w:tcPr>
          <w:p w14:paraId="65F52B2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SIFILIS GESTA</w:t>
            </w:r>
            <w:r>
              <w:rPr>
                <w:rFonts w:ascii="Calibri" w:eastAsia="Times New Roman" w:hAnsi="Calibri" w:cs="Calibri"/>
                <w:b/>
                <w:bCs/>
                <w:color w:val="000000"/>
                <w:sz w:val="18"/>
                <w:szCs w:val="18"/>
                <w:lang w:eastAsia="pt-BR"/>
              </w:rPr>
              <w:t>CIONAL</w:t>
            </w:r>
            <w:r w:rsidRPr="00EE31E4">
              <w:rPr>
                <w:rFonts w:ascii="Calibri" w:eastAsia="Times New Roman" w:hAnsi="Calibri" w:cs="Calibri"/>
                <w:b/>
                <w:bCs/>
                <w:color w:val="000000"/>
                <w:sz w:val="18"/>
                <w:szCs w:val="18"/>
                <w:lang w:eastAsia="pt-BR"/>
              </w:rPr>
              <w:t xml:space="preserve"> - O981</w:t>
            </w:r>
          </w:p>
        </w:tc>
      </w:tr>
      <w:tr w:rsidR="00AC77CE" w:rsidRPr="00EE31E4" w14:paraId="3DC6426F" w14:textId="77777777" w:rsidTr="00BD5309">
        <w:trPr>
          <w:trHeight w:val="407"/>
          <w:jc w:val="center"/>
        </w:trPr>
        <w:tc>
          <w:tcPr>
            <w:tcW w:w="3761" w:type="dxa"/>
            <w:vMerge/>
            <w:tcBorders>
              <w:top w:val="single" w:sz="4" w:space="0" w:color="auto"/>
              <w:left w:val="single" w:sz="4" w:space="0" w:color="auto"/>
              <w:bottom w:val="single" w:sz="4" w:space="0" w:color="auto"/>
              <w:right w:val="single" w:sz="4" w:space="0" w:color="auto"/>
            </w:tcBorders>
            <w:vAlign w:val="center"/>
            <w:hideMark/>
          </w:tcPr>
          <w:p w14:paraId="39E602F6" w14:textId="77777777" w:rsidR="00AC77CE" w:rsidRPr="00EE31E4" w:rsidRDefault="00AC77CE" w:rsidP="00BD5309">
            <w:pPr>
              <w:spacing w:after="0" w:line="240" w:lineRule="auto"/>
              <w:rPr>
                <w:rFonts w:ascii="Calibri" w:eastAsia="Times New Roman" w:hAnsi="Calibri" w:cs="Calibri"/>
                <w:b/>
                <w:bCs/>
                <w:color w:val="000000"/>
                <w:sz w:val="18"/>
                <w:szCs w:val="18"/>
                <w:lang w:eastAsia="pt-BR"/>
              </w:rPr>
            </w:pPr>
          </w:p>
        </w:tc>
        <w:tc>
          <w:tcPr>
            <w:tcW w:w="894" w:type="dxa"/>
            <w:tcBorders>
              <w:top w:val="nil"/>
              <w:left w:val="nil"/>
              <w:bottom w:val="single" w:sz="4" w:space="0" w:color="auto"/>
              <w:right w:val="single" w:sz="4" w:space="0" w:color="auto"/>
            </w:tcBorders>
            <w:shd w:val="clear" w:color="000000" w:fill="D0CECE"/>
            <w:vAlign w:val="center"/>
            <w:hideMark/>
          </w:tcPr>
          <w:p w14:paraId="480C6EF5"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JANEIRO</w:t>
            </w:r>
          </w:p>
        </w:tc>
        <w:tc>
          <w:tcPr>
            <w:tcW w:w="965" w:type="dxa"/>
            <w:tcBorders>
              <w:top w:val="nil"/>
              <w:left w:val="nil"/>
              <w:bottom w:val="single" w:sz="4" w:space="0" w:color="auto"/>
              <w:right w:val="single" w:sz="4" w:space="0" w:color="auto"/>
            </w:tcBorders>
            <w:shd w:val="clear" w:color="000000" w:fill="D0CECE"/>
            <w:vAlign w:val="center"/>
            <w:hideMark/>
          </w:tcPr>
          <w:p w14:paraId="200993CF"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FEVEREIRO</w:t>
            </w:r>
          </w:p>
        </w:tc>
        <w:tc>
          <w:tcPr>
            <w:tcW w:w="894" w:type="dxa"/>
            <w:tcBorders>
              <w:top w:val="nil"/>
              <w:left w:val="nil"/>
              <w:bottom w:val="single" w:sz="4" w:space="0" w:color="auto"/>
              <w:right w:val="single" w:sz="4" w:space="0" w:color="auto"/>
            </w:tcBorders>
            <w:shd w:val="clear" w:color="000000" w:fill="D0CECE"/>
            <w:vAlign w:val="center"/>
            <w:hideMark/>
          </w:tcPr>
          <w:p w14:paraId="2A7827C5"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MARÇO</w:t>
            </w:r>
          </w:p>
        </w:tc>
        <w:tc>
          <w:tcPr>
            <w:tcW w:w="894" w:type="dxa"/>
            <w:tcBorders>
              <w:top w:val="nil"/>
              <w:left w:val="nil"/>
              <w:bottom w:val="single" w:sz="4" w:space="0" w:color="auto"/>
              <w:right w:val="single" w:sz="4" w:space="0" w:color="auto"/>
            </w:tcBorders>
            <w:shd w:val="clear" w:color="000000" w:fill="D0CECE"/>
            <w:vAlign w:val="center"/>
            <w:hideMark/>
          </w:tcPr>
          <w:p w14:paraId="5E9A738D"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ABRIL</w:t>
            </w:r>
          </w:p>
        </w:tc>
        <w:tc>
          <w:tcPr>
            <w:tcW w:w="894" w:type="dxa"/>
            <w:tcBorders>
              <w:top w:val="nil"/>
              <w:left w:val="nil"/>
              <w:bottom w:val="single" w:sz="4" w:space="0" w:color="auto"/>
              <w:right w:val="single" w:sz="4" w:space="0" w:color="auto"/>
            </w:tcBorders>
            <w:shd w:val="clear" w:color="000000" w:fill="D0CECE"/>
            <w:vAlign w:val="center"/>
            <w:hideMark/>
          </w:tcPr>
          <w:p w14:paraId="664FD0E5"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MAIO</w:t>
            </w:r>
          </w:p>
        </w:tc>
        <w:tc>
          <w:tcPr>
            <w:tcW w:w="894" w:type="dxa"/>
            <w:tcBorders>
              <w:top w:val="nil"/>
              <w:left w:val="nil"/>
              <w:bottom w:val="single" w:sz="4" w:space="0" w:color="auto"/>
              <w:right w:val="single" w:sz="4" w:space="0" w:color="auto"/>
            </w:tcBorders>
            <w:shd w:val="clear" w:color="000000" w:fill="D0CECE"/>
            <w:vAlign w:val="center"/>
            <w:hideMark/>
          </w:tcPr>
          <w:p w14:paraId="1F0DD7E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JUNHO</w:t>
            </w:r>
          </w:p>
        </w:tc>
        <w:tc>
          <w:tcPr>
            <w:tcW w:w="894" w:type="dxa"/>
            <w:tcBorders>
              <w:top w:val="nil"/>
              <w:left w:val="nil"/>
              <w:bottom w:val="single" w:sz="4" w:space="0" w:color="auto"/>
              <w:right w:val="single" w:sz="4" w:space="0" w:color="auto"/>
            </w:tcBorders>
            <w:shd w:val="clear" w:color="000000" w:fill="D0CECE"/>
            <w:vAlign w:val="center"/>
            <w:hideMark/>
          </w:tcPr>
          <w:p w14:paraId="711FA1C9"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JULHO</w:t>
            </w:r>
          </w:p>
        </w:tc>
        <w:tc>
          <w:tcPr>
            <w:tcW w:w="894" w:type="dxa"/>
            <w:tcBorders>
              <w:top w:val="nil"/>
              <w:left w:val="nil"/>
              <w:bottom w:val="single" w:sz="4" w:space="0" w:color="auto"/>
              <w:right w:val="single" w:sz="4" w:space="0" w:color="auto"/>
            </w:tcBorders>
            <w:shd w:val="clear" w:color="000000" w:fill="D0CECE"/>
            <w:vAlign w:val="center"/>
            <w:hideMark/>
          </w:tcPr>
          <w:p w14:paraId="658E8E0F"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AGOSTO</w:t>
            </w:r>
          </w:p>
        </w:tc>
        <w:tc>
          <w:tcPr>
            <w:tcW w:w="972" w:type="dxa"/>
            <w:tcBorders>
              <w:top w:val="nil"/>
              <w:left w:val="nil"/>
              <w:bottom w:val="single" w:sz="4" w:space="0" w:color="auto"/>
              <w:right w:val="single" w:sz="4" w:space="0" w:color="auto"/>
            </w:tcBorders>
            <w:shd w:val="clear" w:color="000000" w:fill="D0CECE"/>
            <w:vAlign w:val="center"/>
            <w:hideMark/>
          </w:tcPr>
          <w:p w14:paraId="28ECC0F9"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SETEMBRO</w:t>
            </w:r>
          </w:p>
        </w:tc>
        <w:tc>
          <w:tcPr>
            <w:tcW w:w="910" w:type="dxa"/>
            <w:tcBorders>
              <w:top w:val="nil"/>
              <w:left w:val="nil"/>
              <w:bottom w:val="single" w:sz="4" w:space="0" w:color="auto"/>
              <w:right w:val="single" w:sz="4" w:space="0" w:color="auto"/>
            </w:tcBorders>
            <w:shd w:val="clear" w:color="000000" w:fill="D0CECE"/>
            <w:vAlign w:val="center"/>
            <w:hideMark/>
          </w:tcPr>
          <w:p w14:paraId="1DB3DD09"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OUTUBRO</w:t>
            </w:r>
          </w:p>
        </w:tc>
        <w:tc>
          <w:tcPr>
            <w:tcW w:w="1056" w:type="dxa"/>
            <w:tcBorders>
              <w:top w:val="nil"/>
              <w:left w:val="nil"/>
              <w:bottom w:val="single" w:sz="4" w:space="0" w:color="auto"/>
              <w:right w:val="single" w:sz="4" w:space="0" w:color="auto"/>
            </w:tcBorders>
            <w:shd w:val="clear" w:color="000000" w:fill="D0CECE"/>
            <w:vAlign w:val="center"/>
            <w:hideMark/>
          </w:tcPr>
          <w:p w14:paraId="18336E2D"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NOVEMBRO</w:t>
            </w:r>
          </w:p>
        </w:tc>
        <w:tc>
          <w:tcPr>
            <w:tcW w:w="997" w:type="dxa"/>
            <w:tcBorders>
              <w:top w:val="nil"/>
              <w:left w:val="nil"/>
              <w:bottom w:val="single" w:sz="4" w:space="0" w:color="auto"/>
              <w:right w:val="single" w:sz="4" w:space="0" w:color="auto"/>
            </w:tcBorders>
            <w:shd w:val="clear" w:color="000000" w:fill="D0CECE"/>
            <w:vAlign w:val="center"/>
            <w:hideMark/>
          </w:tcPr>
          <w:p w14:paraId="081667E7"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DEZEMBRO</w:t>
            </w:r>
          </w:p>
        </w:tc>
        <w:tc>
          <w:tcPr>
            <w:tcW w:w="897" w:type="dxa"/>
            <w:tcBorders>
              <w:top w:val="nil"/>
              <w:left w:val="nil"/>
              <w:bottom w:val="single" w:sz="4" w:space="0" w:color="auto"/>
              <w:right w:val="single" w:sz="4" w:space="0" w:color="auto"/>
            </w:tcBorders>
            <w:shd w:val="clear" w:color="000000" w:fill="D0CECE"/>
            <w:vAlign w:val="center"/>
            <w:hideMark/>
          </w:tcPr>
          <w:p w14:paraId="5E9CBB3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TOTAL</w:t>
            </w:r>
          </w:p>
        </w:tc>
      </w:tr>
      <w:tr w:rsidR="00AC77CE" w:rsidRPr="00EE31E4" w14:paraId="2E9D6EC0" w14:textId="77777777" w:rsidTr="00BD5309">
        <w:trPr>
          <w:trHeight w:val="239"/>
          <w:jc w:val="center"/>
        </w:trPr>
        <w:tc>
          <w:tcPr>
            <w:tcW w:w="3761" w:type="dxa"/>
            <w:vMerge/>
            <w:tcBorders>
              <w:top w:val="single" w:sz="4" w:space="0" w:color="auto"/>
              <w:left w:val="single" w:sz="4" w:space="0" w:color="auto"/>
              <w:bottom w:val="single" w:sz="4" w:space="0" w:color="auto"/>
              <w:right w:val="single" w:sz="4" w:space="0" w:color="auto"/>
            </w:tcBorders>
            <w:vAlign w:val="center"/>
            <w:hideMark/>
          </w:tcPr>
          <w:p w14:paraId="79EF6AEC" w14:textId="77777777" w:rsidR="00AC77CE" w:rsidRPr="00EE31E4" w:rsidRDefault="00AC77CE" w:rsidP="00BD5309">
            <w:pPr>
              <w:spacing w:after="0" w:line="240" w:lineRule="auto"/>
              <w:rPr>
                <w:rFonts w:ascii="Calibri" w:eastAsia="Times New Roman" w:hAnsi="Calibri" w:cs="Calibri"/>
                <w:b/>
                <w:bCs/>
                <w:color w:val="000000"/>
                <w:sz w:val="18"/>
                <w:szCs w:val="18"/>
                <w:lang w:eastAsia="pt-BR"/>
              </w:rPr>
            </w:pPr>
          </w:p>
        </w:tc>
        <w:tc>
          <w:tcPr>
            <w:tcW w:w="894" w:type="dxa"/>
            <w:tcBorders>
              <w:top w:val="nil"/>
              <w:left w:val="nil"/>
              <w:bottom w:val="single" w:sz="4" w:space="0" w:color="auto"/>
              <w:right w:val="single" w:sz="4" w:space="0" w:color="auto"/>
            </w:tcBorders>
            <w:shd w:val="clear" w:color="000000" w:fill="D0CECE"/>
            <w:vAlign w:val="center"/>
            <w:hideMark/>
          </w:tcPr>
          <w:p w14:paraId="70E5CE53"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965" w:type="dxa"/>
            <w:tcBorders>
              <w:top w:val="nil"/>
              <w:left w:val="nil"/>
              <w:bottom w:val="single" w:sz="4" w:space="0" w:color="auto"/>
              <w:right w:val="single" w:sz="4" w:space="0" w:color="auto"/>
            </w:tcBorders>
            <w:shd w:val="clear" w:color="000000" w:fill="D0CECE"/>
            <w:vAlign w:val="center"/>
            <w:hideMark/>
          </w:tcPr>
          <w:p w14:paraId="3B294A40"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3A125C15"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6D635B8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17BA67D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652D6B74"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1A8039A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4" w:type="dxa"/>
            <w:tcBorders>
              <w:top w:val="nil"/>
              <w:left w:val="nil"/>
              <w:bottom w:val="single" w:sz="4" w:space="0" w:color="auto"/>
              <w:right w:val="single" w:sz="4" w:space="0" w:color="auto"/>
            </w:tcBorders>
            <w:shd w:val="clear" w:color="000000" w:fill="D0CECE"/>
            <w:vAlign w:val="center"/>
            <w:hideMark/>
          </w:tcPr>
          <w:p w14:paraId="442F8BF6"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972" w:type="dxa"/>
            <w:tcBorders>
              <w:top w:val="nil"/>
              <w:left w:val="nil"/>
              <w:bottom w:val="single" w:sz="4" w:space="0" w:color="auto"/>
              <w:right w:val="single" w:sz="4" w:space="0" w:color="auto"/>
            </w:tcBorders>
            <w:shd w:val="clear" w:color="000000" w:fill="D0CECE"/>
            <w:vAlign w:val="center"/>
            <w:hideMark/>
          </w:tcPr>
          <w:p w14:paraId="6F19383A"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910" w:type="dxa"/>
            <w:tcBorders>
              <w:top w:val="nil"/>
              <w:left w:val="nil"/>
              <w:bottom w:val="single" w:sz="4" w:space="0" w:color="auto"/>
              <w:right w:val="single" w:sz="4" w:space="0" w:color="auto"/>
            </w:tcBorders>
            <w:shd w:val="clear" w:color="000000" w:fill="D0CECE"/>
            <w:vAlign w:val="center"/>
            <w:hideMark/>
          </w:tcPr>
          <w:p w14:paraId="358EFD6F"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1056" w:type="dxa"/>
            <w:tcBorders>
              <w:top w:val="nil"/>
              <w:left w:val="nil"/>
              <w:bottom w:val="single" w:sz="4" w:space="0" w:color="auto"/>
              <w:right w:val="single" w:sz="4" w:space="0" w:color="auto"/>
            </w:tcBorders>
            <w:shd w:val="clear" w:color="000000" w:fill="D0CECE"/>
            <w:vAlign w:val="center"/>
            <w:hideMark/>
          </w:tcPr>
          <w:p w14:paraId="499D689C"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997" w:type="dxa"/>
            <w:tcBorders>
              <w:top w:val="nil"/>
              <w:left w:val="nil"/>
              <w:bottom w:val="single" w:sz="4" w:space="0" w:color="auto"/>
              <w:right w:val="single" w:sz="4" w:space="0" w:color="auto"/>
            </w:tcBorders>
            <w:shd w:val="clear" w:color="000000" w:fill="D0CECE"/>
            <w:vAlign w:val="center"/>
            <w:hideMark/>
          </w:tcPr>
          <w:p w14:paraId="36C307FB"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c>
          <w:tcPr>
            <w:tcW w:w="897" w:type="dxa"/>
            <w:tcBorders>
              <w:top w:val="nil"/>
              <w:left w:val="nil"/>
              <w:bottom w:val="single" w:sz="4" w:space="0" w:color="auto"/>
              <w:right w:val="single" w:sz="4" w:space="0" w:color="auto"/>
            </w:tcBorders>
            <w:shd w:val="clear" w:color="000000" w:fill="D0CECE"/>
            <w:vAlign w:val="center"/>
            <w:hideMark/>
          </w:tcPr>
          <w:p w14:paraId="731603D1" w14:textId="77777777" w:rsidR="00AC77CE" w:rsidRPr="00EE31E4" w:rsidRDefault="00AC77CE" w:rsidP="00BD5309">
            <w:pPr>
              <w:spacing w:after="0" w:line="240" w:lineRule="auto"/>
              <w:jc w:val="center"/>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Nº</w:t>
            </w:r>
          </w:p>
        </w:tc>
      </w:tr>
      <w:tr w:rsidR="00041FA7" w:rsidRPr="00EE31E4" w14:paraId="09227E4F" w14:textId="77777777" w:rsidTr="00041FA7">
        <w:trPr>
          <w:trHeight w:val="239"/>
          <w:jc w:val="center"/>
        </w:trPr>
        <w:tc>
          <w:tcPr>
            <w:tcW w:w="3761" w:type="dxa"/>
            <w:tcBorders>
              <w:top w:val="nil"/>
              <w:left w:val="single" w:sz="4" w:space="0" w:color="auto"/>
              <w:bottom w:val="single" w:sz="4" w:space="0" w:color="auto"/>
              <w:right w:val="single" w:sz="4" w:space="0" w:color="auto"/>
            </w:tcBorders>
            <w:shd w:val="clear" w:color="000000" w:fill="A6A6A6"/>
            <w:vAlign w:val="center"/>
            <w:hideMark/>
          </w:tcPr>
          <w:p w14:paraId="68AE7F1C" w14:textId="77777777" w:rsidR="00041FA7" w:rsidRPr="00EE31E4" w:rsidRDefault="00041FA7" w:rsidP="00041FA7">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Catanduva</w:t>
            </w:r>
          </w:p>
        </w:tc>
        <w:tc>
          <w:tcPr>
            <w:tcW w:w="894" w:type="dxa"/>
            <w:tcBorders>
              <w:top w:val="nil"/>
              <w:left w:val="nil"/>
              <w:bottom w:val="nil"/>
              <w:right w:val="single" w:sz="4" w:space="0" w:color="auto"/>
            </w:tcBorders>
            <w:shd w:val="clear" w:color="000000" w:fill="A6A6A6"/>
            <w:noWrap/>
            <w:vAlign w:val="center"/>
          </w:tcPr>
          <w:p w14:paraId="094F3A54"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965" w:type="dxa"/>
            <w:tcBorders>
              <w:top w:val="nil"/>
              <w:left w:val="nil"/>
              <w:bottom w:val="nil"/>
              <w:right w:val="single" w:sz="4" w:space="0" w:color="auto"/>
            </w:tcBorders>
            <w:shd w:val="clear" w:color="000000" w:fill="A6A6A6"/>
            <w:noWrap/>
            <w:vAlign w:val="center"/>
          </w:tcPr>
          <w:p w14:paraId="3F7D643C"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c>
          <w:tcPr>
            <w:tcW w:w="894" w:type="dxa"/>
            <w:tcBorders>
              <w:top w:val="nil"/>
              <w:left w:val="nil"/>
              <w:bottom w:val="nil"/>
              <w:right w:val="single" w:sz="4" w:space="0" w:color="auto"/>
            </w:tcBorders>
            <w:shd w:val="clear" w:color="000000" w:fill="A6A6A6"/>
            <w:noWrap/>
            <w:vAlign w:val="center"/>
          </w:tcPr>
          <w:p w14:paraId="487B22B8"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c>
          <w:tcPr>
            <w:tcW w:w="894" w:type="dxa"/>
            <w:tcBorders>
              <w:top w:val="nil"/>
              <w:left w:val="nil"/>
              <w:bottom w:val="nil"/>
              <w:right w:val="single" w:sz="4" w:space="0" w:color="auto"/>
            </w:tcBorders>
            <w:shd w:val="clear" w:color="000000" w:fill="A6A6A6"/>
            <w:noWrap/>
            <w:vAlign w:val="center"/>
          </w:tcPr>
          <w:p w14:paraId="36EFCD47"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894" w:type="dxa"/>
            <w:tcBorders>
              <w:top w:val="nil"/>
              <w:left w:val="nil"/>
              <w:bottom w:val="nil"/>
              <w:right w:val="single" w:sz="4" w:space="0" w:color="auto"/>
            </w:tcBorders>
            <w:shd w:val="clear" w:color="000000" w:fill="A6A6A6"/>
            <w:noWrap/>
            <w:vAlign w:val="center"/>
          </w:tcPr>
          <w:p w14:paraId="28A2EDDE"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c>
          <w:tcPr>
            <w:tcW w:w="894" w:type="dxa"/>
            <w:tcBorders>
              <w:top w:val="nil"/>
              <w:left w:val="nil"/>
              <w:bottom w:val="nil"/>
              <w:right w:val="single" w:sz="4" w:space="0" w:color="auto"/>
            </w:tcBorders>
            <w:shd w:val="clear" w:color="000000" w:fill="A6A6A6"/>
            <w:noWrap/>
            <w:vAlign w:val="center"/>
          </w:tcPr>
          <w:p w14:paraId="0D8C25A8"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9</w:t>
            </w:r>
          </w:p>
        </w:tc>
        <w:tc>
          <w:tcPr>
            <w:tcW w:w="894" w:type="dxa"/>
            <w:tcBorders>
              <w:top w:val="nil"/>
              <w:left w:val="nil"/>
              <w:bottom w:val="nil"/>
              <w:right w:val="single" w:sz="4" w:space="0" w:color="auto"/>
            </w:tcBorders>
            <w:shd w:val="clear" w:color="000000" w:fill="A6A6A6"/>
            <w:noWrap/>
            <w:vAlign w:val="center"/>
          </w:tcPr>
          <w:p w14:paraId="548D66DC"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5</w:t>
            </w:r>
          </w:p>
        </w:tc>
        <w:tc>
          <w:tcPr>
            <w:tcW w:w="894" w:type="dxa"/>
            <w:tcBorders>
              <w:top w:val="nil"/>
              <w:left w:val="nil"/>
              <w:bottom w:val="nil"/>
              <w:right w:val="single" w:sz="4" w:space="0" w:color="auto"/>
            </w:tcBorders>
            <w:shd w:val="clear" w:color="000000" w:fill="A6A6A6"/>
            <w:noWrap/>
            <w:vAlign w:val="center"/>
          </w:tcPr>
          <w:p w14:paraId="4FAFF50A"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4</w:t>
            </w:r>
          </w:p>
        </w:tc>
        <w:tc>
          <w:tcPr>
            <w:tcW w:w="972" w:type="dxa"/>
            <w:tcBorders>
              <w:top w:val="nil"/>
              <w:left w:val="nil"/>
              <w:bottom w:val="nil"/>
              <w:right w:val="single" w:sz="4" w:space="0" w:color="auto"/>
            </w:tcBorders>
            <w:shd w:val="clear" w:color="000000" w:fill="A6A6A6"/>
            <w:noWrap/>
            <w:vAlign w:val="center"/>
          </w:tcPr>
          <w:p w14:paraId="2C5868C9" w14:textId="77777777" w:rsidR="00041FA7" w:rsidRPr="004F5565"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p>
        </w:tc>
        <w:tc>
          <w:tcPr>
            <w:tcW w:w="910" w:type="dxa"/>
            <w:tcBorders>
              <w:top w:val="nil"/>
              <w:left w:val="nil"/>
              <w:bottom w:val="nil"/>
              <w:right w:val="single" w:sz="4" w:space="0" w:color="auto"/>
            </w:tcBorders>
            <w:shd w:val="clear" w:color="000000" w:fill="A6A6A6"/>
            <w:noWrap/>
            <w:vAlign w:val="center"/>
          </w:tcPr>
          <w:p w14:paraId="56B8ACED" w14:textId="77777777" w:rsidR="00041FA7" w:rsidRPr="00EE31E4" w:rsidRDefault="00041FA7"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c>
          <w:tcPr>
            <w:tcW w:w="1056" w:type="dxa"/>
            <w:tcBorders>
              <w:top w:val="nil"/>
              <w:left w:val="nil"/>
              <w:bottom w:val="nil"/>
              <w:right w:val="single" w:sz="4" w:space="0" w:color="auto"/>
            </w:tcBorders>
            <w:shd w:val="clear" w:color="000000" w:fill="A6A6A6"/>
            <w:noWrap/>
            <w:vAlign w:val="center"/>
          </w:tcPr>
          <w:p w14:paraId="05CEEC00" w14:textId="6ADE7346" w:rsidR="00041FA7" w:rsidRPr="00EE31E4" w:rsidRDefault="005D09B1"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w:t>
            </w:r>
          </w:p>
        </w:tc>
        <w:tc>
          <w:tcPr>
            <w:tcW w:w="997" w:type="dxa"/>
            <w:tcBorders>
              <w:top w:val="nil"/>
              <w:left w:val="nil"/>
              <w:bottom w:val="nil"/>
              <w:right w:val="single" w:sz="4" w:space="0" w:color="auto"/>
            </w:tcBorders>
            <w:shd w:val="clear" w:color="auto" w:fill="A6A6A6" w:themeFill="background1" w:themeFillShade="A6"/>
            <w:noWrap/>
            <w:vAlign w:val="center"/>
          </w:tcPr>
          <w:p w14:paraId="6E405EB0" w14:textId="5DB9E465" w:rsidR="00041FA7" w:rsidRPr="00EE31E4" w:rsidRDefault="005D09B1" w:rsidP="00041FA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c>
          <w:tcPr>
            <w:tcW w:w="897" w:type="dxa"/>
            <w:tcBorders>
              <w:top w:val="nil"/>
              <w:left w:val="nil"/>
              <w:bottom w:val="nil"/>
              <w:right w:val="single" w:sz="4" w:space="0" w:color="auto"/>
            </w:tcBorders>
            <w:shd w:val="clear" w:color="000000" w:fill="A6A6A6"/>
            <w:noWrap/>
            <w:vAlign w:val="center"/>
          </w:tcPr>
          <w:p w14:paraId="367D89F6" w14:textId="0BAA7328" w:rsidR="00041FA7" w:rsidRPr="00BA4E1A" w:rsidRDefault="005D09B1" w:rsidP="00041FA7">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32</w:t>
            </w:r>
          </w:p>
        </w:tc>
      </w:tr>
      <w:tr w:rsidR="005D09B1" w:rsidRPr="00EE31E4" w14:paraId="3A582927"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0B544B4F"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UBS Francisco Lopes Ladeira (Sales) </w:t>
            </w:r>
          </w:p>
        </w:tc>
        <w:tc>
          <w:tcPr>
            <w:tcW w:w="89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D9C86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single" w:sz="4" w:space="0" w:color="auto"/>
              <w:left w:val="nil"/>
              <w:bottom w:val="single" w:sz="4" w:space="0" w:color="auto"/>
              <w:right w:val="single" w:sz="4" w:space="0" w:color="auto"/>
            </w:tcBorders>
            <w:shd w:val="clear" w:color="000000" w:fill="F2F2F2"/>
            <w:noWrap/>
            <w:vAlign w:val="center"/>
          </w:tcPr>
          <w:p w14:paraId="2CEAD65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482C974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71B52F7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4EEA3DB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0B4FA2A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09209BF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single" w:sz="4" w:space="0" w:color="auto"/>
              <w:left w:val="nil"/>
              <w:bottom w:val="single" w:sz="4" w:space="0" w:color="auto"/>
              <w:right w:val="single" w:sz="4" w:space="0" w:color="auto"/>
            </w:tcBorders>
            <w:shd w:val="clear" w:color="000000" w:fill="F2F2F2"/>
            <w:noWrap/>
            <w:vAlign w:val="center"/>
          </w:tcPr>
          <w:p w14:paraId="430C39C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single" w:sz="4" w:space="0" w:color="auto"/>
              <w:left w:val="nil"/>
              <w:bottom w:val="single" w:sz="4" w:space="0" w:color="auto"/>
              <w:right w:val="single" w:sz="4" w:space="0" w:color="auto"/>
            </w:tcBorders>
            <w:shd w:val="clear" w:color="000000" w:fill="F2F2F2"/>
            <w:noWrap/>
            <w:vAlign w:val="center"/>
          </w:tcPr>
          <w:p w14:paraId="471097F3"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single" w:sz="4" w:space="0" w:color="auto"/>
              <w:left w:val="nil"/>
              <w:bottom w:val="single" w:sz="4" w:space="0" w:color="auto"/>
              <w:right w:val="single" w:sz="4" w:space="0" w:color="auto"/>
            </w:tcBorders>
            <w:shd w:val="clear" w:color="000000" w:fill="F2F2F2"/>
            <w:noWrap/>
            <w:vAlign w:val="center"/>
          </w:tcPr>
          <w:p w14:paraId="62A2224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single" w:sz="4" w:space="0" w:color="auto"/>
              <w:left w:val="nil"/>
              <w:bottom w:val="single" w:sz="4" w:space="0" w:color="auto"/>
              <w:right w:val="single" w:sz="4" w:space="0" w:color="auto"/>
            </w:tcBorders>
            <w:shd w:val="clear" w:color="000000" w:fill="F2F2F2"/>
            <w:noWrap/>
            <w:vAlign w:val="center"/>
          </w:tcPr>
          <w:p w14:paraId="01094E25" w14:textId="03AFE5DB"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0780D6" w14:textId="5A55D3D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single" w:sz="4" w:space="0" w:color="auto"/>
              <w:left w:val="nil"/>
              <w:bottom w:val="single" w:sz="4" w:space="0" w:color="auto"/>
              <w:right w:val="single" w:sz="4" w:space="0" w:color="auto"/>
            </w:tcBorders>
            <w:shd w:val="clear" w:color="000000" w:fill="F2F2F2"/>
            <w:noWrap/>
            <w:vAlign w:val="center"/>
          </w:tcPr>
          <w:p w14:paraId="03E66FB5" w14:textId="0B78C580"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63C70E96"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32F920F"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UBS </w:t>
            </w:r>
            <w:proofErr w:type="spellStart"/>
            <w:r w:rsidRPr="00EE31E4">
              <w:rPr>
                <w:rFonts w:ascii="Calibri" w:eastAsia="Times New Roman" w:hAnsi="Calibri" w:cs="Calibri"/>
                <w:b/>
                <w:bCs/>
                <w:color w:val="000000"/>
                <w:sz w:val="18"/>
                <w:szCs w:val="18"/>
                <w:lang w:eastAsia="pt-BR"/>
              </w:rPr>
              <w:t>Luis</w:t>
            </w:r>
            <w:proofErr w:type="spellEnd"/>
            <w:r w:rsidRPr="00EE31E4">
              <w:rPr>
                <w:rFonts w:ascii="Calibri" w:eastAsia="Times New Roman" w:hAnsi="Calibri" w:cs="Calibri"/>
                <w:b/>
                <w:bCs/>
                <w:color w:val="000000"/>
                <w:sz w:val="18"/>
                <w:szCs w:val="18"/>
                <w:lang w:eastAsia="pt-BR"/>
              </w:rPr>
              <w:t xml:space="preserve"> Carlos Figueiredo Malheiros (Central)</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30341E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F054AA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90E114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BB8DEF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E4EFA0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6DADD3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56699A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C212E06"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FEF8946"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3722E41"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3E6535B3" w14:textId="01BEE2D5"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BC9F5CF" w14:textId="01AAB118"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1DE7E19D" w14:textId="56B5DAE6"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224170AA"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687866D"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UBS </w:t>
            </w:r>
            <w:proofErr w:type="spellStart"/>
            <w:r w:rsidRPr="00EE31E4">
              <w:rPr>
                <w:rFonts w:ascii="Calibri" w:eastAsia="Times New Roman" w:hAnsi="Calibri" w:cs="Calibri"/>
                <w:b/>
                <w:bCs/>
                <w:color w:val="000000"/>
                <w:sz w:val="18"/>
                <w:szCs w:val="18"/>
                <w:lang w:eastAsia="pt-BR"/>
              </w:rPr>
              <w:t>Diomar</w:t>
            </w:r>
            <w:proofErr w:type="spellEnd"/>
            <w:r w:rsidRPr="00EE31E4">
              <w:rPr>
                <w:rFonts w:ascii="Calibri" w:eastAsia="Times New Roman" w:hAnsi="Calibri" w:cs="Calibri"/>
                <w:b/>
                <w:bCs/>
                <w:color w:val="000000"/>
                <w:sz w:val="18"/>
                <w:szCs w:val="18"/>
                <w:lang w:eastAsia="pt-BR"/>
              </w:rPr>
              <w:t xml:space="preserve"> José dos Santos (Glória) </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83D000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737E79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16BD334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7365CC7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361D39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7AFFF48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94" w:type="dxa"/>
            <w:tcBorders>
              <w:top w:val="nil"/>
              <w:left w:val="nil"/>
              <w:bottom w:val="single" w:sz="4" w:space="0" w:color="auto"/>
              <w:right w:val="single" w:sz="4" w:space="0" w:color="auto"/>
            </w:tcBorders>
            <w:shd w:val="clear" w:color="000000" w:fill="F2F2F2"/>
            <w:noWrap/>
            <w:vAlign w:val="center"/>
          </w:tcPr>
          <w:p w14:paraId="48554F6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BD463F6"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E0B8EA9"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C6CCF5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055C5199" w14:textId="3C7E75E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1B30524" w14:textId="37E60B1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BD91684" w14:textId="7DE16D4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3</w:t>
            </w:r>
          </w:p>
        </w:tc>
      </w:tr>
      <w:tr w:rsidR="005D09B1" w:rsidRPr="00EE31E4" w14:paraId="3BF4AA5C" w14:textId="77777777" w:rsidTr="005D09B1">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38BF1C4"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UBS Vicente </w:t>
            </w:r>
            <w:proofErr w:type="spellStart"/>
            <w:r w:rsidRPr="00EE31E4">
              <w:rPr>
                <w:rFonts w:ascii="Calibri" w:eastAsia="Times New Roman" w:hAnsi="Calibri" w:cs="Calibri"/>
                <w:b/>
                <w:bCs/>
                <w:color w:val="000000"/>
                <w:sz w:val="18"/>
                <w:szCs w:val="18"/>
                <w:lang w:eastAsia="pt-BR"/>
              </w:rPr>
              <w:t>Bucchianeri</w:t>
            </w:r>
            <w:proofErr w:type="spellEnd"/>
            <w:r w:rsidRPr="00EE31E4">
              <w:rPr>
                <w:rFonts w:ascii="Calibri" w:eastAsia="Times New Roman" w:hAnsi="Calibri" w:cs="Calibri"/>
                <w:b/>
                <w:bCs/>
                <w:color w:val="000000"/>
                <w:sz w:val="18"/>
                <w:szCs w:val="18"/>
                <w:lang w:eastAsia="pt-BR"/>
              </w:rPr>
              <w:t xml:space="preserve"> (</w:t>
            </w:r>
            <w:proofErr w:type="spellStart"/>
            <w:r w:rsidRPr="00EE31E4">
              <w:rPr>
                <w:rFonts w:ascii="Calibri" w:eastAsia="Times New Roman" w:hAnsi="Calibri" w:cs="Calibri"/>
                <w:b/>
                <w:bCs/>
                <w:color w:val="000000"/>
                <w:sz w:val="18"/>
                <w:szCs w:val="18"/>
                <w:lang w:eastAsia="pt-BR"/>
              </w:rPr>
              <w:t>Vertoni</w:t>
            </w:r>
            <w:proofErr w:type="spellEnd"/>
            <w:r w:rsidRPr="00EE31E4">
              <w:rPr>
                <w:rFonts w:ascii="Calibri" w:eastAsia="Times New Roman" w:hAnsi="Calibri" w:cs="Calibri"/>
                <w:b/>
                <w:bCs/>
                <w:color w:val="000000"/>
                <w:sz w:val="18"/>
                <w:szCs w:val="18"/>
                <w:lang w:eastAsia="pt-BR"/>
              </w:rPr>
              <w:t xml:space="preserve">) </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6AC6B50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41BE30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CE1456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93073A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2D1DBC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7EA5DA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516C3A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55BBEAB"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BAE9563"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3A5ED20"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F86CFA0" w14:textId="53E43D28"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FFF00"/>
            <w:noWrap/>
            <w:vAlign w:val="center"/>
          </w:tcPr>
          <w:p w14:paraId="11D7EF4A" w14:textId="227F25CF"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8"/>
                <w:szCs w:val="18"/>
              </w:rPr>
              <w:t>1</w:t>
            </w:r>
          </w:p>
        </w:tc>
        <w:tc>
          <w:tcPr>
            <w:tcW w:w="897" w:type="dxa"/>
            <w:tcBorders>
              <w:top w:val="nil"/>
              <w:left w:val="nil"/>
              <w:bottom w:val="single" w:sz="4" w:space="0" w:color="auto"/>
              <w:right w:val="single" w:sz="4" w:space="0" w:color="auto"/>
            </w:tcBorders>
            <w:shd w:val="clear" w:color="000000" w:fill="F2F2F2"/>
            <w:noWrap/>
            <w:vAlign w:val="center"/>
          </w:tcPr>
          <w:p w14:paraId="2403AC45" w14:textId="2BA401AF"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791990E9" w14:textId="77777777" w:rsidTr="00FE4B5D">
        <w:trPr>
          <w:trHeight w:val="239"/>
          <w:jc w:val="center"/>
        </w:trPr>
        <w:tc>
          <w:tcPr>
            <w:tcW w:w="3761" w:type="dxa"/>
            <w:tcBorders>
              <w:top w:val="nil"/>
              <w:left w:val="single" w:sz="4" w:space="0" w:color="auto"/>
              <w:bottom w:val="single" w:sz="4" w:space="0" w:color="auto"/>
              <w:right w:val="nil"/>
            </w:tcBorders>
            <w:shd w:val="clear" w:color="000000" w:fill="F2F2F2"/>
            <w:vAlign w:val="center"/>
          </w:tcPr>
          <w:p w14:paraId="3438565A"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BD75DC">
              <w:rPr>
                <w:rFonts w:ascii="Calibri" w:eastAsia="Times New Roman" w:hAnsi="Calibri" w:cs="Calibri"/>
                <w:b/>
                <w:bCs/>
                <w:color w:val="000000"/>
                <w:sz w:val="16"/>
                <w:szCs w:val="16"/>
                <w:lang w:eastAsia="pt-BR"/>
              </w:rPr>
              <w:t xml:space="preserve">UBS Jose </w:t>
            </w:r>
            <w:proofErr w:type="spellStart"/>
            <w:r w:rsidRPr="00BD75DC">
              <w:rPr>
                <w:rFonts w:ascii="Calibri" w:eastAsia="Times New Roman" w:hAnsi="Calibri" w:cs="Calibri"/>
                <w:b/>
                <w:bCs/>
                <w:color w:val="000000"/>
                <w:sz w:val="16"/>
                <w:szCs w:val="16"/>
                <w:lang w:eastAsia="pt-BR"/>
              </w:rPr>
              <w:t>Barrionuevo</w:t>
            </w:r>
            <w:proofErr w:type="spellEnd"/>
            <w:r w:rsidRPr="00BD75DC">
              <w:rPr>
                <w:rFonts w:ascii="Calibri" w:eastAsia="Times New Roman" w:hAnsi="Calibri" w:cs="Calibri"/>
                <w:b/>
                <w:bCs/>
                <w:color w:val="000000"/>
                <w:sz w:val="16"/>
                <w:szCs w:val="16"/>
                <w:lang w:eastAsia="pt-BR"/>
              </w:rPr>
              <w:t xml:space="preserve"> (Soto)</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05586B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C1F353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44A35B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DFB44B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B87B99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70E75D3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auto" w:fill="FFFF00"/>
            <w:noWrap/>
            <w:vAlign w:val="center"/>
          </w:tcPr>
          <w:p w14:paraId="76EF3FB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536C8016"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047AAAC8"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0F6658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37A14EE6" w14:textId="0BECE4E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25C8E38" w14:textId="06DDED1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73C8CAD0" w14:textId="5907ADB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2</w:t>
            </w:r>
          </w:p>
        </w:tc>
      </w:tr>
      <w:tr w:rsidR="005D09B1" w:rsidRPr="00EE31E4" w14:paraId="24ECF7FE"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4D92484"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Napoleão Pelicano (Alpino)</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95ACF1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2BC892B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B0F74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0C451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9C3C12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5D5AC5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1406D4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FAD0C11"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CB4C8E9"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E8C5939"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6947E3F4" w14:textId="0A84A01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600F869" w14:textId="404C9FC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6E4695C7" w14:textId="7814AC9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6E2A6FC3"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31F29920"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Milton </w:t>
            </w:r>
            <w:proofErr w:type="spellStart"/>
            <w:r w:rsidRPr="00EE31E4">
              <w:rPr>
                <w:rFonts w:ascii="Calibri" w:eastAsia="Times New Roman" w:hAnsi="Calibri" w:cs="Calibri"/>
                <w:b/>
                <w:bCs/>
                <w:color w:val="000000"/>
                <w:sz w:val="18"/>
                <w:szCs w:val="18"/>
                <w:lang w:eastAsia="pt-BR"/>
              </w:rPr>
              <w:t>Maguollo</w:t>
            </w:r>
            <w:proofErr w:type="spellEnd"/>
            <w:r w:rsidRPr="00EE31E4">
              <w:rPr>
                <w:rFonts w:ascii="Calibri" w:eastAsia="Times New Roman" w:hAnsi="Calibri" w:cs="Calibri"/>
                <w:b/>
                <w:bCs/>
                <w:color w:val="000000"/>
                <w:sz w:val="18"/>
                <w:szCs w:val="18"/>
                <w:lang w:eastAsia="pt-BR"/>
              </w:rPr>
              <w:t xml:space="preserve"> (Bom Pastor)</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42E92FE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6DF6B2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41DFCB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D752B5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30C4BD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29C59F5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1D7F981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2FA740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1D415FC6"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003E9B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612B34C7" w14:textId="6BAD9C0B"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194A1D0" w14:textId="3791BFC2"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4E109B81" w14:textId="0F70FA53"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58C59E0E"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D0E8C1D"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Sergio da Costa Perez (Del Rey)</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6222338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auto" w:fill="FFFF00"/>
            <w:noWrap/>
            <w:vAlign w:val="center"/>
          </w:tcPr>
          <w:p w14:paraId="55200A7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493EBFE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75451F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D8424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B743CD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54EFF2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29EC54B"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0003B773"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9A16B27"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30988FBC" w14:textId="6D52392B"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7CEFB6B" w14:textId="5FE3753B"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A903172" w14:textId="3C041B9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460395F5"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304D6F68"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Jose Rocha (Gavioli equipe 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25B7A6F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18D6F2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9EE1D0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EDDA5E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831BC6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716559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EDEAAA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3F464507"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c>
          <w:tcPr>
            <w:tcW w:w="972" w:type="dxa"/>
            <w:tcBorders>
              <w:top w:val="nil"/>
              <w:left w:val="nil"/>
              <w:bottom w:val="single" w:sz="4" w:space="0" w:color="auto"/>
              <w:right w:val="single" w:sz="4" w:space="0" w:color="auto"/>
            </w:tcBorders>
            <w:shd w:val="clear" w:color="000000" w:fill="F2F2F2"/>
            <w:noWrap/>
            <w:vAlign w:val="center"/>
          </w:tcPr>
          <w:p w14:paraId="05D2EE65"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8104BCC"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74387FF0" w14:textId="305569A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691082F" w14:textId="5BF6E162"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74F3BF6C" w14:textId="64A8526F"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5393A73A"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129CBE6F"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Jose Rocha (Gavioli equipe 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2242676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886251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D4A16E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E5CBE0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6F3225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878E02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03C511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4FFFB81"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B607261"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E10F05E"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2AE22D2D" w14:textId="6214D27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1EBE7D2" w14:textId="1EA9CDE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12294047" w14:textId="52B7EA5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7AC3C315"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2834831"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Jose Ramiro Madeira (Euclides)</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61755DC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E9AD32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4A2C2A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31156F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3B41BEE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6444C1A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CC751C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5984AA1"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E73E371"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EE967E7"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B43DA84" w14:textId="0DED9356"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522CC61" w14:textId="40741CC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73075138" w14:textId="1AE75D85"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4E077BE7"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31FF2A4"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Alcione </w:t>
            </w:r>
            <w:proofErr w:type="spellStart"/>
            <w:r w:rsidRPr="00EE31E4">
              <w:rPr>
                <w:rFonts w:ascii="Calibri" w:eastAsia="Times New Roman" w:hAnsi="Calibri" w:cs="Calibri"/>
                <w:b/>
                <w:bCs/>
                <w:color w:val="000000"/>
                <w:sz w:val="18"/>
                <w:szCs w:val="18"/>
                <w:lang w:eastAsia="pt-BR"/>
              </w:rPr>
              <w:t>Nassori</w:t>
            </w:r>
            <w:proofErr w:type="spellEnd"/>
            <w:r w:rsidRPr="00EE31E4">
              <w:rPr>
                <w:rFonts w:ascii="Calibri" w:eastAsia="Times New Roman" w:hAnsi="Calibri" w:cs="Calibri"/>
                <w:b/>
                <w:bCs/>
                <w:color w:val="000000"/>
                <w:sz w:val="18"/>
                <w:szCs w:val="18"/>
                <w:lang w:eastAsia="pt-BR"/>
              </w:rPr>
              <w:t xml:space="preserve"> (Solo equipe 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BAC5AB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E20EFD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09E621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725519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DB8BE4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3368F6F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5CD688A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D44D68B"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4E7599A"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A65513E"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BEAB1BC" w14:textId="0501F845"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5B136AB" w14:textId="4B4C2163"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4A8AE888" w14:textId="231C9E50"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0A639224"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1029263C"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Alcione </w:t>
            </w:r>
            <w:proofErr w:type="spellStart"/>
            <w:r w:rsidRPr="00EE31E4">
              <w:rPr>
                <w:rFonts w:ascii="Calibri" w:eastAsia="Times New Roman" w:hAnsi="Calibri" w:cs="Calibri"/>
                <w:b/>
                <w:bCs/>
                <w:color w:val="000000"/>
                <w:sz w:val="18"/>
                <w:szCs w:val="18"/>
                <w:lang w:eastAsia="pt-BR"/>
              </w:rPr>
              <w:t>Nassori</w:t>
            </w:r>
            <w:proofErr w:type="spellEnd"/>
            <w:r w:rsidRPr="00EE31E4">
              <w:rPr>
                <w:rFonts w:ascii="Calibri" w:eastAsia="Times New Roman" w:hAnsi="Calibri" w:cs="Calibri"/>
                <w:b/>
                <w:bCs/>
                <w:color w:val="000000"/>
                <w:sz w:val="18"/>
                <w:szCs w:val="18"/>
                <w:lang w:eastAsia="pt-BR"/>
              </w:rPr>
              <w:t xml:space="preserve"> (Solo equipe 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15AC930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8924FF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0125BF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B5F1D8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AFB7A4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C8E301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5D87ED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D878BDA"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40CDA12"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C16E75E"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05B6BA53" w14:textId="04C4109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E16A5F8" w14:textId="10AC376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55E9EE30" w14:textId="34261D7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3FFC3FDC" w14:textId="77777777" w:rsidTr="005D09B1">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28EA155E"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Alcione </w:t>
            </w:r>
            <w:proofErr w:type="spellStart"/>
            <w:r w:rsidRPr="00EE31E4">
              <w:rPr>
                <w:rFonts w:ascii="Calibri" w:eastAsia="Times New Roman" w:hAnsi="Calibri" w:cs="Calibri"/>
                <w:b/>
                <w:bCs/>
                <w:color w:val="000000"/>
                <w:sz w:val="18"/>
                <w:szCs w:val="18"/>
                <w:lang w:eastAsia="pt-BR"/>
              </w:rPr>
              <w:t>Nassori</w:t>
            </w:r>
            <w:proofErr w:type="spellEnd"/>
            <w:r w:rsidRPr="00EE31E4">
              <w:rPr>
                <w:rFonts w:ascii="Calibri" w:eastAsia="Times New Roman" w:hAnsi="Calibri" w:cs="Calibri"/>
                <w:b/>
                <w:bCs/>
                <w:color w:val="000000"/>
                <w:sz w:val="18"/>
                <w:szCs w:val="18"/>
                <w:lang w:eastAsia="pt-BR"/>
              </w:rPr>
              <w:t xml:space="preserve"> (Solo equipe III)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7428A0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EB5B79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C51B4A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58D95B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3B43B0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4488CC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4E4E5CA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2F44634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DA09B7D"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579F34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auto" w:fill="FFFF00"/>
            <w:noWrap/>
            <w:vAlign w:val="center"/>
          </w:tcPr>
          <w:p w14:paraId="727802ED" w14:textId="07A4AB83"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8"/>
                <w:szCs w:val="18"/>
              </w:rPr>
              <w:t>1</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1152727" w14:textId="6868D3B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238BA9C2" w14:textId="47C7CEF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2</w:t>
            </w:r>
          </w:p>
        </w:tc>
      </w:tr>
      <w:tr w:rsidR="005D09B1" w:rsidRPr="00EE31E4" w14:paraId="426E0217"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B2AABBB"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Armindo Mastrocola (Santa Rosa)</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F0B0E2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auto" w:fill="FFFF00"/>
            <w:noWrap/>
            <w:vAlign w:val="center"/>
          </w:tcPr>
          <w:p w14:paraId="262A091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94" w:type="dxa"/>
            <w:tcBorders>
              <w:top w:val="nil"/>
              <w:left w:val="nil"/>
              <w:bottom w:val="single" w:sz="4" w:space="0" w:color="auto"/>
              <w:right w:val="single" w:sz="4" w:space="0" w:color="auto"/>
            </w:tcBorders>
            <w:shd w:val="clear" w:color="000000" w:fill="F2F2F2"/>
            <w:noWrap/>
            <w:vAlign w:val="center"/>
          </w:tcPr>
          <w:p w14:paraId="35AB8FE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BD1F0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F5C6EF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81ACE2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7762A93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1F03A6E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A261393"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1C9E8A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49F06C32" w14:textId="20608BF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773A636" w14:textId="3535D3A8"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1ABC3C9D" w14:textId="14B18160"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3</w:t>
            </w:r>
          </w:p>
        </w:tc>
      </w:tr>
      <w:tr w:rsidR="005D09B1" w:rsidRPr="00EE31E4" w14:paraId="15252390"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115308E5"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Athos Procópio de Oliveira (Imperial)</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988F92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6CC383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394B1E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A78C4C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622D1F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0DF289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C23D8C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06403A8A"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c>
          <w:tcPr>
            <w:tcW w:w="972" w:type="dxa"/>
            <w:tcBorders>
              <w:top w:val="nil"/>
              <w:left w:val="nil"/>
              <w:bottom w:val="single" w:sz="4" w:space="0" w:color="auto"/>
              <w:right w:val="single" w:sz="4" w:space="0" w:color="auto"/>
            </w:tcBorders>
            <w:shd w:val="clear" w:color="000000" w:fill="F2F2F2"/>
            <w:noWrap/>
            <w:vAlign w:val="center"/>
          </w:tcPr>
          <w:p w14:paraId="69127781"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47F729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285D00AD" w14:textId="0ABBBA6A"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2EFA832" w14:textId="01499F1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F143440" w14:textId="060F7B8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650FF8F2"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CD21A83"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Carlos Roberto </w:t>
            </w:r>
            <w:proofErr w:type="spellStart"/>
            <w:r w:rsidRPr="00EE31E4">
              <w:rPr>
                <w:rFonts w:ascii="Calibri" w:eastAsia="Times New Roman" w:hAnsi="Calibri" w:cs="Calibri"/>
                <w:b/>
                <w:bCs/>
                <w:color w:val="000000"/>
                <w:sz w:val="18"/>
                <w:szCs w:val="18"/>
                <w:lang w:eastAsia="pt-BR"/>
              </w:rPr>
              <w:t>Surian</w:t>
            </w:r>
            <w:proofErr w:type="spellEnd"/>
            <w:r w:rsidRPr="00EE31E4">
              <w:rPr>
                <w:rFonts w:ascii="Calibri" w:eastAsia="Times New Roman" w:hAnsi="Calibri" w:cs="Calibri"/>
                <w:b/>
                <w:bCs/>
                <w:color w:val="000000"/>
                <w:sz w:val="18"/>
                <w:szCs w:val="18"/>
                <w:lang w:eastAsia="pt-BR"/>
              </w:rPr>
              <w:t xml:space="preserve"> (Nova Catanduva equipe 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34FED3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C4BC70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21EF09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7FFDE2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DF9E16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0648C32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94" w:type="dxa"/>
            <w:tcBorders>
              <w:top w:val="nil"/>
              <w:left w:val="nil"/>
              <w:bottom w:val="single" w:sz="4" w:space="0" w:color="auto"/>
              <w:right w:val="single" w:sz="4" w:space="0" w:color="auto"/>
            </w:tcBorders>
            <w:shd w:val="clear" w:color="000000" w:fill="F2F2F2"/>
            <w:noWrap/>
            <w:vAlign w:val="center"/>
          </w:tcPr>
          <w:p w14:paraId="3072578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D9492A9"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7CB3536"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9C52DF7"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6C810BEF" w14:textId="7906176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DB3BA4C" w14:textId="7FB1196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62FED3CB" w14:textId="2ECEB4A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2</w:t>
            </w:r>
          </w:p>
        </w:tc>
      </w:tr>
      <w:tr w:rsidR="005D09B1" w:rsidRPr="00EE31E4" w14:paraId="00F52FFB"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30CE52D4"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Carlos Roberto </w:t>
            </w:r>
            <w:proofErr w:type="spellStart"/>
            <w:r w:rsidRPr="00EE31E4">
              <w:rPr>
                <w:rFonts w:ascii="Calibri" w:eastAsia="Times New Roman" w:hAnsi="Calibri" w:cs="Calibri"/>
                <w:b/>
                <w:bCs/>
                <w:color w:val="000000"/>
                <w:sz w:val="18"/>
                <w:szCs w:val="18"/>
                <w:lang w:eastAsia="pt-BR"/>
              </w:rPr>
              <w:t>Surian</w:t>
            </w:r>
            <w:proofErr w:type="spellEnd"/>
            <w:r w:rsidRPr="00EE31E4">
              <w:rPr>
                <w:rFonts w:ascii="Calibri" w:eastAsia="Times New Roman" w:hAnsi="Calibri" w:cs="Calibri"/>
                <w:b/>
                <w:bCs/>
                <w:color w:val="000000"/>
                <w:sz w:val="18"/>
                <w:szCs w:val="18"/>
                <w:lang w:eastAsia="pt-BR"/>
              </w:rPr>
              <w:t xml:space="preserve"> (Nova Catanduva equipe 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64C4C9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823BBF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DEF9F1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CB8234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F2F464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3A7A43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5412C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160F744"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FFAD487"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4B81D4E"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6490025" w14:textId="2FA90CD2"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99757DF" w14:textId="3A80EA16"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E12C3FB" w14:textId="3EA83D05"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7289A627"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593E61B6"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Carlos Eduardo </w:t>
            </w:r>
            <w:proofErr w:type="spellStart"/>
            <w:r w:rsidRPr="00EE31E4">
              <w:rPr>
                <w:rFonts w:ascii="Calibri" w:eastAsia="Times New Roman" w:hAnsi="Calibri" w:cs="Calibri"/>
                <w:b/>
                <w:bCs/>
                <w:color w:val="000000"/>
                <w:sz w:val="18"/>
                <w:szCs w:val="18"/>
                <w:lang w:eastAsia="pt-BR"/>
              </w:rPr>
              <w:t>Bauab</w:t>
            </w:r>
            <w:proofErr w:type="spellEnd"/>
            <w:r w:rsidRPr="00EE31E4">
              <w:rPr>
                <w:rFonts w:ascii="Calibri" w:eastAsia="Times New Roman" w:hAnsi="Calibri" w:cs="Calibri"/>
                <w:b/>
                <w:bCs/>
                <w:color w:val="000000"/>
                <w:sz w:val="18"/>
                <w:szCs w:val="18"/>
                <w:lang w:eastAsia="pt-BR"/>
              </w:rPr>
              <w:t xml:space="preserve"> (Theodoro)</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49375F6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C54DBD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E83DCD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3BC146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6857C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6AFCB13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7B27FDE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4435E6"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BD48E32"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460059C"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2C3E573" w14:textId="0562A07F"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04633F7" w14:textId="17AC1450"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20442D46" w14:textId="5C94883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68F95826"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25B81896"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Geraldo Mendonça Uchoa (</w:t>
            </w:r>
            <w:proofErr w:type="spellStart"/>
            <w:r w:rsidRPr="00EE31E4">
              <w:rPr>
                <w:rFonts w:ascii="Calibri" w:eastAsia="Times New Roman" w:hAnsi="Calibri" w:cs="Calibri"/>
                <w:b/>
                <w:bCs/>
                <w:color w:val="000000"/>
                <w:sz w:val="18"/>
                <w:szCs w:val="18"/>
                <w:lang w:eastAsia="pt-BR"/>
              </w:rPr>
              <w:t>Lunardelli</w:t>
            </w:r>
            <w:proofErr w:type="spellEnd"/>
            <w:r w:rsidRPr="00EE31E4">
              <w:rPr>
                <w:rFonts w:ascii="Calibri" w:eastAsia="Times New Roman" w:hAnsi="Calibri" w:cs="Calibri"/>
                <w:b/>
                <w:bCs/>
                <w:color w:val="000000"/>
                <w:sz w:val="18"/>
                <w:szCs w:val="18"/>
                <w:lang w:eastAsia="pt-BR"/>
              </w:rPr>
              <w:t>)</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2293F40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2106947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479F80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62D5F9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5B7FF8A"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ED31E0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34331A8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278C905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68B4741"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839720A"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0ED8B2EA" w14:textId="29612C15"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A548736" w14:textId="5DC6C55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7D3F20C" w14:textId="6F13B08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7D1F8436"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0B7A6EF"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Joao Miguel Calil (Santo </w:t>
            </w:r>
            <w:proofErr w:type="spellStart"/>
            <w:r w:rsidRPr="00EE31E4">
              <w:rPr>
                <w:rFonts w:ascii="Calibri" w:eastAsia="Times New Roman" w:hAnsi="Calibri" w:cs="Calibri"/>
                <w:b/>
                <w:bCs/>
                <w:color w:val="000000"/>
                <w:sz w:val="18"/>
                <w:szCs w:val="18"/>
                <w:lang w:eastAsia="pt-BR"/>
              </w:rPr>
              <w:t>Antonio</w:t>
            </w:r>
            <w:proofErr w:type="spellEnd"/>
            <w:r w:rsidRPr="00EE31E4">
              <w:rPr>
                <w:rFonts w:ascii="Calibri" w:eastAsia="Times New Roman" w:hAnsi="Calibri" w:cs="Calibri"/>
                <w:b/>
                <w:bCs/>
                <w:color w:val="000000"/>
                <w:sz w:val="18"/>
                <w:szCs w:val="18"/>
                <w:lang w:eastAsia="pt-BR"/>
              </w:rPr>
              <w:t>)</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608C05B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76C38CE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702455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D2A6A4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F3BF99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AE1E5F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7415BE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706958"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20860B12"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1636A8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6DFBD28D" w14:textId="0725F6C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0C96CEC" w14:textId="549E97A6"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7A6483C1" w14:textId="0F092DD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42B2E33C"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3D200A9F"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Jose Pio Nogueira de Sá (Gabriel Hernandes)</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11444B1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402206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60A0ED5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894" w:type="dxa"/>
            <w:tcBorders>
              <w:top w:val="nil"/>
              <w:left w:val="nil"/>
              <w:bottom w:val="single" w:sz="4" w:space="0" w:color="auto"/>
              <w:right w:val="single" w:sz="4" w:space="0" w:color="auto"/>
            </w:tcBorders>
            <w:shd w:val="clear" w:color="000000" w:fill="F2F2F2"/>
            <w:noWrap/>
            <w:vAlign w:val="center"/>
          </w:tcPr>
          <w:p w14:paraId="18BE4D7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57ADC74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40C3103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650E50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86EB3A7"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09EEE869"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D56B659"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729E42A1" w14:textId="3F098DA2"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C6F1393" w14:textId="384A74F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0C4EB643" w14:textId="4FAC584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3</w:t>
            </w:r>
          </w:p>
        </w:tc>
      </w:tr>
      <w:tr w:rsidR="005D09B1" w:rsidRPr="00EE31E4" w14:paraId="3C451728"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63C445CB"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Michel Curi (Nosso Teto equipe 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BB6642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F2CD2C2"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59E24E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EFBB11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C608D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04DE43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738F01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E5F8196"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10FB529A"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49CA22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5804B111" w14:textId="3F5FD77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709B44A" w14:textId="0EC5C5A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5A564FED" w14:textId="0BB9FEE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40FF9ACB"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41962E20"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Michel Curi (Nosso Teto equipe 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39745E3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4050111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AAD864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E04946D"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0BEFC8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9E9B1B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75536C9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1C79655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830E8DB"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auto" w:fill="FFFF00"/>
            <w:noWrap/>
            <w:vAlign w:val="center"/>
          </w:tcPr>
          <w:p w14:paraId="0762133F"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8"/>
                <w:szCs w:val="18"/>
              </w:rPr>
              <w:t>1</w:t>
            </w:r>
          </w:p>
        </w:tc>
        <w:tc>
          <w:tcPr>
            <w:tcW w:w="1056" w:type="dxa"/>
            <w:tcBorders>
              <w:top w:val="nil"/>
              <w:left w:val="nil"/>
              <w:bottom w:val="single" w:sz="4" w:space="0" w:color="auto"/>
              <w:right w:val="single" w:sz="4" w:space="0" w:color="auto"/>
            </w:tcBorders>
            <w:shd w:val="clear" w:color="000000" w:fill="F2F2F2"/>
            <w:noWrap/>
            <w:vAlign w:val="center"/>
          </w:tcPr>
          <w:p w14:paraId="58890AC3" w14:textId="45C046B1"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C6EC17E" w14:textId="4489B2A0"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6001D2C4" w14:textId="0770DFE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2FACAA19"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28E245AC"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Olavo Barros (Monte Líbano)</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0B97AED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51BB31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22B267A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13F338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0A8B54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33F72E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429044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4950BC0"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auto" w:fill="FFFF00"/>
            <w:noWrap/>
            <w:vAlign w:val="center"/>
          </w:tcPr>
          <w:p w14:paraId="44F0B25F"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Pr>
                <w:rFonts w:eastAsia="Times New Roman" w:cstheme="minorHAnsi"/>
                <w:color w:val="000000"/>
                <w:sz w:val="18"/>
                <w:szCs w:val="18"/>
                <w:lang w:eastAsia="pt-BR"/>
              </w:rPr>
              <w:t>1</w:t>
            </w:r>
          </w:p>
        </w:tc>
        <w:tc>
          <w:tcPr>
            <w:tcW w:w="910" w:type="dxa"/>
            <w:tcBorders>
              <w:top w:val="nil"/>
              <w:left w:val="nil"/>
              <w:bottom w:val="single" w:sz="4" w:space="0" w:color="auto"/>
              <w:right w:val="single" w:sz="4" w:space="0" w:color="auto"/>
            </w:tcBorders>
            <w:shd w:val="clear" w:color="000000" w:fill="F2F2F2"/>
            <w:noWrap/>
            <w:vAlign w:val="center"/>
          </w:tcPr>
          <w:p w14:paraId="60F7B66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1A1CBF92" w14:textId="3714AB43"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BEE0214" w14:textId="6F3FC72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54D2A264" w14:textId="29D7BE5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r w:rsidR="005D09B1" w:rsidRPr="00EE31E4" w14:paraId="745C8D37" w14:textId="77777777" w:rsidTr="005D09B1">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0E065DC6"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USF Sergio Banhos (</w:t>
            </w:r>
            <w:proofErr w:type="spellStart"/>
            <w:r w:rsidRPr="00EE31E4">
              <w:rPr>
                <w:rFonts w:ascii="Calibri" w:eastAsia="Times New Roman" w:hAnsi="Calibri" w:cs="Calibri"/>
                <w:b/>
                <w:bCs/>
                <w:color w:val="000000"/>
                <w:sz w:val="18"/>
                <w:szCs w:val="18"/>
                <w:lang w:eastAsia="pt-BR"/>
              </w:rPr>
              <w:t>Pachá</w:t>
            </w:r>
            <w:proofErr w:type="spellEnd"/>
            <w:r w:rsidRPr="00EE31E4">
              <w:rPr>
                <w:rFonts w:ascii="Calibri" w:eastAsia="Times New Roman" w:hAnsi="Calibri" w:cs="Calibri"/>
                <w:b/>
                <w:bCs/>
                <w:color w:val="000000"/>
                <w:sz w:val="18"/>
                <w:szCs w:val="18"/>
                <w:lang w:eastAsia="pt-BR"/>
              </w:rPr>
              <w:t>)</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25481C7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A79E40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2D49E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179756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B995FE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46022F2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5CD821E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A9A0F08"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33F9DDE"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A98201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auto" w:fill="FFFF00"/>
            <w:noWrap/>
            <w:vAlign w:val="center"/>
          </w:tcPr>
          <w:p w14:paraId="291324E3" w14:textId="40C9454E"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8"/>
                <w:szCs w:val="18"/>
              </w:rPr>
              <w:t>1</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E7AE3D7" w14:textId="0ACD83D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2B83A4F8" w14:textId="4C9775E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2</w:t>
            </w:r>
          </w:p>
        </w:tc>
      </w:tr>
      <w:tr w:rsidR="005D09B1" w:rsidRPr="00EE31E4" w14:paraId="41B01DDE" w14:textId="77777777" w:rsidTr="00041FA7">
        <w:trPr>
          <w:trHeight w:val="287"/>
          <w:jc w:val="center"/>
        </w:trPr>
        <w:tc>
          <w:tcPr>
            <w:tcW w:w="3761" w:type="dxa"/>
            <w:tcBorders>
              <w:top w:val="nil"/>
              <w:left w:val="single" w:sz="4" w:space="0" w:color="auto"/>
              <w:bottom w:val="single" w:sz="4" w:space="0" w:color="auto"/>
              <w:right w:val="nil"/>
            </w:tcBorders>
            <w:shd w:val="clear" w:color="000000" w:fill="F2F2F2"/>
            <w:vAlign w:val="center"/>
            <w:hideMark/>
          </w:tcPr>
          <w:p w14:paraId="1DA26FFE"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w:t>
            </w:r>
            <w:proofErr w:type="spellStart"/>
            <w:r w:rsidRPr="00EE31E4">
              <w:rPr>
                <w:rFonts w:ascii="Calibri" w:eastAsia="Times New Roman" w:hAnsi="Calibri" w:cs="Calibri"/>
                <w:b/>
                <w:bCs/>
                <w:color w:val="000000"/>
                <w:sz w:val="18"/>
                <w:szCs w:val="18"/>
                <w:lang w:eastAsia="pt-BR"/>
              </w:rPr>
              <w:t>Gesabel</w:t>
            </w:r>
            <w:proofErr w:type="spellEnd"/>
            <w:r w:rsidRPr="00EE31E4">
              <w:rPr>
                <w:rFonts w:ascii="Calibri" w:eastAsia="Times New Roman" w:hAnsi="Calibri" w:cs="Calibri"/>
                <w:b/>
                <w:bCs/>
                <w:color w:val="000000"/>
                <w:sz w:val="18"/>
                <w:szCs w:val="18"/>
                <w:lang w:eastAsia="pt-BR"/>
              </w:rPr>
              <w:t xml:space="preserve"> Clemente Marques de </w:t>
            </w:r>
            <w:proofErr w:type="spellStart"/>
            <w:r w:rsidRPr="00EE31E4">
              <w:rPr>
                <w:rFonts w:ascii="Calibri" w:eastAsia="Times New Roman" w:hAnsi="Calibri" w:cs="Calibri"/>
                <w:b/>
                <w:bCs/>
                <w:color w:val="000000"/>
                <w:sz w:val="18"/>
                <w:szCs w:val="18"/>
                <w:lang w:eastAsia="pt-BR"/>
              </w:rPr>
              <w:t>la</w:t>
            </w:r>
            <w:proofErr w:type="spellEnd"/>
            <w:r w:rsidRPr="00EE31E4">
              <w:rPr>
                <w:rFonts w:ascii="Calibri" w:eastAsia="Times New Roman" w:hAnsi="Calibri" w:cs="Calibri"/>
                <w:b/>
                <w:bCs/>
                <w:color w:val="000000"/>
                <w:sz w:val="18"/>
                <w:szCs w:val="18"/>
                <w:lang w:eastAsia="pt-BR"/>
              </w:rPr>
              <w:t xml:space="preserve"> </w:t>
            </w:r>
            <w:proofErr w:type="spellStart"/>
            <w:r w:rsidRPr="00EE31E4">
              <w:rPr>
                <w:rFonts w:ascii="Calibri" w:eastAsia="Times New Roman" w:hAnsi="Calibri" w:cs="Calibri"/>
                <w:b/>
                <w:bCs/>
                <w:color w:val="000000"/>
                <w:sz w:val="18"/>
                <w:szCs w:val="18"/>
                <w:lang w:eastAsia="pt-BR"/>
              </w:rPr>
              <w:t>Habla</w:t>
            </w:r>
            <w:proofErr w:type="spellEnd"/>
            <w:r w:rsidRPr="00EE31E4">
              <w:rPr>
                <w:rFonts w:ascii="Calibri" w:eastAsia="Times New Roman" w:hAnsi="Calibri" w:cs="Calibri"/>
                <w:b/>
                <w:bCs/>
                <w:color w:val="000000"/>
                <w:sz w:val="18"/>
                <w:szCs w:val="18"/>
                <w:lang w:eastAsia="pt-BR"/>
              </w:rPr>
              <w:t xml:space="preserve"> (Pedro </w:t>
            </w:r>
            <w:proofErr w:type="spellStart"/>
            <w:r w:rsidRPr="00EE31E4">
              <w:rPr>
                <w:rFonts w:ascii="Calibri" w:eastAsia="Times New Roman" w:hAnsi="Calibri" w:cs="Calibri"/>
                <w:b/>
                <w:bCs/>
                <w:color w:val="000000"/>
                <w:sz w:val="18"/>
                <w:szCs w:val="18"/>
                <w:lang w:eastAsia="pt-BR"/>
              </w:rPr>
              <w:t>Nechar</w:t>
            </w:r>
            <w:proofErr w:type="spellEnd"/>
            <w:r w:rsidRPr="00EE31E4">
              <w:rPr>
                <w:rFonts w:ascii="Calibri" w:eastAsia="Times New Roman" w:hAnsi="Calibri" w:cs="Calibri"/>
                <w:b/>
                <w:bCs/>
                <w:color w:val="000000"/>
                <w:sz w:val="18"/>
                <w:szCs w:val="18"/>
                <w:lang w:eastAsia="pt-BR"/>
              </w:rPr>
              <w:t>)</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7BAF243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90DFE26"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8DB9E1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C4CD198"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A1163CC"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82E7010"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488DDF51"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5BD0789"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FD6D5D5"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FD615A9"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4309C099" w14:textId="3C60360F"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82E7D01" w14:textId="68BD8C0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5A7E7DE2" w14:textId="33AED359"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r>
      <w:tr w:rsidR="005D09B1" w:rsidRPr="00EE31E4" w14:paraId="05E27A6B"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1C76B487"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Isabel </w:t>
            </w:r>
            <w:proofErr w:type="spellStart"/>
            <w:r w:rsidRPr="00EE31E4">
              <w:rPr>
                <w:rFonts w:ascii="Calibri" w:eastAsia="Times New Roman" w:hAnsi="Calibri" w:cs="Calibri"/>
                <w:b/>
                <w:bCs/>
                <w:color w:val="000000"/>
                <w:sz w:val="18"/>
                <w:szCs w:val="18"/>
                <w:lang w:eastAsia="pt-BR"/>
              </w:rPr>
              <w:t>Etturi</w:t>
            </w:r>
            <w:proofErr w:type="spellEnd"/>
            <w:r w:rsidRPr="00EE31E4">
              <w:rPr>
                <w:rFonts w:ascii="Calibri" w:eastAsia="Times New Roman" w:hAnsi="Calibri" w:cs="Calibri"/>
                <w:b/>
                <w:bCs/>
                <w:color w:val="000000"/>
                <w:sz w:val="18"/>
                <w:szCs w:val="18"/>
                <w:lang w:eastAsia="pt-BR"/>
              </w:rPr>
              <w:t xml:space="preserve"> (Flamingo equipe 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10F8619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23C44FFF"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3D3DAC5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0208B8F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23AC497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4" w:type="dxa"/>
            <w:tcBorders>
              <w:top w:val="nil"/>
              <w:left w:val="nil"/>
              <w:bottom w:val="single" w:sz="4" w:space="0" w:color="auto"/>
              <w:right w:val="single" w:sz="4" w:space="0" w:color="auto"/>
            </w:tcBorders>
            <w:shd w:val="clear" w:color="000000" w:fill="F2F2F2"/>
            <w:noWrap/>
            <w:vAlign w:val="center"/>
          </w:tcPr>
          <w:p w14:paraId="238A8E5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15831D49"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62073B28"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c>
          <w:tcPr>
            <w:tcW w:w="972" w:type="dxa"/>
            <w:tcBorders>
              <w:top w:val="nil"/>
              <w:left w:val="nil"/>
              <w:bottom w:val="single" w:sz="4" w:space="0" w:color="auto"/>
              <w:right w:val="single" w:sz="4" w:space="0" w:color="auto"/>
            </w:tcBorders>
            <w:shd w:val="clear" w:color="000000" w:fill="F2F2F2"/>
            <w:noWrap/>
            <w:vAlign w:val="center"/>
          </w:tcPr>
          <w:p w14:paraId="4A754BDE"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0EC516D"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54FC8AE7" w14:textId="11BFA4F4"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769A49E" w14:textId="132D8D7D"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2ADD4666" w14:textId="684055FC"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2</w:t>
            </w:r>
          </w:p>
        </w:tc>
      </w:tr>
      <w:tr w:rsidR="005D09B1" w:rsidRPr="00EE31E4" w14:paraId="235DD083" w14:textId="77777777" w:rsidTr="00041FA7">
        <w:trPr>
          <w:trHeight w:val="239"/>
          <w:jc w:val="center"/>
        </w:trPr>
        <w:tc>
          <w:tcPr>
            <w:tcW w:w="3761" w:type="dxa"/>
            <w:tcBorders>
              <w:top w:val="nil"/>
              <w:left w:val="single" w:sz="4" w:space="0" w:color="auto"/>
              <w:bottom w:val="single" w:sz="4" w:space="0" w:color="auto"/>
              <w:right w:val="nil"/>
            </w:tcBorders>
            <w:shd w:val="clear" w:color="000000" w:fill="F2F2F2"/>
            <w:vAlign w:val="center"/>
            <w:hideMark/>
          </w:tcPr>
          <w:p w14:paraId="5C7F19A9" w14:textId="77777777" w:rsidR="005D09B1" w:rsidRPr="00EE31E4" w:rsidRDefault="005D09B1" w:rsidP="005D09B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8"/>
                <w:szCs w:val="18"/>
                <w:lang w:eastAsia="pt-BR"/>
              </w:rPr>
              <w:t xml:space="preserve">USF Isabel </w:t>
            </w:r>
            <w:proofErr w:type="spellStart"/>
            <w:r w:rsidRPr="00EE31E4">
              <w:rPr>
                <w:rFonts w:ascii="Calibri" w:eastAsia="Times New Roman" w:hAnsi="Calibri" w:cs="Calibri"/>
                <w:b/>
                <w:bCs/>
                <w:color w:val="000000"/>
                <w:sz w:val="18"/>
                <w:szCs w:val="18"/>
                <w:lang w:eastAsia="pt-BR"/>
              </w:rPr>
              <w:t>Etturi</w:t>
            </w:r>
            <w:proofErr w:type="spellEnd"/>
            <w:r w:rsidRPr="00EE31E4">
              <w:rPr>
                <w:rFonts w:ascii="Calibri" w:eastAsia="Times New Roman" w:hAnsi="Calibri" w:cs="Calibri"/>
                <w:b/>
                <w:bCs/>
                <w:color w:val="000000"/>
                <w:sz w:val="18"/>
                <w:szCs w:val="18"/>
                <w:lang w:eastAsia="pt-BR"/>
              </w:rPr>
              <w:t xml:space="preserve"> (Flamingo equipe II)</w:t>
            </w:r>
          </w:p>
        </w:tc>
        <w:tc>
          <w:tcPr>
            <w:tcW w:w="894" w:type="dxa"/>
            <w:tcBorders>
              <w:top w:val="nil"/>
              <w:left w:val="single" w:sz="4" w:space="0" w:color="auto"/>
              <w:bottom w:val="single" w:sz="4" w:space="0" w:color="auto"/>
              <w:right w:val="single" w:sz="4" w:space="0" w:color="auto"/>
            </w:tcBorders>
            <w:shd w:val="clear" w:color="000000" w:fill="F2F2F2"/>
            <w:noWrap/>
            <w:vAlign w:val="center"/>
          </w:tcPr>
          <w:p w14:paraId="13084A7B"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401DFB3E"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93C59F4"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7B53DD13"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B55104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695E1655"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000000" w:fill="F2F2F2"/>
            <w:noWrap/>
            <w:vAlign w:val="center"/>
          </w:tcPr>
          <w:p w14:paraId="598BB0F7" w14:textId="77777777" w:rsidR="005D09B1" w:rsidRPr="00EE31E4"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4" w:type="dxa"/>
            <w:tcBorders>
              <w:top w:val="nil"/>
              <w:left w:val="nil"/>
              <w:bottom w:val="single" w:sz="4" w:space="0" w:color="auto"/>
              <w:right w:val="single" w:sz="4" w:space="0" w:color="auto"/>
            </w:tcBorders>
            <w:shd w:val="clear" w:color="auto" w:fill="FFFF00"/>
            <w:noWrap/>
            <w:vAlign w:val="center"/>
          </w:tcPr>
          <w:p w14:paraId="5F10D7C2"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c>
          <w:tcPr>
            <w:tcW w:w="972" w:type="dxa"/>
            <w:tcBorders>
              <w:top w:val="nil"/>
              <w:left w:val="nil"/>
              <w:bottom w:val="single" w:sz="4" w:space="0" w:color="auto"/>
              <w:right w:val="single" w:sz="4" w:space="0" w:color="auto"/>
            </w:tcBorders>
            <w:shd w:val="clear" w:color="000000" w:fill="F2F2F2"/>
            <w:noWrap/>
            <w:vAlign w:val="center"/>
          </w:tcPr>
          <w:p w14:paraId="24321A20" w14:textId="777777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120FFA3" w14:textId="7777777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1056" w:type="dxa"/>
            <w:tcBorders>
              <w:top w:val="nil"/>
              <w:left w:val="nil"/>
              <w:bottom w:val="single" w:sz="4" w:space="0" w:color="auto"/>
              <w:right w:val="single" w:sz="4" w:space="0" w:color="auto"/>
            </w:tcBorders>
            <w:shd w:val="clear" w:color="000000" w:fill="F2F2F2"/>
            <w:noWrap/>
            <w:vAlign w:val="center"/>
          </w:tcPr>
          <w:p w14:paraId="59FBEB07" w14:textId="03320ADA"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0744B14" w14:textId="2169AAD7"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0</w:t>
            </w:r>
          </w:p>
        </w:tc>
        <w:tc>
          <w:tcPr>
            <w:tcW w:w="897" w:type="dxa"/>
            <w:tcBorders>
              <w:top w:val="nil"/>
              <w:left w:val="nil"/>
              <w:bottom w:val="single" w:sz="4" w:space="0" w:color="auto"/>
              <w:right w:val="single" w:sz="4" w:space="0" w:color="auto"/>
            </w:tcBorders>
            <w:shd w:val="clear" w:color="000000" w:fill="F2F2F2"/>
            <w:noWrap/>
            <w:vAlign w:val="center"/>
          </w:tcPr>
          <w:p w14:paraId="78710871" w14:textId="4643D44A" w:rsidR="005D09B1" w:rsidRPr="005248B0" w:rsidRDefault="005D09B1" w:rsidP="005D09B1">
            <w:pPr>
              <w:spacing w:after="0" w:line="240" w:lineRule="auto"/>
              <w:jc w:val="center"/>
              <w:rPr>
                <w:rFonts w:eastAsia="Times New Roman" w:cstheme="minorHAnsi"/>
                <w:color w:val="000000"/>
                <w:sz w:val="18"/>
                <w:szCs w:val="18"/>
                <w:lang w:eastAsia="pt-BR"/>
              </w:rPr>
            </w:pPr>
            <w:r>
              <w:rPr>
                <w:rFonts w:ascii="Calibri" w:hAnsi="Calibri" w:cs="Calibri"/>
                <w:color w:val="000000"/>
                <w:sz w:val="16"/>
                <w:szCs w:val="16"/>
              </w:rPr>
              <w:t>1</w:t>
            </w:r>
          </w:p>
        </w:tc>
      </w:tr>
    </w:tbl>
    <w:p w14:paraId="2AEAE5F2" w14:textId="66A19930" w:rsidR="00AC77CE" w:rsidRPr="00AC77CE" w:rsidRDefault="00AC77CE" w:rsidP="00AC77CE">
      <w:pPr>
        <w:spacing w:line="360" w:lineRule="auto"/>
        <w:ind w:hanging="142"/>
        <w:jc w:val="both"/>
        <w:rPr>
          <w:rFonts w:cstheme="minorHAnsi"/>
          <w:sz w:val="20"/>
          <w:szCs w:val="20"/>
        </w:rPr>
      </w:pPr>
      <w:r w:rsidRPr="00DF4529">
        <w:rPr>
          <w:rFonts w:cstheme="minorHAnsi"/>
          <w:sz w:val="20"/>
          <w:szCs w:val="20"/>
        </w:rPr>
        <w:t xml:space="preserve">Fonte: </w:t>
      </w:r>
      <w:r>
        <w:rPr>
          <w:rFonts w:cstheme="minorHAnsi"/>
          <w:sz w:val="20"/>
          <w:szCs w:val="20"/>
        </w:rPr>
        <w:t>SINAN/DEVISA</w:t>
      </w:r>
      <w:r w:rsidRPr="00DF4529">
        <w:rPr>
          <w:rFonts w:cstheme="minorHAnsi"/>
          <w:sz w:val="20"/>
          <w:szCs w:val="20"/>
        </w:rPr>
        <w:t>, 2021.</w:t>
      </w:r>
      <w:r>
        <w:rPr>
          <w:rFonts w:cstheme="minorHAnsi"/>
          <w:sz w:val="20"/>
          <w:szCs w:val="20"/>
        </w:rPr>
        <w:t xml:space="preserve"> Acesso em: </w:t>
      </w:r>
      <w:r w:rsidR="00041FA7">
        <w:rPr>
          <w:rFonts w:cstheme="minorHAnsi"/>
          <w:sz w:val="20"/>
          <w:szCs w:val="20"/>
        </w:rPr>
        <w:t>28/01/2022</w:t>
      </w:r>
      <w:r>
        <w:rPr>
          <w:rFonts w:cstheme="minorHAnsi"/>
          <w:sz w:val="20"/>
          <w:szCs w:val="20"/>
        </w:rPr>
        <w:t>.</w:t>
      </w:r>
    </w:p>
    <w:p w14:paraId="337D28BD" w14:textId="4F4EB6CA" w:rsidR="001C6CF1" w:rsidRPr="00862603" w:rsidRDefault="001C6CF1" w:rsidP="00862603">
      <w:pPr>
        <w:ind w:right="656" w:hanging="142"/>
        <w:rPr>
          <w:rFonts w:cstheme="minorHAnsi"/>
          <w:sz w:val="20"/>
          <w:szCs w:val="20"/>
        </w:rPr>
      </w:pPr>
      <w:r w:rsidRPr="00862603">
        <w:rPr>
          <w:rFonts w:cs="Times New Roman"/>
          <w:b/>
          <w:sz w:val="20"/>
          <w:szCs w:val="20"/>
        </w:rPr>
        <w:lastRenderedPageBreak/>
        <w:t>Tabela 3</w:t>
      </w:r>
      <w:r w:rsidR="00AC77CE">
        <w:rPr>
          <w:rFonts w:cs="Times New Roman"/>
          <w:b/>
          <w:sz w:val="20"/>
          <w:szCs w:val="20"/>
        </w:rPr>
        <w:t>5</w:t>
      </w:r>
      <w:r w:rsidRPr="00862603">
        <w:rPr>
          <w:rFonts w:cs="Times New Roman"/>
          <w:b/>
          <w:sz w:val="20"/>
          <w:szCs w:val="20"/>
        </w:rPr>
        <w:t>: Número de casos novos notificados de sífilis congênita</w:t>
      </w:r>
      <w:r w:rsidR="0062006C" w:rsidRPr="00862603">
        <w:rPr>
          <w:rFonts w:cs="Times New Roman"/>
          <w:b/>
          <w:sz w:val="20"/>
          <w:szCs w:val="20"/>
        </w:rPr>
        <w:t>,</w:t>
      </w:r>
      <w:r w:rsidRPr="00862603">
        <w:rPr>
          <w:rFonts w:cs="Times New Roman"/>
          <w:b/>
          <w:sz w:val="20"/>
          <w:szCs w:val="20"/>
        </w:rPr>
        <w:t xml:space="preserve"> por mês</w:t>
      </w:r>
      <w:r w:rsidR="0062006C" w:rsidRPr="00862603">
        <w:rPr>
          <w:rFonts w:cs="Times New Roman"/>
          <w:b/>
          <w:sz w:val="20"/>
          <w:szCs w:val="20"/>
        </w:rPr>
        <w:t>,</w:t>
      </w:r>
      <w:r w:rsidRPr="00862603">
        <w:rPr>
          <w:rFonts w:cs="Times New Roman"/>
          <w:b/>
          <w:sz w:val="20"/>
          <w:szCs w:val="20"/>
        </w:rPr>
        <w:t xml:space="preserve"> </w:t>
      </w:r>
      <w:r w:rsidR="0062006C" w:rsidRPr="00862603">
        <w:rPr>
          <w:rFonts w:cs="Times New Roman"/>
          <w:b/>
          <w:sz w:val="20"/>
          <w:szCs w:val="20"/>
        </w:rPr>
        <w:t>n</w:t>
      </w:r>
      <w:r w:rsidRPr="00862603">
        <w:rPr>
          <w:rFonts w:cs="Times New Roman"/>
          <w:b/>
          <w:sz w:val="20"/>
          <w:szCs w:val="20"/>
        </w:rPr>
        <w:t>o ano de 2021.</w:t>
      </w:r>
    </w:p>
    <w:tbl>
      <w:tblPr>
        <w:tblW w:w="15741" w:type="dxa"/>
        <w:jc w:val="center"/>
        <w:tblCellMar>
          <w:left w:w="70" w:type="dxa"/>
          <w:right w:w="70" w:type="dxa"/>
        </w:tblCellMar>
        <w:tblLook w:val="04A0" w:firstRow="1" w:lastRow="0" w:firstColumn="1" w:lastColumn="0" w:noHBand="0" w:noVBand="1"/>
      </w:tblPr>
      <w:tblGrid>
        <w:gridCol w:w="3720"/>
        <w:gridCol w:w="890"/>
        <w:gridCol w:w="965"/>
        <w:gridCol w:w="890"/>
        <w:gridCol w:w="890"/>
        <w:gridCol w:w="890"/>
        <w:gridCol w:w="890"/>
        <w:gridCol w:w="890"/>
        <w:gridCol w:w="890"/>
        <w:gridCol w:w="972"/>
        <w:gridCol w:w="910"/>
        <w:gridCol w:w="1056"/>
        <w:gridCol w:w="997"/>
        <w:gridCol w:w="891"/>
      </w:tblGrid>
      <w:tr w:rsidR="00EE7EEA" w:rsidRPr="00EE7EEA" w14:paraId="3785FABF" w14:textId="77777777" w:rsidTr="00EE7EEA">
        <w:trPr>
          <w:trHeight w:val="268"/>
          <w:jc w:val="center"/>
        </w:trPr>
        <w:tc>
          <w:tcPr>
            <w:tcW w:w="3720"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074D1FCD"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UNIDADES DE SAÚDE</w:t>
            </w:r>
          </w:p>
        </w:tc>
        <w:tc>
          <w:tcPr>
            <w:tcW w:w="12021" w:type="dxa"/>
            <w:gridSpan w:val="13"/>
            <w:tcBorders>
              <w:top w:val="single" w:sz="4" w:space="0" w:color="auto"/>
              <w:left w:val="nil"/>
              <w:bottom w:val="single" w:sz="4" w:space="0" w:color="auto"/>
              <w:right w:val="single" w:sz="4" w:space="0" w:color="auto"/>
            </w:tcBorders>
            <w:shd w:val="clear" w:color="000000" w:fill="AEAAAA"/>
            <w:noWrap/>
            <w:vAlign w:val="center"/>
            <w:hideMark/>
          </w:tcPr>
          <w:p w14:paraId="34C9A9DB" w14:textId="2D40C96A"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SIFILIS CONG</w:t>
            </w:r>
            <w:r w:rsidR="0027485B">
              <w:rPr>
                <w:rFonts w:ascii="Calibri" w:eastAsia="Times New Roman" w:hAnsi="Calibri" w:cs="Calibri"/>
                <w:b/>
                <w:bCs/>
                <w:color w:val="000000"/>
                <w:sz w:val="18"/>
                <w:szCs w:val="18"/>
                <w:lang w:eastAsia="pt-BR"/>
              </w:rPr>
              <w:t>Ê</w:t>
            </w:r>
            <w:r w:rsidRPr="00EE7EEA">
              <w:rPr>
                <w:rFonts w:ascii="Calibri" w:eastAsia="Times New Roman" w:hAnsi="Calibri" w:cs="Calibri"/>
                <w:b/>
                <w:bCs/>
                <w:color w:val="000000"/>
                <w:sz w:val="18"/>
                <w:szCs w:val="18"/>
                <w:lang w:eastAsia="pt-BR"/>
              </w:rPr>
              <w:t>NITA</w:t>
            </w:r>
          </w:p>
        </w:tc>
      </w:tr>
      <w:tr w:rsidR="00EE7EEA" w:rsidRPr="00EE7EEA" w14:paraId="1FB08FC0" w14:textId="77777777" w:rsidTr="00EE7EEA">
        <w:trPr>
          <w:trHeight w:val="457"/>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14:paraId="29F1301A" w14:textId="77777777" w:rsidR="00EE7EEA" w:rsidRPr="00EE7EEA" w:rsidRDefault="00EE7EEA" w:rsidP="00EE7EEA">
            <w:pPr>
              <w:spacing w:after="0" w:line="240" w:lineRule="auto"/>
              <w:rPr>
                <w:rFonts w:ascii="Calibri" w:eastAsia="Times New Roman" w:hAnsi="Calibri" w:cs="Calibri"/>
                <w:b/>
                <w:bCs/>
                <w:color w:val="000000"/>
                <w:sz w:val="18"/>
                <w:szCs w:val="18"/>
                <w:lang w:eastAsia="pt-BR"/>
              </w:rPr>
            </w:pPr>
          </w:p>
        </w:tc>
        <w:tc>
          <w:tcPr>
            <w:tcW w:w="890" w:type="dxa"/>
            <w:tcBorders>
              <w:top w:val="nil"/>
              <w:left w:val="nil"/>
              <w:bottom w:val="single" w:sz="4" w:space="0" w:color="auto"/>
              <w:right w:val="single" w:sz="4" w:space="0" w:color="auto"/>
            </w:tcBorders>
            <w:shd w:val="clear" w:color="000000" w:fill="D0CECE"/>
            <w:vAlign w:val="center"/>
            <w:hideMark/>
          </w:tcPr>
          <w:p w14:paraId="24CF308F"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JANEIRO</w:t>
            </w:r>
          </w:p>
        </w:tc>
        <w:tc>
          <w:tcPr>
            <w:tcW w:w="965" w:type="dxa"/>
            <w:tcBorders>
              <w:top w:val="nil"/>
              <w:left w:val="nil"/>
              <w:bottom w:val="single" w:sz="4" w:space="0" w:color="auto"/>
              <w:right w:val="single" w:sz="4" w:space="0" w:color="auto"/>
            </w:tcBorders>
            <w:shd w:val="clear" w:color="000000" w:fill="D0CECE"/>
            <w:vAlign w:val="center"/>
            <w:hideMark/>
          </w:tcPr>
          <w:p w14:paraId="3B86B2FE"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FEVEREIRO</w:t>
            </w:r>
          </w:p>
        </w:tc>
        <w:tc>
          <w:tcPr>
            <w:tcW w:w="890" w:type="dxa"/>
            <w:tcBorders>
              <w:top w:val="nil"/>
              <w:left w:val="nil"/>
              <w:bottom w:val="single" w:sz="4" w:space="0" w:color="auto"/>
              <w:right w:val="single" w:sz="4" w:space="0" w:color="auto"/>
            </w:tcBorders>
            <w:shd w:val="clear" w:color="000000" w:fill="D0CECE"/>
            <w:vAlign w:val="center"/>
            <w:hideMark/>
          </w:tcPr>
          <w:p w14:paraId="398D9A55"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MARÇO</w:t>
            </w:r>
          </w:p>
        </w:tc>
        <w:tc>
          <w:tcPr>
            <w:tcW w:w="890" w:type="dxa"/>
            <w:tcBorders>
              <w:top w:val="nil"/>
              <w:left w:val="nil"/>
              <w:bottom w:val="single" w:sz="4" w:space="0" w:color="auto"/>
              <w:right w:val="single" w:sz="4" w:space="0" w:color="auto"/>
            </w:tcBorders>
            <w:shd w:val="clear" w:color="000000" w:fill="D0CECE"/>
            <w:vAlign w:val="center"/>
            <w:hideMark/>
          </w:tcPr>
          <w:p w14:paraId="0866837A"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ABRIL</w:t>
            </w:r>
          </w:p>
        </w:tc>
        <w:tc>
          <w:tcPr>
            <w:tcW w:w="890" w:type="dxa"/>
            <w:tcBorders>
              <w:top w:val="nil"/>
              <w:left w:val="nil"/>
              <w:bottom w:val="single" w:sz="4" w:space="0" w:color="auto"/>
              <w:right w:val="single" w:sz="4" w:space="0" w:color="auto"/>
            </w:tcBorders>
            <w:shd w:val="clear" w:color="000000" w:fill="D0CECE"/>
            <w:vAlign w:val="center"/>
            <w:hideMark/>
          </w:tcPr>
          <w:p w14:paraId="5FCE9591"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MAIO</w:t>
            </w:r>
          </w:p>
        </w:tc>
        <w:tc>
          <w:tcPr>
            <w:tcW w:w="890" w:type="dxa"/>
            <w:tcBorders>
              <w:top w:val="nil"/>
              <w:left w:val="nil"/>
              <w:bottom w:val="single" w:sz="4" w:space="0" w:color="auto"/>
              <w:right w:val="single" w:sz="4" w:space="0" w:color="auto"/>
            </w:tcBorders>
            <w:shd w:val="clear" w:color="000000" w:fill="D0CECE"/>
            <w:vAlign w:val="center"/>
            <w:hideMark/>
          </w:tcPr>
          <w:p w14:paraId="134CC900"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JUNHO</w:t>
            </w:r>
          </w:p>
        </w:tc>
        <w:tc>
          <w:tcPr>
            <w:tcW w:w="890" w:type="dxa"/>
            <w:tcBorders>
              <w:top w:val="nil"/>
              <w:left w:val="nil"/>
              <w:bottom w:val="single" w:sz="4" w:space="0" w:color="auto"/>
              <w:right w:val="single" w:sz="4" w:space="0" w:color="auto"/>
            </w:tcBorders>
            <w:shd w:val="clear" w:color="000000" w:fill="D0CECE"/>
            <w:vAlign w:val="center"/>
            <w:hideMark/>
          </w:tcPr>
          <w:p w14:paraId="03C7B901"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JULHO</w:t>
            </w:r>
          </w:p>
        </w:tc>
        <w:tc>
          <w:tcPr>
            <w:tcW w:w="890" w:type="dxa"/>
            <w:tcBorders>
              <w:top w:val="nil"/>
              <w:left w:val="nil"/>
              <w:bottom w:val="single" w:sz="4" w:space="0" w:color="auto"/>
              <w:right w:val="single" w:sz="4" w:space="0" w:color="auto"/>
            </w:tcBorders>
            <w:shd w:val="clear" w:color="000000" w:fill="D0CECE"/>
            <w:vAlign w:val="center"/>
            <w:hideMark/>
          </w:tcPr>
          <w:p w14:paraId="20111117"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AGOSTO</w:t>
            </w:r>
          </w:p>
        </w:tc>
        <w:tc>
          <w:tcPr>
            <w:tcW w:w="972" w:type="dxa"/>
            <w:tcBorders>
              <w:top w:val="nil"/>
              <w:left w:val="nil"/>
              <w:bottom w:val="single" w:sz="4" w:space="0" w:color="auto"/>
              <w:right w:val="single" w:sz="4" w:space="0" w:color="auto"/>
            </w:tcBorders>
            <w:shd w:val="clear" w:color="000000" w:fill="D0CECE"/>
            <w:vAlign w:val="center"/>
            <w:hideMark/>
          </w:tcPr>
          <w:p w14:paraId="49C95BE6"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SETEMBRO</w:t>
            </w:r>
          </w:p>
        </w:tc>
        <w:tc>
          <w:tcPr>
            <w:tcW w:w="910" w:type="dxa"/>
            <w:tcBorders>
              <w:top w:val="nil"/>
              <w:left w:val="nil"/>
              <w:bottom w:val="single" w:sz="4" w:space="0" w:color="auto"/>
              <w:right w:val="single" w:sz="4" w:space="0" w:color="auto"/>
            </w:tcBorders>
            <w:shd w:val="clear" w:color="000000" w:fill="D0CECE"/>
            <w:vAlign w:val="center"/>
            <w:hideMark/>
          </w:tcPr>
          <w:p w14:paraId="4CD75767"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OUTUBRO</w:t>
            </w:r>
          </w:p>
        </w:tc>
        <w:tc>
          <w:tcPr>
            <w:tcW w:w="1056" w:type="dxa"/>
            <w:tcBorders>
              <w:top w:val="nil"/>
              <w:left w:val="nil"/>
              <w:bottom w:val="single" w:sz="4" w:space="0" w:color="auto"/>
              <w:right w:val="single" w:sz="4" w:space="0" w:color="auto"/>
            </w:tcBorders>
            <w:shd w:val="clear" w:color="000000" w:fill="D0CECE"/>
            <w:vAlign w:val="center"/>
            <w:hideMark/>
          </w:tcPr>
          <w:p w14:paraId="7C40E3E1"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NOVEMBRO</w:t>
            </w:r>
          </w:p>
        </w:tc>
        <w:tc>
          <w:tcPr>
            <w:tcW w:w="997" w:type="dxa"/>
            <w:tcBorders>
              <w:top w:val="nil"/>
              <w:left w:val="nil"/>
              <w:bottom w:val="single" w:sz="4" w:space="0" w:color="auto"/>
              <w:right w:val="single" w:sz="4" w:space="0" w:color="auto"/>
            </w:tcBorders>
            <w:shd w:val="clear" w:color="000000" w:fill="D0CECE"/>
            <w:vAlign w:val="center"/>
            <w:hideMark/>
          </w:tcPr>
          <w:p w14:paraId="60732A4B"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DEZEMBRO</w:t>
            </w:r>
          </w:p>
        </w:tc>
        <w:tc>
          <w:tcPr>
            <w:tcW w:w="891" w:type="dxa"/>
            <w:tcBorders>
              <w:top w:val="nil"/>
              <w:left w:val="nil"/>
              <w:bottom w:val="single" w:sz="4" w:space="0" w:color="auto"/>
              <w:right w:val="single" w:sz="4" w:space="0" w:color="auto"/>
            </w:tcBorders>
            <w:shd w:val="clear" w:color="000000" w:fill="D0CECE"/>
            <w:vAlign w:val="center"/>
            <w:hideMark/>
          </w:tcPr>
          <w:p w14:paraId="3D2A6D51"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TOTAL</w:t>
            </w:r>
          </w:p>
        </w:tc>
      </w:tr>
      <w:tr w:rsidR="00EE7EEA" w:rsidRPr="00EE7EEA" w14:paraId="5EA3617F" w14:textId="77777777" w:rsidTr="00EE7EEA">
        <w:trPr>
          <w:trHeight w:val="268"/>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14:paraId="53876BA0" w14:textId="77777777" w:rsidR="00EE7EEA" w:rsidRPr="00EE7EEA" w:rsidRDefault="00EE7EEA" w:rsidP="00EE7EEA">
            <w:pPr>
              <w:spacing w:after="0" w:line="240" w:lineRule="auto"/>
              <w:rPr>
                <w:rFonts w:ascii="Calibri" w:eastAsia="Times New Roman" w:hAnsi="Calibri" w:cs="Calibri"/>
                <w:b/>
                <w:bCs/>
                <w:color w:val="000000"/>
                <w:sz w:val="18"/>
                <w:szCs w:val="18"/>
                <w:lang w:eastAsia="pt-BR"/>
              </w:rPr>
            </w:pPr>
          </w:p>
        </w:tc>
        <w:tc>
          <w:tcPr>
            <w:tcW w:w="890" w:type="dxa"/>
            <w:tcBorders>
              <w:top w:val="nil"/>
              <w:left w:val="nil"/>
              <w:bottom w:val="single" w:sz="4" w:space="0" w:color="auto"/>
              <w:right w:val="single" w:sz="4" w:space="0" w:color="auto"/>
            </w:tcBorders>
            <w:shd w:val="clear" w:color="000000" w:fill="D0CECE"/>
            <w:vAlign w:val="center"/>
            <w:hideMark/>
          </w:tcPr>
          <w:p w14:paraId="0D38BFC8"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965" w:type="dxa"/>
            <w:tcBorders>
              <w:top w:val="nil"/>
              <w:left w:val="nil"/>
              <w:bottom w:val="single" w:sz="4" w:space="0" w:color="auto"/>
              <w:right w:val="single" w:sz="4" w:space="0" w:color="auto"/>
            </w:tcBorders>
            <w:shd w:val="clear" w:color="000000" w:fill="D0CECE"/>
            <w:vAlign w:val="center"/>
            <w:hideMark/>
          </w:tcPr>
          <w:p w14:paraId="55220949"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15CB271D"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2DA84519"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2B6FA773"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7577B8AC"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0CF48CC8"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0" w:type="dxa"/>
            <w:tcBorders>
              <w:top w:val="nil"/>
              <w:left w:val="nil"/>
              <w:bottom w:val="single" w:sz="4" w:space="0" w:color="auto"/>
              <w:right w:val="single" w:sz="4" w:space="0" w:color="auto"/>
            </w:tcBorders>
            <w:shd w:val="clear" w:color="000000" w:fill="D0CECE"/>
            <w:vAlign w:val="center"/>
            <w:hideMark/>
          </w:tcPr>
          <w:p w14:paraId="1CC99685"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972" w:type="dxa"/>
            <w:tcBorders>
              <w:top w:val="nil"/>
              <w:left w:val="nil"/>
              <w:bottom w:val="single" w:sz="4" w:space="0" w:color="auto"/>
              <w:right w:val="single" w:sz="4" w:space="0" w:color="auto"/>
            </w:tcBorders>
            <w:shd w:val="clear" w:color="000000" w:fill="D0CECE"/>
            <w:vAlign w:val="center"/>
            <w:hideMark/>
          </w:tcPr>
          <w:p w14:paraId="7CA03931"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910" w:type="dxa"/>
            <w:tcBorders>
              <w:top w:val="nil"/>
              <w:left w:val="nil"/>
              <w:bottom w:val="single" w:sz="4" w:space="0" w:color="auto"/>
              <w:right w:val="single" w:sz="4" w:space="0" w:color="auto"/>
            </w:tcBorders>
            <w:shd w:val="clear" w:color="000000" w:fill="D0CECE"/>
            <w:vAlign w:val="center"/>
            <w:hideMark/>
          </w:tcPr>
          <w:p w14:paraId="29BEF494"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1056" w:type="dxa"/>
            <w:tcBorders>
              <w:top w:val="nil"/>
              <w:left w:val="nil"/>
              <w:bottom w:val="single" w:sz="4" w:space="0" w:color="auto"/>
              <w:right w:val="single" w:sz="4" w:space="0" w:color="auto"/>
            </w:tcBorders>
            <w:shd w:val="clear" w:color="000000" w:fill="D0CECE"/>
            <w:vAlign w:val="center"/>
            <w:hideMark/>
          </w:tcPr>
          <w:p w14:paraId="1DB99B46"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997" w:type="dxa"/>
            <w:tcBorders>
              <w:top w:val="nil"/>
              <w:left w:val="nil"/>
              <w:bottom w:val="single" w:sz="4" w:space="0" w:color="auto"/>
              <w:right w:val="single" w:sz="4" w:space="0" w:color="auto"/>
            </w:tcBorders>
            <w:shd w:val="clear" w:color="000000" w:fill="D0CECE"/>
            <w:vAlign w:val="center"/>
            <w:hideMark/>
          </w:tcPr>
          <w:p w14:paraId="7486872C"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c>
          <w:tcPr>
            <w:tcW w:w="891" w:type="dxa"/>
            <w:tcBorders>
              <w:top w:val="nil"/>
              <w:left w:val="nil"/>
              <w:bottom w:val="single" w:sz="4" w:space="0" w:color="auto"/>
              <w:right w:val="single" w:sz="4" w:space="0" w:color="auto"/>
            </w:tcBorders>
            <w:shd w:val="clear" w:color="000000" w:fill="D0CECE"/>
            <w:vAlign w:val="center"/>
            <w:hideMark/>
          </w:tcPr>
          <w:p w14:paraId="67FC8C68" w14:textId="77777777" w:rsidR="00EE7EEA" w:rsidRPr="00EE7EEA" w:rsidRDefault="00EE7EEA" w:rsidP="00EE7EEA">
            <w:pPr>
              <w:spacing w:after="0" w:line="240" w:lineRule="auto"/>
              <w:jc w:val="center"/>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Nº</w:t>
            </w:r>
          </w:p>
        </w:tc>
      </w:tr>
      <w:tr w:rsidR="005D09B1" w:rsidRPr="00EE7EEA" w14:paraId="3F6BAD9A" w14:textId="77777777" w:rsidTr="005D09B1">
        <w:trPr>
          <w:trHeight w:val="268"/>
          <w:jc w:val="center"/>
        </w:trPr>
        <w:tc>
          <w:tcPr>
            <w:tcW w:w="3720" w:type="dxa"/>
            <w:tcBorders>
              <w:top w:val="nil"/>
              <w:left w:val="single" w:sz="4" w:space="0" w:color="auto"/>
              <w:bottom w:val="single" w:sz="4" w:space="0" w:color="auto"/>
              <w:right w:val="single" w:sz="4" w:space="0" w:color="auto"/>
            </w:tcBorders>
            <w:shd w:val="clear" w:color="000000" w:fill="A6A6A6"/>
            <w:vAlign w:val="center"/>
            <w:hideMark/>
          </w:tcPr>
          <w:p w14:paraId="3CE03EAC"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Catanduva</w:t>
            </w:r>
          </w:p>
        </w:tc>
        <w:tc>
          <w:tcPr>
            <w:tcW w:w="890" w:type="dxa"/>
            <w:tcBorders>
              <w:top w:val="nil"/>
              <w:left w:val="nil"/>
              <w:bottom w:val="nil"/>
              <w:right w:val="single" w:sz="4" w:space="0" w:color="auto"/>
            </w:tcBorders>
            <w:shd w:val="clear" w:color="000000" w:fill="A6A6A6"/>
            <w:noWrap/>
            <w:vAlign w:val="center"/>
          </w:tcPr>
          <w:p w14:paraId="01D117CB" w14:textId="08DAABCA"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0</w:t>
            </w:r>
          </w:p>
        </w:tc>
        <w:tc>
          <w:tcPr>
            <w:tcW w:w="965" w:type="dxa"/>
            <w:tcBorders>
              <w:top w:val="nil"/>
              <w:left w:val="nil"/>
              <w:bottom w:val="nil"/>
              <w:right w:val="single" w:sz="4" w:space="0" w:color="auto"/>
            </w:tcBorders>
            <w:shd w:val="clear" w:color="000000" w:fill="A6A6A6"/>
            <w:noWrap/>
            <w:vAlign w:val="center"/>
          </w:tcPr>
          <w:p w14:paraId="4D8A68EA" w14:textId="47FD1828"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0</w:t>
            </w:r>
          </w:p>
        </w:tc>
        <w:tc>
          <w:tcPr>
            <w:tcW w:w="890" w:type="dxa"/>
            <w:tcBorders>
              <w:top w:val="nil"/>
              <w:left w:val="nil"/>
              <w:bottom w:val="nil"/>
              <w:right w:val="single" w:sz="4" w:space="0" w:color="auto"/>
            </w:tcBorders>
            <w:shd w:val="clear" w:color="000000" w:fill="A6A6A6"/>
            <w:noWrap/>
            <w:vAlign w:val="center"/>
          </w:tcPr>
          <w:p w14:paraId="51E7AC41" w14:textId="5394A413"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p>
        </w:tc>
        <w:tc>
          <w:tcPr>
            <w:tcW w:w="890" w:type="dxa"/>
            <w:tcBorders>
              <w:top w:val="nil"/>
              <w:left w:val="nil"/>
              <w:bottom w:val="nil"/>
              <w:right w:val="single" w:sz="4" w:space="0" w:color="auto"/>
            </w:tcBorders>
            <w:shd w:val="clear" w:color="000000" w:fill="A6A6A6"/>
            <w:noWrap/>
            <w:vAlign w:val="center"/>
          </w:tcPr>
          <w:p w14:paraId="3FC822E3" w14:textId="08675C2D"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p>
        </w:tc>
        <w:tc>
          <w:tcPr>
            <w:tcW w:w="890" w:type="dxa"/>
            <w:tcBorders>
              <w:top w:val="nil"/>
              <w:left w:val="nil"/>
              <w:bottom w:val="nil"/>
              <w:right w:val="single" w:sz="4" w:space="0" w:color="auto"/>
            </w:tcBorders>
            <w:shd w:val="clear" w:color="000000" w:fill="A6A6A6"/>
            <w:noWrap/>
            <w:vAlign w:val="center"/>
          </w:tcPr>
          <w:p w14:paraId="7BEF402B" w14:textId="0047D3B6"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2</w:t>
            </w:r>
          </w:p>
        </w:tc>
        <w:tc>
          <w:tcPr>
            <w:tcW w:w="890" w:type="dxa"/>
            <w:tcBorders>
              <w:top w:val="nil"/>
              <w:left w:val="nil"/>
              <w:bottom w:val="nil"/>
              <w:right w:val="single" w:sz="4" w:space="0" w:color="auto"/>
            </w:tcBorders>
            <w:shd w:val="clear" w:color="000000" w:fill="A6A6A6"/>
            <w:noWrap/>
            <w:vAlign w:val="center"/>
          </w:tcPr>
          <w:p w14:paraId="247DAC6E" w14:textId="5E91AAC8"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2</w:t>
            </w:r>
          </w:p>
        </w:tc>
        <w:tc>
          <w:tcPr>
            <w:tcW w:w="890" w:type="dxa"/>
            <w:tcBorders>
              <w:top w:val="nil"/>
              <w:left w:val="nil"/>
              <w:bottom w:val="nil"/>
              <w:right w:val="single" w:sz="4" w:space="0" w:color="auto"/>
            </w:tcBorders>
            <w:shd w:val="clear" w:color="000000" w:fill="A6A6A6"/>
            <w:noWrap/>
            <w:vAlign w:val="center"/>
          </w:tcPr>
          <w:p w14:paraId="044CC6B7" w14:textId="1551A74F"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w:t>
            </w:r>
          </w:p>
        </w:tc>
        <w:tc>
          <w:tcPr>
            <w:tcW w:w="890" w:type="dxa"/>
            <w:tcBorders>
              <w:top w:val="nil"/>
              <w:left w:val="nil"/>
              <w:bottom w:val="nil"/>
              <w:right w:val="single" w:sz="4" w:space="0" w:color="auto"/>
            </w:tcBorders>
            <w:shd w:val="clear" w:color="000000" w:fill="A6A6A6"/>
            <w:noWrap/>
            <w:vAlign w:val="center"/>
          </w:tcPr>
          <w:p w14:paraId="10700A4A" w14:textId="788C2BBB"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972" w:type="dxa"/>
            <w:tcBorders>
              <w:top w:val="nil"/>
              <w:left w:val="nil"/>
              <w:bottom w:val="nil"/>
              <w:right w:val="single" w:sz="4" w:space="0" w:color="auto"/>
            </w:tcBorders>
            <w:shd w:val="clear" w:color="000000" w:fill="A6A6A6"/>
            <w:noWrap/>
            <w:vAlign w:val="center"/>
          </w:tcPr>
          <w:p w14:paraId="35476804" w14:textId="5E4D6CF5" w:rsidR="005D09B1" w:rsidRPr="004F5565"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p>
        </w:tc>
        <w:tc>
          <w:tcPr>
            <w:tcW w:w="910" w:type="dxa"/>
            <w:tcBorders>
              <w:top w:val="nil"/>
              <w:left w:val="nil"/>
              <w:bottom w:val="nil"/>
              <w:right w:val="single" w:sz="4" w:space="0" w:color="auto"/>
            </w:tcBorders>
            <w:shd w:val="clear" w:color="000000" w:fill="A6A6A6"/>
            <w:noWrap/>
            <w:vAlign w:val="center"/>
          </w:tcPr>
          <w:p w14:paraId="0F6E1E99" w14:textId="6C6E7557"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1056" w:type="dxa"/>
            <w:tcBorders>
              <w:top w:val="nil"/>
              <w:left w:val="nil"/>
              <w:bottom w:val="nil"/>
              <w:right w:val="single" w:sz="4" w:space="0" w:color="auto"/>
            </w:tcBorders>
            <w:shd w:val="clear" w:color="000000" w:fill="A6A6A6"/>
            <w:noWrap/>
            <w:vAlign w:val="center"/>
          </w:tcPr>
          <w:p w14:paraId="0E988F74" w14:textId="26860402"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997" w:type="dxa"/>
            <w:tcBorders>
              <w:top w:val="nil"/>
              <w:left w:val="nil"/>
              <w:bottom w:val="nil"/>
              <w:right w:val="single" w:sz="4" w:space="0" w:color="auto"/>
            </w:tcBorders>
            <w:shd w:val="clear" w:color="auto" w:fill="A6A6A6" w:themeFill="background1" w:themeFillShade="A6"/>
            <w:noWrap/>
            <w:vAlign w:val="center"/>
          </w:tcPr>
          <w:p w14:paraId="0DC40DA4" w14:textId="75637DA5"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891" w:type="dxa"/>
            <w:tcBorders>
              <w:top w:val="nil"/>
              <w:left w:val="nil"/>
              <w:bottom w:val="nil"/>
              <w:right w:val="single" w:sz="4" w:space="0" w:color="auto"/>
            </w:tcBorders>
            <w:shd w:val="clear" w:color="000000" w:fill="A6A6A6"/>
            <w:noWrap/>
            <w:vAlign w:val="center"/>
          </w:tcPr>
          <w:p w14:paraId="354BFE68" w14:textId="2A8E4DDA" w:rsidR="005D09B1" w:rsidRPr="00EE7EEA" w:rsidRDefault="005D09B1" w:rsidP="005D09B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8</w:t>
            </w:r>
          </w:p>
        </w:tc>
      </w:tr>
      <w:tr w:rsidR="005D09B1" w:rsidRPr="00EE7EEA" w14:paraId="416CE33B"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20EFD446"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UBS Francisco Lopes Ladeira (Sales) </w:t>
            </w:r>
          </w:p>
        </w:tc>
        <w:tc>
          <w:tcPr>
            <w:tcW w:w="89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AF476A" w14:textId="44E3362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single" w:sz="4" w:space="0" w:color="auto"/>
              <w:left w:val="nil"/>
              <w:bottom w:val="single" w:sz="4" w:space="0" w:color="auto"/>
              <w:right w:val="single" w:sz="4" w:space="0" w:color="auto"/>
            </w:tcBorders>
            <w:shd w:val="clear" w:color="000000" w:fill="F2F2F2"/>
            <w:noWrap/>
            <w:vAlign w:val="center"/>
          </w:tcPr>
          <w:p w14:paraId="7E537A02" w14:textId="5BA250C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637C8A06" w14:textId="7D02133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3BC7E637" w14:textId="53A75FB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7ED7A43E" w14:textId="5711028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31C4DDAE" w14:textId="429A83E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68791920" w14:textId="3CC2273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2F2F2"/>
            <w:noWrap/>
            <w:vAlign w:val="center"/>
          </w:tcPr>
          <w:p w14:paraId="08C5D451" w14:textId="7F67C9C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single" w:sz="4" w:space="0" w:color="auto"/>
              <w:left w:val="nil"/>
              <w:bottom w:val="single" w:sz="4" w:space="0" w:color="auto"/>
              <w:right w:val="single" w:sz="4" w:space="0" w:color="auto"/>
            </w:tcBorders>
            <w:shd w:val="clear" w:color="000000" w:fill="F2F2F2"/>
            <w:noWrap/>
            <w:vAlign w:val="center"/>
          </w:tcPr>
          <w:p w14:paraId="286EEC49" w14:textId="434CB9B6"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single" w:sz="4" w:space="0" w:color="auto"/>
              <w:left w:val="nil"/>
              <w:bottom w:val="single" w:sz="4" w:space="0" w:color="auto"/>
              <w:right w:val="single" w:sz="4" w:space="0" w:color="auto"/>
            </w:tcBorders>
            <w:shd w:val="clear" w:color="000000" w:fill="F2F2F2"/>
            <w:noWrap/>
            <w:vAlign w:val="center"/>
          </w:tcPr>
          <w:p w14:paraId="426B8396" w14:textId="6498702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single" w:sz="4" w:space="0" w:color="auto"/>
              <w:left w:val="nil"/>
              <w:bottom w:val="single" w:sz="4" w:space="0" w:color="auto"/>
              <w:right w:val="single" w:sz="4" w:space="0" w:color="auto"/>
            </w:tcBorders>
            <w:shd w:val="clear" w:color="000000" w:fill="F2F2F2"/>
            <w:noWrap/>
            <w:vAlign w:val="center"/>
          </w:tcPr>
          <w:p w14:paraId="31A3EDE1" w14:textId="7E54901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E9A927" w14:textId="04D81BA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single" w:sz="4" w:space="0" w:color="auto"/>
              <w:left w:val="nil"/>
              <w:bottom w:val="single" w:sz="4" w:space="0" w:color="auto"/>
              <w:right w:val="single" w:sz="4" w:space="0" w:color="auto"/>
            </w:tcBorders>
            <w:shd w:val="clear" w:color="000000" w:fill="F2F2F2"/>
            <w:noWrap/>
            <w:vAlign w:val="center"/>
          </w:tcPr>
          <w:p w14:paraId="370B23E5" w14:textId="3C7C0C1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A2E5C13"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09561C83"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UBS </w:t>
            </w:r>
            <w:proofErr w:type="spellStart"/>
            <w:r w:rsidRPr="00EE7EEA">
              <w:rPr>
                <w:rFonts w:ascii="Calibri" w:eastAsia="Times New Roman" w:hAnsi="Calibri" w:cs="Calibri"/>
                <w:b/>
                <w:bCs/>
                <w:color w:val="000000"/>
                <w:sz w:val="18"/>
                <w:szCs w:val="18"/>
                <w:lang w:eastAsia="pt-BR"/>
              </w:rPr>
              <w:t>Luis</w:t>
            </w:r>
            <w:proofErr w:type="spellEnd"/>
            <w:r w:rsidRPr="00EE7EEA">
              <w:rPr>
                <w:rFonts w:ascii="Calibri" w:eastAsia="Times New Roman" w:hAnsi="Calibri" w:cs="Calibri"/>
                <w:b/>
                <w:bCs/>
                <w:color w:val="000000"/>
                <w:sz w:val="18"/>
                <w:szCs w:val="18"/>
                <w:lang w:eastAsia="pt-BR"/>
              </w:rPr>
              <w:t xml:space="preserve"> Carlos Figueiredo Malheiros (Central)</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7908B68" w14:textId="7DE9DC4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F40E901" w14:textId="0FB5440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8378522" w14:textId="380064B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4FB44EB" w14:textId="0223961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68F9D81" w14:textId="2A41EE9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E99FED5" w14:textId="3E6BB2F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4D2083A" w14:textId="44BE55F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8923A31" w14:textId="54F5F96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CCF2837" w14:textId="717D5D7F"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246AB95" w14:textId="4712A6F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C3158A8" w14:textId="0D2932C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C230398" w14:textId="71A9A11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064D9A8A" w14:textId="25EC38E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11193772"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0F8F2ABC"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UBS </w:t>
            </w:r>
            <w:proofErr w:type="spellStart"/>
            <w:r w:rsidRPr="00EE7EEA">
              <w:rPr>
                <w:rFonts w:ascii="Calibri" w:eastAsia="Times New Roman" w:hAnsi="Calibri" w:cs="Calibri"/>
                <w:b/>
                <w:bCs/>
                <w:color w:val="000000"/>
                <w:sz w:val="18"/>
                <w:szCs w:val="18"/>
                <w:lang w:eastAsia="pt-BR"/>
              </w:rPr>
              <w:t>Diomar</w:t>
            </w:r>
            <w:proofErr w:type="spellEnd"/>
            <w:r w:rsidRPr="00EE7EEA">
              <w:rPr>
                <w:rFonts w:ascii="Calibri" w:eastAsia="Times New Roman" w:hAnsi="Calibri" w:cs="Calibri"/>
                <w:b/>
                <w:bCs/>
                <w:color w:val="000000"/>
                <w:sz w:val="18"/>
                <w:szCs w:val="18"/>
                <w:lang w:eastAsia="pt-BR"/>
              </w:rPr>
              <w:t xml:space="preserve"> José dos Santos (Glória) </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2671C02" w14:textId="72509DB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48AA248F" w14:textId="19C013A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424965C2" w14:textId="78BDFBB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14D18BDC" w14:textId="2B6DF7A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5EF3C3B" w14:textId="34C3157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5E67DF3" w14:textId="3B1C495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67A96EF" w14:textId="473705F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7FD4FDA" w14:textId="24EBDF3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auto" w:fill="FFFF00"/>
            <w:noWrap/>
            <w:vAlign w:val="center"/>
          </w:tcPr>
          <w:p w14:paraId="2BED2FF2" w14:textId="166C5010" w:rsidR="005D09B1" w:rsidRPr="004F5565" w:rsidRDefault="005D09B1" w:rsidP="005D09B1">
            <w:pPr>
              <w:spacing w:after="0" w:line="240" w:lineRule="auto"/>
              <w:jc w:val="center"/>
              <w:rPr>
                <w:rFonts w:eastAsia="Times New Roman" w:cstheme="minorHAnsi"/>
                <w:color w:val="000000"/>
                <w:sz w:val="18"/>
                <w:szCs w:val="18"/>
                <w:lang w:eastAsia="pt-BR"/>
              </w:rPr>
            </w:pPr>
            <w:r>
              <w:rPr>
                <w:rFonts w:eastAsia="Times New Roman" w:cstheme="minorHAnsi"/>
                <w:color w:val="000000"/>
                <w:sz w:val="18"/>
                <w:szCs w:val="18"/>
                <w:lang w:eastAsia="pt-BR"/>
              </w:rPr>
              <w:t>1</w:t>
            </w:r>
          </w:p>
        </w:tc>
        <w:tc>
          <w:tcPr>
            <w:tcW w:w="910" w:type="dxa"/>
            <w:tcBorders>
              <w:top w:val="nil"/>
              <w:left w:val="nil"/>
              <w:bottom w:val="single" w:sz="4" w:space="0" w:color="auto"/>
              <w:right w:val="single" w:sz="4" w:space="0" w:color="auto"/>
            </w:tcBorders>
            <w:shd w:val="clear" w:color="000000" w:fill="F2F2F2"/>
            <w:noWrap/>
            <w:vAlign w:val="center"/>
          </w:tcPr>
          <w:p w14:paraId="455510E9" w14:textId="319CFB3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6B7684BF" w14:textId="008D481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CCF85E1" w14:textId="1396F8B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004FD133" w14:textId="58881882" w:rsidR="005D09B1" w:rsidRPr="005248B0" w:rsidRDefault="005D09B1" w:rsidP="005D09B1">
            <w:pPr>
              <w:spacing w:after="0" w:line="240" w:lineRule="auto"/>
              <w:jc w:val="center"/>
              <w:rPr>
                <w:rFonts w:eastAsia="Times New Roman" w:cstheme="minorHAnsi"/>
                <w:color w:val="000000"/>
                <w:sz w:val="18"/>
                <w:szCs w:val="18"/>
                <w:lang w:eastAsia="pt-BR"/>
              </w:rPr>
            </w:pPr>
            <w:r>
              <w:rPr>
                <w:rFonts w:eastAsia="Times New Roman" w:cstheme="minorHAnsi"/>
                <w:color w:val="000000"/>
                <w:sz w:val="18"/>
                <w:szCs w:val="18"/>
                <w:lang w:eastAsia="pt-BR"/>
              </w:rPr>
              <w:t>2</w:t>
            </w:r>
          </w:p>
        </w:tc>
      </w:tr>
      <w:tr w:rsidR="005D09B1" w:rsidRPr="00EE7EEA" w14:paraId="44DC1B11"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0F70C073"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UBS Vicente </w:t>
            </w:r>
            <w:proofErr w:type="spellStart"/>
            <w:r w:rsidRPr="00EE7EEA">
              <w:rPr>
                <w:rFonts w:ascii="Calibri" w:eastAsia="Times New Roman" w:hAnsi="Calibri" w:cs="Calibri"/>
                <w:b/>
                <w:bCs/>
                <w:color w:val="000000"/>
                <w:sz w:val="18"/>
                <w:szCs w:val="18"/>
                <w:lang w:eastAsia="pt-BR"/>
              </w:rPr>
              <w:t>Bucchianeri</w:t>
            </w:r>
            <w:proofErr w:type="spellEnd"/>
            <w:r w:rsidRPr="00EE7EEA">
              <w:rPr>
                <w:rFonts w:ascii="Calibri" w:eastAsia="Times New Roman" w:hAnsi="Calibri" w:cs="Calibri"/>
                <w:b/>
                <w:bCs/>
                <w:color w:val="000000"/>
                <w:sz w:val="18"/>
                <w:szCs w:val="18"/>
                <w:lang w:eastAsia="pt-BR"/>
              </w:rPr>
              <w:t xml:space="preserve"> (</w:t>
            </w:r>
            <w:proofErr w:type="spellStart"/>
            <w:r w:rsidRPr="00EE7EEA">
              <w:rPr>
                <w:rFonts w:ascii="Calibri" w:eastAsia="Times New Roman" w:hAnsi="Calibri" w:cs="Calibri"/>
                <w:b/>
                <w:bCs/>
                <w:color w:val="000000"/>
                <w:sz w:val="18"/>
                <w:szCs w:val="18"/>
                <w:lang w:eastAsia="pt-BR"/>
              </w:rPr>
              <w:t>Vertoni</w:t>
            </w:r>
            <w:proofErr w:type="spellEnd"/>
            <w:r w:rsidRPr="00EE7EEA">
              <w:rPr>
                <w:rFonts w:ascii="Calibri" w:eastAsia="Times New Roman" w:hAnsi="Calibri" w:cs="Calibri"/>
                <w:b/>
                <w:bCs/>
                <w:color w:val="000000"/>
                <w:sz w:val="18"/>
                <w:szCs w:val="18"/>
                <w:lang w:eastAsia="pt-BR"/>
              </w:rPr>
              <w:t xml:space="preserve">) </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7393A7D0" w14:textId="4957C91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299D720" w14:textId="47CB7F2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2DE965A" w14:textId="64D9F3A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03AEF97" w14:textId="18652A8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00625C2" w14:textId="7C1C72B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6E35C44" w14:textId="6A6A179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B577FE9" w14:textId="0317195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6D2D402" w14:textId="2833647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11BF357" w14:textId="401B49C6"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8534DAA" w14:textId="6E5D8B5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7ED72C4D" w14:textId="47129D3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FCB72FF" w14:textId="21D0E91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5B075F33" w14:textId="76FEB09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460E1614"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tcPr>
          <w:p w14:paraId="129F47D9" w14:textId="1BB7B416"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BD75DC">
              <w:rPr>
                <w:rFonts w:ascii="Calibri" w:eastAsia="Times New Roman" w:hAnsi="Calibri" w:cs="Calibri"/>
                <w:b/>
                <w:bCs/>
                <w:color w:val="000000"/>
                <w:sz w:val="16"/>
                <w:szCs w:val="16"/>
                <w:lang w:eastAsia="pt-BR"/>
              </w:rPr>
              <w:t xml:space="preserve">UBS Jose </w:t>
            </w:r>
            <w:proofErr w:type="spellStart"/>
            <w:r w:rsidRPr="00BD75DC">
              <w:rPr>
                <w:rFonts w:ascii="Calibri" w:eastAsia="Times New Roman" w:hAnsi="Calibri" w:cs="Calibri"/>
                <w:b/>
                <w:bCs/>
                <w:color w:val="000000"/>
                <w:sz w:val="16"/>
                <w:szCs w:val="16"/>
                <w:lang w:eastAsia="pt-BR"/>
              </w:rPr>
              <w:t>Barrionuevo</w:t>
            </w:r>
            <w:proofErr w:type="spellEnd"/>
            <w:r w:rsidRPr="00BD75DC">
              <w:rPr>
                <w:rFonts w:ascii="Calibri" w:eastAsia="Times New Roman" w:hAnsi="Calibri" w:cs="Calibri"/>
                <w:b/>
                <w:bCs/>
                <w:color w:val="000000"/>
                <w:sz w:val="16"/>
                <w:szCs w:val="16"/>
                <w:lang w:eastAsia="pt-BR"/>
              </w:rPr>
              <w:t xml:space="preserve"> (Soto)</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3940E54" w14:textId="23C8C0C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1F64C5C" w14:textId="6797A5B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0DC46D4" w14:textId="3FBD7C7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D9611F3" w14:textId="635D3F1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613B766F" w14:textId="0B4A4F5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413B7463" w14:textId="3CD28B5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20ECE1AB" w14:textId="7438F83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3A9A1F95" w14:textId="48979E90"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5BA7564" w14:textId="71EA039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D364423" w14:textId="15B7BB8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5E0BF24" w14:textId="302686E0"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A11AC68" w14:textId="668AD1F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730FF3EF" w14:textId="70349181"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2</w:t>
            </w:r>
          </w:p>
        </w:tc>
      </w:tr>
      <w:tr w:rsidR="005D09B1" w:rsidRPr="00EE7EEA" w14:paraId="15272082"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4B073876"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Napoleão Pelicano (Alpino)</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6F0DE62C" w14:textId="2BBEFAF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34427FD" w14:textId="58AE042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8BECE14" w14:textId="26E16D9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AF4C5CF" w14:textId="3136CAA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B55804D" w14:textId="1E09E98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A27C53E" w14:textId="7D5086A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2C6A900" w14:textId="1549BD3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A4E37CC" w14:textId="48ED6C41"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5BF5BEF" w14:textId="399805A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936BCF5" w14:textId="44A24751"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3FBFABD" w14:textId="5111054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4CF08B1" w14:textId="76A532C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058D3496" w14:textId="30D6A96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52970227"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1916CFAE"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Milton </w:t>
            </w:r>
            <w:proofErr w:type="spellStart"/>
            <w:r w:rsidRPr="00EE7EEA">
              <w:rPr>
                <w:rFonts w:ascii="Calibri" w:eastAsia="Times New Roman" w:hAnsi="Calibri" w:cs="Calibri"/>
                <w:b/>
                <w:bCs/>
                <w:color w:val="000000"/>
                <w:sz w:val="18"/>
                <w:szCs w:val="18"/>
                <w:lang w:eastAsia="pt-BR"/>
              </w:rPr>
              <w:t>Maguollo</w:t>
            </w:r>
            <w:proofErr w:type="spellEnd"/>
            <w:r w:rsidRPr="00EE7EEA">
              <w:rPr>
                <w:rFonts w:ascii="Calibri" w:eastAsia="Times New Roman" w:hAnsi="Calibri" w:cs="Calibri"/>
                <w:b/>
                <w:bCs/>
                <w:color w:val="000000"/>
                <w:sz w:val="18"/>
                <w:szCs w:val="18"/>
                <w:lang w:eastAsia="pt-BR"/>
              </w:rPr>
              <w:t xml:space="preserve"> (Bom Pastor)</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1B29FF62" w14:textId="362EBE0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35371CC8" w14:textId="3A3CB69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E57F7C1" w14:textId="46355A2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FC86B73" w14:textId="07CF825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6CEE76E" w14:textId="3EC777E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A9139D5" w14:textId="0550ADC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064762B" w14:textId="03271CE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9164EFF" w14:textId="0E8CCEE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7E184BF" w14:textId="181DBD3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1AE73BF" w14:textId="2096D26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0C9B307F" w14:textId="1504870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8A01DE7" w14:textId="3A995AB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71A7EF5F" w14:textId="0848C01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2A8A1C3"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063A68B7"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Sergio da Costa Perez (Del Rey)</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9CFE018" w14:textId="69FF052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6D4A142" w14:textId="77769E1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63B1EB8" w14:textId="1C9B8CC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5164618" w14:textId="16759A5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28BEAFA" w14:textId="38AFF8B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CC22DA5" w14:textId="51E4716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05DEEF4" w14:textId="43DF1A6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EA4F995" w14:textId="61043AF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A079508" w14:textId="47F005B9"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FED2DD1" w14:textId="5511B8E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7903A9ED" w14:textId="69BDED2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C9AE4CF" w14:textId="283A5D0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7D48887A" w14:textId="7384C32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46682104"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7A528FFA"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Jose Rocha (Gavioli equipe 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C6A575D" w14:textId="4740397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26A67A35" w14:textId="05E952F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BAAFA8D" w14:textId="632175B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95ACF02" w14:textId="15AD19F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BC46D1F" w14:textId="2CC8D1B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99B1F97" w14:textId="2F226F4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F17E22F" w14:textId="57133B0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24D0881" w14:textId="17CB4AC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04C1820" w14:textId="5E186CE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246669B" w14:textId="23EFD58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21DB2020" w14:textId="363F5BB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E6C40F7" w14:textId="620F85A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4A053FA9" w14:textId="0FD77D8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1DC22CD9"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23C78280"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Jose Rocha (Gavioli equipe 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37E63F7E" w14:textId="58F6A97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71E9A32" w14:textId="09CFE76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C0E2657" w14:textId="07ED954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5E19799" w14:textId="4085122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A8180B5" w14:textId="4C16F71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533551B" w14:textId="2812877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D54ACDF" w14:textId="69E3FD6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478CC76" w14:textId="6A7E41F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948C8D2" w14:textId="6A1622C5"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84D072A" w14:textId="42DE904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1E18BF29" w14:textId="37AF3D7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66A46C3" w14:textId="0886FC50"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26296987" w14:textId="47779EE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45B4CE65"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3D3F3B47"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Jose Ramiro Madeira (Euclides)</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3DD1E058" w14:textId="531920B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379869BC" w14:textId="06083FC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D1D1BFF" w14:textId="0582A8F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0C80984" w14:textId="00986A5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521B470" w14:textId="7233587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9142253" w14:textId="36D5285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475AABB" w14:textId="2A7A757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123CD4E" w14:textId="36F83AF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5880F77" w14:textId="6E40C564"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FC611CF" w14:textId="6F52BD0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2CA61A47" w14:textId="58D52BC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B4AD4BB" w14:textId="3D8A35B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00CFF9F5" w14:textId="49829E7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479CCF48"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445EE0D8"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Alcione </w:t>
            </w:r>
            <w:proofErr w:type="spellStart"/>
            <w:r w:rsidRPr="00EE7EEA">
              <w:rPr>
                <w:rFonts w:ascii="Calibri" w:eastAsia="Times New Roman" w:hAnsi="Calibri" w:cs="Calibri"/>
                <w:b/>
                <w:bCs/>
                <w:color w:val="000000"/>
                <w:sz w:val="18"/>
                <w:szCs w:val="18"/>
                <w:lang w:eastAsia="pt-BR"/>
              </w:rPr>
              <w:t>Nassori</w:t>
            </w:r>
            <w:proofErr w:type="spellEnd"/>
            <w:r w:rsidRPr="00EE7EEA">
              <w:rPr>
                <w:rFonts w:ascii="Calibri" w:eastAsia="Times New Roman" w:hAnsi="Calibri" w:cs="Calibri"/>
                <w:b/>
                <w:bCs/>
                <w:color w:val="000000"/>
                <w:sz w:val="18"/>
                <w:szCs w:val="18"/>
                <w:lang w:eastAsia="pt-BR"/>
              </w:rPr>
              <w:t xml:space="preserve"> (Solo equipe 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6E48FD8" w14:textId="3306C12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96F0EFD" w14:textId="252DDC2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49EB843" w14:textId="6B6380D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80F863B" w14:textId="635356B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69D5F7F" w14:textId="0F322F0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E6571B7" w14:textId="1343E2A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4C84681" w14:textId="2E5A43A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245B894" w14:textId="57E35A7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7C6C6F3" w14:textId="45E187C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FCB5987" w14:textId="542A945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736768B" w14:textId="04FE858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F6E9EEC" w14:textId="7A3BB79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21D370D8" w14:textId="3E0485F0"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25048A6"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65C8DB90"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Alcione </w:t>
            </w:r>
            <w:proofErr w:type="spellStart"/>
            <w:r w:rsidRPr="00EE7EEA">
              <w:rPr>
                <w:rFonts w:ascii="Calibri" w:eastAsia="Times New Roman" w:hAnsi="Calibri" w:cs="Calibri"/>
                <w:b/>
                <w:bCs/>
                <w:color w:val="000000"/>
                <w:sz w:val="18"/>
                <w:szCs w:val="18"/>
                <w:lang w:eastAsia="pt-BR"/>
              </w:rPr>
              <w:t>Nassori</w:t>
            </w:r>
            <w:proofErr w:type="spellEnd"/>
            <w:r w:rsidRPr="00EE7EEA">
              <w:rPr>
                <w:rFonts w:ascii="Calibri" w:eastAsia="Times New Roman" w:hAnsi="Calibri" w:cs="Calibri"/>
                <w:b/>
                <w:bCs/>
                <w:color w:val="000000"/>
                <w:sz w:val="18"/>
                <w:szCs w:val="18"/>
                <w:lang w:eastAsia="pt-BR"/>
              </w:rPr>
              <w:t xml:space="preserve"> (Solo equipe 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659C1E6B" w14:textId="4E93159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3147D96C" w14:textId="7BB00DA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C6CC2F3" w14:textId="2C09C58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37FBF63" w14:textId="0DEB5C2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6DE345F" w14:textId="193B200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58C0093" w14:textId="0C48A0E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6FEB5A2" w14:textId="5951C17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48AE476" w14:textId="3078D71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F6B702F" w14:textId="7822162F"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7BBBBCE" w14:textId="00892BD1"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82083B6" w14:textId="33558A60"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269A799" w14:textId="5FFE532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4A4F6130" w14:textId="6C08903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F47B39D"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3CFFFCD2"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Alcione </w:t>
            </w:r>
            <w:proofErr w:type="spellStart"/>
            <w:r w:rsidRPr="00EE7EEA">
              <w:rPr>
                <w:rFonts w:ascii="Calibri" w:eastAsia="Times New Roman" w:hAnsi="Calibri" w:cs="Calibri"/>
                <w:b/>
                <w:bCs/>
                <w:color w:val="000000"/>
                <w:sz w:val="18"/>
                <w:szCs w:val="18"/>
                <w:lang w:eastAsia="pt-BR"/>
              </w:rPr>
              <w:t>Nassori</w:t>
            </w:r>
            <w:proofErr w:type="spellEnd"/>
            <w:r w:rsidRPr="00EE7EEA">
              <w:rPr>
                <w:rFonts w:ascii="Calibri" w:eastAsia="Times New Roman" w:hAnsi="Calibri" w:cs="Calibri"/>
                <w:b/>
                <w:bCs/>
                <w:color w:val="000000"/>
                <w:sz w:val="18"/>
                <w:szCs w:val="18"/>
                <w:lang w:eastAsia="pt-BR"/>
              </w:rPr>
              <w:t xml:space="preserve"> (Solo equipe III)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392C913" w14:textId="1F91BC7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7138ADFF" w14:textId="34F8E2E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6781682" w14:textId="4B25631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8045144" w14:textId="7456C1B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8AE87F5" w14:textId="3F52865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AA264D9" w14:textId="5BF7763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3039E11" w14:textId="3F7EFCF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CD3C5B9" w14:textId="05BA5EA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35511FD" w14:textId="4EB9FAD1"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19FF134" w14:textId="2962A77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6FF506A5" w14:textId="73AA41C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60CCEF9" w14:textId="3AC9B7F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546CDC2E" w14:textId="41C6B82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2A4A7AAD"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2CC2853F"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Armindo Mastrocola (Santa Rosa)</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3D7E9B6D" w14:textId="7F94251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3D1D80C3" w14:textId="716074B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FE17C5A" w14:textId="1C699C1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86C556B" w14:textId="1A97017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F15EA12" w14:textId="2E1F1E0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6C1ACA6" w14:textId="7ACF9B1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F093CBD" w14:textId="097D326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06BEFBB" w14:textId="230233C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27D8C74E" w14:textId="4FD7F39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262C42B" w14:textId="48BFAFC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620C6E60" w14:textId="65AAD61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1F34107" w14:textId="67A4728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3C126F74" w14:textId="01C3B80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12AC4CCA"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065107E8"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Athos Procópio de Oliveira (Imperial)</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6DA90693" w14:textId="4C78573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86E378E" w14:textId="3FB77F7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75609B2" w14:textId="7DA149C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ABEB39B" w14:textId="2F98197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0FCEECA" w14:textId="79155FF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2619F0A" w14:textId="440F64F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61F0C70" w14:textId="1DA22B3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02CFB4E" w14:textId="716150C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8B1B847" w14:textId="2AA82B77"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4F74692" w14:textId="7CC7ADC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7D5B3384" w14:textId="65E35BC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ED43F0C" w14:textId="2ACA640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1F837F03" w14:textId="1F12D25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548D6CE0"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770AABC9"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Carlos Roberto </w:t>
            </w:r>
            <w:proofErr w:type="spellStart"/>
            <w:r w:rsidRPr="00EE7EEA">
              <w:rPr>
                <w:rFonts w:ascii="Calibri" w:eastAsia="Times New Roman" w:hAnsi="Calibri" w:cs="Calibri"/>
                <w:b/>
                <w:bCs/>
                <w:color w:val="000000"/>
                <w:sz w:val="18"/>
                <w:szCs w:val="18"/>
                <w:lang w:eastAsia="pt-BR"/>
              </w:rPr>
              <w:t>Surian</w:t>
            </w:r>
            <w:proofErr w:type="spellEnd"/>
            <w:r w:rsidRPr="00EE7EEA">
              <w:rPr>
                <w:rFonts w:ascii="Calibri" w:eastAsia="Times New Roman" w:hAnsi="Calibri" w:cs="Calibri"/>
                <w:b/>
                <w:bCs/>
                <w:color w:val="000000"/>
                <w:sz w:val="18"/>
                <w:szCs w:val="18"/>
                <w:lang w:eastAsia="pt-BR"/>
              </w:rPr>
              <w:t xml:space="preserve"> (Nova Catanduva equipe 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6F6D2604" w14:textId="301CD78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49586C27" w14:textId="5D855A8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039E204" w14:textId="5FEE592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7A0A918" w14:textId="55E05B1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983B7F0" w14:textId="1B13FE6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D345133" w14:textId="6913052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B1BD14A" w14:textId="19B9F70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538F3D4" w14:textId="0E456D3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4EECDBA" w14:textId="10983EA3"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8573DE1" w14:textId="1361FE0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15ED8408" w14:textId="5E441EE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3EEEF96" w14:textId="316D641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106A2EAD" w14:textId="52E6628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722638B9"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5096B8E5"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Carlos Roberto </w:t>
            </w:r>
            <w:proofErr w:type="spellStart"/>
            <w:r w:rsidRPr="00EE7EEA">
              <w:rPr>
                <w:rFonts w:ascii="Calibri" w:eastAsia="Times New Roman" w:hAnsi="Calibri" w:cs="Calibri"/>
                <w:b/>
                <w:bCs/>
                <w:color w:val="000000"/>
                <w:sz w:val="18"/>
                <w:szCs w:val="18"/>
                <w:lang w:eastAsia="pt-BR"/>
              </w:rPr>
              <w:t>Surian</w:t>
            </w:r>
            <w:proofErr w:type="spellEnd"/>
            <w:r w:rsidRPr="00EE7EEA">
              <w:rPr>
                <w:rFonts w:ascii="Calibri" w:eastAsia="Times New Roman" w:hAnsi="Calibri" w:cs="Calibri"/>
                <w:b/>
                <w:bCs/>
                <w:color w:val="000000"/>
                <w:sz w:val="18"/>
                <w:szCs w:val="18"/>
                <w:lang w:eastAsia="pt-BR"/>
              </w:rPr>
              <w:t xml:space="preserve"> (Nova Catanduva equipe 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1401C22" w14:textId="6B5F2F8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3841041" w14:textId="3DAF67B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C706788" w14:textId="0D2AECA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F407EAF" w14:textId="42C6020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848D4D7" w14:textId="4148E9A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D1A3112" w14:textId="2538E2C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0D947D9" w14:textId="12615CE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AA60E2B" w14:textId="3C3553D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F7A8C9E" w14:textId="3BA7B4DA"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B717320" w14:textId="315B843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3A5A516A" w14:textId="766286A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5F23197" w14:textId="4CA4F17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27653EC8" w14:textId="7702385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0FEC1BB4"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3F5B08A5"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Carlos Eduardo </w:t>
            </w:r>
            <w:proofErr w:type="spellStart"/>
            <w:r w:rsidRPr="00EE7EEA">
              <w:rPr>
                <w:rFonts w:ascii="Calibri" w:eastAsia="Times New Roman" w:hAnsi="Calibri" w:cs="Calibri"/>
                <w:b/>
                <w:bCs/>
                <w:color w:val="000000"/>
                <w:sz w:val="18"/>
                <w:szCs w:val="18"/>
                <w:lang w:eastAsia="pt-BR"/>
              </w:rPr>
              <w:t>Bauab</w:t>
            </w:r>
            <w:proofErr w:type="spellEnd"/>
            <w:r w:rsidRPr="00EE7EEA">
              <w:rPr>
                <w:rFonts w:ascii="Calibri" w:eastAsia="Times New Roman" w:hAnsi="Calibri" w:cs="Calibri"/>
                <w:b/>
                <w:bCs/>
                <w:color w:val="000000"/>
                <w:sz w:val="18"/>
                <w:szCs w:val="18"/>
                <w:lang w:eastAsia="pt-BR"/>
              </w:rPr>
              <w:t xml:space="preserve"> (Theodoro)</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22676A19" w14:textId="2B37FD7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745E17D9" w14:textId="1E04210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8C5C6B5" w14:textId="1F744FC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664F6BB" w14:textId="4C265D2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A5A29C4" w14:textId="76CFF69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0012922" w14:textId="233491E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793CA87" w14:textId="32CEB6B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BCD7A54" w14:textId="3F447C3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4DAC7D2" w14:textId="2BD1ED88"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830C54B" w14:textId="1EEB65B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520D876A" w14:textId="3CD5268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C10DE0C" w14:textId="6ED01D6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5E236BD1" w14:textId="62826C1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73CF72E6"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6FEF75A5"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Geraldo Mendonça Uchoa (</w:t>
            </w:r>
            <w:proofErr w:type="spellStart"/>
            <w:r w:rsidRPr="00EE7EEA">
              <w:rPr>
                <w:rFonts w:ascii="Calibri" w:eastAsia="Times New Roman" w:hAnsi="Calibri" w:cs="Calibri"/>
                <w:b/>
                <w:bCs/>
                <w:color w:val="000000"/>
                <w:sz w:val="18"/>
                <w:szCs w:val="18"/>
                <w:lang w:eastAsia="pt-BR"/>
              </w:rPr>
              <w:t>Lunardelli</w:t>
            </w:r>
            <w:proofErr w:type="spellEnd"/>
            <w:r w:rsidRPr="00EE7EEA">
              <w:rPr>
                <w:rFonts w:ascii="Calibri" w:eastAsia="Times New Roman" w:hAnsi="Calibri" w:cs="Calibri"/>
                <w:b/>
                <w:bCs/>
                <w:color w:val="000000"/>
                <w:sz w:val="18"/>
                <w:szCs w:val="18"/>
                <w:lang w:eastAsia="pt-BR"/>
              </w:rPr>
              <w:t>)</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5081300E" w14:textId="4078E59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71D5F55" w14:textId="790D1078"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CDEF5FB" w14:textId="053DCF6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08F5734" w14:textId="2F4A1CA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611487E" w14:textId="4939E6A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0170B7A" w14:textId="4D530A3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F200AFB" w14:textId="05BB762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B5219D8" w14:textId="03B0D3B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7B66B6E" w14:textId="2F92482F"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C442D75" w14:textId="47A987A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1E90BAD2" w14:textId="58343C7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15BD18C" w14:textId="4105A51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2A82B7BC" w14:textId="7E0B024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3BDBCB02"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7877C5F5"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Joao Miguel Calil (Santo </w:t>
            </w:r>
            <w:proofErr w:type="spellStart"/>
            <w:r w:rsidRPr="00EE7EEA">
              <w:rPr>
                <w:rFonts w:ascii="Calibri" w:eastAsia="Times New Roman" w:hAnsi="Calibri" w:cs="Calibri"/>
                <w:b/>
                <w:bCs/>
                <w:color w:val="000000"/>
                <w:sz w:val="18"/>
                <w:szCs w:val="18"/>
                <w:lang w:eastAsia="pt-BR"/>
              </w:rPr>
              <w:t>Antonio</w:t>
            </w:r>
            <w:proofErr w:type="spellEnd"/>
            <w:r w:rsidRPr="00EE7EEA">
              <w:rPr>
                <w:rFonts w:ascii="Calibri" w:eastAsia="Times New Roman" w:hAnsi="Calibri" w:cs="Calibri"/>
                <w:b/>
                <w:bCs/>
                <w:color w:val="000000"/>
                <w:sz w:val="18"/>
                <w:szCs w:val="18"/>
                <w:lang w:eastAsia="pt-BR"/>
              </w:rPr>
              <w:t>)</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25F23121" w14:textId="0763441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75392D5" w14:textId="06373E22"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C34D909" w14:textId="10575EC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276F813" w14:textId="02DC4D5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917C785" w14:textId="588EDF6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04E1241" w14:textId="7C1DA7D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E1F38C2" w14:textId="18BC0A9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ED12897" w14:textId="00F0157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90F18F3" w14:textId="19E7FB62"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33CF1EE" w14:textId="4DC6D72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2419EE29" w14:textId="6701AF1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1D2654D" w14:textId="109BD3C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4F84FC9C" w14:textId="14346D8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4E7A98A"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7A07D980"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Jose Pio Nogueira de Sá (Gabriel Hernandes)</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1A2FF22C" w14:textId="3A59DD5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3C6A4066" w14:textId="248DD0B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3356EA8" w14:textId="6F8BC79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3E3088F" w14:textId="60754CB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7CC3481" w14:textId="0F0CE65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700741E8" w14:textId="7CEE6E7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617843A9" w14:textId="62111F5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DC89744" w14:textId="45ECA23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35FE29E" w14:textId="73A39CF0"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085BC36" w14:textId="6038F52B"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65924459" w14:textId="46A73F8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754F747" w14:textId="451934E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519F3CAD" w14:textId="4C9B05F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r>
      <w:tr w:rsidR="005D09B1" w:rsidRPr="00EE7EEA" w14:paraId="01BAA774"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265FF42B"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Michel Curi (Nosso Teto equipe 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A26D1B7" w14:textId="72417F8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4E4826E1" w14:textId="55C6E00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10877EE" w14:textId="498D08A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7CEDB867" w14:textId="429159D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46C84A8B" w14:textId="5D3053E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CE08B8B" w14:textId="2210047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D560D31" w14:textId="5B86FAA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944E566" w14:textId="644ABAD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3321304E" w14:textId="66C8A82F"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B46E74C" w14:textId="0422521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0A24029D" w14:textId="193DEC8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284F6C3" w14:textId="730EEB5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61FB5361" w14:textId="4C4DB1F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r>
      <w:tr w:rsidR="005D09B1" w:rsidRPr="00EE7EEA" w14:paraId="428637E6"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70B6C03D"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Michel Curi (Nosso Teto equipe 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2DF9DFB8" w14:textId="5BB1681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608747A" w14:textId="3FF2EA8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D6955F7" w14:textId="651C5BB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D13E946" w14:textId="0BF856E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FE92F11" w14:textId="512B7FD6"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FBF9D22" w14:textId="0CD4285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4FBE1DD" w14:textId="421D0F5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E14C430" w14:textId="6FE14B3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DB7244D" w14:textId="3AE8FCCC"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5F88706" w14:textId="33B3B2D7"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A60BE21" w14:textId="77A7A48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C6AE6BB" w14:textId="1E68352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2C227F9B" w14:textId="5C65B82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03FB5FC3"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321B3D2F"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Olavo Barros (Monte Líbano)</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5A070A9D" w14:textId="4557805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5B2F215E" w14:textId="48E4972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A200869" w14:textId="04886AF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9EF883F" w14:textId="007B985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54ACC80" w14:textId="208FED9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1942ED4" w14:textId="4C9A853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CD55D3F" w14:textId="5EF629C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06718BF" w14:textId="24AE54E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6E2D2F93" w14:textId="17370344"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6871296" w14:textId="0FE0B953"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16E0EBD2" w14:textId="755F8C5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DC39D46" w14:textId="1ECB5E5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647552EE" w14:textId="0B853404"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62F48C84"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5D957383"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USF Sergio Banhos (</w:t>
            </w:r>
            <w:proofErr w:type="spellStart"/>
            <w:r w:rsidRPr="00EE7EEA">
              <w:rPr>
                <w:rFonts w:ascii="Calibri" w:eastAsia="Times New Roman" w:hAnsi="Calibri" w:cs="Calibri"/>
                <w:b/>
                <w:bCs/>
                <w:color w:val="000000"/>
                <w:sz w:val="18"/>
                <w:szCs w:val="18"/>
                <w:lang w:eastAsia="pt-BR"/>
              </w:rPr>
              <w:t>Pachá</w:t>
            </w:r>
            <w:proofErr w:type="spellEnd"/>
            <w:r w:rsidRPr="00EE7EEA">
              <w:rPr>
                <w:rFonts w:ascii="Calibri" w:eastAsia="Times New Roman" w:hAnsi="Calibri" w:cs="Calibri"/>
                <w:b/>
                <w:bCs/>
                <w:color w:val="000000"/>
                <w:sz w:val="18"/>
                <w:szCs w:val="18"/>
                <w:lang w:eastAsia="pt-BR"/>
              </w:rPr>
              <w:t>)</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497D40DB" w14:textId="1029283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652DEA59" w14:textId="15F97B2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D843B8A" w14:textId="1EF5B26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4ECE37E" w14:textId="52CAC8B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4EE021C1" w14:textId="48836C3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077BBFCF" w14:textId="74DAB83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17A21BF" w14:textId="05D91D9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56D630C" w14:textId="755047E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407D81DA" w14:textId="3485036C"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9EB4E68" w14:textId="3B32691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32BA6D3" w14:textId="6D97893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CABCB95" w14:textId="7AEF65F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65AE18A6" w14:textId="740430B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r>
      <w:tr w:rsidR="005D09B1" w:rsidRPr="00EE7EEA" w14:paraId="2C9E1DEB" w14:textId="77777777" w:rsidTr="005D09B1">
        <w:trPr>
          <w:trHeight w:val="322"/>
          <w:jc w:val="center"/>
        </w:trPr>
        <w:tc>
          <w:tcPr>
            <w:tcW w:w="3720" w:type="dxa"/>
            <w:tcBorders>
              <w:top w:val="nil"/>
              <w:left w:val="single" w:sz="4" w:space="0" w:color="auto"/>
              <w:bottom w:val="single" w:sz="4" w:space="0" w:color="auto"/>
              <w:right w:val="nil"/>
            </w:tcBorders>
            <w:shd w:val="clear" w:color="000000" w:fill="F2F2F2"/>
            <w:vAlign w:val="center"/>
            <w:hideMark/>
          </w:tcPr>
          <w:p w14:paraId="5ABF9997"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w:t>
            </w:r>
            <w:proofErr w:type="spellStart"/>
            <w:r w:rsidRPr="00EE7EEA">
              <w:rPr>
                <w:rFonts w:ascii="Calibri" w:eastAsia="Times New Roman" w:hAnsi="Calibri" w:cs="Calibri"/>
                <w:b/>
                <w:bCs/>
                <w:color w:val="000000"/>
                <w:sz w:val="18"/>
                <w:szCs w:val="18"/>
                <w:lang w:eastAsia="pt-BR"/>
              </w:rPr>
              <w:t>Gesabel</w:t>
            </w:r>
            <w:proofErr w:type="spellEnd"/>
            <w:r w:rsidRPr="00EE7EEA">
              <w:rPr>
                <w:rFonts w:ascii="Calibri" w:eastAsia="Times New Roman" w:hAnsi="Calibri" w:cs="Calibri"/>
                <w:b/>
                <w:bCs/>
                <w:color w:val="000000"/>
                <w:sz w:val="18"/>
                <w:szCs w:val="18"/>
                <w:lang w:eastAsia="pt-BR"/>
              </w:rPr>
              <w:t xml:space="preserve"> Clemente Marques de </w:t>
            </w:r>
            <w:proofErr w:type="spellStart"/>
            <w:r w:rsidRPr="00EE7EEA">
              <w:rPr>
                <w:rFonts w:ascii="Calibri" w:eastAsia="Times New Roman" w:hAnsi="Calibri" w:cs="Calibri"/>
                <w:b/>
                <w:bCs/>
                <w:color w:val="000000"/>
                <w:sz w:val="18"/>
                <w:szCs w:val="18"/>
                <w:lang w:eastAsia="pt-BR"/>
              </w:rPr>
              <w:t>la</w:t>
            </w:r>
            <w:proofErr w:type="spellEnd"/>
            <w:r w:rsidRPr="00EE7EEA">
              <w:rPr>
                <w:rFonts w:ascii="Calibri" w:eastAsia="Times New Roman" w:hAnsi="Calibri" w:cs="Calibri"/>
                <w:b/>
                <w:bCs/>
                <w:color w:val="000000"/>
                <w:sz w:val="18"/>
                <w:szCs w:val="18"/>
                <w:lang w:eastAsia="pt-BR"/>
              </w:rPr>
              <w:t xml:space="preserve"> </w:t>
            </w:r>
            <w:proofErr w:type="spellStart"/>
            <w:r w:rsidRPr="00EE7EEA">
              <w:rPr>
                <w:rFonts w:ascii="Calibri" w:eastAsia="Times New Roman" w:hAnsi="Calibri" w:cs="Calibri"/>
                <w:b/>
                <w:bCs/>
                <w:color w:val="000000"/>
                <w:sz w:val="18"/>
                <w:szCs w:val="18"/>
                <w:lang w:eastAsia="pt-BR"/>
              </w:rPr>
              <w:t>Habla</w:t>
            </w:r>
            <w:proofErr w:type="spellEnd"/>
            <w:r w:rsidRPr="00EE7EEA">
              <w:rPr>
                <w:rFonts w:ascii="Calibri" w:eastAsia="Times New Roman" w:hAnsi="Calibri" w:cs="Calibri"/>
                <w:b/>
                <w:bCs/>
                <w:color w:val="000000"/>
                <w:sz w:val="18"/>
                <w:szCs w:val="18"/>
                <w:lang w:eastAsia="pt-BR"/>
              </w:rPr>
              <w:t xml:space="preserve"> (Pedro </w:t>
            </w:r>
            <w:proofErr w:type="spellStart"/>
            <w:r w:rsidRPr="00EE7EEA">
              <w:rPr>
                <w:rFonts w:ascii="Calibri" w:eastAsia="Times New Roman" w:hAnsi="Calibri" w:cs="Calibri"/>
                <w:b/>
                <w:bCs/>
                <w:color w:val="000000"/>
                <w:sz w:val="18"/>
                <w:szCs w:val="18"/>
                <w:lang w:eastAsia="pt-BR"/>
              </w:rPr>
              <w:t>Nechar</w:t>
            </w:r>
            <w:proofErr w:type="spellEnd"/>
            <w:r w:rsidRPr="00EE7EEA">
              <w:rPr>
                <w:rFonts w:ascii="Calibri" w:eastAsia="Times New Roman" w:hAnsi="Calibri" w:cs="Calibri"/>
                <w:b/>
                <w:bCs/>
                <w:color w:val="000000"/>
                <w:sz w:val="18"/>
                <w:szCs w:val="18"/>
                <w:lang w:eastAsia="pt-BR"/>
              </w:rPr>
              <w:t>)</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3741671" w14:textId="5FCF0FB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178DA5B3" w14:textId="259A357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01A83CB" w14:textId="28013414"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043ECC54" w14:textId="513798B0"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7831743A" w14:textId="5CE9855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C44BA60" w14:textId="05ACEF3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13AEBE88" w14:textId="5661C29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31D03016" w14:textId="7F72B168"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1AD19D2D" w14:textId="6DE11728"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6879160" w14:textId="17F74DB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49E0FB66" w14:textId="697727C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71944B5" w14:textId="4D282C5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7F6DA69F" w14:textId="4109CD92"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r w:rsidR="005D09B1" w:rsidRPr="00EE7EEA" w14:paraId="5D58180E"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48EE9976"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t xml:space="preserve">USF Isabel </w:t>
            </w:r>
            <w:proofErr w:type="spellStart"/>
            <w:r w:rsidRPr="00EE7EEA">
              <w:rPr>
                <w:rFonts w:ascii="Calibri" w:eastAsia="Times New Roman" w:hAnsi="Calibri" w:cs="Calibri"/>
                <w:b/>
                <w:bCs/>
                <w:color w:val="000000"/>
                <w:sz w:val="18"/>
                <w:szCs w:val="18"/>
                <w:lang w:eastAsia="pt-BR"/>
              </w:rPr>
              <w:t>Etturi</w:t>
            </w:r>
            <w:proofErr w:type="spellEnd"/>
            <w:r w:rsidRPr="00EE7EEA">
              <w:rPr>
                <w:rFonts w:ascii="Calibri" w:eastAsia="Times New Roman" w:hAnsi="Calibri" w:cs="Calibri"/>
                <w:b/>
                <w:bCs/>
                <w:color w:val="000000"/>
                <w:sz w:val="18"/>
                <w:szCs w:val="18"/>
                <w:lang w:eastAsia="pt-BR"/>
              </w:rPr>
              <w:t xml:space="preserve"> (Flamingo equipe 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04821C96" w14:textId="30203D05"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E8F5C5E" w14:textId="5FD1C0A1"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CD74CA1" w14:textId="0CD7DC3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AA38518" w14:textId="50273FBB"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E35C3EF" w14:textId="0CC4D369"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auto" w:fill="FFFF00"/>
            <w:noWrap/>
            <w:vAlign w:val="center"/>
          </w:tcPr>
          <w:p w14:paraId="7FAA75F9" w14:textId="75EF1AE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890" w:type="dxa"/>
            <w:tcBorders>
              <w:top w:val="nil"/>
              <w:left w:val="nil"/>
              <w:bottom w:val="single" w:sz="4" w:space="0" w:color="auto"/>
              <w:right w:val="single" w:sz="4" w:space="0" w:color="auto"/>
            </w:tcBorders>
            <w:shd w:val="clear" w:color="000000" w:fill="F2F2F2"/>
            <w:noWrap/>
            <w:vAlign w:val="center"/>
          </w:tcPr>
          <w:p w14:paraId="497CBC9B" w14:textId="70E77C0F"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15C568E" w14:textId="7B8F468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5E717407" w14:textId="6F4239F6"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17D26B5" w14:textId="056D003C"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7942B263" w14:textId="1B3E6E7D"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0EC2687E" w14:textId="193AF86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532F6C3C" w14:textId="1DD9049F"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1</w:t>
            </w:r>
          </w:p>
        </w:tc>
      </w:tr>
      <w:tr w:rsidR="005D09B1" w:rsidRPr="00EE7EEA" w14:paraId="79B73A26" w14:textId="77777777" w:rsidTr="005D09B1">
        <w:trPr>
          <w:trHeight w:val="268"/>
          <w:jc w:val="center"/>
        </w:trPr>
        <w:tc>
          <w:tcPr>
            <w:tcW w:w="3720" w:type="dxa"/>
            <w:tcBorders>
              <w:top w:val="nil"/>
              <w:left w:val="single" w:sz="4" w:space="0" w:color="auto"/>
              <w:bottom w:val="single" w:sz="4" w:space="0" w:color="auto"/>
              <w:right w:val="nil"/>
            </w:tcBorders>
            <w:shd w:val="clear" w:color="000000" w:fill="F2F2F2"/>
            <w:vAlign w:val="center"/>
            <w:hideMark/>
          </w:tcPr>
          <w:p w14:paraId="179FBE42" w14:textId="77777777" w:rsidR="005D09B1" w:rsidRPr="00EE7EEA" w:rsidRDefault="005D09B1" w:rsidP="005D09B1">
            <w:pPr>
              <w:spacing w:after="0" w:line="240" w:lineRule="auto"/>
              <w:rPr>
                <w:rFonts w:ascii="Calibri" w:eastAsia="Times New Roman" w:hAnsi="Calibri" w:cs="Calibri"/>
                <w:b/>
                <w:bCs/>
                <w:color w:val="000000"/>
                <w:sz w:val="18"/>
                <w:szCs w:val="18"/>
                <w:lang w:eastAsia="pt-BR"/>
              </w:rPr>
            </w:pPr>
            <w:r w:rsidRPr="00EE7EEA">
              <w:rPr>
                <w:rFonts w:ascii="Calibri" w:eastAsia="Times New Roman" w:hAnsi="Calibri" w:cs="Calibri"/>
                <w:b/>
                <w:bCs/>
                <w:color w:val="000000"/>
                <w:sz w:val="18"/>
                <w:szCs w:val="18"/>
                <w:lang w:eastAsia="pt-BR"/>
              </w:rPr>
              <w:lastRenderedPageBreak/>
              <w:t xml:space="preserve">USF Isabel </w:t>
            </w:r>
            <w:proofErr w:type="spellStart"/>
            <w:r w:rsidRPr="00EE7EEA">
              <w:rPr>
                <w:rFonts w:ascii="Calibri" w:eastAsia="Times New Roman" w:hAnsi="Calibri" w:cs="Calibri"/>
                <w:b/>
                <w:bCs/>
                <w:color w:val="000000"/>
                <w:sz w:val="18"/>
                <w:szCs w:val="18"/>
                <w:lang w:eastAsia="pt-BR"/>
              </w:rPr>
              <w:t>Etturi</w:t>
            </w:r>
            <w:proofErr w:type="spellEnd"/>
            <w:r w:rsidRPr="00EE7EEA">
              <w:rPr>
                <w:rFonts w:ascii="Calibri" w:eastAsia="Times New Roman" w:hAnsi="Calibri" w:cs="Calibri"/>
                <w:b/>
                <w:bCs/>
                <w:color w:val="000000"/>
                <w:sz w:val="18"/>
                <w:szCs w:val="18"/>
                <w:lang w:eastAsia="pt-BR"/>
              </w:rPr>
              <w:t xml:space="preserve"> (Flamingo equipe II)</w:t>
            </w:r>
          </w:p>
        </w:tc>
        <w:tc>
          <w:tcPr>
            <w:tcW w:w="890" w:type="dxa"/>
            <w:tcBorders>
              <w:top w:val="nil"/>
              <w:left w:val="single" w:sz="4" w:space="0" w:color="auto"/>
              <w:bottom w:val="single" w:sz="4" w:space="0" w:color="auto"/>
              <w:right w:val="single" w:sz="4" w:space="0" w:color="auto"/>
            </w:tcBorders>
            <w:shd w:val="clear" w:color="000000" w:fill="F2F2F2"/>
            <w:noWrap/>
            <w:vAlign w:val="center"/>
          </w:tcPr>
          <w:p w14:paraId="6652B667" w14:textId="29930B33"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65" w:type="dxa"/>
            <w:tcBorders>
              <w:top w:val="nil"/>
              <w:left w:val="nil"/>
              <w:bottom w:val="single" w:sz="4" w:space="0" w:color="auto"/>
              <w:right w:val="single" w:sz="4" w:space="0" w:color="auto"/>
            </w:tcBorders>
            <w:shd w:val="clear" w:color="000000" w:fill="F2F2F2"/>
            <w:noWrap/>
            <w:vAlign w:val="center"/>
          </w:tcPr>
          <w:p w14:paraId="0E2C71C0" w14:textId="0921694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5A148E8B" w14:textId="61D0F37A"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1AD4263" w14:textId="281986FC"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4ED8AC47" w14:textId="765C2817"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6955F13D" w14:textId="487B038D"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1149C03" w14:textId="3244022E" w:rsidR="005D09B1" w:rsidRPr="00EE7EEA" w:rsidRDefault="005D09B1" w:rsidP="005D09B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890" w:type="dxa"/>
            <w:tcBorders>
              <w:top w:val="nil"/>
              <w:left w:val="nil"/>
              <w:bottom w:val="single" w:sz="4" w:space="0" w:color="auto"/>
              <w:right w:val="single" w:sz="4" w:space="0" w:color="auto"/>
            </w:tcBorders>
            <w:shd w:val="clear" w:color="000000" w:fill="F2F2F2"/>
            <w:noWrap/>
            <w:vAlign w:val="center"/>
          </w:tcPr>
          <w:p w14:paraId="2EB1D351" w14:textId="76145CE6"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72" w:type="dxa"/>
            <w:tcBorders>
              <w:top w:val="nil"/>
              <w:left w:val="nil"/>
              <w:bottom w:val="single" w:sz="4" w:space="0" w:color="auto"/>
              <w:right w:val="single" w:sz="4" w:space="0" w:color="auto"/>
            </w:tcBorders>
            <w:shd w:val="clear" w:color="000000" w:fill="F2F2F2"/>
            <w:noWrap/>
            <w:vAlign w:val="center"/>
          </w:tcPr>
          <w:p w14:paraId="7704950D" w14:textId="5AB689E0" w:rsidR="005D09B1" w:rsidRPr="004F5565" w:rsidRDefault="005D09B1" w:rsidP="005D09B1">
            <w:pPr>
              <w:spacing w:after="0" w:line="240" w:lineRule="auto"/>
              <w:jc w:val="center"/>
              <w:rPr>
                <w:rFonts w:eastAsia="Times New Roman" w:cstheme="minorHAnsi"/>
                <w:color w:val="000000"/>
                <w:sz w:val="18"/>
                <w:szCs w:val="18"/>
                <w:lang w:eastAsia="pt-BR"/>
              </w:rPr>
            </w:pPr>
            <w:r w:rsidRPr="004F5565">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5D710A2" w14:textId="41AEAB5A"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1056" w:type="dxa"/>
            <w:tcBorders>
              <w:top w:val="nil"/>
              <w:left w:val="nil"/>
              <w:bottom w:val="single" w:sz="4" w:space="0" w:color="auto"/>
              <w:right w:val="single" w:sz="4" w:space="0" w:color="auto"/>
            </w:tcBorders>
            <w:shd w:val="clear" w:color="000000" w:fill="F2F2F2"/>
            <w:noWrap/>
            <w:vAlign w:val="center"/>
          </w:tcPr>
          <w:p w14:paraId="26A5C289" w14:textId="45217FC9"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024D7A3" w14:textId="0659451E"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center"/>
          </w:tcPr>
          <w:p w14:paraId="60716832" w14:textId="1B92FB45" w:rsidR="005D09B1" w:rsidRPr="005248B0" w:rsidRDefault="005D09B1" w:rsidP="005D09B1">
            <w:pPr>
              <w:spacing w:after="0" w:line="240" w:lineRule="auto"/>
              <w:jc w:val="center"/>
              <w:rPr>
                <w:rFonts w:eastAsia="Times New Roman" w:cstheme="minorHAnsi"/>
                <w:color w:val="000000"/>
                <w:sz w:val="18"/>
                <w:szCs w:val="18"/>
                <w:lang w:eastAsia="pt-BR"/>
              </w:rPr>
            </w:pPr>
            <w:r w:rsidRPr="005248B0">
              <w:rPr>
                <w:rFonts w:cstheme="minorHAnsi"/>
                <w:color w:val="000000"/>
                <w:sz w:val="18"/>
                <w:szCs w:val="18"/>
              </w:rPr>
              <w:t>0</w:t>
            </w:r>
          </w:p>
        </w:tc>
      </w:tr>
    </w:tbl>
    <w:p w14:paraId="52F7DF46" w14:textId="7DB802E4" w:rsidR="00C52772" w:rsidRPr="00FD6B0C" w:rsidRDefault="00C52772" w:rsidP="00970F2E">
      <w:pPr>
        <w:spacing w:line="360" w:lineRule="auto"/>
        <w:ind w:hanging="142"/>
        <w:jc w:val="both"/>
        <w:rPr>
          <w:rFonts w:cstheme="minorHAnsi"/>
          <w:sz w:val="20"/>
          <w:szCs w:val="20"/>
        </w:rPr>
      </w:pPr>
      <w:r w:rsidRPr="00DF4529">
        <w:rPr>
          <w:rFonts w:cstheme="minorHAnsi"/>
          <w:sz w:val="20"/>
          <w:szCs w:val="20"/>
        </w:rPr>
        <w:t xml:space="preserve">Fonte: </w:t>
      </w:r>
      <w:r>
        <w:rPr>
          <w:rFonts w:cstheme="minorHAnsi"/>
          <w:sz w:val="20"/>
          <w:szCs w:val="20"/>
        </w:rPr>
        <w:t>SINAN/DEVISA</w:t>
      </w:r>
      <w:r w:rsidRPr="00DF4529">
        <w:rPr>
          <w:rFonts w:cstheme="minorHAnsi"/>
          <w:sz w:val="20"/>
          <w:szCs w:val="20"/>
        </w:rPr>
        <w:t>, 2021.</w:t>
      </w:r>
      <w:r>
        <w:rPr>
          <w:rFonts w:cstheme="minorHAnsi"/>
          <w:sz w:val="20"/>
          <w:szCs w:val="20"/>
        </w:rPr>
        <w:t xml:space="preserve"> Acesso em: </w:t>
      </w:r>
      <w:r w:rsidR="005D09B1">
        <w:rPr>
          <w:rFonts w:cstheme="minorHAnsi"/>
          <w:sz w:val="20"/>
          <w:szCs w:val="20"/>
        </w:rPr>
        <w:t>28/01/2022</w:t>
      </w:r>
      <w:r>
        <w:rPr>
          <w:rFonts w:cstheme="minorHAnsi"/>
          <w:sz w:val="20"/>
          <w:szCs w:val="20"/>
        </w:rPr>
        <w:t>.</w:t>
      </w:r>
    </w:p>
    <w:p w14:paraId="7FBB3D57" w14:textId="4541682F" w:rsidR="001C6CF1" w:rsidRPr="00FD6B0C" w:rsidRDefault="001C6CF1" w:rsidP="00970F2E">
      <w:pPr>
        <w:pStyle w:val="PargrafodaLista"/>
        <w:ind w:left="1134" w:right="656" w:hanging="1276"/>
        <w:rPr>
          <w:rFonts w:cstheme="minorHAnsi"/>
          <w:sz w:val="20"/>
          <w:szCs w:val="20"/>
        </w:rPr>
      </w:pPr>
      <w:r w:rsidRPr="00D54F60">
        <w:rPr>
          <w:rFonts w:cs="Times New Roman"/>
          <w:b/>
          <w:sz w:val="20"/>
          <w:szCs w:val="20"/>
        </w:rPr>
        <w:t xml:space="preserve">Tabela </w:t>
      </w:r>
      <w:r>
        <w:rPr>
          <w:rFonts w:cs="Times New Roman"/>
          <w:b/>
          <w:sz w:val="20"/>
          <w:szCs w:val="20"/>
        </w:rPr>
        <w:t>3</w:t>
      </w:r>
      <w:r w:rsidR="003D5506">
        <w:rPr>
          <w:rFonts w:cs="Times New Roman"/>
          <w:b/>
          <w:sz w:val="20"/>
          <w:szCs w:val="20"/>
        </w:rPr>
        <w:t>6</w:t>
      </w:r>
      <w:r w:rsidRPr="00D54F60">
        <w:rPr>
          <w:rFonts w:cs="Times New Roman"/>
          <w:b/>
          <w:sz w:val="20"/>
          <w:szCs w:val="20"/>
        </w:rPr>
        <w:t xml:space="preserve">: </w:t>
      </w:r>
      <w:r>
        <w:rPr>
          <w:rFonts w:cs="Times New Roman"/>
          <w:b/>
          <w:sz w:val="20"/>
          <w:szCs w:val="20"/>
        </w:rPr>
        <w:t>N</w:t>
      </w:r>
      <w:r w:rsidRPr="00D54F60">
        <w:rPr>
          <w:rFonts w:cs="Times New Roman"/>
          <w:b/>
          <w:sz w:val="20"/>
          <w:szCs w:val="20"/>
        </w:rPr>
        <w:t xml:space="preserve">úmero </w:t>
      </w:r>
      <w:r>
        <w:rPr>
          <w:rFonts w:cs="Times New Roman"/>
          <w:b/>
          <w:sz w:val="20"/>
          <w:szCs w:val="20"/>
        </w:rPr>
        <w:t>de casos novos notificados de HIV-AIDS</w:t>
      </w:r>
      <w:r w:rsidR="0062006C">
        <w:rPr>
          <w:rFonts w:cs="Times New Roman"/>
          <w:b/>
          <w:sz w:val="20"/>
          <w:szCs w:val="20"/>
        </w:rPr>
        <w:t>,</w:t>
      </w:r>
      <w:r>
        <w:rPr>
          <w:rFonts w:cs="Times New Roman"/>
          <w:b/>
          <w:sz w:val="20"/>
          <w:szCs w:val="20"/>
        </w:rPr>
        <w:t xml:space="preserve"> por mês</w:t>
      </w:r>
      <w:r w:rsidR="0062006C">
        <w:rPr>
          <w:rFonts w:cs="Times New Roman"/>
          <w:b/>
          <w:sz w:val="20"/>
          <w:szCs w:val="20"/>
        </w:rPr>
        <w:t>,</w:t>
      </w:r>
      <w:r>
        <w:rPr>
          <w:rFonts w:cs="Times New Roman"/>
          <w:b/>
          <w:sz w:val="20"/>
          <w:szCs w:val="20"/>
        </w:rPr>
        <w:t xml:space="preserve"> </w:t>
      </w:r>
      <w:r w:rsidR="0062006C">
        <w:rPr>
          <w:rFonts w:cs="Times New Roman"/>
          <w:b/>
          <w:sz w:val="20"/>
          <w:szCs w:val="20"/>
        </w:rPr>
        <w:t>n</w:t>
      </w:r>
      <w:r>
        <w:rPr>
          <w:rFonts w:cs="Times New Roman"/>
          <w:b/>
          <w:sz w:val="20"/>
          <w:szCs w:val="20"/>
        </w:rPr>
        <w:t>o ano de 2021.</w:t>
      </w: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7"/>
        <w:gridCol w:w="895"/>
        <w:gridCol w:w="895"/>
        <w:gridCol w:w="895"/>
        <w:gridCol w:w="895"/>
        <w:gridCol w:w="895"/>
        <w:gridCol w:w="895"/>
        <w:gridCol w:w="895"/>
        <w:gridCol w:w="895"/>
        <w:gridCol w:w="895"/>
        <w:gridCol w:w="895"/>
        <w:gridCol w:w="955"/>
        <w:gridCol w:w="902"/>
        <w:gridCol w:w="897"/>
      </w:tblGrid>
      <w:tr w:rsidR="00EE31E4" w:rsidRPr="00EE31E4" w14:paraId="4589DA74" w14:textId="77777777" w:rsidTr="00040632">
        <w:trPr>
          <w:trHeight w:val="240"/>
          <w:jc w:val="center"/>
        </w:trPr>
        <w:tc>
          <w:tcPr>
            <w:tcW w:w="4127" w:type="dxa"/>
            <w:vMerge w:val="restart"/>
            <w:shd w:val="clear" w:color="000000" w:fill="AEAAAA"/>
            <w:vAlign w:val="center"/>
            <w:hideMark/>
          </w:tcPr>
          <w:p w14:paraId="65A0CD6E"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UNIDADES DE SAÚDE</w:t>
            </w:r>
          </w:p>
        </w:tc>
        <w:tc>
          <w:tcPr>
            <w:tcW w:w="11704" w:type="dxa"/>
            <w:gridSpan w:val="13"/>
            <w:shd w:val="clear" w:color="000000" w:fill="AEAAAA"/>
            <w:noWrap/>
            <w:vAlign w:val="center"/>
            <w:hideMark/>
          </w:tcPr>
          <w:p w14:paraId="64F5D218" w14:textId="6763D9AC"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HIV- CID B24</w:t>
            </w:r>
          </w:p>
        </w:tc>
      </w:tr>
      <w:tr w:rsidR="00EE31E4" w:rsidRPr="00EE31E4" w14:paraId="38FA1D9C" w14:textId="77777777" w:rsidTr="00040632">
        <w:trPr>
          <w:trHeight w:val="409"/>
          <w:jc w:val="center"/>
        </w:trPr>
        <w:tc>
          <w:tcPr>
            <w:tcW w:w="4127" w:type="dxa"/>
            <w:vMerge/>
            <w:vAlign w:val="center"/>
            <w:hideMark/>
          </w:tcPr>
          <w:p w14:paraId="548E7805" w14:textId="77777777" w:rsidR="00EE31E4" w:rsidRPr="00EE31E4" w:rsidRDefault="00EE31E4" w:rsidP="00EE31E4">
            <w:pPr>
              <w:spacing w:after="0" w:line="240" w:lineRule="auto"/>
              <w:rPr>
                <w:rFonts w:ascii="Calibri" w:eastAsia="Times New Roman" w:hAnsi="Calibri" w:cs="Calibri"/>
                <w:b/>
                <w:bCs/>
                <w:color w:val="000000"/>
                <w:sz w:val="16"/>
                <w:szCs w:val="16"/>
                <w:lang w:eastAsia="pt-BR"/>
              </w:rPr>
            </w:pPr>
          </w:p>
        </w:tc>
        <w:tc>
          <w:tcPr>
            <w:tcW w:w="895" w:type="dxa"/>
            <w:shd w:val="clear" w:color="000000" w:fill="D0CECE"/>
            <w:vAlign w:val="center"/>
            <w:hideMark/>
          </w:tcPr>
          <w:p w14:paraId="789F3686"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JANEIRO</w:t>
            </w:r>
          </w:p>
        </w:tc>
        <w:tc>
          <w:tcPr>
            <w:tcW w:w="895" w:type="dxa"/>
            <w:shd w:val="clear" w:color="000000" w:fill="D0CECE"/>
            <w:vAlign w:val="center"/>
            <w:hideMark/>
          </w:tcPr>
          <w:p w14:paraId="0EFBA34D"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FEVEREIRO</w:t>
            </w:r>
          </w:p>
        </w:tc>
        <w:tc>
          <w:tcPr>
            <w:tcW w:w="895" w:type="dxa"/>
            <w:shd w:val="clear" w:color="000000" w:fill="D0CECE"/>
            <w:vAlign w:val="center"/>
            <w:hideMark/>
          </w:tcPr>
          <w:p w14:paraId="66B474B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MARÇO</w:t>
            </w:r>
          </w:p>
        </w:tc>
        <w:tc>
          <w:tcPr>
            <w:tcW w:w="895" w:type="dxa"/>
            <w:shd w:val="clear" w:color="000000" w:fill="D0CECE"/>
            <w:vAlign w:val="center"/>
            <w:hideMark/>
          </w:tcPr>
          <w:p w14:paraId="33EFB0E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ABRIL</w:t>
            </w:r>
          </w:p>
        </w:tc>
        <w:tc>
          <w:tcPr>
            <w:tcW w:w="895" w:type="dxa"/>
            <w:shd w:val="clear" w:color="000000" w:fill="D0CECE"/>
            <w:vAlign w:val="center"/>
            <w:hideMark/>
          </w:tcPr>
          <w:p w14:paraId="0D6389B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MAIO</w:t>
            </w:r>
          </w:p>
        </w:tc>
        <w:tc>
          <w:tcPr>
            <w:tcW w:w="895" w:type="dxa"/>
            <w:shd w:val="clear" w:color="000000" w:fill="D0CECE"/>
            <w:vAlign w:val="center"/>
            <w:hideMark/>
          </w:tcPr>
          <w:p w14:paraId="3EA79AA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JUNHO</w:t>
            </w:r>
          </w:p>
        </w:tc>
        <w:tc>
          <w:tcPr>
            <w:tcW w:w="895" w:type="dxa"/>
            <w:shd w:val="clear" w:color="000000" w:fill="D0CECE"/>
            <w:vAlign w:val="center"/>
            <w:hideMark/>
          </w:tcPr>
          <w:p w14:paraId="3EE5031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JULHO</w:t>
            </w:r>
          </w:p>
        </w:tc>
        <w:tc>
          <w:tcPr>
            <w:tcW w:w="895" w:type="dxa"/>
            <w:shd w:val="clear" w:color="000000" w:fill="D0CECE"/>
            <w:vAlign w:val="center"/>
            <w:hideMark/>
          </w:tcPr>
          <w:p w14:paraId="72B3431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AGOSTO</w:t>
            </w:r>
          </w:p>
        </w:tc>
        <w:tc>
          <w:tcPr>
            <w:tcW w:w="895" w:type="dxa"/>
            <w:shd w:val="clear" w:color="000000" w:fill="D0CECE"/>
            <w:vAlign w:val="center"/>
            <w:hideMark/>
          </w:tcPr>
          <w:p w14:paraId="6221D81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SETEMBRO</w:t>
            </w:r>
          </w:p>
        </w:tc>
        <w:tc>
          <w:tcPr>
            <w:tcW w:w="895" w:type="dxa"/>
            <w:shd w:val="clear" w:color="000000" w:fill="D0CECE"/>
            <w:vAlign w:val="center"/>
            <w:hideMark/>
          </w:tcPr>
          <w:p w14:paraId="476BEB9B"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OUTUBRO</w:t>
            </w:r>
          </w:p>
        </w:tc>
        <w:tc>
          <w:tcPr>
            <w:tcW w:w="955" w:type="dxa"/>
            <w:shd w:val="clear" w:color="000000" w:fill="D0CECE"/>
            <w:vAlign w:val="center"/>
            <w:hideMark/>
          </w:tcPr>
          <w:p w14:paraId="123A7FD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NOVEMBRO</w:t>
            </w:r>
          </w:p>
        </w:tc>
        <w:tc>
          <w:tcPr>
            <w:tcW w:w="902" w:type="dxa"/>
            <w:shd w:val="clear" w:color="000000" w:fill="D0CECE"/>
            <w:vAlign w:val="center"/>
            <w:hideMark/>
          </w:tcPr>
          <w:p w14:paraId="6946149E"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DEZEMBRO</w:t>
            </w:r>
          </w:p>
        </w:tc>
        <w:tc>
          <w:tcPr>
            <w:tcW w:w="897" w:type="dxa"/>
            <w:shd w:val="clear" w:color="000000" w:fill="D0CECE"/>
            <w:vAlign w:val="center"/>
            <w:hideMark/>
          </w:tcPr>
          <w:p w14:paraId="4091EB3B"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TOTAL</w:t>
            </w:r>
          </w:p>
        </w:tc>
      </w:tr>
      <w:tr w:rsidR="00EE31E4" w:rsidRPr="00EE31E4" w14:paraId="2BF6C888" w14:textId="77777777" w:rsidTr="00040632">
        <w:trPr>
          <w:trHeight w:val="240"/>
          <w:jc w:val="center"/>
        </w:trPr>
        <w:tc>
          <w:tcPr>
            <w:tcW w:w="4127" w:type="dxa"/>
            <w:vMerge/>
            <w:vAlign w:val="center"/>
            <w:hideMark/>
          </w:tcPr>
          <w:p w14:paraId="6E4EC814" w14:textId="77777777" w:rsidR="00EE31E4" w:rsidRPr="00EE31E4" w:rsidRDefault="00EE31E4" w:rsidP="00EE31E4">
            <w:pPr>
              <w:spacing w:after="0" w:line="240" w:lineRule="auto"/>
              <w:rPr>
                <w:rFonts w:ascii="Calibri" w:eastAsia="Times New Roman" w:hAnsi="Calibri" w:cs="Calibri"/>
                <w:b/>
                <w:bCs/>
                <w:color w:val="000000"/>
                <w:sz w:val="16"/>
                <w:szCs w:val="16"/>
                <w:lang w:eastAsia="pt-BR"/>
              </w:rPr>
            </w:pPr>
          </w:p>
        </w:tc>
        <w:tc>
          <w:tcPr>
            <w:tcW w:w="895" w:type="dxa"/>
            <w:shd w:val="clear" w:color="000000" w:fill="D0CECE"/>
            <w:vAlign w:val="center"/>
            <w:hideMark/>
          </w:tcPr>
          <w:p w14:paraId="5F5EA25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4C880122"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18A06167"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5BC55D0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3D8F6AC7"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420030D4"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1C5E1B5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614CC3A2"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58F9F99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5" w:type="dxa"/>
            <w:shd w:val="clear" w:color="000000" w:fill="D0CECE"/>
            <w:vAlign w:val="center"/>
            <w:hideMark/>
          </w:tcPr>
          <w:p w14:paraId="08E7EFBE"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55" w:type="dxa"/>
            <w:shd w:val="clear" w:color="000000" w:fill="D0CECE"/>
            <w:vAlign w:val="center"/>
            <w:hideMark/>
          </w:tcPr>
          <w:p w14:paraId="44E50B1D"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02" w:type="dxa"/>
            <w:shd w:val="clear" w:color="000000" w:fill="D0CECE"/>
            <w:vAlign w:val="center"/>
            <w:hideMark/>
          </w:tcPr>
          <w:p w14:paraId="21E82F21"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97" w:type="dxa"/>
            <w:shd w:val="clear" w:color="000000" w:fill="D0CECE"/>
            <w:vAlign w:val="center"/>
            <w:hideMark/>
          </w:tcPr>
          <w:p w14:paraId="6364C56D"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r>
      <w:tr w:rsidR="005D09B1" w:rsidRPr="00EE31E4" w14:paraId="1BF377C9" w14:textId="77777777" w:rsidTr="005D09B1">
        <w:trPr>
          <w:trHeight w:val="240"/>
          <w:jc w:val="center"/>
        </w:trPr>
        <w:tc>
          <w:tcPr>
            <w:tcW w:w="4127" w:type="dxa"/>
            <w:shd w:val="clear" w:color="000000" w:fill="A6A6A6"/>
            <w:vAlign w:val="center"/>
            <w:hideMark/>
          </w:tcPr>
          <w:p w14:paraId="3577CC65"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Catanduva</w:t>
            </w:r>
          </w:p>
        </w:tc>
        <w:tc>
          <w:tcPr>
            <w:tcW w:w="895" w:type="dxa"/>
            <w:shd w:val="clear" w:color="000000" w:fill="A6A6A6"/>
            <w:noWrap/>
            <w:vAlign w:val="center"/>
            <w:hideMark/>
          </w:tcPr>
          <w:p w14:paraId="4FE90101" w14:textId="165FD7B9"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6</w:t>
            </w:r>
          </w:p>
        </w:tc>
        <w:tc>
          <w:tcPr>
            <w:tcW w:w="895" w:type="dxa"/>
            <w:shd w:val="clear" w:color="000000" w:fill="A6A6A6"/>
            <w:noWrap/>
            <w:vAlign w:val="center"/>
            <w:hideMark/>
          </w:tcPr>
          <w:p w14:paraId="38D853B0" w14:textId="77777777"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4</w:t>
            </w:r>
          </w:p>
        </w:tc>
        <w:tc>
          <w:tcPr>
            <w:tcW w:w="895" w:type="dxa"/>
            <w:shd w:val="clear" w:color="000000" w:fill="A6A6A6"/>
            <w:noWrap/>
            <w:vAlign w:val="center"/>
            <w:hideMark/>
          </w:tcPr>
          <w:p w14:paraId="5E0F55FC" w14:textId="77777777"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0</w:t>
            </w:r>
          </w:p>
        </w:tc>
        <w:tc>
          <w:tcPr>
            <w:tcW w:w="895" w:type="dxa"/>
            <w:shd w:val="clear" w:color="000000" w:fill="A6A6A6"/>
            <w:noWrap/>
            <w:vAlign w:val="center"/>
            <w:hideMark/>
          </w:tcPr>
          <w:p w14:paraId="0D629697" w14:textId="5A31E684"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3</w:t>
            </w:r>
          </w:p>
        </w:tc>
        <w:tc>
          <w:tcPr>
            <w:tcW w:w="895" w:type="dxa"/>
            <w:shd w:val="clear" w:color="000000" w:fill="A6A6A6"/>
            <w:noWrap/>
            <w:vAlign w:val="center"/>
          </w:tcPr>
          <w:p w14:paraId="1A37E3DE" w14:textId="38131538"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w:t>
            </w:r>
          </w:p>
        </w:tc>
        <w:tc>
          <w:tcPr>
            <w:tcW w:w="895" w:type="dxa"/>
            <w:shd w:val="clear" w:color="000000" w:fill="A6A6A6"/>
            <w:noWrap/>
            <w:vAlign w:val="center"/>
          </w:tcPr>
          <w:p w14:paraId="6D2D7A49" w14:textId="0573B8C6"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w:t>
            </w:r>
          </w:p>
        </w:tc>
        <w:tc>
          <w:tcPr>
            <w:tcW w:w="895" w:type="dxa"/>
            <w:shd w:val="clear" w:color="000000" w:fill="A6A6A6"/>
            <w:noWrap/>
            <w:vAlign w:val="center"/>
          </w:tcPr>
          <w:p w14:paraId="04B93D08" w14:textId="2AAA567A"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w:t>
            </w:r>
          </w:p>
        </w:tc>
        <w:tc>
          <w:tcPr>
            <w:tcW w:w="895" w:type="dxa"/>
            <w:shd w:val="clear" w:color="000000" w:fill="A6A6A6"/>
            <w:noWrap/>
            <w:vAlign w:val="center"/>
          </w:tcPr>
          <w:p w14:paraId="51670EC8" w14:textId="63C46015"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95" w:type="dxa"/>
            <w:shd w:val="clear" w:color="000000" w:fill="A6A6A6"/>
            <w:noWrap/>
            <w:vAlign w:val="center"/>
          </w:tcPr>
          <w:p w14:paraId="79AEF54E" w14:textId="46B54054"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w:t>
            </w:r>
          </w:p>
        </w:tc>
        <w:tc>
          <w:tcPr>
            <w:tcW w:w="895" w:type="dxa"/>
            <w:shd w:val="clear" w:color="000000" w:fill="A6A6A6"/>
            <w:noWrap/>
            <w:vAlign w:val="center"/>
          </w:tcPr>
          <w:p w14:paraId="4805ABB2" w14:textId="2AAF8020"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3</w:t>
            </w:r>
          </w:p>
        </w:tc>
        <w:tc>
          <w:tcPr>
            <w:tcW w:w="955" w:type="dxa"/>
            <w:shd w:val="clear" w:color="000000" w:fill="A6A6A6"/>
            <w:noWrap/>
            <w:vAlign w:val="center"/>
          </w:tcPr>
          <w:p w14:paraId="1C9896F8" w14:textId="466A7CAE"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902" w:type="dxa"/>
            <w:shd w:val="clear" w:color="auto" w:fill="A6A6A6" w:themeFill="background1" w:themeFillShade="A6"/>
            <w:noWrap/>
            <w:vAlign w:val="center"/>
          </w:tcPr>
          <w:p w14:paraId="24E470A0" w14:textId="2FE5BCDC"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w:t>
            </w:r>
          </w:p>
        </w:tc>
        <w:tc>
          <w:tcPr>
            <w:tcW w:w="897" w:type="dxa"/>
            <w:shd w:val="clear" w:color="000000" w:fill="A6A6A6"/>
            <w:noWrap/>
            <w:vAlign w:val="center"/>
            <w:hideMark/>
          </w:tcPr>
          <w:p w14:paraId="6AC17D5E" w14:textId="4049F2CF" w:rsidR="005D09B1" w:rsidRPr="00EE31E4" w:rsidRDefault="005D09B1" w:rsidP="005D09B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28</w:t>
            </w:r>
          </w:p>
        </w:tc>
      </w:tr>
      <w:tr w:rsidR="005D09B1" w:rsidRPr="00EE31E4" w14:paraId="7A222AA3" w14:textId="77777777" w:rsidTr="005D09B1">
        <w:trPr>
          <w:trHeight w:val="240"/>
          <w:jc w:val="center"/>
        </w:trPr>
        <w:tc>
          <w:tcPr>
            <w:tcW w:w="4127" w:type="dxa"/>
            <w:shd w:val="clear" w:color="000000" w:fill="F2F2F2"/>
            <w:vAlign w:val="center"/>
            <w:hideMark/>
          </w:tcPr>
          <w:p w14:paraId="66471E6D"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Francisco Lopes Ladeira (Sales) </w:t>
            </w:r>
          </w:p>
        </w:tc>
        <w:tc>
          <w:tcPr>
            <w:tcW w:w="895" w:type="dxa"/>
            <w:shd w:val="clear" w:color="000000" w:fill="F2F2F2"/>
            <w:noWrap/>
            <w:vAlign w:val="center"/>
            <w:hideMark/>
          </w:tcPr>
          <w:p w14:paraId="5167359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F7F63E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52784E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8228DEC"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10AB882E" w14:textId="5587E584"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F940057" w14:textId="77DC418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BDDC2DB" w14:textId="300C013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588F657" w14:textId="7FA6F6B1"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25F5CF2" w14:textId="453B4D1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1F7D74A0" w14:textId="3BD11DA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AEFE742" w14:textId="7E3E0782"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5087A43F" w14:textId="1CBA575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7EB4D37C" w14:textId="53E636E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7F514D91" w14:textId="77777777" w:rsidTr="005D09B1">
        <w:trPr>
          <w:trHeight w:val="240"/>
          <w:jc w:val="center"/>
        </w:trPr>
        <w:tc>
          <w:tcPr>
            <w:tcW w:w="4127" w:type="dxa"/>
            <w:shd w:val="clear" w:color="000000" w:fill="F2F2F2"/>
            <w:vAlign w:val="center"/>
            <w:hideMark/>
          </w:tcPr>
          <w:p w14:paraId="0BCAB351"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Luis</w:t>
            </w:r>
            <w:proofErr w:type="spellEnd"/>
            <w:r w:rsidRPr="00EE31E4">
              <w:rPr>
                <w:rFonts w:ascii="Calibri" w:eastAsia="Times New Roman" w:hAnsi="Calibri" w:cs="Calibri"/>
                <w:b/>
                <w:bCs/>
                <w:color w:val="000000"/>
                <w:sz w:val="16"/>
                <w:szCs w:val="16"/>
                <w:lang w:eastAsia="pt-BR"/>
              </w:rPr>
              <w:t xml:space="preserve"> Carlos Figueiredo Malheiros (Central)</w:t>
            </w:r>
          </w:p>
        </w:tc>
        <w:tc>
          <w:tcPr>
            <w:tcW w:w="895" w:type="dxa"/>
            <w:shd w:val="clear" w:color="auto" w:fill="FFFF00"/>
            <w:noWrap/>
            <w:vAlign w:val="center"/>
            <w:hideMark/>
          </w:tcPr>
          <w:p w14:paraId="7A4DE6E4"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199FA91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D25F547"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43F612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tcPr>
          <w:p w14:paraId="1E80315A" w14:textId="6177057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36F2050A" w14:textId="57CBCAF0"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auto" w:fill="FFFF00"/>
            <w:noWrap/>
            <w:vAlign w:val="center"/>
          </w:tcPr>
          <w:p w14:paraId="7DB82513" w14:textId="44B586C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1C733EF1" w14:textId="4352E82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C4272E7" w14:textId="7ED9494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6C3EC91A" w14:textId="606A79F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3FB5EBB2" w14:textId="2CB3007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411FF23E" w14:textId="38CFF46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19D018E" w14:textId="6A5DDFA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w:t>
            </w:r>
          </w:p>
        </w:tc>
      </w:tr>
      <w:tr w:rsidR="005D09B1" w:rsidRPr="00EE31E4" w14:paraId="226835A9" w14:textId="77777777" w:rsidTr="005D09B1">
        <w:trPr>
          <w:trHeight w:val="240"/>
          <w:jc w:val="center"/>
        </w:trPr>
        <w:tc>
          <w:tcPr>
            <w:tcW w:w="4127" w:type="dxa"/>
            <w:shd w:val="clear" w:color="000000" w:fill="F2F2F2"/>
            <w:vAlign w:val="center"/>
            <w:hideMark/>
          </w:tcPr>
          <w:p w14:paraId="6D19C197"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Diomar</w:t>
            </w:r>
            <w:proofErr w:type="spellEnd"/>
            <w:r w:rsidRPr="00EE31E4">
              <w:rPr>
                <w:rFonts w:ascii="Calibri" w:eastAsia="Times New Roman" w:hAnsi="Calibri" w:cs="Calibri"/>
                <w:b/>
                <w:bCs/>
                <w:color w:val="000000"/>
                <w:sz w:val="16"/>
                <w:szCs w:val="16"/>
                <w:lang w:eastAsia="pt-BR"/>
              </w:rPr>
              <w:t xml:space="preserve"> José dos Santos (Glória) </w:t>
            </w:r>
          </w:p>
        </w:tc>
        <w:tc>
          <w:tcPr>
            <w:tcW w:w="895" w:type="dxa"/>
            <w:shd w:val="clear" w:color="000000" w:fill="F2F2F2"/>
            <w:noWrap/>
            <w:vAlign w:val="center"/>
            <w:hideMark/>
          </w:tcPr>
          <w:p w14:paraId="1024A44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8BF43A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C946F2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hideMark/>
          </w:tcPr>
          <w:p w14:paraId="35784E08" w14:textId="33DF0180"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auto" w:fill="FFFF00"/>
            <w:noWrap/>
            <w:vAlign w:val="center"/>
          </w:tcPr>
          <w:p w14:paraId="63566B36" w14:textId="76888B6D"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c>
          <w:tcPr>
            <w:tcW w:w="895" w:type="dxa"/>
            <w:shd w:val="clear" w:color="000000" w:fill="F2F2F2"/>
            <w:noWrap/>
            <w:vAlign w:val="center"/>
          </w:tcPr>
          <w:p w14:paraId="055BDC73" w14:textId="403537D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3024D57C" w14:textId="48915CBB"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01EC83F" w14:textId="5EA1D432"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7F4D655" w14:textId="58FFD34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56CF2C41" w14:textId="6FD5AF5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64E1AE5A" w14:textId="6A24860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40EA8C62" w14:textId="4C31649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11875B4" w14:textId="31F60E3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w:t>
            </w:r>
          </w:p>
        </w:tc>
      </w:tr>
      <w:tr w:rsidR="005D09B1" w:rsidRPr="00EE31E4" w14:paraId="16546D0A" w14:textId="77777777" w:rsidTr="005D09B1">
        <w:trPr>
          <w:trHeight w:val="240"/>
          <w:jc w:val="center"/>
        </w:trPr>
        <w:tc>
          <w:tcPr>
            <w:tcW w:w="4127" w:type="dxa"/>
            <w:shd w:val="clear" w:color="000000" w:fill="F2F2F2"/>
            <w:vAlign w:val="center"/>
            <w:hideMark/>
          </w:tcPr>
          <w:p w14:paraId="12DF61E0"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Vicente </w:t>
            </w:r>
            <w:proofErr w:type="spellStart"/>
            <w:r w:rsidRPr="00EE31E4">
              <w:rPr>
                <w:rFonts w:ascii="Calibri" w:eastAsia="Times New Roman" w:hAnsi="Calibri" w:cs="Calibri"/>
                <w:b/>
                <w:bCs/>
                <w:color w:val="000000"/>
                <w:sz w:val="16"/>
                <w:szCs w:val="16"/>
                <w:lang w:eastAsia="pt-BR"/>
              </w:rPr>
              <w:t>Bucchianeri</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Vertoni</w:t>
            </w:r>
            <w:proofErr w:type="spellEnd"/>
            <w:r w:rsidRPr="00EE31E4">
              <w:rPr>
                <w:rFonts w:ascii="Calibri" w:eastAsia="Times New Roman" w:hAnsi="Calibri" w:cs="Calibri"/>
                <w:b/>
                <w:bCs/>
                <w:color w:val="000000"/>
                <w:sz w:val="16"/>
                <w:szCs w:val="16"/>
                <w:lang w:eastAsia="pt-BR"/>
              </w:rPr>
              <w:t xml:space="preserve">) </w:t>
            </w:r>
          </w:p>
        </w:tc>
        <w:tc>
          <w:tcPr>
            <w:tcW w:w="895" w:type="dxa"/>
            <w:shd w:val="clear" w:color="000000" w:fill="F2F2F2"/>
            <w:noWrap/>
            <w:vAlign w:val="center"/>
            <w:hideMark/>
          </w:tcPr>
          <w:p w14:paraId="1EBA865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4BF622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D260F8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82EB90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637D6602" w14:textId="39B33FD8"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auto" w:fill="FFFF00"/>
            <w:noWrap/>
            <w:vAlign w:val="center"/>
          </w:tcPr>
          <w:p w14:paraId="5CBF4F77" w14:textId="5E73C2A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325861EC" w14:textId="0B9F3DD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3B15E79" w14:textId="015677CE"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auto" w:fill="FFFF00"/>
            <w:noWrap/>
            <w:vAlign w:val="center"/>
          </w:tcPr>
          <w:p w14:paraId="4682033A" w14:textId="3431546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895" w:type="dxa"/>
            <w:shd w:val="clear" w:color="000000" w:fill="F2F2F2"/>
            <w:noWrap/>
            <w:vAlign w:val="center"/>
          </w:tcPr>
          <w:p w14:paraId="04C2958D" w14:textId="73B4F97E"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37EFEEA8" w14:textId="163797D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0AA371DC" w14:textId="5EAE4BB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3B53BBB2" w14:textId="6C566C7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w:t>
            </w:r>
          </w:p>
        </w:tc>
      </w:tr>
      <w:tr w:rsidR="005D09B1" w:rsidRPr="00EE31E4" w14:paraId="21CB5E40" w14:textId="77777777" w:rsidTr="005D09B1">
        <w:trPr>
          <w:trHeight w:val="240"/>
          <w:jc w:val="center"/>
        </w:trPr>
        <w:tc>
          <w:tcPr>
            <w:tcW w:w="4127" w:type="dxa"/>
            <w:shd w:val="clear" w:color="000000" w:fill="F2F2F2"/>
            <w:vAlign w:val="center"/>
            <w:hideMark/>
          </w:tcPr>
          <w:p w14:paraId="3FE7D626"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Jose </w:t>
            </w:r>
            <w:proofErr w:type="spellStart"/>
            <w:r w:rsidRPr="00EE31E4">
              <w:rPr>
                <w:rFonts w:ascii="Calibri" w:eastAsia="Times New Roman" w:hAnsi="Calibri" w:cs="Calibri"/>
                <w:b/>
                <w:bCs/>
                <w:color w:val="000000"/>
                <w:sz w:val="16"/>
                <w:szCs w:val="16"/>
                <w:lang w:eastAsia="pt-BR"/>
              </w:rPr>
              <w:t>Barrionuevo</w:t>
            </w:r>
            <w:proofErr w:type="spellEnd"/>
            <w:r w:rsidRPr="00EE31E4">
              <w:rPr>
                <w:rFonts w:ascii="Calibri" w:eastAsia="Times New Roman" w:hAnsi="Calibri" w:cs="Calibri"/>
                <w:b/>
                <w:bCs/>
                <w:color w:val="000000"/>
                <w:sz w:val="16"/>
                <w:szCs w:val="16"/>
                <w:lang w:eastAsia="pt-BR"/>
              </w:rPr>
              <w:t xml:space="preserve"> Rodrigues (Soto)</w:t>
            </w:r>
          </w:p>
        </w:tc>
        <w:tc>
          <w:tcPr>
            <w:tcW w:w="895" w:type="dxa"/>
            <w:shd w:val="clear" w:color="auto" w:fill="FFFF00"/>
            <w:noWrap/>
            <w:vAlign w:val="center"/>
            <w:hideMark/>
          </w:tcPr>
          <w:p w14:paraId="3C0F4E84"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auto" w:fill="FFFF00"/>
            <w:noWrap/>
            <w:vAlign w:val="center"/>
            <w:hideMark/>
          </w:tcPr>
          <w:p w14:paraId="3243E83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7230135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3961F10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tcPr>
          <w:p w14:paraId="7D678076" w14:textId="1338BA3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06B82B8D" w14:textId="4D19415F"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26B7D4A" w14:textId="771414A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0B25B25" w14:textId="6D3ED40E"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655F7D6B" w14:textId="3ABE19F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1B5B700E" w14:textId="00D442E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DE67812" w14:textId="6DC9A56A"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D98F9BF" w14:textId="6EF4E64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60B1D87F" w14:textId="744103CE"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w:t>
            </w:r>
          </w:p>
        </w:tc>
      </w:tr>
      <w:tr w:rsidR="005D09B1" w:rsidRPr="00EE31E4" w14:paraId="219F327D" w14:textId="77777777" w:rsidTr="005D09B1">
        <w:trPr>
          <w:trHeight w:val="240"/>
          <w:jc w:val="center"/>
        </w:trPr>
        <w:tc>
          <w:tcPr>
            <w:tcW w:w="4127" w:type="dxa"/>
            <w:shd w:val="clear" w:color="000000" w:fill="F2F2F2"/>
            <w:vAlign w:val="center"/>
            <w:hideMark/>
          </w:tcPr>
          <w:p w14:paraId="11EB7620"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Napoleão Pelicano (Alpino)</w:t>
            </w:r>
          </w:p>
        </w:tc>
        <w:tc>
          <w:tcPr>
            <w:tcW w:w="895" w:type="dxa"/>
            <w:shd w:val="clear" w:color="000000" w:fill="F2F2F2"/>
            <w:noWrap/>
            <w:vAlign w:val="center"/>
            <w:hideMark/>
          </w:tcPr>
          <w:p w14:paraId="111F57E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A7D290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E9C4DD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3D62BF1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104ABA78" w14:textId="5582B27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DE03588" w14:textId="5CEDBFB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3D727521" w14:textId="586949AC"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B043AD8" w14:textId="1E59FC19"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1C5251BA" w14:textId="751FEE5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1D161DB8" w14:textId="6A17293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747EEAD1" w14:textId="6BDBD32F"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FFF00"/>
            <w:noWrap/>
            <w:vAlign w:val="center"/>
          </w:tcPr>
          <w:p w14:paraId="44033F00" w14:textId="017742A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897" w:type="dxa"/>
            <w:shd w:val="clear" w:color="000000" w:fill="F2F2F2"/>
            <w:noWrap/>
            <w:vAlign w:val="center"/>
            <w:hideMark/>
          </w:tcPr>
          <w:p w14:paraId="4B94AC34" w14:textId="05E1918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45796E00" w14:textId="77777777" w:rsidTr="005D09B1">
        <w:trPr>
          <w:trHeight w:val="240"/>
          <w:jc w:val="center"/>
        </w:trPr>
        <w:tc>
          <w:tcPr>
            <w:tcW w:w="4127" w:type="dxa"/>
            <w:shd w:val="clear" w:color="000000" w:fill="F2F2F2"/>
            <w:vAlign w:val="center"/>
            <w:hideMark/>
          </w:tcPr>
          <w:p w14:paraId="7360B8F4"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Milton </w:t>
            </w:r>
            <w:proofErr w:type="spellStart"/>
            <w:r w:rsidRPr="00EE31E4">
              <w:rPr>
                <w:rFonts w:ascii="Calibri" w:eastAsia="Times New Roman" w:hAnsi="Calibri" w:cs="Calibri"/>
                <w:b/>
                <w:bCs/>
                <w:color w:val="000000"/>
                <w:sz w:val="16"/>
                <w:szCs w:val="16"/>
                <w:lang w:eastAsia="pt-BR"/>
              </w:rPr>
              <w:t>Maguollo</w:t>
            </w:r>
            <w:proofErr w:type="spellEnd"/>
            <w:r w:rsidRPr="00EE31E4">
              <w:rPr>
                <w:rFonts w:ascii="Calibri" w:eastAsia="Times New Roman" w:hAnsi="Calibri" w:cs="Calibri"/>
                <w:b/>
                <w:bCs/>
                <w:color w:val="000000"/>
                <w:sz w:val="16"/>
                <w:szCs w:val="16"/>
                <w:lang w:eastAsia="pt-BR"/>
              </w:rPr>
              <w:t xml:space="preserve"> (Bom Pastor)</w:t>
            </w:r>
          </w:p>
        </w:tc>
        <w:tc>
          <w:tcPr>
            <w:tcW w:w="895" w:type="dxa"/>
            <w:shd w:val="clear" w:color="000000" w:fill="F2F2F2"/>
            <w:noWrap/>
            <w:vAlign w:val="center"/>
            <w:hideMark/>
          </w:tcPr>
          <w:p w14:paraId="60A456C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hideMark/>
          </w:tcPr>
          <w:p w14:paraId="1BA23776"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3936668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7095AB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3CEAAF85" w14:textId="120508C0"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25C5743" w14:textId="27E0A008"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auto" w:fill="FFFF00"/>
            <w:noWrap/>
            <w:vAlign w:val="center"/>
          </w:tcPr>
          <w:p w14:paraId="7B8C65ED" w14:textId="3F8E9C0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542F24F7" w14:textId="7D291662"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2FA9F8EA" w14:textId="5A2F443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auto" w:fill="FFFF00"/>
            <w:noWrap/>
            <w:vAlign w:val="center"/>
          </w:tcPr>
          <w:p w14:paraId="26BEF30A" w14:textId="15956E5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955" w:type="dxa"/>
            <w:shd w:val="clear" w:color="000000" w:fill="F2F2F2"/>
            <w:noWrap/>
            <w:vAlign w:val="center"/>
          </w:tcPr>
          <w:p w14:paraId="067E8BCC" w14:textId="6B419FB1"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3FC5B753" w14:textId="2D2BBF2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1F16B70F" w14:textId="7E0403D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w:t>
            </w:r>
          </w:p>
        </w:tc>
      </w:tr>
      <w:tr w:rsidR="005D09B1" w:rsidRPr="00EE31E4" w14:paraId="54100291" w14:textId="77777777" w:rsidTr="005D09B1">
        <w:trPr>
          <w:trHeight w:val="240"/>
          <w:jc w:val="center"/>
        </w:trPr>
        <w:tc>
          <w:tcPr>
            <w:tcW w:w="4127" w:type="dxa"/>
            <w:shd w:val="clear" w:color="000000" w:fill="F2F2F2"/>
            <w:vAlign w:val="center"/>
            <w:hideMark/>
          </w:tcPr>
          <w:p w14:paraId="5E7DCEA3"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da Costa Perez (Del Rey)</w:t>
            </w:r>
          </w:p>
        </w:tc>
        <w:tc>
          <w:tcPr>
            <w:tcW w:w="895" w:type="dxa"/>
            <w:shd w:val="clear" w:color="000000" w:fill="F2F2F2"/>
            <w:noWrap/>
            <w:vAlign w:val="center"/>
            <w:hideMark/>
          </w:tcPr>
          <w:p w14:paraId="1B6D3ED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910D96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6723F8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7FD085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1135148C" w14:textId="662D63D9"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3C6201C5" w14:textId="6F68107F"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6EAC447" w14:textId="4FC43A9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77885E0" w14:textId="2C4C9C7F"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75B4B10C" w14:textId="7ED5DF6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auto" w:fill="FFFF00"/>
            <w:noWrap/>
            <w:vAlign w:val="center"/>
          </w:tcPr>
          <w:p w14:paraId="2FF90EEC" w14:textId="20B6BD8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955" w:type="dxa"/>
            <w:shd w:val="clear" w:color="000000" w:fill="F2F2F2"/>
            <w:noWrap/>
            <w:vAlign w:val="center"/>
          </w:tcPr>
          <w:p w14:paraId="00BE4D6D" w14:textId="4F983F9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1FAD1256" w14:textId="615106E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4DA52883" w14:textId="4105D12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4095A93D" w14:textId="77777777" w:rsidTr="005D09B1">
        <w:trPr>
          <w:trHeight w:val="240"/>
          <w:jc w:val="center"/>
        </w:trPr>
        <w:tc>
          <w:tcPr>
            <w:tcW w:w="4127" w:type="dxa"/>
            <w:shd w:val="clear" w:color="000000" w:fill="F2F2F2"/>
            <w:vAlign w:val="center"/>
            <w:hideMark/>
          </w:tcPr>
          <w:p w14:paraId="053F5616"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w:t>
            </w:r>
          </w:p>
        </w:tc>
        <w:tc>
          <w:tcPr>
            <w:tcW w:w="895" w:type="dxa"/>
            <w:shd w:val="clear" w:color="000000" w:fill="F2F2F2"/>
            <w:noWrap/>
            <w:vAlign w:val="center"/>
            <w:hideMark/>
          </w:tcPr>
          <w:p w14:paraId="69D6429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BC46D7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9A888A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18F7CB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28B0FAC3" w14:textId="765C5B3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890C2D0" w14:textId="064DBDD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48E7356" w14:textId="3608509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7EB98E8" w14:textId="121C8763"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2456075A" w14:textId="0ABB615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1364BFF8" w14:textId="1D908C5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B255062" w14:textId="1ECD3CAF"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0189776D" w14:textId="53ECD30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11B75071" w14:textId="42035A6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11D1459E" w14:textId="77777777" w:rsidTr="005D09B1">
        <w:trPr>
          <w:trHeight w:val="240"/>
          <w:jc w:val="center"/>
        </w:trPr>
        <w:tc>
          <w:tcPr>
            <w:tcW w:w="4127" w:type="dxa"/>
            <w:shd w:val="clear" w:color="000000" w:fill="F2F2F2"/>
            <w:vAlign w:val="center"/>
            <w:hideMark/>
          </w:tcPr>
          <w:p w14:paraId="488A5241"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II)</w:t>
            </w:r>
          </w:p>
        </w:tc>
        <w:tc>
          <w:tcPr>
            <w:tcW w:w="895" w:type="dxa"/>
            <w:shd w:val="clear" w:color="000000" w:fill="F2F2F2"/>
            <w:noWrap/>
            <w:vAlign w:val="center"/>
            <w:hideMark/>
          </w:tcPr>
          <w:p w14:paraId="7D82558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C18656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EF5F06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C14D27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25DC30A0" w14:textId="50242F9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B421F7A" w14:textId="6F77C12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2BE4B63" w14:textId="7809020D"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95ED40E" w14:textId="07966F7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25F9F4AE" w14:textId="69D1B6A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012C8EA8" w14:textId="4D64282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5697589" w14:textId="429DC676"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59CECC94" w14:textId="0F03F1E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6D8B3DDD" w14:textId="5CC8967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6F3702A0" w14:textId="77777777" w:rsidTr="005D09B1">
        <w:trPr>
          <w:trHeight w:val="240"/>
          <w:jc w:val="center"/>
        </w:trPr>
        <w:tc>
          <w:tcPr>
            <w:tcW w:w="4127" w:type="dxa"/>
            <w:shd w:val="clear" w:color="000000" w:fill="F2F2F2"/>
            <w:vAlign w:val="center"/>
            <w:hideMark/>
          </w:tcPr>
          <w:p w14:paraId="24687B78"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Ramiro Madeira (Euclides)</w:t>
            </w:r>
          </w:p>
        </w:tc>
        <w:tc>
          <w:tcPr>
            <w:tcW w:w="895" w:type="dxa"/>
            <w:shd w:val="clear" w:color="000000" w:fill="F2F2F2"/>
            <w:noWrap/>
            <w:vAlign w:val="center"/>
            <w:hideMark/>
          </w:tcPr>
          <w:p w14:paraId="57555F7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13D47C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6F68EE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BD615C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3F0F60E8" w14:textId="174268D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C057700" w14:textId="603916C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8B32939" w14:textId="0CA0B253"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C412A99" w14:textId="66DEACC2"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4B0C26F1" w14:textId="6FA3A33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2C3ED2F4" w14:textId="1665AF3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012FA799" w14:textId="39D3823F"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1C3D3A9A" w14:textId="6272A34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73FDEB41" w14:textId="740B87C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707CEDB3" w14:textId="77777777" w:rsidTr="005D09B1">
        <w:trPr>
          <w:trHeight w:val="240"/>
          <w:jc w:val="center"/>
        </w:trPr>
        <w:tc>
          <w:tcPr>
            <w:tcW w:w="4127" w:type="dxa"/>
            <w:shd w:val="clear" w:color="000000" w:fill="F2F2F2"/>
            <w:vAlign w:val="center"/>
            <w:hideMark/>
          </w:tcPr>
          <w:p w14:paraId="2C6CACD6"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w:t>
            </w:r>
          </w:p>
        </w:tc>
        <w:tc>
          <w:tcPr>
            <w:tcW w:w="895" w:type="dxa"/>
            <w:shd w:val="clear" w:color="000000" w:fill="F2F2F2"/>
            <w:noWrap/>
            <w:vAlign w:val="center"/>
            <w:hideMark/>
          </w:tcPr>
          <w:p w14:paraId="602F593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37DA9A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6E176D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299829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76334B7E" w14:textId="69BC76F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8E417E9" w14:textId="092AEF6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176184A" w14:textId="0BE5C889"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3A8EB622" w14:textId="1A79BFB8"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FEE1BBC" w14:textId="1DF3890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3CAAA58F" w14:textId="55FEE62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799E2381" w14:textId="02387B83"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42C513C9" w14:textId="3BFCFCD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1D94CCAE" w14:textId="7EE9553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6E15282B" w14:textId="77777777" w:rsidTr="005D09B1">
        <w:trPr>
          <w:trHeight w:val="240"/>
          <w:jc w:val="center"/>
        </w:trPr>
        <w:tc>
          <w:tcPr>
            <w:tcW w:w="4127" w:type="dxa"/>
            <w:shd w:val="clear" w:color="000000" w:fill="F2F2F2"/>
            <w:vAlign w:val="center"/>
            <w:hideMark/>
          </w:tcPr>
          <w:p w14:paraId="03B7D89A"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w:t>
            </w:r>
          </w:p>
        </w:tc>
        <w:tc>
          <w:tcPr>
            <w:tcW w:w="895" w:type="dxa"/>
            <w:shd w:val="clear" w:color="000000" w:fill="F2F2F2"/>
            <w:noWrap/>
            <w:vAlign w:val="center"/>
            <w:hideMark/>
          </w:tcPr>
          <w:p w14:paraId="3EFD471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59C16B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020458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117CD6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592F5982" w14:textId="7E2CB56C"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889A473" w14:textId="4F2F6E4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376898D" w14:textId="094AF3F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5879B6D" w14:textId="49DAB857"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E6256BA" w14:textId="25B0BAD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6DA5E4E6" w14:textId="2ECF7F7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04B48C3" w14:textId="4BE71526"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33332866" w14:textId="4892C2D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4CA19670" w14:textId="3909E87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5A224AF1" w14:textId="77777777" w:rsidTr="005D09B1">
        <w:trPr>
          <w:trHeight w:val="240"/>
          <w:jc w:val="center"/>
        </w:trPr>
        <w:tc>
          <w:tcPr>
            <w:tcW w:w="4127" w:type="dxa"/>
            <w:shd w:val="clear" w:color="000000" w:fill="F2F2F2"/>
            <w:vAlign w:val="center"/>
            <w:hideMark/>
          </w:tcPr>
          <w:p w14:paraId="3CB2DF86"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III)</w:t>
            </w:r>
          </w:p>
        </w:tc>
        <w:tc>
          <w:tcPr>
            <w:tcW w:w="895" w:type="dxa"/>
            <w:shd w:val="clear" w:color="000000" w:fill="F2F2F2"/>
            <w:noWrap/>
            <w:vAlign w:val="center"/>
            <w:hideMark/>
          </w:tcPr>
          <w:p w14:paraId="3535F2B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1AD4AE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01FFD8D"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64EDE8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1ABB550F" w14:textId="64FF64D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FBAD188" w14:textId="69A77409"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D0500E8" w14:textId="6794CBD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400AE75" w14:textId="53044845"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493180BE" w14:textId="601914F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0B24C262" w14:textId="6958EAC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C41D669" w14:textId="7B23345C"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4CB4573" w14:textId="17DE660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2534154F" w14:textId="79856E8F"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0073C692" w14:textId="77777777" w:rsidTr="005D09B1">
        <w:trPr>
          <w:trHeight w:val="240"/>
          <w:jc w:val="center"/>
        </w:trPr>
        <w:tc>
          <w:tcPr>
            <w:tcW w:w="4127" w:type="dxa"/>
            <w:shd w:val="clear" w:color="000000" w:fill="F2F2F2"/>
            <w:vAlign w:val="center"/>
            <w:hideMark/>
          </w:tcPr>
          <w:p w14:paraId="70A1F82F"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Armindo Mastrocola (Santa Rosa)</w:t>
            </w:r>
          </w:p>
        </w:tc>
        <w:tc>
          <w:tcPr>
            <w:tcW w:w="895" w:type="dxa"/>
            <w:shd w:val="clear" w:color="000000" w:fill="F2F2F2"/>
            <w:noWrap/>
            <w:vAlign w:val="center"/>
            <w:hideMark/>
          </w:tcPr>
          <w:p w14:paraId="10BB0DD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30F1186"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4203DC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3EE33E4"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64496155" w14:textId="227B44D4"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E27D9DC" w14:textId="581B64F8"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9DDC0EA" w14:textId="2693C10D"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B3E8B61" w14:textId="66555F0C"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4975CED2" w14:textId="4038F82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478C2C2D" w14:textId="13333D7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678784AD" w14:textId="109CB14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54F9C1E1" w14:textId="0E9A781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C8FB733" w14:textId="69BA0F3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630DBCEE" w14:textId="77777777" w:rsidTr="005D09B1">
        <w:trPr>
          <w:trHeight w:val="240"/>
          <w:jc w:val="center"/>
        </w:trPr>
        <w:tc>
          <w:tcPr>
            <w:tcW w:w="4127" w:type="dxa"/>
            <w:shd w:val="clear" w:color="000000" w:fill="F2F2F2"/>
            <w:vAlign w:val="center"/>
            <w:hideMark/>
          </w:tcPr>
          <w:p w14:paraId="74957480"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Athos Procópio de Oliveira (Imperial)</w:t>
            </w:r>
          </w:p>
        </w:tc>
        <w:tc>
          <w:tcPr>
            <w:tcW w:w="895" w:type="dxa"/>
            <w:shd w:val="clear" w:color="auto" w:fill="FFFF00"/>
            <w:noWrap/>
            <w:vAlign w:val="center"/>
            <w:hideMark/>
          </w:tcPr>
          <w:p w14:paraId="24A34BD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27A02C9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6DADE37"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58BC38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6DD86921" w14:textId="6E0C32A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2461073" w14:textId="2DFD66EB"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4F1D02F" w14:textId="0D61C96C"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BCC950E" w14:textId="742C4358"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727F2F32" w14:textId="1F2C81E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14428DC6" w14:textId="2FC8E28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58459B1A" w14:textId="664A7E75"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015C1ACD" w14:textId="0EF3431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457CE298" w14:textId="408D4E3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78CC400A" w14:textId="77777777" w:rsidTr="005D09B1">
        <w:trPr>
          <w:trHeight w:val="240"/>
          <w:jc w:val="center"/>
        </w:trPr>
        <w:tc>
          <w:tcPr>
            <w:tcW w:w="4127" w:type="dxa"/>
            <w:shd w:val="clear" w:color="000000" w:fill="F2F2F2"/>
            <w:vAlign w:val="center"/>
            <w:hideMark/>
          </w:tcPr>
          <w:p w14:paraId="2115E85B"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w:t>
            </w:r>
          </w:p>
        </w:tc>
        <w:tc>
          <w:tcPr>
            <w:tcW w:w="895" w:type="dxa"/>
            <w:shd w:val="clear" w:color="000000" w:fill="F2F2F2"/>
            <w:noWrap/>
            <w:vAlign w:val="center"/>
            <w:hideMark/>
          </w:tcPr>
          <w:p w14:paraId="607FA22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B7BB93C"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47E063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1C0660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6D163D41" w14:textId="34CC6CD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938E159" w14:textId="6D6223A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629DB30" w14:textId="7B78E27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ECAA1B1" w14:textId="61208E1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6EA9FAA9" w14:textId="1B79E59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0A020CE0" w14:textId="48A7440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0BB49B03" w14:textId="52E24424"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AAB66F5" w14:textId="471B3F3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C998692" w14:textId="7FAC869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2E114C7C" w14:textId="77777777" w:rsidTr="005D09B1">
        <w:trPr>
          <w:trHeight w:val="240"/>
          <w:jc w:val="center"/>
        </w:trPr>
        <w:tc>
          <w:tcPr>
            <w:tcW w:w="4127" w:type="dxa"/>
            <w:shd w:val="clear" w:color="000000" w:fill="F2F2F2"/>
            <w:vAlign w:val="center"/>
            <w:hideMark/>
          </w:tcPr>
          <w:p w14:paraId="4EC1B7E4"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II)</w:t>
            </w:r>
          </w:p>
        </w:tc>
        <w:tc>
          <w:tcPr>
            <w:tcW w:w="895" w:type="dxa"/>
            <w:shd w:val="clear" w:color="000000" w:fill="F2F2F2"/>
            <w:noWrap/>
            <w:vAlign w:val="center"/>
            <w:hideMark/>
          </w:tcPr>
          <w:p w14:paraId="78B8943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C1A315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3E45F2D"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B24298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5558D98F" w14:textId="21783AB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C9F166B" w14:textId="68FDC4A8"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E2BEE0D" w14:textId="525CE46D"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65820C5" w14:textId="38F6E8D5"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3DEDFA50" w14:textId="7DC2B77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6DA8933F" w14:textId="53E9014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7725BCF6" w14:textId="4D5CF9A9"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7DCF2AEA" w14:textId="46E24CA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FAE5576" w14:textId="030C4E8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3D5FF037" w14:textId="77777777" w:rsidTr="005D09B1">
        <w:trPr>
          <w:trHeight w:val="240"/>
          <w:jc w:val="center"/>
        </w:trPr>
        <w:tc>
          <w:tcPr>
            <w:tcW w:w="4127" w:type="dxa"/>
            <w:shd w:val="clear" w:color="000000" w:fill="F2F2F2"/>
            <w:vAlign w:val="center"/>
            <w:hideMark/>
          </w:tcPr>
          <w:p w14:paraId="68B008DC"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Eduardo </w:t>
            </w:r>
            <w:proofErr w:type="spellStart"/>
            <w:r w:rsidRPr="00EE31E4">
              <w:rPr>
                <w:rFonts w:ascii="Calibri" w:eastAsia="Times New Roman" w:hAnsi="Calibri" w:cs="Calibri"/>
                <w:b/>
                <w:bCs/>
                <w:color w:val="000000"/>
                <w:sz w:val="16"/>
                <w:szCs w:val="16"/>
                <w:lang w:eastAsia="pt-BR"/>
              </w:rPr>
              <w:t>Bauab</w:t>
            </w:r>
            <w:proofErr w:type="spellEnd"/>
            <w:r w:rsidRPr="00EE31E4">
              <w:rPr>
                <w:rFonts w:ascii="Calibri" w:eastAsia="Times New Roman" w:hAnsi="Calibri" w:cs="Calibri"/>
                <w:b/>
                <w:bCs/>
                <w:color w:val="000000"/>
                <w:sz w:val="16"/>
                <w:szCs w:val="16"/>
                <w:lang w:eastAsia="pt-BR"/>
              </w:rPr>
              <w:t xml:space="preserve"> (Theodoro)</w:t>
            </w:r>
          </w:p>
        </w:tc>
        <w:tc>
          <w:tcPr>
            <w:tcW w:w="895" w:type="dxa"/>
            <w:shd w:val="clear" w:color="000000" w:fill="F2F2F2"/>
            <w:noWrap/>
            <w:vAlign w:val="center"/>
            <w:hideMark/>
          </w:tcPr>
          <w:p w14:paraId="4450DBA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D06850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E2B548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F57D02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76D88E8D" w14:textId="1C704FD3"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CE1AE22" w14:textId="6A6E53E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8E23262" w14:textId="50B403F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8B39FF7" w14:textId="734F183B"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6E0C6958" w14:textId="6D421ECF"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6D325206" w14:textId="2CE3DB7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3E81902A" w14:textId="02E2A768"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0B8468F6" w14:textId="5D04C82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71BB66B4" w14:textId="7C8A787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0360983E" w14:textId="77777777" w:rsidTr="005D09B1">
        <w:trPr>
          <w:trHeight w:val="240"/>
          <w:jc w:val="center"/>
        </w:trPr>
        <w:tc>
          <w:tcPr>
            <w:tcW w:w="4127" w:type="dxa"/>
            <w:shd w:val="clear" w:color="000000" w:fill="F2F2F2"/>
            <w:vAlign w:val="center"/>
            <w:hideMark/>
          </w:tcPr>
          <w:p w14:paraId="248F4C51"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Geraldo Mendonça Uchoa (</w:t>
            </w:r>
            <w:proofErr w:type="spellStart"/>
            <w:r w:rsidRPr="00EE31E4">
              <w:rPr>
                <w:rFonts w:ascii="Calibri" w:eastAsia="Times New Roman" w:hAnsi="Calibri" w:cs="Calibri"/>
                <w:b/>
                <w:bCs/>
                <w:color w:val="000000"/>
                <w:sz w:val="16"/>
                <w:szCs w:val="16"/>
                <w:lang w:eastAsia="pt-BR"/>
              </w:rPr>
              <w:t>Lunardelli</w:t>
            </w:r>
            <w:proofErr w:type="spellEnd"/>
            <w:r w:rsidRPr="00EE31E4">
              <w:rPr>
                <w:rFonts w:ascii="Calibri" w:eastAsia="Times New Roman" w:hAnsi="Calibri" w:cs="Calibri"/>
                <w:b/>
                <w:bCs/>
                <w:color w:val="000000"/>
                <w:sz w:val="16"/>
                <w:szCs w:val="16"/>
                <w:lang w:eastAsia="pt-BR"/>
              </w:rPr>
              <w:t>)</w:t>
            </w:r>
          </w:p>
        </w:tc>
        <w:tc>
          <w:tcPr>
            <w:tcW w:w="895" w:type="dxa"/>
            <w:shd w:val="clear" w:color="000000" w:fill="F2F2F2"/>
            <w:noWrap/>
            <w:vAlign w:val="center"/>
            <w:hideMark/>
          </w:tcPr>
          <w:p w14:paraId="286F8D34"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A88CC3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D0E7ED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025E948"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097358CF" w14:textId="1BB31BFC"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922B506" w14:textId="2595637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33876705" w14:textId="2508D07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C87FB5D" w14:textId="3C617C01"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37C302BE" w14:textId="7A1EEBD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4F4CF27D" w14:textId="3C680F3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55FF797B" w14:textId="4C3D008B"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44E435E1" w14:textId="13B2337C"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1F3DC8C" w14:textId="3148909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58B46F11" w14:textId="77777777" w:rsidTr="005D09B1">
        <w:trPr>
          <w:trHeight w:val="240"/>
          <w:jc w:val="center"/>
        </w:trPr>
        <w:tc>
          <w:tcPr>
            <w:tcW w:w="4127" w:type="dxa"/>
            <w:shd w:val="clear" w:color="000000" w:fill="F2F2F2"/>
            <w:vAlign w:val="center"/>
            <w:hideMark/>
          </w:tcPr>
          <w:p w14:paraId="2BBD2A8A"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Joao Miguel Calil (Santo </w:t>
            </w:r>
            <w:proofErr w:type="spellStart"/>
            <w:r w:rsidRPr="00EE31E4">
              <w:rPr>
                <w:rFonts w:ascii="Calibri" w:eastAsia="Times New Roman" w:hAnsi="Calibri" w:cs="Calibri"/>
                <w:b/>
                <w:bCs/>
                <w:color w:val="000000"/>
                <w:sz w:val="16"/>
                <w:szCs w:val="16"/>
                <w:lang w:eastAsia="pt-BR"/>
              </w:rPr>
              <w:t>Antonio</w:t>
            </w:r>
            <w:proofErr w:type="spellEnd"/>
            <w:r w:rsidRPr="00EE31E4">
              <w:rPr>
                <w:rFonts w:ascii="Calibri" w:eastAsia="Times New Roman" w:hAnsi="Calibri" w:cs="Calibri"/>
                <w:b/>
                <w:bCs/>
                <w:color w:val="000000"/>
                <w:sz w:val="16"/>
                <w:szCs w:val="16"/>
                <w:lang w:eastAsia="pt-BR"/>
              </w:rPr>
              <w:t>)</w:t>
            </w:r>
          </w:p>
        </w:tc>
        <w:tc>
          <w:tcPr>
            <w:tcW w:w="895" w:type="dxa"/>
            <w:shd w:val="clear" w:color="000000" w:fill="F2F2F2"/>
            <w:noWrap/>
            <w:vAlign w:val="center"/>
            <w:hideMark/>
          </w:tcPr>
          <w:p w14:paraId="1315BA7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hideMark/>
          </w:tcPr>
          <w:p w14:paraId="439EC5ED"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3D1BE5C2"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hideMark/>
          </w:tcPr>
          <w:p w14:paraId="724A1EBD" w14:textId="00E9ACB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c>
          <w:tcPr>
            <w:tcW w:w="895" w:type="dxa"/>
            <w:shd w:val="clear" w:color="000000" w:fill="F2F2F2"/>
            <w:noWrap/>
            <w:vAlign w:val="center"/>
          </w:tcPr>
          <w:p w14:paraId="208A1BA5" w14:textId="41454D3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D533A77" w14:textId="6F16907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CF6E9E8" w14:textId="5E31D50B"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7783ABB" w14:textId="02DF13D9"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7A71DC6A" w14:textId="1C4A8C3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7D21CF75" w14:textId="7F1BC142"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520AC93" w14:textId="5B4AC471"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1893AA0" w14:textId="12CBA91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289AE0F2" w14:textId="0E53CF9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3</w:t>
            </w:r>
          </w:p>
        </w:tc>
      </w:tr>
      <w:tr w:rsidR="005D09B1" w:rsidRPr="00EE31E4" w14:paraId="38089664" w14:textId="77777777" w:rsidTr="005D09B1">
        <w:trPr>
          <w:trHeight w:val="240"/>
          <w:jc w:val="center"/>
        </w:trPr>
        <w:tc>
          <w:tcPr>
            <w:tcW w:w="4127" w:type="dxa"/>
            <w:shd w:val="clear" w:color="000000" w:fill="F2F2F2"/>
            <w:vAlign w:val="center"/>
            <w:hideMark/>
          </w:tcPr>
          <w:p w14:paraId="1D15C023"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Pio Nogueira de Sá (Gabriel Hernandes)</w:t>
            </w:r>
          </w:p>
        </w:tc>
        <w:tc>
          <w:tcPr>
            <w:tcW w:w="895" w:type="dxa"/>
            <w:shd w:val="clear" w:color="000000" w:fill="F2F2F2"/>
            <w:noWrap/>
            <w:vAlign w:val="center"/>
            <w:hideMark/>
          </w:tcPr>
          <w:p w14:paraId="6678B3D6"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auto" w:fill="FFFF00"/>
            <w:noWrap/>
            <w:vAlign w:val="center"/>
            <w:hideMark/>
          </w:tcPr>
          <w:p w14:paraId="3F9810A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47C2BBF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4B0E305"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610201D1" w14:textId="1AB01970"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50CA850" w14:textId="4FB03DA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auto" w:fill="FFFF00"/>
            <w:noWrap/>
            <w:vAlign w:val="center"/>
          </w:tcPr>
          <w:p w14:paraId="71A1C26D" w14:textId="0A6D5AEB"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65ACC6BB" w14:textId="43092B5F"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3050ECF2" w14:textId="411BF66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2B9EC0CE" w14:textId="66D207D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04575DDB" w14:textId="5E5EFBC4"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6B844D2" w14:textId="4946542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0634F0DA" w14:textId="79AAD2D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w:t>
            </w:r>
          </w:p>
        </w:tc>
      </w:tr>
      <w:tr w:rsidR="005D09B1" w:rsidRPr="00EE31E4" w14:paraId="698024A3" w14:textId="77777777" w:rsidTr="005D09B1">
        <w:trPr>
          <w:trHeight w:val="240"/>
          <w:jc w:val="center"/>
        </w:trPr>
        <w:tc>
          <w:tcPr>
            <w:tcW w:w="4127" w:type="dxa"/>
            <w:shd w:val="clear" w:color="000000" w:fill="F2F2F2"/>
            <w:vAlign w:val="center"/>
            <w:hideMark/>
          </w:tcPr>
          <w:p w14:paraId="3C7E40D6"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w:t>
            </w:r>
          </w:p>
        </w:tc>
        <w:tc>
          <w:tcPr>
            <w:tcW w:w="895" w:type="dxa"/>
            <w:shd w:val="clear" w:color="auto" w:fill="FFFF00"/>
            <w:noWrap/>
            <w:vAlign w:val="center"/>
            <w:hideMark/>
          </w:tcPr>
          <w:p w14:paraId="528A28A8" w14:textId="3BEB24E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c>
          <w:tcPr>
            <w:tcW w:w="895" w:type="dxa"/>
            <w:shd w:val="clear" w:color="000000" w:fill="F2F2F2"/>
            <w:noWrap/>
            <w:vAlign w:val="center"/>
            <w:hideMark/>
          </w:tcPr>
          <w:p w14:paraId="1946A9D9"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6EEA42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C1B459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4D4A06F3" w14:textId="70CCAB1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BF98899" w14:textId="373B152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EFA13C6" w14:textId="451310B8"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AD563A0" w14:textId="51D1B68D"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675BE304" w14:textId="7E67B1AF"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4B20EDE3" w14:textId="2283E7E0"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49530AB6" w14:textId="7CED6A7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11CEBB84" w14:textId="1A9632A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42FC70CC" w14:textId="2F6BB92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2</w:t>
            </w:r>
          </w:p>
        </w:tc>
      </w:tr>
      <w:tr w:rsidR="005D09B1" w:rsidRPr="00EE31E4" w14:paraId="6FFDC658" w14:textId="77777777" w:rsidTr="005D09B1">
        <w:trPr>
          <w:trHeight w:val="240"/>
          <w:jc w:val="center"/>
        </w:trPr>
        <w:tc>
          <w:tcPr>
            <w:tcW w:w="4127" w:type="dxa"/>
            <w:shd w:val="clear" w:color="000000" w:fill="F2F2F2"/>
            <w:vAlign w:val="center"/>
            <w:hideMark/>
          </w:tcPr>
          <w:p w14:paraId="740A7BF2"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II)</w:t>
            </w:r>
          </w:p>
        </w:tc>
        <w:tc>
          <w:tcPr>
            <w:tcW w:w="895" w:type="dxa"/>
            <w:shd w:val="clear" w:color="000000" w:fill="F2F2F2"/>
            <w:noWrap/>
            <w:vAlign w:val="center"/>
            <w:hideMark/>
          </w:tcPr>
          <w:p w14:paraId="5141E0FC"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760F6F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DEE5BC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C430403"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01FD951A" w14:textId="76CC5D2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84DA7C9" w14:textId="70A743F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562AC3B4" w14:textId="0775380A"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1A2C0B5" w14:textId="7555244C"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1BC7C44F" w14:textId="25EEDDF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59C2DB65" w14:textId="3963404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367A396" w14:textId="3B193B88"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59FB6890" w14:textId="05D6B69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1CE7498F" w14:textId="06CA6E55"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4A793F0F" w14:textId="77777777" w:rsidTr="005D09B1">
        <w:trPr>
          <w:trHeight w:val="240"/>
          <w:jc w:val="center"/>
        </w:trPr>
        <w:tc>
          <w:tcPr>
            <w:tcW w:w="4127" w:type="dxa"/>
            <w:shd w:val="clear" w:color="000000" w:fill="F2F2F2"/>
            <w:vAlign w:val="center"/>
            <w:hideMark/>
          </w:tcPr>
          <w:p w14:paraId="75AEFE2C"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Olavo Barros (Monte Líbano)</w:t>
            </w:r>
          </w:p>
        </w:tc>
        <w:tc>
          <w:tcPr>
            <w:tcW w:w="895" w:type="dxa"/>
            <w:shd w:val="clear" w:color="000000" w:fill="F2F2F2"/>
            <w:noWrap/>
            <w:vAlign w:val="center"/>
            <w:hideMark/>
          </w:tcPr>
          <w:p w14:paraId="5559E6E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74FB1A2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60284BBF"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4EED41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594BAAA2" w14:textId="191FA706"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6DDE3BD" w14:textId="5BE67F64"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976B029" w14:textId="36F39F44"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9510150" w14:textId="1F598F49"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63AC53E5" w14:textId="3FD4CC9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auto" w:fill="FFFF00"/>
            <w:noWrap/>
            <w:vAlign w:val="center"/>
          </w:tcPr>
          <w:p w14:paraId="651B5F5E" w14:textId="2FA5138C"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955" w:type="dxa"/>
            <w:shd w:val="clear" w:color="000000" w:fill="F2F2F2"/>
            <w:noWrap/>
            <w:vAlign w:val="center"/>
          </w:tcPr>
          <w:p w14:paraId="6626778E" w14:textId="520D9929"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6CC57DB1" w14:textId="1192001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6F73D9D9" w14:textId="6D4F3559"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424DB010" w14:textId="77777777" w:rsidTr="005D09B1">
        <w:trPr>
          <w:trHeight w:val="240"/>
          <w:jc w:val="center"/>
        </w:trPr>
        <w:tc>
          <w:tcPr>
            <w:tcW w:w="4127" w:type="dxa"/>
            <w:shd w:val="clear" w:color="000000" w:fill="F2F2F2"/>
            <w:vAlign w:val="center"/>
            <w:hideMark/>
          </w:tcPr>
          <w:p w14:paraId="28750B93"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Banhos (</w:t>
            </w:r>
            <w:proofErr w:type="spellStart"/>
            <w:r w:rsidRPr="00EE31E4">
              <w:rPr>
                <w:rFonts w:ascii="Calibri" w:eastAsia="Times New Roman" w:hAnsi="Calibri" w:cs="Calibri"/>
                <w:b/>
                <w:bCs/>
                <w:color w:val="000000"/>
                <w:sz w:val="16"/>
                <w:szCs w:val="16"/>
                <w:lang w:eastAsia="pt-BR"/>
              </w:rPr>
              <w:t>Pachá</w:t>
            </w:r>
            <w:proofErr w:type="spellEnd"/>
            <w:r w:rsidRPr="00EE31E4">
              <w:rPr>
                <w:rFonts w:ascii="Calibri" w:eastAsia="Times New Roman" w:hAnsi="Calibri" w:cs="Calibri"/>
                <w:b/>
                <w:bCs/>
                <w:color w:val="000000"/>
                <w:sz w:val="16"/>
                <w:szCs w:val="16"/>
                <w:lang w:eastAsia="pt-BR"/>
              </w:rPr>
              <w:t>)</w:t>
            </w:r>
          </w:p>
        </w:tc>
        <w:tc>
          <w:tcPr>
            <w:tcW w:w="895" w:type="dxa"/>
            <w:shd w:val="clear" w:color="000000" w:fill="F2F2F2"/>
            <w:noWrap/>
            <w:vAlign w:val="center"/>
            <w:hideMark/>
          </w:tcPr>
          <w:p w14:paraId="2D49DA2C"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543A6AD"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0F5DE26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FC3AC64"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30B92E6D" w14:textId="60E16E6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B36EAFB" w14:textId="34B20F7F"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14E181CB" w14:textId="3B31C00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A3CFDB9" w14:textId="0A20975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0DE65CC" w14:textId="2D79FB6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6EF3F070" w14:textId="6AEBA717"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1F5BF4C6" w14:textId="6EB9A20B"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25CA0727" w14:textId="31BD377D"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528137FC" w14:textId="6E6B525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r>
      <w:tr w:rsidR="005D09B1" w:rsidRPr="00EE31E4" w14:paraId="42C6D186" w14:textId="77777777" w:rsidTr="005D09B1">
        <w:trPr>
          <w:trHeight w:val="288"/>
          <w:jc w:val="center"/>
        </w:trPr>
        <w:tc>
          <w:tcPr>
            <w:tcW w:w="4127" w:type="dxa"/>
            <w:shd w:val="clear" w:color="000000" w:fill="F2F2F2"/>
            <w:vAlign w:val="center"/>
            <w:hideMark/>
          </w:tcPr>
          <w:p w14:paraId="396836C5"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w:t>
            </w:r>
            <w:proofErr w:type="spellStart"/>
            <w:r w:rsidRPr="00EE31E4">
              <w:rPr>
                <w:rFonts w:ascii="Calibri" w:eastAsia="Times New Roman" w:hAnsi="Calibri" w:cs="Calibri"/>
                <w:b/>
                <w:bCs/>
                <w:color w:val="000000"/>
                <w:sz w:val="16"/>
                <w:szCs w:val="16"/>
                <w:lang w:eastAsia="pt-BR"/>
              </w:rPr>
              <w:t>Gesabel</w:t>
            </w:r>
            <w:proofErr w:type="spellEnd"/>
            <w:r w:rsidRPr="00EE31E4">
              <w:rPr>
                <w:rFonts w:ascii="Calibri" w:eastAsia="Times New Roman" w:hAnsi="Calibri" w:cs="Calibri"/>
                <w:b/>
                <w:bCs/>
                <w:color w:val="000000"/>
                <w:sz w:val="16"/>
                <w:szCs w:val="16"/>
                <w:lang w:eastAsia="pt-BR"/>
              </w:rPr>
              <w:t xml:space="preserve"> Clemente Marques de </w:t>
            </w:r>
            <w:proofErr w:type="spellStart"/>
            <w:r w:rsidRPr="00EE31E4">
              <w:rPr>
                <w:rFonts w:ascii="Calibri" w:eastAsia="Times New Roman" w:hAnsi="Calibri" w:cs="Calibri"/>
                <w:b/>
                <w:bCs/>
                <w:color w:val="000000"/>
                <w:sz w:val="16"/>
                <w:szCs w:val="16"/>
                <w:lang w:eastAsia="pt-BR"/>
              </w:rPr>
              <w:t>la</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Habla</w:t>
            </w:r>
            <w:proofErr w:type="spellEnd"/>
            <w:r w:rsidRPr="00EE31E4">
              <w:rPr>
                <w:rFonts w:ascii="Calibri" w:eastAsia="Times New Roman" w:hAnsi="Calibri" w:cs="Calibri"/>
                <w:b/>
                <w:bCs/>
                <w:color w:val="000000"/>
                <w:sz w:val="16"/>
                <w:szCs w:val="16"/>
                <w:lang w:eastAsia="pt-BR"/>
              </w:rPr>
              <w:t xml:space="preserve"> (Pedro </w:t>
            </w:r>
            <w:proofErr w:type="spellStart"/>
            <w:r w:rsidRPr="00EE31E4">
              <w:rPr>
                <w:rFonts w:ascii="Calibri" w:eastAsia="Times New Roman" w:hAnsi="Calibri" w:cs="Calibri"/>
                <w:b/>
                <w:bCs/>
                <w:color w:val="000000"/>
                <w:sz w:val="16"/>
                <w:szCs w:val="16"/>
                <w:lang w:eastAsia="pt-BR"/>
              </w:rPr>
              <w:t>Nechar</w:t>
            </w:r>
            <w:proofErr w:type="spellEnd"/>
            <w:r w:rsidRPr="00EE31E4">
              <w:rPr>
                <w:rFonts w:ascii="Calibri" w:eastAsia="Times New Roman" w:hAnsi="Calibri" w:cs="Calibri"/>
                <w:b/>
                <w:bCs/>
                <w:color w:val="000000"/>
                <w:sz w:val="16"/>
                <w:szCs w:val="16"/>
                <w:lang w:eastAsia="pt-BR"/>
              </w:rPr>
              <w:t>)</w:t>
            </w:r>
          </w:p>
        </w:tc>
        <w:tc>
          <w:tcPr>
            <w:tcW w:w="895" w:type="dxa"/>
            <w:shd w:val="clear" w:color="000000" w:fill="F2F2F2"/>
            <w:noWrap/>
            <w:vAlign w:val="center"/>
            <w:hideMark/>
          </w:tcPr>
          <w:p w14:paraId="6E09FF0D"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108A8D9C"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E67652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4F9F5317"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2E438AB9" w14:textId="2262088F"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702DAE3A" w14:textId="2E0951C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381CACD" w14:textId="7EA1B671"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54DEB52" w14:textId="73523753"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59498241" w14:textId="40E382DE"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7416CCCE" w14:textId="6D761743"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9BBE8D5" w14:textId="628A6C44"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FFF00"/>
            <w:noWrap/>
            <w:vAlign w:val="center"/>
          </w:tcPr>
          <w:p w14:paraId="28DFFFBC" w14:textId="52F40731"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c>
          <w:tcPr>
            <w:tcW w:w="897" w:type="dxa"/>
            <w:shd w:val="clear" w:color="000000" w:fill="F2F2F2"/>
            <w:noWrap/>
            <w:vAlign w:val="center"/>
            <w:hideMark/>
          </w:tcPr>
          <w:p w14:paraId="3462864C" w14:textId="743DD47B"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0B86F4FE" w14:textId="77777777" w:rsidTr="005D09B1">
        <w:trPr>
          <w:trHeight w:val="240"/>
          <w:jc w:val="center"/>
        </w:trPr>
        <w:tc>
          <w:tcPr>
            <w:tcW w:w="4127" w:type="dxa"/>
            <w:shd w:val="clear" w:color="000000" w:fill="F2F2F2"/>
            <w:vAlign w:val="center"/>
            <w:hideMark/>
          </w:tcPr>
          <w:p w14:paraId="6060D932"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w:t>
            </w:r>
          </w:p>
        </w:tc>
        <w:tc>
          <w:tcPr>
            <w:tcW w:w="895" w:type="dxa"/>
            <w:shd w:val="clear" w:color="auto" w:fill="FFFF00"/>
            <w:noWrap/>
            <w:vAlign w:val="center"/>
            <w:hideMark/>
          </w:tcPr>
          <w:p w14:paraId="7E7932FE"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1</w:t>
            </w:r>
          </w:p>
        </w:tc>
        <w:tc>
          <w:tcPr>
            <w:tcW w:w="895" w:type="dxa"/>
            <w:shd w:val="clear" w:color="000000" w:fill="F2F2F2"/>
            <w:noWrap/>
            <w:vAlign w:val="center"/>
            <w:hideMark/>
          </w:tcPr>
          <w:p w14:paraId="0AA646B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7F2B710"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565B496"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49CD94D1" w14:textId="25EF1ABC"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6ED2E3D9" w14:textId="3692320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2B7BF870" w14:textId="1CE119B2"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4DF6BD39" w14:textId="3421661C"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0DC61A10" w14:textId="385A62D4"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03E28FF0" w14:textId="6667538F"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5B89F8A" w14:textId="736858AC"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36CD3133" w14:textId="342015AE"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78E5309D" w14:textId="07155146"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r w:rsidR="005D09B1" w:rsidRPr="00EE31E4" w14:paraId="7E52B05D" w14:textId="77777777" w:rsidTr="005D09B1">
        <w:trPr>
          <w:trHeight w:val="240"/>
          <w:jc w:val="center"/>
        </w:trPr>
        <w:tc>
          <w:tcPr>
            <w:tcW w:w="4127" w:type="dxa"/>
            <w:shd w:val="clear" w:color="000000" w:fill="F2F2F2"/>
            <w:vAlign w:val="center"/>
            <w:hideMark/>
          </w:tcPr>
          <w:p w14:paraId="537174C9" w14:textId="77777777" w:rsidR="005D09B1" w:rsidRPr="00EE31E4" w:rsidRDefault="005D09B1" w:rsidP="005D09B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II)</w:t>
            </w:r>
          </w:p>
        </w:tc>
        <w:tc>
          <w:tcPr>
            <w:tcW w:w="895" w:type="dxa"/>
            <w:shd w:val="clear" w:color="000000" w:fill="F2F2F2"/>
            <w:noWrap/>
            <w:vAlign w:val="center"/>
            <w:hideMark/>
          </w:tcPr>
          <w:p w14:paraId="429A2BEB"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2F93BB9A"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5190C5A1"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hideMark/>
          </w:tcPr>
          <w:p w14:paraId="39FAA4A7" w14:textId="77777777"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sidRPr="00EE31E4">
              <w:rPr>
                <w:rFonts w:ascii="Calibri" w:eastAsia="Times New Roman" w:hAnsi="Calibri" w:cs="Calibri"/>
                <w:color w:val="000000"/>
                <w:sz w:val="16"/>
                <w:szCs w:val="16"/>
                <w:lang w:eastAsia="pt-BR"/>
              </w:rPr>
              <w:t>0</w:t>
            </w:r>
          </w:p>
        </w:tc>
        <w:tc>
          <w:tcPr>
            <w:tcW w:w="895" w:type="dxa"/>
            <w:shd w:val="clear" w:color="000000" w:fill="F2F2F2"/>
            <w:noWrap/>
            <w:vAlign w:val="center"/>
          </w:tcPr>
          <w:p w14:paraId="5F8B7B79" w14:textId="4354F933"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000000" w:fill="F2F2F2"/>
            <w:noWrap/>
            <w:vAlign w:val="center"/>
          </w:tcPr>
          <w:p w14:paraId="050CC4E0" w14:textId="21970DDE"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95" w:type="dxa"/>
            <w:shd w:val="clear" w:color="auto" w:fill="FFFF00"/>
            <w:noWrap/>
            <w:vAlign w:val="center"/>
          </w:tcPr>
          <w:p w14:paraId="55E978C6" w14:textId="0D9FA545" w:rsidR="005D09B1" w:rsidRPr="00EE31E4" w:rsidRDefault="005D09B1" w:rsidP="005D09B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95" w:type="dxa"/>
            <w:shd w:val="clear" w:color="000000" w:fill="F2F2F2"/>
            <w:noWrap/>
            <w:vAlign w:val="center"/>
          </w:tcPr>
          <w:p w14:paraId="78CB34FE" w14:textId="7ACF9F56"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895" w:type="dxa"/>
            <w:shd w:val="clear" w:color="000000" w:fill="F2F2F2"/>
            <w:noWrap/>
            <w:vAlign w:val="center"/>
          </w:tcPr>
          <w:p w14:paraId="26BCF826" w14:textId="2F678F6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5" w:type="dxa"/>
            <w:shd w:val="clear" w:color="000000" w:fill="F2F2F2"/>
            <w:noWrap/>
            <w:vAlign w:val="center"/>
          </w:tcPr>
          <w:p w14:paraId="3A8897A8" w14:textId="24FD7648"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955" w:type="dxa"/>
            <w:shd w:val="clear" w:color="000000" w:fill="F2F2F2"/>
            <w:noWrap/>
            <w:vAlign w:val="center"/>
          </w:tcPr>
          <w:p w14:paraId="252ED74F" w14:textId="051EB4E0" w:rsidR="005D09B1" w:rsidRPr="005248B0" w:rsidRDefault="005D09B1" w:rsidP="005D09B1">
            <w:pPr>
              <w:spacing w:after="0" w:line="240" w:lineRule="auto"/>
              <w:jc w:val="center"/>
              <w:rPr>
                <w:rFonts w:eastAsia="Times New Roman" w:cstheme="minorHAnsi"/>
                <w:color w:val="000000"/>
                <w:sz w:val="16"/>
                <w:szCs w:val="16"/>
                <w:lang w:eastAsia="pt-BR"/>
              </w:rPr>
            </w:pPr>
            <w:r w:rsidRPr="005248B0">
              <w:rPr>
                <w:rFonts w:eastAsia="Times New Roman" w:cstheme="minorHAnsi"/>
                <w:color w:val="000000"/>
                <w:sz w:val="16"/>
                <w:szCs w:val="16"/>
                <w:lang w:eastAsia="pt-BR"/>
              </w:rPr>
              <w:t>0</w:t>
            </w:r>
          </w:p>
        </w:tc>
        <w:tc>
          <w:tcPr>
            <w:tcW w:w="902" w:type="dxa"/>
            <w:shd w:val="clear" w:color="auto" w:fill="F2F2F2" w:themeFill="background1" w:themeFillShade="F2"/>
            <w:noWrap/>
            <w:vAlign w:val="center"/>
          </w:tcPr>
          <w:p w14:paraId="1106ABEC" w14:textId="1D3A767E"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0</w:t>
            </w:r>
          </w:p>
        </w:tc>
        <w:tc>
          <w:tcPr>
            <w:tcW w:w="897" w:type="dxa"/>
            <w:shd w:val="clear" w:color="000000" w:fill="F2F2F2"/>
            <w:noWrap/>
            <w:vAlign w:val="center"/>
            <w:hideMark/>
          </w:tcPr>
          <w:p w14:paraId="47FE3561" w14:textId="4ECB8C3A" w:rsidR="005D09B1" w:rsidRPr="005248B0" w:rsidRDefault="005D09B1" w:rsidP="005D09B1">
            <w:pPr>
              <w:spacing w:after="0" w:line="240" w:lineRule="auto"/>
              <w:jc w:val="center"/>
              <w:rPr>
                <w:rFonts w:eastAsia="Times New Roman" w:cstheme="minorHAnsi"/>
                <w:color w:val="000000"/>
                <w:sz w:val="16"/>
                <w:szCs w:val="16"/>
                <w:lang w:eastAsia="pt-BR"/>
              </w:rPr>
            </w:pPr>
            <w:r>
              <w:rPr>
                <w:rFonts w:ascii="Calibri" w:hAnsi="Calibri" w:cs="Calibri"/>
                <w:color w:val="000000"/>
                <w:sz w:val="16"/>
                <w:szCs w:val="16"/>
              </w:rPr>
              <w:t>1</w:t>
            </w:r>
          </w:p>
        </w:tc>
      </w:tr>
    </w:tbl>
    <w:p w14:paraId="5282271B" w14:textId="5CFBAD64" w:rsidR="00D940E4" w:rsidRDefault="00C52772" w:rsidP="00D940E4">
      <w:pPr>
        <w:spacing w:line="360" w:lineRule="auto"/>
        <w:ind w:hanging="142"/>
        <w:jc w:val="both"/>
        <w:rPr>
          <w:rFonts w:cstheme="minorHAnsi"/>
          <w:sz w:val="20"/>
          <w:szCs w:val="20"/>
        </w:rPr>
      </w:pPr>
      <w:r w:rsidRPr="00DF4529">
        <w:rPr>
          <w:rFonts w:cstheme="minorHAnsi"/>
          <w:sz w:val="20"/>
          <w:szCs w:val="20"/>
        </w:rPr>
        <w:t xml:space="preserve">Fonte: </w:t>
      </w:r>
      <w:r>
        <w:rPr>
          <w:rFonts w:cstheme="minorHAnsi"/>
          <w:sz w:val="20"/>
          <w:szCs w:val="20"/>
        </w:rPr>
        <w:t>SINAN/DEVISA</w:t>
      </w:r>
      <w:r w:rsidRPr="00DF4529">
        <w:rPr>
          <w:rFonts w:cstheme="minorHAnsi"/>
          <w:sz w:val="20"/>
          <w:szCs w:val="20"/>
        </w:rPr>
        <w:t>, 2021.</w:t>
      </w:r>
      <w:r>
        <w:rPr>
          <w:rFonts w:cstheme="minorHAnsi"/>
          <w:sz w:val="20"/>
          <w:szCs w:val="20"/>
        </w:rPr>
        <w:t xml:space="preserve"> Acesso em</w:t>
      </w:r>
      <w:r w:rsidR="00F31481">
        <w:rPr>
          <w:rFonts w:cstheme="minorHAnsi"/>
          <w:sz w:val="20"/>
          <w:szCs w:val="20"/>
        </w:rPr>
        <w:t>: 28/01/2022.</w:t>
      </w:r>
    </w:p>
    <w:p w14:paraId="6EF419CB" w14:textId="586269D0" w:rsidR="001C6CF1" w:rsidRPr="00FD6B0C" w:rsidRDefault="001C6CF1" w:rsidP="00D940E4">
      <w:pPr>
        <w:spacing w:after="0" w:line="360" w:lineRule="auto"/>
        <w:ind w:hanging="142"/>
        <w:jc w:val="both"/>
        <w:rPr>
          <w:rFonts w:cstheme="minorHAnsi"/>
          <w:sz w:val="20"/>
          <w:szCs w:val="20"/>
        </w:rPr>
      </w:pPr>
      <w:r w:rsidRPr="00D54F60">
        <w:rPr>
          <w:rFonts w:cs="Times New Roman"/>
          <w:b/>
          <w:sz w:val="20"/>
          <w:szCs w:val="20"/>
        </w:rPr>
        <w:lastRenderedPageBreak/>
        <w:t xml:space="preserve">Tabela </w:t>
      </w:r>
      <w:r>
        <w:rPr>
          <w:rFonts w:cs="Times New Roman"/>
          <w:b/>
          <w:sz w:val="20"/>
          <w:szCs w:val="20"/>
        </w:rPr>
        <w:t>3</w:t>
      </w:r>
      <w:r w:rsidR="003D5506">
        <w:rPr>
          <w:rFonts w:cs="Times New Roman"/>
          <w:b/>
          <w:sz w:val="20"/>
          <w:szCs w:val="20"/>
        </w:rPr>
        <w:t>7</w:t>
      </w:r>
      <w:r w:rsidRPr="00D54F60">
        <w:rPr>
          <w:rFonts w:cs="Times New Roman"/>
          <w:b/>
          <w:sz w:val="20"/>
          <w:szCs w:val="20"/>
        </w:rPr>
        <w:t xml:space="preserve">: </w:t>
      </w:r>
      <w:r>
        <w:rPr>
          <w:rFonts w:cs="Times New Roman"/>
          <w:b/>
          <w:sz w:val="20"/>
          <w:szCs w:val="20"/>
        </w:rPr>
        <w:t>N</w:t>
      </w:r>
      <w:r w:rsidRPr="00D54F60">
        <w:rPr>
          <w:rFonts w:cs="Times New Roman"/>
          <w:b/>
          <w:sz w:val="20"/>
          <w:szCs w:val="20"/>
        </w:rPr>
        <w:t xml:space="preserve">úmero </w:t>
      </w:r>
      <w:r>
        <w:rPr>
          <w:rFonts w:cs="Times New Roman"/>
          <w:b/>
          <w:sz w:val="20"/>
          <w:szCs w:val="20"/>
        </w:rPr>
        <w:t>de casos novos notificados de HIV-AIDS menores de 5 anos</w:t>
      </w:r>
      <w:r w:rsidR="0062006C">
        <w:rPr>
          <w:rFonts w:cs="Times New Roman"/>
          <w:b/>
          <w:sz w:val="20"/>
          <w:szCs w:val="20"/>
        </w:rPr>
        <w:t>,</w:t>
      </w:r>
      <w:r>
        <w:rPr>
          <w:rFonts w:cs="Times New Roman"/>
          <w:b/>
          <w:sz w:val="20"/>
          <w:szCs w:val="20"/>
        </w:rPr>
        <w:t xml:space="preserve"> por mês</w:t>
      </w:r>
      <w:r w:rsidR="0062006C">
        <w:rPr>
          <w:rFonts w:cs="Times New Roman"/>
          <w:b/>
          <w:sz w:val="20"/>
          <w:szCs w:val="20"/>
        </w:rPr>
        <w:t>,</w:t>
      </w:r>
      <w:r>
        <w:rPr>
          <w:rFonts w:cs="Times New Roman"/>
          <w:b/>
          <w:sz w:val="20"/>
          <w:szCs w:val="20"/>
        </w:rPr>
        <w:t xml:space="preserve"> </w:t>
      </w:r>
      <w:r w:rsidR="0062006C">
        <w:rPr>
          <w:rFonts w:cs="Times New Roman"/>
          <w:b/>
          <w:sz w:val="20"/>
          <w:szCs w:val="20"/>
        </w:rPr>
        <w:t>n</w:t>
      </w:r>
      <w:r>
        <w:rPr>
          <w:rFonts w:cs="Times New Roman"/>
          <w:b/>
          <w:sz w:val="20"/>
          <w:szCs w:val="20"/>
        </w:rPr>
        <w:t>o ano de 2021.</w:t>
      </w:r>
    </w:p>
    <w:tbl>
      <w:tblPr>
        <w:tblW w:w="15591" w:type="dxa"/>
        <w:jc w:val="right"/>
        <w:tblCellMar>
          <w:left w:w="70" w:type="dxa"/>
          <w:right w:w="70" w:type="dxa"/>
        </w:tblCellMar>
        <w:tblLook w:val="04A0" w:firstRow="1" w:lastRow="0" w:firstColumn="1" w:lastColumn="0" w:noHBand="0" w:noVBand="1"/>
      </w:tblPr>
      <w:tblGrid>
        <w:gridCol w:w="3635"/>
        <w:gridCol w:w="881"/>
        <w:gridCol w:w="965"/>
        <w:gridCol w:w="881"/>
        <w:gridCol w:w="881"/>
        <w:gridCol w:w="881"/>
        <w:gridCol w:w="881"/>
        <w:gridCol w:w="881"/>
        <w:gridCol w:w="881"/>
        <w:gridCol w:w="972"/>
        <w:gridCol w:w="910"/>
        <w:gridCol w:w="1056"/>
        <w:gridCol w:w="997"/>
        <w:gridCol w:w="881"/>
        <w:gridCol w:w="8"/>
      </w:tblGrid>
      <w:tr w:rsidR="00C52772" w:rsidRPr="00D940E4" w14:paraId="002A8A13" w14:textId="77777777" w:rsidTr="00D940E4">
        <w:trPr>
          <w:trHeight w:val="254"/>
          <w:jc w:val="right"/>
        </w:trPr>
        <w:tc>
          <w:tcPr>
            <w:tcW w:w="3635"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254DCCD3" w14:textId="77777777" w:rsidR="00C52772" w:rsidRPr="00D940E4" w:rsidRDefault="00C52772" w:rsidP="00D940E4">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UNIDADES DE SAÚDE</w:t>
            </w:r>
          </w:p>
        </w:tc>
        <w:tc>
          <w:tcPr>
            <w:tcW w:w="11956" w:type="dxa"/>
            <w:gridSpan w:val="14"/>
            <w:tcBorders>
              <w:top w:val="single" w:sz="4" w:space="0" w:color="auto"/>
              <w:left w:val="nil"/>
              <w:bottom w:val="single" w:sz="4" w:space="0" w:color="auto"/>
              <w:right w:val="single" w:sz="4" w:space="0" w:color="auto"/>
            </w:tcBorders>
            <w:shd w:val="clear" w:color="000000" w:fill="AEAAAA"/>
            <w:noWrap/>
            <w:vAlign w:val="center"/>
            <w:hideMark/>
          </w:tcPr>
          <w:p w14:paraId="34B789B4" w14:textId="77777777" w:rsidR="00C52772" w:rsidRPr="00D940E4" w:rsidRDefault="00C52772" w:rsidP="00D940E4">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AIDS MENORES DE 5 ANOS</w:t>
            </w:r>
          </w:p>
        </w:tc>
      </w:tr>
      <w:tr w:rsidR="00C52772" w:rsidRPr="00D940E4" w14:paraId="1641C93F" w14:textId="77777777" w:rsidTr="00D940E4">
        <w:trPr>
          <w:gridAfter w:val="1"/>
          <w:wAfter w:w="8" w:type="dxa"/>
          <w:trHeight w:val="432"/>
          <w:jc w:val="right"/>
        </w:trPr>
        <w:tc>
          <w:tcPr>
            <w:tcW w:w="3635" w:type="dxa"/>
            <w:vMerge/>
            <w:tcBorders>
              <w:top w:val="single" w:sz="4" w:space="0" w:color="auto"/>
              <w:left w:val="single" w:sz="4" w:space="0" w:color="auto"/>
              <w:bottom w:val="single" w:sz="4" w:space="0" w:color="auto"/>
              <w:right w:val="single" w:sz="4" w:space="0" w:color="auto"/>
            </w:tcBorders>
            <w:vAlign w:val="center"/>
            <w:hideMark/>
          </w:tcPr>
          <w:p w14:paraId="7AFF998B" w14:textId="77777777" w:rsidR="00C52772" w:rsidRPr="00D940E4" w:rsidRDefault="00C52772" w:rsidP="00C52772">
            <w:pPr>
              <w:spacing w:after="0" w:line="240" w:lineRule="auto"/>
              <w:rPr>
                <w:rFonts w:ascii="Calibri" w:eastAsia="Times New Roman" w:hAnsi="Calibri" w:cs="Calibri"/>
                <w:b/>
                <w:bCs/>
                <w:color w:val="000000"/>
                <w:sz w:val="16"/>
                <w:szCs w:val="16"/>
                <w:lang w:eastAsia="pt-BR"/>
              </w:rPr>
            </w:pPr>
          </w:p>
        </w:tc>
        <w:tc>
          <w:tcPr>
            <w:tcW w:w="881" w:type="dxa"/>
            <w:tcBorders>
              <w:top w:val="nil"/>
              <w:left w:val="nil"/>
              <w:bottom w:val="single" w:sz="4" w:space="0" w:color="auto"/>
              <w:right w:val="single" w:sz="4" w:space="0" w:color="auto"/>
            </w:tcBorders>
            <w:shd w:val="clear" w:color="000000" w:fill="D0CECE"/>
            <w:vAlign w:val="center"/>
            <w:hideMark/>
          </w:tcPr>
          <w:p w14:paraId="3AB274DD"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JANEIRO</w:t>
            </w:r>
          </w:p>
        </w:tc>
        <w:tc>
          <w:tcPr>
            <w:tcW w:w="965" w:type="dxa"/>
            <w:tcBorders>
              <w:top w:val="nil"/>
              <w:left w:val="nil"/>
              <w:bottom w:val="single" w:sz="4" w:space="0" w:color="auto"/>
              <w:right w:val="single" w:sz="4" w:space="0" w:color="auto"/>
            </w:tcBorders>
            <w:shd w:val="clear" w:color="000000" w:fill="D0CECE"/>
            <w:vAlign w:val="center"/>
            <w:hideMark/>
          </w:tcPr>
          <w:p w14:paraId="6B3A24D0"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FEVEREIRO</w:t>
            </w:r>
          </w:p>
        </w:tc>
        <w:tc>
          <w:tcPr>
            <w:tcW w:w="881" w:type="dxa"/>
            <w:tcBorders>
              <w:top w:val="nil"/>
              <w:left w:val="nil"/>
              <w:bottom w:val="single" w:sz="4" w:space="0" w:color="auto"/>
              <w:right w:val="single" w:sz="4" w:space="0" w:color="auto"/>
            </w:tcBorders>
            <w:shd w:val="clear" w:color="000000" w:fill="D0CECE"/>
            <w:vAlign w:val="center"/>
            <w:hideMark/>
          </w:tcPr>
          <w:p w14:paraId="30A33A4C"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MARÇO</w:t>
            </w:r>
          </w:p>
        </w:tc>
        <w:tc>
          <w:tcPr>
            <w:tcW w:w="881" w:type="dxa"/>
            <w:tcBorders>
              <w:top w:val="nil"/>
              <w:left w:val="nil"/>
              <w:bottom w:val="single" w:sz="4" w:space="0" w:color="auto"/>
              <w:right w:val="single" w:sz="4" w:space="0" w:color="auto"/>
            </w:tcBorders>
            <w:shd w:val="clear" w:color="000000" w:fill="D0CECE"/>
            <w:vAlign w:val="center"/>
            <w:hideMark/>
          </w:tcPr>
          <w:p w14:paraId="01003D78"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ABRIL</w:t>
            </w:r>
          </w:p>
        </w:tc>
        <w:tc>
          <w:tcPr>
            <w:tcW w:w="881" w:type="dxa"/>
            <w:tcBorders>
              <w:top w:val="nil"/>
              <w:left w:val="nil"/>
              <w:bottom w:val="single" w:sz="4" w:space="0" w:color="auto"/>
              <w:right w:val="single" w:sz="4" w:space="0" w:color="auto"/>
            </w:tcBorders>
            <w:shd w:val="clear" w:color="000000" w:fill="D0CECE"/>
            <w:vAlign w:val="center"/>
            <w:hideMark/>
          </w:tcPr>
          <w:p w14:paraId="0142DF7E"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MAIO</w:t>
            </w:r>
          </w:p>
        </w:tc>
        <w:tc>
          <w:tcPr>
            <w:tcW w:w="881" w:type="dxa"/>
            <w:tcBorders>
              <w:top w:val="nil"/>
              <w:left w:val="nil"/>
              <w:bottom w:val="single" w:sz="4" w:space="0" w:color="auto"/>
              <w:right w:val="single" w:sz="4" w:space="0" w:color="auto"/>
            </w:tcBorders>
            <w:shd w:val="clear" w:color="000000" w:fill="D0CECE"/>
            <w:vAlign w:val="center"/>
            <w:hideMark/>
          </w:tcPr>
          <w:p w14:paraId="7D848F68"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JUNHO</w:t>
            </w:r>
          </w:p>
        </w:tc>
        <w:tc>
          <w:tcPr>
            <w:tcW w:w="881" w:type="dxa"/>
            <w:tcBorders>
              <w:top w:val="nil"/>
              <w:left w:val="nil"/>
              <w:bottom w:val="single" w:sz="4" w:space="0" w:color="auto"/>
              <w:right w:val="single" w:sz="4" w:space="0" w:color="auto"/>
            </w:tcBorders>
            <w:shd w:val="clear" w:color="000000" w:fill="D0CECE"/>
            <w:vAlign w:val="center"/>
            <w:hideMark/>
          </w:tcPr>
          <w:p w14:paraId="617E7BAE"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JULHO</w:t>
            </w:r>
          </w:p>
        </w:tc>
        <w:tc>
          <w:tcPr>
            <w:tcW w:w="881" w:type="dxa"/>
            <w:tcBorders>
              <w:top w:val="nil"/>
              <w:left w:val="nil"/>
              <w:bottom w:val="single" w:sz="4" w:space="0" w:color="auto"/>
              <w:right w:val="single" w:sz="4" w:space="0" w:color="auto"/>
            </w:tcBorders>
            <w:shd w:val="clear" w:color="000000" w:fill="D0CECE"/>
            <w:vAlign w:val="center"/>
            <w:hideMark/>
          </w:tcPr>
          <w:p w14:paraId="4C5BAD48"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AGOSTO</w:t>
            </w:r>
          </w:p>
        </w:tc>
        <w:tc>
          <w:tcPr>
            <w:tcW w:w="972" w:type="dxa"/>
            <w:tcBorders>
              <w:top w:val="nil"/>
              <w:left w:val="nil"/>
              <w:bottom w:val="single" w:sz="4" w:space="0" w:color="auto"/>
              <w:right w:val="single" w:sz="4" w:space="0" w:color="auto"/>
            </w:tcBorders>
            <w:shd w:val="clear" w:color="000000" w:fill="D0CECE"/>
            <w:vAlign w:val="center"/>
            <w:hideMark/>
          </w:tcPr>
          <w:p w14:paraId="741392A6"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SETEMBRO</w:t>
            </w:r>
          </w:p>
        </w:tc>
        <w:tc>
          <w:tcPr>
            <w:tcW w:w="910" w:type="dxa"/>
            <w:tcBorders>
              <w:top w:val="nil"/>
              <w:left w:val="nil"/>
              <w:bottom w:val="single" w:sz="4" w:space="0" w:color="auto"/>
              <w:right w:val="single" w:sz="4" w:space="0" w:color="auto"/>
            </w:tcBorders>
            <w:shd w:val="clear" w:color="000000" w:fill="D0CECE"/>
            <w:vAlign w:val="center"/>
            <w:hideMark/>
          </w:tcPr>
          <w:p w14:paraId="2DEDCEEF"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OUTUBRO</w:t>
            </w:r>
          </w:p>
        </w:tc>
        <w:tc>
          <w:tcPr>
            <w:tcW w:w="1056" w:type="dxa"/>
            <w:tcBorders>
              <w:top w:val="nil"/>
              <w:left w:val="nil"/>
              <w:bottom w:val="single" w:sz="4" w:space="0" w:color="auto"/>
              <w:right w:val="single" w:sz="4" w:space="0" w:color="auto"/>
            </w:tcBorders>
            <w:shd w:val="clear" w:color="000000" w:fill="D0CECE"/>
            <w:vAlign w:val="center"/>
            <w:hideMark/>
          </w:tcPr>
          <w:p w14:paraId="17287E91"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NOVEMBRO</w:t>
            </w:r>
          </w:p>
        </w:tc>
        <w:tc>
          <w:tcPr>
            <w:tcW w:w="997" w:type="dxa"/>
            <w:tcBorders>
              <w:top w:val="nil"/>
              <w:left w:val="nil"/>
              <w:bottom w:val="single" w:sz="4" w:space="0" w:color="auto"/>
              <w:right w:val="single" w:sz="4" w:space="0" w:color="auto"/>
            </w:tcBorders>
            <w:shd w:val="clear" w:color="000000" w:fill="D0CECE"/>
            <w:vAlign w:val="center"/>
            <w:hideMark/>
          </w:tcPr>
          <w:p w14:paraId="078C4F0E"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DEZEMBRO</w:t>
            </w:r>
          </w:p>
        </w:tc>
        <w:tc>
          <w:tcPr>
            <w:tcW w:w="881" w:type="dxa"/>
            <w:tcBorders>
              <w:top w:val="nil"/>
              <w:left w:val="nil"/>
              <w:bottom w:val="single" w:sz="4" w:space="0" w:color="auto"/>
              <w:right w:val="single" w:sz="4" w:space="0" w:color="auto"/>
            </w:tcBorders>
            <w:shd w:val="clear" w:color="000000" w:fill="D0CECE"/>
            <w:vAlign w:val="center"/>
            <w:hideMark/>
          </w:tcPr>
          <w:p w14:paraId="2CC17F6A"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TOTAL</w:t>
            </w:r>
          </w:p>
        </w:tc>
      </w:tr>
      <w:tr w:rsidR="00C52772" w:rsidRPr="00D940E4" w14:paraId="70AD52EF" w14:textId="77777777" w:rsidTr="00D940E4">
        <w:trPr>
          <w:gridAfter w:val="1"/>
          <w:wAfter w:w="8" w:type="dxa"/>
          <w:trHeight w:val="254"/>
          <w:jc w:val="right"/>
        </w:trPr>
        <w:tc>
          <w:tcPr>
            <w:tcW w:w="3635" w:type="dxa"/>
            <w:vMerge/>
            <w:tcBorders>
              <w:top w:val="single" w:sz="4" w:space="0" w:color="auto"/>
              <w:left w:val="single" w:sz="4" w:space="0" w:color="auto"/>
              <w:bottom w:val="single" w:sz="4" w:space="0" w:color="auto"/>
              <w:right w:val="single" w:sz="4" w:space="0" w:color="auto"/>
            </w:tcBorders>
            <w:vAlign w:val="center"/>
            <w:hideMark/>
          </w:tcPr>
          <w:p w14:paraId="74D23127" w14:textId="77777777" w:rsidR="00C52772" w:rsidRPr="00D940E4" w:rsidRDefault="00C52772" w:rsidP="00C52772">
            <w:pPr>
              <w:spacing w:after="0" w:line="240" w:lineRule="auto"/>
              <w:rPr>
                <w:rFonts w:ascii="Calibri" w:eastAsia="Times New Roman" w:hAnsi="Calibri" w:cs="Calibri"/>
                <w:b/>
                <w:bCs/>
                <w:color w:val="000000"/>
                <w:sz w:val="16"/>
                <w:szCs w:val="16"/>
                <w:lang w:eastAsia="pt-BR"/>
              </w:rPr>
            </w:pPr>
          </w:p>
        </w:tc>
        <w:tc>
          <w:tcPr>
            <w:tcW w:w="881" w:type="dxa"/>
            <w:tcBorders>
              <w:top w:val="nil"/>
              <w:left w:val="nil"/>
              <w:bottom w:val="single" w:sz="4" w:space="0" w:color="auto"/>
              <w:right w:val="single" w:sz="4" w:space="0" w:color="auto"/>
            </w:tcBorders>
            <w:shd w:val="clear" w:color="000000" w:fill="D0CECE"/>
            <w:vAlign w:val="center"/>
            <w:hideMark/>
          </w:tcPr>
          <w:p w14:paraId="3EB49902"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965" w:type="dxa"/>
            <w:tcBorders>
              <w:top w:val="nil"/>
              <w:left w:val="nil"/>
              <w:bottom w:val="single" w:sz="4" w:space="0" w:color="auto"/>
              <w:right w:val="single" w:sz="4" w:space="0" w:color="auto"/>
            </w:tcBorders>
            <w:shd w:val="clear" w:color="000000" w:fill="D0CECE"/>
            <w:vAlign w:val="center"/>
            <w:hideMark/>
          </w:tcPr>
          <w:p w14:paraId="315EB4AC"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19460740"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2E90D0C8"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04A65AC8"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7CF56120"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6C9C0AD9"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39591B59"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972" w:type="dxa"/>
            <w:tcBorders>
              <w:top w:val="nil"/>
              <w:left w:val="nil"/>
              <w:bottom w:val="single" w:sz="4" w:space="0" w:color="auto"/>
              <w:right w:val="single" w:sz="4" w:space="0" w:color="auto"/>
            </w:tcBorders>
            <w:shd w:val="clear" w:color="000000" w:fill="D0CECE"/>
            <w:vAlign w:val="center"/>
            <w:hideMark/>
          </w:tcPr>
          <w:p w14:paraId="2A7AEA31"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910" w:type="dxa"/>
            <w:tcBorders>
              <w:top w:val="nil"/>
              <w:left w:val="nil"/>
              <w:bottom w:val="single" w:sz="4" w:space="0" w:color="auto"/>
              <w:right w:val="single" w:sz="4" w:space="0" w:color="auto"/>
            </w:tcBorders>
            <w:shd w:val="clear" w:color="000000" w:fill="D0CECE"/>
            <w:vAlign w:val="center"/>
            <w:hideMark/>
          </w:tcPr>
          <w:p w14:paraId="487730DE"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1056" w:type="dxa"/>
            <w:tcBorders>
              <w:top w:val="nil"/>
              <w:left w:val="nil"/>
              <w:bottom w:val="single" w:sz="4" w:space="0" w:color="auto"/>
              <w:right w:val="single" w:sz="4" w:space="0" w:color="auto"/>
            </w:tcBorders>
            <w:shd w:val="clear" w:color="000000" w:fill="D0CECE"/>
            <w:vAlign w:val="center"/>
            <w:hideMark/>
          </w:tcPr>
          <w:p w14:paraId="1F9A910A"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997" w:type="dxa"/>
            <w:tcBorders>
              <w:top w:val="nil"/>
              <w:left w:val="nil"/>
              <w:bottom w:val="single" w:sz="4" w:space="0" w:color="auto"/>
              <w:right w:val="single" w:sz="4" w:space="0" w:color="auto"/>
            </w:tcBorders>
            <w:shd w:val="clear" w:color="000000" w:fill="D0CECE"/>
            <w:vAlign w:val="center"/>
            <w:hideMark/>
          </w:tcPr>
          <w:p w14:paraId="07BADEB0"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c>
          <w:tcPr>
            <w:tcW w:w="881" w:type="dxa"/>
            <w:tcBorders>
              <w:top w:val="nil"/>
              <w:left w:val="nil"/>
              <w:bottom w:val="single" w:sz="4" w:space="0" w:color="auto"/>
              <w:right w:val="single" w:sz="4" w:space="0" w:color="auto"/>
            </w:tcBorders>
            <w:shd w:val="clear" w:color="000000" w:fill="D0CECE"/>
            <w:vAlign w:val="center"/>
            <w:hideMark/>
          </w:tcPr>
          <w:p w14:paraId="26FDC64E" w14:textId="77777777" w:rsidR="00C52772" w:rsidRPr="00D940E4" w:rsidRDefault="00C52772" w:rsidP="00C52772">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Nº</w:t>
            </w:r>
          </w:p>
        </w:tc>
      </w:tr>
      <w:tr w:rsidR="00F31481" w:rsidRPr="00D940E4" w14:paraId="4A49F6BA" w14:textId="77777777" w:rsidTr="00F31481">
        <w:trPr>
          <w:gridAfter w:val="1"/>
          <w:wAfter w:w="8" w:type="dxa"/>
          <w:trHeight w:val="254"/>
          <w:jc w:val="right"/>
        </w:trPr>
        <w:tc>
          <w:tcPr>
            <w:tcW w:w="3635" w:type="dxa"/>
            <w:tcBorders>
              <w:top w:val="nil"/>
              <w:left w:val="single" w:sz="4" w:space="0" w:color="auto"/>
              <w:bottom w:val="single" w:sz="4" w:space="0" w:color="auto"/>
              <w:right w:val="single" w:sz="4" w:space="0" w:color="auto"/>
            </w:tcBorders>
            <w:shd w:val="clear" w:color="000000" w:fill="A6A6A6"/>
            <w:vAlign w:val="center"/>
            <w:hideMark/>
          </w:tcPr>
          <w:p w14:paraId="4453884B"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Catanduva</w:t>
            </w:r>
          </w:p>
        </w:tc>
        <w:tc>
          <w:tcPr>
            <w:tcW w:w="881" w:type="dxa"/>
            <w:tcBorders>
              <w:top w:val="nil"/>
              <w:left w:val="nil"/>
              <w:bottom w:val="nil"/>
              <w:right w:val="single" w:sz="4" w:space="0" w:color="auto"/>
            </w:tcBorders>
            <w:shd w:val="clear" w:color="000000" w:fill="A6A6A6"/>
            <w:noWrap/>
            <w:vAlign w:val="center"/>
            <w:hideMark/>
          </w:tcPr>
          <w:p w14:paraId="53A08D9F" w14:textId="77777777"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965" w:type="dxa"/>
            <w:tcBorders>
              <w:top w:val="nil"/>
              <w:left w:val="nil"/>
              <w:bottom w:val="nil"/>
              <w:right w:val="single" w:sz="4" w:space="0" w:color="auto"/>
            </w:tcBorders>
            <w:shd w:val="clear" w:color="000000" w:fill="A6A6A6"/>
            <w:noWrap/>
            <w:vAlign w:val="center"/>
            <w:hideMark/>
          </w:tcPr>
          <w:p w14:paraId="5165E793" w14:textId="77777777"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hideMark/>
          </w:tcPr>
          <w:p w14:paraId="4D71D1EF" w14:textId="77777777"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hideMark/>
          </w:tcPr>
          <w:p w14:paraId="228FAE5E" w14:textId="77777777"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tcPr>
          <w:p w14:paraId="7D211F3E" w14:textId="235F5839"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tcPr>
          <w:p w14:paraId="7AB87838" w14:textId="1151707C"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tcPr>
          <w:p w14:paraId="11E8EF5D" w14:textId="63384B8C"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tcPr>
          <w:p w14:paraId="30336F5E" w14:textId="133D866C"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c>
          <w:tcPr>
            <w:tcW w:w="972" w:type="dxa"/>
            <w:tcBorders>
              <w:top w:val="nil"/>
              <w:left w:val="nil"/>
              <w:bottom w:val="nil"/>
              <w:right w:val="single" w:sz="4" w:space="0" w:color="auto"/>
            </w:tcBorders>
            <w:shd w:val="clear" w:color="000000" w:fill="A6A6A6"/>
            <w:noWrap/>
            <w:vAlign w:val="center"/>
          </w:tcPr>
          <w:p w14:paraId="404445E9" w14:textId="51E070DE"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910" w:type="dxa"/>
            <w:tcBorders>
              <w:top w:val="nil"/>
              <w:left w:val="nil"/>
              <w:bottom w:val="nil"/>
              <w:right w:val="single" w:sz="4" w:space="0" w:color="auto"/>
            </w:tcBorders>
            <w:shd w:val="clear" w:color="000000" w:fill="A6A6A6"/>
            <w:noWrap/>
            <w:vAlign w:val="center"/>
          </w:tcPr>
          <w:p w14:paraId="163AD08B" w14:textId="3A63A211"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1056" w:type="dxa"/>
            <w:tcBorders>
              <w:top w:val="nil"/>
              <w:left w:val="nil"/>
              <w:bottom w:val="nil"/>
              <w:right w:val="single" w:sz="4" w:space="0" w:color="auto"/>
            </w:tcBorders>
            <w:shd w:val="clear" w:color="000000" w:fill="A6A6A6"/>
            <w:noWrap/>
            <w:vAlign w:val="center"/>
          </w:tcPr>
          <w:p w14:paraId="695F1041" w14:textId="574F9FB9"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997" w:type="dxa"/>
            <w:tcBorders>
              <w:top w:val="nil"/>
              <w:left w:val="nil"/>
              <w:bottom w:val="nil"/>
              <w:right w:val="single" w:sz="4" w:space="0" w:color="auto"/>
            </w:tcBorders>
            <w:shd w:val="clear" w:color="auto" w:fill="A6A6A6" w:themeFill="background1" w:themeFillShade="A6"/>
            <w:noWrap/>
            <w:vAlign w:val="center"/>
          </w:tcPr>
          <w:p w14:paraId="7EFF6A72" w14:textId="63E2C51A"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881" w:type="dxa"/>
            <w:tcBorders>
              <w:top w:val="nil"/>
              <w:left w:val="nil"/>
              <w:bottom w:val="nil"/>
              <w:right w:val="single" w:sz="4" w:space="0" w:color="auto"/>
            </w:tcBorders>
            <w:shd w:val="clear" w:color="000000" w:fill="A6A6A6"/>
            <w:noWrap/>
            <w:vAlign w:val="center"/>
            <w:hideMark/>
          </w:tcPr>
          <w:p w14:paraId="27A399A4" w14:textId="77777777" w:rsidR="00F31481" w:rsidRPr="00D940E4" w:rsidRDefault="00F31481" w:rsidP="00F31481">
            <w:pPr>
              <w:spacing w:after="0" w:line="240" w:lineRule="auto"/>
              <w:jc w:val="center"/>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0</w:t>
            </w:r>
          </w:p>
        </w:tc>
      </w:tr>
      <w:tr w:rsidR="00F31481" w:rsidRPr="00D940E4" w14:paraId="3A26B96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28B28B9"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UBS Francisco Lopes Ladeira (Sales) </w:t>
            </w:r>
          </w:p>
        </w:tc>
        <w:tc>
          <w:tcPr>
            <w:tcW w:w="8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A5EAF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single" w:sz="4" w:space="0" w:color="auto"/>
              <w:left w:val="nil"/>
              <w:bottom w:val="single" w:sz="4" w:space="0" w:color="auto"/>
              <w:right w:val="single" w:sz="4" w:space="0" w:color="auto"/>
            </w:tcBorders>
            <w:shd w:val="clear" w:color="000000" w:fill="F2F2F2"/>
            <w:noWrap/>
            <w:vAlign w:val="center"/>
            <w:hideMark/>
          </w:tcPr>
          <w:p w14:paraId="1B33001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hideMark/>
          </w:tcPr>
          <w:p w14:paraId="0E96177E"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hideMark/>
          </w:tcPr>
          <w:p w14:paraId="2F1000A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tcPr>
          <w:p w14:paraId="13F61C9A" w14:textId="692DE79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tcPr>
          <w:p w14:paraId="63B4052D" w14:textId="7C5504C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tcPr>
          <w:p w14:paraId="0C378942" w14:textId="01B72D0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tcPr>
          <w:p w14:paraId="499970C2" w14:textId="3A5A87B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single" w:sz="4" w:space="0" w:color="auto"/>
              <w:left w:val="nil"/>
              <w:bottom w:val="single" w:sz="4" w:space="0" w:color="auto"/>
              <w:right w:val="single" w:sz="4" w:space="0" w:color="auto"/>
            </w:tcBorders>
            <w:shd w:val="clear" w:color="000000" w:fill="F2F2F2"/>
            <w:noWrap/>
            <w:vAlign w:val="center"/>
          </w:tcPr>
          <w:p w14:paraId="1E879CC4" w14:textId="2A56CB9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single" w:sz="4" w:space="0" w:color="auto"/>
              <w:left w:val="nil"/>
              <w:bottom w:val="single" w:sz="4" w:space="0" w:color="auto"/>
              <w:right w:val="single" w:sz="4" w:space="0" w:color="auto"/>
            </w:tcBorders>
            <w:shd w:val="clear" w:color="000000" w:fill="F2F2F2"/>
            <w:noWrap/>
            <w:vAlign w:val="center"/>
          </w:tcPr>
          <w:p w14:paraId="5395E052" w14:textId="1B4D3F0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single" w:sz="4" w:space="0" w:color="auto"/>
              <w:left w:val="nil"/>
              <w:bottom w:val="single" w:sz="4" w:space="0" w:color="auto"/>
              <w:right w:val="single" w:sz="4" w:space="0" w:color="auto"/>
            </w:tcBorders>
            <w:shd w:val="clear" w:color="000000" w:fill="F2F2F2"/>
            <w:noWrap/>
            <w:vAlign w:val="center"/>
          </w:tcPr>
          <w:p w14:paraId="37CB90D1" w14:textId="24AF649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7F7267" w14:textId="0DB05BC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single" w:sz="4" w:space="0" w:color="auto"/>
              <w:left w:val="nil"/>
              <w:bottom w:val="single" w:sz="4" w:space="0" w:color="auto"/>
              <w:right w:val="single" w:sz="4" w:space="0" w:color="auto"/>
            </w:tcBorders>
            <w:shd w:val="clear" w:color="000000" w:fill="F2F2F2"/>
            <w:noWrap/>
            <w:vAlign w:val="center"/>
            <w:hideMark/>
          </w:tcPr>
          <w:p w14:paraId="0F54900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6651CBB8"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7AA49D14"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UBS </w:t>
            </w:r>
            <w:proofErr w:type="spellStart"/>
            <w:r w:rsidRPr="00D940E4">
              <w:rPr>
                <w:rFonts w:ascii="Calibri" w:eastAsia="Times New Roman" w:hAnsi="Calibri" w:cs="Calibri"/>
                <w:b/>
                <w:bCs/>
                <w:color w:val="000000"/>
                <w:sz w:val="16"/>
                <w:szCs w:val="16"/>
                <w:lang w:eastAsia="pt-BR"/>
              </w:rPr>
              <w:t>Luis</w:t>
            </w:r>
            <w:proofErr w:type="spellEnd"/>
            <w:r w:rsidRPr="00D940E4">
              <w:rPr>
                <w:rFonts w:ascii="Calibri" w:eastAsia="Times New Roman" w:hAnsi="Calibri" w:cs="Calibri"/>
                <w:b/>
                <w:bCs/>
                <w:color w:val="000000"/>
                <w:sz w:val="16"/>
                <w:szCs w:val="16"/>
                <w:lang w:eastAsia="pt-BR"/>
              </w:rPr>
              <w:t xml:space="preserve"> Carlos Figueiredo Malheiros (Central)</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182B0C9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68ECE4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F8D4AD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A7C34E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A056672" w14:textId="21199F9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C37DA90" w14:textId="64A6692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5C89429" w14:textId="6B471FF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AE8DE89" w14:textId="3E15774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42ADE824" w14:textId="5ECC482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24AF73AA" w14:textId="7D784CC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79F4F847" w14:textId="77B282F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5E5AC7C" w14:textId="41BC9E6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716F215"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60996C0D"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6B01459B"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UBS </w:t>
            </w:r>
            <w:proofErr w:type="spellStart"/>
            <w:r w:rsidRPr="00D940E4">
              <w:rPr>
                <w:rFonts w:ascii="Calibri" w:eastAsia="Times New Roman" w:hAnsi="Calibri" w:cs="Calibri"/>
                <w:b/>
                <w:bCs/>
                <w:color w:val="000000"/>
                <w:sz w:val="16"/>
                <w:szCs w:val="16"/>
                <w:lang w:eastAsia="pt-BR"/>
              </w:rPr>
              <w:t>Diomar</w:t>
            </w:r>
            <w:proofErr w:type="spellEnd"/>
            <w:r w:rsidRPr="00D940E4">
              <w:rPr>
                <w:rFonts w:ascii="Calibri" w:eastAsia="Times New Roman" w:hAnsi="Calibri" w:cs="Calibri"/>
                <w:b/>
                <w:bCs/>
                <w:color w:val="000000"/>
                <w:sz w:val="16"/>
                <w:szCs w:val="16"/>
                <w:lang w:eastAsia="pt-BR"/>
              </w:rPr>
              <w:t xml:space="preserve"> José dos Santos (Glória) </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2AD83D8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4BC2A7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1B5342E"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F9F773E"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3AE57A6" w14:textId="6F0C054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26548C9" w14:textId="5F1C724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2A5F374" w14:textId="22A2FA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37977F7" w14:textId="588EE6E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25FC1BDE" w14:textId="5DF7D44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3C5E505" w14:textId="0B27637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69EFD4B2" w14:textId="1656371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0BF8F60" w14:textId="7C15C47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FEC202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38EDA361"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78D3154C"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UBS Vicente </w:t>
            </w:r>
            <w:proofErr w:type="spellStart"/>
            <w:r w:rsidRPr="00D940E4">
              <w:rPr>
                <w:rFonts w:ascii="Calibri" w:eastAsia="Times New Roman" w:hAnsi="Calibri" w:cs="Calibri"/>
                <w:b/>
                <w:bCs/>
                <w:color w:val="000000"/>
                <w:sz w:val="16"/>
                <w:szCs w:val="16"/>
                <w:lang w:eastAsia="pt-BR"/>
              </w:rPr>
              <w:t>Bucchianeri</w:t>
            </w:r>
            <w:proofErr w:type="spellEnd"/>
            <w:r w:rsidRPr="00D940E4">
              <w:rPr>
                <w:rFonts w:ascii="Calibri" w:eastAsia="Times New Roman" w:hAnsi="Calibri" w:cs="Calibri"/>
                <w:b/>
                <w:bCs/>
                <w:color w:val="000000"/>
                <w:sz w:val="16"/>
                <w:szCs w:val="16"/>
                <w:lang w:eastAsia="pt-BR"/>
              </w:rPr>
              <w:t xml:space="preserve"> (</w:t>
            </w:r>
            <w:proofErr w:type="spellStart"/>
            <w:r w:rsidRPr="00D940E4">
              <w:rPr>
                <w:rFonts w:ascii="Calibri" w:eastAsia="Times New Roman" w:hAnsi="Calibri" w:cs="Calibri"/>
                <w:b/>
                <w:bCs/>
                <w:color w:val="000000"/>
                <w:sz w:val="16"/>
                <w:szCs w:val="16"/>
                <w:lang w:eastAsia="pt-BR"/>
              </w:rPr>
              <w:t>Vertoni</w:t>
            </w:r>
            <w:proofErr w:type="spellEnd"/>
            <w:r w:rsidRPr="00D940E4">
              <w:rPr>
                <w:rFonts w:ascii="Calibri" w:eastAsia="Times New Roman" w:hAnsi="Calibri" w:cs="Calibri"/>
                <w:b/>
                <w:bCs/>
                <w:color w:val="000000"/>
                <w:sz w:val="16"/>
                <w:szCs w:val="16"/>
                <w:lang w:eastAsia="pt-BR"/>
              </w:rPr>
              <w:t xml:space="preserve">) </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54E4F7F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F0AE75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05A28E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DDF412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8D2D028" w14:textId="3B3328B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A884C7F" w14:textId="6159E73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9EB864C" w14:textId="616F71A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B8BC322" w14:textId="7D3CA6D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BC9F207" w14:textId="0797B42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D56C7FD" w14:textId="011E890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15431FC3" w14:textId="048C114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B263011" w14:textId="6A1EC40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30EC6C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20E81E69"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tcPr>
          <w:p w14:paraId="453A374A" w14:textId="7C36B666"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UBS Jose </w:t>
            </w:r>
            <w:proofErr w:type="spellStart"/>
            <w:r w:rsidRPr="00D940E4">
              <w:rPr>
                <w:rFonts w:ascii="Calibri" w:eastAsia="Times New Roman" w:hAnsi="Calibri" w:cs="Calibri"/>
                <w:b/>
                <w:bCs/>
                <w:color w:val="000000"/>
                <w:sz w:val="16"/>
                <w:szCs w:val="16"/>
                <w:lang w:eastAsia="pt-BR"/>
              </w:rPr>
              <w:t>Barrionuevo</w:t>
            </w:r>
            <w:proofErr w:type="spellEnd"/>
            <w:r w:rsidRPr="00D940E4">
              <w:rPr>
                <w:rFonts w:ascii="Calibri" w:eastAsia="Times New Roman" w:hAnsi="Calibri" w:cs="Calibri"/>
                <w:b/>
                <w:bCs/>
                <w:color w:val="000000"/>
                <w:sz w:val="16"/>
                <w:szCs w:val="16"/>
                <w:lang w:eastAsia="pt-BR"/>
              </w:rPr>
              <w:t xml:space="preserve"> Rodrigues (Soto)</w:t>
            </w:r>
          </w:p>
        </w:tc>
        <w:tc>
          <w:tcPr>
            <w:tcW w:w="881" w:type="dxa"/>
            <w:tcBorders>
              <w:top w:val="nil"/>
              <w:left w:val="single" w:sz="4" w:space="0" w:color="auto"/>
              <w:bottom w:val="single" w:sz="4" w:space="0" w:color="auto"/>
              <w:right w:val="single" w:sz="4" w:space="0" w:color="auto"/>
            </w:tcBorders>
            <w:shd w:val="clear" w:color="000000" w:fill="F2F2F2"/>
            <w:noWrap/>
            <w:vAlign w:val="center"/>
          </w:tcPr>
          <w:p w14:paraId="6567E3ED" w14:textId="5A006B2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tcPr>
          <w:p w14:paraId="5D9FF754" w14:textId="5D1B99F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CE0317F" w14:textId="06EFBBE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FD7C921" w14:textId="3607845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44BB15C" w14:textId="596C38F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6DFDD01" w14:textId="5107EA6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52E4D3F" w14:textId="0B673BD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C565A94" w14:textId="1AD8B90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57DDC0CC" w14:textId="61E65E5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13A3490" w14:textId="0B7C3E2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60FF6C13" w14:textId="0C7E77F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1E2072B" w14:textId="3953F0D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739D68A" w14:textId="27D2739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45EE812A"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0FA19237"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Napoleão Pelicano (Alpino)</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4472F08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0881DC1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8E3F8B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CC8CF4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EC4D87F" w14:textId="34ADF00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0B243BA" w14:textId="37B7EE1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1DCE3E7" w14:textId="126FF88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21FEAA4" w14:textId="17FFF13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D794CBA" w14:textId="5DBEB96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181496B" w14:textId="3869C2E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07EA8383" w14:textId="6ACC8BD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AC3F2F5" w14:textId="644AC12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A4C8DF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73011417"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69DDF296"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Milton </w:t>
            </w:r>
            <w:proofErr w:type="spellStart"/>
            <w:r w:rsidRPr="00D940E4">
              <w:rPr>
                <w:rFonts w:ascii="Calibri" w:eastAsia="Times New Roman" w:hAnsi="Calibri" w:cs="Calibri"/>
                <w:b/>
                <w:bCs/>
                <w:color w:val="000000"/>
                <w:sz w:val="16"/>
                <w:szCs w:val="16"/>
                <w:lang w:eastAsia="pt-BR"/>
              </w:rPr>
              <w:t>Maguollo</w:t>
            </w:r>
            <w:proofErr w:type="spellEnd"/>
            <w:r w:rsidRPr="00D940E4">
              <w:rPr>
                <w:rFonts w:ascii="Calibri" w:eastAsia="Times New Roman" w:hAnsi="Calibri" w:cs="Calibri"/>
                <w:b/>
                <w:bCs/>
                <w:color w:val="000000"/>
                <w:sz w:val="16"/>
                <w:szCs w:val="16"/>
                <w:lang w:eastAsia="pt-BR"/>
              </w:rPr>
              <w:t xml:space="preserve"> (Bom Pastor)</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02B0458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3F68082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50CF41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CFE05B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82EA0D1" w14:textId="0FDE774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FDC2926" w14:textId="2636F56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C236B9F" w14:textId="6C9E472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5E4A447" w14:textId="55F3917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F7F18C0" w14:textId="78DA7C6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9E5593E" w14:textId="4C67D22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3E9D4AAF" w14:textId="441E1D9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346E707" w14:textId="22E070E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219CE0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3EB59606"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0B6CAFBE"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Sergio da Costa Perez (Del Rey)</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639EC96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5DA0D21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DA901F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7BC53D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EEA32E7" w14:textId="6492380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9AFBE28" w14:textId="2571379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61ED048" w14:textId="0F1D9E6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7294C7E" w14:textId="7C1FEF6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06688506" w14:textId="70E458A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2C3E568" w14:textId="45F51DD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6044C9C1" w14:textId="5261D2D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9FCDE6F" w14:textId="1757F3D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4EE22B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3D95DC35"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57494715"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Jose Rocha (Gavioli equipe 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3138E7D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F22FC9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C40423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839BF8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A748B30" w14:textId="587D4E7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40C6351" w14:textId="036ED7D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A4ADAB6" w14:textId="7E51D40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4B57279" w14:textId="7030EBB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4FF57D8C" w14:textId="032A170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7DE4BCA" w14:textId="6786C9D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460E3563" w14:textId="0DE269A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A22E8DD" w14:textId="243208C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84C2E3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16356F5C"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392DAA22"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Jose Rocha (Gavioli equipe 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27E49BC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083877A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9525BF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79FE67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C58DF8E" w14:textId="5A3751B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8854E9B" w14:textId="4E5B95E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D25929C" w14:textId="243F830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5763FB8" w14:textId="1FD05B8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74772F89" w14:textId="00C1191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B6795BB" w14:textId="38FA76A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6FE7DD41" w14:textId="41FC2CE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D1FFAE7" w14:textId="2E8757F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EE9462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6AE2E755"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AFDD572"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Jose Ramiro Madeira (Euclides)</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16F232A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48E325E"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E2F2A1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26ED4C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0E5AC02" w14:textId="1745CAD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604C122" w14:textId="2A933C6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F723195" w14:textId="3393959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AE5011D" w14:textId="1754D20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7E688328" w14:textId="0AED5DA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A7C9CA1" w14:textId="7BA5CE6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69919325" w14:textId="025419E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0C6D74C" w14:textId="194675E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73E44D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96F9D6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DD186D1"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Alcione </w:t>
            </w:r>
            <w:proofErr w:type="spellStart"/>
            <w:r w:rsidRPr="00D940E4">
              <w:rPr>
                <w:rFonts w:ascii="Calibri" w:eastAsia="Times New Roman" w:hAnsi="Calibri" w:cs="Calibri"/>
                <w:b/>
                <w:bCs/>
                <w:color w:val="000000"/>
                <w:sz w:val="16"/>
                <w:szCs w:val="16"/>
                <w:lang w:eastAsia="pt-BR"/>
              </w:rPr>
              <w:t>Nassori</w:t>
            </w:r>
            <w:proofErr w:type="spellEnd"/>
            <w:r w:rsidRPr="00D940E4">
              <w:rPr>
                <w:rFonts w:ascii="Calibri" w:eastAsia="Times New Roman" w:hAnsi="Calibri" w:cs="Calibri"/>
                <w:b/>
                <w:bCs/>
                <w:color w:val="000000"/>
                <w:sz w:val="16"/>
                <w:szCs w:val="16"/>
                <w:lang w:eastAsia="pt-BR"/>
              </w:rPr>
              <w:t xml:space="preserve"> (Solo equipe 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0A2DB8C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17173EC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1D03BD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C95C33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86EC95A" w14:textId="6B8293C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D2F80A0" w14:textId="6D8101B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2664893" w14:textId="3FDF869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8FB1010" w14:textId="2C09BA3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72A3F56D" w14:textId="4F2DD02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70B389B" w14:textId="22ED714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24875C44" w14:textId="6F716C6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7EB5AE4" w14:textId="3F24CF5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B0AD3E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4666F2FE"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9F7695E"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Alcione </w:t>
            </w:r>
            <w:proofErr w:type="spellStart"/>
            <w:r w:rsidRPr="00D940E4">
              <w:rPr>
                <w:rFonts w:ascii="Calibri" w:eastAsia="Times New Roman" w:hAnsi="Calibri" w:cs="Calibri"/>
                <w:b/>
                <w:bCs/>
                <w:color w:val="000000"/>
                <w:sz w:val="16"/>
                <w:szCs w:val="16"/>
                <w:lang w:eastAsia="pt-BR"/>
              </w:rPr>
              <w:t>Nassori</w:t>
            </w:r>
            <w:proofErr w:type="spellEnd"/>
            <w:r w:rsidRPr="00D940E4">
              <w:rPr>
                <w:rFonts w:ascii="Calibri" w:eastAsia="Times New Roman" w:hAnsi="Calibri" w:cs="Calibri"/>
                <w:b/>
                <w:bCs/>
                <w:color w:val="000000"/>
                <w:sz w:val="16"/>
                <w:szCs w:val="16"/>
                <w:lang w:eastAsia="pt-BR"/>
              </w:rPr>
              <w:t xml:space="preserve"> (Solo equipe 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4391FDE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52C6A76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A116A3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923CE1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DA61E98" w14:textId="0B6B5F8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8F0B01F" w14:textId="092B186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4A15553" w14:textId="7D3B57E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C53369C" w14:textId="4CB35CE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F62AFE6" w14:textId="2B968F9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802F15B" w14:textId="0A1ED16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33F211FE" w14:textId="6D59B1C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8A90042" w14:textId="02341D7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67BCCA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2084892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7684C952"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Alcione </w:t>
            </w:r>
            <w:proofErr w:type="spellStart"/>
            <w:r w:rsidRPr="00D940E4">
              <w:rPr>
                <w:rFonts w:ascii="Calibri" w:eastAsia="Times New Roman" w:hAnsi="Calibri" w:cs="Calibri"/>
                <w:b/>
                <w:bCs/>
                <w:color w:val="000000"/>
                <w:sz w:val="16"/>
                <w:szCs w:val="16"/>
                <w:lang w:eastAsia="pt-BR"/>
              </w:rPr>
              <w:t>Nassori</w:t>
            </w:r>
            <w:proofErr w:type="spellEnd"/>
            <w:r w:rsidRPr="00D940E4">
              <w:rPr>
                <w:rFonts w:ascii="Calibri" w:eastAsia="Times New Roman" w:hAnsi="Calibri" w:cs="Calibri"/>
                <w:b/>
                <w:bCs/>
                <w:color w:val="000000"/>
                <w:sz w:val="16"/>
                <w:szCs w:val="16"/>
                <w:lang w:eastAsia="pt-BR"/>
              </w:rPr>
              <w:t xml:space="preserve"> (Solo equipe III)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5F2C40D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3FBFF08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17BAAB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050D405"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7E29DBA" w14:textId="1956BB5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BC9E793" w14:textId="5554024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BC5C7C0" w14:textId="68A7F4D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D8CBFF5" w14:textId="4FD8ADC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6BACDE1D" w14:textId="4A0F346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1D1DCA5" w14:textId="5B547A3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4B0A852D" w14:textId="2506B70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DA3E404" w14:textId="245A5F2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36F510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7EE9B27D"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78F8B6C"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Armindo Mastrocola (Santa Rosa)</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78E45C5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BB65E1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E44DAC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28A855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72B6F5E" w14:textId="5644090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85C4B88" w14:textId="12E950D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7CA66D7" w14:textId="0E6981C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AD8160E" w14:textId="468E87C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0ED2E9A9" w14:textId="44591A4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C5AB250" w14:textId="52E17E5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4E779090" w14:textId="0DA7576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BF1B48F" w14:textId="3A01329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2A8C06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3945754D"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66715068"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Athos Procópio de Oliveira (Imperial)</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24268E4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762E2F15"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4D1364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91C598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FA33CB3" w14:textId="0B1AAC7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45C82C3" w14:textId="1BCF0E2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C111D40" w14:textId="00A376D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79BF2BE" w14:textId="64FC904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4BC62B4" w14:textId="2951A94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A235AA6" w14:textId="2FB90B8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7959622D" w14:textId="67D0496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5184A50" w14:textId="5AFF7A8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FE7C38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6ED0778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38B1E197"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Carlos Roberto </w:t>
            </w:r>
            <w:proofErr w:type="spellStart"/>
            <w:r w:rsidRPr="00D940E4">
              <w:rPr>
                <w:rFonts w:ascii="Calibri" w:eastAsia="Times New Roman" w:hAnsi="Calibri" w:cs="Calibri"/>
                <w:b/>
                <w:bCs/>
                <w:color w:val="000000"/>
                <w:sz w:val="16"/>
                <w:szCs w:val="16"/>
                <w:lang w:eastAsia="pt-BR"/>
              </w:rPr>
              <w:t>Surian</w:t>
            </w:r>
            <w:proofErr w:type="spellEnd"/>
            <w:r w:rsidRPr="00D940E4">
              <w:rPr>
                <w:rFonts w:ascii="Calibri" w:eastAsia="Times New Roman" w:hAnsi="Calibri" w:cs="Calibri"/>
                <w:b/>
                <w:bCs/>
                <w:color w:val="000000"/>
                <w:sz w:val="16"/>
                <w:szCs w:val="16"/>
                <w:lang w:eastAsia="pt-BR"/>
              </w:rPr>
              <w:t xml:space="preserve"> (Nova Catanduva equipe 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1B2836C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70CAFAE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607BAF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19B9FB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A4B2C76" w14:textId="2F5E440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0F583CF" w14:textId="715F34B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5CE66FB" w14:textId="1A12287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A51694C" w14:textId="56E93C1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004178B5" w14:textId="3CD7C4F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AC0610A" w14:textId="68FC02C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715799B1" w14:textId="3C9BF4F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8B01A74" w14:textId="160CE13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6F3B76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454BDD2"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4E87942C"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Carlos Roberto </w:t>
            </w:r>
            <w:proofErr w:type="spellStart"/>
            <w:r w:rsidRPr="00D940E4">
              <w:rPr>
                <w:rFonts w:ascii="Calibri" w:eastAsia="Times New Roman" w:hAnsi="Calibri" w:cs="Calibri"/>
                <w:b/>
                <w:bCs/>
                <w:color w:val="000000"/>
                <w:sz w:val="16"/>
                <w:szCs w:val="16"/>
                <w:lang w:eastAsia="pt-BR"/>
              </w:rPr>
              <w:t>Surian</w:t>
            </w:r>
            <w:proofErr w:type="spellEnd"/>
            <w:r w:rsidRPr="00D940E4">
              <w:rPr>
                <w:rFonts w:ascii="Calibri" w:eastAsia="Times New Roman" w:hAnsi="Calibri" w:cs="Calibri"/>
                <w:b/>
                <w:bCs/>
                <w:color w:val="000000"/>
                <w:sz w:val="16"/>
                <w:szCs w:val="16"/>
                <w:lang w:eastAsia="pt-BR"/>
              </w:rPr>
              <w:t xml:space="preserve"> (Nova Catanduva equipe 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424C332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005235F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CEDB27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5E4D96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775EA0F" w14:textId="4E64ED0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1A13BF5" w14:textId="6C76AAB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185FF2C" w14:textId="45A800D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C9AF44E" w14:textId="55144AE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F9B2C74" w14:textId="3CABE5B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F0528FF" w14:textId="2704344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440283B8" w14:textId="461182B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2F8415D1" w14:textId="0729CA9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945C2F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2BAAE8EA"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4202D72A"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Carlos Eduardo </w:t>
            </w:r>
            <w:proofErr w:type="spellStart"/>
            <w:r w:rsidRPr="00D940E4">
              <w:rPr>
                <w:rFonts w:ascii="Calibri" w:eastAsia="Times New Roman" w:hAnsi="Calibri" w:cs="Calibri"/>
                <w:b/>
                <w:bCs/>
                <w:color w:val="000000"/>
                <w:sz w:val="16"/>
                <w:szCs w:val="16"/>
                <w:lang w:eastAsia="pt-BR"/>
              </w:rPr>
              <w:t>Bauab</w:t>
            </w:r>
            <w:proofErr w:type="spellEnd"/>
            <w:r w:rsidRPr="00D940E4">
              <w:rPr>
                <w:rFonts w:ascii="Calibri" w:eastAsia="Times New Roman" w:hAnsi="Calibri" w:cs="Calibri"/>
                <w:b/>
                <w:bCs/>
                <w:color w:val="000000"/>
                <w:sz w:val="16"/>
                <w:szCs w:val="16"/>
                <w:lang w:eastAsia="pt-BR"/>
              </w:rPr>
              <w:t xml:space="preserve"> (Theodoro)</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020530BE"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1C2B8B45"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D8A89E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6D9E18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FADB3C2" w14:textId="10E604A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5D610C3" w14:textId="1F813FE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04DE946" w14:textId="59358E7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7FAF381" w14:textId="06898AC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415C63DF" w14:textId="29994B5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0702AD8" w14:textId="6755B43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3A28693A" w14:textId="28CFADC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B5997DC" w14:textId="694DA5C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72398D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0DD8262"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56B62210"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Geraldo Mendonça Uchoa (</w:t>
            </w:r>
            <w:proofErr w:type="spellStart"/>
            <w:r w:rsidRPr="00D940E4">
              <w:rPr>
                <w:rFonts w:ascii="Calibri" w:eastAsia="Times New Roman" w:hAnsi="Calibri" w:cs="Calibri"/>
                <w:b/>
                <w:bCs/>
                <w:color w:val="000000"/>
                <w:sz w:val="16"/>
                <w:szCs w:val="16"/>
                <w:lang w:eastAsia="pt-BR"/>
              </w:rPr>
              <w:t>Lunardelli</w:t>
            </w:r>
            <w:proofErr w:type="spellEnd"/>
            <w:r w:rsidRPr="00D940E4">
              <w:rPr>
                <w:rFonts w:ascii="Calibri" w:eastAsia="Times New Roman" w:hAnsi="Calibri" w:cs="Calibri"/>
                <w:b/>
                <w:bCs/>
                <w:color w:val="000000"/>
                <w:sz w:val="16"/>
                <w:szCs w:val="16"/>
                <w:lang w:eastAsia="pt-BR"/>
              </w:rPr>
              <w:t>)</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24459D7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1DB706B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18A946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C6CAE35"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063D8DB" w14:textId="634C5B3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1832CD6" w14:textId="3C7C29C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05C016F" w14:textId="76A63BB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4AFC42F" w14:textId="659EDE5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76061623" w14:textId="78ED28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628C3F77" w14:textId="5DF0C0C8"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396B90B9" w14:textId="424A46D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E9BD089" w14:textId="62DD692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A9C14F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523529AB"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4CDF889F"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Joao Miguel Calil (Santo </w:t>
            </w:r>
            <w:proofErr w:type="spellStart"/>
            <w:r w:rsidRPr="00D940E4">
              <w:rPr>
                <w:rFonts w:ascii="Calibri" w:eastAsia="Times New Roman" w:hAnsi="Calibri" w:cs="Calibri"/>
                <w:b/>
                <w:bCs/>
                <w:color w:val="000000"/>
                <w:sz w:val="16"/>
                <w:szCs w:val="16"/>
                <w:lang w:eastAsia="pt-BR"/>
              </w:rPr>
              <w:t>Antonio</w:t>
            </w:r>
            <w:proofErr w:type="spellEnd"/>
            <w:r w:rsidRPr="00D940E4">
              <w:rPr>
                <w:rFonts w:ascii="Calibri" w:eastAsia="Times New Roman" w:hAnsi="Calibri" w:cs="Calibri"/>
                <w:b/>
                <w:bCs/>
                <w:color w:val="000000"/>
                <w:sz w:val="16"/>
                <w:szCs w:val="16"/>
                <w:lang w:eastAsia="pt-BR"/>
              </w:rPr>
              <w:t>)</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36891D3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533C4E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E1531D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E26359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AE1A629" w14:textId="03545F2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DB04C5D" w14:textId="025C648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F6E3A9E" w14:textId="624EFF2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2CB8708" w14:textId="1AC4CA2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25080A43" w14:textId="3D365CD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407E6356" w14:textId="7820A81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4BB5C085" w14:textId="368D867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6A785D6" w14:textId="63170CC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3C61C3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6E286B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5C8C6E18"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Jose Pio Nogueira de Sá (Gabriel Hernandes)</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12687AE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D4047F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6148F5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DCCC01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2F151D9" w14:textId="56D3B6B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EDDCD78" w14:textId="2D888A3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E20540D" w14:textId="0B9F633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945604D" w14:textId="675102E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158C1AD4" w14:textId="69943E1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AEDFAFA" w14:textId="17DCBE9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56C218FE" w14:textId="6E6D736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6F45AFBF" w14:textId="0651F67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F742CA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2FB01226"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3B581312"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Michel Curi (Nosso Teto equipe 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3CE0708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0949E6D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329093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8525CC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ABE9004" w14:textId="13151F8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BA7D31A" w14:textId="6A2A782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05A6AA1" w14:textId="7CAF26D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7B988B1" w14:textId="0A8D3C5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63BDBED9" w14:textId="771F6CC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014F6ECA" w14:textId="0A87764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5F59FAB2" w14:textId="77F20CC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19F36B2A" w14:textId="1168708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A62E9C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1F418EBB"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10B509E2"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Michel Curi (Nosso Teto equipe 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0C48E0EC"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2E96B97"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FD15FF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E5C487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5552274" w14:textId="2C67BD3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E175D1C" w14:textId="7A4F844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15BD203" w14:textId="66715CAB"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A94AAEF" w14:textId="29E9AA0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446E779A" w14:textId="0B9CAF0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CEF348C" w14:textId="09D04A3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5FBFC463" w14:textId="1BE091E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5ADDE886" w14:textId="6EB26B5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E2E3F5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43BDCA3D"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310D5B66"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Olavo Barros (Monte Líbano)</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68782C1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654199D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0B6F11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54BFD7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F47663D" w14:textId="22D19BE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212A3237" w14:textId="579235B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AD52BCA" w14:textId="25FCFB3E"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EFDCCFC" w14:textId="042C419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9ADA8E7" w14:textId="14F3D4A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6357916" w14:textId="16BC1F7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5C7332A8" w14:textId="1149DE2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A6B45ED" w14:textId="4DCE046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066685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3ACC12BA"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630470EE"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USF Sergio Banhos (</w:t>
            </w:r>
            <w:proofErr w:type="spellStart"/>
            <w:r w:rsidRPr="00D940E4">
              <w:rPr>
                <w:rFonts w:ascii="Calibri" w:eastAsia="Times New Roman" w:hAnsi="Calibri" w:cs="Calibri"/>
                <w:b/>
                <w:bCs/>
                <w:color w:val="000000"/>
                <w:sz w:val="16"/>
                <w:szCs w:val="16"/>
                <w:lang w:eastAsia="pt-BR"/>
              </w:rPr>
              <w:t>Pachá</w:t>
            </w:r>
            <w:proofErr w:type="spellEnd"/>
            <w:r w:rsidRPr="00D940E4">
              <w:rPr>
                <w:rFonts w:ascii="Calibri" w:eastAsia="Times New Roman" w:hAnsi="Calibri" w:cs="Calibri"/>
                <w:b/>
                <w:bCs/>
                <w:color w:val="000000"/>
                <w:sz w:val="16"/>
                <w:szCs w:val="16"/>
                <w:lang w:eastAsia="pt-BR"/>
              </w:rPr>
              <w:t>)</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3C6D547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94D682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39A1E96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1384D018"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92FE5DC" w14:textId="5E57A37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D920B27" w14:textId="1F228D1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6C2B608" w14:textId="753F3B4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6CE02E2" w14:textId="30DCBAB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685177DC" w14:textId="693198C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18701202" w14:textId="4A0EBE0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1E6F9D76" w14:textId="59DD31F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AF87D54" w14:textId="738C155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69ECC19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8C0DA62" w14:textId="77777777" w:rsidTr="00F31481">
        <w:trPr>
          <w:gridAfter w:val="1"/>
          <w:wAfter w:w="8" w:type="dxa"/>
          <w:trHeight w:val="305"/>
          <w:jc w:val="right"/>
        </w:trPr>
        <w:tc>
          <w:tcPr>
            <w:tcW w:w="3635" w:type="dxa"/>
            <w:tcBorders>
              <w:top w:val="nil"/>
              <w:left w:val="single" w:sz="4" w:space="0" w:color="auto"/>
              <w:bottom w:val="single" w:sz="4" w:space="0" w:color="auto"/>
              <w:right w:val="nil"/>
            </w:tcBorders>
            <w:shd w:val="clear" w:color="000000" w:fill="F2F2F2"/>
            <w:vAlign w:val="center"/>
            <w:hideMark/>
          </w:tcPr>
          <w:p w14:paraId="41F744FC"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w:t>
            </w:r>
            <w:proofErr w:type="spellStart"/>
            <w:r w:rsidRPr="00D940E4">
              <w:rPr>
                <w:rFonts w:ascii="Calibri" w:eastAsia="Times New Roman" w:hAnsi="Calibri" w:cs="Calibri"/>
                <w:b/>
                <w:bCs/>
                <w:color w:val="000000"/>
                <w:sz w:val="16"/>
                <w:szCs w:val="16"/>
                <w:lang w:eastAsia="pt-BR"/>
              </w:rPr>
              <w:t>Gesabel</w:t>
            </w:r>
            <w:proofErr w:type="spellEnd"/>
            <w:r w:rsidRPr="00D940E4">
              <w:rPr>
                <w:rFonts w:ascii="Calibri" w:eastAsia="Times New Roman" w:hAnsi="Calibri" w:cs="Calibri"/>
                <w:b/>
                <w:bCs/>
                <w:color w:val="000000"/>
                <w:sz w:val="16"/>
                <w:szCs w:val="16"/>
                <w:lang w:eastAsia="pt-BR"/>
              </w:rPr>
              <w:t xml:space="preserve"> Clemente Marques de </w:t>
            </w:r>
            <w:proofErr w:type="spellStart"/>
            <w:r w:rsidRPr="00D940E4">
              <w:rPr>
                <w:rFonts w:ascii="Calibri" w:eastAsia="Times New Roman" w:hAnsi="Calibri" w:cs="Calibri"/>
                <w:b/>
                <w:bCs/>
                <w:color w:val="000000"/>
                <w:sz w:val="16"/>
                <w:szCs w:val="16"/>
                <w:lang w:eastAsia="pt-BR"/>
              </w:rPr>
              <w:t>la</w:t>
            </w:r>
            <w:proofErr w:type="spellEnd"/>
            <w:r w:rsidRPr="00D940E4">
              <w:rPr>
                <w:rFonts w:ascii="Calibri" w:eastAsia="Times New Roman" w:hAnsi="Calibri" w:cs="Calibri"/>
                <w:b/>
                <w:bCs/>
                <w:color w:val="000000"/>
                <w:sz w:val="16"/>
                <w:szCs w:val="16"/>
                <w:lang w:eastAsia="pt-BR"/>
              </w:rPr>
              <w:t xml:space="preserve"> </w:t>
            </w:r>
            <w:proofErr w:type="spellStart"/>
            <w:r w:rsidRPr="00D940E4">
              <w:rPr>
                <w:rFonts w:ascii="Calibri" w:eastAsia="Times New Roman" w:hAnsi="Calibri" w:cs="Calibri"/>
                <w:b/>
                <w:bCs/>
                <w:color w:val="000000"/>
                <w:sz w:val="16"/>
                <w:szCs w:val="16"/>
                <w:lang w:eastAsia="pt-BR"/>
              </w:rPr>
              <w:t>Habla</w:t>
            </w:r>
            <w:proofErr w:type="spellEnd"/>
            <w:r w:rsidRPr="00D940E4">
              <w:rPr>
                <w:rFonts w:ascii="Calibri" w:eastAsia="Times New Roman" w:hAnsi="Calibri" w:cs="Calibri"/>
                <w:b/>
                <w:bCs/>
                <w:color w:val="000000"/>
                <w:sz w:val="16"/>
                <w:szCs w:val="16"/>
                <w:lang w:eastAsia="pt-BR"/>
              </w:rPr>
              <w:t xml:space="preserve"> (Pedro </w:t>
            </w:r>
            <w:proofErr w:type="spellStart"/>
            <w:r w:rsidRPr="00D940E4">
              <w:rPr>
                <w:rFonts w:ascii="Calibri" w:eastAsia="Times New Roman" w:hAnsi="Calibri" w:cs="Calibri"/>
                <w:b/>
                <w:bCs/>
                <w:color w:val="000000"/>
                <w:sz w:val="16"/>
                <w:szCs w:val="16"/>
                <w:lang w:eastAsia="pt-BR"/>
              </w:rPr>
              <w:t>Nechar</w:t>
            </w:r>
            <w:proofErr w:type="spellEnd"/>
            <w:r w:rsidRPr="00D940E4">
              <w:rPr>
                <w:rFonts w:ascii="Calibri" w:eastAsia="Times New Roman" w:hAnsi="Calibri" w:cs="Calibri"/>
                <w:b/>
                <w:bCs/>
                <w:color w:val="000000"/>
                <w:sz w:val="16"/>
                <w:szCs w:val="16"/>
                <w:lang w:eastAsia="pt-BR"/>
              </w:rPr>
              <w:t>)</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461E421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11DAAF06"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D7928EA"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7C23412B"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F87F63F" w14:textId="6328152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4DFEB0D1" w14:textId="0B8A566A"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ED22B5A" w14:textId="15D331F9"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FD5E4FA" w14:textId="1EF399D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6BBE1705" w14:textId="2EBE03A6"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7686109A" w14:textId="329D61D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1037D278" w14:textId="15D2FE3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4891F612" w14:textId="601CC68F"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299FE63"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00FB00D9"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6986A0D7"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Isabel </w:t>
            </w:r>
            <w:proofErr w:type="spellStart"/>
            <w:r w:rsidRPr="00D940E4">
              <w:rPr>
                <w:rFonts w:ascii="Calibri" w:eastAsia="Times New Roman" w:hAnsi="Calibri" w:cs="Calibri"/>
                <w:b/>
                <w:bCs/>
                <w:color w:val="000000"/>
                <w:sz w:val="16"/>
                <w:szCs w:val="16"/>
                <w:lang w:eastAsia="pt-BR"/>
              </w:rPr>
              <w:t>Etturi</w:t>
            </w:r>
            <w:proofErr w:type="spellEnd"/>
            <w:r w:rsidRPr="00D940E4">
              <w:rPr>
                <w:rFonts w:ascii="Calibri" w:eastAsia="Times New Roman" w:hAnsi="Calibri" w:cs="Calibri"/>
                <w:b/>
                <w:bCs/>
                <w:color w:val="000000"/>
                <w:sz w:val="16"/>
                <w:szCs w:val="16"/>
                <w:lang w:eastAsia="pt-BR"/>
              </w:rPr>
              <w:t xml:space="preserve"> (Flamingo equipe 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6CD53DA2"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4BAA4E6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F8EF4F9"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0A58E4B4"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0F4A849E" w14:textId="13C0671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8CE4FDB" w14:textId="5521CB7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5DDA4FB6" w14:textId="6230E310"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1B30DA14" w14:textId="02613F5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3C2AE664" w14:textId="4A9EC17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54D55BD9" w14:textId="5AC0727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183185A7" w14:textId="5A6E646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3EE107C6" w14:textId="4AFA4F43"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59F401E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r w:rsidR="00F31481" w:rsidRPr="00D940E4" w14:paraId="53E1B71F" w14:textId="77777777" w:rsidTr="00F31481">
        <w:trPr>
          <w:gridAfter w:val="1"/>
          <w:wAfter w:w="8" w:type="dxa"/>
          <w:trHeight w:val="254"/>
          <w:jc w:val="right"/>
        </w:trPr>
        <w:tc>
          <w:tcPr>
            <w:tcW w:w="3635" w:type="dxa"/>
            <w:tcBorders>
              <w:top w:val="nil"/>
              <w:left w:val="single" w:sz="4" w:space="0" w:color="auto"/>
              <w:bottom w:val="single" w:sz="4" w:space="0" w:color="auto"/>
              <w:right w:val="nil"/>
            </w:tcBorders>
            <w:shd w:val="clear" w:color="000000" w:fill="F2F2F2"/>
            <w:vAlign w:val="center"/>
            <w:hideMark/>
          </w:tcPr>
          <w:p w14:paraId="385C4233" w14:textId="77777777" w:rsidR="00F31481" w:rsidRPr="00D940E4" w:rsidRDefault="00F31481" w:rsidP="00F31481">
            <w:pPr>
              <w:spacing w:after="0" w:line="240" w:lineRule="auto"/>
              <w:rPr>
                <w:rFonts w:ascii="Calibri" w:eastAsia="Times New Roman" w:hAnsi="Calibri" w:cs="Calibri"/>
                <w:b/>
                <w:bCs/>
                <w:color w:val="000000"/>
                <w:sz w:val="16"/>
                <w:szCs w:val="16"/>
                <w:lang w:eastAsia="pt-BR"/>
              </w:rPr>
            </w:pPr>
            <w:r w:rsidRPr="00D940E4">
              <w:rPr>
                <w:rFonts w:ascii="Calibri" w:eastAsia="Times New Roman" w:hAnsi="Calibri" w:cs="Calibri"/>
                <w:b/>
                <w:bCs/>
                <w:color w:val="000000"/>
                <w:sz w:val="16"/>
                <w:szCs w:val="16"/>
                <w:lang w:eastAsia="pt-BR"/>
              </w:rPr>
              <w:t xml:space="preserve">USF Isabel </w:t>
            </w:r>
            <w:proofErr w:type="spellStart"/>
            <w:r w:rsidRPr="00D940E4">
              <w:rPr>
                <w:rFonts w:ascii="Calibri" w:eastAsia="Times New Roman" w:hAnsi="Calibri" w:cs="Calibri"/>
                <w:b/>
                <w:bCs/>
                <w:color w:val="000000"/>
                <w:sz w:val="16"/>
                <w:szCs w:val="16"/>
                <w:lang w:eastAsia="pt-BR"/>
              </w:rPr>
              <w:t>Etturi</w:t>
            </w:r>
            <w:proofErr w:type="spellEnd"/>
            <w:r w:rsidRPr="00D940E4">
              <w:rPr>
                <w:rFonts w:ascii="Calibri" w:eastAsia="Times New Roman" w:hAnsi="Calibri" w:cs="Calibri"/>
                <w:b/>
                <w:bCs/>
                <w:color w:val="000000"/>
                <w:sz w:val="16"/>
                <w:szCs w:val="16"/>
                <w:lang w:eastAsia="pt-BR"/>
              </w:rPr>
              <w:t xml:space="preserve"> (Flamingo equipe II)</w:t>
            </w:r>
          </w:p>
        </w:tc>
        <w:tc>
          <w:tcPr>
            <w:tcW w:w="881" w:type="dxa"/>
            <w:tcBorders>
              <w:top w:val="nil"/>
              <w:left w:val="single" w:sz="4" w:space="0" w:color="auto"/>
              <w:bottom w:val="single" w:sz="4" w:space="0" w:color="auto"/>
              <w:right w:val="single" w:sz="4" w:space="0" w:color="auto"/>
            </w:tcBorders>
            <w:shd w:val="clear" w:color="000000" w:fill="F2F2F2"/>
            <w:noWrap/>
            <w:vAlign w:val="center"/>
            <w:hideMark/>
          </w:tcPr>
          <w:p w14:paraId="46646F4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65" w:type="dxa"/>
            <w:tcBorders>
              <w:top w:val="nil"/>
              <w:left w:val="nil"/>
              <w:bottom w:val="single" w:sz="4" w:space="0" w:color="auto"/>
              <w:right w:val="single" w:sz="4" w:space="0" w:color="auto"/>
            </w:tcBorders>
            <w:shd w:val="clear" w:color="000000" w:fill="F2F2F2"/>
            <w:noWrap/>
            <w:vAlign w:val="center"/>
            <w:hideMark/>
          </w:tcPr>
          <w:p w14:paraId="160EBAF0"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E26341F"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2AAA662D"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661E88D0" w14:textId="573FA2BD"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C7383CE" w14:textId="0C868AF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3694536C" w14:textId="0883D33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tcPr>
          <w:p w14:paraId="73512B0D" w14:textId="67C6F671"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c>
          <w:tcPr>
            <w:tcW w:w="972" w:type="dxa"/>
            <w:tcBorders>
              <w:top w:val="nil"/>
              <w:left w:val="nil"/>
              <w:bottom w:val="single" w:sz="4" w:space="0" w:color="auto"/>
              <w:right w:val="single" w:sz="4" w:space="0" w:color="auto"/>
            </w:tcBorders>
            <w:shd w:val="clear" w:color="000000" w:fill="F2F2F2"/>
            <w:noWrap/>
            <w:vAlign w:val="center"/>
          </w:tcPr>
          <w:p w14:paraId="0BED833E" w14:textId="47718524"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10" w:type="dxa"/>
            <w:tcBorders>
              <w:top w:val="nil"/>
              <w:left w:val="nil"/>
              <w:bottom w:val="single" w:sz="4" w:space="0" w:color="auto"/>
              <w:right w:val="single" w:sz="4" w:space="0" w:color="auto"/>
            </w:tcBorders>
            <w:shd w:val="clear" w:color="000000" w:fill="F2F2F2"/>
            <w:noWrap/>
            <w:vAlign w:val="center"/>
          </w:tcPr>
          <w:p w14:paraId="31D09C32" w14:textId="23F51462"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1056" w:type="dxa"/>
            <w:tcBorders>
              <w:top w:val="nil"/>
              <w:left w:val="nil"/>
              <w:bottom w:val="single" w:sz="4" w:space="0" w:color="auto"/>
              <w:right w:val="single" w:sz="4" w:space="0" w:color="auto"/>
            </w:tcBorders>
            <w:shd w:val="clear" w:color="000000" w:fill="F2F2F2"/>
            <w:noWrap/>
            <w:vAlign w:val="center"/>
          </w:tcPr>
          <w:p w14:paraId="2B04E642" w14:textId="580DE17C"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997" w:type="dxa"/>
            <w:tcBorders>
              <w:top w:val="nil"/>
              <w:left w:val="nil"/>
              <w:bottom w:val="single" w:sz="4" w:space="0" w:color="auto"/>
              <w:right w:val="single" w:sz="4" w:space="0" w:color="auto"/>
            </w:tcBorders>
            <w:shd w:val="clear" w:color="auto" w:fill="F2F2F2" w:themeFill="background1" w:themeFillShade="F2"/>
            <w:noWrap/>
            <w:vAlign w:val="center"/>
          </w:tcPr>
          <w:p w14:paraId="76023F60" w14:textId="7FBFAC15"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1" w:type="dxa"/>
            <w:tcBorders>
              <w:top w:val="nil"/>
              <w:left w:val="nil"/>
              <w:bottom w:val="single" w:sz="4" w:space="0" w:color="auto"/>
              <w:right w:val="single" w:sz="4" w:space="0" w:color="auto"/>
            </w:tcBorders>
            <w:shd w:val="clear" w:color="000000" w:fill="F2F2F2"/>
            <w:noWrap/>
            <w:vAlign w:val="center"/>
            <w:hideMark/>
          </w:tcPr>
          <w:p w14:paraId="4F463811" w14:textId="77777777" w:rsidR="00F31481" w:rsidRPr="00D940E4" w:rsidRDefault="00F31481" w:rsidP="00F31481">
            <w:pPr>
              <w:spacing w:after="0" w:line="240" w:lineRule="auto"/>
              <w:jc w:val="center"/>
              <w:rPr>
                <w:rFonts w:ascii="Calibri" w:eastAsia="Times New Roman" w:hAnsi="Calibri" w:cs="Calibri"/>
                <w:color w:val="000000"/>
                <w:sz w:val="16"/>
                <w:szCs w:val="16"/>
                <w:lang w:eastAsia="pt-BR"/>
              </w:rPr>
            </w:pPr>
            <w:r w:rsidRPr="00D940E4">
              <w:rPr>
                <w:rFonts w:ascii="Calibri" w:eastAsia="Times New Roman" w:hAnsi="Calibri" w:cs="Calibri"/>
                <w:color w:val="000000"/>
                <w:sz w:val="16"/>
                <w:szCs w:val="16"/>
                <w:lang w:eastAsia="pt-BR"/>
              </w:rPr>
              <w:t>0</w:t>
            </w:r>
          </w:p>
        </w:tc>
      </w:tr>
    </w:tbl>
    <w:p w14:paraId="42E4C238" w14:textId="6283F6C7" w:rsidR="002E1256" w:rsidRDefault="002E1256" w:rsidP="002E1256">
      <w:pPr>
        <w:spacing w:line="360" w:lineRule="auto"/>
        <w:ind w:hanging="142"/>
        <w:jc w:val="both"/>
        <w:rPr>
          <w:rFonts w:cstheme="minorHAnsi"/>
          <w:color w:val="FF0000"/>
          <w:sz w:val="32"/>
          <w:szCs w:val="32"/>
        </w:rPr>
      </w:pPr>
      <w:r w:rsidRPr="00F47D24">
        <w:rPr>
          <w:rFonts w:cstheme="minorHAnsi"/>
          <w:color w:val="FF0000"/>
          <w:sz w:val="32"/>
          <w:szCs w:val="32"/>
        </w:rPr>
        <w:t xml:space="preserve">Fonte: SINAN/DEVISA, 2021. Acesso em: </w:t>
      </w:r>
      <w:r>
        <w:rPr>
          <w:rFonts w:cstheme="minorHAnsi"/>
          <w:color w:val="FF0000"/>
          <w:sz w:val="32"/>
          <w:szCs w:val="32"/>
        </w:rPr>
        <w:t>28/01</w:t>
      </w:r>
      <w:r w:rsidRPr="00F47D24">
        <w:rPr>
          <w:rFonts w:cstheme="minorHAnsi"/>
          <w:color w:val="FF0000"/>
          <w:sz w:val="32"/>
          <w:szCs w:val="32"/>
        </w:rPr>
        <w:t>/202</w:t>
      </w:r>
      <w:r>
        <w:rPr>
          <w:rFonts w:cstheme="minorHAnsi"/>
          <w:color w:val="FF0000"/>
          <w:sz w:val="32"/>
          <w:szCs w:val="32"/>
        </w:rPr>
        <w:t>2</w:t>
      </w:r>
      <w:r w:rsidRPr="00F47D24">
        <w:rPr>
          <w:rFonts w:cstheme="minorHAnsi"/>
          <w:color w:val="FF0000"/>
          <w:sz w:val="32"/>
          <w:szCs w:val="32"/>
        </w:rPr>
        <w:t>.*Problemas com o sistema SINAN para gerar o relatório.</w:t>
      </w:r>
    </w:p>
    <w:p w14:paraId="7B9F294D" w14:textId="25F72C3A" w:rsidR="00052B53" w:rsidRPr="00052B53" w:rsidRDefault="00052B53" w:rsidP="00052B53">
      <w:pPr>
        <w:spacing w:line="360" w:lineRule="auto"/>
        <w:ind w:firstLine="708"/>
        <w:jc w:val="both"/>
        <w:rPr>
          <w:rFonts w:cstheme="minorHAnsi"/>
          <w:sz w:val="24"/>
          <w:szCs w:val="24"/>
        </w:rPr>
      </w:pPr>
      <w:r>
        <w:rPr>
          <w:rFonts w:cstheme="minorHAnsi"/>
          <w:sz w:val="24"/>
          <w:szCs w:val="24"/>
        </w:rPr>
        <w:lastRenderedPageBreak/>
        <w:t>Ainda falando de AIDS, n</w:t>
      </w:r>
      <w:r w:rsidRPr="00CE02D1">
        <w:rPr>
          <w:rFonts w:cstheme="minorHAnsi"/>
          <w:sz w:val="24"/>
          <w:szCs w:val="24"/>
        </w:rPr>
        <w:t xml:space="preserve">o ano de 2021 teve </w:t>
      </w:r>
      <w:r w:rsidRPr="00CE02D1">
        <w:rPr>
          <w:rFonts w:cstheme="minorHAnsi"/>
          <w:b/>
          <w:bCs/>
          <w:sz w:val="24"/>
          <w:szCs w:val="24"/>
        </w:rPr>
        <w:t>3 casos notificados de HIV em GESTANTE</w:t>
      </w:r>
      <w:r w:rsidRPr="00CE02D1">
        <w:rPr>
          <w:rFonts w:cstheme="minorHAnsi"/>
          <w:sz w:val="24"/>
          <w:szCs w:val="24"/>
        </w:rPr>
        <w:t xml:space="preserve">, sendo 1 caso em </w:t>
      </w:r>
      <w:proofErr w:type="gramStart"/>
      <w:r w:rsidRPr="00CE02D1">
        <w:rPr>
          <w:rFonts w:cstheme="minorHAnsi"/>
          <w:sz w:val="24"/>
          <w:szCs w:val="24"/>
        </w:rPr>
        <w:t>Abril</w:t>
      </w:r>
      <w:proofErr w:type="gramEnd"/>
      <w:r w:rsidRPr="00CE02D1">
        <w:rPr>
          <w:rFonts w:cstheme="minorHAnsi"/>
          <w:sz w:val="24"/>
          <w:szCs w:val="24"/>
        </w:rPr>
        <w:t xml:space="preserve"> na USF </w:t>
      </w:r>
      <w:proofErr w:type="spellStart"/>
      <w:r w:rsidRPr="00CE02D1">
        <w:rPr>
          <w:rFonts w:cstheme="minorHAnsi"/>
          <w:sz w:val="24"/>
          <w:szCs w:val="24"/>
        </w:rPr>
        <w:t>Lunardelli</w:t>
      </w:r>
      <w:proofErr w:type="spellEnd"/>
      <w:r w:rsidRPr="00CE02D1">
        <w:rPr>
          <w:rFonts w:cstheme="minorHAnsi"/>
          <w:sz w:val="24"/>
          <w:szCs w:val="24"/>
        </w:rPr>
        <w:t xml:space="preserve"> e 2 casos no mês de novembro na 1 na USF Gabriel Hernandes e 1 na USF Solo equipe III.</w:t>
      </w:r>
    </w:p>
    <w:p w14:paraId="15C0EF72" w14:textId="4F9252C5" w:rsidR="001C6CF1" w:rsidRPr="00FD6B0C" w:rsidRDefault="001C6CF1" w:rsidP="00D940E4">
      <w:pPr>
        <w:pStyle w:val="PargrafodaLista"/>
        <w:spacing w:after="0"/>
        <w:ind w:left="1134" w:right="656" w:hanging="1276"/>
        <w:rPr>
          <w:rFonts w:cstheme="minorHAnsi"/>
          <w:sz w:val="20"/>
          <w:szCs w:val="20"/>
        </w:rPr>
      </w:pPr>
      <w:r w:rsidRPr="00D54F60">
        <w:rPr>
          <w:rFonts w:cs="Times New Roman"/>
          <w:b/>
          <w:sz w:val="20"/>
          <w:szCs w:val="20"/>
        </w:rPr>
        <w:t xml:space="preserve">Tabela </w:t>
      </w:r>
      <w:r>
        <w:rPr>
          <w:rFonts w:cs="Times New Roman"/>
          <w:b/>
          <w:sz w:val="20"/>
          <w:szCs w:val="20"/>
        </w:rPr>
        <w:t>3</w:t>
      </w:r>
      <w:r w:rsidR="003D5506">
        <w:rPr>
          <w:rFonts w:cs="Times New Roman"/>
          <w:b/>
          <w:sz w:val="20"/>
          <w:szCs w:val="20"/>
        </w:rPr>
        <w:t>8</w:t>
      </w:r>
      <w:r w:rsidRPr="00D54F60">
        <w:rPr>
          <w:rFonts w:cs="Times New Roman"/>
          <w:b/>
          <w:sz w:val="20"/>
          <w:szCs w:val="20"/>
        </w:rPr>
        <w:t xml:space="preserve">: </w:t>
      </w:r>
      <w:r>
        <w:rPr>
          <w:rFonts w:cs="Times New Roman"/>
          <w:b/>
          <w:sz w:val="20"/>
          <w:szCs w:val="20"/>
        </w:rPr>
        <w:t>N</w:t>
      </w:r>
      <w:r w:rsidRPr="00D54F60">
        <w:rPr>
          <w:rFonts w:cs="Times New Roman"/>
          <w:b/>
          <w:sz w:val="20"/>
          <w:szCs w:val="20"/>
        </w:rPr>
        <w:t xml:space="preserve">úmero </w:t>
      </w:r>
      <w:r>
        <w:rPr>
          <w:rFonts w:cs="Times New Roman"/>
          <w:b/>
          <w:sz w:val="20"/>
          <w:szCs w:val="20"/>
        </w:rPr>
        <w:t>de casos novos notificados de Hepatites</w:t>
      </w:r>
      <w:r w:rsidR="0062006C">
        <w:rPr>
          <w:rFonts w:cs="Times New Roman"/>
          <w:b/>
          <w:sz w:val="20"/>
          <w:szCs w:val="20"/>
        </w:rPr>
        <w:t>,</w:t>
      </w:r>
      <w:r>
        <w:rPr>
          <w:rFonts w:cs="Times New Roman"/>
          <w:b/>
          <w:sz w:val="20"/>
          <w:szCs w:val="20"/>
        </w:rPr>
        <w:t xml:space="preserve"> por mês</w:t>
      </w:r>
      <w:r w:rsidR="0062006C">
        <w:rPr>
          <w:rFonts w:cs="Times New Roman"/>
          <w:b/>
          <w:sz w:val="20"/>
          <w:szCs w:val="20"/>
        </w:rPr>
        <w:t>,</w:t>
      </w:r>
      <w:r>
        <w:rPr>
          <w:rFonts w:cs="Times New Roman"/>
          <w:b/>
          <w:sz w:val="20"/>
          <w:szCs w:val="20"/>
        </w:rPr>
        <w:t xml:space="preserve"> </w:t>
      </w:r>
      <w:r w:rsidR="0062006C">
        <w:rPr>
          <w:rFonts w:cs="Times New Roman"/>
          <w:b/>
          <w:sz w:val="20"/>
          <w:szCs w:val="20"/>
        </w:rPr>
        <w:t>n</w:t>
      </w:r>
      <w:r>
        <w:rPr>
          <w:rFonts w:cs="Times New Roman"/>
          <w:b/>
          <w:sz w:val="20"/>
          <w:szCs w:val="20"/>
        </w:rPr>
        <w:t>o ano de 2021.</w:t>
      </w:r>
    </w:p>
    <w:tbl>
      <w:tblPr>
        <w:tblW w:w="15634" w:type="dxa"/>
        <w:jc w:val="right"/>
        <w:tblCellMar>
          <w:left w:w="70" w:type="dxa"/>
          <w:right w:w="70" w:type="dxa"/>
        </w:tblCellMar>
        <w:tblLook w:val="04A0" w:firstRow="1" w:lastRow="0" w:firstColumn="1" w:lastColumn="0" w:noHBand="0" w:noVBand="1"/>
      </w:tblPr>
      <w:tblGrid>
        <w:gridCol w:w="4035"/>
        <w:gridCol w:w="883"/>
        <w:gridCol w:w="883"/>
        <w:gridCol w:w="883"/>
        <w:gridCol w:w="883"/>
        <w:gridCol w:w="883"/>
        <w:gridCol w:w="883"/>
        <w:gridCol w:w="883"/>
        <w:gridCol w:w="883"/>
        <w:gridCol w:w="885"/>
        <w:gridCol w:w="883"/>
        <w:gridCol w:w="962"/>
        <w:gridCol w:w="908"/>
        <w:gridCol w:w="888"/>
        <w:gridCol w:w="9"/>
      </w:tblGrid>
      <w:tr w:rsidR="00EE31E4" w:rsidRPr="00EE31E4" w14:paraId="3C60C62D" w14:textId="77777777" w:rsidTr="00C81DA5">
        <w:trPr>
          <w:trHeight w:val="251"/>
          <w:jc w:val="right"/>
        </w:trPr>
        <w:tc>
          <w:tcPr>
            <w:tcW w:w="4035"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0E16E2D8" w14:textId="77777777" w:rsidR="00EE31E4" w:rsidRPr="00EE31E4" w:rsidRDefault="00EE31E4" w:rsidP="00D940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UNIDADES DE SAÚDE</w:t>
            </w:r>
          </w:p>
        </w:tc>
        <w:tc>
          <w:tcPr>
            <w:tcW w:w="11599" w:type="dxa"/>
            <w:gridSpan w:val="14"/>
            <w:tcBorders>
              <w:top w:val="single" w:sz="4" w:space="0" w:color="auto"/>
              <w:left w:val="nil"/>
              <w:bottom w:val="single" w:sz="4" w:space="0" w:color="auto"/>
              <w:right w:val="single" w:sz="4" w:space="0" w:color="auto"/>
            </w:tcBorders>
            <w:shd w:val="clear" w:color="000000" w:fill="AEAAAA"/>
            <w:noWrap/>
            <w:vAlign w:val="center"/>
            <w:hideMark/>
          </w:tcPr>
          <w:p w14:paraId="1F0921C2" w14:textId="77777777" w:rsidR="00EE31E4" w:rsidRPr="00EE31E4" w:rsidRDefault="00EE31E4" w:rsidP="00D940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HEPATITE-B19</w:t>
            </w:r>
          </w:p>
        </w:tc>
      </w:tr>
      <w:tr w:rsidR="00EE31E4" w:rsidRPr="00EE31E4" w14:paraId="4F1F4567" w14:textId="77777777" w:rsidTr="00C81DA5">
        <w:trPr>
          <w:gridAfter w:val="1"/>
          <w:wAfter w:w="9" w:type="dxa"/>
          <w:trHeight w:val="428"/>
          <w:jc w:val="right"/>
        </w:trPr>
        <w:tc>
          <w:tcPr>
            <w:tcW w:w="4035" w:type="dxa"/>
            <w:vMerge/>
            <w:tcBorders>
              <w:top w:val="single" w:sz="4" w:space="0" w:color="auto"/>
              <w:left w:val="single" w:sz="4" w:space="0" w:color="auto"/>
              <w:bottom w:val="single" w:sz="4" w:space="0" w:color="auto"/>
              <w:right w:val="single" w:sz="4" w:space="0" w:color="auto"/>
            </w:tcBorders>
            <w:vAlign w:val="center"/>
            <w:hideMark/>
          </w:tcPr>
          <w:p w14:paraId="679F76C0" w14:textId="77777777" w:rsidR="00EE31E4" w:rsidRPr="00EE31E4" w:rsidRDefault="00EE31E4" w:rsidP="00EE31E4">
            <w:pPr>
              <w:spacing w:after="0" w:line="240" w:lineRule="auto"/>
              <w:rPr>
                <w:rFonts w:ascii="Calibri" w:eastAsia="Times New Roman" w:hAnsi="Calibri" w:cs="Calibri"/>
                <w:b/>
                <w:bCs/>
                <w:color w:val="000000"/>
                <w:sz w:val="16"/>
                <w:szCs w:val="16"/>
                <w:lang w:eastAsia="pt-BR"/>
              </w:rPr>
            </w:pPr>
          </w:p>
        </w:tc>
        <w:tc>
          <w:tcPr>
            <w:tcW w:w="883" w:type="dxa"/>
            <w:tcBorders>
              <w:top w:val="nil"/>
              <w:left w:val="nil"/>
              <w:bottom w:val="single" w:sz="4" w:space="0" w:color="auto"/>
              <w:right w:val="single" w:sz="4" w:space="0" w:color="auto"/>
            </w:tcBorders>
            <w:shd w:val="clear" w:color="000000" w:fill="D0CECE"/>
            <w:vAlign w:val="center"/>
            <w:hideMark/>
          </w:tcPr>
          <w:p w14:paraId="6B9B8BC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JANEIRO</w:t>
            </w:r>
          </w:p>
        </w:tc>
        <w:tc>
          <w:tcPr>
            <w:tcW w:w="883" w:type="dxa"/>
            <w:tcBorders>
              <w:top w:val="nil"/>
              <w:left w:val="nil"/>
              <w:bottom w:val="single" w:sz="4" w:space="0" w:color="auto"/>
              <w:right w:val="single" w:sz="4" w:space="0" w:color="auto"/>
            </w:tcBorders>
            <w:shd w:val="clear" w:color="000000" w:fill="D0CECE"/>
            <w:vAlign w:val="center"/>
            <w:hideMark/>
          </w:tcPr>
          <w:p w14:paraId="494D2316"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FEVEREIRO</w:t>
            </w:r>
          </w:p>
        </w:tc>
        <w:tc>
          <w:tcPr>
            <w:tcW w:w="883" w:type="dxa"/>
            <w:tcBorders>
              <w:top w:val="nil"/>
              <w:left w:val="nil"/>
              <w:bottom w:val="single" w:sz="4" w:space="0" w:color="auto"/>
              <w:right w:val="single" w:sz="4" w:space="0" w:color="auto"/>
            </w:tcBorders>
            <w:shd w:val="clear" w:color="000000" w:fill="D0CECE"/>
            <w:vAlign w:val="center"/>
            <w:hideMark/>
          </w:tcPr>
          <w:p w14:paraId="2F47D0D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MARÇO</w:t>
            </w:r>
          </w:p>
        </w:tc>
        <w:tc>
          <w:tcPr>
            <w:tcW w:w="883" w:type="dxa"/>
            <w:tcBorders>
              <w:top w:val="nil"/>
              <w:left w:val="nil"/>
              <w:bottom w:val="single" w:sz="4" w:space="0" w:color="auto"/>
              <w:right w:val="single" w:sz="4" w:space="0" w:color="auto"/>
            </w:tcBorders>
            <w:shd w:val="clear" w:color="000000" w:fill="D0CECE"/>
            <w:vAlign w:val="center"/>
            <w:hideMark/>
          </w:tcPr>
          <w:p w14:paraId="7123BDBD"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ABRIL</w:t>
            </w:r>
          </w:p>
        </w:tc>
        <w:tc>
          <w:tcPr>
            <w:tcW w:w="883" w:type="dxa"/>
            <w:tcBorders>
              <w:top w:val="nil"/>
              <w:left w:val="nil"/>
              <w:bottom w:val="single" w:sz="4" w:space="0" w:color="auto"/>
              <w:right w:val="single" w:sz="4" w:space="0" w:color="auto"/>
            </w:tcBorders>
            <w:shd w:val="clear" w:color="000000" w:fill="D0CECE"/>
            <w:vAlign w:val="center"/>
            <w:hideMark/>
          </w:tcPr>
          <w:p w14:paraId="0333029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MAIO</w:t>
            </w:r>
          </w:p>
        </w:tc>
        <w:tc>
          <w:tcPr>
            <w:tcW w:w="883" w:type="dxa"/>
            <w:tcBorders>
              <w:top w:val="nil"/>
              <w:left w:val="nil"/>
              <w:bottom w:val="single" w:sz="4" w:space="0" w:color="auto"/>
              <w:right w:val="single" w:sz="4" w:space="0" w:color="auto"/>
            </w:tcBorders>
            <w:shd w:val="clear" w:color="000000" w:fill="D0CECE"/>
            <w:vAlign w:val="center"/>
            <w:hideMark/>
          </w:tcPr>
          <w:p w14:paraId="56F7D364"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JUNHO</w:t>
            </w:r>
          </w:p>
        </w:tc>
        <w:tc>
          <w:tcPr>
            <w:tcW w:w="883" w:type="dxa"/>
            <w:tcBorders>
              <w:top w:val="nil"/>
              <w:left w:val="nil"/>
              <w:bottom w:val="single" w:sz="4" w:space="0" w:color="auto"/>
              <w:right w:val="single" w:sz="4" w:space="0" w:color="auto"/>
            </w:tcBorders>
            <w:shd w:val="clear" w:color="000000" w:fill="D0CECE"/>
            <w:vAlign w:val="center"/>
            <w:hideMark/>
          </w:tcPr>
          <w:p w14:paraId="7C75906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JULHO</w:t>
            </w:r>
          </w:p>
        </w:tc>
        <w:tc>
          <w:tcPr>
            <w:tcW w:w="883" w:type="dxa"/>
            <w:tcBorders>
              <w:top w:val="nil"/>
              <w:left w:val="nil"/>
              <w:bottom w:val="single" w:sz="4" w:space="0" w:color="auto"/>
              <w:right w:val="single" w:sz="4" w:space="0" w:color="auto"/>
            </w:tcBorders>
            <w:shd w:val="clear" w:color="000000" w:fill="D0CECE"/>
            <w:vAlign w:val="center"/>
            <w:hideMark/>
          </w:tcPr>
          <w:p w14:paraId="4532820F"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AGOSTO</w:t>
            </w:r>
          </w:p>
        </w:tc>
        <w:tc>
          <w:tcPr>
            <w:tcW w:w="885" w:type="dxa"/>
            <w:tcBorders>
              <w:top w:val="nil"/>
              <w:left w:val="nil"/>
              <w:bottom w:val="single" w:sz="4" w:space="0" w:color="auto"/>
              <w:right w:val="single" w:sz="4" w:space="0" w:color="auto"/>
            </w:tcBorders>
            <w:shd w:val="clear" w:color="000000" w:fill="D0CECE"/>
            <w:vAlign w:val="center"/>
            <w:hideMark/>
          </w:tcPr>
          <w:p w14:paraId="3DB458F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SETEMBRO</w:t>
            </w:r>
          </w:p>
        </w:tc>
        <w:tc>
          <w:tcPr>
            <w:tcW w:w="883" w:type="dxa"/>
            <w:tcBorders>
              <w:top w:val="nil"/>
              <w:left w:val="nil"/>
              <w:bottom w:val="single" w:sz="4" w:space="0" w:color="auto"/>
              <w:right w:val="single" w:sz="4" w:space="0" w:color="auto"/>
            </w:tcBorders>
            <w:shd w:val="clear" w:color="000000" w:fill="D0CECE"/>
            <w:vAlign w:val="center"/>
            <w:hideMark/>
          </w:tcPr>
          <w:p w14:paraId="4AC685BA"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OUTUBRO</w:t>
            </w:r>
          </w:p>
        </w:tc>
        <w:tc>
          <w:tcPr>
            <w:tcW w:w="962" w:type="dxa"/>
            <w:tcBorders>
              <w:top w:val="nil"/>
              <w:left w:val="nil"/>
              <w:bottom w:val="single" w:sz="4" w:space="0" w:color="auto"/>
              <w:right w:val="single" w:sz="4" w:space="0" w:color="auto"/>
            </w:tcBorders>
            <w:shd w:val="clear" w:color="000000" w:fill="D0CECE"/>
            <w:vAlign w:val="center"/>
            <w:hideMark/>
          </w:tcPr>
          <w:p w14:paraId="3D0503AB"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NOVEMBRO</w:t>
            </w:r>
          </w:p>
        </w:tc>
        <w:tc>
          <w:tcPr>
            <w:tcW w:w="908" w:type="dxa"/>
            <w:tcBorders>
              <w:top w:val="nil"/>
              <w:left w:val="nil"/>
              <w:bottom w:val="single" w:sz="4" w:space="0" w:color="auto"/>
              <w:right w:val="single" w:sz="4" w:space="0" w:color="auto"/>
            </w:tcBorders>
            <w:shd w:val="clear" w:color="000000" w:fill="D0CECE"/>
            <w:vAlign w:val="center"/>
            <w:hideMark/>
          </w:tcPr>
          <w:p w14:paraId="046A7B76"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DEZEMBRO</w:t>
            </w:r>
          </w:p>
        </w:tc>
        <w:tc>
          <w:tcPr>
            <w:tcW w:w="888" w:type="dxa"/>
            <w:tcBorders>
              <w:top w:val="nil"/>
              <w:left w:val="nil"/>
              <w:bottom w:val="single" w:sz="4" w:space="0" w:color="auto"/>
              <w:right w:val="single" w:sz="4" w:space="0" w:color="auto"/>
            </w:tcBorders>
            <w:shd w:val="clear" w:color="000000" w:fill="D0CECE"/>
            <w:vAlign w:val="center"/>
            <w:hideMark/>
          </w:tcPr>
          <w:p w14:paraId="040F0429"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TOTAL</w:t>
            </w:r>
          </w:p>
        </w:tc>
      </w:tr>
      <w:tr w:rsidR="00EE31E4" w:rsidRPr="00EE31E4" w14:paraId="2B3EE77D" w14:textId="77777777" w:rsidTr="00C81DA5">
        <w:trPr>
          <w:gridAfter w:val="1"/>
          <w:wAfter w:w="9" w:type="dxa"/>
          <w:trHeight w:val="251"/>
          <w:jc w:val="right"/>
        </w:trPr>
        <w:tc>
          <w:tcPr>
            <w:tcW w:w="4035" w:type="dxa"/>
            <w:vMerge/>
            <w:tcBorders>
              <w:top w:val="single" w:sz="4" w:space="0" w:color="auto"/>
              <w:left w:val="single" w:sz="4" w:space="0" w:color="auto"/>
              <w:bottom w:val="single" w:sz="4" w:space="0" w:color="auto"/>
              <w:right w:val="single" w:sz="4" w:space="0" w:color="auto"/>
            </w:tcBorders>
            <w:vAlign w:val="center"/>
            <w:hideMark/>
          </w:tcPr>
          <w:p w14:paraId="7DB65635" w14:textId="77777777" w:rsidR="00EE31E4" w:rsidRPr="00EE31E4" w:rsidRDefault="00EE31E4" w:rsidP="00EE31E4">
            <w:pPr>
              <w:spacing w:after="0" w:line="240" w:lineRule="auto"/>
              <w:rPr>
                <w:rFonts w:ascii="Calibri" w:eastAsia="Times New Roman" w:hAnsi="Calibri" w:cs="Calibri"/>
                <w:b/>
                <w:bCs/>
                <w:color w:val="000000"/>
                <w:sz w:val="16"/>
                <w:szCs w:val="16"/>
                <w:lang w:eastAsia="pt-BR"/>
              </w:rPr>
            </w:pPr>
          </w:p>
        </w:tc>
        <w:tc>
          <w:tcPr>
            <w:tcW w:w="883" w:type="dxa"/>
            <w:tcBorders>
              <w:top w:val="nil"/>
              <w:left w:val="nil"/>
              <w:bottom w:val="single" w:sz="4" w:space="0" w:color="auto"/>
              <w:right w:val="single" w:sz="4" w:space="0" w:color="auto"/>
            </w:tcBorders>
            <w:shd w:val="clear" w:color="000000" w:fill="D0CECE"/>
            <w:vAlign w:val="center"/>
            <w:hideMark/>
          </w:tcPr>
          <w:p w14:paraId="57162EA2"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0907CE9A"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0B8DA3F1"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53D71EA7"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7EBFDF2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21E0F05A"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4D71790C"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153D9EB9"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5" w:type="dxa"/>
            <w:tcBorders>
              <w:top w:val="nil"/>
              <w:left w:val="nil"/>
              <w:bottom w:val="single" w:sz="4" w:space="0" w:color="auto"/>
              <w:right w:val="single" w:sz="4" w:space="0" w:color="auto"/>
            </w:tcBorders>
            <w:shd w:val="clear" w:color="000000" w:fill="D0CECE"/>
            <w:vAlign w:val="center"/>
            <w:hideMark/>
          </w:tcPr>
          <w:p w14:paraId="77FEDF1E"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3" w:type="dxa"/>
            <w:tcBorders>
              <w:top w:val="nil"/>
              <w:left w:val="nil"/>
              <w:bottom w:val="single" w:sz="4" w:space="0" w:color="auto"/>
              <w:right w:val="single" w:sz="4" w:space="0" w:color="auto"/>
            </w:tcBorders>
            <w:shd w:val="clear" w:color="000000" w:fill="D0CECE"/>
            <w:vAlign w:val="center"/>
            <w:hideMark/>
          </w:tcPr>
          <w:p w14:paraId="07C27FC8"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62" w:type="dxa"/>
            <w:tcBorders>
              <w:top w:val="nil"/>
              <w:left w:val="nil"/>
              <w:bottom w:val="single" w:sz="4" w:space="0" w:color="auto"/>
              <w:right w:val="single" w:sz="4" w:space="0" w:color="auto"/>
            </w:tcBorders>
            <w:shd w:val="clear" w:color="000000" w:fill="D0CECE"/>
            <w:vAlign w:val="center"/>
            <w:hideMark/>
          </w:tcPr>
          <w:p w14:paraId="4BACD520"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407912AD"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c>
          <w:tcPr>
            <w:tcW w:w="888" w:type="dxa"/>
            <w:tcBorders>
              <w:top w:val="nil"/>
              <w:left w:val="nil"/>
              <w:bottom w:val="single" w:sz="4" w:space="0" w:color="auto"/>
              <w:right w:val="single" w:sz="4" w:space="0" w:color="auto"/>
            </w:tcBorders>
            <w:shd w:val="clear" w:color="000000" w:fill="D0CECE"/>
            <w:vAlign w:val="center"/>
            <w:hideMark/>
          </w:tcPr>
          <w:p w14:paraId="7FCE5FD2" w14:textId="77777777" w:rsidR="00EE31E4" w:rsidRPr="00EE31E4" w:rsidRDefault="00EE31E4" w:rsidP="00EE31E4">
            <w:pPr>
              <w:spacing w:after="0" w:line="240" w:lineRule="auto"/>
              <w:jc w:val="center"/>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Nº</w:t>
            </w:r>
          </w:p>
        </w:tc>
      </w:tr>
      <w:tr w:rsidR="00F31481" w:rsidRPr="00EE31E4" w14:paraId="2D6712C2" w14:textId="77777777" w:rsidTr="00F31481">
        <w:trPr>
          <w:gridAfter w:val="1"/>
          <w:wAfter w:w="9" w:type="dxa"/>
          <w:trHeight w:val="251"/>
          <w:jc w:val="right"/>
        </w:trPr>
        <w:tc>
          <w:tcPr>
            <w:tcW w:w="4035" w:type="dxa"/>
            <w:tcBorders>
              <w:top w:val="nil"/>
              <w:left w:val="single" w:sz="4" w:space="0" w:color="auto"/>
              <w:bottom w:val="single" w:sz="4" w:space="0" w:color="auto"/>
              <w:right w:val="single" w:sz="4" w:space="0" w:color="auto"/>
            </w:tcBorders>
            <w:shd w:val="clear" w:color="000000" w:fill="A6A6A6"/>
            <w:vAlign w:val="center"/>
            <w:hideMark/>
          </w:tcPr>
          <w:p w14:paraId="274364FA"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Catanduva</w:t>
            </w:r>
          </w:p>
        </w:tc>
        <w:tc>
          <w:tcPr>
            <w:tcW w:w="883" w:type="dxa"/>
            <w:tcBorders>
              <w:top w:val="nil"/>
              <w:left w:val="nil"/>
              <w:bottom w:val="nil"/>
              <w:right w:val="single" w:sz="4" w:space="0" w:color="auto"/>
            </w:tcBorders>
            <w:shd w:val="clear" w:color="000000" w:fill="A6A6A6"/>
            <w:noWrap/>
            <w:vAlign w:val="center"/>
            <w:hideMark/>
          </w:tcPr>
          <w:p w14:paraId="5F8597FF" w14:textId="26B396BA"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3</w:t>
            </w:r>
          </w:p>
        </w:tc>
        <w:tc>
          <w:tcPr>
            <w:tcW w:w="883" w:type="dxa"/>
            <w:tcBorders>
              <w:top w:val="nil"/>
              <w:left w:val="nil"/>
              <w:bottom w:val="nil"/>
              <w:right w:val="single" w:sz="4" w:space="0" w:color="auto"/>
            </w:tcBorders>
            <w:shd w:val="clear" w:color="000000" w:fill="A6A6A6"/>
            <w:noWrap/>
            <w:vAlign w:val="center"/>
            <w:hideMark/>
          </w:tcPr>
          <w:p w14:paraId="2324EEED" w14:textId="641A2B79"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w:t>
            </w:r>
          </w:p>
        </w:tc>
        <w:tc>
          <w:tcPr>
            <w:tcW w:w="883" w:type="dxa"/>
            <w:tcBorders>
              <w:top w:val="nil"/>
              <w:left w:val="nil"/>
              <w:bottom w:val="nil"/>
              <w:right w:val="single" w:sz="4" w:space="0" w:color="auto"/>
            </w:tcBorders>
            <w:shd w:val="clear" w:color="000000" w:fill="A6A6A6"/>
            <w:noWrap/>
            <w:vAlign w:val="center"/>
            <w:hideMark/>
          </w:tcPr>
          <w:p w14:paraId="5AEEB30B" w14:textId="12716250"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w:t>
            </w:r>
          </w:p>
        </w:tc>
        <w:tc>
          <w:tcPr>
            <w:tcW w:w="883" w:type="dxa"/>
            <w:tcBorders>
              <w:top w:val="nil"/>
              <w:left w:val="nil"/>
              <w:bottom w:val="nil"/>
              <w:right w:val="single" w:sz="4" w:space="0" w:color="auto"/>
            </w:tcBorders>
            <w:shd w:val="clear" w:color="000000" w:fill="A6A6A6"/>
            <w:noWrap/>
            <w:vAlign w:val="center"/>
            <w:hideMark/>
          </w:tcPr>
          <w:p w14:paraId="125788A3" w14:textId="6CF25248"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1</w:t>
            </w:r>
          </w:p>
        </w:tc>
        <w:tc>
          <w:tcPr>
            <w:tcW w:w="883" w:type="dxa"/>
            <w:tcBorders>
              <w:top w:val="nil"/>
              <w:left w:val="nil"/>
              <w:bottom w:val="nil"/>
              <w:right w:val="single" w:sz="4" w:space="0" w:color="auto"/>
            </w:tcBorders>
            <w:shd w:val="clear" w:color="000000" w:fill="A6A6A6"/>
            <w:noWrap/>
            <w:vAlign w:val="center"/>
          </w:tcPr>
          <w:p w14:paraId="43218E4F" w14:textId="1A1718B4"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6</w:t>
            </w:r>
          </w:p>
        </w:tc>
        <w:tc>
          <w:tcPr>
            <w:tcW w:w="883" w:type="dxa"/>
            <w:tcBorders>
              <w:top w:val="nil"/>
              <w:left w:val="nil"/>
              <w:bottom w:val="nil"/>
              <w:right w:val="single" w:sz="4" w:space="0" w:color="auto"/>
            </w:tcBorders>
            <w:shd w:val="clear" w:color="000000" w:fill="A6A6A6"/>
            <w:noWrap/>
            <w:vAlign w:val="center"/>
          </w:tcPr>
          <w:p w14:paraId="795D5645" w14:textId="5191156D"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3</w:t>
            </w:r>
          </w:p>
        </w:tc>
        <w:tc>
          <w:tcPr>
            <w:tcW w:w="883" w:type="dxa"/>
            <w:tcBorders>
              <w:top w:val="nil"/>
              <w:left w:val="nil"/>
              <w:bottom w:val="nil"/>
              <w:right w:val="single" w:sz="4" w:space="0" w:color="auto"/>
            </w:tcBorders>
            <w:shd w:val="clear" w:color="000000" w:fill="A6A6A6"/>
            <w:noWrap/>
            <w:vAlign w:val="center"/>
          </w:tcPr>
          <w:p w14:paraId="0CC392A6" w14:textId="1C69DDDF"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1</w:t>
            </w:r>
          </w:p>
        </w:tc>
        <w:tc>
          <w:tcPr>
            <w:tcW w:w="883" w:type="dxa"/>
            <w:tcBorders>
              <w:top w:val="nil"/>
              <w:left w:val="nil"/>
              <w:bottom w:val="nil"/>
              <w:right w:val="single" w:sz="4" w:space="0" w:color="auto"/>
            </w:tcBorders>
            <w:shd w:val="clear" w:color="000000" w:fill="A6A6A6"/>
            <w:noWrap/>
            <w:vAlign w:val="center"/>
          </w:tcPr>
          <w:p w14:paraId="45DDAE44" w14:textId="24718828"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w:t>
            </w:r>
          </w:p>
        </w:tc>
        <w:tc>
          <w:tcPr>
            <w:tcW w:w="885" w:type="dxa"/>
            <w:tcBorders>
              <w:top w:val="nil"/>
              <w:left w:val="nil"/>
              <w:bottom w:val="nil"/>
              <w:right w:val="single" w:sz="4" w:space="0" w:color="auto"/>
            </w:tcBorders>
            <w:shd w:val="clear" w:color="000000" w:fill="A6A6A6"/>
            <w:noWrap/>
            <w:vAlign w:val="center"/>
          </w:tcPr>
          <w:p w14:paraId="647336E0" w14:textId="7AEAE9F7" w:rsidR="00F31481" w:rsidRPr="00506AE9"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p>
        </w:tc>
        <w:tc>
          <w:tcPr>
            <w:tcW w:w="883" w:type="dxa"/>
            <w:tcBorders>
              <w:top w:val="nil"/>
              <w:left w:val="nil"/>
              <w:bottom w:val="nil"/>
              <w:right w:val="single" w:sz="4" w:space="0" w:color="auto"/>
            </w:tcBorders>
            <w:shd w:val="clear" w:color="000000" w:fill="A6A6A6"/>
            <w:noWrap/>
            <w:vAlign w:val="center"/>
          </w:tcPr>
          <w:p w14:paraId="330D16DA" w14:textId="087AE57E"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3</w:t>
            </w:r>
          </w:p>
        </w:tc>
        <w:tc>
          <w:tcPr>
            <w:tcW w:w="962" w:type="dxa"/>
            <w:tcBorders>
              <w:top w:val="nil"/>
              <w:left w:val="nil"/>
              <w:bottom w:val="nil"/>
              <w:right w:val="single" w:sz="4" w:space="0" w:color="auto"/>
            </w:tcBorders>
            <w:shd w:val="clear" w:color="000000" w:fill="A6A6A6"/>
            <w:noWrap/>
            <w:vAlign w:val="center"/>
          </w:tcPr>
          <w:p w14:paraId="18327D1E" w14:textId="662DA08C"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w:t>
            </w:r>
          </w:p>
        </w:tc>
        <w:tc>
          <w:tcPr>
            <w:tcW w:w="908" w:type="dxa"/>
            <w:tcBorders>
              <w:top w:val="nil"/>
              <w:left w:val="nil"/>
              <w:bottom w:val="nil"/>
              <w:right w:val="single" w:sz="4" w:space="0" w:color="auto"/>
            </w:tcBorders>
            <w:shd w:val="clear" w:color="auto" w:fill="A6A6A6" w:themeFill="background1" w:themeFillShade="A6"/>
            <w:noWrap/>
            <w:vAlign w:val="center"/>
          </w:tcPr>
          <w:p w14:paraId="63F6AC28" w14:textId="2A3376A7"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0</w:t>
            </w:r>
          </w:p>
        </w:tc>
        <w:tc>
          <w:tcPr>
            <w:tcW w:w="888" w:type="dxa"/>
            <w:tcBorders>
              <w:top w:val="nil"/>
              <w:left w:val="nil"/>
              <w:bottom w:val="nil"/>
              <w:right w:val="single" w:sz="4" w:space="0" w:color="auto"/>
            </w:tcBorders>
            <w:shd w:val="clear" w:color="000000" w:fill="A6A6A6"/>
            <w:noWrap/>
            <w:vAlign w:val="center"/>
            <w:hideMark/>
          </w:tcPr>
          <w:p w14:paraId="09376695" w14:textId="43D360BB" w:rsidR="00F31481" w:rsidRPr="00EE31E4" w:rsidRDefault="00F31481" w:rsidP="00F31481">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20"/>
                <w:szCs w:val="20"/>
              </w:rPr>
              <w:t>26</w:t>
            </w:r>
          </w:p>
        </w:tc>
      </w:tr>
      <w:tr w:rsidR="00F31481" w:rsidRPr="00EE31E4" w14:paraId="2303AD46"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664771E5"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Francisco Lopes Ladeira (Sales) </w:t>
            </w:r>
          </w:p>
        </w:tc>
        <w:tc>
          <w:tcPr>
            <w:tcW w:w="8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E93ABA" w14:textId="27A7021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hideMark/>
          </w:tcPr>
          <w:p w14:paraId="577ED7EC" w14:textId="4D743DB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hideMark/>
          </w:tcPr>
          <w:p w14:paraId="382E5738" w14:textId="733DCF2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hideMark/>
          </w:tcPr>
          <w:p w14:paraId="64D4DB0E" w14:textId="40740AF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54E48E83" w14:textId="1D27914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5F3C1D0B" w14:textId="1ADA0E4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auto" w:fill="FFFF00"/>
            <w:noWrap/>
            <w:vAlign w:val="center"/>
          </w:tcPr>
          <w:p w14:paraId="20330697" w14:textId="5CD89C1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60908F4B" w14:textId="7CE93C9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single" w:sz="4" w:space="0" w:color="auto"/>
              <w:left w:val="nil"/>
              <w:bottom w:val="single" w:sz="4" w:space="0" w:color="auto"/>
              <w:right w:val="single" w:sz="4" w:space="0" w:color="auto"/>
            </w:tcBorders>
            <w:shd w:val="clear" w:color="000000" w:fill="F2F2F2"/>
            <w:noWrap/>
            <w:vAlign w:val="center"/>
          </w:tcPr>
          <w:p w14:paraId="24D6122E" w14:textId="2968E8F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single" w:sz="4" w:space="0" w:color="auto"/>
              <w:left w:val="nil"/>
              <w:bottom w:val="single" w:sz="4" w:space="0" w:color="auto"/>
              <w:right w:val="single" w:sz="4" w:space="0" w:color="auto"/>
            </w:tcBorders>
            <w:shd w:val="clear" w:color="auto" w:fill="FFFF00"/>
            <w:noWrap/>
            <w:vAlign w:val="center"/>
          </w:tcPr>
          <w:p w14:paraId="438431B2" w14:textId="47322DC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962" w:type="dxa"/>
            <w:tcBorders>
              <w:top w:val="single" w:sz="4" w:space="0" w:color="auto"/>
              <w:left w:val="nil"/>
              <w:bottom w:val="single" w:sz="4" w:space="0" w:color="auto"/>
              <w:right w:val="single" w:sz="4" w:space="0" w:color="auto"/>
            </w:tcBorders>
            <w:shd w:val="clear" w:color="000000" w:fill="F2F2F2"/>
            <w:noWrap/>
            <w:vAlign w:val="center"/>
          </w:tcPr>
          <w:p w14:paraId="41736257" w14:textId="6B13DDD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9073EF" w14:textId="135BB08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hideMark/>
          </w:tcPr>
          <w:p w14:paraId="7ABC4082" w14:textId="4FE467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r>
      <w:tr w:rsidR="00F31481" w:rsidRPr="00EE31E4" w14:paraId="55C99696"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5F1B0C2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Luis</w:t>
            </w:r>
            <w:proofErr w:type="spellEnd"/>
            <w:r w:rsidRPr="00EE31E4">
              <w:rPr>
                <w:rFonts w:ascii="Calibri" w:eastAsia="Times New Roman" w:hAnsi="Calibri" w:cs="Calibri"/>
                <w:b/>
                <w:bCs/>
                <w:color w:val="000000"/>
                <w:sz w:val="16"/>
                <w:szCs w:val="16"/>
                <w:lang w:eastAsia="pt-BR"/>
              </w:rPr>
              <w:t xml:space="preserve"> Carlos Figueiredo Malheiros (Central)</w:t>
            </w:r>
          </w:p>
        </w:tc>
        <w:tc>
          <w:tcPr>
            <w:tcW w:w="883" w:type="dxa"/>
            <w:tcBorders>
              <w:top w:val="nil"/>
              <w:left w:val="single" w:sz="4" w:space="0" w:color="auto"/>
              <w:bottom w:val="single" w:sz="4" w:space="0" w:color="auto"/>
              <w:right w:val="single" w:sz="4" w:space="0" w:color="auto"/>
            </w:tcBorders>
            <w:shd w:val="clear" w:color="auto" w:fill="FFFF00"/>
            <w:noWrap/>
            <w:vAlign w:val="center"/>
            <w:hideMark/>
          </w:tcPr>
          <w:p w14:paraId="2BAE1713" w14:textId="470BA9B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50B804C0" w14:textId="74A2A58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E9B1337" w14:textId="426D87B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E3CFA2C" w14:textId="4D1CE22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45657FA" w14:textId="505631A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5F7A0489" w14:textId="5B892B1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670CD921" w14:textId="789EA70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2F2AD43" w14:textId="797A9D1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62EDE138" w14:textId="38BD7C6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auto" w:fill="FFFF00"/>
            <w:noWrap/>
            <w:vAlign w:val="center"/>
          </w:tcPr>
          <w:p w14:paraId="5AE6012D" w14:textId="345FEA8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962" w:type="dxa"/>
            <w:tcBorders>
              <w:top w:val="nil"/>
              <w:left w:val="nil"/>
              <w:bottom w:val="single" w:sz="4" w:space="0" w:color="auto"/>
              <w:right w:val="single" w:sz="4" w:space="0" w:color="auto"/>
            </w:tcBorders>
            <w:shd w:val="clear" w:color="auto" w:fill="FFFF00"/>
            <w:noWrap/>
            <w:vAlign w:val="center"/>
          </w:tcPr>
          <w:p w14:paraId="44C80166" w14:textId="5EB4AF7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47EA8F07" w14:textId="3F8ECB1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C7DEBBE" w14:textId="1B33E84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4</w:t>
            </w:r>
          </w:p>
        </w:tc>
      </w:tr>
      <w:tr w:rsidR="00F31481" w:rsidRPr="00EE31E4" w14:paraId="4218B7E2"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31A2EC08"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w:t>
            </w:r>
            <w:proofErr w:type="spellStart"/>
            <w:r w:rsidRPr="00EE31E4">
              <w:rPr>
                <w:rFonts w:ascii="Calibri" w:eastAsia="Times New Roman" w:hAnsi="Calibri" w:cs="Calibri"/>
                <w:b/>
                <w:bCs/>
                <w:color w:val="000000"/>
                <w:sz w:val="16"/>
                <w:szCs w:val="16"/>
                <w:lang w:eastAsia="pt-BR"/>
              </w:rPr>
              <w:t>Diomar</w:t>
            </w:r>
            <w:proofErr w:type="spellEnd"/>
            <w:r w:rsidRPr="00EE31E4">
              <w:rPr>
                <w:rFonts w:ascii="Calibri" w:eastAsia="Times New Roman" w:hAnsi="Calibri" w:cs="Calibri"/>
                <w:b/>
                <w:bCs/>
                <w:color w:val="000000"/>
                <w:sz w:val="16"/>
                <w:szCs w:val="16"/>
                <w:lang w:eastAsia="pt-BR"/>
              </w:rPr>
              <w:t xml:space="preserve"> José dos Santos (Glória) </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5245CC31" w14:textId="0F039B8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AB7531C" w14:textId="52AB8E2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5FC34CF" w14:textId="6BBE072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782C8A8" w14:textId="5A64B99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F58BE9A" w14:textId="42F4E07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A95179A" w14:textId="0065651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4B739F4" w14:textId="7829735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0436F24D" w14:textId="693AB07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5" w:type="dxa"/>
            <w:tcBorders>
              <w:top w:val="nil"/>
              <w:left w:val="nil"/>
              <w:bottom w:val="single" w:sz="4" w:space="0" w:color="auto"/>
              <w:right w:val="single" w:sz="4" w:space="0" w:color="auto"/>
            </w:tcBorders>
            <w:shd w:val="clear" w:color="000000" w:fill="F2F2F2"/>
            <w:noWrap/>
            <w:vAlign w:val="center"/>
          </w:tcPr>
          <w:p w14:paraId="4AFA3157" w14:textId="585987B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7B43A760" w14:textId="6CF38D3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6D7906BB" w14:textId="567CE63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570433AF" w14:textId="6411C16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73FB53D" w14:textId="41269CB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054CBE0D"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495320F5"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Vicente </w:t>
            </w:r>
            <w:proofErr w:type="spellStart"/>
            <w:r w:rsidRPr="00EE31E4">
              <w:rPr>
                <w:rFonts w:ascii="Calibri" w:eastAsia="Times New Roman" w:hAnsi="Calibri" w:cs="Calibri"/>
                <w:b/>
                <w:bCs/>
                <w:color w:val="000000"/>
                <w:sz w:val="16"/>
                <w:szCs w:val="16"/>
                <w:lang w:eastAsia="pt-BR"/>
              </w:rPr>
              <w:t>Bucchianeri</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Vertoni</w:t>
            </w:r>
            <w:proofErr w:type="spellEnd"/>
            <w:r w:rsidRPr="00EE31E4">
              <w:rPr>
                <w:rFonts w:ascii="Calibri" w:eastAsia="Times New Roman" w:hAnsi="Calibri" w:cs="Calibri"/>
                <w:b/>
                <w:bCs/>
                <w:color w:val="000000"/>
                <w:sz w:val="16"/>
                <w:szCs w:val="16"/>
                <w:lang w:eastAsia="pt-BR"/>
              </w:rPr>
              <w:t xml:space="preserve">) </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15243844" w14:textId="01C00CC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98F3357" w14:textId="51B5E96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5B151A4" w14:textId="1A9DE3E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E95F3E5" w14:textId="5D1E7D7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9BA60A6" w14:textId="3DF9026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E1A8C96" w14:textId="25AB3B9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B900686" w14:textId="2BCE36A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F5706B7" w14:textId="2113924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58A9719F" w14:textId="7DB8D96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7778C41D" w14:textId="302B715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6F088731" w14:textId="0DA80F2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53749FA" w14:textId="1834EE3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51DDA4F" w14:textId="7C770B9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209B5398"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6C23B8C9"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UBS Jose </w:t>
            </w:r>
            <w:proofErr w:type="spellStart"/>
            <w:r w:rsidRPr="00EE31E4">
              <w:rPr>
                <w:rFonts w:ascii="Calibri" w:eastAsia="Times New Roman" w:hAnsi="Calibri" w:cs="Calibri"/>
                <w:b/>
                <w:bCs/>
                <w:color w:val="000000"/>
                <w:sz w:val="16"/>
                <w:szCs w:val="16"/>
                <w:lang w:eastAsia="pt-BR"/>
              </w:rPr>
              <w:t>Barrionuevo</w:t>
            </w:r>
            <w:proofErr w:type="spellEnd"/>
            <w:r w:rsidRPr="00EE31E4">
              <w:rPr>
                <w:rFonts w:ascii="Calibri" w:eastAsia="Times New Roman" w:hAnsi="Calibri" w:cs="Calibri"/>
                <w:b/>
                <w:bCs/>
                <w:color w:val="000000"/>
                <w:sz w:val="16"/>
                <w:szCs w:val="16"/>
                <w:lang w:eastAsia="pt-BR"/>
              </w:rPr>
              <w:t xml:space="preserve"> Rodrigues (Soto)</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3174DC79" w14:textId="0A5C0ED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6B3AE5B2" w14:textId="24238AD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hideMark/>
          </w:tcPr>
          <w:p w14:paraId="4D8AD267" w14:textId="4F19163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61B69341" w14:textId="075BFD6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43C1CA6" w14:textId="708DAAF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123E5B3" w14:textId="23C9748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92FABE3" w14:textId="3BC7CCA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4E21596" w14:textId="7B022D7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4062CC92" w14:textId="37789D9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94ED5E8" w14:textId="4708178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5070E917" w14:textId="1C7C70F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16AAFFF5" w14:textId="41A3D2D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92A235C" w14:textId="5AC2311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19693356"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1E2B98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Napoleão Pelicano (Alpino)</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71F41235" w14:textId="61C93EA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hideMark/>
          </w:tcPr>
          <w:p w14:paraId="3B6B74DE" w14:textId="6440E2A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246F2B90" w14:textId="418C728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7E6EEA8" w14:textId="42FCFF8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15E777A" w14:textId="02627BA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01A51FF" w14:textId="6171EA9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CC872D5" w14:textId="0C4E85C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0EA555C" w14:textId="3B6F433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28D96731" w14:textId="294319D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tcPr>
          <w:p w14:paraId="37588231" w14:textId="29AC6E3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auto" w:fill="FFFF00"/>
            <w:noWrap/>
            <w:vAlign w:val="center"/>
          </w:tcPr>
          <w:p w14:paraId="59875EE7" w14:textId="570BE2B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9509A3C" w14:textId="44DBEBD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439D33A" w14:textId="09D61DC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r>
      <w:tr w:rsidR="00F31481" w:rsidRPr="00EE31E4" w14:paraId="08D32579"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73E326DB"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Milton </w:t>
            </w:r>
            <w:proofErr w:type="spellStart"/>
            <w:r w:rsidRPr="00EE31E4">
              <w:rPr>
                <w:rFonts w:ascii="Calibri" w:eastAsia="Times New Roman" w:hAnsi="Calibri" w:cs="Calibri"/>
                <w:b/>
                <w:bCs/>
                <w:color w:val="000000"/>
                <w:sz w:val="16"/>
                <w:szCs w:val="16"/>
                <w:lang w:eastAsia="pt-BR"/>
              </w:rPr>
              <w:t>Maguollo</w:t>
            </w:r>
            <w:proofErr w:type="spellEnd"/>
            <w:r w:rsidRPr="00EE31E4">
              <w:rPr>
                <w:rFonts w:ascii="Calibri" w:eastAsia="Times New Roman" w:hAnsi="Calibri" w:cs="Calibri"/>
                <w:b/>
                <w:bCs/>
                <w:color w:val="000000"/>
                <w:sz w:val="16"/>
                <w:szCs w:val="16"/>
                <w:lang w:eastAsia="pt-BR"/>
              </w:rPr>
              <w:t xml:space="preserve"> (Bom Pastor)</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6C569DBC" w14:textId="15229FA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1EE3101" w14:textId="570F277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9DAC902" w14:textId="3C29C10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95E1CCF" w14:textId="73AA4E2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A83E4D3" w14:textId="60B436C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0EE5243" w14:textId="7A1644C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1D6A57E" w14:textId="6933F60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2977B62" w14:textId="09715E2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386549AD" w14:textId="0E43922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0C83B0E" w14:textId="21F3353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3C8E4D52" w14:textId="0A4DE75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A391656" w14:textId="43F3E60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B1AA906" w14:textId="1A5EBB2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609DB6AC"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275141B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da Costa Perez (Del Rey)</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7352CA24" w14:textId="7989FD5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A21BDEA" w14:textId="4C3AF13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B7F9726" w14:textId="5BD102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8D637D0" w14:textId="4AD601D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D280A72" w14:textId="302C8E4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4256FC2" w14:textId="24F3F67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B3D5618" w14:textId="05CD44B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B1CB0C8" w14:textId="2ED1471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56B6CF3B" w14:textId="514B4A8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3E38FDD3" w14:textId="34F70FC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2B6E5701" w14:textId="0525E95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430C828D" w14:textId="7ECD9B7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51F9361C" w14:textId="346DA8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7047C9E4"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1D75D0E8"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4BDC27C0" w14:textId="5BCD359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7EDD7ED" w14:textId="584A05A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A817D82" w14:textId="45400FF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4B8B8F9" w14:textId="324C4E6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2D9CECA5" w14:textId="0FF9837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782F34A7" w14:textId="7F80813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603EC25" w14:textId="4A3D123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F871C7D" w14:textId="23F1DE5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1D5CA11B" w14:textId="5076B46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059D5D68" w14:textId="4CB27F7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01151509" w14:textId="76D0FA8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20D49ADE" w14:textId="30D167F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1745EAA7" w14:textId="724A025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633606A0"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D192163"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Rocha (Gavioli equipe 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18227DE7" w14:textId="1A48377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E44BD76" w14:textId="6FAB1C6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E256110" w14:textId="3673304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6B096CC4" w14:textId="6778607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639E7FC1" w14:textId="6A09CE1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52980653" w14:textId="1BB1F5D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D37779E" w14:textId="711310D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3F4BD98" w14:textId="0379692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1F1A37DA" w14:textId="74F4607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auto" w:fill="FFFF00"/>
            <w:noWrap/>
            <w:vAlign w:val="center"/>
          </w:tcPr>
          <w:p w14:paraId="4BDD728C" w14:textId="7CD6241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962" w:type="dxa"/>
            <w:tcBorders>
              <w:top w:val="nil"/>
              <w:left w:val="nil"/>
              <w:bottom w:val="single" w:sz="4" w:space="0" w:color="auto"/>
              <w:right w:val="single" w:sz="4" w:space="0" w:color="auto"/>
            </w:tcBorders>
            <w:shd w:val="clear" w:color="000000" w:fill="F2F2F2"/>
            <w:noWrap/>
            <w:vAlign w:val="center"/>
          </w:tcPr>
          <w:p w14:paraId="09804239" w14:textId="3E34533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187944A0" w14:textId="6C8F2D4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7F4A5F46" w14:textId="1EFBD77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2</w:t>
            </w:r>
          </w:p>
        </w:tc>
      </w:tr>
      <w:tr w:rsidR="00F31481" w:rsidRPr="00EE31E4" w14:paraId="5EBA98D7"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2AA90E41"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Ramiro Madeira (Euclides)</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32949D32" w14:textId="38318FF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A5F48E1" w14:textId="44F2979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47B9EAF" w14:textId="36A93B8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58342DE" w14:textId="351F5F6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7A90754" w14:textId="162F11D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A8B02B2" w14:textId="7AB32D8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1F3570F" w14:textId="092D83B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F5F9F9D" w14:textId="3221E42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627AF03F" w14:textId="5E26594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15F9328" w14:textId="4F83294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6A9D1914" w14:textId="75D4021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27D81345" w14:textId="4BC7D00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7681356" w14:textId="1C29436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4951A38F"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37865EB3"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38EBD6C3" w14:textId="5BAD8FE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A9AD998" w14:textId="6B1D71F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19A857F" w14:textId="209A604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000147C" w14:textId="2FB31BD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E1E8720" w14:textId="17D4F38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432CBAA" w14:textId="7D42672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BBC081B" w14:textId="5129245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78FDB5D" w14:textId="3263FA2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34DF3350" w14:textId="003CBA5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71C04433" w14:textId="52CCCF8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780544F2" w14:textId="164327F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7D32F1D2" w14:textId="4B83BBF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673F383" w14:textId="05C7D7F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7D6D641F"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5BFC7CEA"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0051004B" w14:textId="3963E3D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E84E436" w14:textId="586D82D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B33B07B" w14:textId="4C1FD24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9061DC6" w14:textId="00A36E8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AB10C85" w14:textId="3784FA4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53A311E" w14:textId="449158B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47B2DD5" w14:textId="6F9F73C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49A075D" w14:textId="532A9DC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54196376" w14:textId="34C452A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6D097643" w14:textId="333E064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1F0AE4B9" w14:textId="6D84417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7FF554C3" w14:textId="17CEA10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1C1A897" w14:textId="1293112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514F3AE9"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68A6ED1A"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Alcione </w:t>
            </w:r>
            <w:proofErr w:type="spellStart"/>
            <w:r w:rsidRPr="00EE31E4">
              <w:rPr>
                <w:rFonts w:ascii="Calibri" w:eastAsia="Times New Roman" w:hAnsi="Calibri" w:cs="Calibri"/>
                <w:b/>
                <w:bCs/>
                <w:color w:val="000000"/>
                <w:sz w:val="16"/>
                <w:szCs w:val="16"/>
                <w:lang w:eastAsia="pt-BR"/>
              </w:rPr>
              <w:t>Nassori</w:t>
            </w:r>
            <w:proofErr w:type="spellEnd"/>
            <w:r w:rsidRPr="00EE31E4">
              <w:rPr>
                <w:rFonts w:ascii="Calibri" w:eastAsia="Times New Roman" w:hAnsi="Calibri" w:cs="Calibri"/>
                <w:b/>
                <w:bCs/>
                <w:color w:val="000000"/>
                <w:sz w:val="16"/>
                <w:szCs w:val="16"/>
                <w:lang w:eastAsia="pt-BR"/>
              </w:rPr>
              <w:t xml:space="preserve"> (Solo equipe III)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66E2E851" w14:textId="7A948FD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9F75E84" w14:textId="7C7870C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1F1C7CC" w14:textId="38995C4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38A886C" w14:textId="31F457B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74A04A42" w14:textId="18D62C0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444DBA91" w14:textId="68038D9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4FB186D" w14:textId="4344040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FE4FFF0" w14:textId="235AB07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6F3B7B38" w14:textId="6AA37E0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57F2F5CC" w14:textId="45E62E8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1ECC8707" w14:textId="2A947B0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2764CAF2" w14:textId="6D04B9D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0CA709E" w14:textId="7A421D8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74BCC691"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6793CA7E"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Armindo Mastrocola (Santa Rosa)</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2BCC396A" w14:textId="31CF6E9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4C351BA" w14:textId="012DD91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64232B94" w14:textId="1B31356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44BB2E5" w14:textId="3F52AF9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571AC4C5" w14:textId="1C48C17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auto" w:fill="FFFF00"/>
            <w:noWrap/>
            <w:vAlign w:val="center"/>
          </w:tcPr>
          <w:p w14:paraId="38FBA1A4" w14:textId="53D8AB1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2874F5E2" w14:textId="3187435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A09A8C2" w14:textId="2D2FF1A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4F9BE328" w14:textId="1D25AA1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A6656B7" w14:textId="61EC274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33197483" w14:textId="3BAB4EB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72978ABF" w14:textId="695AA30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AB2B454" w14:textId="2F55970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2</w:t>
            </w:r>
          </w:p>
        </w:tc>
      </w:tr>
      <w:tr w:rsidR="00F31481" w:rsidRPr="00EE31E4" w14:paraId="6E4F4110"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91A9088"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Athos Procópio de Oliveira (Imperial)</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5B275B97" w14:textId="00EF75D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FF193D0" w14:textId="5095991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1C051E1" w14:textId="5728B97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A11EAE0" w14:textId="2722C5A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C6C4773" w14:textId="5F7CF2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0FDE9D6" w14:textId="2DA94A7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8006F4F" w14:textId="191679F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3BB2F39" w14:textId="0E521D3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7F0F6B8E" w14:textId="48FB9B0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0D9E1C3A" w14:textId="7BE9314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05AD9771" w14:textId="3C14237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6F9790A1" w14:textId="552D44A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249474BD" w14:textId="190F8C7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66C21CCC"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717FEACF"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w:t>
            </w:r>
          </w:p>
        </w:tc>
        <w:tc>
          <w:tcPr>
            <w:tcW w:w="883" w:type="dxa"/>
            <w:tcBorders>
              <w:top w:val="nil"/>
              <w:left w:val="single" w:sz="4" w:space="0" w:color="auto"/>
              <w:bottom w:val="single" w:sz="4" w:space="0" w:color="auto"/>
              <w:right w:val="single" w:sz="4" w:space="0" w:color="auto"/>
            </w:tcBorders>
            <w:shd w:val="clear" w:color="auto" w:fill="FFFF00"/>
            <w:noWrap/>
            <w:vAlign w:val="center"/>
            <w:hideMark/>
          </w:tcPr>
          <w:p w14:paraId="53600BE5" w14:textId="7462A22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26B54468" w14:textId="541EF26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30E190F" w14:textId="37D686D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EE40EAC" w14:textId="5DDDD3C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E139522" w14:textId="569EA2D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04CF91E" w14:textId="195A0B9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3FDBD7A" w14:textId="466A986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85AD966" w14:textId="0265E22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7052DCFE" w14:textId="777872B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35F4EC4B" w14:textId="0BE06B4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1019C201" w14:textId="3B7F66D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47346226" w14:textId="44AF468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FA63814" w14:textId="3C61DD8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5F700F00"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3FD7AD8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Roberto </w:t>
            </w:r>
            <w:proofErr w:type="spellStart"/>
            <w:r w:rsidRPr="00EE31E4">
              <w:rPr>
                <w:rFonts w:ascii="Calibri" w:eastAsia="Times New Roman" w:hAnsi="Calibri" w:cs="Calibri"/>
                <w:b/>
                <w:bCs/>
                <w:color w:val="000000"/>
                <w:sz w:val="16"/>
                <w:szCs w:val="16"/>
                <w:lang w:eastAsia="pt-BR"/>
              </w:rPr>
              <w:t>Surian</w:t>
            </w:r>
            <w:proofErr w:type="spellEnd"/>
            <w:r w:rsidRPr="00EE31E4">
              <w:rPr>
                <w:rFonts w:ascii="Calibri" w:eastAsia="Times New Roman" w:hAnsi="Calibri" w:cs="Calibri"/>
                <w:b/>
                <w:bCs/>
                <w:color w:val="000000"/>
                <w:sz w:val="16"/>
                <w:szCs w:val="16"/>
                <w:lang w:eastAsia="pt-BR"/>
              </w:rPr>
              <w:t xml:space="preserve"> (Nova Catanduva equipe 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5028F1B4" w14:textId="6605F40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DCD622D" w14:textId="69B2242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B3C45BE" w14:textId="0D19241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24C6B5B" w14:textId="0311402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8BF5A06" w14:textId="2C908A4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FED7B76" w14:textId="2DBE880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4A62B31" w14:textId="6827D79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5D3E206" w14:textId="5B85F3C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4C92D752" w14:textId="62D53E9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385B4825" w14:textId="32B228B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20EB87BD" w14:textId="77D001B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06C31E67" w14:textId="1330B78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6720680" w14:textId="5E06358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2BAAFAFD"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68FC5D2C"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Carlos Eduardo </w:t>
            </w:r>
            <w:proofErr w:type="spellStart"/>
            <w:r w:rsidRPr="00EE31E4">
              <w:rPr>
                <w:rFonts w:ascii="Calibri" w:eastAsia="Times New Roman" w:hAnsi="Calibri" w:cs="Calibri"/>
                <w:b/>
                <w:bCs/>
                <w:color w:val="000000"/>
                <w:sz w:val="16"/>
                <w:szCs w:val="16"/>
                <w:lang w:eastAsia="pt-BR"/>
              </w:rPr>
              <w:t>Bauab</w:t>
            </w:r>
            <w:proofErr w:type="spellEnd"/>
            <w:r w:rsidRPr="00EE31E4">
              <w:rPr>
                <w:rFonts w:ascii="Calibri" w:eastAsia="Times New Roman" w:hAnsi="Calibri" w:cs="Calibri"/>
                <w:b/>
                <w:bCs/>
                <w:color w:val="000000"/>
                <w:sz w:val="16"/>
                <w:szCs w:val="16"/>
                <w:lang w:eastAsia="pt-BR"/>
              </w:rPr>
              <w:t xml:space="preserve"> (Theodoro)</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348F4996" w14:textId="590DA17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806C8D8" w14:textId="4C89854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37540001" w14:textId="797A84B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C90F1D1" w14:textId="778D591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F99B564" w14:textId="73BCA03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6D0AEB2" w14:textId="79BD190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ECAB5B0" w14:textId="636E43D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1A8DE4D" w14:textId="182DA5B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auto" w:fill="FFFF00"/>
            <w:noWrap/>
            <w:vAlign w:val="center"/>
          </w:tcPr>
          <w:p w14:paraId="2665271C" w14:textId="54E72FB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c>
          <w:tcPr>
            <w:tcW w:w="883" w:type="dxa"/>
            <w:tcBorders>
              <w:top w:val="nil"/>
              <w:left w:val="nil"/>
              <w:bottom w:val="single" w:sz="4" w:space="0" w:color="auto"/>
              <w:right w:val="single" w:sz="4" w:space="0" w:color="auto"/>
            </w:tcBorders>
            <w:shd w:val="clear" w:color="000000" w:fill="F2F2F2"/>
            <w:noWrap/>
            <w:vAlign w:val="center"/>
          </w:tcPr>
          <w:p w14:paraId="119A2FAC" w14:textId="311B71E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63238C6F" w14:textId="04EE995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65CF6BF1" w14:textId="4EFD88C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16CF2C9" w14:textId="77286FF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1</w:t>
            </w:r>
          </w:p>
        </w:tc>
      </w:tr>
      <w:tr w:rsidR="00F31481" w:rsidRPr="00EE31E4" w14:paraId="2A59EE0A"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596B79F3"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Geraldo Mendonça Uchoa (</w:t>
            </w:r>
            <w:proofErr w:type="spellStart"/>
            <w:r w:rsidRPr="00EE31E4">
              <w:rPr>
                <w:rFonts w:ascii="Calibri" w:eastAsia="Times New Roman" w:hAnsi="Calibri" w:cs="Calibri"/>
                <w:b/>
                <w:bCs/>
                <w:color w:val="000000"/>
                <w:sz w:val="16"/>
                <w:szCs w:val="16"/>
                <w:lang w:eastAsia="pt-BR"/>
              </w:rPr>
              <w:t>Lunardelli</w:t>
            </w:r>
            <w:proofErr w:type="spellEnd"/>
            <w:r w:rsidRPr="00EE31E4">
              <w:rPr>
                <w:rFonts w:ascii="Calibri" w:eastAsia="Times New Roman" w:hAnsi="Calibri" w:cs="Calibri"/>
                <w:b/>
                <w:bCs/>
                <w:color w:val="000000"/>
                <w:sz w:val="16"/>
                <w:szCs w:val="16"/>
                <w:lang w:eastAsia="pt-BR"/>
              </w:rPr>
              <w:t>)</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0B324868" w14:textId="6B93F2A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3106B31" w14:textId="5F3C042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7ECED20" w14:textId="451DF18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6751B28C" w14:textId="7B4F9F7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43BA177" w14:textId="21379AB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EAE2EB1" w14:textId="6FF30CA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B421BAF" w14:textId="4D88B72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22CEB2D" w14:textId="10E748A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40471F0D" w14:textId="7471811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037EF963" w14:textId="5ABE35E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3931FF44" w14:textId="4E27BC3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4E1AA54D" w14:textId="6F748F0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F444D64" w14:textId="09EB067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5D0E0314"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570DC116"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Joao Miguel Calil (Santo </w:t>
            </w:r>
            <w:proofErr w:type="spellStart"/>
            <w:r w:rsidRPr="00EE31E4">
              <w:rPr>
                <w:rFonts w:ascii="Calibri" w:eastAsia="Times New Roman" w:hAnsi="Calibri" w:cs="Calibri"/>
                <w:b/>
                <w:bCs/>
                <w:color w:val="000000"/>
                <w:sz w:val="16"/>
                <w:szCs w:val="16"/>
                <w:lang w:eastAsia="pt-BR"/>
              </w:rPr>
              <w:t>Antonio</w:t>
            </w:r>
            <w:proofErr w:type="spellEnd"/>
            <w:r w:rsidRPr="00EE31E4">
              <w:rPr>
                <w:rFonts w:ascii="Calibri" w:eastAsia="Times New Roman" w:hAnsi="Calibri" w:cs="Calibri"/>
                <w:b/>
                <w:bCs/>
                <w:color w:val="000000"/>
                <w:sz w:val="16"/>
                <w:szCs w:val="16"/>
                <w:lang w:eastAsia="pt-BR"/>
              </w:rPr>
              <w:t>)</w:t>
            </w:r>
          </w:p>
        </w:tc>
        <w:tc>
          <w:tcPr>
            <w:tcW w:w="883" w:type="dxa"/>
            <w:tcBorders>
              <w:top w:val="nil"/>
              <w:left w:val="single" w:sz="4" w:space="0" w:color="auto"/>
              <w:bottom w:val="single" w:sz="4" w:space="0" w:color="auto"/>
              <w:right w:val="single" w:sz="4" w:space="0" w:color="auto"/>
            </w:tcBorders>
            <w:shd w:val="clear" w:color="auto" w:fill="FFFF00"/>
            <w:noWrap/>
            <w:vAlign w:val="center"/>
            <w:hideMark/>
          </w:tcPr>
          <w:p w14:paraId="45B53F76" w14:textId="1F00FE1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55505CDF" w14:textId="6360F1E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707AA09" w14:textId="0DACB82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C12D8A3" w14:textId="1518AB5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A0DB5FE" w14:textId="08B73BF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B0B7D68" w14:textId="5EC6180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2D6D819" w14:textId="72DCBD3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72CFE56" w14:textId="19539B0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74261F7A" w14:textId="4172934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75927D49" w14:textId="25E3429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0FDD3E00" w14:textId="1A7D559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5A04FCE" w14:textId="65A113B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62226874" w14:textId="2E5171D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4FFF11F0"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7D99076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Jose Pio Nogueira de Sá (Gabriel Hernandes)</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72BE0542" w14:textId="51957B5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hideMark/>
          </w:tcPr>
          <w:p w14:paraId="7EDCA524" w14:textId="5179485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71B85321" w14:textId="139C44B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75A1F56" w14:textId="4A5881E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770F3F1" w14:textId="5AB570C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34B4C40" w14:textId="11B14B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AB91C14" w14:textId="1FCF6CA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A76E33D" w14:textId="73881A4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5DF868EF" w14:textId="63897DC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1DDE877F" w14:textId="5C12899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7D00D179" w14:textId="4E360A1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237113F5" w14:textId="6F7DD7E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417615D" w14:textId="62EFC03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61ABBECB"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7600646"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09DD55FE" w14:textId="24CFF6C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B38AB59" w14:textId="391D230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812200B" w14:textId="6B75AF5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0A640E01" w14:textId="2C557DD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3B7A0532" w14:textId="0343B20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auto" w:fill="FFFF00"/>
            <w:noWrap/>
            <w:vAlign w:val="center"/>
          </w:tcPr>
          <w:p w14:paraId="532617EB" w14:textId="3505429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77707A85" w14:textId="6489F0A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1192C97" w14:textId="1AE1172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2DD06277" w14:textId="2CAB642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E5E3F41" w14:textId="0A63345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70AD7A26" w14:textId="1ADABDC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4A340654" w14:textId="49D087E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8E3AE8A" w14:textId="171842E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2</w:t>
            </w:r>
          </w:p>
        </w:tc>
      </w:tr>
      <w:tr w:rsidR="00F31481" w:rsidRPr="00EE31E4" w14:paraId="03B6E1EE"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14C369B6"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Michel Curi (Nosso Teto equipe 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27BB172D" w14:textId="57AB770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F74EBB1" w14:textId="18B261B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hideMark/>
          </w:tcPr>
          <w:p w14:paraId="5382D70B" w14:textId="6B86E76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hideMark/>
          </w:tcPr>
          <w:p w14:paraId="5D80907E" w14:textId="7B692FD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8342743" w14:textId="79D29BB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3D307FC" w14:textId="1D2AB33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1E635CD" w14:textId="6FAD20D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77AAB8A2" w14:textId="5FD2449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6B7A23C6" w14:textId="462F229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47BB5CB0" w14:textId="3B5A8F1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79DFAC38" w14:textId="1C3041D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14DEC9D9" w14:textId="5FFA210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1F233B8" w14:textId="183CF72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73875D27"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1A0610E6"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Olavo Barros (Monte Líbano)</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75C30C30" w14:textId="08604FB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6B775F6" w14:textId="0D63C64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7354731" w14:textId="3CE9959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hideMark/>
          </w:tcPr>
          <w:p w14:paraId="31F90110" w14:textId="3008E53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000000" w:fill="F2F2F2"/>
            <w:noWrap/>
            <w:vAlign w:val="center"/>
          </w:tcPr>
          <w:p w14:paraId="38AA899F" w14:textId="627E74E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16E6531" w14:textId="72FFD5C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32CC6C5" w14:textId="7850473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7D22F5C" w14:textId="3ACA049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056FBFD1" w14:textId="194EA13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2B1E628F" w14:textId="4A4C8F4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47B7D32D" w14:textId="76227EA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722D4D45" w14:textId="19D2C6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EFA4DCC" w14:textId="1AAD8A4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74D1E3B6"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2B0D9D67"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USF Sergio Banhos (</w:t>
            </w:r>
            <w:proofErr w:type="spellStart"/>
            <w:r w:rsidRPr="00EE31E4">
              <w:rPr>
                <w:rFonts w:ascii="Calibri" w:eastAsia="Times New Roman" w:hAnsi="Calibri" w:cs="Calibri"/>
                <w:b/>
                <w:bCs/>
                <w:color w:val="000000"/>
                <w:sz w:val="16"/>
                <w:szCs w:val="16"/>
                <w:lang w:eastAsia="pt-BR"/>
              </w:rPr>
              <w:t>Pachá</w:t>
            </w:r>
            <w:proofErr w:type="spellEnd"/>
            <w:r w:rsidRPr="00EE31E4">
              <w:rPr>
                <w:rFonts w:ascii="Calibri" w:eastAsia="Times New Roman" w:hAnsi="Calibri" w:cs="Calibri"/>
                <w:b/>
                <w:bCs/>
                <w:color w:val="000000"/>
                <w:sz w:val="16"/>
                <w:szCs w:val="16"/>
                <w:lang w:eastAsia="pt-BR"/>
              </w:rPr>
              <w:t>)</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445C3230" w14:textId="58F3AE5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FFE3701" w14:textId="757E168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690D37D" w14:textId="0EF7F72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D0E501B" w14:textId="7D0EF68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923F2A7" w14:textId="502A8EB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1320B827" w14:textId="4D7B9BE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9456E95" w14:textId="5B02A3F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7B02FBC" w14:textId="0F59EAC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2D23FE77" w14:textId="788BBB2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58E5D36D" w14:textId="73D8CC6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03ECDF48" w14:textId="5F25F5D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13E891A" w14:textId="46210FC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471E69E9" w14:textId="24D4A41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1D88462B" w14:textId="77777777" w:rsidTr="00F31481">
        <w:trPr>
          <w:gridAfter w:val="1"/>
          <w:wAfter w:w="9" w:type="dxa"/>
          <w:trHeight w:val="302"/>
          <w:jc w:val="right"/>
        </w:trPr>
        <w:tc>
          <w:tcPr>
            <w:tcW w:w="4035" w:type="dxa"/>
            <w:tcBorders>
              <w:top w:val="nil"/>
              <w:left w:val="single" w:sz="4" w:space="0" w:color="auto"/>
              <w:bottom w:val="single" w:sz="4" w:space="0" w:color="auto"/>
              <w:right w:val="nil"/>
            </w:tcBorders>
            <w:shd w:val="clear" w:color="000000" w:fill="F2F2F2"/>
            <w:vAlign w:val="center"/>
            <w:hideMark/>
          </w:tcPr>
          <w:p w14:paraId="3319B5AE"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w:t>
            </w:r>
            <w:proofErr w:type="spellStart"/>
            <w:r w:rsidRPr="00EE31E4">
              <w:rPr>
                <w:rFonts w:ascii="Calibri" w:eastAsia="Times New Roman" w:hAnsi="Calibri" w:cs="Calibri"/>
                <w:b/>
                <w:bCs/>
                <w:color w:val="000000"/>
                <w:sz w:val="16"/>
                <w:szCs w:val="16"/>
                <w:lang w:eastAsia="pt-BR"/>
              </w:rPr>
              <w:t>Gesabel</w:t>
            </w:r>
            <w:proofErr w:type="spellEnd"/>
            <w:r w:rsidRPr="00EE31E4">
              <w:rPr>
                <w:rFonts w:ascii="Calibri" w:eastAsia="Times New Roman" w:hAnsi="Calibri" w:cs="Calibri"/>
                <w:b/>
                <w:bCs/>
                <w:color w:val="000000"/>
                <w:sz w:val="16"/>
                <w:szCs w:val="16"/>
                <w:lang w:eastAsia="pt-BR"/>
              </w:rPr>
              <w:t xml:space="preserve"> Clemente Marques de </w:t>
            </w:r>
            <w:proofErr w:type="spellStart"/>
            <w:r w:rsidRPr="00EE31E4">
              <w:rPr>
                <w:rFonts w:ascii="Calibri" w:eastAsia="Times New Roman" w:hAnsi="Calibri" w:cs="Calibri"/>
                <w:b/>
                <w:bCs/>
                <w:color w:val="000000"/>
                <w:sz w:val="16"/>
                <w:szCs w:val="16"/>
                <w:lang w:eastAsia="pt-BR"/>
              </w:rPr>
              <w:t>la</w:t>
            </w:r>
            <w:proofErr w:type="spellEnd"/>
            <w:r w:rsidRPr="00EE31E4">
              <w:rPr>
                <w:rFonts w:ascii="Calibri" w:eastAsia="Times New Roman" w:hAnsi="Calibri" w:cs="Calibri"/>
                <w:b/>
                <w:bCs/>
                <w:color w:val="000000"/>
                <w:sz w:val="16"/>
                <w:szCs w:val="16"/>
                <w:lang w:eastAsia="pt-BR"/>
              </w:rPr>
              <w:t xml:space="preserve"> </w:t>
            </w:r>
            <w:proofErr w:type="spellStart"/>
            <w:r w:rsidRPr="00EE31E4">
              <w:rPr>
                <w:rFonts w:ascii="Calibri" w:eastAsia="Times New Roman" w:hAnsi="Calibri" w:cs="Calibri"/>
                <w:b/>
                <w:bCs/>
                <w:color w:val="000000"/>
                <w:sz w:val="16"/>
                <w:szCs w:val="16"/>
                <w:lang w:eastAsia="pt-BR"/>
              </w:rPr>
              <w:t>Habla</w:t>
            </w:r>
            <w:proofErr w:type="spellEnd"/>
            <w:r w:rsidRPr="00EE31E4">
              <w:rPr>
                <w:rFonts w:ascii="Calibri" w:eastAsia="Times New Roman" w:hAnsi="Calibri" w:cs="Calibri"/>
                <w:b/>
                <w:bCs/>
                <w:color w:val="000000"/>
                <w:sz w:val="16"/>
                <w:szCs w:val="16"/>
                <w:lang w:eastAsia="pt-BR"/>
              </w:rPr>
              <w:t xml:space="preserve"> (Pedro </w:t>
            </w:r>
            <w:proofErr w:type="spellStart"/>
            <w:r w:rsidRPr="00EE31E4">
              <w:rPr>
                <w:rFonts w:ascii="Calibri" w:eastAsia="Times New Roman" w:hAnsi="Calibri" w:cs="Calibri"/>
                <w:b/>
                <w:bCs/>
                <w:color w:val="000000"/>
                <w:sz w:val="16"/>
                <w:szCs w:val="16"/>
                <w:lang w:eastAsia="pt-BR"/>
              </w:rPr>
              <w:t>Nechar</w:t>
            </w:r>
            <w:proofErr w:type="spellEnd"/>
            <w:r w:rsidRPr="00EE31E4">
              <w:rPr>
                <w:rFonts w:ascii="Calibri" w:eastAsia="Times New Roman" w:hAnsi="Calibri" w:cs="Calibri"/>
                <w:b/>
                <w:bCs/>
                <w:color w:val="000000"/>
                <w:sz w:val="16"/>
                <w:szCs w:val="16"/>
                <w:lang w:eastAsia="pt-BR"/>
              </w:rPr>
              <w:t>)</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7C5B91B9" w14:textId="28A8443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5FF26B47" w14:textId="15D6554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720A7368" w14:textId="3DC0AD7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5FA5D36" w14:textId="3FD6FF8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40D6A0FB" w14:textId="7D3308A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4EA9827" w14:textId="6A3B189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36DBB0EA" w14:textId="57D8926C"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51EC2F2" w14:textId="2A76165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282991C3" w14:textId="2398CBC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5DC9A321" w14:textId="2EF8B44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1B841929" w14:textId="1628E86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35C5EA26" w14:textId="7D66D0F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4B48CC0" w14:textId="754A5BE5"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54603B4A"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FF89DBD"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4FC82564" w14:textId="60F74A7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4C4F3CFA" w14:textId="004772E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16E31FE2" w14:textId="087AAD8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24AEB82" w14:textId="10AAA60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F399BDD" w14:textId="51EEEFA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01D4B9F" w14:textId="7F9CED9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0EEAE08A" w14:textId="2E4FCAD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63B4D670" w14:textId="4625D8B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nil"/>
              <w:left w:val="nil"/>
              <w:bottom w:val="single" w:sz="4" w:space="0" w:color="auto"/>
              <w:right w:val="single" w:sz="4" w:space="0" w:color="auto"/>
            </w:tcBorders>
            <w:shd w:val="clear" w:color="000000" w:fill="F2F2F2"/>
            <w:noWrap/>
            <w:vAlign w:val="center"/>
          </w:tcPr>
          <w:p w14:paraId="2B936B65" w14:textId="37CD37ED"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518BB9F6" w14:textId="3121893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7869FC03" w14:textId="6E9A660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14F603A4" w14:textId="6C6C13E8"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3CF66A7E" w14:textId="306F8AB3"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r>
      <w:tr w:rsidR="00F31481" w:rsidRPr="00EE31E4" w14:paraId="67A2C77D" w14:textId="77777777" w:rsidTr="00F31481">
        <w:trPr>
          <w:gridAfter w:val="1"/>
          <w:wAfter w:w="9" w:type="dxa"/>
          <w:trHeight w:val="251"/>
          <w:jc w:val="right"/>
        </w:trPr>
        <w:tc>
          <w:tcPr>
            <w:tcW w:w="4035" w:type="dxa"/>
            <w:tcBorders>
              <w:top w:val="nil"/>
              <w:left w:val="single" w:sz="4" w:space="0" w:color="auto"/>
              <w:bottom w:val="single" w:sz="4" w:space="0" w:color="auto"/>
              <w:right w:val="nil"/>
            </w:tcBorders>
            <w:shd w:val="clear" w:color="000000" w:fill="F2F2F2"/>
            <w:vAlign w:val="center"/>
            <w:hideMark/>
          </w:tcPr>
          <w:p w14:paraId="0ACF65B8" w14:textId="77777777" w:rsidR="00F31481" w:rsidRPr="00EE31E4" w:rsidRDefault="00F31481" w:rsidP="00F31481">
            <w:pPr>
              <w:spacing w:after="0" w:line="240" w:lineRule="auto"/>
              <w:rPr>
                <w:rFonts w:ascii="Calibri" w:eastAsia="Times New Roman" w:hAnsi="Calibri" w:cs="Calibri"/>
                <w:b/>
                <w:bCs/>
                <w:color w:val="000000"/>
                <w:sz w:val="16"/>
                <w:szCs w:val="16"/>
                <w:lang w:eastAsia="pt-BR"/>
              </w:rPr>
            </w:pPr>
            <w:r w:rsidRPr="00EE31E4">
              <w:rPr>
                <w:rFonts w:ascii="Calibri" w:eastAsia="Times New Roman" w:hAnsi="Calibri" w:cs="Calibri"/>
                <w:b/>
                <w:bCs/>
                <w:color w:val="000000"/>
                <w:sz w:val="16"/>
                <w:szCs w:val="16"/>
                <w:lang w:eastAsia="pt-BR"/>
              </w:rPr>
              <w:lastRenderedPageBreak/>
              <w:t xml:space="preserve">USF Isabel </w:t>
            </w:r>
            <w:proofErr w:type="spellStart"/>
            <w:r w:rsidRPr="00EE31E4">
              <w:rPr>
                <w:rFonts w:ascii="Calibri" w:eastAsia="Times New Roman" w:hAnsi="Calibri" w:cs="Calibri"/>
                <w:b/>
                <w:bCs/>
                <w:color w:val="000000"/>
                <w:sz w:val="16"/>
                <w:szCs w:val="16"/>
                <w:lang w:eastAsia="pt-BR"/>
              </w:rPr>
              <w:t>Etturi</w:t>
            </w:r>
            <w:proofErr w:type="spellEnd"/>
            <w:r w:rsidRPr="00EE31E4">
              <w:rPr>
                <w:rFonts w:ascii="Calibri" w:eastAsia="Times New Roman" w:hAnsi="Calibri" w:cs="Calibri"/>
                <w:b/>
                <w:bCs/>
                <w:color w:val="000000"/>
                <w:sz w:val="16"/>
                <w:szCs w:val="16"/>
                <w:lang w:eastAsia="pt-BR"/>
              </w:rPr>
              <w:t xml:space="preserve"> (Flamingo equipe II)</w:t>
            </w:r>
          </w:p>
        </w:tc>
        <w:tc>
          <w:tcPr>
            <w:tcW w:w="883" w:type="dxa"/>
            <w:tcBorders>
              <w:top w:val="nil"/>
              <w:left w:val="single" w:sz="4" w:space="0" w:color="auto"/>
              <w:bottom w:val="single" w:sz="4" w:space="0" w:color="auto"/>
              <w:right w:val="single" w:sz="4" w:space="0" w:color="auto"/>
            </w:tcBorders>
            <w:shd w:val="clear" w:color="000000" w:fill="F2F2F2"/>
            <w:noWrap/>
            <w:vAlign w:val="center"/>
            <w:hideMark/>
          </w:tcPr>
          <w:p w14:paraId="517E0388" w14:textId="30EB7F76"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6A5A6161" w14:textId="037257E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856B270" w14:textId="32D3D26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hideMark/>
          </w:tcPr>
          <w:p w14:paraId="21083141" w14:textId="770FAEFF"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25657CA" w14:textId="73D707B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5572BDAB" w14:textId="62824CE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000000" w:fill="F2F2F2"/>
            <w:noWrap/>
            <w:vAlign w:val="center"/>
          </w:tcPr>
          <w:p w14:paraId="2DE3286E" w14:textId="57591D6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nil"/>
              <w:left w:val="nil"/>
              <w:bottom w:val="single" w:sz="4" w:space="0" w:color="auto"/>
              <w:right w:val="single" w:sz="4" w:space="0" w:color="auto"/>
            </w:tcBorders>
            <w:shd w:val="clear" w:color="auto" w:fill="FFFF00"/>
            <w:noWrap/>
            <w:vAlign w:val="center"/>
          </w:tcPr>
          <w:p w14:paraId="7E92DF98" w14:textId="10C9623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5" w:type="dxa"/>
            <w:tcBorders>
              <w:top w:val="nil"/>
              <w:left w:val="nil"/>
              <w:bottom w:val="single" w:sz="4" w:space="0" w:color="auto"/>
              <w:right w:val="single" w:sz="4" w:space="0" w:color="auto"/>
            </w:tcBorders>
            <w:shd w:val="clear" w:color="000000" w:fill="F2F2F2"/>
            <w:noWrap/>
            <w:vAlign w:val="center"/>
          </w:tcPr>
          <w:p w14:paraId="6398D00A" w14:textId="56E75B4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w:t>
            </w:r>
          </w:p>
        </w:tc>
        <w:tc>
          <w:tcPr>
            <w:tcW w:w="883" w:type="dxa"/>
            <w:tcBorders>
              <w:top w:val="nil"/>
              <w:left w:val="nil"/>
              <w:bottom w:val="single" w:sz="4" w:space="0" w:color="auto"/>
              <w:right w:val="single" w:sz="4" w:space="0" w:color="auto"/>
            </w:tcBorders>
            <w:shd w:val="clear" w:color="000000" w:fill="F2F2F2"/>
            <w:noWrap/>
            <w:vAlign w:val="center"/>
          </w:tcPr>
          <w:p w14:paraId="7871F95A" w14:textId="58F755A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nil"/>
              <w:left w:val="nil"/>
              <w:bottom w:val="single" w:sz="4" w:space="0" w:color="auto"/>
              <w:right w:val="single" w:sz="4" w:space="0" w:color="auto"/>
            </w:tcBorders>
            <w:shd w:val="clear" w:color="000000" w:fill="F2F2F2"/>
            <w:noWrap/>
            <w:vAlign w:val="center"/>
          </w:tcPr>
          <w:p w14:paraId="4777FD36" w14:textId="239D1ED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auto" w:fill="F2F2F2" w:themeFill="background1" w:themeFillShade="F2"/>
            <w:noWrap/>
            <w:vAlign w:val="center"/>
          </w:tcPr>
          <w:p w14:paraId="6139E2D9" w14:textId="0944ACB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nil"/>
              <w:left w:val="nil"/>
              <w:bottom w:val="single" w:sz="4" w:space="0" w:color="auto"/>
              <w:right w:val="single" w:sz="4" w:space="0" w:color="auto"/>
            </w:tcBorders>
            <w:shd w:val="clear" w:color="000000" w:fill="F2F2F2"/>
            <w:noWrap/>
            <w:vAlign w:val="center"/>
            <w:hideMark/>
          </w:tcPr>
          <w:p w14:paraId="04C07DB2" w14:textId="587A09D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r w:rsidR="00F31481" w:rsidRPr="00EE31E4" w14:paraId="44151DD0" w14:textId="77777777" w:rsidTr="00F31481">
        <w:trPr>
          <w:gridAfter w:val="1"/>
          <w:wAfter w:w="9" w:type="dxa"/>
          <w:trHeight w:val="251"/>
          <w:jc w:val="right"/>
        </w:trPr>
        <w:tc>
          <w:tcPr>
            <w:tcW w:w="4035" w:type="dxa"/>
            <w:tcBorders>
              <w:top w:val="single" w:sz="4" w:space="0" w:color="auto"/>
              <w:left w:val="single" w:sz="4" w:space="0" w:color="auto"/>
              <w:bottom w:val="single" w:sz="4" w:space="0" w:color="auto"/>
              <w:right w:val="nil"/>
            </w:tcBorders>
            <w:shd w:val="clear" w:color="000000" w:fill="F2F2F2"/>
            <w:vAlign w:val="center"/>
          </w:tcPr>
          <w:p w14:paraId="135E0674" w14:textId="4DB3B38A" w:rsidR="00F31481" w:rsidRPr="00EE31E4" w:rsidRDefault="00F31481" w:rsidP="00F31481">
            <w:pPr>
              <w:spacing w:after="0" w:line="240" w:lineRule="auto"/>
              <w:rPr>
                <w:rFonts w:ascii="Calibri" w:eastAsia="Times New Roman" w:hAnsi="Calibri" w:cs="Calibri"/>
                <w:b/>
                <w:bCs/>
                <w:color w:val="000000"/>
                <w:sz w:val="16"/>
                <w:szCs w:val="16"/>
                <w:lang w:eastAsia="pt-BR"/>
              </w:rPr>
            </w:pPr>
            <w:proofErr w:type="spellStart"/>
            <w:r>
              <w:rPr>
                <w:rFonts w:ascii="Calibri" w:eastAsia="Times New Roman" w:hAnsi="Calibri" w:cs="Calibri"/>
                <w:b/>
                <w:bCs/>
                <w:color w:val="000000"/>
                <w:sz w:val="16"/>
                <w:szCs w:val="16"/>
                <w:lang w:eastAsia="pt-BR"/>
              </w:rPr>
              <w:t>Consultorio</w:t>
            </w:r>
            <w:proofErr w:type="spellEnd"/>
            <w:r>
              <w:rPr>
                <w:rFonts w:ascii="Calibri" w:eastAsia="Times New Roman" w:hAnsi="Calibri" w:cs="Calibri"/>
                <w:b/>
                <w:bCs/>
                <w:color w:val="000000"/>
                <w:sz w:val="16"/>
                <w:szCs w:val="16"/>
                <w:lang w:eastAsia="pt-BR"/>
              </w:rPr>
              <w:t xml:space="preserve"> na Rua</w:t>
            </w:r>
          </w:p>
        </w:tc>
        <w:tc>
          <w:tcPr>
            <w:tcW w:w="88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2A40FF" w14:textId="0518FDF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050C3A9A" w14:textId="743F8D4B"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4130CFC1" w14:textId="6FE1EC8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089F0698" w14:textId="44F24C44"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auto" w:fill="FFFF00"/>
            <w:noWrap/>
            <w:vAlign w:val="center"/>
          </w:tcPr>
          <w:p w14:paraId="57CCA2C6" w14:textId="14D7A55F" w:rsidR="00F31481"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608D708D" w14:textId="222C6959"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2D23BD45" w14:textId="4B317522"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4F20D70F" w14:textId="43676747"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5" w:type="dxa"/>
            <w:tcBorders>
              <w:top w:val="single" w:sz="4" w:space="0" w:color="auto"/>
              <w:left w:val="nil"/>
              <w:bottom w:val="single" w:sz="4" w:space="0" w:color="auto"/>
              <w:right w:val="single" w:sz="4" w:space="0" w:color="auto"/>
            </w:tcBorders>
            <w:shd w:val="clear" w:color="000000" w:fill="F2F2F2"/>
            <w:noWrap/>
            <w:vAlign w:val="center"/>
          </w:tcPr>
          <w:p w14:paraId="39E72FDE" w14:textId="04A4DCDB" w:rsidR="00F31481" w:rsidRPr="000D40AC" w:rsidRDefault="00F31481" w:rsidP="00F31481">
            <w:pPr>
              <w:spacing w:after="0" w:line="240" w:lineRule="auto"/>
              <w:jc w:val="center"/>
              <w:rPr>
                <w:rFonts w:ascii="Calibri" w:eastAsia="Times New Roman" w:hAnsi="Calibri" w:cs="Calibri"/>
                <w:color w:val="000000"/>
                <w:sz w:val="16"/>
                <w:szCs w:val="16"/>
                <w:lang w:eastAsia="pt-BR"/>
              </w:rPr>
            </w:pPr>
            <w:r w:rsidRPr="000D40AC">
              <w:rPr>
                <w:rFonts w:ascii="Calibri" w:eastAsia="Times New Roman" w:hAnsi="Calibri" w:cs="Calibri"/>
                <w:color w:val="000000"/>
                <w:sz w:val="16"/>
                <w:szCs w:val="16"/>
                <w:lang w:eastAsia="pt-BR"/>
              </w:rPr>
              <w:t>0</w:t>
            </w:r>
          </w:p>
        </w:tc>
        <w:tc>
          <w:tcPr>
            <w:tcW w:w="883" w:type="dxa"/>
            <w:tcBorders>
              <w:top w:val="single" w:sz="4" w:space="0" w:color="auto"/>
              <w:left w:val="nil"/>
              <w:bottom w:val="single" w:sz="4" w:space="0" w:color="auto"/>
              <w:right w:val="single" w:sz="4" w:space="0" w:color="auto"/>
            </w:tcBorders>
            <w:shd w:val="clear" w:color="000000" w:fill="F2F2F2"/>
            <w:noWrap/>
            <w:vAlign w:val="center"/>
          </w:tcPr>
          <w:p w14:paraId="7524342F" w14:textId="7F687550"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62" w:type="dxa"/>
            <w:tcBorders>
              <w:top w:val="single" w:sz="4" w:space="0" w:color="auto"/>
              <w:left w:val="nil"/>
              <w:bottom w:val="single" w:sz="4" w:space="0" w:color="auto"/>
              <w:right w:val="single" w:sz="4" w:space="0" w:color="auto"/>
            </w:tcBorders>
            <w:shd w:val="clear" w:color="000000" w:fill="F2F2F2"/>
            <w:noWrap/>
            <w:vAlign w:val="center"/>
          </w:tcPr>
          <w:p w14:paraId="08F2D56E" w14:textId="65696AEE"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F2953B" w14:textId="2AA183BA"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0</w:t>
            </w:r>
          </w:p>
        </w:tc>
        <w:tc>
          <w:tcPr>
            <w:tcW w:w="888" w:type="dxa"/>
            <w:tcBorders>
              <w:top w:val="single" w:sz="4" w:space="0" w:color="auto"/>
              <w:left w:val="nil"/>
              <w:bottom w:val="single" w:sz="4" w:space="0" w:color="auto"/>
              <w:right w:val="single" w:sz="4" w:space="0" w:color="auto"/>
            </w:tcBorders>
            <w:shd w:val="clear" w:color="000000" w:fill="F2F2F2"/>
            <w:noWrap/>
            <w:vAlign w:val="center"/>
          </w:tcPr>
          <w:p w14:paraId="0353E216" w14:textId="47AF5FE1" w:rsidR="00F31481" w:rsidRPr="00EE31E4" w:rsidRDefault="00F31481" w:rsidP="00F31481">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1</w:t>
            </w:r>
          </w:p>
        </w:tc>
      </w:tr>
    </w:tbl>
    <w:p w14:paraId="51482C45" w14:textId="3D32E7FA" w:rsidR="00BE4AFB" w:rsidRPr="00FD6B0C" w:rsidRDefault="00C52772" w:rsidP="00194959">
      <w:pPr>
        <w:spacing w:line="360" w:lineRule="auto"/>
        <w:ind w:hanging="142"/>
        <w:jc w:val="both"/>
        <w:rPr>
          <w:rFonts w:cstheme="minorHAnsi"/>
          <w:sz w:val="20"/>
          <w:szCs w:val="20"/>
        </w:rPr>
      </w:pPr>
      <w:r w:rsidRPr="00DF4529">
        <w:rPr>
          <w:rFonts w:cstheme="minorHAnsi"/>
          <w:sz w:val="20"/>
          <w:szCs w:val="20"/>
        </w:rPr>
        <w:t xml:space="preserve">Fonte: </w:t>
      </w:r>
      <w:r>
        <w:rPr>
          <w:rFonts w:cstheme="minorHAnsi"/>
          <w:sz w:val="20"/>
          <w:szCs w:val="20"/>
        </w:rPr>
        <w:t>SINAN/DEVISA</w:t>
      </w:r>
      <w:r w:rsidRPr="00DF4529">
        <w:rPr>
          <w:rFonts w:cstheme="minorHAnsi"/>
          <w:sz w:val="20"/>
          <w:szCs w:val="20"/>
        </w:rPr>
        <w:t>, 2021.</w:t>
      </w:r>
      <w:r>
        <w:rPr>
          <w:rFonts w:cstheme="minorHAnsi"/>
          <w:sz w:val="20"/>
          <w:szCs w:val="20"/>
        </w:rPr>
        <w:t xml:space="preserve"> Acesso em: </w:t>
      </w:r>
      <w:r w:rsidR="00F31481">
        <w:rPr>
          <w:rFonts w:cstheme="minorHAnsi"/>
          <w:sz w:val="20"/>
          <w:szCs w:val="20"/>
        </w:rPr>
        <w:t>28/01/2022</w:t>
      </w:r>
      <w:r>
        <w:rPr>
          <w:rFonts w:cstheme="minorHAnsi"/>
          <w:sz w:val="20"/>
          <w:szCs w:val="20"/>
        </w:rPr>
        <w:t>.</w:t>
      </w:r>
    </w:p>
    <w:p w14:paraId="5C541F53" w14:textId="70E219A4" w:rsidR="001C6CF1" w:rsidRPr="00FD6B0C" w:rsidRDefault="001C6CF1" w:rsidP="00462901">
      <w:pPr>
        <w:pStyle w:val="PargrafodaLista"/>
        <w:ind w:left="1134" w:right="656" w:hanging="1276"/>
        <w:rPr>
          <w:rFonts w:cstheme="minorHAnsi"/>
          <w:sz w:val="20"/>
          <w:szCs w:val="20"/>
        </w:rPr>
      </w:pPr>
      <w:r w:rsidRPr="00D54F60">
        <w:rPr>
          <w:rFonts w:cs="Times New Roman"/>
          <w:b/>
          <w:sz w:val="20"/>
          <w:szCs w:val="20"/>
        </w:rPr>
        <w:t xml:space="preserve">Tabela </w:t>
      </w:r>
      <w:r>
        <w:rPr>
          <w:rFonts w:cs="Times New Roman"/>
          <w:b/>
          <w:sz w:val="20"/>
          <w:szCs w:val="20"/>
        </w:rPr>
        <w:t>3</w:t>
      </w:r>
      <w:r w:rsidR="003D5506">
        <w:rPr>
          <w:rFonts w:cs="Times New Roman"/>
          <w:b/>
          <w:sz w:val="20"/>
          <w:szCs w:val="20"/>
        </w:rPr>
        <w:t>9</w:t>
      </w:r>
      <w:r w:rsidRPr="00D54F60">
        <w:rPr>
          <w:rFonts w:cs="Times New Roman"/>
          <w:b/>
          <w:sz w:val="20"/>
          <w:szCs w:val="20"/>
        </w:rPr>
        <w:t xml:space="preserve">: </w:t>
      </w:r>
      <w:r>
        <w:rPr>
          <w:rFonts w:cs="Times New Roman"/>
          <w:b/>
          <w:sz w:val="20"/>
          <w:szCs w:val="20"/>
        </w:rPr>
        <w:t>N</w:t>
      </w:r>
      <w:r w:rsidRPr="00D54F60">
        <w:rPr>
          <w:rFonts w:cs="Times New Roman"/>
          <w:b/>
          <w:sz w:val="20"/>
          <w:szCs w:val="20"/>
        </w:rPr>
        <w:t xml:space="preserve">úmero </w:t>
      </w:r>
      <w:r>
        <w:rPr>
          <w:rFonts w:cs="Times New Roman"/>
          <w:b/>
          <w:sz w:val="20"/>
          <w:szCs w:val="20"/>
        </w:rPr>
        <w:t xml:space="preserve">de casos novos notificados de </w:t>
      </w:r>
      <w:r w:rsidR="00462901">
        <w:rPr>
          <w:rFonts w:cs="Times New Roman"/>
          <w:b/>
          <w:sz w:val="20"/>
          <w:szCs w:val="20"/>
        </w:rPr>
        <w:t>Hanseníase</w:t>
      </w:r>
      <w:r w:rsidR="0062006C">
        <w:rPr>
          <w:rFonts w:cs="Times New Roman"/>
          <w:b/>
          <w:sz w:val="20"/>
          <w:szCs w:val="20"/>
        </w:rPr>
        <w:t>,</w:t>
      </w:r>
      <w:r>
        <w:rPr>
          <w:rFonts w:cs="Times New Roman"/>
          <w:b/>
          <w:sz w:val="20"/>
          <w:szCs w:val="20"/>
        </w:rPr>
        <w:t xml:space="preserve"> por mês</w:t>
      </w:r>
      <w:r w:rsidR="0062006C">
        <w:rPr>
          <w:rFonts w:cs="Times New Roman"/>
          <w:b/>
          <w:sz w:val="20"/>
          <w:szCs w:val="20"/>
        </w:rPr>
        <w:t>,</w:t>
      </w:r>
      <w:r>
        <w:rPr>
          <w:rFonts w:cs="Times New Roman"/>
          <w:b/>
          <w:sz w:val="20"/>
          <w:szCs w:val="20"/>
        </w:rPr>
        <w:t xml:space="preserve"> </w:t>
      </w:r>
      <w:r w:rsidR="0062006C">
        <w:rPr>
          <w:rFonts w:cs="Times New Roman"/>
          <w:b/>
          <w:sz w:val="20"/>
          <w:szCs w:val="20"/>
        </w:rPr>
        <w:t>n</w:t>
      </w:r>
      <w:r>
        <w:rPr>
          <w:rFonts w:cs="Times New Roman"/>
          <w:b/>
          <w:sz w:val="20"/>
          <w:szCs w:val="20"/>
        </w:rPr>
        <w:t>o ano de 2021.</w:t>
      </w:r>
    </w:p>
    <w:tbl>
      <w:tblPr>
        <w:tblW w:w="16085" w:type="dxa"/>
        <w:jc w:val="center"/>
        <w:tblCellMar>
          <w:left w:w="70" w:type="dxa"/>
          <w:right w:w="70" w:type="dxa"/>
        </w:tblCellMar>
        <w:tblLook w:val="04A0" w:firstRow="1" w:lastRow="0" w:firstColumn="1" w:lastColumn="0" w:noHBand="0" w:noVBand="1"/>
      </w:tblPr>
      <w:tblGrid>
        <w:gridCol w:w="3774"/>
        <w:gridCol w:w="908"/>
        <w:gridCol w:w="990"/>
        <w:gridCol w:w="908"/>
        <w:gridCol w:w="908"/>
        <w:gridCol w:w="908"/>
        <w:gridCol w:w="908"/>
        <w:gridCol w:w="908"/>
        <w:gridCol w:w="908"/>
        <w:gridCol w:w="998"/>
        <w:gridCol w:w="934"/>
        <w:gridCol w:w="1084"/>
        <w:gridCol w:w="1023"/>
        <w:gridCol w:w="908"/>
        <w:gridCol w:w="18"/>
      </w:tblGrid>
      <w:tr w:rsidR="00681847" w:rsidRPr="00681847" w14:paraId="462FDE47" w14:textId="77777777" w:rsidTr="00C81DA5">
        <w:trPr>
          <w:trHeight w:val="239"/>
          <w:jc w:val="center"/>
        </w:trPr>
        <w:tc>
          <w:tcPr>
            <w:tcW w:w="3774"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38E300A4"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UNIDADES DE SAÚDE</w:t>
            </w:r>
          </w:p>
        </w:tc>
        <w:tc>
          <w:tcPr>
            <w:tcW w:w="12311" w:type="dxa"/>
            <w:gridSpan w:val="14"/>
            <w:tcBorders>
              <w:top w:val="single" w:sz="4" w:space="0" w:color="auto"/>
              <w:left w:val="nil"/>
              <w:bottom w:val="single" w:sz="4" w:space="0" w:color="auto"/>
              <w:right w:val="single" w:sz="4" w:space="0" w:color="auto"/>
            </w:tcBorders>
            <w:shd w:val="clear" w:color="000000" w:fill="AEAAAA"/>
            <w:noWrap/>
            <w:vAlign w:val="center"/>
            <w:hideMark/>
          </w:tcPr>
          <w:p w14:paraId="779C6732" w14:textId="3732E729"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HANSEN</w:t>
            </w:r>
            <w:r w:rsidR="00E07DF4">
              <w:rPr>
                <w:rFonts w:ascii="Calibri" w:eastAsia="Times New Roman" w:hAnsi="Calibri" w:cs="Calibri"/>
                <w:b/>
                <w:bCs/>
                <w:color w:val="000000"/>
                <w:sz w:val="18"/>
                <w:szCs w:val="18"/>
                <w:lang w:eastAsia="pt-BR"/>
              </w:rPr>
              <w:t>Í</w:t>
            </w:r>
            <w:r w:rsidRPr="00681847">
              <w:rPr>
                <w:rFonts w:ascii="Calibri" w:eastAsia="Times New Roman" w:hAnsi="Calibri" w:cs="Calibri"/>
                <w:b/>
                <w:bCs/>
                <w:color w:val="000000"/>
                <w:sz w:val="18"/>
                <w:szCs w:val="18"/>
                <w:lang w:eastAsia="pt-BR"/>
              </w:rPr>
              <w:t>ASE-A309</w:t>
            </w:r>
          </w:p>
        </w:tc>
      </w:tr>
      <w:tr w:rsidR="00681847" w:rsidRPr="00681847" w14:paraId="3EC0E736" w14:textId="77777777" w:rsidTr="00C81DA5">
        <w:trPr>
          <w:gridAfter w:val="1"/>
          <w:wAfter w:w="18" w:type="dxa"/>
          <w:trHeight w:val="408"/>
          <w:jc w:val="center"/>
        </w:trPr>
        <w:tc>
          <w:tcPr>
            <w:tcW w:w="3774" w:type="dxa"/>
            <w:vMerge/>
            <w:tcBorders>
              <w:top w:val="single" w:sz="4" w:space="0" w:color="auto"/>
              <w:left w:val="single" w:sz="4" w:space="0" w:color="auto"/>
              <w:bottom w:val="single" w:sz="4" w:space="0" w:color="auto"/>
              <w:right w:val="single" w:sz="4" w:space="0" w:color="auto"/>
            </w:tcBorders>
            <w:vAlign w:val="center"/>
            <w:hideMark/>
          </w:tcPr>
          <w:p w14:paraId="356F2009" w14:textId="77777777" w:rsidR="00681847" w:rsidRPr="00681847" w:rsidRDefault="00681847" w:rsidP="00681847">
            <w:pPr>
              <w:spacing w:after="0" w:line="240" w:lineRule="auto"/>
              <w:rPr>
                <w:rFonts w:ascii="Calibri" w:eastAsia="Times New Roman" w:hAnsi="Calibri" w:cs="Calibri"/>
                <w:b/>
                <w:bCs/>
                <w:color w:val="000000"/>
                <w:sz w:val="18"/>
                <w:szCs w:val="18"/>
                <w:lang w:eastAsia="pt-BR"/>
              </w:rPr>
            </w:pPr>
          </w:p>
        </w:tc>
        <w:tc>
          <w:tcPr>
            <w:tcW w:w="908" w:type="dxa"/>
            <w:tcBorders>
              <w:top w:val="nil"/>
              <w:left w:val="nil"/>
              <w:bottom w:val="single" w:sz="4" w:space="0" w:color="auto"/>
              <w:right w:val="single" w:sz="4" w:space="0" w:color="auto"/>
            </w:tcBorders>
            <w:shd w:val="clear" w:color="000000" w:fill="D0CECE"/>
            <w:vAlign w:val="center"/>
            <w:hideMark/>
          </w:tcPr>
          <w:p w14:paraId="032CD5BC"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JANEIRO</w:t>
            </w:r>
          </w:p>
        </w:tc>
        <w:tc>
          <w:tcPr>
            <w:tcW w:w="990" w:type="dxa"/>
            <w:tcBorders>
              <w:top w:val="nil"/>
              <w:left w:val="nil"/>
              <w:bottom w:val="single" w:sz="4" w:space="0" w:color="auto"/>
              <w:right w:val="single" w:sz="4" w:space="0" w:color="auto"/>
            </w:tcBorders>
            <w:shd w:val="clear" w:color="000000" w:fill="D0CECE"/>
            <w:vAlign w:val="center"/>
            <w:hideMark/>
          </w:tcPr>
          <w:p w14:paraId="6A104651"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FEVEREIRO</w:t>
            </w:r>
          </w:p>
        </w:tc>
        <w:tc>
          <w:tcPr>
            <w:tcW w:w="908" w:type="dxa"/>
            <w:tcBorders>
              <w:top w:val="nil"/>
              <w:left w:val="nil"/>
              <w:bottom w:val="single" w:sz="4" w:space="0" w:color="auto"/>
              <w:right w:val="single" w:sz="4" w:space="0" w:color="auto"/>
            </w:tcBorders>
            <w:shd w:val="clear" w:color="000000" w:fill="D0CECE"/>
            <w:vAlign w:val="center"/>
            <w:hideMark/>
          </w:tcPr>
          <w:p w14:paraId="0D66740A"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MARÇO</w:t>
            </w:r>
          </w:p>
        </w:tc>
        <w:tc>
          <w:tcPr>
            <w:tcW w:w="908" w:type="dxa"/>
            <w:tcBorders>
              <w:top w:val="nil"/>
              <w:left w:val="nil"/>
              <w:bottom w:val="single" w:sz="4" w:space="0" w:color="auto"/>
              <w:right w:val="single" w:sz="4" w:space="0" w:color="auto"/>
            </w:tcBorders>
            <w:shd w:val="clear" w:color="000000" w:fill="D0CECE"/>
            <w:vAlign w:val="center"/>
            <w:hideMark/>
          </w:tcPr>
          <w:p w14:paraId="2E7E4940"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ABRIL</w:t>
            </w:r>
          </w:p>
        </w:tc>
        <w:tc>
          <w:tcPr>
            <w:tcW w:w="908" w:type="dxa"/>
            <w:tcBorders>
              <w:top w:val="nil"/>
              <w:left w:val="nil"/>
              <w:bottom w:val="single" w:sz="4" w:space="0" w:color="auto"/>
              <w:right w:val="single" w:sz="4" w:space="0" w:color="auto"/>
            </w:tcBorders>
            <w:shd w:val="clear" w:color="000000" w:fill="D0CECE"/>
            <w:vAlign w:val="center"/>
            <w:hideMark/>
          </w:tcPr>
          <w:p w14:paraId="3DCCD6C5"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MAIO</w:t>
            </w:r>
          </w:p>
        </w:tc>
        <w:tc>
          <w:tcPr>
            <w:tcW w:w="908" w:type="dxa"/>
            <w:tcBorders>
              <w:top w:val="nil"/>
              <w:left w:val="nil"/>
              <w:bottom w:val="single" w:sz="4" w:space="0" w:color="auto"/>
              <w:right w:val="single" w:sz="4" w:space="0" w:color="auto"/>
            </w:tcBorders>
            <w:shd w:val="clear" w:color="000000" w:fill="D0CECE"/>
            <w:vAlign w:val="center"/>
            <w:hideMark/>
          </w:tcPr>
          <w:p w14:paraId="76581815"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JUNHO</w:t>
            </w:r>
          </w:p>
        </w:tc>
        <w:tc>
          <w:tcPr>
            <w:tcW w:w="908" w:type="dxa"/>
            <w:tcBorders>
              <w:top w:val="nil"/>
              <w:left w:val="nil"/>
              <w:bottom w:val="single" w:sz="4" w:space="0" w:color="auto"/>
              <w:right w:val="single" w:sz="4" w:space="0" w:color="auto"/>
            </w:tcBorders>
            <w:shd w:val="clear" w:color="000000" w:fill="D0CECE"/>
            <w:vAlign w:val="center"/>
            <w:hideMark/>
          </w:tcPr>
          <w:p w14:paraId="2CA0D9A3"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JULHO</w:t>
            </w:r>
          </w:p>
        </w:tc>
        <w:tc>
          <w:tcPr>
            <w:tcW w:w="908" w:type="dxa"/>
            <w:tcBorders>
              <w:top w:val="nil"/>
              <w:left w:val="nil"/>
              <w:bottom w:val="single" w:sz="4" w:space="0" w:color="auto"/>
              <w:right w:val="single" w:sz="4" w:space="0" w:color="auto"/>
            </w:tcBorders>
            <w:shd w:val="clear" w:color="000000" w:fill="D0CECE"/>
            <w:vAlign w:val="center"/>
            <w:hideMark/>
          </w:tcPr>
          <w:p w14:paraId="31CA0D5E"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AGOSTO</w:t>
            </w:r>
          </w:p>
        </w:tc>
        <w:tc>
          <w:tcPr>
            <w:tcW w:w="998" w:type="dxa"/>
            <w:tcBorders>
              <w:top w:val="nil"/>
              <w:left w:val="nil"/>
              <w:bottom w:val="single" w:sz="4" w:space="0" w:color="auto"/>
              <w:right w:val="single" w:sz="4" w:space="0" w:color="auto"/>
            </w:tcBorders>
            <w:shd w:val="clear" w:color="000000" w:fill="D0CECE"/>
            <w:vAlign w:val="center"/>
            <w:hideMark/>
          </w:tcPr>
          <w:p w14:paraId="2F6FB01B"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SETEMBRO</w:t>
            </w:r>
          </w:p>
        </w:tc>
        <w:tc>
          <w:tcPr>
            <w:tcW w:w="934" w:type="dxa"/>
            <w:tcBorders>
              <w:top w:val="nil"/>
              <w:left w:val="nil"/>
              <w:bottom w:val="single" w:sz="4" w:space="0" w:color="auto"/>
              <w:right w:val="single" w:sz="4" w:space="0" w:color="auto"/>
            </w:tcBorders>
            <w:shd w:val="clear" w:color="000000" w:fill="D0CECE"/>
            <w:vAlign w:val="center"/>
            <w:hideMark/>
          </w:tcPr>
          <w:p w14:paraId="6AC3D74B"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OUTUBRO</w:t>
            </w:r>
          </w:p>
        </w:tc>
        <w:tc>
          <w:tcPr>
            <w:tcW w:w="1084" w:type="dxa"/>
            <w:tcBorders>
              <w:top w:val="nil"/>
              <w:left w:val="nil"/>
              <w:bottom w:val="single" w:sz="4" w:space="0" w:color="auto"/>
              <w:right w:val="single" w:sz="4" w:space="0" w:color="auto"/>
            </w:tcBorders>
            <w:shd w:val="clear" w:color="000000" w:fill="D0CECE"/>
            <w:vAlign w:val="center"/>
            <w:hideMark/>
          </w:tcPr>
          <w:p w14:paraId="76275021"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NOVEMBRO</w:t>
            </w:r>
          </w:p>
        </w:tc>
        <w:tc>
          <w:tcPr>
            <w:tcW w:w="1023" w:type="dxa"/>
            <w:tcBorders>
              <w:top w:val="nil"/>
              <w:left w:val="nil"/>
              <w:bottom w:val="single" w:sz="4" w:space="0" w:color="auto"/>
              <w:right w:val="single" w:sz="4" w:space="0" w:color="auto"/>
            </w:tcBorders>
            <w:shd w:val="clear" w:color="000000" w:fill="D0CECE"/>
            <w:vAlign w:val="center"/>
            <w:hideMark/>
          </w:tcPr>
          <w:p w14:paraId="5D39F3CE"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DEZEMBRO</w:t>
            </w:r>
          </w:p>
        </w:tc>
        <w:tc>
          <w:tcPr>
            <w:tcW w:w="908" w:type="dxa"/>
            <w:tcBorders>
              <w:top w:val="nil"/>
              <w:left w:val="nil"/>
              <w:bottom w:val="single" w:sz="4" w:space="0" w:color="auto"/>
              <w:right w:val="single" w:sz="4" w:space="0" w:color="auto"/>
            </w:tcBorders>
            <w:shd w:val="clear" w:color="000000" w:fill="D0CECE"/>
            <w:vAlign w:val="center"/>
            <w:hideMark/>
          </w:tcPr>
          <w:p w14:paraId="134AFC62"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TOTAL</w:t>
            </w:r>
          </w:p>
        </w:tc>
      </w:tr>
      <w:tr w:rsidR="00681847" w:rsidRPr="00681847" w14:paraId="632B63C0" w14:textId="77777777" w:rsidTr="00C81DA5">
        <w:trPr>
          <w:gridAfter w:val="1"/>
          <w:wAfter w:w="18" w:type="dxa"/>
          <w:trHeight w:val="239"/>
          <w:jc w:val="center"/>
        </w:trPr>
        <w:tc>
          <w:tcPr>
            <w:tcW w:w="3774" w:type="dxa"/>
            <w:vMerge/>
            <w:tcBorders>
              <w:top w:val="single" w:sz="4" w:space="0" w:color="auto"/>
              <w:left w:val="single" w:sz="4" w:space="0" w:color="auto"/>
              <w:bottom w:val="single" w:sz="4" w:space="0" w:color="auto"/>
              <w:right w:val="single" w:sz="4" w:space="0" w:color="auto"/>
            </w:tcBorders>
            <w:vAlign w:val="center"/>
            <w:hideMark/>
          </w:tcPr>
          <w:p w14:paraId="0972D185" w14:textId="77777777" w:rsidR="00681847" w:rsidRPr="00681847" w:rsidRDefault="00681847" w:rsidP="00681847">
            <w:pPr>
              <w:spacing w:after="0" w:line="240" w:lineRule="auto"/>
              <w:rPr>
                <w:rFonts w:ascii="Calibri" w:eastAsia="Times New Roman" w:hAnsi="Calibri" w:cs="Calibri"/>
                <w:b/>
                <w:bCs/>
                <w:color w:val="000000"/>
                <w:sz w:val="18"/>
                <w:szCs w:val="18"/>
                <w:lang w:eastAsia="pt-BR"/>
              </w:rPr>
            </w:pPr>
          </w:p>
        </w:tc>
        <w:tc>
          <w:tcPr>
            <w:tcW w:w="908" w:type="dxa"/>
            <w:tcBorders>
              <w:top w:val="nil"/>
              <w:left w:val="nil"/>
              <w:bottom w:val="single" w:sz="4" w:space="0" w:color="auto"/>
              <w:right w:val="single" w:sz="4" w:space="0" w:color="auto"/>
            </w:tcBorders>
            <w:shd w:val="clear" w:color="000000" w:fill="D0CECE"/>
            <w:vAlign w:val="center"/>
            <w:hideMark/>
          </w:tcPr>
          <w:p w14:paraId="14DC990F"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90" w:type="dxa"/>
            <w:tcBorders>
              <w:top w:val="nil"/>
              <w:left w:val="nil"/>
              <w:bottom w:val="single" w:sz="4" w:space="0" w:color="auto"/>
              <w:right w:val="single" w:sz="4" w:space="0" w:color="auto"/>
            </w:tcBorders>
            <w:shd w:val="clear" w:color="000000" w:fill="D0CECE"/>
            <w:vAlign w:val="center"/>
            <w:hideMark/>
          </w:tcPr>
          <w:p w14:paraId="6DE8A1B3"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10903449"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0732897F"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38D190B9"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5AA9DCE7"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418C5FA3"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413DC243"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98" w:type="dxa"/>
            <w:tcBorders>
              <w:top w:val="nil"/>
              <w:left w:val="nil"/>
              <w:bottom w:val="single" w:sz="4" w:space="0" w:color="auto"/>
              <w:right w:val="single" w:sz="4" w:space="0" w:color="auto"/>
            </w:tcBorders>
            <w:shd w:val="clear" w:color="000000" w:fill="D0CECE"/>
            <w:vAlign w:val="center"/>
            <w:hideMark/>
          </w:tcPr>
          <w:p w14:paraId="79525A34"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34" w:type="dxa"/>
            <w:tcBorders>
              <w:top w:val="nil"/>
              <w:left w:val="nil"/>
              <w:bottom w:val="single" w:sz="4" w:space="0" w:color="auto"/>
              <w:right w:val="single" w:sz="4" w:space="0" w:color="auto"/>
            </w:tcBorders>
            <w:shd w:val="clear" w:color="000000" w:fill="D0CECE"/>
            <w:vAlign w:val="center"/>
            <w:hideMark/>
          </w:tcPr>
          <w:p w14:paraId="675B833C"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1084" w:type="dxa"/>
            <w:tcBorders>
              <w:top w:val="nil"/>
              <w:left w:val="nil"/>
              <w:bottom w:val="single" w:sz="4" w:space="0" w:color="auto"/>
              <w:right w:val="single" w:sz="4" w:space="0" w:color="auto"/>
            </w:tcBorders>
            <w:shd w:val="clear" w:color="000000" w:fill="D0CECE"/>
            <w:vAlign w:val="center"/>
            <w:hideMark/>
          </w:tcPr>
          <w:p w14:paraId="3CC688DC"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1023" w:type="dxa"/>
            <w:tcBorders>
              <w:top w:val="nil"/>
              <w:left w:val="nil"/>
              <w:bottom w:val="single" w:sz="4" w:space="0" w:color="auto"/>
              <w:right w:val="single" w:sz="4" w:space="0" w:color="auto"/>
            </w:tcBorders>
            <w:shd w:val="clear" w:color="000000" w:fill="D0CECE"/>
            <w:vAlign w:val="center"/>
            <w:hideMark/>
          </w:tcPr>
          <w:p w14:paraId="277D47A0"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c>
          <w:tcPr>
            <w:tcW w:w="908" w:type="dxa"/>
            <w:tcBorders>
              <w:top w:val="nil"/>
              <w:left w:val="nil"/>
              <w:bottom w:val="single" w:sz="4" w:space="0" w:color="auto"/>
              <w:right w:val="single" w:sz="4" w:space="0" w:color="auto"/>
            </w:tcBorders>
            <w:shd w:val="clear" w:color="000000" w:fill="D0CECE"/>
            <w:vAlign w:val="center"/>
            <w:hideMark/>
          </w:tcPr>
          <w:p w14:paraId="0C318797" w14:textId="77777777" w:rsidR="00681847" w:rsidRPr="00681847" w:rsidRDefault="00681847" w:rsidP="00681847">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Nº</w:t>
            </w:r>
          </w:p>
        </w:tc>
      </w:tr>
      <w:tr w:rsidR="00F31481" w:rsidRPr="00681847" w14:paraId="5E7E4266" w14:textId="77777777" w:rsidTr="00F31481">
        <w:trPr>
          <w:gridAfter w:val="1"/>
          <w:wAfter w:w="18" w:type="dxa"/>
          <w:trHeight w:val="239"/>
          <w:jc w:val="center"/>
        </w:trPr>
        <w:tc>
          <w:tcPr>
            <w:tcW w:w="3774" w:type="dxa"/>
            <w:tcBorders>
              <w:top w:val="nil"/>
              <w:left w:val="single" w:sz="4" w:space="0" w:color="auto"/>
              <w:bottom w:val="single" w:sz="4" w:space="0" w:color="auto"/>
              <w:right w:val="single" w:sz="4" w:space="0" w:color="auto"/>
            </w:tcBorders>
            <w:shd w:val="clear" w:color="000000" w:fill="A6A6A6"/>
            <w:vAlign w:val="center"/>
            <w:hideMark/>
          </w:tcPr>
          <w:p w14:paraId="129EA9EC"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Catanduva</w:t>
            </w:r>
          </w:p>
        </w:tc>
        <w:tc>
          <w:tcPr>
            <w:tcW w:w="908" w:type="dxa"/>
            <w:tcBorders>
              <w:top w:val="nil"/>
              <w:left w:val="nil"/>
              <w:bottom w:val="nil"/>
              <w:right w:val="single" w:sz="4" w:space="0" w:color="auto"/>
            </w:tcBorders>
            <w:shd w:val="clear" w:color="000000" w:fill="A6A6A6"/>
            <w:noWrap/>
            <w:vAlign w:val="center"/>
            <w:hideMark/>
          </w:tcPr>
          <w:p w14:paraId="6BE98F29" w14:textId="77777777"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0</w:t>
            </w:r>
          </w:p>
        </w:tc>
        <w:tc>
          <w:tcPr>
            <w:tcW w:w="990" w:type="dxa"/>
            <w:tcBorders>
              <w:top w:val="nil"/>
              <w:left w:val="nil"/>
              <w:bottom w:val="nil"/>
              <w:right w:val="single" w:sz="4" w:space="0" w:color="auto"/>
            </w:tcBorders>
            <w:shd w:val="clear" w:color="000000" w:fill="A6A6A6"/>
            <w:noWrap/>
            <w:vAlign w:val="center"/>
            <w:hideMark/>
          </w:tcPr>
          <w:p w14:paraId="7A25FC38" w14:textId="77777777"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1</w:t>
            </w:r>
          </w:p>
        </w:tc>
        <w:tc>
          <w:tcPr>
            <w:tcW w:w="908" w:type="dxa"/>
            <w:tcBorders>
              <w:top w:val="nil"/>
              <w:left w:val="nil"/>
              <w:bottom w:val="nil"/>
              <w:right w:val="single" w:sz="4" w:space="0" w:color="auto"/>
            </w:tcBorders>
            <w:shd w:val="clear" w:color="000000" w:fill="A6A6A6"/>
            <w:noWrap/>
            <w:vAlign w:val="center"/>
            <w:hideMark/>
          </w:tcPr>
          <w:p w14:paraId="1E49F8F1" w14:textId="77777777"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0</w:t>
            </w:r>
          </w:p>
        </w:tc>
        <w:tc>
          <w:tcPr>
            <w:tcW w:w="908" w:type="dxa"/>
            <w:tcBorders>
              <w:top w:val="nil"/>
              <w:left w:val="nil"/>
              <w:bottom w:val="nil"/>
              <w:right w:val="single" w:sz="4" w:space="0" w:color="auto"/>
            </w:tcBorders>
            <w:shd w:val="clear" w:color="000000" w:fill="A6A6A6"/>
            <w:noWrap/>
            <w:vAlign w:val="center"/>
            <w:hideMark/>
          </w:tcPr>
          <w:p w14:paraId="16DFEE20" w14:textId="77777777"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0</w:t>
            </w:r>
          </w:p>
        </w:tc>
        <w:tc>
          <w:tcPr>
            <w:tcW w:w="908" w:type="dxa"/>
            <w:tcBorders>
              <w:top w:val="nil"/>
              <w:left w:val="nil"/>
              <w:bottom w:val="nil"/>
              <w:right w:val="single" w:sz="4" w:space="0" w:color="auto"/>
            </w:tcBorders>
            <w:shd w:val="clear" w:color="000000" w:fill="A6A6A6"/>
            <w:noWrap/>
            <w:vAlign w:val="center"/>
          </w:tcPr>
          <w:p w14:paraId="27BEFA6C" w14:textId="2C62FCA5"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w:t>
            </w:r>
          </w:p>
        </w:tc>
        <w:tc>
          <w:tcPr>
            <w:tcW w:w="908" w:type="dxa"/>
            <w:tcBorders>
              <w:top w:val="nil"/>
              <w:left w:val="nil"/>
              <w:bottom w:val="nil"/>
              <w:right w:val="single" w:sz="4" w:space="0" w:color="auto"/>
            </w:tcBorders>
            <w:shd w:val="clear" w:color="000000" w:fill="A6A6A6"/>
            <w:noWrap/>
            <w:vAlign w:val="center"/>
          </w:tcPr>
          <w:p w14:paraId="6499CEEF" w14:textId="339FC97B"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0</w:t>
            </w:r>
          </w:p>
        </w:tc>
        <w:tc>
          <w:tcPr>
            <w:tcW w:w="908" w:type="dxa"/>
            <w:tcBorders>
              <w:top w:val="nil"/>
              <w:left w:val="nil"/>
              <w:bottom w:val="nil"/>
              <w:right w:val="single" w:sz="4" w:space="0" w:color="auto"/>
            </w:tcBorders>
            <w:shd w:val="clear" w:color="000000" w:fill="A6A6A6"/>
            <w:noWrap/>
            <w:vAlign w:val="center"/>
          </w:tcPr>
          <w:p w14:paraId="7BA48E86" w14:textId="484983BF"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0</w:t>
            </w:r>
          </w:p>
        </w:tc>
        <w:tc>
          <w:tcPr>
            <w:tcW w:w="908" w:type="dxa"/>
            <w:tcBorders>
              <w:top w:val="nil"/>
              <w:left w:val="nil"/>
              <w:bottom w:val="nil"/>
              <w:right w:val="single" w:sz="4" w:space="0" w:color="auto"/>
            </w:tcBorders>
            <w:shd w:val="clear" w:color="000000" w:fill="A6A6A6"/>
            <w:noWrap/>
            <w:vAlign w:val="center"/>
          </w:tcPr>
          <w:p w14:paraId="72FC9380" w14:textId="27E53CA2"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0</w:t>
            </w:r>
          </w:p>
        </w:tc>
        <w:tc>
          <w:tcPr>
            <w:tcW w:w="998" w:type="dxa"/>
            <w:tcBorders>
              <w:top w:val="nil"/>
              <w:left w:val="nil"/>
              <w:bottom w:val="nil"/>
              <w:right w:val="single" w:sz="4" w:space="0" w:color="auto"/>
            </w:tcBorders>
            <w:shd w:val="clear" w:color="000000" w:fill="A6A6A6"/>
            <w:noWrap/>
            <w:vAlign w:val="center"/>
          </w:tcPr>
          <w:p w14:paraId="5EB39A32" w14:textId="770E780C" w:rsidR="00F31481" w:rsidRPr="00506AE9"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c>
          <w:tcPr>
            <w:tcW w:w="934" w:type="dxa"/>
            <w:tcBorders>
              <w:top w:val="nil"/>
              <w:left w:val="nil"/>
              <w:bottom w:val="nil"/>
              <w:right w:val="single" w:sz="4" w:space="0" w:color="auto"/>
            </w:tcBorders>
            <w:shd w:val="clear" w:color="000000" w:fill="A6A6A6"/>
            <w:noWrap/>
            <w:vAlign w:val="center"/>
          </w:tcPr>
          <w:p w14:paraId="2B2F6461" w14:textId="01205282"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1084" w:type="dxa"/>
            <w:tcBorders>
              <w:top w:val="nil"/>
              <w:left w:val="nil"/>
              <w:bottom w:val="nil"/>
              <w:right w:val="single" w:sz="4" w:space="0" w:color="auto"/>
            </w:tcBorders>
            <w:shd w:val="clear" w:color="000000" w:fill="A6A6A6"/>
            <w:noWrap/>
            <w:vAlign w:val="center"/>
          </w:tcPr>
          <w:p w14:paraId="542AAC83" w14:textId="0D65586E"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1023" w:type="dxa"/>
            <w:tcBorders>
              <w:top w:val="nil"/>
              <w:left w:val="nil"/>
              <w:bottom w:val="nil"/>
              <w:right w:val="single" w:sz="4" w:space="0" w:color="auto"/>
            </w:tcBorders>
            <w:shd w:val="clear" w:color="auto" w:fill="A6A6A6" w:themeFill="background1" w:themeFillShade="A6"/>
            <w:noWrap/>
            <w:vAlign w:val="center"/>
          </w:tcPr>
          <w:p w14:paraId="0428FE2D" w14:textId="3ECE7556"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908" w:type="dxa"/>
            <w:tcBorders>
              <w:top w:val="nil"/>
              <w:left w:val="nil"/>
              <w:bottom w:val="nil"/>
              <w:right w:val="single" w:sz="4" w:space="0" w:color="auto"/>
            </w:tcBorders>
            <w:shd w:val="clear" w:color="000000" w:fill="A6A6A6"/>
            <w:noWrap/>
            <w:vAlign w:val="center"/>
            <w:hideMark/>
          </w:tcPr>
          <w:p w14:paraId="33ABBCFF" w14:textId="0B17E0A7" w:rsidR="00F31481" w:rsidRPr="00681847" w:rsidRDefault="00F31481" w:rsidP="00F31481">
            <w:pPr>
              <w:spacing w:after="0"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3</w:t>
            </w:r>
          </w:p>
        </w:tc>
      </w:tr>
      <w:tr w:rsidR="00F31481" w:rsidRPr="00681847" w14:paraId="079B6292"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2CC63300"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UBS Francisco Lopes Ladeira (Sales) </w:t>
            </w:r>
          </w:p>
        </w:tc>
        <w:tc>
          <w:tcPr>
            <w:tcW w:w="9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9F48B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single" w:sz="4" w:space="0" w:color="auto"/>
              <w:left w:val="nil"/>
              <w:bottom w:val="single" w:sz="4" w:space="0" w:color="auto"/>
              <w:right w:val="single" w:sz="4" w:space="0" w:color="auto"/>
            </w:tcBorders>
            <w:shd w:val="clear" w:color="000000" w:fill="F2F2F2"/>
            <w:noWrap/>
            <w:vAlign w:val="center"/>
            <w:hideMark/>
          </w:tcPr>
          <w:p w14:paraId="5BB5536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hideMark/>
          </w:tcPr>
          <w:p w14:paraId="564E1FE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hideMark/>
          </w:tcPr>
          <w:p w14:paraId="0E2A368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tcPr>
          <w:p w14:paraId="0479FA6A" w14:textId="0C7DC1A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tcPr>
          <w:p w14:paraId="5688582C" w14:textId="14012FD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tcPr>
          <w:p w14:paraId="47AB7B82" w14:textId="4750126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tcPr>
          <w:p w14:paraId="18ADF6CE" w14:textId="169D0B4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single" w:sz="4" w:space="0" w:color="auto"/>
              <w:left w:val="nil"/>
              <w:bottom w:val="single" w:sz="4" w:space="0" w:color="auto"/>
              <w:right w:val="single" w:sz="4" w:space="0" w:color="auto"/>
            </w:tcBorders>
            <w:shd w:val="clear" w:color="000000" w:fill="F2F2F2"/>
            <w:noWrap/>
            <w:vAlign w:val="center"/>
          </w:tcPr>
          <w:p w14:paraId="64E208BD" w14:textId="29ADE208"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single" w:sz="4" w:space="0" w:color="auto"/>
              <w:left w:val="nil"/>
              <w:bottom w:val="single" w:sz="4" w:space="0" w:color="auto"/>
              <w:right w:val="single" w:sz="4" w:space="0" w:color="auto"/>
            </w:tcBorders>
            <w:shd w:val="clear" w:color="000000" w:fill="F2F2F2"/>
            <w:noWrap/>
            <w:vAlign w:val="center"/>
          </w:tcPr>
          <w:p w14:paraId="4E761493" w14:textId="0EC510C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single" w:sz="4" w:space="0" w:color="auto"/>
              <w:left w:val="nil"/>
              <w:bottom w:val="single" w:sz="4" w:space="0" w:color="auto"/>
              <w:right w:val="single" w:sz="4" w:space="0" w:color="auto"/>
            </w:tcBorders>
            <w:shd w:val="clear" w:color="000000" w:fill="F2F2F2"/>
            <w:noWrap/>
            <w:vAlign w:val="center"/>
          </w:tcPr>
          <w:p w14:paraId="2300240B" w14:textId="03FE30F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738F43" w14:textId="1178337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single" w:sz="4" w:space="0" w:color="auto"/>
              <w:left w:val="nil"/>
              <w:bottom w:val="single" w:sz="4" w:space="0" w:color="auto"/>
              <w:right w:val="single" w:sz="4" w:space="0" w:color="auto"/>
            </w:tcBorders>
            <w:shd w:val="clear" w:color="000000" w:fill="F2F2F2"/>
            <w:noWrap/>
            <w:vAlign w:val="center"/>
            <w:hideMark/>
          </w:tcPr>
          <w:p w14:paraId="074BF24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4D5360E9"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6F213269"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UBS </w:t>
            </w:r>
            <w:proofErr w:type="spellStart"/>
            <w:r w:rsidRPr="00681847">
              <w:rPr>
                <w:rFonts w:ascii="Calibri" w:eastAsia="Times New Roman" w:hAnsi="Calibri" w:cs="Calibri"/>
                <w:b/>
                <w:bCs/>
                <w:color w:val="000000"/>
                <w:sz w:val="18"/>
                <w:szCs w:val="18"/>
                <w:lang w:eastAsia="pt-BR"/>
              </w:rPr>
              <w:t>Luis</w:t>
            </w:r>
            <w:proofErr w:type="spellEnd"/>
            <w:r w:rsidRPr="00681847">
              <w:rPr>
                <w:rFonts w:ascii="Calibri" w:eastAsia="Times New Roman" w:hAnsi="Calibri" w:cs="Calibri"/>
                <w:b/>
                <w:bCs/>
                <w:color w:val="000000"/>
                <w:sz w:val="18"/>
                <w:szCs w:val="18"/>
                <w:lang w:eastAsia="pt-BR"/>
              </w:rPr>
              <w:t xml:space="preserve"> Carlos Figueiredo Malheiros (Central)</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6797C8E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450308F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07C4E7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BDAF76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A532CBF" w14:textId="4F7B600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3E889E7" w14:textId="0C95929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AFF601F" w14:textId="65DEAEF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217731B" w14:textId="21C5608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38A7B7BD" w14:textId="6924C9DF"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5409AD7" w14:textId="436169E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6A80E107" w14:textId="49A8D4E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D45A8D9" w14:textId="4B5A4FA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46B8ED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7DB3C922"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12B9BB31"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UBS </w:t>
            </w:r>
            <w:proofErr w:type="spellStart"/>
            <w:r w:rsidRPr="00681847">
              <w:rPr>
                <w:rFonts w:ascii="Calibri" w:eastAsia="Times New Roman" w:hAnsi="Calibri" w:cs="Calibri"/>
                <w:b/>
                <w:bCs/>
                <w:color w:val="000000"/>
                <w:sz w:val="18"/>
                <w:szCs w:val="18"/>
                <w:lang w:eastAsia="pt-BR"/>
              </w:rPr>
              <w:t>Diomar</w:t>
            </w:r>
            <w:proofErr w:type="spellEnd"/>
            <w:r w:rsidRPr="00681847">
              <w:rPr>
                <w:rFonts w:ascii="Calibri" w:eastAsia="Times New Roman" w:hAnsi="Calibri" w:cs="Calibri"/>
                <w:b/>
                <w:bCs/>
                <w:color w:val="000000"/>
                <w:sz w:val="18"/>
                <w:szCs w:val="18"/>
                <w:lang w:eastAsia="pt-BR"/>
              </w:rPr>
              <w:t xml:space="preserve"> José dos Santos (Glória) </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7A4EF38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41E1931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5D53F7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0F064BC"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1557C75" w14:textId="4B202BD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7944728" w14:textId="61248C6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E7A9B48" w14:textId="2AEC1B3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0A3DE9D" w14:textId="2C140EE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09A0157D" w14:textId="4A1C843E"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5D6517D4" w14:textId="430A13A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0A4FFB6F" w14:textId="6CFDBBE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396D7584" w14:textId="62AF0FE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742188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629DD43F"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7538123D"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UBS Vicente </w:t>
            </w:r>
            <w:proofErr w:type="spellStart"/>
            <w:r w:rsidRPr="00681847">
              <w:rPr>
                <w:rFonts w:ascii="Calibri" w:eastAsia="Times New Roman" w:hAnsi="Calibri" w:cs="Calibri"/>
                <w:b/>
                <w:bCs/>
                <w:color w:val="000000"/>
                <w:sz w:val="18"/>
                <w:szCs w:val="18"/>
                <w:lang w:eastAsia="pt-BR"/>
              </w:rPr>
              <w:t>Bucchianeri</w:t>
            </w:r>
            <w:proofErr w:type="spellEnd"/>
            <w:r w:rsidRPr="00681847">
              <w:rPr>
                <w:rFonts w:ascii="Calibri" w:eastAsia="Times New Roman" w:hAnsi="Calibri" w:cs="Calibri"/>
                <w:b/>
                <w:bCs/>
                <w:color w:val="000000"/>
                <w:sz w:val="18"/>
                <w:szCs w:val="18"/>
                <w:lang w:eastAsia="pt-BR"/>
              </w:rPr>
              <w:t xml:space="preserve"> (</w:t>
            </w:r>
            <w:proofErr w:type="spellStart"/>
            <w:r w:rsidRPr="00681847">
              <w:rPr>
                <w:rFonts w:ascii="Calibri" w:eastAsia="Times New Roman" w:hAnsi="Calibri" w:cs="Calibri"/>
                <w:b/>
                <w:bCs/>
                <w:color w:val="000000"/>
                <w:sz w:val="18"/>
                <w:szCs w:val="18"/>
                <w:lang w:eastAsia="pt-BR"/>
              </w:rPr>
              <w:t>Vertoni</w:t>
            </w:r>
            <w:proofErr w:type="spellEnd"/>
            <w:r w:rsidRPr="00681847">
              <w:rPr>
                <w:rFonts w:ascii="Calibri" w:eastAsia="Times New Roman" w:hAnsi="Calibri" w:cs="Calibri"/>
                <w:b/>
                <w:bCs/>
                <w:color w:val="000000"/>
                <w:sz w:val="18"/>
                <w:szCs w:val="18"/>
                <w:lang w:eastAsia="pt-BR"/>
              </w:rPr>
              <w:t xml:space="preserve">) </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032095C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41F21F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96650A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53009C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EF4EB19" w14:textId="2C3E802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4EBC797" w14:textId="522A5EE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454DDD2" w14:textId="3EDDF29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6CEA5B2" w14:textId="188D80A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40B7606D" w14:textId="47CD47C8"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55FB095E" w14:textId="2947A0C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AA337D6" w14:textId="5D1F4A8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2A1DAAC" w14:textId="71015D3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64EA85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574ECD99"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tcPr>
          <w:p w14:paraId="484D6233" w14:textId="39B117C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EE31E4">
              <w:rPr>
                <w:rFonts w:ascii="Calibri" w:eastAsia="Times New Roman" w:hAnsi="Calibri" w:cs="Calibri"/>
                <w:b/>
                <w:bCs/>
                <w:color w:val="000000"/>
                <w:sz w:val="16"/>
                <w:szCs w:val="16"/>
                <w:lang w:eastAsia="pt-BR"/>
              </w:rPr>
              <w:t xml:space="preserve">UBS Jose </w:t>
            </w:r>
            <w:proofErr w:type="spellStart"/>
            <w:r w:rsidRPr="00EE31E4">
              <w:rPr>
                <w:rFonts w:ascii="Calibri" w:eastAsia="Times New Roman" w:hAnsi="Calibri" w:cs="Calibri"/>
                <w:b/>
                <w:bCs/>
                <w:color w:val="000000"/>
                <w:sz w:val="16"/>
                <w:szCs w:val="16"/>
                <w:lang w:eastAsia="pt-BR"/>
              </w:rPr>
              <w:t>Barrionuevo</w:t>
            </w:r>
            <w:proofErr w:type="spellEnd"/>
            <w:r w:rsidRPr="00EE31E4">
              <w:rPr>
                <w:rFonts w:ascii="Calibri" w:eastAsia="Times New Roman" w:hAnsi="Calibri" w:cs="Calibri"/>
                <w:b/>
                <w:bCs/>
                <w:color w:val="000000"/>
                <w:sz w:val="16"/>
                <w:szCs w:val="16"/>
                <w:lang w:eastAsia="pt-BR"/>
              </w:rPr>
              <w:t xml:space="preserve"> Rodrigues (Soto)</w:t>
            </w:r>
          </w:p>
        </w:tc>
        <w:tc>
          <w:tcPr>
            <w:tcW w:w="908" w:type="dxa"/>
            <w:tcBorders>
              <w:top w:val="nil"/>
              <w:left w:val="single" w:sz="4" w:space="0" w:color="auto"/>
              <w:bottom w:val="single" w:sz="4" w:space="0" w:color="auto"/>
              <w:right w:val="single" w:sz="4" w:space="0" w:color="auto"/>
            </w:tcBorders>
            <w:shd w:val="clear" w:color="000000" w:fill="F2F2F2"/>
            <w:noWrap/>
            <w:vAlign w:val="center"/>
          </w:tcPr>
          <w:p w14:paraId="5BBD25B4" w14:textId="59E9FCA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tcPr>
          <w:p w14:paraId="025C48CE" w14:textId="008E072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961B538" w14:textId="63B457E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471E988" w14:textId="189C12E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118DC20" w14:textId="368D1343" w:rsidR="00F31481"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1C189AB" w14:textId="3E885CF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8CB615B" w14:textId="63B149C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D6299D5" w14:textId="078E39E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AB43593" w14:textId="0F312BC8"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E784742" w14:textId="6C69500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07527650" w14:textId="147B691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1918B8C" w14:textId="5C61FA7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tcPr>
          <w:p w14:paraId="47A31AFA" w14:textId="5D28BCC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r>
      <w:tr w:rsidR="00F31481" w:rsidRPr="00681847" w14:paraId="4C2B3482"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5BE46B46"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Napoleão Pelicano (Alpino)</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64F435F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07C7474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305727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305F22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627028F" w14:textId="74C7B9C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199EA41" w14:textId="1063A31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8BCAEAD" w14:textId="236726F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985FC3D" w14:textId="764F15B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42A7E62" w14:textId="69378789"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4D3F67B8" w14:textId="1257805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47AC9D3" w14:textId="5D7AC8A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459D5E2C" w14:textId="35D1BDC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132928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034B7883"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308A2A4E"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Milton </w:t>
            </w:r>
            <w:proofErr w:type="spellStart"/>
            <w:r w:rsidRPr="00681847">
              <w:rPr>
                <w:rFonts w:ascii="Calibri" w:eastAsia="Times New Roman" w:hAnsi="Calibri" w:cs="Calibri"/>
                <w:b/>
                <w:bCs/>
                <w:color w:val="000000"/>
                <w:sz w:val="18"/>
                <w:szCs w:val="18"/>
                <w:lang w:eastAsia="pt-BR"/>
              </w:rPr>
              <w:t>Maguollo</w:t>
            </w:r>
            <w:proofErr w:type="spellEnd"/>
            <w:r w:rsidRPr="00681847">
              <w:rPr>
                <w:rFonts w:ascii="Calibri" w:eastAsia="Times New Roman" w:hAnsi="Calibri" w:cs="Calibri"/>
                <w:b/>
                <w:bCs/>
                <w:color w:val="000000"/>
                <w:sz w:val="18"/>
                <w:szCs w:val="18"/>
                <w:lang w:eastAsia="pt-BR"/>
              </w:rPr>
              <w:t xml:space="preserve"> (Bom Pastor)</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3F85CC5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0AFC6BC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0BEE8F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6FD00E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317C92D" w14:textId="2D2EDE1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28D8C7B" w14:textId="59753D2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B5308F2" w14:textId="474F826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B8B29F2" w14:textId="530141C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4D4F078" w14:textId="2662C89B"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581A1757" w14:textId="36B69FF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7BFE4615" w14:textId="4A719FB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4D39FE5" w14:textId="4A6B723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5A9EF3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66CB605B"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015AF769"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Sergio da Costa Perez (Del Rey)</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9D2250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2DE2682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1C19FB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C19512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24C0470" w14:textId="7A09CC7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9531567" w14:textId="01B865D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368ECA8" w14:textId="5049FEE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B4BB383" w14:textId="72448A8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2327132" w14:textId="5B24CDD2"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442D6561" w14:textId="2DF8CC1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C970864" w14:textId="0408130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929A91C" w14:textId="170A3EF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E498DA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336227C9"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233C8177"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Jose Rocha (Gavioli equipe 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633F761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4A3261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1F99F0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0573C8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DBA6847" w14:textId="64F634C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33F463B" w14:textId="1A281DC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D76287D" w14:textId="41C5F10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8FC2231" w14:textId="4336C4B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7BB8A962" w14:textId="6855C75C"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64710E8" w14:textId="3DCE0DE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F607B4F" w14:textId="44CEE98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5367563F" w14:textId="7F1D608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E6492D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1706B56B"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579D1027"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Jose Rocha (Gavioli equipe 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3F81829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667C575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B30699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B4ED74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AA4FB49" w14:textId="17A124D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648E01B" w14:textId="100A72D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4CA5BAE" w14:textId="61BCDAC8"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22BDCF5" w14:textId="4B58F52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57C86610" w14:textId="407BA457"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3E006375" w14:textId="625C707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2FF44BB5" w14:textId="50E2C9A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4A092E2D" w14:textId="250D88C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D3D62D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291BDFDA"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776A8A62"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Jose Ramiro Madeira (Euclides)</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4D4BBA8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6D3EA5B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768B99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7A5D5B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00495DD" w14:textId="1C0F047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AF60497" w14:textId="7BE4B15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B1B15BB" w14:textId="252215C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91D90F5" w14:textId="2EC24A8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5E4EE1BE" w14:textId="1D17078D"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3370E97" w14:textId="17897DF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42378528" w14:textId="275EAFB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6FC2240" w14:textId="1345949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1BADF7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52E1FCF3"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2D677F58"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Alcione </w:t>
            </w:r>
            <w:proofErr w:type="spellStart"/>
            <w:r w:rsidRPr="00681847">
              <w:rPr>
                <w:rFonts w:ascii="Calibri" w:eastAsia="Times New Roman" w:hAnsi="Calibri" w:cs="Calibri"/>
                <w:b/>
                <w:bCs/>
                <w:color w:val="000000"/>
                <w:sz w:val="18"/>
                <w:szCs w:val="18"/>
                <w:lang w:eastAsia="pt-BR"/>
              </w:rPr>
              <w:t>Nassori</w:t>
            </w:r>
            <w:proofErr w:type="spellEnd"/>
            <w:r w:rsidRPr="00681847">
              <w:rPr>
                <w:rFonts w:ascii="Calibri" w:eastAsia="Times New Roman" w:hAnsi="Calibri" w:cs="Calibri"/>
                <w:b/>
                <w:bCs/>
                <w:color w:val="000000"/>
                <w:sz w:val="18"/>
                <w:szCs w:val="18"/>
                <w:lang w:eastAsia="pt-BR"/>
              </w:rPr>
              <w:t xml:space="preserve"> (Solo equipe 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768D21F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F5C05A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850945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657461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D299A14" w14:textId="072AA06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008DF69" w14:textId="0F75486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F6F996E" w14:textId="27AB4FF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75E0C71" w14:textId="6EB15FE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E103213" w14:textId="2903F33F"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E5DF9CF" w14:textId="1797840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76458497" w14:textId="76879AC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3FC8193" w14:textId="6F61105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903D3D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1FBC50A3"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42B1D211"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Alcione </w:t>
            </w:r>
            <w:proofErr w:type="spellStart"/>
            <w:r w:rsidRPr="00681847">
              <w:rPr>
                <w:rFonts w:ascii="Calibri" w:eastAsia="Times New Roman" w:hAnsi="Calibri" w:cs="Calibri"/>
                <w:b/>
                <w:bCs/>
                <w:color w:val="000000"/>
                <w:sz w:val="18"/>
                <w:szCs w:val="18"/>
                <w:lang w:eastAsia="pt-BR"/>
              </w:rPr>
              <w:t>Nassori</w:t>
            </w:r>
            <w:proofErr w:type="spellEnd"/>
            <w:r w:rsidRPr="00681847">
              <w:rPr>
                <w:rFonts w:ascii="Calibri" w:eastAsia="Times New Roman" w:hAnsi="Calibri" w:cs="Calibri"/>
                <w:b/>
                <w:bCs/>
                <w:color w:val="000000"/>
                <w:sz w:val="18"/>
                <w:szCs w:val="18"/>
                <w:lang w:eastAsia="pt-BR"/>
              </w:rPr>
              <w:t xml:space="preserve"> (Solo equipe 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3AD49D3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099FDB9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4B7E17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D5128C9"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D967459" w14:textId="09581CC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FFA3F31" w14:textId="2166740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E5711DE" w14:textId="7226645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D554E09" w14:textId="25B8F25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2C9F87B0" w14:textId="49DC97EC"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F252B4C" w14:textId="2EBD0F2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4FFB03EF" w14:textId="4B48BC7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BD2D571" w14:textId="79BD6E2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253464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62BC93B1"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166E4932"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Alcione </w:t>
            </w:r>
            <w:proofErr w:type="spellStart"/>
            <w:r w:rsidRPr="00681847">
              <w:rPr>
                <w:rFonts w:ascii="Calibri" w:eastAsia="Times New Roman" w:hAnsi="Calibri" w:cs="Calibri"/>
                <w:b/>
                <w:bCs/>
                <w:color w:val="000000"/>
                <w:sz w:val="18"/>
                <w:szCs w:val="18"/>
                <w:lang w:eastAsia="pt-BR"/>
              </w:rPr>
              <w:t>Nassori</w:t>
            </w:r>
            <w:proofErr w:type="spellEnd"/>
            <w:r w:rsidRPr="00681847">
              <w:rPr>
                <w:rFonts w:ascii="Calibri" w:eastAsia="Times New Roman" w:hAnsi="Calibri" w:cs="Calibri"/>
                <w:b/>
                <w:bCs/>
                <w:color w:val="000000"/>
                <w:sz w:val="18"/>
                <w:szCs w:val="18"/>
                <w:lang w:eastAsia="pt-BR"/>
              </w:rPr>
              <w:t xml:space="preserve"> (Solo equipe III)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FFABDA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714BB71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0BBE95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3F45FF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1115B26" w14:textId="1453FEB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1E28164" w14:textId="727CF7C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98AC932" w14:textId="45E3E8E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C556445" w14:textId="2725355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22F4947E" w14:textId="0904A253"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BF16F21" w14:textId="11D4072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8411829" w14:textId="407255A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1448A833" w14:textId="73382BE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269750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48A275D7"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777AE5EF"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Armindo Mastrocola (Santa Rosa)</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40D3EC99"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D287D4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55AE28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AB08DA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2367C15" w14:textId="755E995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F4311C3" w14:textId="3F3A1D4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B0D4167" w14:textId="536B69B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692E4E9" w14:textId="597B049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auto" w:fill="FFFF00"/>
            <w:noWrap/>
            <w:vAlign w:val="center"/>
          </w:tcPr>
          <w:p w14:paraId="3C6485FA" w14:textId="6C941565"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934" w:type="dxa"/>
            <w:tcBorders>
              <w:top w:val="nil"/>
              <w:left w:val="nil"/>
              <w:bottom w:val="single" w:sz="4" w:space="0" w:color="auto"/>
              <w:right w:val="single" w:sz="4" w:space="0" w:color="auto"/>
            </w:tcBorders>
            <w:shd w:val="clear" w:color="000000" w:fill="F2F2F2"/>
            <w:noWrap/>
            <w:vAlign w:val="center"/>
          </w:tcPr>
          <w:p w14:paraId="77749EA9" w14:textId="0805C18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4FF7A73D" w14:textId="7D4BD0C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AD7B416" w14:textId="4CF842D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024A387" w14:textId="0C8C5BE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w:t>
            </w:r>
          </w:p>
        </w:tc>
      </w:tr>
      <w:tr w:rsidR="00F31481" w:rsidRPr="00681847" w14:paraId="430AB256"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1B8FA66E"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Athos Procópio de Oliveira (Imperial)</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70F07DF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auto" w:fill="FFFF00"/>
            <w:noWrap/>
            <w:vAlign w:val="center"/>
            <w:hideMark/>
          </w:tcPr>
          <w:p w14:paraId="551D227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1</w:t>
            </w:r>
          </w:p>
        </w:tc>
        <w:tc>
          <w:tcPr>
            <w:tcW w:w="908" w:type="dxa"/>
            <w:tcBorders>
              <w:top w:val="nil"/>
              <w:left w:val="nil"/>
              <w:bottom w:val="single" w:sz="4" w:space="0" w:color="auto"/>
              <w:right w:val="single" w:sz="4" w:space="0" w:color="auto"/>
            </w:tcBorders>
            <w:shd w:val="clear" w:color="000000" w:fill="F2F2F2"/>
            <w:noWrap/>
            <w:vAlign w:val="center"/>
            <w:hideMark/>
          </w:tcPr>
          <w:p w14:paraId="59BF9F1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748401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9CF149D" w14:textId="492CFAD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8567A3E" w14:textId="3381149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89C60A2" w14:textId="5AC2A1D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23404F6" w14:textId="5F6B2BF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30AF309A" w14:textId="3C0C100B"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4BE8589D" w14:textId="35D05A7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2B9C629E" w14:textId="6094A96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29800A3C" w14:textId="6B29CFF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0157A89"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1</w:t>
            </w:r>
          </w:p>
        </w:tc>
      </w:tr>
      <w:tr w:rsidR="00F31481" w:rsidRPr="00681847" w14:paraId="345C8DCE"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0C685B8C"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Carlos Roberto </w:t>
            </w:r>
            <w:proofErr w:type="spellStart"/>
            <w:r w:rsidRPr="00681847">
              <w:rPr>
                <w:rFonts w:ascii="Calibri" w:eastAsia="Times New Roman" w:hAnsi="Calibri" w:cs="Calibri"/>
                <w:b/>
                <w:bCs/>
                <w:color w:val="000000"/>
                <w:sz w:val="18"/>
                <w:szCs w:val="18"/>
                <w:lang w:eastAsia="pt-BR"/>
              </w:rPr>
              <w:t>Surian</w:t>
            </w:r>
            <w:proofErr w:type="spellEnd"/>
            <w:r w:rsidRPr="00681847">
              <w:rPr>
                <w:rFonts w:ascii="Calibri" w:eastAsia="Times New Roman" w:hAnsi="Calibri" w:cs="Calibri"/>
                <w:b/>
                <w:bCs/>
                <w:color w:val="000000"/>
                <w:sz w:val="18"/>
                <w:szCs w:val="18"/>
                <w:lang w:eastAsia="pt-BR"/>
              </w:rPr>
              <w:t xml:space="preserve"> (Nova Catanduva equipe 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A8CB63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23374A3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B2667C9"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B685B0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D788FDA" w14:textId="5DA0D7E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5339182" w14:textId="7A00A83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66216F8" w14:textId="77C7763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C1813EB" w14:textId="2D82247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12C0E076" w14:textId="4B0CF65F"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0C6FCA4A" w14:textId="4B54779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7B02DEF" w14:textId="4234735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7CDEF460" w14:textId="3E1BC24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051FCD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7EB0F9F9"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5DB8F44C"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Carlos Roberto </w:t>
            </w:r>
            <w:proofErr w:type="spellStart"/>
            <w:r w:rsidRPr="00681847">
              <w:rPr>
                <w:rFonts w:ascii="Calibri" w:eastAsia="Times New Roman" w:hAnsi="Calibri" w:cs="Calibri"/>
                <w:b/>
                <w:bCs/>
                <w:color w:val="000000"/>
                <w:sz w:val="18"/>
                <w:szCs w:val="18"/>
                <w:lang w:eastAsia="pt-BR"/>
              </w:rPr>
              <w:t>Surian</w:t>
            </w:r>
            <w:proofErr w:type="spellEnd"/>
            <w:r w:rsidRPr="00681847">
              <w:rPr>
                <w:rFonts w:ascii="Calibri" w:eastAsia="Times New Roman" w:hAnsi="Calibri" w:cs="Calibri"/>
                <w:b/>
                <w:bCs/>
                <w:color w:val="000000"/>
                <w:sz w:val="18"/>
                <w:szCs w:val="18"/>
                <w:lang w:eastAsia="pt-BR"/>
              </w:rPr>
              <w:t xml:space="preserve"> (Nova Catanduva equipe 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B80E6F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3B2A80E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89F131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9ABA9D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99FE3E5" w14:textId="7E87E77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5F6778C" w14:textId="0643513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B5507E7" w14:textId="3A0F164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81D2526" w14:textId="74BD56C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512702F0" w14:textId="6C0422D6"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60A88CC0" w14:textId="75B94A1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D2C7A3E" w14:textId="7138D78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E5A63DA" w14:textId="49F8AA0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CB59F6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19E6EC69"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6672B134"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Carlos Eduardo </w:t>
            </w:r>
            <w:proofErr w:type="spellStart"/>
            <w:r w:rsidRPr="00681847">
              <w:rPr>
                <w:rFonts w:ascii="Calibri" w:eastAsia="Times New Roman" w:hAnsi="Calibri" w:cs="Calibri"/>
                <w:b/>
                <w:bCs/>
                <w:color w:val="000000"/>
                <w:sz w:val="18"/>
                <w:szCs w:val="18"/>
                <w:lang w:eastAsia="pt-BR"/>
              </w:rPr>
              <w:t>Bauab</w:t>
            </w:r>
            <w:proofErr w:type="spellEnd"/>
            <w:r w:rsidRPr="00681847">
              <w:rPr>
                <w:rFonts w:ascii="Calibri" w:eastAsia="Times New Roman" w:hAnsi="Calibri" w:cs="Calibri"/>
                <w:b/>
                <w:bCs/>
                <w:color w:val="000000"/>
                <w:sz w:val="18"/>
                <w:szCs w:val="18"/>
                <w:lang w:eastAsia="pt-BR"/>
              </w:rPr>
              <w:t xml:space="preserve"> (Theodoro)</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5904F985"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2EE5572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F4D6C5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841A15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8D763BE" w14:textId="3EC8FBE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A1A4166" w14:textId="5F8FFDE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C4BA391" w14:textId="6FD5F2F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CCEF6BF" w14:textId="1EB7B61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2ADCEE01" w14:textId="3BC979AD"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8A37680" w14:textId="3B4DA7F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205FA0C" w14:textId="2CB0F52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2A56676B" w14:textId="639ED98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FCA2B2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5012FD6B"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4B083F2D"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Geraldo Mendonça Uchoa (</w:t>
            </w:r>
            <w:proofErr w:type="spellStart"/>
            <w:r w:rsidRPr="00681847">
              <w:rPr>
                <w:rFonts w:ascii="Calibri" w:eastAsia="Times New Roman" w:hAnsi="Calibri" w:cs="Calibri"/>
                <w:b/>
                <w:bCs/>
                <w:color w:val="000000"/>
                <w:sz w:val="18"/>
                <w:szCs w:val="18"/>
                <w:lang w:eastAsia="pt-BR"/>
              </w:rPr>
              <w:t>Lunardelli</w:t>
            </w:r>
            <w:proofErr w:type="spellEnd"/>
            <w:r w:rsidRPr="00681847">
              <w:rPr>
                <w:rFonts w:ascii="Calibri" w:eastAsia="Times New Roman" w:hAnsi="Calibri" w:cs="Calibri"/>
                <w:b/>
                <w:bCs/>
                <w:color w:val="000000"/>
                <w:sz w:val="18"/>
                <w:szCs w:val="18"/>
                <w:lang w:eastAsia="pt-BR"/>
              </w:rPr>
              <w:t>)</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66C82A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5BDE252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44512A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8E877D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94951C9" w14:textId="3F73D39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CD36315" w14:textId="320C6CF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48D1F61" w14:textId="7DD6B36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4F9A4BB" w14:textId="08D14C1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38316144" w14:textId="776710D0"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596D448B" w14:textId="47FD00B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4FEB7657" w14:textId="1BB9283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1727CC63" w14:textId="600B0E5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CD8B13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1EA3F661"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0390D082"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Joao Miguel Calil (Santo </w:t>
            </w:r>
            <w:proofErr w:type="spellStart"/>
            <w:r w:rsidRPr="00681847">
              <w:rPr>
                <w:rFonts w:ascii="Calibri" w:eastAsia="Times New Roman" w:hAnsi="Calibri" w:cs="Calibri"/>
                <w:b/>
                <w:bCs/>
                <w:color w:val="000000"/>
                <w:sz w:val="18"/>
                <w:szCs w:val="18"/>
                <w:lang w:eastAsia="pt-BR"/>
              </w:rPr>
              <w:t>Antonio</w:t>
            </w:r>
            <w:proofErr w:type="spellEnd"/>
            <w:r w:rsidRPr="00681847">
              <w:rPr>
                <w:rFonts w:ascii="Calibri" w:eastAsia="Times New Roman" w:hAnsi="Calibri" w:cs="Calibri"/>
                <w:b/>
                <w:bCs/>
                <w:color w:val="000000"/>
                <w:sz w:val="18"/>
                <w:szCs w:val="18"/>
                <w:lang w:eastAsia="pt-BR"/>
              </w:rPr>
              <w:t>)</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659BCE8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254E55C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493D732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576AFE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546EE82" w14:textId="5989DE96"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D38D6E7" w14:textId="21BD4F1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899486B" w14:textId="30ADC0A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B7BE4F2" w14:textId="606045D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B0AFAF8" w14:textId="3ABC1A6B"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F4ADAE1" w14:textId="5D4E5DB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15BBBB0A" w14:textId="294994E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5E03252E" w14:textId="23320FB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9B6388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2E09ECEF"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132F9E77"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Jose Pio Nogueira de Sá (Gabriel Hernandes)</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24DEE9B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6B7D01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4B6E35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73B4F8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967A5BE" w14:textId="192D154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84E5BD6" w14:textId="768F2B5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1261D92" w14:textId="14C483B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E495B8E" w14:textId="6863901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3F4A379E" w14:textId="5FAB10A6"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1D448ADB" w14:textId="40AAAB7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698FC0F5" w14:textId="06E285F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4AEA6932" w14:textId="529115A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DD2761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33F43F33"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4DD361B8"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Michel Curi (Nosso Teto equipe 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4158A1F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004A5D9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3FF45F8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D01FF2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0A5A6F2" w14:textId="719731F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E028BD3" w14:textId="6D7FC07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2BAE582" w14:textId="51FE9E8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7038D7C" w14:textId="4E9B6D1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1E579F0C" w14:textId="7EB96644"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227D5066" w14:textId="299540B5"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C822602" w14:textId="3B39131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7F8E31B" w14:textId="22F96AE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22D6E7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336D3417"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3C294B30"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Michel Curi (Nosso Teto equipe 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17364B1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8EBF60C"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F4AD66B"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510993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8D2C4B9" w14:textId="5065C34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8D1BCB4" w14:textId="59067C4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1413AE2" w14:textId="3015B6E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E7C9C62" w14:textId="3BB3ED2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4D8842DA" w14:textId="79290646"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F799609" w14:textId="35E2A4E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767DC63C" w14:textId="179F31F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522AEC73" w14:textId="5587370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3BDCCF8"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2B10B230"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7F7422B4"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Olavo Barros (Monte Líbano)</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2564571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56ED9F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58AC97D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0492AE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1FEE08A" w14:textId="6B005054"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9F8F010" w14:textId="68DB7A4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E1E7F2A" w14:textId="4C17A04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43013092" w14:textId="009EECE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1FB1215D" w14:textId="70A38EC7"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6959BBD5" w14:textId="4DA95D68"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287CC6C" w14:textId="514C1F2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1EBA103F" w14:textId="3F57AF5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30DFF8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735E8A63"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3A90B49A"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USF Sergio Banhos (</w:t>
            </w:r>
            <w:proofErr w:type="spellStart"/>
            <w:r w:rsidRPr="00681847">
              <w:rPr>
                <w:rFonts w:ascii="Calibri" w:eastAsia="Times New Roman" w:hAnsi="Calibri" w:cs="Calibri"/>
                <w:b/>
                <w:bCs/>
                <w:color w:val="000000"/>
                <w:sz w:val="18"/>
                <w:szCs w:val="18"/>
                <w:lang w:eastAsia="pt-BR"/>
              </w:rPr>
              <w:t>Pachá</w:t>
            </w:r>
            <w:proofErr w:type="spellEnd"/>
            <w:r w:rsidRPr="00681847">
              <w:rPr>
                <w:rFonts w:ascii="Calibri" w:eastAsia="Times New Roman" w:hAnsi="Calibri" w:cs="Calibri"/>
                <w:b/>
                <w:bCs/>
                <w:color w:val="000000"/>
                <w:sz w:val="18"/>
                <w:szCs w:val="18"/>
                <w:lang w:eastAsia="pt-BR"/>
              </w:rPr>
              <w:t>)</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5C6D57A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69C7939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8766C2A"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2204C57"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C1D9195" w14:textId="06169DC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566AAC9" w14:textId="46EFBE2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2EB2E0EC" w14:textId="416C9923"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1F6B99E6" w14:textId="6BF34909"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7DFBD010" w14:textId="130C03A5"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4069E8E7" w14:textId="4EF48A1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3A18BFC2" w14:textId="7053056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62814726" w14:textId="21EF3AC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4935632"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6613A884" w14:textId="77777777" w:rsidTr="00F31481">
        <w:trPr>
          <w:gridAfter w:val="1"/>
          <w:wAfter w:w="18" w:type="dxa"/>
          <w:trHeight w:val="287"/>
          <w:jc w:val="center"/>
        </w:trPr>
        <w:tc>
          <w:tcPr>
            <w:tcW w:w="3774" w:type="dxa"/>
            <w:tcBorders>
              <w:top w:val="nil"/>
              <w:left w:val="single" w:sz="4" w:space="0" w:color="auto"/>
              <w:bottom w:val="single" w:sz="4" w:space="0" w:color="auto"/>
              <w:right w:val="nil"/>
            </w:tcBorders>
            <w:shd w:val="clear" w:color="000000" w:fill="F2F2F2"/>
            <w:vAlign w:val="center"/>
            <w:hideMark/>
          </w:tcPr>
          <w:p w14:paraId="0CEFEA16"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w:t>
            </w:r>
            <w:proofErr w:type="spellStart"/>
            <w:r w:rsidRPr="00681847">
              <w:rPr>
                <w:rFonts w:ascii="Calibri" w:eastAsia="Times New Roman" w:hAnsi="Calibri" w:cs="Calibri"/>
                <w:b/>
                <w:bCs/>
                <w:color w:val="000000"/>
                <w:sz w:val="18"/>
                <w:szCs w:val="18"/>
                <w:lang w:eastAsia="pt-BR"/>
              </w:rPr>
              <w:t>Gesabel</w:t>
            </w:r>
            <w:proofErr w:type="spellEnd"/>
            <w:r w:rsidRPr="00681847">
              <w:rPr>
                <w:rFonts w:ascii="Calibri" w:eastAsia="Times New Roman" w:hAnsi="Calibri" w:cs="Calibri"/>
                <w:b/>
                <w:bCs/>
                <w:color w:val="000000"/>
                <w:sz w:val="18"/>
                <w:szCs w:val="18"/>
                <w:lang w:eastAsia="pt-BR"/>
              </w:rPr>
              <w:t xml:space="preserve"> Clemente Marques de </w:t>
            </w:r>
            <w:proofErr w:type="spellStart"/>
            <w:r w:rsidRPr="00681847">
              <w:rPr>
                <w:rFonts w:ascii="Calibri" w:eastAsia="Times New Roman" w:hAnsi="Calibri" w:cs="Calibri"/>
                <w:b/>
                <w:bCs/>
                <w:color w:val="000000"/>
                <w:sz w:val="18"/>
                <w:szCs w:val="18"/>
                <w:lang w:eastAsia="pt-BR"/>
              </w:rPr>
              <w:t>la</w:t>
            </w:r>
            <w:proofErr w:type="spellEnd"/>
            <w:r w:rsidRPr="00681847">
              <w:rPr>
                <w:rFonts w:ascii="Calibri" w:eastAsia="Times New Roman" w:hAnsi="Calibri" w:cs="Calibri"/>
                <w:b/>
                <w:bCs/>
                <w:color w:val="000000"/>
                <w:sz w:val="18"/>
                <w:szCs w:val="18"/>
                <w:lang w:eastAsia="pt-BR"/>
              </w:rPr>
              <w:t xml:space="preserve"> </w:t>
            </w:r>
            <w:proofErr w:type="spellStart"/>
            <w:r w:rsidRPr="00681847">
              <w:rPr>
                <w:rFonts w:ascii="Calibri" w:eastAsia="Times New Roman" w:hAnsi="Calibri" w:cs="Calibri"/>
                <w:b/>
                <w:bCs/>
                <w:color w:val="000000"/>
                <w:sz w:val="18"/>
                <w:szCs w:val="18"/>
                <w:lang w:eastAsia="pt-BR"/>
              </w:rPr>
              <w:t>Habla</w:t>
            </w:r>
            <w:proofErr w:type="spellEnd"/>
            <w:r w:rsidRPr="00681847">
              <w:rPr>
                <w:rFonts w:ascii="Calibri" w:eastAsia="Times New Roman" w:hAnsi="Calibri" w:cs="Calibri"/>
                <w:b/>
                <w:bCs/>
                <w:color w:val="000000"/>
                <w:sz w:val="18"/>
                <w:szCs w:val="18"/>
                <w:lang w:eastAsia="pt-BR"/>
              </w:rPr>
              <w:t xml:space="preserve"> (Pedro </w:t>
            </w:r>
            <w:proofErr w:type="spellStart"/>
            <w:r w:rsidRPr="00681847">
              <w:rPr>
                <w:rFonts w:ascii="Calibri" w:eastAsia="Times New Roman" w:hAnsi="Calibri" w:cs="Calibri"/>
                <w:b/>
                <w:bCs/>
                <w:color w:val="000000"/>
                <w:sz w:val="18"/>
                <w:szCs w:val="18"/>
                <w:lang w:eastAsia="pt-BR"/>
              </w:rPr>
              <w:t>Nechar</w:t>
            </w:r>
            <w:proofErr w:type="spellEnd"/>
            <w:r w:rsidRPr="00681847">
              <w:rPr>
                <w:rFonts w:ascii="Calibri" w:eastAsia="Times New Roman" w:hAnsi="Calibri" w:cs="Calibri"/>
                <w:b/>
                <w:bCs/>
                <w:color w:val="000000"/>
                <w:sz w:val="18"/>
                <w:szCs w:val="18"/>
                <w:lang w:eastAsia="pt-BR"/>
              </w:rPr>
              <w:t>)</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6AF3F3AE"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2BD8421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26B305D"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052B1D61"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212D18D" w14:textId="2CB0A1E8"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06FDFAB9" w14:textId="765DCFE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8883F48" w14:textId="7E3BA948"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DF09035" w14:textId="6F45C66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10D94668" w14:textId="794FF393"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7A6EAEB6" w14:textId="0B40391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03317F65" w14:textId="3C027CF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1CF10229" w14:textId="71ADF24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64ECA8C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r w:rsidR="00F31481" w:rsidRPr="00681847" w14:paraId="3430104D"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1B34C212"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lastRenderedPageBreak/>
              <w:t xml:space="preserve">USF Isabel </w:t>
            </w:r>
            <w:proofErr w:type="spellStart"/>
            <w:r w:rsidRPr="00681847">
              <w:rPr>
                <w:rFonts w:ascii="Calibri" w:eastAsia="Times New Roman" w:hAnsi="Calibri" w:cs="Calibri"/>
                <w:b/>
                <w:bCs/>
                <w:color w:val="000000"/>
                <w:sz w:val="18"/>
                <w:szCs w:val="18"/>
                <w:lang w:eastAsia="pt-BR"/>
              </w:rPr>
              <w:t>Etturi</w:t>
            </w:r>
            <w:proofErr w:type="spellEnd"/>
            <w:r w:rsidRPr="00681847">
              <w:rPr>
                <w:rFonts w:ascii="Calibri" w:eastAsia="Times New Roman" w:hAnsi="Calibri" w:cs="Calibri"/>
                <w:b/>
                <w:bCs/>
                <w:color w:val="000000"/>
                <w:sz w:val="18"/>
                <w:szCs w:val="18"/>
                <w:lang w:eastAsia="pt-BR"/>
              </w:rPr>
              <w:t xml:space="preserve"> (Flamingo equipe 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5205F884"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4A1BC0D6"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5C1A64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1142DFC"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auto" w:fill="FFFF00"/>
            <w:noWrap/>
            <w:vAlign w:val="center"/>
          </w:tcPr>
          <w:p w14:paraId="4E34E7A0" w14:textId="615F9EF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w:t>
            </w:r>
          </w:p>
        </w:tc>
        <w:tc>
          <w:tcPr>
            <w:tcW w:w="908" w:type="dxa"/>
            <w:tcBorders>
              <w:top w:val="nil"/>
              <w:left w:val="nil"/>
              <w:bottom w:val="single" w:sz="4" w:space="0" w:color="auto"/>
              <w:right w:val="single" w:sz="4" w:space="0" w:color="auto"/>
            </w:tcBorders>
            <w:shd w:val="clear" w:color="000000" w:fill="F2F2F2"/>
            <w:noWrap/>
            <w:vAlign w:val="center"/>
          </w:tcPr>
          <w:p w14:paraId="5EA6BF1D" w14:textId="07FCC70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3DFE9B25" w14:textId="51DA19A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B92AB96" w14:textId="62D9EEAE"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74CD8ED4" w14:textId="310EFCF4"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34" w:type="dxa"/>
            <w:tcBorders>
              <w:top w:val="nil"/>
              <w:left w:val="nil"/>
              <w:bottom w:val="single" w:sz="4" w:space="0" w:color="auto"/>
              <w:right w:val="single" w:sz="4" w:space="0" w:color="auto"/>
            </w:tcBorders>
            <w:shd w:val="clear" w:color="000000" w:fill="F2F2F2"/>
            <w:noWrap/>
            <w:vAlign w:val="center"/>
          </w:tcPr>
          <w:p w14:paraId="0CED463E" w14:textId="270AF26F"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84" w:type="dxa"/>
            <w:tcBorders>
              <w:top w:val="nil"/>
              <w:left w:val="nil"/>
              <w:bottom w:val="single" w:sz="4" w:space="0" w:color="auto"/>
              <w:right w:val="single" w:sz="4" w:space="0" w:color="auto"/>
            </w:tcBorders>
            <w:shd w:val="clear" w:color="000000" w:fill="F2F2F2"/>
            <w:noWrap/>
            <w:vAlign w:val="center"/>
          </w:tcPr>
          <w:p w14:paraId="05AC694E" w14:textId="4681971A"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42509254" w14:textId="39336FEB"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6"/>
                <w:szCs w:val="16"/>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280A74D0" w14:textId="44DE104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w:t>
            </w:r>
          </w:p>
        </w:tc>
      </w:tr>
      <w:tr w:rsidR="00F31481" w:rsidRPr="00681847" w14:paraId="533AB2A5" w14:textId="77777777" w:rsidTr="00F31481">
        <w:trPr>
          <w:gridAfter w:val="1"/>
          <w:wAfter w:w="18" w:type="dxa"/>
          <w:trHeight w:val="239"/>
          <w:jc w:val="center"/>
        </w:trPr>
        <w:tc>
          <w:tcPr>
            <w:tcW w:w="3774" w:type="dxa"/>
            <w:tcBorders>
              <w:top w:val="nil"/>
              <w:left w:val="single" w:sz="4" w:space="0" w:color="auto"/>
              <w:bottom w:val="single" w:sz="4" w:space="0" w:color="auto"/>
              <w:right w:val="nil"/>
            </w:tcBorders>
            <w:shd w:val="clear" w:color="000000" w:fill="F2F2F2"/>
            <w:vAlign w:val="center"/>
            <w:hideMark/>
          </w:tcPr>
          <w:p w14:paraId="32EE316A" w14:textId="77777777" w:rsidR="00F31481" w:rsidRPr="00681847" w:rsidRDefault="00F31481" w:rsidP="00F31481">
            <w:pPr>
              <w:spacing w:after="0" w:line="240" w:lineRule="auto"/>
              <w:rPr>
                <w:rFonts w:ascii="Calibri" w:eastAsia="Times New Roman" w:hAnsi="Calibri" w:cs="Calibri"/>
                <w:b/>
                <w:bCs/>
                <w:color w:val="000000"/>
                <w:sz w:val="18"/>
                <w:szCs w:val="18"/>
                <w:lang w:eastAsia="pt-BR"/>
              </w:rPr>
            </w:pPr>
            <w:r w:rsidRPr="00681847">
              <w:rPr>
                <w:rFonts w:ascii="Calibri" w:eastAsia="Times New Roman" w:hAnsi="Calibri" w:cs="Calibri"/>
                <w:b/>
                <w:bCs/>
                <w:color w:val="000000"/>
                <w:sz w:val="18"/>
                <w:szCs w:val="18"/>
                <w:lang w:eastAsia="pt-BR"/>
              </w:rPr>
              <w:t xml:space="preserve">USF Isabel </w:t>
            </w:r>
            <w:proofErr w:type="spellStart"/>
            <w:r w:rsidRPr="00681847">
              <w:rPr>
                <w:rFonts w:ascii="Calibri" w:eastAsia="Times New Roman" w:hAnsi="Calibri" w:cs="Calibri"/>
                <w:b/>
                <w:bCs/>
                <w:color w:val="000000"/>
                <w:sz w:val="18"/>
                <w:szCs w:val="18"/>
                <w:lang w:eastAsia="pt-BR"/>
              </w:rPr>
              <w:t>Etturi</w:t>
            </w:r>
            <w:proofErr w:type="spellEnd"/>
            <w:r w:rsidRPr="00681847">
              <w:rPr>
                <w:rFonts w:ascii="Calibri" w:eastAsia="Times New Roman" w:hAnsi="Calibri" w:cs="Calibri"/>
                <w:b/>
                <w:bCs/>
                <w:color w:val="000000"/>
                <w:sz w:val="18"/>
                <w:szCs w:val="18"/>
                <w:lang w:eastAsia="pt-BR"/>
              </w:rPr>
              <w:t xml:space="preserve"> (Flamingo equipe II)</w:t>
            </w:r>
          </w:p>
        </w:tc>
        <w:tc>
          <w:tcPr>
            <w:tcW w:w="908" w:type="dxa"/>
            <w:tcBorders>
              <w:top w:val="nil"/>
              <w:left w:val="single" w:sz="4" w:space="0" w:color="auto"/>
              <w:bottom w:val="single" w:sz="4" w:space="0" w:color="auto"/>
              <w:right w:val="single" w:sz="4" w:space="0" w:color="auto"/>
            </w:tcBorders>
            <w:shd w:val="clear" w:color="000000" w:fill="F2F2F2"/>
            <w:noWrap/>
            <w:vAlign w:val="center"/>
            <w:hideMark/>
          </w:tcPr>
          <w:p w14:paraId="76EA885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90" w:type="dxa"/>
            <w:tcBorders>
              <w:top w:val="nil"/>
              <w:left w:val="nil"/>
              <w:bottom w:val="single" w:sz="4" w:space="0" w:color="auto"/>
              <w:right w:val="single" w:sz="4" w:space="0" w:color="auto"/>
            </w:tcBorders>
            <w:shd w:val="clear" w:color="000000" w:fill="F2F2F2"/>
            <w:noWrap/>
            <w:vAlign w:val="center"/>
            <w:hideMark/>
          </w:tcPr>
          <w:p w14:paraId="1E7E8EB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7834B83F"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98D3F93"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5ACCB973" w14:textId="280CF511"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7AF362D1" w14:textId="076D0F2C"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622D74C" w14:textId="371613A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08" w:type="dxa"/>
            <w:tcBorders>
              <w:top w:val="nil"/>
              <w:left w:val="nil"/>
              <w:bottom w:val="single" w:sz="4" w:space="0" w:color="auto"/>
              <w:right w:val="single" w:sz="4" w:space="0" w:color="auto"/>
            </w:tcBorders>
            <w:shd w:val="clear" w:color="000000" w:fill="F2F2F2"/>
            <w:noWrap/>
            <w:vAlign w:val="center"/>
          </w:tcPr>
          <w:p w14:paraId="61AA63B0" w14:textId="5DA67422"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998" w:type="dxa"/>
            <w:tcBorders>
              <w:top w:val="nil"/>
              <w:left w:val="nil"/>
              <w:bottom w:val="single" w:sz="4" w:space="0" w:color="auto"/>
              <w:right w:val="single" w:sz="4" w:space="0" w:color="auto"/>
            </w:tcBorders>
            <w:shd w:val="clear" w:color="000000" w:fill="F2F2F2"/>
            <w:noWrap/>
            <w:vAlign w:val="center"/>
          </w:tcPr>
          <w:p w14:paraId="60BF320C" w14:textId="1F538C5B" w:rsidR="00F31481" w:rsidRPr="00506AE9"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34" w:type="dxa"/>
            <w:tcBorders>
              <w:top w:val="nil"/>
              <w:left w:val="nil"/>
              <w:bottom w:val="single" w:sz="4" w:space="0" w:color="auto"/>
              <w:right w:val="single" w:sz="4" w:space="0" w:color="auto"/>
            </w:tcBorders>
            <w:shd w:val="clear" w:color="000000" w:fill="F2F2F2"/>
            <w:noWrap/>
            <w:vAlign w:val="center"/>
          </w:tcPr>
          <w:p w14:paraId="21EFF1C5" w14:textId="633C390D"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1084" w:type="dxa"/>
            <w:tcBorders>
              <w:top w:val="nil"/>
              <w:left w:val="nil"/>
              <w:bottom w:val="single" w:sz="4" w:space="0" w:color="auto"/>
              <w:right w:val="single" w:sz="4" w:space="0" w:color="auto"/>
            </w:tcBorders>
            <w:shd w:val="clear" w:color="000000" w:fill="F2F2F2"/>
            <w:noWrap/>
            <w:vAlign w:val="center"/>
          </w:tcPr>
          <w:p w14:paraId="0D1ACC44" w14:textId="748EAC30"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581AFAEF" w14:textId="05596F2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908" w:type="dxa"/>
            <w:tcBorders>
              <w:top w:val="nil"/>
              <w:left w:val="nil"/>
              <w:bottom w:val="single" w:sz="4" w:space="0" w:color="auto"/>
              <w:right w:val="single" w:sz="4" w:space="0" w:color="auto"/>
            </w:tcBorders>
            <w:shd w:val="clear" w:color="000000" w:fill="F2F2F2"/>
            <w:noWrap/>
            <w:vAlign w:val="center"/>
            <w:hideMark/>
          </w:tcPr>
          <w:p w14:paraId="1E197F70" w14:textId="77777777" w:rsidR="00F31481" w:rsidRPr="00681847" w:rsidRDefault="00F31481" w:rsidP="00F31481">
            <w:pPr>
              <w:spacing w:after="0" w:line="240" w:lineRule="auto"/>
              <w:jc w:val="center"/>
              <w:rPr>
                <w:rFonts w:ascii="Calibri" w:eastAsia="Times New Roman" w:hAnsi="Calibri" w:cs="Calibri"/>
                <w:color w:val="000000"/>
                <w:sz w:val="18"/>
                <w:szCs w:val="18"/>
                <w:lang w:eastAsia="pt-BR"/>
              </w:rPr>
            </w:pPr>
            <w:r w:rsidRPr="00681847">
              <w:rPr>
                <w:rFonts w:ascii="Calibri" w:eastAsia="Times New Roman" w:hAnsi="Calibri" w:cs="Calibri"/>
                <w:color w:val="000000"/>
                <w:sz w:val="18"/>
                <w:szCs w:val="18"/>
                <w:lang w:eastAsia="pt-BR"/>
              </w:rPr>
              <w:t>0</w:t>
            </w:r>
          </w:p>
        </w:tc>
      </w:tr>
    </w:tbl>
    <w:p w14:paraId="5D034023" w14:textId="67C51B3C" w:rsidR="00BE4AFB" w:rsidRDefault="00C52772" w:rsidP="00BE4AFB">
      <w:pPr>
        <w:pStyle w:val="PargrafodaLista"/>
        <w:spacing w:line="360" w:lineRule="auto"/>
        <w:ind w:hanging="862"/>
        <w:jc w:val="both"/>
        <w:rPr>
          <w:rFonts w:cstheme="minorHAnsi"/>
          <w:sz w:val="20"/>
          <w:szCs w:val="20"/>
        </w:rPr>
      </w:pPr>
      <w:r w:rsidRPr="00C52772">
        <w:rPr>
          <w:rFonts w:cstheme="minorHAnsi"/>
          <w:sz w:val="20"/>
          <w:szCs w:val="20"/>
        </w:rPr>
        <w:t xml:space="preserve">Fonte: SINAN/DEVISA, 2021. Acesso em: </w:t>
      </w:r>
      <w:r w:rsidR="00F31481">
        <w:rPr>
          <w:rFonts w:cstheme="minorHAnsi"/>
          <w:sz w:val="20"/>
          <w:szCs w:val="20"/>
        </w:rPr>
        <w:t>28/01/2022</w:t>
      </w:r>
      <w:r w:rsidRPr="00C52772">
        <w:rPr>
          <w:rFonts w:cstheme="minorHAnsi"/>
          <w:sz w:val="20"/>
          <w:szCs w:val="20"/>
        </w:rPr>
        <w:t>.</w:t>
      </w:r>
    </w:p>
    <w:p w14:paraId="4B54B58F" w14:textId="77777777" w:rsidR="00194959" w:rsidRPr="00BE4AFB" w:rsidRDefault="00194959" w:rsidP="00BE4AFB">
      <w:pPr>
        <w:pStyle w:val="PargrafodaLista"/>
        <w:spacing w:line="360" w:lineRule="auto"/>
        <w:ind w:hanging="862"/>
        <w:jc w:val="both"/>
        <w:rPr>
          <w:rFonts w:cstheme="minorHAnsi"/>
          <w:sz w:val="20"/>
          <w:szCs w:val="20"/>
        </w:rPr>
      </w:pPr>
    </w:p>
    <w:p w14:paraId="759E7206" w14:textId="281EB4C9" w:rsidR="00B53A58" w:rsidRDefault="0018014B" w:rsidP="00920134">
      <w:pPr>
        <w:pStyle w:val="PargrafodaLista"/>
        <w:numPr>
          <w:ilvl w:val="0"/>
          <w:numId w:val="25"/>
        </w:numPr>
        <w:spacing w:after="0"/>
        <w:rPr>
          <w:rFonts w:cstheme="minorHAnsi"/>
          <w:b/>
          <w:bCs/>
        </w:rPr>
      </w:pPr>
      <w:r>
        <w:rPr>
          <w:rFonts w:cstheme="minorHAnsi"/>
          <w:b/>
          <w:bCs/>
        </w:rPr>
        <w:t>SAÚDE MENTAL</w:t>
      </w:r>
    </w:p>
    <w:p w14:paraId="3D0A4076" w14:textId="77777777" w:rsidR="00B53A58" w:rsidRPr="00B53A58" w:rsidRDefault="00B53A58" w:rsidP="00B53A58">
      <w:pPr>
        <w:pStyle w:val="PargrafodaLista"/>
        <w:spacing w:after="0"/>
        <w:rPr>
          <w:rFonts w:cstheme="minorHAnsi"/>
          <w:b/>
          <w:bCs/>
        </w:rPr>
      </w:pPr>
    </w:p>
    <w:p w14:paraId="763FFA3E" w14:textId="628C68E6" w:rsidR="00FA0FF1" w:rsidRDefault="00B53A58" w:rsidP="00BE4AFB">
      <w:pPr>
        <w:spacing w:after="0" w:line="360" w:lineRule="auto"/>
        <w:ind w:left="360" w:firstLine="348"/>
        <w:jc w:val="both"/>
        <w:rPr>
          <w:rFonts w:cstheme="minorHAnsi"/>
          <w:sz w:val="24"/>
          <w:szCs w:val="24"/>
        </w:rPr>
      </w:pPr>
      <w:r>
        <w:rPr>
          <w:rFonts w:cstheme="minorHAnsi"/>
          <w:sz w:val="24"/>
          <w:szCs w:val="24"/>
        </w:rPr>
        <w:t xml:space="preserve">     </w:t>
      </w:r>
      <w:r w:rsidRPr="00B53A58">
        <w:rPr>
          <w:rFonts w:cstheme="minorHAnsi"/>
          <w:sz w:val="24"/>
          <w:szCs w:val="24"/>
        </w:rPr>
        <w:t xml:space="preserve">A tabela </w:t>
      </w:r>
      <w:r w:rsidR="003D5506">
        <w:rPr>
          <w:rFonts w:cstheme="minorHAnsi"/>
          <w:sz w:val="24"/>
          <w:szCs w:val="24"/>
        </w:rPr>
        <w:t>40</w:t>
      </w:r>
      <w:r w:rsidRPr="00B53A58">
        <w:rPr>
          <w:rFonts w:cstheme="minorHAnsi"/>
          <w:sz w:val="24"/>
          <w:szCs w:val="24"/>
        </w:rPr>
        <w:t xml:space="preserve"> mostra os usuários cadastrados com </w:t>
      </w:r>
      <w:r w:rsidR="0056684F">
        <w:rPr>
          <w:rFonts w:cstheme="minorHAnsi"/>
          <w:sz w:val="24"/>
          <w:szCs w:val="24"/>
        </w:rPr>
        <w:t>transtornos mentais e comportamentais</w:t>
      </w:r>
      <w:r w:rsidRPr="00B53A58">
        <w:rPr>
          <w:rFonts w:cstheme="minorHAnsi"/>
          <w:sz w:val="24"/>
          <w:szCs w:val="24"/>
        </w:rPr>
        <w:t xml:space="preserve">, acompanhados pela equipe de saúde, pela saúde suplementar, </w:t>
      </w:r>
      <w:r w:rsidR="0056684F">
        <w:rPr>
          <w:rFonts w:cstheme="minorHAnsi"/>
          <w:sz w:val="24"/>
          <w:szCs w:val="24"/>
        </w:rPr>
        <w:t xml:space="preserve">pelo CAPS II, </w:t>
      </w:r>
      <w:r w:rsidRPr="00B53A58">
        <w:rPr>
          <w:rFonts w:cstheme="minorHAnsi"/>
          <w:sz w:val="24"/>
          <w:szCs w:val="24"/>
        </w:rPr>
        <w:t>pela equipe de saúde e outros serviços</w:t>
      </w:r>
      <w:r w:rsidR="0056684F">
        <w:rPr>
          <w:rFonts w:cstheme="minorHAnsi"/>
          <w:sz w:val="24"/>
          <w:szCs w:val="24"/>
        </w:rPr>
        <w:t xml:space="preserve"> e </w:t>
      </w:r>
      <w:r w:rsidRPr="00B53A58">
        <w:rPr>
          <w:rFonts w:cstheme="minorHAnsi"/>
          <w:sz w:val="24"/>
          <w:szCs w:val="24"/>
        </w:rPr>
        <w:t>sem acompanhamento</w:t>
      </w:r>
      <w:r w:rsidR="00A60980">
        <w:rPr>
          <w:rFonts w:cstheme="minorHAnsi"/>
          <w:sz w:val="24"/>
          <w:szCs w:val="24"/>
        </w:rPr>
        <w:t xml:space="preserve">, no mês de </w:t>
      </w:r>
      <w:r w:rsidR="007C79D2">
        <w:rPr>
          <w:rFonts w:cstheme="minorHAnsi"/>
          <w:sz w:val="24"/>
          <w:szCs w:val="24"/>
        </w:rPr>
        <w:t>dezembro</w:t>
      </w:r>
      <w:r w:rsidR="00A60980">
        <w:rPr>
          <w:rFonts w:cstheme="minorHAnsi"/>
          <w:sz w:val="24"/>
          <w:szCs w:val="24"/>
        </w:rPr>
        <w:t>.</w:t>
      </w:r>
      <w:r w:rsidR="0056684F">
        <w:rPr>
          <w:rFonts w:cstheme="minorHAnsi"/>
          <w:sz w:val="24"/>
          <w:szCs w:val="24"/>
        </w:rPr>
        <w:t xml:space="preserve"> </w:t>
      </w:r>
      <w:r w:rsidRPr="00B53A58">
        <w:rPr>
          <w:rFonts w:cstheme="minorHAnsi"/>
          <w:sz w:val="24"/>
          <w:szCs w:val="24"/>
        </w:rPr>
        <w:t>Deve-se seguir a seguinte fórmula: USUÁRIOS CADASTRADOS TOTAL = USUÁRIOS ACOMPANHADOS EXCLUSIVAMENTE PELA EQUIPE DE SAÚDE + ACOMPANHADOS EXCLUSIVAMENTE NA SAÚDE SUPLEMENTAR +</w:t>
      </w:r>
      <w:r w:rsidR="0069472B">
        <w:rPr>
          <w:rFonts w:cstheme="minorHAnsi"/>
          <w:sz w:val="24"/>
          <w:szCs w:val="24"/>
        </w:rPr>
        <w:t xml:space="preserve"> ACOMPANHADOS EXCLUSIVAMENTE NO CAPS II +</w:t>
      </w:r>
      <w:r w:rsidRPr="00B53A58">
        <w:rPr>
          <w:rFonts w:cstheme="minorHAnsi"/>
          <w:sz w:val="24"/>
          <w:szCs w:val="24"/>
        </w:rPr>
        <w:t xml:space="preserve"> ACOMPANHADOS PELA EQUIPE DE SAÚDE E OUTROS SERVIÇOS + USUÁRIOS SEM ACOMPANHAMENTO. Onde está grifado a soma não bate. </w:t>
      </w:r>
    </w:p>
    <w:p w14:paraId="77960812" w14:textId="77777777" w:rsidR="008439D0" w:rsidRDefault="008439D0" w:rsidP="00732722">
      <w:pPr>
        <w:spacing w:after="0" w:line="360" w:lineRule="auto"/>
        <w:jc w:val="both"/>
        <w:rPr>
          <w:rFonts w:cstheme="minorHAnsi"/>
          <w:sz w:val="24"/>
          <w:szCs w:val="24"/>
        </w:rPr>
      </w:pPr>
    </w:p>
    <w:p w14:paraId="400D3FE2" w14:textId="3A2D48DC" w:rsidR="0078356A" w:rsidRPr="00BE4AFB" w:rsidRDefault="00705C8D" w:rsidP="008C5E68">
      <w:pPr>
        <w:pStyle w:val="PargrafodaLista"/>
        <w:spacing w:after="0"/>
        <w:ind w:left="0" w:right="-337"/>
        <w:rPr>
          <w:rFonts w:cstheme="minorHAnsi"/>
          <w:sz w:val="20"/>
          <w:szCs w:val="20"/>
        </w:rPr>
      </w:pPr>
      <w:r w:rsidRPr="00BE4AFB">
        <w:rPr>
          <w:rFonts w:cs="Times New Roman"/>
          <w:b/>
          <w:sz w:val="20"/>
          <w:szCs w:val="20"/>
        </w:rPr>
        <w:t xml:space="preserve">Tabela </w:t>
      </w:r>
      <w:r w:rsidR="003D5506" w:rsidRPr="00BE4AFB">
        <w:rPr>
          <w:rFonts w:cs="Times New Roman"/>
          <w:b/>
          <w:sz w:val="20"/>
          <w:szCs w:val="20"/>
        </w:rPr>
        <w:t>40</w:t>
      </w:r>
      <w:r w:rsidRPr="00BE4AFB">
        <w:rPr>
          <w:rFonts w:cs="Times New Roman"/>
          <w:b/>
          <w:sz w:val="20"/>
          <w:szCs w:val="20"/>
        </w:rPr>
        <w:t xml:space="preserve">: </w:t>
      </w:r>
      <w:r w:rsidR="00CB3A59" w:rsidRPr="00BE4AFB">
        <w:rPr>
          <w:rFonts w:cs="Times New Roman"/>
          <w:b/>
          <w:sz w:val="20"/>
          <w:szCs w:val="20"/>
        </w:rPr>
        <w:t xml:space="preserve">Comparativo do número de usuários </w:t>
      </w:r>
      <w:r w:rsidR="007D0DDA" w:rsidRPr="00BE4AFB">
        <w:rPr>
          <w:rFonts w:cs="Times New Roman"/>
          <w:b/>
          <w:sz w:val="20"/>
          <w:szCs w:val="20"/>
        </w:rPr>
        <w:t xml:space="preserve">com </w:t>
      </w:r>
      <w:r w:rsidR="006B715E" w:rsidRPr="00BE4AFB">
        <w:rPr>
          <w:rFonts w:cs="Times New Roman"/>
          <w:b/>
          <w:sz w:val="20"/>
          <w:szCs w:val="20"/>
        </w:rPr>
        <w:t>transtornos mentais e comportamentais</w:t>
      </w:r>
      <w:r w:rsidR="007D0DDA" w:rsidRPr="00BE4AFB">
        <w:rPr>
          <w:rFonts w:cs="Times New Roman"/>
          <w:b/>
          <w:sz w:val="20"/>
          <w:szCs w:val="20"/>
        </w:rPr>
        <w:t xml:space="preserve"> </w:t>
      </w:r>
      <w:r w:rsidR="00CB3A59" w:rsidRPr="00BE4AFB">
        <w:rPr>
          <w:rFonts w:cs="Times New Roman"/>
          <w:b/>
          <w:sz w:val="20"/>
          <w:szCs w:val="20"/>
        </w:rPr>
        <w:t xml:space="preserve">cadastrados, cadastrados e acompanhados pela UBS, na saúde suplementar, no CAPS </w:t>
      </w:r>
      <w:r w:rsidR="00972296" w:rsidRPr="00BE4AFB">
        <w:rPr>
          <w:rFonts w:cs="Times New Roman"/>
          <w:b/>
          <w:sz w:val="20"/>
          <w:szCs w:val="20"/>
        </w:rPr>
        <w:t>II</w:t>
      </w:r>
      <w:r w:rsidR="00CB3A59" w:rsidRPr="00BE4AFB">
        <w:rPr>
          <w:rFonts w:cs="Times New Roman"/>
          <w:b/>
          <w:sz w:val="20"/>
          <w:szCs w:val="20"/>
        </w:rPr>
        <w:t xml:space="preserve">, pela equipe de saúde e outros serviços e sem acompanhamento, </w:t>
      </w:r>
      <w:r w:rsidRPr="00BE4AFB">
        <w:rPr>
          <w:rFonts w:cs="Times New Roman"/>
          <w:b/>
          <w:sz w:val="20"/>
          <w:szCs w:val="20"/>
        </w:rPr>
        <w:t xml:space="preserve">no mês de </w:t>
      </w:r>
      <w:r w:rsidR="007C79D2" w:rsidRPr="00BE4AFB">
        <w:rPr>
          <w:rFonts w:ascii="Calibri" w:hAnsi="Calibri" w:cs="Calibri"/>
          <w:b/>
          <w:sz w:val="20"/>
          <w:szCs w:val="20"/>
        </w:rPr>
        <w:t xml:space="preserve">dezembro </w:t>
      </w:r>
      <w:r w:rsidRPr="00BE4AFB">
        <w:rPr>
          <w:rFonts w:cs="Times New Roman"/>
          <w:b/>
          <w:sz w:val="20"/>
          <w:szCs w:val="20"/>
        </w:rPr>
        <w:t>de 2021.</w:t>
      </w:r>
      <w:r w:rsidR="00940AA9" w:rsidRPr="00BE4AFB">
        <w:rPr>
          <w:rFonts w:cstheme="minorHAnsi"/>
          <w:sz w:val="20"/>
          <w:szCs w:val="20"/>
        </w:rPr>
        <w:t xml:space="preserve">      </w:t>
      </w:r>
    </w:p>
    <w:tbl>
      <w:tblPr>
        <w:tblW w:w="16058" w:type="dxa"/>
        <w:jc w:val="center"/>
        <w:tblCellMar>
          <w:left w:w="70" w:type="dxa"/>
          <w:right w:w="70" w:type="dxa"/>
        </w:tblCellMar>
        <w:tblLook w:val="04A0" w:firstRow="1" w:lastRow="0" w:firstColumn="1" w:lastColumn="0" w:noHBand="0" w:noVBand="1"/>
      </w:tblPr>
      <w:tblGrid>
        <w:gridCol w:w="5160"/>
        <w:gridCol w:w="1789"/>
        <w:gridCol w:w="1789"/>
        <w:gridCol w:w="1789"/>
        <w:gridCol w:w="1789"/>
        <w:gridCol w:w="1789"/>
        <w:gridCol w:w="1953"/>
      </w:tblGrid>
      <w:tr w:rsidR="000D2EB0" w:rsidRPr="00BE4AFB" w14:paraId="7CF9AE84" w14:textId="77777777" w:rsidTr="001A4A0A">
        <w:trPr>
          <w:trHeight w:val="996"/>
          <w:jc w:val="center"/>
        </w:trPr>
        <w:tc>
          <w:tcPr>
            <w:tcW w:w="5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DEE8B" w14:textId="32DBFDFF"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UNIDADES DE SAÚDE</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6511E8"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USUÁRIOS CADASTRADOS TOTAL</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6CA8BB"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USUÁRIOS CADASTRADOS E ACOMPANHADOS EXCLUSIVAMENTE PELA UBS</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91D14B"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ACOMPANHADOS EXCLUSIVAMENTE NA SAÚDE SUPLEMENTAR</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170F65"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ACOMPANHADOS EXCLUSIVAMENTE NO CAPS II</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69E23"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ACOMPANHADOS PELA EQUIPE DE SAÚDE E OUTROS SERVIÇOS</w:t>
            </w:r>
          </w:p>
        </w:tc>
        <w:tc>
          <w:tcPr>
            <w:tcW w:w="19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DD75B6" w14:textId="77777777" w:rsidR="000D2EB0" w:rsidRPr="00BE4AFB" w:rsidRDefault="000D2EB0" w:rsidP="008C5E68">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USUÁRIOS CADASTRADOS SEM ACOMPANHAMENTO</w:t>
            </w:r>
          </w:p>
        </w:tc>
      </w:tr>
      <w:tr w:rsidR="000D2EB0" w:rsidRPr="00BE4AFB" w14:paraId="7BC7F010" w14:textId="77777777" w:rsidTr="001A4A0A">
        <w:trPr>
          <w:trHeight w:val="231"/>
          <w:jc w:val="center"/>
        </w:trPr>
        <w:tc>
          <w:tcPr>
            <w:tcW w:w="5160" w:type="dxa"/>
            <w:vMerge/>
            <w:tcBorders>
              <w:top w:val="single" w:sz="4" w:space="0" w:color="auto"/>
              <w:left w:val="single" w:sz="4" w:space="0" w:color="auto"/>
              <w:bottom w:val="single" w:sz="4" w:space="0" w:color="auto"/>
              <w:right w:val="single" w:sz="4" w:space="0" w:color="auto"/>
            </w:tcBorders>
            <w:vAlign w:val="center"/>
            <w:hideMark/>
          </w:tcPr>
          <w:p w14:paraId="11A8F145" w14:textId="77777777" w:rsidR="000D2EB0" w:rsidRPr="00BE4AFB" w:rsidRDefault="000D2EB0" w:rsidP="000D2EB0">
            <w:pPr>
              <w:spacing w:after="0" w:line="240" w:lineRule="auto"/>
              <w:rPr>
                <w:rFonts w:ascii="Calibri" w:eastAsia="Times New Roman" w:hAnsi="Calibri" w:cs="Calibri"/>
                <w:b/>
                <w:bCs/>
                <w:color w:val="000000"/>
                <w:sz w:val="16"/>
                <w:szCs w:val="16"/>
                <w:lang w:eastAsia="pt-BR"/>
              </w:rPr>
            </w:pPr>
          </w:p>
        </w:tc>
        <w:tc>
          <w:tcPr>
            <w:tcW w:w="1789" w:type="dxa"/>
            <w:tcBorders>
              <w:top w:val="nil"/>
              <w:left w:val="nil"/>
              <w:bottom w:val="single" w:sz="4" w:space="0" w:color="auto"/>
              <w:right w:val="single" w:sz="4" w:space="0" w:color="auto"/>
            </w:tcBorders>
            <w:shd w:val="clear" w:color="000000" w:fill="D0CECE"/>
            <w:noWrap/>
            <w:vAlign w:val="center"/>
            <w:hideMark/>
          </w:tcPr>
          <w:p w14:paraId="193CAC86"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c>
          <w:tcPr>
            <w:tcW w:w="1789" w:type="dxa"/>
            <w:tcBorders>
              <w:top w:val="nil"/>
              <w:left w:val="nil"/>
              <w:bottom w:val="single" w:sz="4" w:space="0" w:color="auto"/>
              <w:right w:val="single" w:sz="4" w:space="0" w:color="auto"/>
            </w:tcBorders>
            <w:shd w:val="clear" w:color="000000" w:fill="D0CECE"/>
            <w:noWrap/>
            <w:vAlign w:val="center"/>
            <w:hideMark/>
          </w:tcPr>
          <w:p w14:paraId="47B35CF5"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c>
          <w:tcPr>
            <w:tcW w:w="1789" w:type="dxa"/>
            <w:tcBorders>
              <w:top w:val="nil"/>
              <w:left w:val="nil"/>
              <w:bottom w:val="single" w:sz="4" w:space="0" w:color="auto"/>
              <w:right w:val="single" w:sz="4" w:space="0" w:color="auto"/>
            </w:tcBorders>
            <w:shd w:val="clear" w:color="000000" w:fill="D0CECE"/>
            <w:noWrap/>
            <w:vAlign w:val="center"/>
            <w:hideMark/>
          </w:tcPr>
          <w:p w14:paraId="4701F965"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c>
          <w:tcPr>
            <w:tcW w:w="1789" w:type="dxa"/>
            <w:tcBorders>
              <w:top w:val="nil"/>
              <w:left w:val="nil"/>
              <w:bottom w:val="single" w:sz="4" w:space="0" w:color="auto"/>
              <w:right w:val="single" w:sz="4" w:space="0" w:color="auto"/>
            </w:tcBorders>
            <w:shd w:val="clear" w:color="000000" w:fill="D0CECE"/>
            <w:noWrap/>
            <w:vAlign w:val="center"/>
            <w:hideMark/>
          </w:tcPr>
          <w:p w14:paraId="31C98217"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c>
          <w:tcPr>
            <w:tcW w:w="1789" w:type="dxa"/>
            <w:tcBorders>
              <w:top w:val="nil"/>
              <w:left w:val="nil"/>
              <w:bottom w:val="single" w:sz="4" w:space="0" w:color="auto"/>
              <w:right w:val="single" w:sz="4" w:space="0" w:color="auto"/>
            </w:tcBorders>
            <w:shd w:val="clear" w:color="000000" w:fill="D0CECE"/>
            <w:noWrap/>
            <w:vAlign w:val="center"/>
            <w:hideMark/>
          </w:tcPr>
          <w:p w14:paraId="1A908380"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c>
          <w:tcPr>
            <w:tcW w:w="1953" w:type="dxa"/>
            <w:tcBorders>
              <w:top w:val="nil"/>
              <w:left w:val="nil"/>
              <w:bottom w:val="single" w:sz="4" w:space="0" w:color="auto"/>
              <w:right w:val="single" w:sz="4" w:space="0" w:color="auto"/>
            </w:tcBorders>
            <w:shd w:val="clear" w:color="000000" w:fill="D0CECE"/>
            <w:noWrap/>
            <w:vAlign w:val="center"/>
            <w:hideMark/>
          </w:tcPr>
          <w:p w14:paraId="3511827E" w14:textId="77777777" w:rsidR="000D2EB0" w:rsidRPr="00BE4AFB" w:rsidRDefault="000D2EB0" w:rsidP="000D2EB0">
            <w:pPr>
              <w:spacing w:after="0" w:line="240" w:lineRule="auto"/>
              <w:jc w:val="center"/>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Nº</w:t>
            </w:r>
          </w:p>
        </w:tc>
      </w:tr>
      <w:tr w:rsidR="00C634B2" w:rsidRPr="00BE4AFB" w14:paraId="59C3471F"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000000" w:fill="BFBFBF"/>
            <w:vAlign w:val="center"/>
            <w:hideMark/>
          </w:tcPr>
          <w:p w14:paraId="4051A347" w14:textId="77777777" w:rsidR="00C634B2" w:rsidRPr="00BE4AFB" w:rsidRDefault="00C634B2" w:rsidP="00C634B2">
            <w:pPr>
              <w:spacing w:after="0" w:line="240" w:lineRule="auto"/>
              <w:rPr>
                <w:rFonts w:ascii="Calibri" w:eastAsia="Times New Roman" w:hAnsi="Calibri" w:cs="Calibri"/>
                <w:b/>
                <w:bCs/>
                <w:color w:val="000000"/>
                <w:sz w:val="16"/>
                <w:szCs w:val="16"/>
                <w:lang w:eastAsia="pt-BR"/>
              </w:rPr>
            </w:pPr>
            <w:r w:rsidRPr="00BE4AFB">
              <w:rPr>
                <w:rFonts w:ascii="Calibri" w:eastAsia="Times New Roman" w:hAnsi="Calibri" w:cs="Calibri"/>
                <w:b/>
                <w:bCs/>
                <w:color w:val="000000"/>
                <w:sz w:val="16"/>
                <w:szCs w:val="16"/>
                <w:lang w:eastAsia="pt-BR"/>
              </w:rPr>
              <w:t>Catanduva (Total Geral)</w:t>
            </w:r>
          </w:p>
        </w:tc>
        <w:tc>
          <w:tcPr>
            <w:tcW w:w="1789" w:type="dxa"/>
            <w:tcBorders>
              <w:top w:val="nil"/>
              <w:left w:val="nil"/>
              <w:bottom w:val="single" w:sz="4" w:space="0" w:color="auto"/>
              <w:right w:val="single" w:sz="4" w:space="0" w:color="auto"/>
            </w:tcBorders>
            <w:shd w:val="clear" w:color="000000" w:fill="A6A6A6"/>
            <w:noWrap/>
            <w:vAlign w:val="center"/>
          </w:tcPr>
          <w:p w14:paraId="16F1B23D" w14:textId="37F04176"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4325</w:t>
            </w:r>
          </w:p>
        </w:tc>
        <w:tc>
          <w:tcPr>
            <w:tcW w:w="1789" w:type="dxa"/>
            <w:tcBorders>
              <w:top w:val="nil"/>
              <w:left w:val="nil"/>
              <w:bottom w:val="single" w:sz="4" w:space="0" w:color="auto"/>
              <w:right w:val="single" w:sz="4" w:space="0" w:color="auto"/>
            </w:tcBorders>
            <w:shd w:val="clear" w:color="000000" w:fill="A6A6A6"/>
            <w:noWrap/>
            <w:vAlign w:val="center"/>
          </w:tcPr>
          <w:p w14:paraId="514F80A9" w14:textId="478288C3"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3453</w:t>
            </w:r>
          </w:p>
        </w:tc>
        <w:tc>
          <w:tcPr>
            <w:tcW w:w="1789" w:type="dxa"/>
            <w:tcBorders>
              <w:top w:val="nil"/>
              <w:left w:val="nil"/>
              <w:bottom w:val="single" w:sz="4" w:space="0" w:color="auto"/>
              <w:right w:val="single" w:sz="4" w:space="0" w:color="auto"/>
            </w:tcBorders>
            <w:shd w:val="clear" w:color="000000" w:fill="A6A6A6"/>
            <w:noWrap/>
            <w:vAlign w:val="center"/>
          </w:tcPr>
          <w:p w14:paraId="7207BD91" w14:textId="35730633"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250</w:t>
            </w:r>
          </w:p>
        </w:tc>
        <w:tc>
          <w:tcPr>
            <w:tcW w:w="1789" w:type="dxa"/>
            <w:tcBorders>
              <w:top w:val="nil"/>
              <w:left w:val="nil"/>
              <w:bottom w:val="single" w:sz="4" w:space="0" w:color="auto"/>
              <w:right w:val="single" w:sz="4" w:space="0" w:color="auto"/>
            </w:tcBorders>
            <w:shd w:val="clear" w:color="000000" w:fill="A6A6A6"/>
            <w:noWrap/>
            <w:vAlign w:val="center"/>
          </w:tcPr>
          <w:p w14:paraId="2E004C47" w14:textId="59C1DB06"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213</w:t>
            </w:r>
          </w:p>
        </w:tc>
        <w:tc>
          <w:tcPr>
            <w:tcW w:w="1789" w:type="dxa"/>
            <w:tcBorders>
              <w:top w:val="nil"/>
              <w:left w:val="nil"/>
              <w:bottom w:val="single" w:sz="4" w:space="0" w:color="auto"/>
              <w:right w:val="single" w:sz="4" w:space="0" w:color="auto"/>
            </w:tcBorders>
            <w:shd w:val="clear" w:color="000000" w:fill="A6A6A6"/>
            <w:noWrap/>
            <w:vAlign w:val="center"/>
          </w:tcPr>
          <w:p w14:paraId="5C7B0925" w14:textId="7A5E5739"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852</w:t>
            </w:r>
          </w:p>
        </w:tc>
        <w:tc>
          <w:tcPr>
            <w:tcW w:w="1953" w:type="dxa"/>
            <w:tcBorders>
              <w:top w:val="nil"/>
              <w:left w:val="nil"/>
              <w:bottom w:val="single" w:sz="4" w:space="0" w:color="auto"/>
              <w:right w:val="single" w:sz="4" w:space="0" w:color="auto"/>
            </w:tcBorders>
            <w:shd w:val="clear" w:color="000000" w:fill="A6A6A6"/>
            <w:noWrap/>
            <w:vAlign w:val="center"/>
          </w:tcPr>
          <w:p w14:paraId="771AC9F9" w14:textId="444B55BE" w:rsidR="00C634B2" w:rsidRPr="00441D5E" w:rsidRDefault="00C634B2" w:rsidP="00C634B2">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243</w:t>
            </w:r>
          </w:p>
        </w:tc>
      </w:tr>
      <w:tr w:rsidR="00C634B2" w:rsidRPr="00BE4AFB" w14:paraId="4594C3DB"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8C5F3B"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Francisco Lopes Ladeira (Salles) </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B2E34A6" w14:textId="4174ABC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44</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6A69275" w14:textId="6C94764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44</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F4D5749" w14:textId="4BC930D1"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51A81FB" w14:textId="602FB4B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4F95AB1" w14:textId="6159042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7D191057" w14:textId="72C1708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56FE4481" w14:textId="77777777" w:rsidTr="005A7C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2A71E9" w14:textId="5A5C24EB"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w:t>
            </w:r>
            <w:proofErr w:type="spellStart"/>
            <w:r w:rsidRPr="00BE4AFB">
              <w:rPr>
                <w:rFonts w:ascii="Calibri" w:eastAsia="Times New Roman" w:hAnsi="Calibri" w:cs="Calibri"/>
                <w:b/>
                <w:bCs/>
                <w:sz w:val="16"/>
                <w:szCs w:val="16"/>
                <w:lang w:eastAsia="pt-BR"/>
              </w:rPr>
              <w:t>Luis</w:t>
            </w:r>
            <w:proofErr w:type="spellEnd"/>
            <w:r w:rsidRPr="00BE4AFB">
              <w:rPr>
                <w:rFonts w:ascii="Calibri" w:eastAsia="Times New Roman" w:hAnsi="Calibri" w:cs="Calibri"/>
                <w:b/>
                <w:bCs/>
                <w:sz w:val="16"/>
                <w:szCs w:val="16"/>
                <w:lang w:eastAsia="pt-BR"/>
              </w:rPr>
              <w:t xml:space="preserve"> Carlos Figueiredo Malheiros (Central 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260F12E" w14:textId="59DE36B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C113D2A" w14:textId="55815F7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C644ABA" w14:textId="389B943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 </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E938C93" w14:textId="4E51917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D84B66C" w14:textId="6122C27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275730F7" w14:textId="2AB9D6F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4C6AD5FA" w14:textId="77777777" w:rsidTr="005A7C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8338FD" w14:textId="30EFB5F6"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w:t>
            </w:r>
            <w:proofErr w:type="spellStart"/>
            <w:r w:rsidRPr="00BE4AFB">
              <w:rPr>
                <w:rFonts w:ascii="Calibri" w:eastAsia="Times New Roman" w:hAnsi="Calibri" w:cs="Calibri"/>
                <w:b/>
                <w:bCs/>
                <w:sz w:val="16"/>
                <w:szCs w:val="16"/>
                <w:lang w:eastAsia="pt-BR"/>
              </w:rPr>
              <w:t>Luis</w:t>
            </w:r>
            <w:proofErr w:type="spellEnd"/>
            <w:r w:rsidRPr="00BE4AFB">
              <w:rPr>
                <w:rFonts w:ascii="Calibri" w:eastAsia="Times New Roman" w:hAnsi="Calibri" w:cs="Calibri"/>
                <w:b/>
                <w:bCs/>
                <w:sz w:val="16"/>
                <w:szCs w:val="16"/>
                <w:lang w:eastAsia="pt-BR"/>
              </w:rPr>
              <w:t xml:space="preserve"> Carlos Figueiredo Malheiros (Central II)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12E007A" w14:textId="744A312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7CD5157E" w14:textId="782DADDC"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5A6866D" w14:textId="75A064F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07FBC9F" w14:textId="6F6A29B0"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F73DC01" w14:textId="3DD59AB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0ACBEDB4" w14:textId="274A696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635B2E72"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96DB5B" w14:textId="4A21FD96"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w:t>
            </w:r>
            <w:proofErr w:type="spellStart"/>
            <w:r w:rsidRPr="00BE4AFB">
              <w:rPr>
                <w:rFonts w:ascii="Calibri" w:eastAsia="Times New Roman" w:hAnsi="Calibri" w:cs="Calibri"/>
                <w:b/>
                <w:bCs/>
                <w:sz w:val="16"/>
                <w:szCs w:val="16"/>
                <w:lang w:eastAsia="pt-BR"/>
              </w:rPr>
              <w:t>Diomar</w:t>
            </w:r>
            <w:proofErr w:type="spellEnd"/>
            <w:r w:rsidRPr="00BE4AFB">
              <w:rPr>
                <w:rFonts w:ascii="Calibri" w:eastAsia="Times New Roman" w:hAnsi="Calibri" w:cs="Calibri"/>
                <w:b/>
                <w:bCs/>
                <w:sz w:val="16"/>
                <w:szCs w:val="16"/>
                <w:lang w:eastAsia="pt-BR"/>
              </w:rPr>
              <w:t xml:space="preserve"> José dos Santos (Glória I) </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D6A31BC" w14:textId="3FD55FD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E02E6EA" w14:textId="314DDEC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0619553" w14:textId="090E6BF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AAA3D70" w14:textId="6E63BD30"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003B294" w14:textId="42DE943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20</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18E6A52B" w14:textId="5C6C8F8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632C8B24"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000EDE" w14:textId="16C321DC"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w:t>
            </w:r>
            <w:proofErr w:type="spellStart"/>
            <w:r w:rsidRPr="00BE4AFB">
              <w:rPr>
                <w:rFonts w:ascii="Calibri" w:eastAsia="Times New Roman" w:hAnsi="Calibri" w:cs="Calibri"/>
                <w:b/>
                <w:bCs/>
                <w:sz w:val="16"/>
                <w:szCs w:val="16"/>
                <w:lang w:eastAsia="pt-BR"/>
              </w:rPr>
              <w:t>Diomar</w:t>
            </w:r>
            <w:proofErr w:type="spellEnd"/>
            <w:r w:rsidRPr="00BE4AFB">
              <w:rPr>
                <w:rFonts w:ascii="Calibri" w:eastAsia="Times New Roman" w:hAnsi="Calibri" w:cs="Calibri"/>
                <w:b/>
                <w:bCs/>
                <w:sz w:val="16"/>
                <w:szCs w:val="16"/>
                <w:lang w:eastAsia="pt-BR"/>
              </w:rPr>
              <w:t xml:space="preserve"> José dos Santos (Glória II)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8473D8F" w14:textId="7781CBD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011416F" w14:textId="34F4FF7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25</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10818CA" w14:textId="1C7434C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EABD293" w14:textId="214CD5F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0BA3F66" w14:textId="2F0C3CE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741EF867" w14:textId="491AE00C"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270A7AE0"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11C4B9" w14:textId="4C85D1A0"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Vicente </w:t>
            </w:r>
            <w:proofErr w:type="spellStart"/>
            <w:r w:rsidRPr="00BE4AFB">
              <w:rPr>
                <w:rFonts w:ascii="Calibri" w:eastAsia="Times New Roman" w:hAnsi="Calibri" w:cs="Calibri"/>
                <w:b/>
                <w:bCs/>
                <w:sz w:val="16"/>
                <w:szCs w:val="16"/>
                <w:lang w:eastAsia="pt-BR"/>
              </w:rPr>
              <w:t>Bucchianeri</w:t>
            </w:r>
            <w:proofErr w:type="spellEnd"/>
            <w:r w:rsidRPr="00BE4AFB">
              <w:rPr>
                <w:rFonts w:ascii="Calibri" w:eastAsia="Times New Roman" w:hAnsi="Calibri" w:cs="Calibri"/>
                <w:b/>
                <w:bCs/>
                <w:sz w:val="16"/>
                <w:szCs w:val="16"/>
                <w:lang w:eastAsia="pt-BR"/>
              </w:rPr>
              <w:t xml:space="preserve"> (</w:t>
            </w:r>
            <w:proofErr w:type="spellStart"/>
            <w:r w:rsidRPr="00BE4AFB">
              <w:rPr>
                <w:rFonts w:ascii="Calibri" w:eastAsia="Times New Roman" w:hAnsi="Calibri" w:cs="Calibri"/>
                <w:b/>
                <w:bCs/>
                <w:sz w:val="16"/>
                <w:szCs w:val="16"/>
                <w:lang w:eastAsia="pt-BR"/>
              </w:rPr>
              <w:t>Vertoni</w:t>
            </w:r>
            <w:proofErr w:type="spellEnd"/>
            <w:r w:rsidRPr="00BE4AFB">
              <w:rPr>
                <w:rFonts w:ascii="Calibri" w:eastAsia="Times New Roman" w:hAnsi="Calibri" w:cs="Calibri"/>
                <w:b/>
                <w:bCs/>
                <w:sz w:val="16"/>
                <w:szCs w:val="16"/>
                <w:lang w:eastAsia="pt-BR"/>
              </w:rPr>
              <w:t xml:space="preserve"> I) </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10B4C9F9" w14:textId="78EC4B0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02B503FE" w14:textId="7F9B97D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566D307" w14:textId="72174C5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04BAB6C0" w14:textId="3522739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0A0189E4" w14:textId="3857E7E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7813B4C2" w14:textId="049B676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119E0A65" w14:textId="77777777" w:rsidTr="00C634B2">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A53058" w14:textId="2F2A011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UBS Vicente </w:t>
            </w:r>
            <w:proofErr w:type="spellStart"/>
            <w:r w:rsidRPr="00BE4AFB">
              <w:rPr>
                <w:rFonts w:ascii="Calibri" w:eastAsia="Times New Roman" w:hAnsi="Calibri" w:cs="Calibri"/>
                <w:b/>
                <w:bCs/>
                <w:sz w:val="16"/>
                <w:szCs w:val="16"/>
                <w:lang w:eastAsia="pt-BR"/>
              </w:rPr>
              <w:t>Bucchianeri</w:t>
            </w:r>
            <w:proofErr w:type="spellEnd"/>
            <w:r w:rsidRPr="00BE4AFB">
              <w:rPr>
                <w:rFonts w:ascii="Calibri" w:eastAsia="Times New Roman" w:hAnsi="Calibri" w:cs="Calibri"/>
                <w:b/>
                <w:bCs/>
                <w:sz w:val="16"/>
                <w:szCs w:val="16"/>
                <w:lang w:eastAsia="pt-BR"/>
              </w:rPr>
              <w:t xml:space="preserve"> (</w:t>
            </w:r>
            <w:proofErr w:type="spellStart"/>
            <w:r w:rsidRPr="00BE4AFB">
              <w:rPr>
                <w:rFonts w:ascii="Calibri" w:eastAsia="Times New Roman" w:hAnsi="Calibri" w:cs="Calibri"/>
                <w:b/>
                <w:bCs/>
                <w:sz w:val="16"/>
                <w:szCs w:val="16"/>
                <w:lang w:eastAsia="pt-BR"/>
              </w:rPr>
              <w:t>Vertoni</w:t>
            </w:r>
            <w:proofErr w:type="spellEnd"/>
            <w:r w:rsidRPr="00BE4AFB">
              <w:rPr>
                <w:rFonts w:ascii="Calibri" w:eastAsia="Times New Roman" w:hAnsi="Calibri" w:cs="Calibri"/>
                <w:b/>
                <w:bCs/>
                <w:sz w:val="16"/>
                <w:szCs w:val="16"/>
                <w:lang w:eastAsia="pt-BR"/>
              </w:rPr>
              <w:t xml:space="preserve"> II)</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103C87BF" w14:textId="42BBDD1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132</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D3073D0" w14:textId="41AFDA2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46D7F310" w14:textId="31C107C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65949A6E" w14:textId="27AC511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10F56433" w14:textId="11F1473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132</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3111C422" w14:textId="58E6F47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43A22975"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18BBB7" w14:textId="2192FC48"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Napoleão </w:t>
            </w:r>
            <w:proofErr w:type="spellStart"/>
            <w:r w:rsidRPr="00BE4AFB">
              <w:rPr>
                <w:rFonts w:ascii="Calibri" w:eastAsia="Times New Roman" w:hAnsi="Calibri" w:cs="Calibri"/>
                <w:b/>
                <w:bCs/>
                <w:sz w:val="16"/>
                <w:szCs w:val="16"/>
                <w:lang w:eastAsia="pt-BR"/>
              </w:rPr>
              <w:t>Pellicano</w:t>
            </w:r>
            <w:proofErr w:type="spellEnd"/>
            <w:r w:rsidRPr="00BE4AFB">
              <w:rPr>
                <w:rFonts w:ascii="Calibri" w:eastAsia="Times New Roman" w:hAnsi="Calibri" w:cs="Calibri"/>
                <w:b/>
                <w:bCs/>
                <w:sz w:val="16"/>
                <w:szCs w:val="16"/>
                <w:lang w:eastAsia="pt-BR"/>
              </w:rPr>
              <w:t xml:space="preserve"> (Alpino 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7E63B3D" w14:textId="47EEB0F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146</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67B723E" w14:textId="67C1D08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8DAA19F" w14:textId="41DE1A0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6771638" w14:textId="1DAB5F8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19C4ACC" w14:textId="07DFFDB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63EE2F87" w14:textId="61472F1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64C617C2"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3509F3" w14:textId="4FCF60DD"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Napoleão </w:t>
            </w:r>
            <w:proofErr w:type="spellStart"/>
            <w:r w:rsidRPr="00BE4AFB">
              <w:rPr>
                <w:rFonts w:ascii="Calibri" w:eastAsia="Times New Roman" w:hAnsi="Calibri" w:cs="Calibri"/>
                <w:b/>
                <w:bCs/>
                <w:sz w:val="16"/>
                <w:szCs w:val="16"/>
                <w:lang w:eastAsia="pt-BR"/>
              </w:rPr>
              <w:t>Pellicano</w:t>
            </w:r>
            <w:proofErr w:type="spellEnd"/>
            <w:r w:rsidRPr="00BE4AFB">
              <w:rPr>
                <w:rFonts w:ascii="Calibri" w:eastAsia="Times New Roman" w:hAnsi="Calibri" w:cs="Calibri"/>
                <w:b/>
                <w:bCs/>
                <w:sz w:val="16"/>
                <w:szCs w:val="16"/>
                <w:lang w:eastAsia="pt-BR"/>
              </w:rPr>
              <w:t xml:space="preserve"> (Alpino II)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2CB8EBC" w14:textId="50146F1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167</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62FABDF" w14:textId="4BC92BB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137</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DE1613A" w14:textId="1716A1A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A5BD865" w14:textId="76408DA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0896ADE" w14:textId="7D8E5AB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52D587C3" w14:textId="4497A78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63880CBF"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1D4386"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Milton </w:t>
            </w:r>
            <w:proofErr w:type="spellStart"/>
            <w:r w:rsidRPr="00BE4AFB">
              <w:rPr>
                <w:rFonts w:ascii="Calibri" w:eastAsia="Times New Roman" w:hAnsi="Calibri" w:cs="Calibri"/>
                <w:b/>
                <w:bCs/>
                <w:sz w:val="16"/>
                <w:szCs w:val="16"/>
                <w:lang w:eastAsia="pt-BR"/>
              </w:rPr>
              <w:t>Maguollo</w:t>
            </w:r>
            <w:proofErr w:type="spellEnd"/>
            <w:r w:rsidRPr="00BE4AFB">
              <w:rPr>
                <w:rFonts w:ascii="Calibri" w:eastAsia="Times New Roman" w:hAnsi="Calibri" w:cs="Calibri"/>
                <w:b/>
                <w:bCs/>
                <w:sz w:val="16"/>
                <w:szCs w:val="16"/>
                <w:lang w:eastAsia="pt-BR"/>
              </w:rPr>
              <w:t xml:space="preserve"> (Bom Pastor)</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0B4333C" w14:textId="2AB595C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63</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7C1E708A" w14:textId="0B218E6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36D065FB" w14:textId="36EA270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73E50DCB" w14:textId="384B770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23</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354F2D1E" w14:textId="30C6B10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3982A1DA" w14:textId="0879051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25301955"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5DF272"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Sergio da Costa Perez (Del Rey)</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302AF14E" w14:textId="3828EF4C"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491</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7A781AC5" w14:textId="2E293699"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292</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CA7E4CF" w14:textId="37D20098"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80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0001D31D" w14:textId="1D755D62"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10CA107" w14:textId="325520F8"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105</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3C8A6ACD" w14:textId="23303CEF"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w:t>
            </w:r>
          </w:p>
        </w:tc>
      </w:tr>
      <w:tr w:rsidR="00C634B2" w:rsidRPr="00BE4AFB" w14:paraId="0923CF9A"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48AA12"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Jose Rocha (Gavioli equipe 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BB1465D" w14:textId="32E84FB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206</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AE51EBF" w14:textId="57DBA0E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2D971BC" w14:textId="06834C1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AED05F3" w14:textId="0E6E6E1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20A0E25" w14:textId="6A9CC8F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36CD9D99" w14:textId="0BC9F20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62FA1891"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DFF254"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Jose Rocha (Gavioli equipe II)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36060DF" w14:textId="4C55BEDC"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25</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3713B7B" w14:textId="494744A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A03A9D0" w14:textId="08D55DE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9965905" w14:textId="6C924AC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37E1E118" w14:textId="36B79FF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6F852C1C" w14:textId="6D8AC18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5249B7A1"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8D702F"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Jose Ramiro Madeira (Euclides)</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0157810" w14:textId="5CB1517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95</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32ABF879" w14:textId="46680F4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89</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0A67FAB3" w14:textId="27CEE5AC"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5209561B" w14:textId="0D8CC40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6</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4B3922AC" w14:textId="54C0C8F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69F40AA8" w14:textId="7E06D62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49F0E68C"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168B34"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lastRenderedPageBreak/>
              <w:t xml:space="preserve">USF Alcione </w:t>
            </w:r>
            <w:proofErr w:type="spellStart"/>
            <w:r w:rsidRPr="00BE4AFB">
              <w:rPr>
                <w:rFonts w:ascii="Calibri" w:eastAsia="Times New Roman" w:hAnsi="Calibri" w:cs="Calibri"/>
                <w:b/>
                <w:bCs/>
                <w:sz w:val="16"/>
                <w:szCs w:val="16"/>
                <w:lang w:eastAsia="pt-BR"/>
              </w:rPr>
              <w:t>Nassori</w:t>
            </w:r>
            <w:proofErr w:type="spellEnd"/>
            <w:r w:rsidRPr="00BE4AFB">
              <w:rPr>
                <w:rFonts w:ascii="Calibri" w:eastAsia="Times New Roman" w:hAnsi="Calibri" w:cs="Calibri"/>
                <w:b/>
                <w:bCs/>
                <w:sz w:val="16"/>
                <w:szCs w:val="16"/>
                <w:lang w:eastAsia="pt-BR"/>
              </w:rPr>
              <w:t xml:space="preserve"> (Solo equipe I)</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08E7436E" w14:textId="156045D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94</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2B12780D" w14:textId="70D9D0A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E946130" w14:textId="49D53B9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1D615FCE" w14:textId="2ED4B39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3BA534EF" w14:textId="21D08B4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4BEC7929" w14:textId="182FD5F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00050186" w14:textId="77777777" w:rsidTr="00441D5E">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C95BBB"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Alcione </w:t>
            </w:r>
            <w:proofErr w:type="spellStart"/>
            <w:r w:rsidRPr="00BE4AFB">
              <w:rPr>
                <w:rFonts w:ascii="Calibri" w:eastAsia="Times New Roman" w:hAnsi="Calibri" w:cs="Calibri"/>
                <w:b/>
                <w:bCs/>
                <w:sz w:val="16"/>
                <w:szCs w:val="16"/>
                <w:lang w:eastAsia="pt-BR"/>
              </w:rPr>
              <w:t>Nassori</w:t>
            </w:r>
            <w:proofErr w:type="spellEnd"/>
            <w:r w:rsidRPr="00BE4AFB">
              <w:rPr>
                <w:rFonts w:ascii="Calibri" w:eastAsia="Times New Roman" w:hAnsi="Calibri" w:cs="Calibri"/>
                <w:b/>
                <w:bCs/>
                <w:sz w:val="16"/>
                <w:szCs w:val="16"/>
                <w:lang w:eastAsia="pt-BR"/>
              </w:rPr>
              <w:t xml:space="preserve"> (Solo equipe II)</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CD0EAB9" w14:textId="127FE49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112</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5C9BA95" w14:textId="29B93B5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97</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5707DE3D" w14:textId="5A0F2232"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63E5AA97" w14:textId="3923038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7CCE5A4A" w14:textId="3E896D7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136AB741" w14:textId="70E029D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7F04BAC2"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181B0A"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Alcione </w:t>
            </w:r>
            <w:proofErr w:type="spellStart"/>
            <w:r w:rsidRPr="00BE4AFB">
              <w:rPr>
                <w:rFonts w:ascii="Calibri" w:eastAsia="Times New Roman" w:hAnsi="Calibri" w:cs="Calibri"/>
                <w:b/>
                <w:bCs/>
                <w:sz w:val="16"/>
                <w:szCs w:val="16"/>
                <w:lang w:eastAsia="pt-BR"/>
              </w:rPr>
              <w:t>Nassori</w:t>
            </w:r>
            <w:proofErr w:type="spellEnd"/>
            <w:r w:rsidRPr="00BE4AFB">
              <w:rPr>
                <w:rFonts w:ascii="Calibri" w:eastAsia="Times New Roman" w:hAnsi="Calibri" w:cs="Calibri"/>
                <w:b/>
                <w:bCs/>
                <w:sz w:val="16"/>
                <w:szCs w:val="16"/>
                <w:lang w:eastAsia="pt-BR"/>
              </w:rPr>
              <w:t xml:space="preserve"> (Solo equipe III)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6D232AA" w14:textId="6FEB806A"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82</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8EE77E8" w14:textId="777AC140"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61</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F7AB215" w14:textId="383A5EE4"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2</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610EAF50" w14:textId="533DE89D"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10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B68682F" w14:textId="0729384C"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3F717791" w14:textId="5E4DF560"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3</w:t>
            </w:r>
          </w:p>
        </w:tc>
      </w:tr>
      <w:tr w:rsidR="00C634B2" w:rsidRPr="00BE4AFB" w14:paraId="67030380"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7D9072"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Armindo Mastrocola (Santa Rosa)</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331B5BE0" w14:textId="64E5B1D0"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80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3BA080F5" w14:textId="5F63F980"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60</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17801604" w14:textId="346DEB30"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7</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27D95738" w14:textId="11A86DA4"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13</w:t>
            </w:r>
          </w:p>
        </w:tc>
        <w:tc>
          <w:tcPr>
            <w:tcW w:w="1789" w:type="dxa"/>
            <w:tcBorders>
              <w:top w:val="nil"/>
              <w:left w:val="nil"/>
              <w:bottom w:val="single" w:sz="4" w:space="0" w:color="auto"/>
              <w:right w:val="single" w:sz="4" w:space="0" w:color="auto"/>
            </w:tcBorders>
            <w:shd w:val="clear" w:color="auto" w:fill="F2F2F2" w:themeFill="background1" w:themeFillShade="F2"/>
            <w:noWrap/>
            <w:vAlign w:val="bottom"/>
          </w:tcPr>
          <w:p w14:paraId="57F3C8EC" w14:textId="07DD5624"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0</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3E6FEDCF" w14:textId="6214FA07"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0</w:t>
            </w:r>
          </w:p>
        </w:tc>
      </w:tr>
      <w:tr w:rsidR="00C634B2" w:rsidRPr="00BE4AFB" w14:paraId="49FD0F98" w14:textId="77777777" w:rsidTr="00575189">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AA3584"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Athos Procópio de Oliveira (Imperial)</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1D3F800" w14:textId="086CAA34" w:rsidR="00C634B2" w:rsidRPr="00441D5E" w:rsidRDefault="00C634B2" w:rsidP="00C634B2">
            <w:pPr>
              <w:spacing w:after="0" w:line="240" w:lineRule="auto"/>
              <w:jc w:val="center"/>
              <w:rPr>
                <w:rFonts w:ascii="Calibri" w:eastAsia="Times New Roman" w:hAnsi="Calibri" w:cs="Calibri"/>
                <w:sz w:val="20"/>
                <w:szCs w:val="20"/>
                <w:lang w:eastAsia="pt-BR"/>
              </w:rPr>
            </w:pPr>
            <w:r>
              <w:rPr>
                <w:color w:val="000000"/>
                <w:sz w:val="20"/>
                <w:szCs w:val="20"/>
              </w:rPr>
              <w:t>55</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BDDD2F9" w14:textId="286D6F5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57F34C0F" w14:textId="0999C1A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BB9BEBB" w14:textId="45976B7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5</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FD6D943" w14:textId="36D7499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4059A433" w14:textId="1ED53F01"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221</w:t>
            </w:r>
          </w:p>
        </w:tc>
      </w:tr>
      <w:tr w:rsidR="00C634B2" w:rsidRPr="00BE4AFB" w14:paraId="3CF36B06"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4C169C"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Carlos Roberto </w:t>
            </w:r>
            <w:proofErr w:type="spellStart"/>
            <w:r w:rsidRPr="00BE4AFB">
              <w:rPr>
                <w:rFonts w:ascii="Calibri" w:eastAsia="Times New Roman" w:hAnsi="Calibri" w:cs="Calibri"/>
                <w:b/>
                <w:bCs/>
                <w:sz w:val="16"/>
                <w:szCs w:val="16"/>
                <w:lang w:eastAsia="pt-BR"/>
              </w:rPr>
              <w:t>Surian</w:t>
            </w:r>
            <w:proofErr w:type="spellEnd"/>
            <w:r w:rsidRPr="00BE4AFB">
              <w:rPr>
                <w:rFonts w:ascii="Calibri" w:eastAsia="Times New Roman" w:hAnsi="Calibri" w:cs="Calibri"/>
                <w:b/>
                <w:bCs/>
                <w:sz w:val="16"/>
                <w:szCs w:val="16"/>
                <w:lang w:eastAsia="pt-BR"/>
              </w:rPr>
              <w:t xml:space="preserve"> (Nova Catanduva equipe 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5E0C10B9" w14:textId="7DA04E8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123</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FEA6FF0" w14:textId="18FB2EF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112</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FD4FECA" w14:textId="4B9E591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93F527E" w14:textId="1EDA14C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D4C6DB6" w14:textId="0612567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123</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6819B2F6" w14:textId="15532ED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3FF54092"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5D8EFB"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Carlos Roberto </w:t>
            </w:r>
            <w:proofErr w:type="spellStart"/>
            <w:r w:rsidRPr="00BE4AFB">
              <w:rPr>
                <w:rFonts w:ascii="Calibri" w:eastAsia="Times New Roman" w:hAnsi="Calibri" w:cs="Calibri"/>
                <w:b/>
                <w:bCs/>
                <w:sz w:val="16"/>
                <w:szCs w:val="16"/>
                <w:lang w:eastAsia="pt-BR"/>
              </w:rPr>
              <w:t>Surian</w:t>
            </w:r>
            <w:proofErr w:type="spellEnd"/>
            <w:r w:rsidRPr="00BE4AFB">
              <w:rPr>
                <w:rFonts w:ascii="Calibri" w:eastAsia="Times New Roman" w:hAnsi="Calibri" w:cs="Calibri"/>
                <w:b/>
                <w:bCs/>
                <w:sz w:val="16"/>
                <w:szCs w:val="16"/>
                <w:lang w:eastAsia="pt-BR"/>
              </w:rPr>
              <w:t xml:space="preserve"> (Nova Catanduva equipe II)</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D43302A" w14:textId="2EE9670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59B9432" w14:textId="732AB1E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82</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C91334E" w14:textId="2BBC742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96A1BF8" w14:textId="5A219FD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4</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6BFAA79" w14:textId="082C2BF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w:t>
            </w:r>
          </w:p>
        </w:tc>
        <w:tc>
          <w:tcPr>
            <w:tcW w:w="1953" w:type="dxa"/>
            <w:tcBorders>
              <w:top w:val="nil"/>
              <w:left w:val="nil"/>
              <w:bottom w:val="single" w:sz="4" w:space="0" w:color="auto"/>
              <w:right w:val="single" w:sz="4" w:space="0" w:color="auto"/>
            </w:tcBorders>
            <w:shd w:val="clear" w:color="auto" w:fill="F2F2F2" w:themeFill="background1" w:themeFillShade="F2"/>
            <w:noWrap/>
            <w:vAlign w:val="bottom"/>
          </w:tcPr>
          <w:p w14:paraId="51FBB255" w14:textId="7F3E35E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2D21ECB3"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BAE4C6"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Carlos Eduardo </w:t>
            </w:r>
            <w:proofErr w:type="spellStart"/>
            <w:r w:rsidRPr="00BE4AFB">
              <w:rPr>
                <w:rFonts w:ascii="Calibri" w:eastAsia="Times New Roman" w:hAnsi="Calibri" w:cs="Calibri"/>
                <w:b/>
                <w:bCs/>
                <w:sz w:val="16"/>
                <w:szCs w:val="16"/>
                <w:lang w:eastAsia="pt-BR"/>
              </w:rPr>
              <w:t>Bauab</w:t>
            </w:r>
            <w:proofErr w:type="spellEnd"/>
            <w:r w:rsidRPr="00BE4AFB">
              <w:rPr>
                <w:rFonts w:ascii="Calibri" w:eastAsia="Times New Roman" w:hAnsi="Calibri" w:cs="Calibri"/>
                <w:b/>
                <w:bCs/>
                <w:sz w:val="16"/>
                <w:szCs w:val="16"/>
                <w:lang w:eastAsia="pt-BR"/>
              </w:rPr>
              <w:t xml:space="preserve"> (Theodoro)</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22E76190" w14:textId="7C380850"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351</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21969ECA" w14:textId="0429AFB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332</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2A567E2E" w14:textId="7541398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53337989" w14:textId="1631E87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78CA59E7" w14:textId="46B909D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05E7EAA8" w14:textId="6E29BAC3"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5606DC8E"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825550"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Geraldo Mendonça Uchoa (</w:t>
            </w:r>
            <w:proofErr w:type="spellStart"/>
            <w:r w:rsidRPr="00BE4AFB">
              <w:rPr>
                <w:rFonts w:ascii="Calibri" w:eastAsia="Times New Roman" w:hAnsi="Calibri" w:cs="Calibri"/>
                <w:b/>
                <w:bCs/>
                <w:sz w:val="16"/>
                <w:szCs w:val="16"/>
                <w:lang w:eastAsia="pt-BR"/>
              </w:rPr>
              <w:t>Lunardelli</w:t>
            </w:r>
            <w:proofErr w:type="spellEnd"/>
            <w:r w:rsidRPr="00BE4AFB">
              <w:rPr>
                <w:rFonts w:ascii="Calibri" w:eastAsia="Times New Roman" w:hAnsi="Calibri" w:cs="Calibri"/>
                <w:b/>
                <w:bCs/>
                <w:sz w:val="16"/>
                <w:szCs w:val="16"/>
                <w:lang w:eastAsia="pt-BR"/>
              </w:rPr>
              <w:t>)</w:t>
            </w:r>
          </w:p>
        </w:tc>
        <w:tc>
          <w:tcPr>
            <w:tcW w:w="1789" w:type="dxa"/>
            <w:tcBorders>
              <w:top w:val="nil"/>
              <w:left w:val="nil"/>
              <w:bottom w:val="single" w:sz="4" w:space="0" w:color="000000"/>
              <w:right w:val="single" w:sz="4" w:space="0" w:color="000000"/>
            </w:tcBorders>
            <w:shd w:val="clear" w:color="auto" w:fill="F4B083" w:themeFill="accent2" w:themeFillTint="99"/>
            <w:noWrap/>
            <w:vAlign w:val="bottom"/>
          </w:tcPr>
          <w:p w14:paraId="680FA012" w14:textId="4E9771D9"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42</w:t>
            </w:r>
          </w:p>
        </w:tc>
        <w:tc>
          <w:tcPr>
            <w:tcW w:w="1789" w:type="dxa"/>
            <w:tcBorders>
              <w:top w:val="nil"/>
              <w:left w:val="nil"/>
              <w:bottom w:val="single" w:sz="4" w:space="0" w:color="000000"/>
              <w:right w:val="single" w:sz="4" w:space="0" w:color="000000"/>
            </w:tcBorders>
            <w:shd w:val="clear" w:color="auto" w:fill="F4B083" w:themeFill="accent2" w:themeFillTint="99"/>
            <w:noWrap/>
            <w:vAlign w:val="bottom"/>
          </w:tcPr>
          <w:p w14:paraId="3A7CD3B7" w14:textId="07C82439"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40</w:t>
            </w:r>
          </w:p>
        </w:tc>
        <w:tc>
          <w:tcPr>
            <w:tcW w:w="1789" w:type="dxa"/>
            <w:tcBorders>
              <w:top w:val="nil"/>
              <w:left w:val="nil"/>
              <w:bottom w:val="single" w:sz="4" w:space="0" w:color="000000"/>
              <w:right w:val="single" w:sz="4" w:space="0" w:color="000000"/>
            </w:tcBorders>
            <w:shd w:val="clear" w:color="auto" w:fill="F4B083" w:themeFill="accent2" w:themeFillTint="99"/>
            <w:noWrap/>
            <w:vAlign w:val="bottom"/>
          </w:tcPr>
          <w:p w14:paraId="61D2F303" w14:textId="52C9117B"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000000"/>
              <w:right w:val="single" w:sz="4" w:space="0" w:color="000000"/>
            </w:tcBorders>
            <w:shd w:val="clear" w:color="auto" w:fill="F4B083" w:themeFill="accent2" w:themeFillTint="99"/>
            <w:noWrap/>
            <w:vAlign w:val="bottom"/>
          </w:tcPr>
          <w:p w14:paraId="74C1AAA1" w14:textId="3A0C8DB0"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12</w:t>
            </w:r>
          </w:p>
        </w:tc>
        <w:tc>
          <w:tcPr>
            <w:tcW w:w="1789" w:type="dxa"/>
            <w:tcBorders>
              <w:top w:val="nil"/>
              <w:left w:val="nil"/>
              <w:bottom w:val="single" w:sz="4" w:space="0" w:color="000000"/>
              <w:right w:val="single" w:sz="4" w:space="0" w:color="000000"/>
            </w:tcBorders>
            <w:shd w:val="clear" w:color="auto" w:fill="F4B083" w:themeFill="accent2" w:themeFillTint="99"/>
            <w:noWrap/>
            <w:vAlign w:val="bottom"/>
          </w:tcPr>
          <w:p w14:paraId="44BBDBF2" w14:textId="5746DD48"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47</w:t>
            </w:r>
          </w:p>
        </w:tc>
        <w:tc>
          <w:tcPr>
            <w:tcW w:w="1953" w:type="dxa"/>
            <w:tcBorders>
              <w:top w:val="nil"/>
              <w:left w:val="nil"/>
              <w:bottom w:val="single" w:sz="4" w:space="0" w:color="000000"/>
              <w:right w:val="single" w:sz="4" w:space="0" w:color="000000"/>
            </w:tcBorders>
            <w:shd w:val="clear" w:color="auto" w:fill="F4B083" w:themeFill="accent2" w:themeFillTint="99"/>
            <w:noWrap/>
            <w:vAlign w:val="bottom"/>
          </w:tcPr>
          <w:p w14:paraId="75F1BDAF" w14:textId="30885BA5"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r>
      <w:tr w:rsidR="00C634B2" w:rsidRPr="00BE4AFB" w14:paraId="61C7CA5B" w14:textId="77777777" w:rsidTr="00441D5E">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4828B2"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Joao Miguel Calil (Santo </w:t>
            </w:r>
            <w:proofErr w:type="spellStart"/>
            <w:r w:rsidRPr="00BE4AFB">
              <w:rPr>
                <w:rFonts w:ascii="Calibri" w:eastAsia="Times New Roman" w:hAnsi="Calibri" w:cs="Calibri"/>
                <w:b/>
                <w:bCs/>
                <w:sz w:val="16"/>
                <w:szCs w:val="16"/>
                <w:lang w:eastAsia="pt-BR"/>
              </w:rPr>
              <w:t>Antonio</w:t>
            </w:r>
            <w:proofErr w:type="spellEnd"/>
            <w:r w:rsidRPr="00BE4AFB">
              <w:rPr>
                <w:rFonts w:ascii="Calibri" w:eastAsia="Times New Roman" w:hAnsi="Calibri" w:cs="Calibri"/>
                <w:b/>
                <w:bCs/>
                <w:sz w:val="16"/>
                <w:szCs w:val="16"/>
                <w:lang w:eastAsia="pt-BR"/>
              </w:rPr>
              <w:t>)</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B4E3132" w14:textId="35AE122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450</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1C220A9" w14:textId="624203A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381</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5F6BB089" w14:textId="6071A11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66</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1605A00" w14:textId="3D9ADC5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16</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86990DC" w14:textId="341A633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236</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74E7201C" w14:textId="414DF7E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rPr>
              <w:t>3</w:t>
            </w:r>
          </w:p>
        </w:tc>
      </w:tr>
      <w:tr w:rsidR="00C634B2" w:rsidRPr="00BE4AFB" w14:paraId="1AC30682"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AAEC62"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Jose Pio Nogueira de Sá (Gabriel Hernandes)</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03B57F2" w14:textId="55D5631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27</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5FA9D1C7" w14:textId="1B086FA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27</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10E1AA98" w14:textId="6AE3250C"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3C5A40E4" w14:textId="5A095F5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D784317" w14:textId="5E02DFC1"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27</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39B2C882" w14:textId="7DB39C7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4FD45EA4"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DD768D"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Michel Curi (Nosso Teto equipe 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919EA72" w14:textId="41B74E10"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275</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3243EE7B" w14:textId="517805C1"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244</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7320C111" w14:textId="7C438C65"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26</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4A9BA7F4" w14:textId="01A80DAC"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8</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5087225E" w14:textId="3DD28E61"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6B3E4B1C" w14:textId="73EEF50E"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0</w:t>
            </w:r>
          </w:p>
        </w:tc>
      </w:tr>
      <w:tr w:rsidR="00C634B2" w:rsidRPr="00BE4AFB" w14:paraId="6D065543"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3FA1F5"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Michel Curi (Nosso Teto equipe II)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134E875" w14:textId="6AEE8D70"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254</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5C689AE" w14:textId="228FED9F"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238</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2C9C7C07" w14:textId="1CFA2357"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7</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0A4EEBA4" w14:textId="524ED1C9"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7</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0B2B6EA" w14:textId="1CB1791A"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331FFBA9" w14:textId="3C68BD6A"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color w:val="000000"/>
                <w:sz w:val="20"/>
                <w:szCs w:val="20"/>
              </w:rPr>
              <w:t>0</w:t>
            </w:r>
          </w:p>
        </w:tc>
      </w:tr>
      <w:tr w:rsidR="00C634B2" w:rsidRPr="00BE4AFB" w14:paraId="2F9B7EE6"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01E77F"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Olavo Barros (Monte Líbano)</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F1ACC3B" w14:textId="7C660271"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32</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219A5CA" w14:textId="5F07DF8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13</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CF9EC41" w14:textId="3A69F01A"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AE96A75" w14:textId="0D15F58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7A5D343" w14:textId="1FA39D5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w:t>
            </w:r>
          </w:p>
        </w:tc>
        <w:tc>
          <w:tcPr>
            <w:tcW w:w="1953" w:type="dxa"/>
            <w:tcBorders>
              <w:top w:val="nil"/>
              <w:left w:val="nil"/>
              <w:bottom w:val="single" w:sz="4" w:space="0" w:color="auto"/>
              <w:right w:val="single" w:sz="4" w:space="0" w:color="auto"/>
            </w:tcBorders>
            <w:shd w:val="clear" w:color="auto" w:fill="F2F2F2" w:themeFill="background1" w:themeFillShade="F2"/>
            <w:noWrap/>
            <w:vAlign w:val="center"/>
          </w:tcPr>
          <w:p w14:paraId="7FA67320" w14:textId="086FC0FB"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5501E274"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600329"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USF Sergio Banhos (</w:t>
            </w:r>
            <w:proofErr w:type="spellStart"/>
            <w:r w:rsidRPr="00BE4AFB">
              <w:rPr>
                <w:rFonts w:ascii="Calibri" w:eastAsia="Times New Roman" w:hAnsi="Calibri" w:cs="Calibri"/>
                <w:b/>
                <w:bCs/>
                <w:sz w:val="16"/>
                <w:szCs w:val="16"/>
                <w:lang w:eastAsia="pt-BR"/>
              </w:rPr>
              <w:t>Pachá</w:t>
            </w:r>
            <w:proofErr w:type="spellEnd"/>
            <w:r w:rsidRPr="00BE4AFB">
              <w:rPr>
                <w:rFonts w:ascii="Calibri" w:eastAsia="Times New Roman" w:hAnsi="Calibri" w:cs="Calibri"/>
                <w:b/>
                <w:bCs/>
                <w:sz w:val="16"/>
                <w:szCs w:val="16"/>
                <w:lang w:eastAsia="pt-BR"/>
              </w:rPr>
              <w:t>)</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2D663248" w14:textId="54A8769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83</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44A3CDB2" w14:textId="465FD478"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5B1701D3" w14:textId="34295A9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1CADE587" w14:textId="55009731"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15</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564B38C5" w14:textId="475F397E"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1ECDB768" w14:textId="06A566F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7B8D029A"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595588"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w:t>
            </w:r>
            <w:proofErr w:type="spellStart"/>
            <w:r w:rsidRPr="00BE4AFB">
              <w:rPr>
                <w:rFonts w:ascii="Calibri" w:eastAsia="Times New Roman" w:hAnsi="Calibri" w:cs="Calibri"/>
                <w:b/>
                <w:bCs/>
                <w:sz w:val="16"/>
                <w:szCs w:val="16"/>
                <w:lang w:eastAsia="pt-BR"/>
              </w:rPr>
              <w:t>Gesabel</w:t>
            </w:r>
            <w:proofErr w:type="spellEnd"/>
            <w:r w:rsidRPr="00BE4AFB">
              <w:rPr>
                <w:rFonts w:ascii="Calibri" w:eastAsia="Times New Roman" w:hAnsi="Calibri" w:cs="Calibri"/>
                <w:b/>
                <w:bCs/>
                <w:sz w:val="16"/>
                <w:szCs w:val="16"/>
                <w:lang w:eastAsia="pt-BR"/>
              </w:rPr>
              <w:t xml:space="preserve"> Clemente Marques de </w:t>
            </w:r>
            <w:proofErr w:type="spellStart"/>
            <w:r w:rsidRPr="00BE4AFB">
              <w:rPr>
                <w:rFonts w:ascii="Calibri" w:eastAsia="Times New Roman" w:hAnsi="Calibri" w:cs="Calibri"/>
                <w:b/>
                <w:bCs/>
                <w:sz w:val="16"/>
                <w:szCs w:val="16"/>
                <w:lang w:eastAsia="pt-BR"/>
              </w:rPr>
              <w:t>la</w:t>
            </w:r>
            <w:proofErr w:type="spellEnd"/>
            <w:r w:rsidRPr="00BE4AFB">
              <w:rPr>
                <w:rFonts w:ascii="Calibri" w:eastAsia="Times New Roman" w:hAnsi="Calibri" w:cs="Calibri"/>
                <w:b/>
                <w:bCs/>
                <w:sz w:val="16"/>
                <w:szCs w:val="16"/>
                <w:lang w:eastAsia="pt-BR"/>
              </w:rPr>
              <w:t xml:space="preserve"> </w:t>
            </w:r>
            <w:proofErr w:type="spellStart"/>
            <w:r w:rsidRPr="00BE4AFB">
              <w:rPr>
                <w:rFonts w:ascii="Calibri" w:eastAsia="Times New Roman" w:hAnsi="Calibri" w:cs="Calibri"/>
                <w:b/>
                <w:bCs/>
                <w:sz w:val="16"/>
                <w:szCs w:val="16"/>
                <w:lang w:eastAsia="pt-BR"/>
              </w:rPr>
              <w:t>Habla</w:t>
            </w:r>
            <w:proofErr w:type="spellEnd"/>
            <w:r w:rsidRPr="00BE4AFB">
              <w:rPr>
                <w:rFonts w:ascii="Calibri" w:eastAsia="Times New Roman" w:hAnsi="Calibri" w:cs="Calibri"/>
                <w:b/>
                <w:bCs/>
                <w:sz w:val="16"/>
                <w:szCs w:val="16"/>
                <w:lang w:eastAsia="pt-BR"/>
              </w:rPr>
              <w:t xml:space="preserve"> (Pedro </w:t>
            </w:r>
            <w:proofErr w:type="spellStart"/>
            <w:r w:rsidRPr="00BE4AFB">
              <w:rPr>
                <w:rFonts w:ascii="Calibri" w:eastAsia="Times New Roman" w:hAnsi="Calibri" w:cs="Calibri"/>
                <w:b/>
                <w:bCs/>
                <w:sz w:val="16"/>
                <w:szCs w:val="16"/>
                <w:lang w:eastAsia="pt-BR"/>
              </w:rPr>
              <w:t>Nechar</w:t>
            </w:r>
            <w:proofErr w:type="spellEnd"/>
            <w:r w:rsidRPr="00BE4AFB">
              <w:rPr>
                <w:rFonts w:ascii="Calibri" w:eastAsia="Times New Roman" w:hAnsi="Calibri" w:cs="Calibri"/>
                <w:b/>
                <w:bCs/>
                <w:sz w:val="16"/>
                <w:szCs w:val="16"/>
                <w:lang w:eastAsia="pt-BR"/>
              </w:rPr>
              <w:t>)</w:t>
            </w:r>
          </w:p>
        </w:tc>
        <w:tc>
          <w:tcPr>
            <w:tcW w:w="1789" w:type="dxa"/>
            <w:tcBorders>
              <w:top w:val="nil"/>
              <w:left w:val="nil"/>
              <w:bottom w:val="single" w:sz="4" w:space="0" w:color="auto"/>
              <w:right w:val="single" w:sz="4" w:space="0" w:color="auto"/>
            </w:tcBorders>
            <w:shd w:val="clear" w:color="auto" w:fill="F2F2F2" w:themeFill="background1" w:themeFillShade="F2"/>
            <w:vAlign w:val="bottom"/>
          </w:tcPr>
          <w:p w14:paraId="323310A2" w14:textId="57B0C738"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258</w:t>
            </w:r>
          </w:p>
        </w:tc>
        <w:tc>
          <w:tcPr>
            <w:tcW w:w="1789" w:type="dxa"/>
            <w:tcBorders>
              <w:top w:val="nil"/>
              <w:left w:val="nil"/>
              <w:bottom w:val="single" w:sz="4" w:space="0" w:color="auto"/>
              <w:right w:val="single" w:sz="4" w:space="0" w:color="auto"/>
            </w:tcBorders>
            <w:shd w:val="clear" w:color="auto" w:fill="F2F2F2" w:themeFill="background1" w:themeFillShade="F2"/>
            <w:vAlign w:val="bottom"/>
          </w:tcPr>
          <w:p w14:paraId="6C11E29A" w14:textId="6F5D5A3E"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190</w:t>
            </w:r>
          </w:p>
        </w:tc>
        <w:tc>
          <w:tcPr>
            <w:tcW w:w="1789" w:type="dxa"/>
            <w:tcBorders>
              <w:top w:val="nil"/>
              <w:left w:val="nil"/>
              <w:bottom w:val="single" w:sz="4" w:space="0" w:color="auto"/>
              <w:right w:val="single" w:sz="4" w:space="0" w:color="auto"/>
            </w:tcBorders>
            <w:shd w:val="clear" w:color="auto" w:fill="F2F2F2" w:themeFill="background1" w:themeFillShade="F2"/>
            <w:vAlign w:val="bottom"/>
          </w:tcPr>
          <w:p w14:paraId="052F204A" w14:textId="4196CD5B"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vAlign w:val="bottom"/>
          </w:tcPr>
          <w:p w14:paraId="7BF6718C" w14:textId="270AEBDA"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9</w:t>
            </w:r>
          </w:p>
        </w:tc>
        <w:tc>
          <w:tcPr>
            <w:tcW w:w="1789" w:type="dxa"/>
            <w:tcBorders>
              <w:top w:val="nil"/>
              <w:left w:val="nil"/>
              <w:bottom w:val="single" w:sz="4" w:space="0" w:color="auto"/>
              <w:right w:val="single" w:sz="4" w:space="0" w:color="auto"/>
            </w:tcBorders>
            <w:shd w:val="clear" w:color="auto" w:fill="F2F2F2" w:themeFill="background1" w:themeFillShade="F2"/>
            <w:vAlign w:val="bottom"/>
          </w:tcPr>
          <w:p w14:paraId="386F10AE" w14:textId="47EE445F"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54</w:t>
            </w:r>
          </w:p>
        </w:tc>
        <w:tc>
          <w:tcPr>
            <w:tcW w:w="1953" w:type="dxa"/>
            <w:tcBorders>
              <w:top w:val="nil"/>
              <w:left w:val="nil"/>
              <w:bottom w:val="single" w:sz="4" w:space="0" w:color="auto"/>
              <w:right w:val="single" w:sz="4" w:space="0" w:color="auto"/>
            </w:tcBorders>
            <w:shd w:val="clear" w:color="auto" w:fill="F2F2F2" w:themeFill="background1" w:themeFillShade="F2"/>
            <w:vAlign w:val="bottom"/>
          </w:tcPr>
          <w:p w14:paraId="17DFB0C4" w14:textId="1A5C8F43" w:rsidR="00C634B2" w:rsidRPr="00441D5E" w:rsidRDefault="00C634B2" w:rsidP="00C634B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4</w:t>
            </w:r>
          </w:p>
        </w:tc>
      </w:tr>
      <w:tr w:rsidR="00C634B2" w:rsidRPr="00BE4AFB" w14:paraId="479E20DC"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A9BF03"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Isabel </w:t>
            </w:r>
            <w:proofErr w:type="spellStart"/>
            <w:r w:rsidRPr="00BE4AFB">
              <w:rPr>
                <w:rFonts w:ascii="Calibri" w:eastAsia="Times New Roman" w:hAnsi="Calibri" w:cs="Calibri"/>
                <w:b/>
                <w:bCs/>
                <w:sz w:val="16"/>
                <w:szCs w:val="16"/>
                <w:lang w:eastAsia="pt-BR"/>
              </w:rPr>
              <w:t>Etturi</w:t>
            </w:r>
            <w:proofErr w:type="spellEnd"/>
            <w:r w:rsidRPr="00BE4AFB">
              <w:rPr>
                <w:rFonts w:ascii="Calibri" w:eastAsia="Times New Roman" w:hAnsi="Calibri" w:cs="Calibri"/>
                <w:b/>
                <w:bCs/>
                <w:sz w:val="16"/>
                <w:szCs w:val="16"/>
                <w:lang w:eastAsia="pt-BR"/>
              </w:rPr>
              <w:t xml:space="preserve"> (Flamingo equipe I)</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A11B3AC" w14:textId="0E8AB34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116</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4426C8BE" w14:textId="3CCD4A60"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98</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1EEFF326" w14:textId="7FFA38D7"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18</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764FAF46" w14:textId="30A6ACC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789" w:type="dxa"/>
            <w:tcBorders>
              <w:top w:val="nil"/>
              <w:left w:val="nil"/>
              <w:bottom w:val="single" w:sz="4" w:space="0" w:color="auto"/>
              <w:right w:val="single" w:sz="4" w:space="0" w:color="auto"/>
            </w:tcBorders>
            <w:shd w:val="clear" w:color="auto" w:fill="F4B083" w:themeFill="accent2" w:themeFillTint="99"/>
            <w:noWrap/>
            <w:vAlign w:val="center"/>
          </w:tcPr>
          <w:p w14:paraId="6A0412A7" w14:textId="0E146149"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953" w:type="dxa"/>
            <w:tcBorders>
              <w:top w:val="nil"/>
              <w:left w:val="nil"/>
              <w:bottom w:val="single" w:sz="4" w:space="0" w:color="auto"/>
              <w:right w:val="single" w:sz="4" w:space="0" w:color="auto"/>
            </w:tcBorders>
            <w:shd w:val="clear" w:color="auto" w:fill="F4B083" w:themeFill="accent2" w:themeFillTint="99"/>
            <w:noWrap/>
            <w:vAlign w:val="center"/>
          </w:tcPr>
          <w:p w14:paraId="394C852F" w14:textId="6FC8EF16"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r w:rsidR="00C634B2" w:rsidRPr="00BE4AFB" w14:paraId="4C69DF66" w14:textId="77777777" w:rsidTr="001A4A0A">
        <w:trPr>
          <w:trHeight w:val="231"/>
          <w:jc w:val="center"/>
        </w:trPr>
        <w:tc>
          <w:tcPr>
            <w:tcW w:w="51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5F6806" w14:textId="77777777" w:rsidR="00C634B2" w:rsidRPr="00BE4AFB" w:rsidRDefault="00C634B2" w:rsidP="00C634B2">
            <w:pPr>
              <w:spacing w:after="0" w:line="240" w:lineRule="auto"/>
              <w:rPr>
                <w:rFonts w:ascii="Calibri" w:eastAsia="Times New Roman" w:hAnsi="Calibri" w:cs="Calibri"/>
                <w:b/>
                <w:bCs/>
                <w:sz w:val="16"/>
                <w:szCs w:val="16"/>
                <w:lang w:eastAsia="pt-BR"/>
              </w:rPr>
            </w:pPr>
            <w:r w:rsidRPr="00BE4AFB">
              <w:rPr>
                <w:rFonts w:ascii="Calibri" w:eastAsia="Times New Roman" w:hAnsi="Calibri" w:cs="Calibri"/>
                <w:b/>
                <w:bCs/>
                <w:sz w:val="16"/>
                <w:szCs w:val="16"/>
                <w:lang w:eastAsia="pt-BR"/>
              </w:rPr>
              <w:t xml:space="preserve">USF Isabel </w:t>
            </w:r>
            <w:proofErr w:type="spellStart"/>
            <w:r w:rsidRPr="00BE4AFB">
              <w:rPr>
                <w:rFonts w:ascii="Calibri" w:eastAsia="Times New Roman" w:hAnsi="Calibri" w:cs="Calibri"/>
                <w:b/>
                <w:bCs/>
                <w:sz w:val="16"/>
                <w:szCs w:val="16"/>
                <w:lang w:eastAsia="pt-BR"/>
              </w:rPr>
              <w:t>Etturi</w:t>
            </w:r>
            <w:proofErr w:type="spellEnd"/>
            <w:r w:rsidRPr="00BE4AFB">
              <w:rPr>
                <w:rFonts w:ascii="Calibri" w:eastAsia="Times New Roman" w:hAnsi="Calibri" w:cs="Calibri"/>
                <w:b/>
                <w:bCs/>
                <w:sz w:val="16"/>
                <w:szCs w:val="16"/>
                <w:lang w:eastAsia="pt-BR"/>
              </w:rPr>
              <w:t xml:space="preserve"> (Flamingo equipe II)</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F266854" w14:textId="49BAF01F"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98</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F7D1032" w14:textId="7EB27BD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74</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BE3120D" w14:textId="27960B55"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16</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713845ED" w14:textId="4B1959E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789" w:type="dxa"/>
            <w:tcBorders>
              <w:top w:val="nil"/>
              <w:left w:val="nil"/>
              <w:bottom w:val="single" w:sz="4" w:space="0" w:color="auto"/>
              <w:right w:val="single" w:sz="4" w:space="0" w:color="auto"/>
            </w:tcBorders>
            <w:shd w:val="clear" w:color="auto" w:fill="F4B083" w:themeFill="accent2" w:themeFillTint="99"/>
            <w:noWrap/>
            <w:vAlign w:val="bottom"/>
          </w:tcPr>
          <w:p w14:paraId="16DF80B3" w14:textId="0D460614"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8</w:t>
            </w:r>
          </w:p>
        </w:tc>
        <w:tc>
          <w:tcPr>
            <w:tcW w:w="1953" w:type="dxa"/>
            <w:tcBorders>
              <w:top w:val="nil"/>
              <w:left w:val="nil"/>
              <w:bottom w:val="single" w:sz="4" w:space="0" w:color="auto"/>
              <w:right w:val="single" w:sz="4" w:space="0" w:color="auto"/>
            </w:tcBorders>
            <w:shd w:val="clear" w:color="auto" w:fill="F4B083" w:themeFill="accent2" w:themeFillTint="99"/>
            <w:noWrap/>
            <w:vAlign w:val="bottom"/>
          </w:tcPr>
          <w:p w14:paraId="17590036" w14:textId="5B9AD73D" w:rsidR="00C634B2" w:rsidRPr="00441D5E" w:rsidRDefault="00C634B2" w:rsidP="00C634B2">
            <w:pPr>
              <w:spacing w:after="0" w:line="240" w:lineRule="auto"/>
              <w:jc w:val="center"/>
              <w:rPr>
                <w:rFonts w:ascii="Calibri" w:eastAsia="Times New Roman" w:hAnsi="Calibri" w:cs="Calibri"/>
                <w:sz w:val="20"/>
                <w:szCs w:val="20"/>
                <w:lang w:eastAsia="pt-BR"/>
              </w:rPr>
            </w:pPr>
            <w:r>
              <w:rPr>
                <w:rFonts w:ascii="Calibri" w:hAnsi="Calibri" w:cs="Calibri"/>
                <w:color w:val="000000"/>
                <w:sz w:val="20"/>
                <w:szCs w:val="20"/>
              </w:rPr>
              <w:t>0</w:t>
            </w:r>
          </w:p>
        </w:tc>
      </w:tr>
    </w:tbl>
    <w:p w14:paraId="4C602AF2" w14:textId="5C5CC2B8" w:rsidR="00FE5D88" w:rsidRDefault="00E64D78" w:rsidP="00BE4AFB">
      <w:pPr>
        <w:spacing w:line="360" w:lineRule="auto"/>
        <w:jc w:val="both"/>
        <w:rPr>
          <w:rFonts w:cstheme="minorHAnsi"/>
          <w:sz w:val="20"/>
          <w:szCs w:val="20"/>
        </w:rPr>
      </w:pPr>
      <w:r>
        <w:rPr>
          <w:rFonts w:cstheme="minorHAnsi"/>
          <w:sz w:val="20"/>
          <w:szCs w:val="20"/>
        </w:rPr>
        <w:t xml:space="preserve"> </w:t>
      </w:r>
      <w:r w:rsidR="00F00D87" w:rsidRPr="00DF4529">
        <w:rPr>
          <w:rFonts w:cstheme="minorHAnsi"/>
          <w:sz w:val="20"/>
          <w:szCs w:val="20"/>
        </w:rPr>
        <w:t xml:space="preserve">Fonte: </w:t>
      </w:r>
      <w:r w:rsidR="00F00D87">
        <w:rPr>
          <w:rFonts w:cstheme="minorHAnsi"/>
          <w:sz w:val="20"/>
          <w:szCs w:val="20"/>
        </w:rPr>
        <w:t>Dados enviados pelas equipes das Unidades Básicas de Saúde</w:t>
      </w:r>
      <w:r w:rsidR="00F00D87" w:rsidRPr="00DF4529">
        <w:rPr>
          <w:rFonts w:cstheme="minorHAnsi"/>
          <w:sz w:val="20"/>
          <w:szCs w:val="20"/>
        </w:rPr>
        <w:t>, 2021.</w:t>
      </w:r>
      <w:r w:rsidR="00F00D87">
        <w:rPr>
          <w:rFonts w:cstheme="minorHAnsi"/>
          <w:sz w:val="20"/>
          <w:szCs w:val="20"/>
        </w:rPr>
        <w:t xml:space="preserve"> Acesso em: </w:t>
      </w:r>
      <w:r w:rsidR="001A4A0A">
        <w:rPr>
          <w:rFonts w:cstheme="minorHAnsi"/>
          <w:sz w:val="20"/>
          <w:szCs w:val="20"/>
        </w:rPr>
        <w:t>07/02</w:t>
      </w:r>
      <w:r w:rsidR="00F00D87">
        <w:rPr>
          <w:rFonts w:cstheme="minorHAnsi"/>
          <w:sz w:val="20"/>
          <w:szCs w:val="20"/>
        </w:rPr>
        <w:t>/202</w:t>
      </w:r>
      <w:r w:rsidR="008278DA">
        <w:rPr>
          <w:rFonts w:cstheme="minorHAnsi"/>
          <w:sz w:val="20"/>
          <w:szCs w:val="20"/>
        </w:rPr>
        <w:t>2</w:t>
      </w:r>
      <w:r w:rsidR="00504C28">
        <w:rPr>
          <w:rFonts w:cstheme="minorHAnsi"/>
          <w:sz w:val="20"/>
          <w:szCs w:val="20"/>
        </w:rPr>
        <w:t>.</w:t>
      </w:r>
    </w:p>
    <w:p w14:paraId="6DA6EBC7" w14:textId="77777777" w:rsidR="00732722" w:rsidRDefault="00732722" w:rsidP="00BE4AFB">
      <w:pPr>
        <w:spacing w:line="360" w:lineRule="auto"/>
        <w:jc w:val="both"/>
        <w:rPr>
          <w:rFonts w:cstheme="minorHAnsi"/>
          <w:sz w:val="20"/>
          <w:szCs w:val="20"/>
        </w:rPr>
      </w:pPr>
    </w:p>
    <w:p w14:paraId="5FCEB37F" w14:textId="0C5E0F1E" w:rsidR="00754FD9" w:rsidRDefault="00C639A0" w:rsidP="00AF755B">
      <w:pPr>
        <w:spacing w:after="0" w:line="360" w:lineRule="auto"/>
        <w:ind w:firstLine="708"/>
        <w:jc w:val="both"/>
        <w:rPr>
          <w:rFonts w:cstheme="minorHAnsi"/>
          <w:sz w:val="24"/>
          <w:szCs w:val="24"/>
        </w:rPr>
      </w:pPr>
      <w:r w:rsidRPr="00B53A58">
        <w:rPr>
          <w:rFonts w:cstheme="minorHAnsi"/>
          <w:sz w:val="24"/>
          <w:szCs w:val="24"/>
        </w:rPr>
        <w:t xml:space="preserve">A tabela </w:t>
      </w:r>
      <w:r w:rsidR="001C6CF1">
        <w:rPr>
          <w:rFonts w:cstheme="minorHAnsi"/>
          <w:sz w:val="24"/>
          <w:szCs w:val="24"/>
        </w:rPr>
        <w:t>4</w:t>
      </w:r>
      <w:r w:rsidR="003D5506">
        <w:rPr>
          <w:rFonts w:cstheme="minorHAnsi"/>
          <w:sz w:val="24"/>
          <w:szCs w:val="24"/>
        </w:rPr>
        <w:t>1</w:t>
      </w:r>
      <w:r w:rsidRPr="00B53A58">
        <w:rPr>
          <w:rFonts w:cstheme="minorHAnsi"/>
          <w:sz w:val="24"/>
          <w:szCs w:val="24"/>
        </w:rPr>
        <w:t xml:space="preserve"> mostra os usuários cadastrados com </w:t>
      </w:r>
      <w:r>
        <w:rPr>
          <w:rFonts w:cstheme="minorHAnsi"/>
          <w:sz w:val="24"/>
          <w:szCs w:val="24"/>
        </w:rPr>
        <w:t>uso abusivo de álcool e outras drogas</w:t>
      </w:r>
      <w:r w:rsidRPr="00B53A58">
        <w:rPr>
          <w:rFonts w:cstheme="minorHAnsi"/>
          <w:sz w:val="24"/>
          <w:szCs w:val="24"/>
        </w:rPr>
        <w:t xml:space="preserve">, acompanhados pela equipe de saúde, pela saúde suplementar, </w:t>
      </w:r>
      <w:r>
        <w:rPr>
          <w:rFonts w:cstheme="minorHAnsi"/>
          <w:sz w:val="24"/>
          <w:szCs w:val="24"/>
        </w:rPr>
        <w:t xml:space="preserve">pelo CAPS AD, </w:t>
      </w:r>
      <w:r w:rsidRPr="00B53A58">
        <w:rPr>
          <w:rFonts w:cstheme="minorHAnsi"/>
          <w:sz w:val="24"/>
          <w:szCs w:val="24"/>
        </w:rPr>
        <w:t>pela equipe de saúde e outros serviços</w:t>
      </w:r>
      <w:r>
        <w:rPr>
          <w:rFonts w:cstheme="minorHAnsi"/>
          <w:sz w:val="24"/>
          <w:szCs w:val="24"/>
        </w:rPr>
        <w:t xml:space="preserve"> e </w:t>
      </w:r>
      <w:r w:rsidRPr="00B53A58">
        <w:rPr>
          <w:rFonts w:cstheme="minorHAnsi"/>
          <w:sz w:val="24"/>
          <w:szCs w:val="24"/>
        </w:rPr>
        <w:t>sem acompanhamento</w:t>
      </w:r>
      <w:r w:rsidR="00A60980">
        <w:rPr>
          <w:rFonts w:cstheme="minorHAnsi"/>
          <w:sz w:val="24"/>
          <w:szCs w:val="24"/>
        </w:rPr>
        <w:t xml:space="preserve"> no mês de </w:t>
      </w:r>
      <w:r w:rsidR="007C79D2">
        <w:rPr>
          <w:rFonts w:cstheme="minorHAnsi"/>
          <w:sz w:val="24"/>
          <w:szCs w:val="24"/>
        </w:rPr>
        <w:t>dezembro</w:t>
      </w:r>
      <w:r w:rsidR="00DD0740">
        <w:rPr>
          <w:rFonts w:cstheme="minorHAnsi"/>
          <w:sz w:val="24"/>
          <w:szCs w:val="24"/>
        </w:rPr>
        <w:t xml:space="preserve"> enviados pelas unidades de saúde</w:t>
      </w:r>
      <w:r w:rsidR="006D680F">
        <w:rPr>
          <w:rFonts w:cstheme="minorHAnsi"/>
          <w:sz w:val="24"/>
          <w:szCs w:val="24"/>
        </w:rPr>
        <w:t xml:space="preserve">. </w:t>
      </w:r>
      <w:r w:rsidRPr="00B53A58">
        <w:rPr>
          <w:rFonts w:cstheme="minorHAnsi"/>
          <w:sz w:val="24"/>
          <w:szCs w:val="24"/>
        </w:rPr>
        <w:t>Deve-se seguir a seguinte fórmula: USUÁRIOS CADASTRADOS TOTAL = USUÁRIOS ACOMPANHADOS EXCLUSIVAMENTE PELA EQUIPE DE SAÚDE + ACOMPANHADOS EXCLUSIVAMENTE NA SAÚDE SUPLEMENTAR +</w:t>
      </w:r>
      <w:r>
        <w:rPr>
          <w:rFonts w:cstheme="minorHAnsi"/>
          <w:sz w:val="24"/>
          <w:szCs w:val="24"/>
        </w:rPr>
        <w:t xml:space="preserve"> ACOMPANHADOS EXCLUSIVAMENTE NO CAPS </w:t>
      </w:r>
      <w:r w:rsidR="004803FB">
        <w:rPr>
          <w:rFonts w:cstheme="minorHAnsi"/>
          <w:sz w:val="24"/>
          <w:szCs w:val="24"/>
        </w:rPr>
        <w:t>AD</w:t>
      </w:r>
      <w:r>
        <w:rPr>
          <w:rFonts w:cstheme="minorHAnsi"/>
          <w:sz w:val="24"/>
          <w:szCs w:val="24"/>
        </w:rPr>
        <w:t xml:space="preserve"> +</w:t>
      </w:r>
      <w:r w:rsidRPr="00B53A58">
        <w:rPr>
          <w:rFonts w:cstheme="minorHAnsi"/>
          <w:sz w:val="24"/>
          <w:szCs w:val="24"/>
        </w:rPr>
        <w:t xml:space="preserve"> ACOMPANHADOS PELA EQUIPE DE SAÚDE E OUTROS SERVIÇOS + USUÁRIOS SEM ACOMPANHAMENTO. Onde está grifado a soma não bate.</w:t>
      </w:r>
    </w:p>
    <w:p w14:paraId="57B88FCD" w14:textId="0E245AE2" w:rsidR="003737A1" w:rsidRDefault="003737A1" w:rsidP="00004884">
      <w:pPr>
        <w:spacing w:after="0" w:line="360" w:lineRule="auto"/>
        <w:jc w:val="both"/>
        <w:rPr>
          <w:rFonts w:cstheme="minorHAnsi"/>
          <w:sz w:val="24"/>
          <w:szCs w:val="24"/>
        </w:rPr>
      </w:pPr>
    </w:p>
    <w:p w14:paraId="23BF3C89" w14:textId="7A822297" w:rsidR="00732722" w:rsidRDefault="00732722" w:rsidP="00004884">
      <w:pPr>
        <w:spacing w:after="0" w:line="360" w:lineRule="auto"/>
        <w:jc w:val="both"/>
        <w:rPr>
          <w:rFonts w:cstheme="minorHAnsi"/>
          <w:sz w:val="24"/>
          <w:szCs w:val="24"/>
        </w:rPr>
      </w:pPr>
    </w:p>
    <w:p w14:paraId="6D75FE5A" w14:textId="62ABBA81" w:rsidR="00732722" w:rsidRDefault="00732722" w:rsidP="00004884">
      <w:pPr>
        <w:spacing w:after="0" w:line="360" w:lineRule="auto"/>
        <w:jc w:val="both"/>
        <w:rPr>
          <w:rFonts w:cstheme="minorHAnsi"/>
          <w:sz w:val="24"/>
          <w:szCs w:val="24"/>
        </w:rPr>
      </w:pPr>
    </w:p>
    <w:p w14:paraId="711ED1C9" w14:textId="4662ED93" w:rsidR="00732722" w:rsidRDefault="00732722" w:rsidP="00004884">
      <w:pPr>
        <w:spacing w:after="0" w:line="360" w:lineRule="auto"/>
        <w:jc w:val="both"/>
        <w:rPr>
          <w:rFonts w:cstheme="minorHAnsi"/>
          <w:sz w:val="24"/>
          <w:szCs w:val="24"/>
        </w:rPr>
      </w:pPr>
    </w:p>
    <w:p w14:paraId="6E44B190" w14:textId="77777777" w:rsidR="00732722" w:rsidRDefault="00732722" w:rsidP="00004884">
      <w:pPr>
        <w:spacing w:after="0" w:line="360" w:lineRule="auto"/>
        <w:jc w:val="both"/>
        <w:rPr>
          <w:rFonts w:cstheme="minorHAnsi"/>
          <w:sz w:val="24"/>
          <w:szCs w:val="24"/>
        </w:rPr>
      </w:pPr>
    </w:p>
    <w:p w14:paraId="6740734E" w14:textId="66412470" w:rsidR="00CB3A59" w:rsidRDefault="00CB3A59" w:rsidP="00AF755B">
      <w:pPr>
        <w:pStyle w:val="PargrafodaLista"/>
        <w:spacing w:after="0"/>
        <w:ind w:left="567" w:right="372"/>
        <w:rPr>
          <w:rFonts w:cstheme="minorHAnsi"/>
          <w:b/>
          <w:bCs/>
        </w:rPr>
      </w:pPr>
      <w:r w:rsidRPr="00D54F60">
        <w:rPr>
          <w:rFonts w:cs="Times New Roman"/>
          <w:b/>
          <w:sz w:val="20"/>
          <w:szCs w:val="20"/>
        </w:rPr>
        <w:lastRenderedPageBreak/>
        <w:t xml:space="preserve">Tabela </w:t>
      </w:r>
      <w:r w:rsidR="0069496C">
        <w:rPr>
          <w:rFonts w:cs="Times New Roman"/>
          <w:b/>
          <w:sz w:val="20"/>
          <w:szCs w:val="20"/>
        </w:rPr>
        <w:t>4</w:t>
      </w:r>
      <w:r w:rsidR="003D5506">
        <w:rPr>
          <w:rFonts w:cs="Times New Roman"/>
          <w:b/>
          <w:sz w:val="20"/>
          <w:szCs w:val="20"/>
        </w:rPr>
        <w:t>1</w:t>
      </w:r>
      <w:r w:rsidRPr="00D54F60">
        <w:rPr>
          <w:rFonts w:cs="Times New Roman"/>
          <w:b/>
          <w:sz w:val="20"/>
          <w:szCs w:val="20"/>
        </w:rPr>
        <w:t xml:space="preserve">: </w:t>
      </w:r>
      <w:r w:rsidRPr="00CB3A59">
        <w:rPr>
          <w:rFonts w:cs="Times New Roman"/>
          <w:b/>
          <w:sz w:val="20"/>
          <w:szCs w:val="20"/>
        </w:rPr>
        <w:t xml:space="preserve">Comparativo do número de usuários </w:t>
      </w:r>
      <w:r w:rsidR="007D0DDA">
        <w:rPr>
          <w:rFonts w:cs="Times New Roman"/>
          <w:b/>
          <w:sz w:val="20"/>
          <w:szCs w:val="20"/>
        </w:rPr>
        <w:t xml:space="preserve">com transtornos mentais e comportamentais </w:t>
      </w:r>
      <w:r w:rsidRPr="00CB3A59">
        <w:rPr>
          <w:rFonts w:cs="Times New Roman"/>
          <w:b/>
          <w:sz w:val="20"/>
          <w:szCs w:val="20"/>
        </w:rPr>
        <w:t xml:space="preserve">cadastrados, cadastrados e acompanhados pela UBS, na saúde suplementar, no CAPS </w:t>
      </w:r>
      <w:r w:rsidR="00972296">
        <w:rPr>
          <w:rFonts w:cs="Times New Roman"/>
          <w:b/>
          <w:sz w:val="20"/>
          <w:szCs w:val="20"/>
        </w:rPr>
        <w:t>AD</w:t>
      </w:r>
      <w:r w:rsidRPr="00CB3A59">
        <w:rPr>
          <w:rFonts w:cs="Times New Roman"/>
          <w:b/>
          <w:sz w:val="20"/>
          <w:szCs w:val="20"/>
        </w:rPr>
        <w:t>, pela equipe de saúde e outros serviços e sem acompanhamento</w:t>
      </w:r>
      <w:r>
        <w:rPr>
          <w:rFonts w:cs="Times New Roman"/>
          <w:b/>
          <w:sz w:val="20"/>
          <w:szCs w:val="20"/>
        </w:rPr>
        <w:t xml:space="preserve">, no mês de </w:t>
      </w:r>
      <w:r w:rsidR="007C79D2">
        <w:rPr>
          <w:rFonts w:ascii="Calibri" w:hAnsi="Calibri" w:cs="Calibri"/>
          <w:b/>
          <w:sz w:val="20"/>
          <w:szCs w:val="20"/>
        </w:rPr>
        <w:t>dezembro</w:t>
      </w:r>
      <w:r>
        <w:rPr>
          <w:rFonts w:cs="Times New Roman"/>
          <w:b/>
          <w:sz w:val="20"/>
          <w:szCs w:val="20"/>
        </w:rPr>
        <w:t xml:space="preserve"> de 2021.</w:t>
      </w:r>
    </w:p>
    <w:tbl>
      <w:tblPr>
        <w:tblW w:w="14271" w:type="dxa"/>
        <w:jc w:val="center"/>
        <w:tblCellMar>
          <w:left w:w="70" w:type="dxa"/>
          <w:right w:w="70" w:type="dxa"/>
        </w:tblCellMar>
        <w:tblLook w:val="04A0" w:firstRow="1" w:lastRow="0" w:firstColumn="1" w:lastColumn="0" w:noHBand="0" w:noVBand="1"/>
      </w:tblPr>
      <w:tblGrid>
        <w:gridCol w:w="3765"/>
        <w:gridCol w:w="1751"/>
        <w:gridCol w:w="1751"/>
        <w:gridCol w:w="1751"/>
        <w:gridCol w:w="1751"/>
        <w:gridCol w:w="1751"/>
        <w:gridCol w:w="1751"/>
      </w:tblGrid>
      <w:tr w:rsidR="006D680F" w:rsidRPr="005B32B9" w14:paraId="3048FCB1" w14:textId="77777777" w:rsidTr="006D680F">
        <w:trPr>
          <w:trHeight w:val="787"/>
          <w:jc w:val="center"/>
        </w:trPr>
        <w:tc>
          <w:tcPr>
            <w:tcW w:w="37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56078C" w14:textId="77777777" w:rsidR="006D680F" w:rsidRPr="005B32B9" w:rsidRDefault="006D680F" w:rsidP="0093761C">
            <w:pPr>
              <w:spacing w:after="0" w:line="240" w:lineRule="auto"/>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UNIDADES DE SAÚDE</w:t>
            </w:r>
          </w:p>
        </w:tc>
        <w:tc>
          <w:tcPr>
            <w:tcW w:w="1751" w:type="dxa"/>
            <w:tcBorders>
              <w:top w:val="single" w:sz="4" w:space="0" w:color="auto"/>
              <w:left w:val="nil"/>
              <w:bottom w:val="single" w:sz="4" w:space="0" w:color="auto"/>
              <w:right w:val="single" w:sz="4" w:space="0" w:color="auto"/>
            </w:tcBorders>
            <w:shd w:val="clear" w:color="000000" w:fill="D9D9D9"/>
            <w:vAlign w:val="center"/>
            <w:hideMark/>
          </w:tcPr>
          <w:p w14:paraId="74525FAE"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USUÁRIOS CADASTRADOS TOTAL</w:t>
            </w:r>
          </w:p>
        </w:tc>
        <w:tc>
          <w:tcPr>
            <w:tcW w:w="1751" w:type="dxa"/>
            <w:tcBorders>
              <w:top w:val="single" w:sz="4" w:space="0" w:color="auto"/>
              <w:left w:val="nil"/>
              <w:bottom w:val="single" w:sz="4" w:space="0" w:color="auto"/>
              <w:right w:val="single" w:sz="4" w:space="0" w:color="auto"/>
            </w:tcBorders>
            <w:shd w:val="clear" w:color="000000" w:fill="D9D9D9"/>
            <w:vAlign w:val="center"/>
            <w:hideMark/>
          </w:tcPr>
          <w:p w14:paraId="172D7CA4"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USUÁRIOS CADASTRADOS E ACOMPANHADOS EXCLUSIVAMENTE PELA UBS</w:t>
            </w:r>
          </w:p>
        </w:tc>
        <w:tc>
          <w:tcPr>
            <w:tcW w:w="1751" w:type="dxa"/>
            <w:tcBorders>
              <w:top w:val="single" w:sz="4" w:space="0" w:color="auto"/>
              <w:left w:val="nil"/>
              <w:bottom w:val="single" w:sz="4" w:space="0" w:color="auto"/>
              <w:right w:val="single" w:sz="4" w:space="0" w:color="auto"/>
            </w:tcBorders>
            <w:shd w:val="clear" w:color="000000" w:fill="D9D9D9"/>
            <w:vAlign w:val="center"/>
            <w:hideMark/>
          </w:tcPr>
          <w:p w14:paraId="47135EBE"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ACOMPANHADOS NA SAÚDE SUPLEMENTAR EXCLUSIVAMENTE</w:t>
            </w:r>
          </w:p>
        </w:tc>
        <w:tc>
          <w:tcPr>
            <w:tcW w:w="1751" w:type="dxa"/>
            <w:tcBorders>
              <w:top w:val="single" w:sz="4" w:space="0" w:color="auto"/>
              <w:left w:val="nil"/>
              <w:bottom w:val="nil"/>
              <w:right w:val="single" w:sz="4" w:space="0" w:color="auto"/>
            </w:tcBorders>
            <w:shd w:val="clear" w:color="000000" w:fill="D9D9D9"/>
            <w:vAlign w:val="center"/>
            <w:hideMark/>
          </w:tcPr>
          <w:p w14:paraId="4D267D95"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ACOMPANHADOS NO CAPS AD EXCLUSIVAMENTE</w:t>
            </w:r>
          </w:p>
        </w:tc>
        <w:tc>
          <w:tcPr>
            <w:tcW w:w="1751" w:type="dxa"/>
            <w:tcBorders>
              <w:top w:val="single" w:sz="4" w:space="0" w:color="auto"/>
              <w:left w:val="nil"/>
              <w:bottom w:val="single" w:sz="4" w:space="0" w:color="auto"/>
              <w:right w:val="single" w:sz="4" w:space="0" w:color="auto"/>
            </w:tcBorders>
            <w:shd w:val="clear" w:color="000000" w:fill="D9D9D9"/>
            <w:vAlign w:val="center"/>
            <w:hideMark/>
          </w:tcPr>
          <w:p w14:paraId="58AC9FCF"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ACOMPANHADOS PELA EQUIPE DE SAÚDE E OUTROS SERVIÇOS</w:t>
            </w:r>
          </w:p>
        </w:tc>
        <w:tc>
          <w:tcPr>
            <w:tcW w:w="1751" w:type="dxa"/>
            <w:tcBorders>
              <w:top w:val="single" w:sz="4" w:space="0" w:color="auto"/>
              <w:left w:val="nil"/>
              <w:bottom w:val="single" w:sz="4" w:space="0" w:color="auto"/>
              <w:right w:val="single" w:sz="4" w:space="0" w:color="auto"/>
            </w:tcBorders>
            <w:shd w:val="clear" w:color="000000" w:fill="D9D9D9"/>
            <w:vAlign w:val="center"/>
            <w:hideMark/>
          </w:tcPr>
          <w:p w14:paraId="717BAA81"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USUÁRIOS CADASTRADOS SEM ACOMPANHAMENTO</w:t>
            </w:r>
          </w:p>
        </w:tc>
      </w:tr>
      <w:tr w:rsidR="006D680F" w:rsidRPr="005B32B9" w14:paraId="7B48EEE3" w14:textId="77777777" w:rsidTr="006D680F">
        <w:trPr>
          <w:trHeight w:val="196"/>
          <w:jc w:val="center"/>
        </w:trPr>
        <w:tc>
          <w:tcPr>
            <w:tcW w:w="3765" w:type="dxa"/>
            <w:vMerge/>
            <w:tcBorders>
              <w:top w:val="single" w:sz="4" w:space="0" w:color="auto"/>
              <w:left w:val="single" w:sz="4" w:space="0" w:color="auto"/>
              <w:bottom w:val="single" w:sz="4" w:space="0" w:color="auto"/>
              <w:right w:val="single" w:sz="4" w:space="0" w:color="auto"/>
            </w:tcBorders>
            <w:vAlign w:val="center"/>
            <w:hideMark/>
          </w:tcPr>
          <w:p w14:paraId="7B12E671" w14:textId="77777777" w:rsidR="006D680F" w:rsidRPr="005B32B9" w:rsidRDefault="006D680F" w:rsidP="0093761C">
            <w:pPr>
              <w:spacing w:after="0" w:line="240" w:lineRule="auto"/>
              <w:rPr>
                <w:rFonts w:ascii="Calibri" w:eastAsia="Times New Roman" w:hAnsi="Calibri" w:cs="Calibri"/>
                <w:b/>
                <w:bCs/>
                <w:color w:val="000000"/>
                <w:sz w:val="18"/>
                <w:szCs w:val="18"/>
                <w:lang w:eastAsia="pt-BR"/>
              </w:rPr>
            </w:pPr>
          </w:p>
        </w:tc>
        <w:tc>
          <w:tcPr>
            <w:tcW w:w="1751" w:type="dxa"/>
            <w:tcBorders>
              <w:top w:val="nil"/>
              <w:left w:val="nil"/>
              <w:bottom w:val="single" w:sz="4" w:space="0" w:color="auto"/>
              <w:right w:val="single" w:sz="4" w:space="0" w:color="auto"/>
            </w:tcBorders>
            <w:shd w:val="clear" w:color="000000" w:fill="D9D9D9"/>
            <w:noWrap/>
            <w:vAlign w:val="center"/>
            <w:hideMark/>
          </w:tcPr>
          <w:p w14:paraId="15FB199A"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c>
          <w:tcPr>
            <w:tcW w:w="1751" w:type="dxa"/>
            <w:tcBorders>
              <w:top w:val="nil"/>
              <w:left w:val="nil"/>
              <w:bottom w:val="single" w:sz="4" w:space="0" w:color="auto"/>
              <w:right w:val="single" w:sz="4" w:space="0" w:color="auto"/>
            </w:tcBorders>
            <w:shd w:val="clear" w:color="000000" w:fill="D9D9D9"/>
            <w:noWrap/>
            <w:vAlign w:val="center"/>
            <w:hideMark/>
          </w:tcPr>
          <w:p w14:paraId="5D11E8A2"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c>
          <w:tcPr>
            <w:tcW w:w="1751" w:type="dxa"/>
            <w:tcBorders>
              <w:top w:val="nil"/>
              <w:left w:val="nil"/>
              <w:bottom w:val="single" w:sz="4" w:space="0" w:color="auto"/>
              <w:right w:val="single" w:sz="4" w:space="0" w:color="auto"/>
            </w:tcBorders>
            <w:shd w:val="clear" w:color="000000" w:fill="D9D9D9"/>
            <w:noWrap/>
            <w:vAlign w:val="center"/>
            <w:hideMark/>
          </w:tcPr>
          <w:p w14:paraId="131677D4"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14:paraId="5FFFC5D9"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c>
          <w:tcPr>
            <w:tcW w:w="1751" w:type="dxa"/>
            <w:tcBorders>
              <w:top w:val="nil"/>
              <w:left w:val="nil"/>
              <w:bottom w:val="single" w:sz="4" w:space="0" w:color="auto"/>
              <w:right w:val="single" w:sz="4" w:space="0" w:color="auto"/>
            </w:tcBorders>
            <w:shd w:val="clear" w:color="000000" w:fill="D9D9D9"/>
            <w:noWrap/>
            <w:vAlign w:val="center"/>
            <w:hideMark/>
          </w:tcPr>
          <w:p w14:paraId="7255FAC2"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c>
          <w:tcPr>
            <w:tcW w:w="1751" w:type="dxa"/>
            <w:tcBorders>
              <w:top w:val="nil"/>
              <w:left w:val="nil"/>
              <w:bottom w:val="single" w:sz="4" w:space="0" w:color="auto"/>
              <w:right w:val="single" w:sz="4" w:space="0" w:color="auto"/>
            </w:tcBorders>
            <w:shd w:val="clear" w:color="000000" w:fill="D9D9D9"/>
            <w:noWrap/>
            <w:vAlign w:val="center"/>
            <w:hideMark/>
          </w:tcPr>
          <w:p w14:paraId="6781D804" w14:textId="77777777" w:rsidR="006D680F" w:rsidRPr="005B32B9" w:rsidRDefault="006D680F" w:rsidP="0093761C">
            <w:pPr>
              <w:spacing w:after="0" w:line="240" w:lineRule="auto"/>
              <w:jc w:val="center"/>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Nº</w:t>
            </w:r>
          </w:p>
        </w:tc>
      </w:tr>
      <w:tr w:rsidR="00C634B2" w:rsidRPr="005B32B9" w14:paraId="433C70F7" w14:textId="77777777" w:rsidTr="006D680F">
        <w:trPr>
          <w:trHeight w:val="209"/>
          <w:jc w:val="center"/>
        </w:trPr>
        <w:tc>
          <w:tcPr>
            <w:tcW w:w="3765" w:type="dxa"/>
            <w:tcBorders>
              <w:top w:val="nil"/>
              <w:left w:val="single" w:sz="4" w:space="0" w:color="auto"/>
              <w:bottom w:val="single" w:sz="4" w:space="0" w:color="auto"/>
              <w:right w:val="single" w:sz="4" w:space="0" w:color="auto"/>
            </w:tcBorders>
            <w:shd w:val="clear" w:color="000000" w:fill="A6A6A6"/>
            <w:vAlign w:val="center"/>
            <w:hideMark/>
          </w:tcPr>
          <w:p w14:paraId="380167B6" w14:textId="77777777" w:rsidR="00C634B2" w:rsidRPr="005B32B9" w:rsidRDefault="00C634B2" w:rsidP="00C634B2">
            <w:pPr>
              <w:spacing w:after="0" w:line="240" w:lineRule="auto"/>
              <w:rPr>
                <w:rFonts w:ascii="Calibri" w:eastAsia="Times New Roman" w:hAnsi="Calibri" w:cs="Calibri"/>
                <w:b/>
                <w:bCs/>
                <w:color w:val="000000"/>
                <w:sz w:val="18"/>
                <w:szCs w:val="18"/>
                <w:lang w:eastAsia="pt-BR"/>
              </w:rPr>
            </w:pPr>
            <w:r w:rsidRPr="005B32B9">
              <w:rPr>
                <w:rFonts w:ascii="Calibri" w:eastAsia="Times New Roman" w:hAnsi="Calibri" w:cs="Calibri"/>
                <w:b/>
                <w:bCs/>
                <w:color w:val="000000"/>
                <w:sz w:val="18"/>
                <w:szCs w:val="18"/>
                <w:lang w:eastAsia="pt-BR"/>
              </w:rPr>
              <w:t>Catanduva (Total Geral)</w:t>
            </w:r>
          </w:p>
        </w:tc>
        <w:tc>
          <w:tcPr>
            <w:tcW w:w="1751" w:type="dxa"/>
            <w:tcBorders>
              <w:top w:val="nil"/>
              <w:left w:val="nil"/>
              <w:bottom w:val="single" w:sz="4" w:space="0" w:color="auto"/>
              <w:right w:val="single" w:sz="4" w:space="0" w:color="auto"/>
            </w:tcBorders>
            <w:shd w:val="clear" w:color="000000" w:fill="A6A6A6"/>
            <w:noWrap/>
            <w:vAlign w:val="center"/>
          </w:tcPr>
          <w:p w14:paraId="4792358A" w14:textId="3503E7BE"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1865</w:t>
            </w:r>
          </w:p>
        </w:tc>
        <w:tc>
          <w:tcPr>
            <w:tcW w:w="1751" w:type="dxa"/>
            <w:tcBorders>
              <w:top w:val="nil"/>
              <w:left w:val="nil"/>
              <w:bottom w:val="single" w:sz="4" w:space="0" w:color="auto"/>
              <w:right w:val="single" w:sz="4" w:space="0" w:color="auto"/>
            </w:tcBorders>
            <w:shd w:val="clear" w:color="000000" w:fill="A6A6A6"/>
            <w:noWrap/>
            <w:vAlign w:val="center"/>
          </w:tcPr>
          <w:p w14:paraId="4F1CC96C" w14:textId="7201669B"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1120</w:t>
            </w:r>
          </w:p>
        </w:tc>
        <w:tc>
          <w:tcPr>
            <w:tcW w:w="1751" w:type="dxa"/>
            <w:tcBorders>
              <w:top w:val="nil"/>
              <w:left w:val="nil"/>
              <w:bottom w:val="single" w:sz="4" w:space="0" w:color="auto"/>
              <w:right w:val="single" w:sz="4" w:space="0" w:color="auto"/>
            </w:tcBorders>
            <w:shd w:val="clear" w:color="000000" w:fill="A6A6A6"/>
            <w:noWrap/>
            <w:vAlign w:val="center"/>
          </w:tcPr>
          <w:p w14:paraId="1E68095B" w14:textId="7CC86148"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122</w:t>
            </w:r>
          </w:p>
        </w:tc>
        <w:tc>
          <w:tcPr>
            <w:tcW w:w="1751" w:type="dxa"/>
            <w:tcBorders>
              <w:top w:val="nil"/>
              <w:left w:val="nil"/>
              <w:bottom w:val="single" w:sz="4" w:space="0" w:color="auto"/>
              <w:right w:val="single" w:sz="4" w:space="0" w:color="auto"/>
            </w:tcBorders>
            <w:shd w:val="clear" w:color="000000" w:fill="A6A6A6"/>
            <w:noWrap/>
            <w:vAlign w:val="center"/>
          </w:tcPr>
          <w:p w14:paraId="183BA8B9" w14:textId="434FFEB9"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131</w:t>
            </w:r>
          </w:p>
        </w:tc>
        <w:tc>
          <w:tcPr>
            <w:tcW w:w="1751" w:type="dxa"/>
            <w:tcBorders>
              <w:top w:val="nil"/>
              <w:left w:val="nil"/>
              <w:bottom w:val="single" w:sz="4" w:space="0" w:color="auto"/>
              <w:right w:val="single" w:sz="4" w:space="0" w:color="auto"/>
            </w:tcBorders>
            <w:shd w:val="clear" w:color="000000" w:fill="A6A6A6"/>
            <w:noWrap/>
            <w:vAlign w:val="center"/>
          </w:tcPr>
          <w:p w14:paraId="43C491AE" w14:textId="682C1BF4"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405</w:t>
            </w:r>
          </w:p>
        </w:tc>
        <w:tc>
          <w:tcPr>
            <w:tcW w:w="1751" w:type="dxa"/>
            <w:tcBorders>
              <w:top w:val="nil"/>
              <w:left w:val="nil"/>
              <w:bottom w:val="single" w:sz="4" w:space="0" w:color="auto"/>
              <w:right w:val="single" w:sz="4" w:space="0" w:color="auto"/>
            </w:tcBorders>
            <w:shd w:val="clear" w:color="000000" w:fill="A6A6A6"/>
            <w:noWrap/>
            <w:vAlign w:val="center"/>
          </w:tcPr>
          <w:p w14:paraId="67159D32" w14:textId="53AF1AB7" w:rsidR="00C634B2" w:rsidRPr="0059244B" w:rsidRDefault="00C634B2" w:rsidP="00C634B2">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229</w:t>
            </w:r>
          </w:p>
        </w:tc>
      </w:tr>
      <w:tr w:rsidR="00C634B2" w:rsidRPr="005B32B9" w14:paraId="1BFC681D" w14:textId="77777777" w:rsidTr="00E203BB">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C6797E"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UBS Francisco Lopes Ladeira (Salles)</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075A3D0" w14:textId="52FCFCC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0C1A2494" w14:textId="3A76165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61F9F637" w14:textId="5014A00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4D677B83" w14:textId="2A647D7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5FA4123" w14:textId="585CDC5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3CA18873" w14:textId="5249274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5D298E95" w14:textId="77777777" w:rsidTr="00B96D50">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32ED30" w14:textId="2EE68095"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w:t>
            </w:r>
            <w:proofErr w:type="spellStart"/>
            <w:r w:rsidRPr="005B32B9">
              <w:rPr>
                <w:rFonts w:ascii="Calibri" w:eastAsia="Times New Roman" w:hAnsi="Calibri" w:cs="Calibri"/>
                <w:b/>
                <w:bCs/>
                <w:sz w:val="18"/>
                <w:szCs w:val="18"/>
                <w:lang w:eastAsia="pt-BR"/>
              </w:rPr>
              <w:t>Luis</w:t>
            </w:r>
            <w:proofErr w:type="spellEnd"/>
            <w:r w:rsidRPr="005B32B9">
              <w:rPr>
                <w:rFonts w:ascii="Calibri" w:eastAsia="Times New Roman" w:hAnsi="Calibri" w:cs="Calibri"/>
                <w:b/>
                <w:bCs/>
                <w:sz w:val="18"/>
                <w:szCs w:val="18"/>
                <w:lang w:eastAsia="pt-BR"/>
              </w:rPr>
              <w:t xml:space="preserve"> Carlos Figueiredo Malheiros (Central</w:t>
            </w:r>
            <w:r>
              <w:rPr>
                <w:rFonts w:ascii="Calibri" w:eastAsia="Times New Roman" w:hAnsi="Calibri" w:cs="Calibri"/>
                <w:b/>
                <w:bCs/>
                <w:sz w:val="18"/>
                <w:szCs w:val="18"/>
                <w:lang w:eastAsia="pt-BR"/>
              </w:rPr>
              <w:t xml:space="preserve"> I</w:t>
            </w:r>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2EB357E" w14:textId="5528FB2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46FFBC9" w14:textId="130BF41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71B4622" w14:textId="5535458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3C5E406C" w14:textId="29A9720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6DA4050" w14:textId="6BF3DF5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DE1DEB4" w14:textId="5E98749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72F46BCF"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7B1F59" w14:textId="52608158"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w:t>
            </w:r>
            <w:proofErr w:type="spellStart"/>
            <w:r w:rsidRPr="005B32B9">
              <w:rPr>
                <w:rFonts w:ascii="Calibri" w:eastAsia="Times New Roman" w:hAnsi="Calibri" w:cs="Calibri"/>
                <w:b/>
                <w:bCs/>
                <w:sz w:val="18"/>
                <w:szCs w:val="18"/>
                <w:lang w:eastAsia="pt-BR"/>
              </w:rPr>
              <w:t>Luis</w:t>
            </w:r>
            <w:proofErr w:type="spellEnd"/>
            <w:r w:rsidRPr="005B32B9">
              <w:rPr>
                <w:rFonts w:ascii="Calibri" w:eastAsia="Times New Roman" w:hAnsi="Calibri" w:cs="Calibri"/>
                <w:b/>
                <w:bCs/>
                <w:sz w:val="18"/>
                <w:szCs w:val="18"/>
                <w:lang w:eastAsia="pt-BR"/>
              </w:rPr>
              <w:t xml:space="preserve"> Carlos Figueiredo Malheiros (Central</w:t>
            </w:r>
            <w:r>
              <w:rPr>
                <w:rFonts w:ascii="Calibri" w:eastAsia="Times New Roman" w:hAnsi="Calibri" w:cs="Calibri"/>
                <w:b/>
                <w:bCs/>
                <w:sz w:val="18"/>
                <w:szCs w:val="18"/>
                <w:lang w:eastAsia="pt-BR"/>
              </w:rPr>
              <w:t xml:space="preserve"> II</w:t>
            </w:r>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F6E835C" w14:textId="232060E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DB214CD" w14:textId="07CF510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3D4AEAC" w14:textId="7C9D92D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13DF126" w14:textId="4F8D920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0591186" w14:textId="62E28EF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4022FE6" w14:textId="37560CC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444134B3"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4FD940" w14:textId="7C472CE3"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w:t>
            </w:r>
            <w:proofErr w:type="spellStart"/>
            <w:r w:rsidRPr="005B32B9">
              <w:rPr>
                <w:rFonts w:ascii="Calibri" w:eastAsia="Times New Roman" w:hAnsi="Calibri" w:cs="Calibri"/>
                <w:b/>
                <w:bCs/>
                <w:sz w:val="18"/>
                <w:szCs w:val="18"/>
                <w:lang w:eastAsia="pt-BR"/>
              </w:rPr>
              <w:t>Diomar</w:t>
            </w:r>
            <w:proofErr w:type="spellEnd"/>
            <w:r w:rsidRPr="005B32B9">
              <w:rPr>
                <w:rFonts w:ascii="Calibri" w:eastAsia="Times New Roman" w:hAnsi="Calibri" w:cs="Calibri"/>
                <w:b/>
                <w:bCs/>
                <w:sz w:val="18"/>
                <w:szCs w:val="18"/>
                <w:lang w:eastAsia="pt-BR"/>
              </w:rPr>
              <w:t xml:space="preserve"> José dos Santos (Glória</w:t>
            </w:r>
            <w:r>
              <w:rPr>
                <w:rFonts w:ascii="Calibri" w:eastAsia="Times New Roman" w:hAnsi="Calibri" w:cs="Calibri"/>
                <w:b/>
                <w:bCs/>
                <w:sz w:val="18"/>
                <w:szCs w:val="18"/>
                <w:lang w:eastAsia="pt-BR"/>
              </w:rPr>
              <w:t xml:space="preserve"> I</w:t>
            </w:r>
            <w:r w:rsidRPr="005B32B9">
              <w:rPr>
                <w:rFonts w:ascii="Calibri" w:eastAsia="Times New Roman" w:hAnsi="Calibri" w:cs="Calibri"/>
                <w:b/>
                <w:bCs/>
                <w:sz w:val="18"/>
                <w:szCs w:val="18"/>
                <w:lang w:eastAsia="pt-BR"/>
              </w:rPr>
              <w:t xml:space="preserve">) </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A48FB8A" w14:textId="55EECD5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CE6C91C" w14:textId="2032CEF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CBDE0D6" w14:textId="0BCF35F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B6724EA" w14:textId="25C4361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F002788" w14:textId="1FD9B20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73F9766D" w14:textId="2F62877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4D38F092"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91BE15" w14:textId="790ABDAF"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w:t>
            </w:r>
            <w:proofErr w:type="spellStart"/>
            <w:r w:rsidRPr="005B32B9">
              <w:rPr>
                <w:rFonts w:ascii="Calibri" w:eastAsia="Times New Roman" w:hAnsi="Calibri" w:cs="Calibri"/>
                <w:b/>
                <w:bCs/>
                <w:sz w:val="18"/>
                <w:szCs w:val="18"/>
                <w:lang w:eastAsia="pt-BR"/>
              </w:rPr>
              <w:t>Diomar</w:t>
            </w:r>
            <w:proofErr w:type="spellEnd"/>
            <w:r w:rsidRPr="005B32B9">
              <w:rPr>
                <w:rFonts w:ascii="Calibri" w:eastAsia="Times New Roman" w:hAnsi="Calibri" w:cs="Calibri"/>
                <w:b/>
                <w:bCs/>
                <w:sz w:val="18"/>
                <w:szCs w:val="18"/>
                <w:lang w:eastAsia="pt-BR"/>
              </w:rPr>
              <w:t xml:space="preserve"> José dos Santos (Glória</w:t>
            </w:r>
            <w:r>
              <w:rPr>
                <w:rFonts w:ascii="Calibri" w:eastAsia="Times New Roman" w:hAnsi="Calibri" w:cs="Calibri"/>
                <w:b/>
                <w:bCs/>
                <w:sz w:val="18"/>
                <w:szCs w:val="18"/>
                <w:lang w:eastAsia="pt-BR"/>
              </w:rPr>
              <w:t xml:space="preserve"> II</w:t>
            </w:r>
            <w:r w:rsidRPr="005B32B9">
              <w:rPr>
                <w:rFonts w:ascii="Calibri" w:eastAsia="Times New Roman" w:hAnsi="Calibri" w:cs="Calibri"/>
                <w:b/>
                <w:bCs/>
                <w:sz w:val="18"/>
                <w:szCs w:val="18"/>
                <w:lang w:eastAsia="pt-BR"/>
              </w:rPr>
              <w:t xml:space="preserve">) </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D3611FC" w14:textId="26D86B0D"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E5CA8D2" w14:textId="3A9C28A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3C54394" w14:textId="636D9D7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1BE3C97" w14:textId="0CFB672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A272CB2" w14:textId="49CA012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BEA7936" w14:textId="35F2C72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6CBF3E48"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8F8FAC" w14:textId="47870560"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Vicente </w:t>
            </w:r>
            <w:proofErr w:type="spellStart"/>
            <w:r w:rsidRPr="005B32B9">
              <w:rPr>
                <w:rFonts w:ascii="Calibri" w:eastAsia="Times New Roman" w:hAnsi="Calibri" w:cs="Calibri"/>
                <w:b/>
                <w:bCs/>
                <w:sz w:val="18"/>
                <w:szCs w:val="18"/>
                <w:lang w:eastAsia="pt-BR"/>
              </w:rPr>
              <w:t>Bucchianeri</w:t>
            </w:r>
            <w:proofErr w:type="spellEnd"/>
            <w:r w:rsidRPr="005B32B9">
              <w:rPr>
                <w:rFonts w:ascii="Calibri" w:eastAsia="Times New Roman" w:hAnsi="Calibri" w:cs="Calibri"/>
                <w:b/>
                <w:bCs/>
                <w:sz w:val="18"/>
                <w:szCs w:val="18"/>
                <w:lang w:eastAsia="pt-BR"/>
              </w:rPr>
              <w:t xml:space="preserve"> (</w:t>
            </w:r>
            <w:proofErr w:type="spellStart"/>
            <w:r w:rsidRPr="005B32B9">
              <w:rPr>
                <w:rFonts w:ascii="Calibri" w:eastAsia="Times New Roman" w:hAnsi="Calibri" w:cs="Calibri"/>
                <w:b/>
                <w:bCs/>
                <w:sz w:val="18"/>
                <w:szCs w:val="18"/>
                <w:lang w:eastAsia="pt-BR"/>
              </w:rPr>
              <w:t>Vertoni</w:t>
            </w:r>
            <w:proofErr w:type="spellEnd"/>
            <w:r>
              <w:rPr>
                <w:rFonts w:ascii="Calibri" w:eastAsia="Times New Roman" w:hAnsi="Calibri" w:cs="Calibri"/>
                <w:b/>
                <w:bCs/>
                <w:sz w:val="18"/>
                <w:szCs w:val="18"/>
                <w:lang w:eastAsia="pt-BR"/>
              </w:rPr>
              <w:t xml:space="preserve"> I</w:t>
            </w:r>
            <w:r w:rsidRPr="005B32B9">
              <w:rPr>
                <w:rFonts w:ascii="Calibri" w:eastAsia="Times New Roman" w:hAnsi="Calibri" w:cs="Calibri"/>
                <w:b/>
                <w:bCs/>
                <w:sz w:val="18"/>
                <w:szCs w:val="18"/>
                <w:lang w:eastAsia="pt-BR"/>
              </w:rPr>
              <w:t xml:space="preserve">) </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7FBC92ED" w14:textId="724D296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157</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005D7CB2" w14:textId="7F4DAA2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157</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1D85700A" w14:textId="43D207F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327EC07" w14:textId="57EFF7B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4D9699D7" w14:textId="056ECBC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598AA05" w14:textId="6D4BA54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629238C" w14:textId="77777777" w:rsidTr="00C634B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83542E" w14:textId="31CAE913"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UBS Vicente </w:t>
            </w:r>
            <w:proofErr w:type="spellStart"/>
            <w:r w:rsidRPr="005B32B9">
              <w:rPr>
                <w:rFonts w:ascii="Calibri" w:eastAsia="Times New Roman" w:hAnsi="Calibri" w:cs="Calibri"/>
                <w:b/>
                <w:bCs/>
                <w:sz w:val="18"/>
                <w:szCs w:val="18"/>
                <w:lang w:eastAsia="pt-BR"/>
              </w:rPr>
              <w:t>Bucchianeri</w:t>
            </w:r>
            <w:proofErr w:type="spellEnd"/>
            <w:r w:rsidRPr="005B32B9">
              <w:rPr>
                <w:rFonts w:ascii="Calibri" w:eastAsia="Times New Roman" w:hAnsi="Calibri" w:cs="Calibri"/>
                <w:b/>
                <w:bCs/>
                <w:sz w:val="18"/>
                <w:szCs w:val="18"/>
                <w:lang w:eastAsia="pt-BR"/>
              </w:rPr>
              <w:t xml:space="preserve"> (</w:t>
            </w:r>
            <w:proofErr w:type="spellStart"/>
            <w:r w:rsidRPr="005B32B9">
              <w:rPr>
                <w:rFonts w:ascii="Calibri" w:eastAsia="Times New Roman" w:hAnsi="Calibri" w:cs="Calibri"/>
                <w:b/>
                <w:bCs/>
                <w:sz w:val="18"/>
                <w:szCs w:val="18"/>
                <w:lang w:eastAsia="pt-BR"/>
              </w:rPr>
              <w:t>Vertoni</w:t>
            </w:r>
            <w:proofErr w:type="spellEnd"/>
            <w:r>
              <w:rPr>
                <w:rFonts w:ascii="Calibri" w:eastAsia="Times New Roman" w:hAnsi="Calibri" w:cs="Calibri"/>
                <w:b/>
                <w:bCs/>
                <w:sz w:val="18"/>
                <w:szCs w:val="18"/>
                <w:lang w:eastAsia="pt-BR"/>
              </w:rPr>
              <w:t xml:space="preserve"> II</w:t>
            </w:r>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4416732" w14:textId="2026ACC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137</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C208DA7" w14:textId="7298224D"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7E72B1D" w14:textId="3C492F3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2A6DE382" w14:textId="1EDC58B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4BDC240" w14:textId="26DAE58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137</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ED1EACB" w14:textId="043A590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4D4D559"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C54065" w14:textId="7E96C89C"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Napoleão </w:t>
            </w:r>
            <w:proofErr w:type="spellStart"/>
            <w:r w:rsidRPr="005B32B9">
              <w:rPr>
                <w:rFonts w:ascii="Calibri" w:eastAsia="Times New Roman" w:hAnsi="Calibri" w:cs="Calibri"/>
                <w:b/>
                <w:bCs/>
                <w:sz w:val="18"/>
                <w:szCs w:val="18"/>
                <w:lang w:eastAsia="pt-BR"/>
              </w:rPr>
              <w:t>Pellicano</w:t>
            </w:r>
            <w:proofErr w:type="spellEnd"/>
            <w:r w:rsidRPr="005B32B9">
              <w:rPr>
                <w:rFonts w:ascii="Calibri" w:eastAsia="Times New Roman" w:hAnsi="Calibri" w:cs="Calibri"/>
                <w:b/>
                <w:bCs/>
                <w:sz w:val="18"/>
                <w:szCs w:val="18"/>
                <w:lang w:eastAsia="pt-BR"/>
              </w:rPr>
              <w:t xml:space="preserve"> (Alpino</w:t>
            </w:r>
            <w:r>
              <w:rPr>
                <w:rFonts w:ascii="Calibri" w:eastAsia="Times New Roman" w:hAnsi="Calibri" w:cs="Calibri"/>
                <w:b/>
                <w:bCs/>
                <w:sz w:val="18"/>
                <w:szCs w:val="18"/>
                <w:lang w:eastAsia="pt-BR"/>
              </w:rPr>
              <w:t xml:space="preserve"> I</w:t>
            </w:r>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4283636" w14:textId="365047E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23</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25B4A5DD" w14:textId="15CB003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12</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1E4BC682" w14:textId="111268E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C0B3E0B" w14:textId="15B3BEB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36581D83" w14:textId="5F9EF11D"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11</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D710B8B" w14:textId="3CF983F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01F85B16"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019502" w14:textId="0C251D23"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Napoleão </w:t>
            </w:r>
            <w:proofErr w:type="spellStart"/>
            <w:r w:rsidRPr="005B32B9">
              <w:rPr>
                <w:rFonts w:ascii="Calibri" w:eastAsia="Times New Roman" w:hAnsi="Calibri" w:cs="Calibri"/>
                <w:b/>
                <w:bCs/>
                <w:sz w:val="18"/>
                <w:szCs w:val="18"/>
                <w:lang w:eastAsia="pt-BR"/>
              </w:rPr>
              <w:t>Pellicano</w:t>
            </w:r>
            <w:proofErr w:type="spellEnd"/>
            <w:r w:rsidRPr="005B32B9">
              <w:rPr>
                <w:rFonts w:ascii="Calibri" w:eastAsia="Times New Roman" w:hAnsi="Calibri" w:cs="Calibri"/>
                <w:b/>
                <w:bCs/>
                <w:sz w:val="18"/>
                <w:szCs w:val="18"/>
                <w:lang w:eastAsia="pt-BR"/>
              </w:rPr>
              <w:t xml:space="preserve"> (Alpino</w:t>
            </w:r>
            <w:r>
              <w:rPr>
                <w:rFonts w:ascii="Calibri" w:eastAsia="Times New Roman" w:hAnsi="Calibri" w:cs="Calibri"/>
                <w:b/>
                <w:bCs/>
                <w:sz w:val="18"/>
                <w:szCs w:val="18"/>
                <w:lang w:eastAsia="pt-BR"/>
              </w:rPr>
              <w:t xml:space="preserve"> II</w:t>
            </w:r>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1CBE2840" w14:textId="19ABD94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461AD8E8" w14:textId="348A38C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0F002093" w14:textId="3E0D073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12EE72EF" w14:textId="51BCC59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60BBF1E5" w14:textId="20F66C1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53BCB70" w14:textId="5367070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30FE8D15" w14:textId="77777777" w:rsidTr="001E3563">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0988EF"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Milton </w:t>
            </w:r>
            <w:proofErr w:type="spellStart"/>
            <w:r w:rsidRPr="005B32B9">
              <w:rPr>
                <w:rFonts w:ascii="Calibri" w:eastAsia="Times New Roman" w:hAnsi="Calibri" w:cs="Calibri"/>
                <w:b/>
                <w:bCs/>
                <w:sz w:val="18"/>
                <w:szCs w:val="18"/>
                <w:lang w:eastAsia="pt-BR"/>
              </w:rPr>
              <w:t>Maguollo</w:t>
            </w:r>
            <w:proofErr w:type="spellEnd"/>
            <w:r w:rsidRPr="005B32B9">
              <w:rPr>
                <w:rFonts w:ascii="Calibri" w:eastAsia="Times New Roman" w:hAnsi="Calibri" w:cs="Calibri"/>
                <w:b/>
                <w:bCs/>
                <w:sz w:val="18"/>
                <w:szCs w:val="18"/>
                <w:lang w:eastAsia="pt-BR"/>
              </w:rPr>
              <w:t xml:space="preserve"> (Bom Pastor)</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6B178472" w14:textId="49ED4E2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17</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0040FB29" w14:textId="02FE671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7EFFD2E" w14:textId="5AE7865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2CD0AAC6" w14:textId="01B41A7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C3446B8" w14:textId="40FB8BC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C89E40C" w14:textId="4B03C13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475D724A" w14:textId="77777777" w:rsidTr="001E3563">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77279C"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Sergio da Costa Perez (Del Rey)</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5C569B1" w14:textId="55CD982B"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45</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31749853" w14:textId="5F51473E"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610466B7" w14:textId="0F547675"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00E56E06" w14:textId="60C03F75"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CBA9319" w14:textId="60127C65"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CAA2BC2" w14:textId="36B43932"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25</w:t>
            </w:r>
          </w:p>
        </w:tc>
      </w:tr>
      <w:tr w:rsidR="00C634B2" w:rsidRPr="005B32B9" w14:paraId="3942F634" w14:textId="77777777" w:rsidTr="00E203BB">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F65F4A"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Jose Rocha (Gavioli equipe I)</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20A9876" w14:textId="7E30BB6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24</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B87A596" w14:textId="1B5F347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17</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DE8203D" w14:textId="22BB3C4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7D29BF90" w14:textId="5D6E5B0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5A6FDCF" w14:textId="1D84204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3263C9D6" w14:textId="13E713C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639475D"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EBEC1A"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Jose Rocha (Gavioli equipe II)</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7E9AD5B7" w14:textId="3CCA7DBD"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39</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505C418" w14:textId="10C86DD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35</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94094E1" w14:textId="2CA3733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D9C2C24" w14:textId="2D5E7F6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B5647F4" w14:textId="5D755ED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813448A" w14:textId="5F81936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18B59DAD"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737D78"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Jose Ramiro Madeira (Euclides)</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BB08E5C" w14:textId="74C2675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F5233F1" w14:textId="5FDB15F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58</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F9F7A32" w14:textId="06A53F8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41F9B3F" w14:textId="13EB932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6</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B937384" w14:textId="48A8E3C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2C34834" w14:textId="419FDE6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r>
      <w:tr w:rsidR="00C634B2" w:rsidRPr="005B32B9" w14:paraId="3BA26919"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6EC4D4"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Alcione </w:t>
            </w:r>
            <w:proofErr w:type="spellStart"/>
            <w:r w:rsidRPr="005B32B9">
              <w:rPr>
                <w:rFonts w:ascii="Calibri" w:eastAsia="Times New Roman" w:hAnsi="Calibri" w:cs="Calibri"/>
                <w:b/>
                <w:bCs/>
                <w:sz w:val="18"/>
                <w:szCs w:val="18"/>
                <w:lang w:eastAsia="pt-BR"/>
              </w:rPr>
              <w:t>Nassori</w:t>
            </w:r>
            <w:proofErr w:type="spellEnd"/>
            <w:r w:rsidRPr="005B32B9">
              <w:rPr>
                <w:rFonts w:ascii="Calibri" w:eastAsia="Times New Roman" w:hAnsi="Calibri" w:cs="Calibri"/>
                <w:b/>
                <w:bCs/>
                <w:sz w:val="18"/>
                <w:szCs w:val="18"/>
                <w:lang w:eastAsia="pt-BR"/>
              </w:rPr>
              <w:t xml:space="preserve"> (Solo equipe I)</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480B0C36" w14:textId="731280E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49</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AE05911" w14:textId="3B9459C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3BC5DF21" w14:textId="7EB19BE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310DDBDE" w14:textId="5B82AE5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BB8962E" w14:textId="66D0F49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3666E4D" w14:textId="6E33CDD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r>
      <w:tr w:rsidR="00C634B2" w:rsidRPr="005B32B9" w14:paraId="2D91C8EE" w14:textId="77777777" w:rsidTr="00B96D50">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A6B7ED"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Alcione </w:t>
            </w:r>
            <w:proofErr w:type="spellStart"/>
            <w:r w:rsidRPr="005B32B9">
              <w:rPr>
                <w:rFonts w:ascii="Calibri" w:eastAsia="Times New Roman" w:hAnsi="Calibri" w:cs="Calibri"/>
                <w:b/>
                <w:bCs/>
                <w:sz w:val="18"/>
                <w:szCs w:val="18"/>
                <w:lang w:eastAsia="pt-BR"/>
              </w:rPr>
              <w:t>Nassori</w:t>
            </w:r>
            <w:proofErr w:type="spellEnd"/>
            <w:r w:rsidRPr="005B32B9">
              <w:rPr>
                <w:rFonts w:ascii="Calibri" w:eastAsia="Times New Roman" w:hAnsi="Calibri" w:cs="Calibri"/>
                <w:b/>
                <w:bCs/>
                <w:sz w:val="18"/>
                <w:szCs w:val="18"/>
                <w:lang w:eastAsia="pt-BR"/>
              </w:rPr>
              <w:t xml:space="preserve"> (Solo equipe II)</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2C09CFEB" w14:textId="6FAEA6D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87</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F7A4111" w14:textId="02744F7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83</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01EE2B8" w14:textId="40F0B16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1BEC99DE" w14:textId="7115B25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ED79823" w14:textId="4E32C57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FF4634A" w14:textId="69D9ECD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r>
      <w:tr w:rsidR="00C634B2" w:rsidRPr="005B32B9" w14:paraId="4B50DE65" w14:textId="77777777" w:rsidTr="0030354D">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D60B08"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Alcione </w:t>
            </w:r>
            <w:proofErr w:type="spellStart"/>
            <w:r w:rsidRPr="005B32B9">
              <w:rPr>
                <w:rFonts w:ascii="Calibri" w:eastAsia="Times New Roman" w:hAnsi="Calibri" w:cs="Calibri"/>
                <w:b/>
                <w:bCs/>
                <w:sz w:val="18"/>
                <w:szCs w:val="18"/>
                <w:lang w:eastAsia="pt-BR"/>
              </w:rPr>
              <w:t>Nassori</w:t>
            </w:r>
            <w:proofErr w:type="spellEnd"/>
            <w:r w:rsidRPr="005B32B9">
              <w:rPr>
                <w:rFonts w:ascii="Calibri" w:eastAsia="Times New Roman" w:hAnsi="Calibri" w:cs="Calibri"/>
                <w:b/>
                <w:bCs/>
                <w:sz w:val="18"/>
                <w:szCs w:val="18"/>
                <w:lang w:eastAsia="pt-BR"/>
              </w:rPr>
              <w:t xml:space="preserve"> (Solo equipe III)</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50586E1" w14:textId="433DB71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36</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0142714" w14:textId="5649B85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36</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02BECB9" w14:textId="192574E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602579D4" w14:textId="7E9E884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8BFA757" w14:textId="4F693BC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0B83689C" w14:textId="724DF26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E4919CC" w14:textId="77777777" w:rsidTr="00B96D50">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70AB98"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Armindo Mastrocola (Santa Rosa)</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9029E81" w14:textId="30ABECC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13</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48770AA" w14:textId="23D509A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AF9ED45" w14:textId="4AB2471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1103CCB" w14:textId="1625E7F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76F91195" w14:textId="6E4641F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C24792A" w14:textId="459B587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69539059" w14:textId="77777777" w:rsidTr="00B96D50">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6F8345"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Athos Procópio de Oliveira (Imperial)</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7B680546" w14:textId="2D965A9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609F4EA1" w14:textId="2D912FBC"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5A986E99" w14:textId="12D6DBB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4D7C3F1" w14:textId="31DB7C1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0484BEA9" w14:textId="3E3A29B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7392FF28" w14:textId="42F1569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81</w:t>
            </w:r>
          </w:p>
        </w:tc>
      </w:tr>
      <w:tr w:rsidR="00C634B2" w:rsidRPr="005B32B9" w14:paraId="7C8D94EB" w14:textId="77777777" w:rsidTr="0030354D">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D5990C"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Carlos Roberto </w:t>
            </w:r>
            <w:proofErr w:type="spellStart"/>
            <w:r w:rsidRPr="005B32B9">
              <w:rPr>
                <w:rFonts w:ascii="Calibri" w:eastAsia="Times New Roman" w:hAnsi="Calibri" w:cs="Calibri"/>
                <w:b/>
                <w:bCs/>
                <w:sz w:val="18"/>
                <w:szCs w:val="18"/>
                <w:lang w:eastAsia="pt-BR"/>
              </w:rPr>
              <w:t>Surian</w:t>
            </w:r>
            <w:proofErr w:type="spellEnd"/>
            <w:r w:rsidRPr="005B32B9">
              <w:rPr>
                <w:rFonts w:ascii="Calibri" w:eastAsia="Times New Roman" w:hAnsi="Calibri" w:cs="Calibri"/>
                <w:b/>
                <w:bCs/>
                <w:sz w:val="18"/>
                <w:szCs w:val="18"/>
                <w:lang w:eastAsia="pt-BR"/>
              </w:rPr>
              <w:t xml:space="preserve"> (Nova Catanduva equipe I)</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4A3BFF1F" w14:textId="0919EB1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AB71FC6" w14:textId="7D22752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17</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E4AF520" w14:textId="38E55E1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CAAB2C0" w14:textId="794A247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13</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3B985FB2" w14:textId="4B4EC19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F9BF186" w14:textId="71AC984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57210EC7" w14:textId="77777777" w:rsidTr="0030354D">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96E325"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Carlos Roberto </w:t>
            </w:r>
            <w:proofErr w:type="spellStart"/>
            <w:r w:rsidRPr="005B32B9">
              <w:rPr>
                <w:rFonts w:ascii="Calibri" w:eastAsia="Times New Roman" w:hAnsi="Calibri" w:cs="Calibri"/>
                <w:b/>
                <w:bCs/>
                <w:sz w:val="18"/>
                <w:szCs w:val="18"/>
                <w:lang w:eastAsia="pt-BR"/>
              </w:rPr>
              <w:t>Surian</w:t>
            </w:r>
            <w:proofErr w:type="spellEnd"/>
            <w:r w:rsidRPr="005B32B9">
              <w:rPr>
                <w:rFonts w:ascii="Calibri" w:eastAsia="Times New Roman" w:hAnsi="Calibri" w:cs="Calibri"/>
                <w:b/>
                <w:bCs/>
                <w:sz w:val="18"/>
                <w:szCs w:val="18"/>
                <w:lang w:eastAsia="pt-BR"/>
              </w:rPr>
              <w:t xml:space="preserve"> (Nova Catanduva equipe II)</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3620A1CF" w14:textId="040538E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110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CEC4543" w14:textId="2BDCE8C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11</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2F29E49F" w14:textId="6FD4628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53473F6" w14:textId="02BC727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8519A27" w14:textId="508F06F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6D93B8AF" w14:textId="0D63F76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41A41DA0"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40D637"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Carlos Eduardo </w:t>
            </w:r>
            <w:proofErr w:type="spellStart"/>
            <w:r w:rsidRPr="005B32B9">
              <w:rPr>
                <w:rFonts w:ascii="Calibri" w:eastAsia="Times New Roman" w:hAnsi="Calibri" w:cs="Calibri"/>
                <w:b/>
                <w:bCs/>
                <w:sz w:val="18"/>
                <w:szCs w:val="18"/>
                <w:lang w:eastAsia="pt-BR"/>
              </w:rPr>
              <w:t>Bauab</w:t>
            </w:r>
            <w:proofErr w:type="spellEnd"/>
            <w:r w:rsidRPr="005B32B9">
              <w:rPr>
                <w:rFonts w:ascii="Calibri" w:eastAsia="Times New Roman" w:hAnsi="Calibri" w:cs="Calibri"/>
                <w:b/>
                <w:bCs/>
                <w:sz w:val="18"/>
                <w:szCs w:val="18"/>
                <w:lang w:eastAsia="pt-BR"/>
              </w:rPr>
              <w:t xml:space="preserve"> (Theodoro)</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514EE44" w14:textId="29097E2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73</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F058C9B" w14:textId="6C040F5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62</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2EFF159" w14:textId="7DA257F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A0AB168" w14:textId="381BA17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3744C6F6" w14:textId="188EFFC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64919F96" w14:textId="428ACAD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6136E985" w14:textId="77777777" w:rsidTr="00E203BB">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115EB0"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Geraldo Mendonça Uchoa (</w:t>
            </w:r>
            <w:proofErr w:type="spellStart"/>
            <w:r w:rsidRPr="005B32B9">
              <w:rPr>
                <w:rFonts w:ascii="Calibri" w:eastAsia="Times New Roman" w:hAnsi="Calibri" w:cs="Calibri"/>
                <w:b/>
                <w:bCs/>
                <w:sz w:val="18"/>
                <w:szCs w:val="18"/>
                <w:lang w:eastAsia="pt-BR"/>
              </w:rPr>
              <w:t>Lunardelli</w:t>
            </w:r>
            <w:proofErr w:type="spellEnd"/>
            <w:r w:rsidRPr="005B32B9">
              <w:rPr>
                <w:rFonts w:ascii="Calibri" w:eastAsia="Times New Roman" w:hAnsi="Calibri" w:cs="Calibri"/>
                <w:b/>
                <w:bCs/>
                <w:sz w:val="18"/>
                <w:szCs w:val="18"/>
                <w:lang w:eastAsia="pt-BR"/>
              </w:rPr>
              <w:t>)</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1CB5694C" w14:textId="2057933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23</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76953916" w14:textId="2111E495"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23</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55BBEED6" w14:textId="76FC04CA"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25C66CAC" w14:textId="5CCCE296"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4843CFA9" w14:textId="7418994C"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000000"/>
              <w:right w:val="single" w:sz="4" w:space="0" w:color="000000"/>
            </w:tcBorders>
            <w:shd w:val="clear" w:color="auto" w:fill="F4B083" w:themeFill="accent2" w:themeFillTint="99"/>
            <w:noWrap/>
            <w:vAlign w:val="bottom"/>
          </w:tcPr>
          <w:p w14:paraId="6C8263AE" w14:textId="06F10CE8"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r>
      <w:tr w:rsidR="00C634B2" w:rsidRPr="005B32B9" w14:paraId="324FB5BB" w14:textId="77777777" w:rsidTr="00B96D50">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A96EF5"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Joao Miguel Calil (Santo </w:t>
            </w:r>
            <w:proofErr w:type="spellStart"/>
            <w:r w:rsidRPr="005B32B9">
              <w:rPr>
                <w:rFonts w:ascii="Calibri" w:eastAsia="Times New Roman" w:hAnsi="Calibri" w:cs="Calibri"/>
                <w:b/>
                <w:bCs/>
                <w:sz w:val="18"/>
                <w:szCs w:val="18"/>
                <w:lang w:eastAsia="pt-BR"/>
              </w:rPr>
              <w:t>Antonio</w:t>
            </w:r>
            <w:proofErr w:type="spellEnd"/>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1E3B6A8" w14:textId="622B226D"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44</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37E32240" w14:textId="158689E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16</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1FA5B536" w14:textId="677F6C72"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4</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3325A8CB" w14:textId="527CD42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5</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46C934DC" w14:textId="5CF324D4"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26</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2FFDAFD8" w14:textId="72D6874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rPr>
              <w:t>22</w:t>
            </w:r>
          </w:p>
        </w:tc>
      </w:tr>
      <w:tr w:rsidR="00C634B2" w:rsidRPr="005B32B9" w14:paraId="172A7969"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FB8C9E"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Jose Pio Nogueira de Sá (Gabriel Hernandes)</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38D4B1BF" w14:textId="3A5B3B4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144</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52B3C8EC" w14:textId="23D2CD57" w:rsidR="00C634B2" w:rsidRPr="0059244B" w:rsidRDefault="00C634B2" w:rsidP="00C634B2">
            <w:pPr>
              <w:spacing w:after="0" w:line="240" w:lineRule="auto"/>
              <w:jc w:val="center"/>
              <w:rPr>
                <w:rFonts w:ascii="Calibri" w:eastAsia="Times New Roman" w:hAnsi="Calibri" w:cs="Calibri"/>
                <w:sz w:val="18"/>
                <w:szCs w:val="18"/>
                <w:lang w:eastAsia="pt-BR"/>
              </w:rPr>
            </w:pPr>
            <w:r>
              <w:rPr>
                <w:color w:val="000000"/>
                <w:sz w:val="20"/>
                <w:szCs w:val="20"/>
              </w:rPr>
              <w:t>130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562FEC16" w14:textId="7CDA5833" w:rsidR="00C634B2" w:rsidRPr="0059244B" w:rsidRDefault="00C634B2" w:rsidP="00C634B2">
            <w:pPr>
              <w:spacing w:after="0" w:line="240" w:lineRule="auto"/>
              <w:jc w:val="center"/>
              <w:rPr>
                <w:rFonts w:ascii="Calibri" w:eastAsia="Times New Roman" w:hAnsi="Calibri" w:cs="Calibri"/>
                <w:sz w:val="18"/>
                <w:szCs w:val="18"/>
                <w:lang w:eastAsia="pt-BR"/>
              </w:rPr>
            </w:pPr>
            <w:r>
              <w:rPr>
                <w:color w:val="000000"/>
                <w:sz w:val="20"/>
                <w:szCs w:val="20"/>
              </w:rPr>
              <w:t>0</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0780E67B" w14:textId="635C2FC8" w:rsidR="00C634B2" w:rsidRPr="0059244B" w:rsidRDefault="00C634B2" w:rsidP="00C634B2">
            <w:pPr>
              <w:spacing w:after="0" w:line="240" w:lineRule="auto"/>
              <w:jc w:val="center"/>
              <w:rPr>
                <w:rFonts w:ascii="Calibri" w:eastAsia="Times New Roman" w:hAnsi="Calibri" w:cs="Calibri"/>
                <w:sz w:val="18"/>
                <w:szCs w:val="18"/>
                <w:lang w:eastAsia="pt-BR"/>
              </w:rPr>
            </w:pPr>
            <w:r>
              <w:rPr>
                <w:color w:val="000000"/>
                <w:sz w:val="20"/>
                <w:szCs w:val="20"/>
              </w:rPr>
              <w:t>7</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7716B208" w14:textId="79E5142C" w:rsidR="00C634B2" w:rsidRPr="0059244B" w:rsidRDefault="00C634B2" w:rsidP="00C634B2">
            <w:pPr>
              <w:spacing w:after="0" w:line="240" w:lineRule="auto"/>
              <w:jc w:val="center"/>
              <w:rPr>
                <w:rFonts w:ascii="Calibri" w:eastAsia="Times New Roman" w:hAnsi="Calibri" w:cs="Calibri"/>
                <w:sz w:val="18"/>
                <w:szCs w:val="18"/>
                <w:lang w:eastAsia="pt-BR"/>
              </w:rPr>
            </w:pPr>
            <w:r>
              <w:rPr>
                <w:color w:val="000000"/>
                <w:sz w:val="20"/>
                <w:szCs w:val="20"/>
              </w:rPr>
              <w:t>144</w:t>
            </w:r>
          </w:p>
        </w:tc>
        <w:tc>
          <w:tcPr>
            <w:tcW w:w="1751" w:type="dxa"/>
            <w:tcBorders>
              <w:top w:val="nil"/>
              <w:left w:val="nil"/>
              <w:bottom w:val="single" w:sz="4" w:space="0" w:color="auto"/>
              <w:right w:val="single" w:sz="4" w:space="0" w:color="auto"/>
            </w:tcBorders>
            <w:shd w:val="clear" w:color="auto" w:fill="F4B083" w:themeFill="accent2" w:themeFillTint="99"/>
            <w:noWrap/>
            <w:vAlign w:val="bottom"/>
          </w:tcPr>
          <w:p w14:paraId="3CB8C355" w14:textId="1B79C291" w:rsidR="00C634B2" w:rsidRPr="0059244B" w:rsidRDefault="00C634B2" w:rsidP="00C634B2">
            <w:pPr>
              <w:spacing w:after="0" w:line="240" w:lineRule="auto"/>
              <w:jc w:val="center"/>
              <w:rPr>
                <w:rFonts w:ascii="Calibri" w:eastAsia="Times New Roman" w:hAnsi="Calibri" w:cs="Calibri"/>
                <w:sz w:val="18"/>
                <w:szCs w:val="18"/>
                <w:lang w:eastAsia="pt-BR"/>
              </w:rPr>
            </w:pPr>
            <w:r>
              <w:rPr>
                <w:color w:val="000000"/>
                <w:sz w:val="20"/>
                <w:szCs w:val="20"/>
              </w:rPr>
              <w:t>0</w:t>
            </w:r>
          </w:p>
        </w:tc>
      </w:tr>
      <w:tr w:rsidR="00C634B2" w:rsidRPr="005B32B9" w14:paraId="41DD12AB"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806957"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Michel Curi (Nosso Teto equipe I)</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0E1FFD4" w14:textId="4B006C35"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78</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920277A" w14:textId="4D41675E"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27</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1977C20" w14:textId="3D6492E3"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44</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B81C027" w14:textId="4E55D23A"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6</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0BB55A8F" w14:textId="3232461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475FD0E1" w14:textId="753C054F"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0</w:t>
            </w:r>
          </w:p>
        </w:tc>
      </w:tr>
      <w:tr w:rsidR="00C634B2" w:rsidRPr="005B32B9" w14:paraId="578A8734" w14:textId="77777777" w:rsidTr="00BA3CF2">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21F62C"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Michel Curi (Nosso Teto equipe II)</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E642B23" w14:textId="39C73ADF"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24</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13D7DA19" w14:textId="0F367EB2"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16</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AD6B8A3" w14:textId="7DF675B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3</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A7630F5" w14:textId="76DC0FE3"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5</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23412EDA" w14:textId="70D02B5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16AF20D0" w14:textId="003D3637"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color w:val="000000"/>
                <w:sz w:val="20"/>
                <w:szCs w:val="20"/>
              </w:rPr>
              <w:t>0</w:t>
            </w:r>
          </w:p>
        </w:tc>
      </w:tr>
      <w:tr w:rsidR="00C634B2" w:rsidRPr="005B32B9" w14:paraId="5D262CE3" w14:textId="77777777" w:rsidTr="00BA3CF2">
        <w:trPr>
          <w:trHeight w:val="258"/>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71C634"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Olavo Barros (Monte Líbano)</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53DDAD0C" w14:textId="3639E68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13</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7A447ED2" w14:textId="4815F05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30C239D9" w14:textId="7E629D9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2632018A" w14:textId="676BD62F"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6771DE73" w14:textId="649966C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bottom"/>
          </w:tcPr>
          <w:p w14:paraId="166FE162" w14:textId="7EB7DEB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47573BD"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94FAD3"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USF Sergio Banhos (</w:t>
            </w:r>
            <w:proofErr w:type="spellStart"/>
            <w:r w:rsidRPr="005B32B9">
              <w:rPr>
                <w:rFonts w:ascii="Calibri" w:eastAsia="Times New Roman" w:hAnsi="Calibri" w:cs="Calibri"/>
                <w:b/>
                <w:bCs/>
                <w:sz w:val="18"/>
                <w:szCs w:val="18"/>
                <w:lang w:eastAsia="pt-BR"/>
              </w:rPr>
              <w:t>Pachá</w:t>
            </w:r>
            <w:proofErr w:type="spellEnd"/>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5710EAB" w14:textId="5FEC7B9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73</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D4C671F" w14:textId="48B60780"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571D0885" w14:textId="69064DA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FDCC49D" w14:textId="2F378275"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236F7CE6" w14:textId="019540C9"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0717506F" w14:textId="02A86B0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70</w:t>
            </w:r>
          </w:p>
        </w:tc>
      </w:tr>
      <w:tr w:rsidR="00C634B2" w:rsidRPr="005B32B9" w14:paraId="1C245234" w14:textId="77777777" w:rsidTr="00E876C8">
        <w:trPr>
          <w:trHeight w:val="31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E5E317"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lastRenderedPageBreak/>
              <w:t xml:space="preserve">USF </w:t>
            </w:r>
            <w:proofErr w:type="spellStart"/>
            <w:r w:rsidRPr="005B32B9">
              <w:rPr>
                <w:rFonts w:ascii="Calibri" w:eastAsia="Times New Roman" w:hAnsi="Calibri" w:cs="Calibri"/>
                <w:b/>
                <w:bCs/>
                <w:sz w:val="18"/>
                <w:szCs w:val="18"/>
                <w:lang w:eastAsia="pt-BR"/>
              </w:rPr>
              <w:t>Gesabel</w:t>
            </w:r>
            <w:proofErr w:type="spellEnd"/>
            <w:r w:rsidRPr="005B32B9">
              <w:rPr>
                <w:rFonts w:ascii="Calibri" w:eastAsia="Times New Roman" w:hAnsi="Calibri" w:cs="Calibri"/>
                <w:b/>
                <w:bCs/>
                <w:sz w:val="18"/>
                <w:szCs w:val="18"/>
                <w:lang w:eastAsia="pt-BR"/>
              </w:rPr>
              <w:t xml:space="preserve"> Clemente Marques de </w:t>
            </w:r>
            <w:proofErr w:type="spellStart"/>
            <w:r w:rsidRPr="005B32B9">
              <w:rPr>
                <w:rFonts w:ascii="Calibri" w:eastAsia="Times New Roman" w:hAnsi="Calibri" w:cs="Calibri"/>
                <w:b/>
                <w:bCs/>
                <w:sz w:val="18"/>
                <w:szCs w:val="18"/>
                <w:lang w:eastAsia="pt-BR"/>
              </w:rPr>
              <w:t>la</w:t>
            </w:r>
            <w:proofErr w:type="spellEnd"/>
            <w:r w:rsidRPr="005B32B9">
              <w:rPr>
                <w:rFonts w:ascii="Calibri" w:eastAsia="Times New Roman" w:hAnsi="Calibri" w:cs="Calibri"/>
                <w:b/>
                <w:bCs/>
                <w:sz w:val="18"/>
                <w:szCs w:val="18"/>
                <w:lang w:eastAsia="pt-BR"/>
              </w:rPr>
              <w:t xml:space="preserve"> </w:t>
            </w:r>
            <w:proofErr w:type="spellStart"/>
            <w:r w:rsidRPr="005B32B9">
              <w:rPr>
                <w:rFonts w:ascii="Calibri" w:eastAsia="Times New Roman" w:hAnsi="Calibri" w:cs="Calibri"/>
                <w:b/>
                <w:bCs/>
                <w:sz w:val="18"/>
                <w:szCs w:val="18"/>
                <w:lang w:eastAsia="pt-BR"/>
              </w:rPr>
              <w:t>Habla</w:t>
            </w:r>
            <w:proofErr w:type="spellEnd"/>
            <w:r w:rsidRPr="005B32B9">
              <w:rPr>
                <w:rFonts w:ascii="Calibri" w:eastAsia="Times New Roman" w:hAnsi="Calibri" w:cs="Calibri"/>
                <w:b/>
                <w:bCs/>
                <w:sz w:val="18"/>
                <w:szCs w:val="18"/>
                <w:lang w:eastAsia="pt-BR"/>
              </w:rPr>
              <w:t xml:space="preserve"> (Pedro </w:t>
            </w:r>
            <w:proofErr w:type="spellStart"/>
            <w:r w:rsidRPr="005B32B9">
              <w:rPr>
                <w:rFonts w:ascii="Calibri" w:eastAsia="Times New Roman" w:hAnsi="Calibri" w:cs="Calibri"/>
                <w:b/>
                <w:bCs/>
                <w:sz w:val="18"/>
                <w:szCs w:val="18"/>
                <w:lang w:eastAsia="pt-BR"/>
              </w:rPr>
              <w:t>Nechar</w:t>
            </w:r>
            <w:proofErr w:type="spellEnd"/>
            <w:r w:rsidRPr="005B32B9">
              <w:rPr>
                <w:rFonts w:ascii="Calibri" w:eastAsia="Times New Roman" w:hAnsi="Calibri" w:cs="Calibri"/>
                <w:b/>
                <w:bCs/>
                <w:sz w:val="18"/>
                <w:szCs w:val="18"/>
                <w:lang w:eastAsia="pt-BR"/>
              </w:rPr>
              <w:t>)</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2D69A652" w14:textId="65C310F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43</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491E60B2" w14:textId="192B1D24"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2D705C64" w14:textId="5CFA3A10"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4A9525FE" w14:textId="399A9F94"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15</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56DF6DEB" w14:textId="2A83C712"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5488B8BF" w14:textId="61EE814A" w:rsidR="00C634B2" w:rsidRPr="0059244B" w:rsidRDefault="00C634B2" w:rsidP="00C634B2">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24</w:t>
            </w:r>
          </w:p>
        </w:tc>
      </w:tr>
      <w:tr w:rsidR="00C634B2" w:rsidRPr="005B32B9" w14:paraId="213BD02E" w14:textId="77777777" w:rsidTr="00E876C8">
        <w:trPr>
          <w:trHeight w:val="209"/>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724E10"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Isabel </w:t>
            </w:r>
            <w:proofErr w:type="spellStart"/>
            <w:r w:rsidRPr="005B32B9">
              <w:rPr>
                <w:rFonts w:ascii="Calibri" w:eastAsia="Times New Roman" w:hAnsi="Calibri" w:cs="Calibri"/>
                <w:b/>
                <w:bCs/>
                <w:sz w:val="18"/>
                <w:szCs w:val="18"/>
                <w:lang w:eastAsia="pt-BR"/>
              </w:rPr>
              <w:t>Etturi</w:t>
            </w:r>
            <w:proofErr w:type="spellEnd"/>
            <w:r w:rsidRPr="005B32B9">
              <w:rPr>
                <w:rFonts w:ascii="Calibri" w:eastAsia="Times New Roman" w:hAnsi="Calibri" w:cs="Calibri"/>
                <w:b/>
                <w:bCs/>
                <w:sz w:val="18"/>
                <w:szCs w:val="18"/>
                <w:lang w:eastAsia="pt-BR"/>
              </w:rPr>
              <w:t xml:space="preserve"> (Flamingo equipe I)</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806345F" w14:textId="3B84A6A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249</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113E4D9" w14:textId="192D960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200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333F257C" w14:textId="667315DE"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45</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88DD8EC" w14:textId="6AF66D9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14C7852B" w14:textId="138CA957"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51" w:type="dxa"/>
            <w:tcBorders>
              <w:top w:val="nil"/>
              <w:left w:val="nil"/>
              <w:bottom w:val="single" w:sz="4" w:space="0" w:color="auto"/>
              <w:right w:val="single" w:sz="4" w:space="0" w:color="auto"/>
            </w:tcBorders>
            <w:shd w:val="clear" w:color="auto" w:fill="F2F2F2" w:themeFill="background1" w:themeFillShade="F2"/>
            <w:noWrap/>
            <w:vAlign w:val="center"/>
          </w:tcPr>
          <w:p w14:paraId="454C7546" w14:textId="124DC788"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C634B2" w:rsidRPr="005B32B9" w14:paraId="2BBCA306" w14:textId="77777777" w:rsidTr="0030354D">
        <w:trPr>
          <w:trHeight w:val="196"/>
          <w:jc w:val="center"/>
        </w:trPr>
        <w:tc>
          <w:tcPr>
            <w:tcW w:w="3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AE2EB5" w14:textId="77777777" w:rsidR="00C634B2" w:rsidRPr="005B32B9" w:rsidRDefault="00C634B2" w:rsidP="00C634B2">
            <w:pPr>
              <w:spacing w:after="0" w:line="240" w:lineRule="auto"/>
              <w:rPr>
                <w:rFonts w:ascii="Calibri" w:eastAsia="Times New Roman" w:hAnsi="Calibri" w:cs="Calibri"/>
                <w:b/>
                <w:bCs/>
                <w:sz w:val="18"/>
                <w:szCs w:val="18"/>
                <w:lang w:eastAsia="pt-BR"/>
              </w:rPr>
            </w:pPr>
            <w:r w:rsidRPr="005B32B9">
              <w:rPr>
                <w:rFonts w:ascii="Calibri" w:eastAsia="Times New Roman" w:hAnsi="Calibri" w:cs="Calibri"/>
                <w:b/>
                <w:bCs/>
                <w:sz w:val="18"/>
                <w:szCs w:val="18"/>
                <w:lang w:eastAsia="pt-BR"/>
              </w:rPr>
              <w:t xml:space="preserve">USF Isabel </w:t>
            </w:r>
            <w:proofErr w:type="spellStart"/>
            <w:r w:rsidRPr="005B32B9">
              <w:rPr>
                <w:rFonts w:ascii="Calibri" w:eastAsia="Times New Roman" w:hAnsi="Calibri" w:cs="Calibri"/>
                <w:b/>
                <w:bCs/>
                <w:sz w:val="18"/>
                <w:szCs w:val="18"/>
                <w:lang w:eastAsia="pt-BR"/>
              </w:rPr>
              <w:t>Etturi</w:t>
            </w:r>
            <w:proofErr w:type="spellEnd"/>
            <w:r w:rsidRPr="005B32B9">
              <w:rPr>
                <w:rFonts w:ascii="Calibri" w:eastAsia="Times New Roman" w:hAnsi="Calibri" w:cs="Calibri"/>
                <w:b/>
                <w:bCs/>
                <w:sz w:val="18"/>
                <w:szCs w:val="18"/>
                <w:lang w:eastAsia="pt-BR"/>
              </w:rPr>
              <w:t xml:space="preserve"> (Flamingo equipe II)</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55FB870C" w14:textId="24D37F81"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129</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2D78C62E" w14:textId="0C64593B"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120</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0D579EFE" w14:textId="5BBBA24A"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757B264D" w14:textId="6E0A79F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0794260" w14:textId="37B0A236"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w:t>
            </w:r>
          </w:p>
        </w:tc>
        <w:tc>
          <w:tcPr>
            <w:tcW w:w="1751" w:type="dxa"/>
            <w:tcBorders>
              <w:top w:val="nil"/>
              <w:left w:val="nil"/>
              <w:bottom w:val="single" w:sz="4" w:space="0" w:color="auto"/>
              <w:right w:val="single" w:sz="4" w:space="0" w:color="auto"/>
            </w:tcBorders>
            <w:shd w:val="clear" w:color="auto" w:fill="F4B083" w:themeFill="accent2" w:themeFillTint="99"/>
            <w:noWrap/>
            <w:vAlign w:val="center"/>
          </w:tcPr>
          <w:p w14:paraId="16F40DA8" w14:textId="0B450AA3" w:rsidR="00C634B2" w:rsidRPr="0059244B" w:rsidRDefault="00C634B2" w:rsidP="00C634B2">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bl>
    <w:p w14:paraId="742EDD69" w14:textId="34243E19" w:rsidR="00CA3E94" w:rsidRDefault="006D680F" w:rsidP="005B32B9">
      <w:pPr>
        <w:pStyle w:val="PargrafodaLista"/>
        <w:ind w:hanging="1004"/>
        <w:rPr>
          <w:rFonts w:cs="Times New Roman"/>
          <w:sz w:val="20"/>
          <w:szCs w:val="20"/>
        </w:rPr>
      </w:pPr>
      <w:r>
        <w:rPr>
          <w:rFonts w:cs="Times New Roman"/>
          <w:sz w:val="20"/>
          <w:szCs w:val="20"/>
        </w:rPr>
        <w:t xml:space="preserve">                   </w:t>
      </w:r>
      <w:r w:rsidR="00FE3F53" w:rsidRPr="00FE3F53">
        <w:rPr>
          <w:rFonts w:cs="Times New Roman"/>
          <w:sz w:val="20"/>
          <w:szCs w:val="20"/>
        </w:rPr>
        <w:t>Fonte: Dados enviados pelas equipes das Unidades Básicas de Saúde</w:t>
      </w:r>
      <w:r w:rsidR="001E3BC3">
        <w:rPr>
          <w:rFonts w:cs="Times New Roman"/>
          <w:sz w:val="20"/>
          <w:szCs w:val="20"/>
        </w:rPr>
        <w:t>,</w:t>
      </w:r>
      <w:r w:rsidR="00FE3F53" w:rsidRPr="00FE3F53">
        <w:rPr>
          <w:rFonts w:cs="Times New Roman"/>
          <w:sz w:val="20"/>
          <w:szCs w:val="20"/>
        </w:rPr>
        <w:t xml:space="preserve">2021. Acesso em: </w:t>
      </w:r>
      <w:r w:rsidR="001A4A0A">
        <w:rPr>
          <w:rFonts w:cs="Times New Roman"/>
          <w:sz w:val="20"/>
          <w:szCs w:val="20"/>
        </w:rPr>
        <w:t>07/02</w:t>
      </w:r>
      <w:r w:rsidR="00FE3F53" w:rsidRPr="00FE3F53">
        <w:rPr>
          <w:rFonts w:cs="Times New Roman"/>
          <w:sz w:val="20"/>
          <w:szCs w:val="20"/>
        </w:rPr>
        <w:t>/202</w:t>
      </w:r>
      <w:r w:rsidR="0059244B">
        <w:rPr>
          <w:rFonts w:cs="Times New Roman"/>
          <w:sz w:val="20"/>
          <w:szCs w:val="20"/>
        </w:rPr>
        <w:t>2</w:t>
      </w:r>
      <w:r w:rsidR="00FE3F53">
        <w:rPr>
          <w:rFonts w:cs="Times New Roman"/>
          <w:sz w:val="20"/>
          <w:szCs w:val="20"/>
        </w:rPr>
        <w:t>.</w:t>
      </w:r>
    </w:p>
    <w:p w14:paraId="192CAC13" w14:textId="37B01074" w:rsidR="005B32B9" w:rsidRDefault="005B32B9" w:rsidP="005B32B9">
      <w:pPr>
        <w:pStyle w:val="PargrafodaLista"/>
        <w:ind w:hanging="1004"/>
        <w:rPr>
          <w:rFonts w:cs="Times New Roman"/>
          <w:sz w:val="20"/>
          <w:szCs w:val="20"/>
        </w:rPr>
      </w:pPr>
    </w:p>
    <w:p w14:paraId="7873FFFD" w14:textId="77777777" w:rsidR="00732722" w:rsidRPr="005B32B9" w:rsidRDefault="00732722" w:rsidP="005B32B9">
      <w:pPr>
        <w:pStyle w:val="PargrafodaLista"/>
        <w:ind w:hanging="1004"/>
        <w:rPr>
          <w:rFonts w:cs="Times New Roman"/>
          <w:sz w:val="20"/>
          <w:szCs w:val="20"/>
        </w:rPr>
      </w:pPr>
    </w:p>
    <w:p w14:paraId="365DC9EC" w14:textId="704B654B" w:rsidR="0018014B" w:rsidRDefault="0018014B" w:rsidP="00920134">
      <w:pPr>
        <w:pStyle w:val="PargrafodaLista"/>
        <w:numPr>
          <w:ilvl w:val="0"/>
          <w:numId w:val="25"/>
        </w:numPr>
        <w:rPr>
          <w:rFonts w:cstheme="minorHAnsi"/>
          <w:b/>
          <w:bCs/>
        </w:rPr>
      </w:pPr>
      <w:r>
        <w:rPr>
          <w:rFonts w:cstheme="minorHAnsi"/>
          <w:b/>
          <w:bCs/>
        </w:rPr>
        <w:t>PESSOAS COM DEFICIÊNCIAS</w:t>
      </w:r>
    </w:p>
    <w:p w14:paraId="1779DA4C" w14:textId="77777777" w:rsidR="00C82188" w:rsidRDefault="00C82188" w:rsidP="00C82188">
      <w:pPr>
        <w:pStyle w:val="PargrafodaLista"/>
        <w:rPr>
          <w:rFonts w:cstheme="minorHAnsi"/>
          <w:b/>
          <w:bCs/>
        </w:rPr>
      </w:pPr>
    </w:p>
    <w:p w14:paraId="34062634" w14:textId="68B16171" w:rsidR="007D0DDA" w:rsidRDefault="00C82188" w:rsidP="00C82188">
      <w:pPr>
        <w:pStyle w:val="PargrafodaLista"/>
        <w:spacing w:after="0" w:line="360" w:lineRule="auto"/>
        <w:ind w:firstLine="696"/>
        <w:jc w:val="both"/>
        <w:rPr>
          <w:rFonts w:cstheme="minorHAnsi"/>
          <w:sz w:val="24"/>
          <w:szCs w:val="24"/>
        </w:rPr>
      </w:pPr>
      <w:r w:rsidRPr="00C82188">
        <w:rPr>
          <w:rFonts w:cstheme="minorHAnsi"/>
          <w:sz w:val="24"/>
          <w:szCs w:val="24"/>
        </w:rPr>
        <w:t xml:space="preserve">A tabela </w:t>
      </w:r>
      <w:r w:rsidR="001C6CF1">
        <w:rPr>
          <w:rFonts w:cstheme="minorHAnsi"/>
          <w:sz w:val="24"/>
          <w:szCs w:val="24"/>
        </w:rPr>
        <w:t>4</w:t>
      </w:r>
      <w:r w:rsidR="003D5506">
        <w:rPr>
          <w:rFonts w:cstheme="minorHAnsi"/>
          <w:sz w:val="24"/>
          <w:szCs w:val="24"/>
        </w:rPr>
        <w:t>2</w:t>
      </w:r>
      <w:r w:rsidRPr="00C82188">
        <w:rPr>
          <w:rFonts w:cstheme="minorHAnsi"/>
          <w:sz w:val="24"/>
          <w:szCs w:val="24"/>
        </w:rPr>
        <w:t xml:space="preserve"> mostra os usuários cadastrados com </w:t>
      </w:r>
      <w:r w:rsidR="00183F97">
        <w:rPr>
          <w:rFonts w:cstheme="minorHAnsi"/>
          <w:sz w:val="24"/>
          <w:szCs w:val="24"/>
        </w:rPr>
        <w:t>deficiência</w:t>
      </w:r>
      <w:r w:rsidRPr="00C82188">
        <w:rPr>
          <w:rFonts w:cstheme="minorHAnsi"/>
          <w:sz w:val="24"/>
          <w:szCs w:val="24"/>
        </w:rPr>
        <w:t>, acompanhados pela equipe de saúde, pela saúde suplementar, pelo C</w:t>
      </w:r>
      <w:r w:rsidR="00B03B24">
        <w:rPr>
          <w:rFonts w:cstheme="minorHAnsi"/>
          <w:sz w:val="24"/>
          <w:szCs w:val="24"/>
        </w:rPr>
        <w:t>RI</w:t>
      </w:r>
      <w:r w:rsidRPr="00C82188">
        <w:rPr>
          <w:rFonts w:cstheme="minorHAnsi"/>
          <w:sz w:val="24"/>
          <w:szCs w:val="24"/>
        </w:rPr>
        <w:t>, pela equipe de saúde e outros serviços e sem acompanhamento</w:t>
      </w:r>
      <w:r w:rsidR="00A60980">
        <w:rPr>
          <w:rFonts w:cstheme="minorHAnsi"/>
          <w:sz w:val="24"/>
          <w:szCs w:val="24"/>
        </w:rPr>
        <w:t xml:space="preserve">, no mês de </w:t>
      </w:r>
      <w:r w:rsidR="007C79D2">
        <w:rPr>
          <w:rFonts w:cstheme="minorHAnsi"/>
          <w:sz w:val="24"/>
          <w:szCs w:val="24"/>
        </w:rPr>
        <w:t>dezembro</w:t>
      </w:r>
      <w:r w:rsidR="00386564" w:rsidRPr="00386564">
        <w:rPr>
          <w:rFonts w:cstheme="minorHAnsi"/>
          <w:sz w:val="24"/>
          <w:szCs w:val="24"/>
        </w:rPr>
        <w:t xml:space="preserve"> </w:t>
      </w:r>
      <w:r w:rsidR="00386564">
        <w:rPr>
          <w:rFonts w:cstheme="minorHAnsi"/>
          <w:sz w:val="24"/>
          <w:szCs w:val="24"/>
        </w:rPr>
        <w:t>enviados pelas unidades de saúde, e também a comparação com o sistema MV</w:t>
      </w:r>
      <w:r w:rsidR="00A60980">
        <w:rPr>
          <w:rFonts w:cstheme="minorHAnsi"/>
          <w:sz w:val="24"/>
          <w:szCs w:val="24"/>
        </w:rPr>
        <w:t>.</w:t>
      </w:r>
      <w:r w:rsidRPr="00C82188">
        <w:rPr>
          <w:rFonts w:cstheme="minorHAnsi"/>
          <w:sz w:val="24"/>
          <w:szCs w:val="24"/>
        </w:rPr>
        <w:t xml:space="preserve"> Deve-se seguir a seguinte fórmula: USUÁRIOS CADASTRADOS TOTAL = USUÁRIOS ACOMPANHADOS EXCLUSIVAMENTE PELA EQUIPE DE SAÚDE + ACOMPANHADOS EXCLUSIVAMENTE NA SAÚDE SUPLEMENTAR + ACOMPANHADOS EXCLUSIVAMENTE NO C</w:t>
      </w:r>
      <w:r w:rsidR="00183F97">
        <w:rPr>
          <w:rFonts w:cstheme="minorHAnsi"/>
          <w:sz w:val="24"/>
          <w:szCs w:val="24"/>
        </w:rPr>
        <w:t>RI</w:t>
      </w:r>
      <w:r w:rsidRPr="00C82188">
        <w:rPr>
          <w:rFonts w:cstheme="minorHAnsi"/>
          <w:sz w:val="24"/>
          <w:szCs w:val="24"/>
        </w:rPr>
        <w:t xml:space="preserve"> + ACOMPANHADOS PELA EQUIPE DE SAÚDE E OUTROS SERVIÇOS + USUÁRIOS SEM ACOMPANHAMENTO. Onde está grifado a soma não bate. </w:t>
      </w:r>
    </w:p>
    <w:p w14:paraId="5D2F643B" w14:textId="77777777" w:rsidR="00195C6D" w:rsidRDefault="00195C6D" w:rsidP="00C82188">
      <w:pPr>
        <w:pStyle w:val="PargrafodaLista"/>
        <w:spacing w:after="0" w:line="360" w:lineRule="auto"/>
        <w:ind w:firstLine="696"/>
        <w:jc w:val="both"/>
        <w:rPr>
          <w:rFonts w:cstheme="minorHAnsi"/>
          <w:sz w:val="24"/>
          <w:szCs w:val="24"/>
        </w:rPr>
      </w:pPr>
    </w:p>
    <w:p w14:paraId="3F667BA8" w14:textId="72D9567A" w:rsidR="007D0DDA" w:rsidRPr="004B37B9" w:rsidRDefault="00961E76" w:rsidP="00DC0F96">
      <w:pPr>
        <w:pStyle w:val="Corpodetexto"/>
        <w:spacing w:line="276" w:lineRule="auto"/>
        <w:ind w:right="-1"/>
        <w:jc w:val="both"/>
        <w:rPr>
          <w:rFonts w:asciiTheme="minorHAnsi" w:hAnsiTheme="minorHAnsi" w:cs="Times New Roman"/>
          <w:b/>
        </w:rPr>
      </w:pPr>
      <w:r w:rsidRPr="004B37B9">
        <w:rPr>
          <w:rFonts w:asciiTheme="minorHAnsi" w:hAnsiTheme="minorHAnsi" w:cs="Times New Roman"/>
          <w:b/>
        </w:rPr>
        <w:t xml:space="preserve">Tabela </w:t>
      </w:r>
      <w:r w:rsidR="001C6CF1">
        <w:rPr>
          <w:rFonts w:asciiTheme="minorHAnsi" w:hAnsiTheme="minorHAnsi" w:cs="Times New Roman"/>
          <w:b/>
        </w:rPr>
        <w:t>4</w:t>
      </w:r>
      <w:r w:rsidR="003D5506">
        <w:rPr>
          <w:rFonts w:asciiTheme="minorHAnsi" w:hAnsiTheme="minorHAnsi" w:cs="Times New Roman"/>
          <w:b/>
        </w:rPr>
        <w:t>2</w:t>
      </w:r>
      <w:r w:rsidRPr="004B37B9">
        <w:rPr>
          <w:rFonts w:asciiTheme="minorHAnsi" w:hAnsiTheme="minorHAnsi" w:cs="Times New Roman"/>
          <w:b/>
        </w:rPr>
        <w:t xml:space="preserve">: Comparativo do número de pessoas com deficiências cadastradas, cadastradas e acompanhadas pela UBS, acompanhadas na saúde suplementar, no CRI, pela equipe de saúde e outros serviços e sem acompanhamento, no mês de </w:t>
      </w:r>
      <w:r w:rsidR="007C79D2">
        <w:rPr>
          <w:rFonts w:ascii="Calibri" w:hAnsi="Calibri" w:cs="Calibri"/>
          <w:b/>
        </w:rPr>
        <w:t>dezembro</w:t>
      </w:r>
      <w:r w:rsidRPr="004B37B9">
        <w:rPr>
          <w:rFonts w:asciiTheme="minorHAnsi" w:hAnsiTheme="minorHAnsi" w:cs="Times New Roman"/>
          <w:b/>
        </w:rPr>
        <w:t xml:space="preserve"> de 2021.</w:t>
      </w:r>
    </w:p>
    <w:tbl>
      <w:tblPr>
        <w:tblW w:w="15584" w:type="dxa"/>
        <w:jc w:val="center"/>
        <w:tblCellMar>
          <w:left w:w="70" w:type="dxa"/>
          <w:right w:w="70" w:type="dxa"/>
        </w:tblCellMar>
        <w:tblLook w:val="04A0" w:firstRow="1" w:lastRow="0" w:firstColumn="1" w:lastColumn="0" w:noHBand="0" w:noVBand="1"/>
      </w:tblPr>
      <w:tblGrid>
        <w:gridCol w:w="4287"/>
        <w:gridCol w:w="1527"/>
        <w:gridCol w:w="1605"/>
        <w:gridCol w:w="1605"/>
        <w:gridCol w:w="1605"/>
        <w:gridCol w:w="1605"/>
        <w:gridCol w:w="1605"/>
        <w:gridCol w:w="1745"/>
      </w:tblGrid>
      <w:tr w:rsidR="0093761C" w:rsidRPr="0093761C" w14:paraId="27D1856B" w14:textId="77777777" w:rsidTr="00DC778B">
        <w:trPr>
          <w:trHeight w:val="233"/>
          <w:jc w:val="center"/>
        </w:trPr>
        <w:tc>
          <w:tcPr>
            <w:tcW w:w="428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BCFC6C3" w14:textId="77777777" w:rsidR="0093761C" w:rsidRPr="0093761C" w:rsidRDefault="0093761C" w:rsidP="0093761C">
            <w:pPr>
              <w:spacing w:after="0" w:line="240" w:lineRule="auto"/>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UNIDADES DE SAÚDE</w:t>
            </w:r>
          </w:p>
        </w:tc>
        <w:tc>
          <w:tcPr>
            <w:tcW w:w="11297" w:type="dxa"/>
            <w:gridSpan w:val="7"/>
            <w:tcBorders>
              <w:top w:val="single" w:sz="4" w:space="0" w:color="auto"/>
              <w:left w:val="nil"/>
              <w:bottom w:val="single" w:sz="4" w:space="0" w:color="auto"/>
              <w:right w:val="single" w:sz="4" w:space="0" w:color="000000"/>
            </w:tcBorders>
            <w:shd w:val="clear" w:color="000000" w:fill="BFBFBF"/>
            <w:vAlign w:val="center"/>
            <w:hideMark/>
          </w:tcPr>
          <w:p w14:paraId="0D08DB4B"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USUÁRIOS COM DEFICIÊNCIA</w:t>
            </w:r>
          </w:p>
        </w:tc>
      </w:tr>
      <w:tr w:rsidR="0093761C" w:rsidRPr="0093761C" w14:paraId="21333E24" w14:textId="77777777" w:rsidTr="00DC778B">
        <w:trPr>
          <w:trHeight w:val="902"/>
          <w:jc w:val="center"/>
        </w:trPr>
        <w:tc>
          <w:tcPr>
            <w:tcW w:w="4287" w:type="dxa"/>
            <w:vMerge/>
            <w:tcBorders>
              <w:top w:val="single" w:sz="4" w:space="0" w:color="auto"/>
              <w:left w:val="single" w:sz="4" w:space="0" w:color="auto"/>
              <w:bottom w:val="single" w:sz="4" w:space="0" w:color="auto"/>
              <w:right w:val="single" w:sz="4" w:space="0" w:color="auto"/>
            </w:tcBorders>
            <w:vAlign w:val="center"/>
            <w:hideMark/>
          </w:tcPr>
          <w:p w14:paraId="2BF8240D" w14:textId="77777777" w:rsidR="0093761C" w:rsidRPr="0093761C" w:rsidRDefault="0093761C" w:rsidP="0093761C">
            <w:pPr>
              <w:spacing w:after="0" w:line="240" w:lineRule="auto"/>
              <w:rPr>
                <w:rFonts w:ascii="Calibri" w:eastAsia="Times New Roman" w:hAnsi="Calibri" w:cs="Calibri"/>
                <w:b/>
                <w:bCs/>
                <w:color w:val="000000"/>
                <w:sz w:val="18"/>
                <w:szCs w:val="18"/>
                <w:lang w:eastAsia="pt-BR"/>
              </w:rPr>
            </w:pPr>
          </w:p>
        </w:tc>
        <w:tc>
          <w:tcPr>
            <w:tcW w:w="1527" w:type="dxa"/>
            <w:tcBorders>
              <w:top w:val="nil"/>
              <w:left w:val="nil"/>
              <w:bottom w:val="single" w:sz="4" w:space="0" w:color="auto"/>
              <w:right w:val="single" w:sz="4" w:space="0" w:color="auto"/>
            </w:tcBorders>
            <w:shd w:val="clear" w:color="000000" w:fill="BFBFBF"/>
            <w:vAlign w:val="center"/>
            <w:hideMark/>
          </w:tcPr>
          <w:p w14:paraId="698BD9D1"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USUÁRIOS CADASTRADOS TOTAL MV</w:t>
            </w:r>
          </w:p>
        </w:tc>
        <w:tc>
          <w:tcPr>
            <w:tcW w:w="1605" w:type="dxa"/>
            <w:tcBorders>
              <w:top w:val="nil"/>
              <w:left w:val="nil"/>
              <w:bottom w:val="single" w:sz="4" w:space="0" w:color="auto"/>
              <w:right w:val="single" w:sz="4" w:space="0" w:color="auto"/>
            </w:tcBorders>
            <w:shd w:val="clear" w:color="000000" w:fill="BFBFBF"/>
            <w:vAlign w:val="center"/>
            <w:hideMark/>
          </w:tcPr>
          <w:p w14:paraId="353011A0"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USUÁRIOS CADASTRADOS TOTAL</w:t>
            </w:r>
          </w:p>
        </w:tc>
        <w:tc>
          <w:tcPr>
            <w:tcW w:w="1605" w:type="dxa"/>
            <w:tcBorders>
              <w:top w:val="nil"/>
              <w:left w:val="nil"/>
              <w:bottom w:val="single" w:sz="4" w:space="0" w:color="auto"/>
              <w:right w:val="single" w:sz="4" w:space="0" w:color="auto"/>
            </w:tcBorders>
            <w:shd w:val="clear" w:color="000000" w:fill="BFBFBF"/>
            <w:vAlign w:val="center"/>
            <w:hideMark/>
          </w:tcPr>
          <w:p w14:paraId="1020F3C8"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USUÁRIOS CADASTRADOS E ACOMPANHADOS EXCLUSIVAMENTE PELA UBS</w:t>
            </w:r>
          </w:p>
        </w:tc>
        <w:tc>
          <w:tcPr>
            <w:tcW w:w="1605" w:type="dxa"/>
            <w:tcBorders>
              <w:top w:val="nil"/>
              <w:left w:val="nil"/>
              <w:bottom w:val="single" w:sz="4" w:space="0" w:color="auto"/>
              <w:right w:val="single" w:sz="4" w:space="0" w:color="auto"/>
            </w:tcBorders>
            <w:shd w:val="clear" w:color="000000" w:fill="BFBFBF"/>
            <w:vAlign w:val="center"/>
            <w:hideMark/>
          </w:tcPr>
          <w:p w14:paraId="5B34EC2A"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ACOMPANHADOS EXCLUSIVAMENTE NA SAÚDE SUPLEMENTAR</w:t>
            </w:r>
          </w:p>
        </w:tc>
        <w:tc>
          <w:tcPr>
            <w:tcW w:w="1605" w:type="dxa"/>
            <w:tcBorders>
              <w:top w:val="nil"/>
              <w:left w:val="nil"/>
              <w:bottom w:val="single" w:sz="4" w:space="0" w:color="auto"/>
              <w:right w:val="single" w:sz="4" w:space="0" w:color="auto"/>
            </w:tcBorders>
            <w:shd w:val="clear" w:color="000000" w:fill="BFBFBF"/>
            <w:vAlign w:val="center"/>
            <w:hideMark/>
          </w:tcPr>
          <w:p w14:paraId="1854DD0E"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ACOMPANHADOS EXCLUSIVAMENTE NO CRI</w:t>
            </w:r>
          </w:p>
        </w:tc>
        <w:tc>
          <w:tcPr>
            <w:tcW w:w="1605" w:type="dxa"/>
            <w:tcBorders>
              <w:top w:val="nil"/>
              <w:left w:val="nil"/>
              <w:bottom w:val="single" w:sz="4" w:space="0" w:color="auto"/>
              <w:right w:val="single" w:sz="4" w:space="0" w:color="auto"/>
            </w:tcBorders>
            <w:shd w:val="clear" w:color="000000" w:fill="BFBFBF"/>
            <w:vAlign w:val="center"/>
            <w:hideMark/>
          </w:tcPr>
          <w:p w14:paraId="0AB114BE"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ACOMPANHADOS PELA EQUIPE DE SAÚDE E OUTROS SERVIÇOS</w:t>
            </w:r>
          </w:p>
        </w:tc>
        <w:tc>
          <w:tcPr>
            <w:tcW w:w="1745" w:type="dxa"/>
            <w:tcBorders>
              <w:top w:val="nil"/>
              <w:left w:val="nil"/>
              <w:bottom w:val="single" w:sz="4" w:space="0" w:color="auto"/>
              <w:right w:val="single" w:sz="4" w:space="0" w:color="auto"/>
            </w:tcBorders>
            <w:shd w:val="clear" w:color="000000" w:fill="BFBFBF"/>
            <w:vAlign w:val="center"/>
            <w:hideMark/>
          </w:tcPr>
          <w:p w14:paraId="46756868"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USUÁRIOS CADASTRADOS SEM ACOMPANHAMENTO</w:t>
            </w:r>
          </w:p>
        </w:tc>
      </w:tr>
      <w:tr w:rsidR="0093761C" w:rsidRPr="0093761C" w14:paraId="7EF1428A" w14:textId="77777777" w:rsidTr="00DC778B">
        <w:trPr>
          <w:trHeight w:val="233"/>
          <w:jc w:val="center"/>
        </w:trPr>
        <w:tc>
          <w:tcPr>
            <w:tcW w:w="4287" w:type="dxa"/>
            <w:vMerge/>
            <w:tcBorders>
              <w:top w:val="single" w:sz="4" w:space="0" w:color="auto"/>
              <w:left w:val="single" w:sz="4" w:space="0" w:color="auto"/>
              <w:bottom w:val="single" w:sz="4" w:space="0" w:color="auto"/>
              <w:right w:val="single" w:sz="4" w:space="0" w:color="auto"/>
            </w:tcBorders>
            <w:vAlign w:val="center"/>
            <w:hideMark/>
          </w:tcPr>
          <w:p w14:paraId="45E3B52F" w14:textId="77777777" w:rsidR="0093761C" w:rsidRPr="0093761C" w:rsidRDefault="0093761C" w:rsidP="0093761C">
            <w:pPr>
              <w:spacing w:after="0" w:line="240" w:lineRule="auto"/>
              <w:rPr>
                <w:rFonts w:ascii="Calibri" w:eastAsia="Times New Roman" w:hAnsi="Calibri" w:cs="Calibri"/>
                <w:b/>
                <w:bCs/>
                <w:color w:val="000000"/>
                <w:sz w:val="18"/>
                <w:szCs w:val="18"/>
                <w:lang w:eastAsia="pt-BR"/>
              </w:rPr>
            </w:pPr>
          </w:p>
        </w:tc>
        <w:tc>
          <w:tcPr>
            <w:tcW w:w="1527" w:type="dxa"/>
            <w:tcBorders>
              <w:top w:val="nil"/>
              <w:left w:val="nil"/>
              <w:bottom w:val="single" w:sz="4" w:space="0" w:color="auto"/>
              <w:right w:val="single" w:sz="4" w:space="0" w:color="auto"/>
            </w:tcBorders>
            <w:shd w:val="clear" w:color="000000" w:fill="BFBFBF"/>
            <w:noWrap/>
            <w:vAlign w:val="center"/>
            <w:hideMark/>
          </w:tcPr>
          <w:p w14:paraId="4BAA9833"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605" w:type="dxa"/>
            <w:tcBorders>
              <w:top w:val="nil"/>
              <w:left w:val="nil"/>
              <w:bottom w:val="single" w:sz="4" w:space="0" w:color="auto"/>
              <w:right w:val="single" w:sz="4" w:space="0" w:color="auto"/>
            </w:tcBorders>
            <w:shd w:val="clear" w:color="000000" w:fill="BFBFBF"/>
            <w:noWrap/>
            <w:vAlign w:val="center"/>
            <w:hideMark/>
          </w:tcPr>
          <w:p w14:paraId="6A9DCB58"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605" w:type="dxa"/>
            <w:tcBorders>
              <w:top w:val="nil"/>
              <w:left w:val="nil"/>
              <w:bottom w:val="single" w:sz="4" w:space="0" w:color="auto"/>
              <w:right w:val="single" w:sz="4" w:space="0" w:color="auto"/>
            </w:tcBorders>
            <w:shd w:val="clear" w:color="000000" w:fill="BFBFBF"/>
            <w:noWrap/>
            <w:vAlign w:val="center"/>
            <w:hideMark/>
          </w:tcPr>
          <w:p w14:paraId="428EE19C"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605" w:type="dxa"/>
            <w:tcBorders>
              <w:top w:val="nil"/>
              <w:left w:val="nil"/>
              <w:bottom w:val="single" w:sz="4" w:space="0" w:color="auto"/>
              <w:right w:val="single" w:sz="4" w:space="0" w:color="auto"/>
            </w:tcBorders>
            <w:shd w:val="clear" w:color="000000" w:fill="BFBFBF"/>
            <w:noWrap/>
            <w:vAlign w:val="center"/>
            <w:hideMark/>
          </w:tcPr>
          <w:p w14:paraId="7E71F410"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605" w:type="dxa"/>
            <w:tcBorders>
              <w:top w:val="nil"/>
              <w:left w:val="nil"/>
              <w:bottom w:val="single" w:sz="4" w:space="0" w:color="auto"/>
              <w:right w:val="single" w:sz="4" w:space="0" w:color="auto"/>
            </w:tcBorders>
            <w:shd w:val="clear" w:color="000000" w:fill="BFBFBF"/>
            <w:noWrap/>
            <w:vAlign w:val="center"/>
            <w:hideMark/>
          </w:tcPr>
          <w:p w14:paraId="74ACF435"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605" w:type="dxa"/>
            <w:tcBorders>
              <w:top w:val="nil"/>
              <w:left w:val="nil"/>
              <w:bottom w:val="single" w:sz="4" w:space="0" w:color="auto"/>
              <w:right w:val="single" w:sz="4" w:space="0" w:color="auto"/>
            </w:tcBorders>
            <w:shd w:val="clear" w:color="000000" w:fill="BFBFBF"/>
            <w:noWrap/>
            <w:vAlign w:val="center"/>
            <w:hideMark/>
          </w:tcPr>
          <w:p w14:paraId="2A2192C3"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c>
          <w:tcPr>
            <w:tcW w:w="1745" w:type="dxa"/>
            <w:tcBorders>
              <w:top w:val="nil"/>
              <w:left w:val="nil"/>
              <w:bottom w:val="single" w:sz="4" w:space="0" w:color="auto"/>
              <w:right w:val="single" w:sz="4" w:space="0" w:color="auto"/>
            </w:tcBorders>
            <w:shd w:val="clear" w:color="000000" w:fill="BFBFBF"/>
            <w:noWrap/>
            <w:vAlign w:val="center"/>
            <w:hideMark/>
          </w:tcPr>
          <w:p w14:paraId="6507FFE8" w14:textId="77777777" w:rsidR="0093761C" w:rsidRPr="0093761C" w:rsidRDefault="0093761C" w:rsidP="0093761C">
            <w:pPr>
              <w:spacing w:after="0" w:line="240" w:lineRule="auto"/>
              <w:jc w:val="center"/>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Nº</w:t>
            </w:r>
          </w:p>
        </w:tc>
      </w:tr>
      <w:tr w:rsidR="00A64F78" w:rsidRPr="0093761C" w14:paraId="678A62C4"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000000" w:fill="A6A6A6"/>
            <w:vAlign w:val="center"/>
            <w:hideMark/>
          </w:tcPr>
          <w:p w14:paraId="0892B17B" w14:textId="77777777" w:rsidR="00A64F78" w:rsidRPr="0093761C" w:rsidRDefault="00A64F78" w:rsidP="00A64F78">
            <w:pPr>
              <w:spacing w:after="0" w:line="240" w:lineRule="auto"/>
              <w:rPr>
                <w:rFonts w:ascii="Calibri" w:eastAsia="Times New Roman" w:hAnsi="Calibri" w:cs="Calibri"/>
                <w:b/>
                <w:bCs/>
                <w:color w:val="000000"/>
                <w:sz w:val="18"/>
                <w:szCs w:val="18"/>
                <w:lang w:eastAsia="pt-BR"/>
              </w:rPr>
            </w:pPr>
            <w:r w:rsidRPr="0093761C">
              <w:rPr>
                <w:rFonts w:ascii="Calibri" w:eastAsia="Times New Roman" w:hAnsi="Calibri" w:cs="Calibri"/>
                <w:b/>
                <w:bCs/>
                <w:color w:val="000000"/>
                <w:sz w:val="18"/>
                <w:szCs w:val="18"/>
                <w:lang w:eastAsia="pt-BR"/>
              </w:rPr>
              <w:t>Catanduva</w:t>
            </w:r>
          </w:p>
        </w:tc>
        <w:tc>
          <w:tcPr>
            <w:tcW w:w="1527" w:type="dxa"/>
            <w:tcBorders>
              <w:top w:val="nil"/>
              <w:left w:val="nil"/>
              <w:bottom w:val="single" w:sz="4" w:space="0" w:color="auto"/>
              <w:right w:val="single" w:sz="4" w:space="0" w:color="auto"/>
            </w:tcBorders>
            <w:shd w:val="clear" w:color="000000" w:fill="A6A6A6"/>
            <w:noWrap/>
            <w:vAlign w:val="center"/>
          </w:tcPr>
          <w:p w14:paraId="7EAF6D35" w14:textId="6F8C6835"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1785</w:t>
            </w:r>
          </w:p>
        </w:tc>
        <w:tc>
          <w:tcPr>
            <w:tcW w:w="1605" w:type="dxa"/>
            <w:tcBorders>
              <w:top w:val="nil"/>
              <w:left w:val="nil"/>
              <w:bottom w:val="single" w:sz="4" w:space="0" w:color="auto"/>
              <w:right w:val="single" w:sz="4" w:space="0" w:color="auto"/>
            </w:tcBorders>
            <w:shd w:val="clear" w:color="000000" w:fill="A6A6A6"/>
            <w:noWrap/>
            <w:vAlign w:val="center"/>
          </w:tcPr>
          <w:p w14:paraId="2AFD8CEE" w14:textId="61F3215B"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1167</w:t>
            </w:r>
          </w:p>
        </w:tc>
        <w:tc>
          <w:tcPr>
            <w:tcW w:w="1605" w:type="dxa"/>
            <w:tcBorders>
              <w:top w:val="nil"/>
              <w:left w:val="nil"/>
              <w:bottom w:val="single" w:sz="4" w:space="0" w:color="auto"/>
              <w:right w:val="single" w:sz="4" w:space="0" w:color="auto"/>
            </w:tcBorders>
            <w:shd w:val="clear" w:color="000000" w:fill="A6A6A6"/>
            <w:noWrap/>
            <w:vAlign w:val="center"/>
          </w:tcPr>
          <w:p w14:paraId="5C1457E8" w14:textId="69AEB042"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866</w:t>
            </w:r>
          </w:p>
        </w:tc>
        <w:tc>
          <w:tcPr>
            <w:tcW w:w="1605" w:type="dxa"/>
            <w:tcBorders>
              <w:top w:val="nil"/>
              <w:left w:val="nil"/>
              <w:bottom w:val="single" w:sz="4" w:space="0" w:color="auto"/>
              <w:right w:val="single" w:sz="4" w:space="0" w:color="auto"/>
            </w:tcBorders>
            <w:shd w:val="clear" w:color="000000" w:fill="A6A6A6"/>
            <w:noWrap/>
            <w:vAlign w:val="center"/>
          </w:tcPr>
          <w:p w14:paraId="137D4A22" w14:textId="16CE22FE"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89</w:t>
            </w:r>
          </w:p>
        </w:tc>
        <w:tc>
          <w:tcPr>
            <w:tcW w:w="1605" w:type="dxa"/>
            <w:tcBorders>
              <w:top w:val="nil"/>
              <w:left w:val="nil"/>
              <w:bottom w:val="single" w:sz="4" w:space="0" w:color="auto"/>
              <w:right w:val="single" w:sz="4" w:space="0" w:color="auto"/>
            </w:tcBorders>
            <w:shd w:val="clear" w:color="000000" w:fill="A6A6A6"/>
            <w:noWrap/>
            <w:vAlign w:val="center"/>
          </w:tcPr>
          <w:p w14:paraId="4891AE94" w14:textId="7EA0F0D4"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25</w:t>
            </w:r>
          </w:p>
        </w:tc>
        <w:tc>
          <w:tcPr>
            <w:tcW w:w="1605" w:type="dxa"/>
            <w:tcBorders>
              <w:top w:val="nil"/>
              <w:left w:val="nil"/>
              <w:bottom w:val="single" w:sz="4" w:space="0" w:color="auto"/>
              <w:right w:val="single" w:sz="4" w:space="0" w:color="auto"/>
            </w:tcBorders>
            <w:shd w:val="clear" w:color="000000" w:fill="A6A6A6"/>
            <w:noWrap/>
            <w:vAlign w:val="center"/>
          </w:tcPr>
          <w:p w14:paraId="17E32E66" w14:textId="6A09DAC8"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196</w:t>
            </w:r>
          </w:p>
        </w:tc>
        <w:tc>
          <w:tcPr>
            <w:tcW w:w="1745" w:type="dxa"/>
            <w:tcBorders>
              <w:top w:val="nil"/>
              <w:left w:val="nil"/>
              <w:bottom w:val="single" w:sz="4" w:space="0" w:color="auto"/>
              <w:right w:val="single" w:sz="4" w:space="0" w:color="auto"/>
            </w:tcBorders>
            <w:shd w:val="clear" w:color="000000" w:fill="A6A6A6"/>
            <w:noWrap/>
            <w:vAlign w:val="center"/>
          </w:tcPr>
          <w:p w14:paraId="0177AF3D" w14:textId="073F977F" w:rsidR="00A64F78" w:rsidRPr="000B0363"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9</w:t>
            </w:r>
          </w:p>
        </w:tc>
      </w:tr>
      <w:tr w:rsidR="00A64F78" w:rsidRPr="0093761C" w14:paraId="7788666B" w14:textId="77777777" w:rsidTr="00E203B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FBEE78"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Francisco Lopes Ladeira (Salles) </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5F83ACC" w14:textId="77181F3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139</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EF48FB5" w14:textId="2DC4275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739E64C" w14:textId="400BBA4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344DFC2" w14:textId="37388DE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448C98E" w14:textId="00BB630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7690947" w14:textId="3C5A8AD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1395DE93" w14:textId="456FF12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5EFBDB9B" w14:textId="77777777" w:rsidTr="003D1F46">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CE1FD7" w14:textId="4EABAD1D"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w:t>
            </w:r>
            <w:proofErr w:type="spellStart"/>
            <w:r w:rsidRPr="0093761C">
              <w:rPr>
                <w:rFonts w:ascii="Calibri" w:eastAsia="Times New Roman" w:hAnsi="Calibri" w:cs="Calibri"/>
                <w:b/>
                <w:bCs/>
                <w:sz w:val="18"/>
                <w:szCs w:val="18"/>
                <w:lang w:eastAsia="pt-BR"/>
              </w:rPr>
              <w:t>Luis</w:t>
            </w:r>
            <w:proofErr w:type="spellEnd"/>
            <w:r w:rsidRPr="0093761C">
              <w:rPr>
                <w:rFonts w:ascii="Calibri" w:eastAsia="Times New Roman" w:hAnsi="Calibri" w:cs="Calibri"/>
                <w:b/>
                <w:bCs/>
                <w:sz w:val="18"/>
                <w:szCs w:val="18"/>
                <w:lang w:eastAsia="pt-BR"/>
              </w:rPr>
              <w:t xml:space="preserve"> Carlos Figueiredo Malheiros (Central</w:t>
            </w:r>
            <w:r>
              <w:rPr>
                <w:rFonts w:ascii="Calibri" w:eastAsia="Times New Roman" w:hAnsi="Calibri" w:cs="Calibri"/>
                <w:b/>
                <w:bCs/>
                <w:sz w:val="18"/>
                <w:szCs w:val="18"/>
                <w:lang w:eastAsia="pt-BR"/>
              </w:rPr>
              <w:t xml:space="preserve"> 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6CA85671" w14:textId="2D1E238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1091701" w14:textId="3BF010D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4C42ED9" w14:textId="75A822B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545F820" w14:textId="4160C92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84CAD6E" w14:textId="08BAB4B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0A62B93" w14:textId="518DE30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31E2A5B5" w14:textId="421A3E6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0E868D0B"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5E852E" w14:textId="4E112801"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w:t>
            </w:r>
            <w:proofErr w:type="spellStart"/>
            <w:r w:rsidRPr="0093761C">
              <w:rPr>
                <w:rFonts w:ascii="Calibri" w:eastAsia="Times New Roman" w:hAnsi="Calibri" w:cs="Calibri"/>
                <w:b/>
                <w:bCs/>
                <w:sz w:val="18"/>
                <w:szCs w:val="18"/>
                <w:lang w:eastAsia="pt-BR"/>
              </w:rPr>
              <w:t>Luis</w:t>
            </w:r>
            <w:proofErr w:type="spellEnd"/>
            <w:r w:rsidRPr="0093761C">
              <w:rPr>
                <w:rFonts w:ascii="Calibri" w:eastAsia="Times New Roman" w:hAnsi="Calibri" w:cs="Calibri"/>
                <w:b/>
                <w:bCs/>
                <w:sz w:val="18"/>
                <w:szCs w:val="18"/>
                <w:lang w:eastAsia="pt-BR"/>
              </w:rPr>
              <w:t xml:space="preserve"> Carlos Figueiredo Malheiros (Central</w:t>
            </w:r>
            <w:r>
              <w:rPr>
                <w:rFonts w:ascii="Calibri" w:eastAsia="Times New Roman" w:hAnsi="Calibri" w:cs="Calibri"/>
                <w:b/>
                <w:bCs/>
                <w:sz w:val="18"/>
                <w:szCs w:val="18"/>
                <w:lang w:eastAsia="pt-BR"/>
              </w:rPr>
              <w:t xml:space="preserve"> II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3827E3F1" w14:textId="4E4C86D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D607129" w14:textId="765402A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7E21F37" w14:textId="0B0F5D3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8D45B6C" w14:textId="6B7D135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5C3FAEC" w14:textId="191AE3F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A7E34E1" w14:textId="7B38621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56BF9366" w14:textId="59CFB35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785201D6"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24B4C1" w14:textId="2D324904"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w:t>
            </w:r>
            <w:proofErr w:type="spellStart"/>
            <w:r w:rsidRPr="0093761C">
              <w:rPr>
                <w:rFonts w:ascii="Calibri" w:eastAsia="Times New Roman" w:hAnsi="Calibri" w:cs="Calibri"/>
                <w:b/>
                <w:bCs/>
                <w:sz w:val="18"/>
                <w:szCs w:val="18"/>
                <w:lang w:eastAsia="pt-BR"/>
              </w:rPr>
              <w:t>Diomar</w:t>
            </w:r>
            <w:proofErr w:type="spellEnd"/>
            <w:r w:rsidRPr="0093761C">
              <w:rPr>
                <w:rFonts w:ascii="Calibri" w:eastAsia="Times New Roman" w:hAnsi="Calibri" w:cs="Calibri"/>
                <w:b/>
                <w:bCs/>
                <w:sz w:val="18"/>
                <w:szCs w:val="18"/>
                <w:lang w:eastAsia="pt-BR"/>
              </w:rPr>
              <w:t xml:space="preserve"> José dos Santos (Glória</w:t>
            </w:r>
            <w:r>
              <w:rPr>
                <w:rFonts w:ascii="Calibri" w:eastAsia="Times New Roman" w:hAnsi="Calibri" w:cs="Calibri"/>
                <w:b/>
                <w:bCs/>
                <w:sz w:val="18"/>
                <w:szCs w:val="18"/>
                <w:lang w:eastAsia="pt-BR"/>
              </w:rPr>
              <w:t xml:space="preserve"> I</w:t>
            </w:r>
            <w:r w:rsidRPr="0093761C">
              <w:rPr>
                <w:rFonts w:ascii="Calibri" w:eastAsia="Times New Roman" w:hAnsi="Calibri" w:cs="Calibri"/>
                <w:b/>
                <w:bCs/>
                <w:sz w:val="18"/>
                <w:szCs w:val="18"/>
                <w:lang w:eastAsia="pt-BR"/>
              </w:rPr>
              <w:t xml:space="preserve">) </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3E373C16" w14:textId="51D72B0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808E817" w14:textId="09DFF4B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8BC9ADD" w14:textId="17E5344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68DE854" w14:textId="37ABFD7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D16A266" w14:textId="7BCCF97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861129F" w14:textId="6668ECA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6F14496E" w14:textId="0C5246C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54E9BBDC"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62D88" w14:textId="080E170C"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w:t>
            </w:r>
            <w:proofErr w:type="spellStart"/>
            <w:r w:rsidRPr="0093761C">
              <w:rPr>
                <w:rFonts w:ascii="Calibri" w:eastAsia="Times New Roman" w:hAnsi="Calibri" w:cs="Calibri"/>
                <w:b/>
                <w:bCs/>
                <w:sz w:val="18"/>
                <w:szCs w:val="18"/>
                <w:lang w:eastAsia="pt-BR"/>
              </w:rPr>
              <w:t>Diomar</w:t>
            </w:r>
            <w:proofErr w:type="spellEnd"/>
            <w:r w:rsidRPr="0093761C">
              <w:rPr>
                <w:rFonts w:ascii="Calibri" w:eastAsia="Times New Roman" w:hAnsi="Calibri" w:cs="Calibri"/>
                <w:b/>
                <w:bCs/>
                <w:sz w:val="18"/>
                <w:szCs w:val="18"/>
                <w:lang w:eastAsia="pt-BR"/>
              </w:rPr>
              <w:t xml:space="preserve"> José dos Santos (Glória</w:t>
            </w:r>
            <w:r>
              <w:rPr>
                <w:rFonts w:ascii="Calibri" w:eastAsia="Times New Roman" w:hAnsi="Calibri" w:cs="Calibri"/>
                <w:b/>
                <w:bCs/>
                <w:sz w:val="18"/>
                <w:szCs w:val="18"/>
                <w:lang w:eastAsia="pt-BR"/>
              </w:rPr>
              <w:t xml:space="preserve"> II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081DB2E5" w14:textId="466BE1D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17</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664B1A9" w14:textId="0041E26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000A2A0" w14:textId="06DCA91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36B7BEA" w14:textId="4458174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D7D84CB" w14:textId="2EC14EA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35C2FD8" w14:textId="48286AF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62A451F9" w14:textId="728A899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6E095368"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1D58C3" w14:textId="79CDE546"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Vicente </w:t>
            </w:r>
            <w:proofErr w:type="spellStart"/>
            <w:r w:rsidRPr="0093761C">
              <w:rPr>
                <w:rFonts w:ascii="Calibri" w:eastAsia="Times New Roman" w:hAnsi="Calibri" w:cs="Calibri"/>
                <w:b/>
                <w:bCs/>
                <w:sz w:val="18"/>
                <w:szCs w:val="18"/>
                <w:lang w:eastAsia="pt-BR"/>
              </w:rPr>
              <w:t>Bucchianeri</w:t>
            </w:r>
            <w:proofErr w:type="spellEnd"/>
            <w:r w:rsidRPr="0093761C">
              <w:rPr>
                <w:rFonts w:ascii="Calibri" w:eastAsia="Times New Roman" w:hAnsi="Calibri" w:cs="Calibri"/>
                <w:b/>
                <w:bCs/>
                <w:sz w:val="18"/>
                <w:szCs w:val="18"/>
                <w:lang w:eastAsia="pt-BR"/>
              </w:rPr>
              <w:t xml:space="preserve"> (</w:t>
            </w:r>
            <w:proofErr w:type="spellStart"/>
            <w:r w:rsidRPr="0093761C">
              <w:rPr>
                <w:rFonts w:ascii="Calibri" w:eastAsia="Times New Roman" w:hAnsi="Calibri" w:cs="Calibri"/>
                <w:b/>
                <w:bCs/>
                <w:sz w:val="18"/>
                <w:szCs w:val="18"/>
                <w:lang w:eastAsia="pt-BR"/>
              </w:rPr>
              <w:t>Vertoni</w:t>
            </w:r>
            <w:proofErr w:type="spellEnd"/>
            <w:r>
              <w:rPr>
                <w:rFonts w:ascii="Calibri" w:eastAsia="Times New Roman" w:hAnsi="Calibri" w:cs="Calibri"/>
                <w:b/>
                <w:bCs/>
                <w:sz w:val="18"/>
                <w:szCs w:val="18"/>
                <w:lang w:eastAsia="pt-BR"/>
              </w:rPr>
              <w:t xml:space="preserve"> I</w:t>
            </w:r>
            <w:r w:rsidRPr="0093761C">
              <w:rPr>
                <w:rFonts w:ascii="Calibri" w:eastAsia="Times New Roman" w:hAnsi="Calibri" w:cs="Calibri"/>
                <w:b/>
                <w:bCs/>
                <w:sz w:val="18"/>
                <w:szCs w:val="18"/>
                <w:lang w:eastAsia="pt-BR"/>
              </w:rPr>
              <w:t xml:space="preserve">) </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69E331F0" w14:textId="0BB1882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104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BFFC331" w14:textId="605CD9A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98</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DF00412" w14:textId="64B4343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98</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BD8F523" w14:textId="7FB2645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D412E4E" w14:textId="48A9992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89A6A6F" w14:textId="4020474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66F20727" w14:textId="3D78F9D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49742417" w14:textId="77777777" w:rsidTr="00A64F7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B10464" w14:textId="0B07E784"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UBS Vicente </w:t>
            </w:r>
            <w:proofErr w:type="spellStart"/>
            <w:r w:rsidRPr="0093761C">
              <w:rPr>
                <w:rFonts w:ascii="Calibri" w:eastAsia="Times New Roman" w:hAnsi="Calibri" w:cs="Calibri"/>
                <w:b/>
                <w:bCs/>
                <w:sz w:val="18"/>
                <w:szCs w:val="18"/>
                <w:lang w:eastAsia="pt-BR"/>
              </w:rPr>
              <w:t>Bucchianeri</w:t>
            </w:r>
            <w:proofErr w:type="spellEnd"/>
            <w:r w:rsidRPr="0093761C">
              <w:rPr>
                <w:rFonts w:ascii="Calibri" w:eastAsia="Times New Roman" w:hAnsi="Calibri" w:cs="Calibri"/>
                <w:b/>
                <w:bCs/>
                <w:sz w:val="18"/>
                <w:szCs w:val="18"/>
                <w:lang w:eastAsia="pt-BR"/>
              </w:rPr>
              <w:t xml:space="preserve"> (</w:t>
            </w:r>
            <w:proofErr w:type="spellStart"/>
            <w:r w:rsidRPr="0093761C">
              <w:rPr>
                <w:rFonts w:ascii="Calibri" w:eastAsia="Times New Roman" w:hAnsi="Calibri" w:cs="Calibri"/>
                <w:b/>
                <w:bCs/>
                <w:sz w:val="18"/>
                <w:szCs w:val="18"/>
                <w:lang w:eastAsia="pt-BR"/>
              </w:rPr>
              <w:t>Vertoni</w:t>
            </w:r>
            <w:proofErr w:type="spellEnd"/>
            <w:r>
              <w:rPr>
                <w:rFonts w:ascii="Calibri" w:eastAsia="Times New Roman" w:hAnsi="Calibri" w:cs="Calibri"/>
                <w:b/>
                <w:bCs/>
                <w:sz w:val="18"/>
                <w:szCs w:val="18"/>
                <w:lang w:eastAsia="pt-BR"/>
              </w:rPr>
              <w:t xml:space="preserve"> II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200232B8" w14:textId="5F57BFB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89</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F606DC6" w14:textId="74D0160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1600FDD" w14:textId="40221E6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D4D36F9" w14:textId="125C9D1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642D64E" w14:textId="3D2F37D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D24708F" w14:textId="2BCBE1E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74</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79FF1276" w14:textId="39F5B1F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3BD96D29"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D1C0BA" w14:textId="42E3A38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Napoleão </w:t>
            </w:r>
            <w:proofErr w:type="spellStart"/>
            <w:r w:rsidRPr="0093761C">
              <w:rPr>
                <w:rFonts w:ascii="Calibri" w:eastAsia="Times New Roman" w:hAnsi="Calibri" w:cs="Calibri"/>
                <w:b/>
                <w:bCs/>
                <w:sz w:val="18"/>
                <w:szCs w:val="18"/>
                <w:lang w:eastAsia="pt-BR"/>
              </w:rPr>
              <w:t>Pellicano</w:t>
            </w:r>
            <w:proofErr w:type="spellEnd"/>
            <w:r w:rsidRPr="0093761C">
              <w:rPr>
                <w:rFonts w:ascii="Calibri" w:eastAsia="Times New Roman" w:hAnsi="Calibri" w:cs="Calibri"/>
                <w:b/>
                <w:bCs/>
                <w:sz w:val="18"/>
                <w:szCs w:val="18"/>
                <w:lang w:eastAsia="pt-BR"/>
              </w:rPr>
              <w:t xml:space="preserve"> (Alpino</w:t>
            </w:r>
            <w:r>
              <w:rPr>
                <w:rFonts w:ascii="Calibri" w:eastAsia="Times New Roman" w:hAnsi="Calibri" w:cs="Calibri"/>
                <w:b/>
                <w:bCs/>
                <w:sz w:val="18"/>
                <w:szCs w:val="18"/>
                <w:lang w:eastAsia="pt-BR"/>
              </w:rPr>
              <w:t xml:space="preserve"> 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67DB9AD3" w14:textId="5E9364C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ECF8936" w14:textId="0C9CBDC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ACFC06C" w14:textId="59251A5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F15C6F9" w14:textId="211B2BD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17F3333" w14:textId="6B362B8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7DBDF02" w14:textId="05BB1F0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1906FB0A" w14:textId="2490489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301D9F4C"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0FABAD" w14:textId="347D8133"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Napoleão </w:t>
            </w:r>
            <w:proofErr w:type="spellStart"/>
            <w:r w:rsidRPr="0093761C">
              <w:rPr>
                <w:rFonts w:ascii="Calibri" w:eastAsia="Times New Roman" w:hAnsi="Calibri" w:cs="Calibri"/>
                <w:b/>
                <w:bCs/>
                <w:sz w:val="18"/>
                <w:szCs w:val="18"/>
                <w:lang w:eastAsia="pt-BR"/>
              </w:rPr>
              <w:t>Pellicano</w:t>
            </w:r>
            <w:proofErr w:type="spellEnd"/>
            <w:r w:rsidRPr="0093761C">
              <w:rPr>
                <w:rFonts w:ascii="Calibri" w:eastAsia="Times New Roman" w:hAnsi="Calibri" w:cs="Calibri"/>
                <w:b/>
                <w:bCs/>
                <w:sz w:val="18"/>
                <w:szCs w:val="18"/>
                <w:lang w:eastAsia="pt-BR"/>
              </w:rPr>
              <w:t xml:space="preserve"> (Alpino</w:t>
            </w:r>
            <w:r>
              <w:rPr>
                <w:rFonts w:ascii="Calibri" w:eastAsia="Times New Roman" w:hAnsi="Calibri" w:cs="Calibri"/>
                <w:b/>
                <w:bCs/>
                <w:sz w:val="18"/>
                <w:szCs w:val="18"/>
                <w:lang w:eastAsia="pt-BR"/>
              </w:rPr>
              <w:t xml:space="preserve"> II</w:t>
            </w:r>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839C8FD" w14:textId="1009ACB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BE07424" w14:textId="0C99E36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CD467F0" w14:textId="7B826A0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BA43A60" w14:textId="6C09967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6606D10" w14:textId="626E9C3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C44BFC7" w14:textId="53B2396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447DFB47" w14:textId="6FB4492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08A0A637"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3D9AC5"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Milton </w:t>
            </w:r>
            <w:proofErr w:type="spellStart"/>
            <w:r w:rsidRPr="0093761C">
              <w:rPr>
                <w:rFonts w:ascii="Calibri" w:eastAsia="Times New Roman" w:hAnsi="Calibri" w:cs="Calibri"/>
                <w:b/>
                <w:bCs/>
                <w:sz w:val="18"/>
                <w:szCs w:val="18"/>
                <w:lang w:eastAsia="pt-BR"/>
              </w:rPr>
              <w:t>Maguollo</w:t>
            </w:r>
            <w:proofErr w:type="spellEnd"/>
            <w:r w:rsidRPr="0093761C">
              <w:rPr>
                <w:rFonts w:ascii="Calibri" w:eastAsia="Times New Roman" w:hAnsi="Calibri" w:cs="Calibri"/>
                <w:b/>
                <w:bCs/>
                <w:sz w:val="18"/>
                <w:szCs w:val="18"/>
                <w:lang w:eastAsia="pt-BR"/>
              </w:rPr>
              <w:t xml:space="preserve"> (Bom Pastor)</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196743B2" w14:textId="3051471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106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99CCC1F" w14:textId="482A0C5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57</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F4F8D89" w14:textId="4E81AF6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9F5BD87" w14:textId="4248D43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374A827" w14:textId="0D42EC5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D63BE47" w14:textId="4E52D84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36878907" w14:textId="4D8EBA7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660DC576" w14:textId="77777777" w:rsidTr="002D56BC">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154933"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Sergio da Costa Perez (Del Rey)</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49A5EC5D" w14:textId="7B82F12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57</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7D698685" w14:textId="416C8AB8"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47</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545A9B3E" w14:textId="702C3368"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18</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33028E56" w14:textId="712822A8"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041B59E7" w14:textId="79954219"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854B289" w14:textId="4E9243F5"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11</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5451ED69" w14:textId="033D7FBA"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r>
      <w:tr w:rsidR="00A64F78" w:rsidRPr="0093761C" w14:paraId="0CBADBB8" w14:textId="77777777" w:rsidTr="00E203B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5D246C"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lastRenderedPageBreak/>
              <w:t>USF Jose Rocha (Gavioli equipe 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454B13EF" w14:textId="32E5EDC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C488359" w14:textId="0548187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4E3F122" w14:textId="1FB73C1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7A66C4F" w14:textId="32D85A3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695ED10" w14:textId="56C5943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0B45AE7" w14:textId="0AB6EDF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12100C77" w14:textId="019A408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31BF6029"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8BD4F1"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Jose Rocha (Gavioli equipe 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4A751D1B" w14:textId="5E5FF30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19</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9EA82E2" w14:textId="5819A70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4ABC510" w14:textId="660BF64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CB3A9B0" w14:textId="689D5CC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381AB97" w14:textId="6D41C1F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0A093DA" w14:textId="378FF4C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6B54DD6C" w14:textId="1929737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4F1F9F00"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D8DC57"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Jose Ramiro Madeira (Euclides)</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3B89A81C" w14:textId="49DE65F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B02FDFC" w14:textId="44464C0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CD66EC9" w14:textId="0ECE2E9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964DE60" w14:textId="5CC6CD0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DB3DC0B" w14:textId="6B0FEAA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80D83AA" w14:textId="7B66725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2980D95D" w14:textId="73A5105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7B4F0A15"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239127"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Alcione </w:t>
            </w:r>
            <w:proofErr w:type="spellStart"/>
            <w:r w:rsidRPr="0093761C">
              <w:rPr>
                <w:rFonts w:ascii="Calibri" w:eastAsia="Times New Roman" w:hAnsi="Calibri" w:cs="Calibri"/>
                <w:b/>
                <w:bCs/>
                <w:sz w:val="18"/>
                <w:szCs w:val="18"/>
                <w:lang w:eastAsia="pt-BR"/>
              </w:rPr>
              <w:t>Nassori</w:t>
            </w:r>
            <w:proofErr w:type="spellEnd"/>
            <w:r w:rsidRPr="0093761C">
              <w:rPr>
                <w:rFonts w:ascii="Calibri" w:eastAsia="Times New Roman" w:hAnsi="Calibri" w:cs="Calibri"/>
                <w:b/>
                <w:bCs/>
                <w:sz w:val="18"/>
                <w:szCs w:val="18"/>
                <w:lang w:eastAsia="pt-BR"/>
              </w:rPr>
              <w:t xml:space="preserve"> (Solo equipe 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6E8449F3" w14:textId="5F5CCAE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43</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6415E5BD" w14:textId="0B45B18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43</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371B643E" w14:textId="22DEE92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30E17D89" w14:textId="0E00C72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5599B088" w14:textId="2223D3F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0416415A" w14:textId="159E910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bottom"/>
          </w:tcPr>
          <w:p w14:paraId="64D5DB68" w14:textId="4C70E69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642D77C9" w14:textId="77777777" w:rsidTr="00E203B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42B7A6"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Alcione </w:t>
            </w:r>
            <w:proofErr w:type="spellStart"/>
            <w:r w:rsidRPr="0093761C">
              <w:rPr>
                <w:rFonts w:ascii="Calibri" w:eastAsia="Times New Roman" w:hAnsi="Calibri" w:cs="Calibri"/>
                <w:b/>
                <w:bCs/>
                <w:sz w:val="18"/>
                <w:szCs w:val="18"/>
                <w:lang w:eastAsia="pt-BR"/>
              </w:rPr>
              <w:t>Nassori</w:t>
            </w:r>
            <w:proofErr w:type="spellEnd"/>
            <w:r w:rsidRPr="0093761C">
              <w:rPr>
                <w:rFonts w:ascii="Calibri" w:eastAsia="Times New Roman" w:hAnsi="Calibri" w:cs="Calibri"/>
                <w:b/>
                <w:bCs/>
                <w:sz w:val="18"/>
                <w:szCs w:val="18"/>
                <w:lang w:eastAsia="pt-BR"/>
              </w:rPr>
              <w:t xml:space="preserve"> (Solo equipe 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748C240F" w14:textId="42323E3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43</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F503B9A" w14:textId="62ACBEA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40B4902" w14:textId="797D7C2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FFC7ED5" w14:textId="5860F21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49A988E" w14:textId="0782078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9DB5DFF" w14:textId="68F7F2E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7FB1D461" w14:textId="02C6FBA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2B8A730E" w14:textId="77777777" w:rsidTr="00D021E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593F3F"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Alcione </w:t>
            </w:r>
            <w:proofErr w:type="spellStart"/>
            <w:r w:rsidRPr="0093761C">
              <w:rPr>
                <w:rFonts w:ascii="Calibri" w:eastAsia="Times New Roman" w:hAnsi="Calibri" w:cs="Calibri"/>
                <w:b/>
                <w:bCs/>
                <w:sz w:val="18"/>
                <w:szCs w:val="18"/>
                <w:lang w:eastAsia="pt-BR"/>
              </w:rPr>
              <w:t>Nassori</w:t>
            </w:r>
            <w:proofErr w:type="spellEnd"/>
            <w:r w:rsidRPr="0093761C">
              <w:rPr>
                <w:rFonts w:ascii="Calibri" w:eastAsia="Times New Roman" w:hAnsi="Calibri" w:cs="Calibri"/>
                <w:b/>
                <w:bCs/>
                <w:sz w:val="18"/>
                <w:szCs w:val="18"/>
                <w:lang w:eastAsia="pt-BR"/>
              </w:rPr>
              <w:t xml:space="preserve"> (Solo equipe III)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DDC3CEF" w14:textId="420E045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85</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651A8FFD" w14:textId="2C1BE58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4712BDB8" w14:textId="5170906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59</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35050965" w14:textId="1132167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D464175" w14:textId="69640A5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B49F036" w14:textId="4CA66A8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4E90FEC4" w14:textId="29A78F0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6E9AD922"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6CAF5B"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Armindo Mastrocola (Santa Rosa)</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9903D01" w14:textId="7E7B8CA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80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D812E73" w14:textId="151A23F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38</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FDFB883" w14:textId="4726572A"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4B63F0D" w14:textId="5CE0F05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E9D97CF" w14:textId="7F5674B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ED5C1FC" w14:textId="32F2F10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397F9599" w14:textId="1DB5810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065E5A5A" w14:textId="77777777" w:rsidTr="003D1F46">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88E34A"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Athos Procópio de Oliveira (Imperial)</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2F846420" w14:textId="74750D0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69</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0501FC17" w14:textId="29CD166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3830B760" w14:textId="2389F80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3FF7C07B" w14:textId="5F133CC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EA00A06" w14:textId="1617A30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4</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7CAD4BC3" w14:textId="4083A0F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1F4071E6" w14:textId="1A3B5C8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140D027A"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BCE158"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Carlos Roberto </w:t>
            </w:r>
            <w:proofErr w:type="spellStart"/>
            <w:r w:rsidRPr="0093761C">
              <w:rPr>
                <w:rFonts w:ascii="Calibri" w:eastAsia="Times New Roman" w:hAnsi="Calibri" w:cs="Calibri"/>
                <w:b/>
                <w:bCs/>
                <w:sz w:val="18"/>
                <w:szCs w:val="18"/>
                <w:lang w:eastAsia="pt-BR"/>
              </w:rPr>
              <w:t>Surian</w:t>
            </w:r>
            <w:proofErr w:type="spellEnd"/>
            <w:r w:rsidRPr="0093761C">
              <w:rPr>
                <w:rFonts w:ascii="Calibri" w:eastAsia="Times New Roman" w:hAnsi="Calibri" w:cs="Calibri"/>
                <w:b/>
                <w:bCs/>
                <w:sz w:val="18"/>
                <w:szCs w:val="18"/>
                <w:lang w:eastAsia="pt-BR"/>
              </w:rPr>
              <w:t xml:space="preserve"> (Nova Catanduva equipe 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251DE515" w14:textId="0643C05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6EA10B4" w14:textId="5B9BC97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C8F7419" w14:textId="123D230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665D175" w14:textId="36FAAD7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B2117F9" w14:textId="3A3CA64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FA17437" w14:textId="3F7DA9B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3FF423C5" w14:textId="2E6422B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562BF8E3"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24C7DA"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Carlos Roberto </w:t>
            </w:r>
            <w:proofErr w:type="spellStart"/>
            <w:r w:rsidRPr="0093761C">
              <w:rPr>
                <w:rFonts w:ascii="Calibri" w:eastAsia="Times New Roman" w:hAnsi="Calibri" w:cs="Calibri"/>
                <w:b/>
                <w:bCs/>
                <w:sz w:val="18"/>
                <w:szCs w:val="18"/>
                <w:lang w:eastAsia="pt-BR"/>
              </w:rPr>
              <w:t>Surian</w:t>
            </w:r>
            <w:proofErr w:type="spellEnd"/>
            <w:r w:rsidRPr="0093761C">
              <w:rPr>
                <w:rFonts w:ascii="Calibri" w:eastAsia="Times New Roman" w:hAnsi="Calibri" w:cs="Calibri"/>
                <w:b/>
                <w:bCs/>
                <w:sz w:val="18"/>
                <w:szCs w:val="18"/>
                <w:lang w:eastAsia="pt-BR"/>
              </w:rPr>
              <w:t xml:space="preserve"> (Nova Catanduva equipe 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6813E59D" w14:textId="348DAB9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E5C95B2" w14:textId="30C56C9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0E7A974" w14:textId="61F4AAF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725C8E2B" w14:textId="6891EC9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63C70F50" w14:textId="4C954AF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66A36E77" w14:textId="58F3F51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26D1B57B" w14:textId="00DDE6E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304E49EC"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F8080F"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Carlos Eduardo </w:t>
            </w:r>
            <w:proofErr w:type="spellStart"/>
            <w:r w:rsidRPr="0093761C">
              <w:rPr>
                <w:rFonts w:ascii="Calibri" w:eastAsia="Times New Roman" w:hAnsi="Calibri" w:cs="Calibri"/>
                <w:b/>
                <w:bCs/>
                <w:sz w:val="18"/>
                <w:szCs w:val="18"/>
                <w:lang w:eastAsia="pt-BR"/>
              </w:rPr>
              <w:t>Bauab</w:t>
            </w:r>
            <w:proofErr w:type="spellEnd"/>
            <w:r w:rsidRPr="0093761C">
              <w:rPr>
                <w:rFonts w:ascii="Calibri" w:eastAsia="Times New Roman" w:hAnsi="Calibri" w:cs="Calibri"/>
                <w:b/>
                <w:bCs/>
                <w:sz w:val="18"/>
                <w:szCs w:val="18"/>
                <w:lang w:eastAsia="pt-BR"/>
              </w:rPr>
              <w:t xml:space="preserve"> (Theodoro)</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195A215C" w14:textId="2594CD0F"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69</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31BE8E48" w14:textId="7D63D37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6651B0C" w14:textId="0F18B5C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FCB92B9" w14:textId="70109AD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8</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FC88451" w14:textId="31A8480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A8911B6" w14:textId="75A2489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10</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67793760" w14:textId="1A2D2CDE"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0</w:t>
            </w:r>
          </w:p>
        </w:tc>
      </w:tr>
      <w:tr w:rsidR="00A64F78" w:rsidRPr="0093761C" w14:paraId="2C24488F" w14:textId="77777777" w:rsidTr="00E203B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76B9BA"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Geraldo Mendonça Uchoa (</w:t>
            </w:r>
            <w:proofErr w:type="spellStart"/>
            <w:r w:rsidRPr="0093761C">
              <w:rPr>
                <w:rFonts w:ascii="Calibri" w:eastAsia="Times New Roman" w:hAnsi="Calibri" w:cs="Calibri"/>
                <w:b/>
                <w:bCs/>
                <w:sz w:val="18"/>
                <w:szCs w:val="18"/>
                <w:lang w:eastAsia="pt-BR"/>
              </w:rPr>
              <w:t>Lunardelli</w:t>
            </w:r>
            <w:proofErr w:type="spellEnd"/>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3BFE9FD" w14:textId="07B94A9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42</w:t>
            </w:r>
          </w:p>
        </w:tc>
        <w:tc>
          <w:tcPr>
            <w:tcW w:w="1605" w:type="dxa"/>
            <w:tcBorders>
              <w:top w:val="nil"/>
              <w:left w:val="nil"/>
              <w:bottom w:val="single" w:sz="4" w:space="0" w:color="000000"/>
              <w:right w:val="single" w:sz="4" w:space="0" w:color="000000"/>
            </w:tcBorders>
            <w:shd w:val="clear" w:color="auto" w:fill="F4B083" w:themeFill="accent2" w:themeFillTint="99"/>
            <w:noWrap/>
            <w:vAlign w:val="center"/>
          </w:tcPr>
          <w:p w14:paraId="04806B73" w14:textId="686A71A0"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26</w:t>
            </w:r>
          </w:p>
        </w:tc>
        <w:tc>
          <w:tcPr>
            <w:tcW w:w="1605" w:type="dxa"/>
            <w:tcBorders>
              <w:top w:val="nil"/>
              <w:left w:val="nil"/>
              <w:bottom w:val="single" w:sz="4" w:space="0" w:color="000000"/>
              <w:right w:val="single" w:sz="4" w:space="0" w:color="000000"/>
            </w:tcBorders>
            <w:shd w:val="clear" w:color="auto" w:fill="F4B083" w:themeFill="accent2" w:themeFillTint="99"/>
            <w:noWrap/>
            <w:vAlign w:val="center"/>
          </w:tcPr>
          <w:p w14:paraId="4DA6DAC4" w14:textId="5048A55D"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24</w:t>
            </w:r>
          </w:p>
        </w:tc>
        <w:tc>
          <w:tcPr>
            <w:tcW w:w="1605" w:type="dxa"/>
            <w:tcBorders>
              <w:top w:val="nil"/>
              <w:left w:val="nil"/>
              <w:bottom w:val="single" w:sz="4" w:space="0" w:color="000000"/>
              <w:right w:val="single" w:sz="4" w:space="0" w:color="000000"/>
            </w:tcBorders>
            <w:shd w:val="clear" w:color="auto" w:fill="F4B083" w:themeFill="accent2" w:themeFillTint="99"/>
            <w:noWrap/>
            <w:vAlign w:val="center"/>
          </w:tcPr>
          <w:p w14:paraId="15236FB1" w14:textId="37677191"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1605" w:type="dxa"/>
            <w:tcBorders>
              <w:top w:val="nil"/>
              <w:left w:val="nil"/>
              <w:bottom w:val="single" w:sz="4" w:space="0" w:color="000000"/>
              <w:right w:val="single" w:sz="4" w:space="0" w:color="000000"/>
            </w:tcBorders>
            <w:shd w:val="clear" w:color="auto" w:fill="F4B083" w:themeFill="accent2" w:themeFillTint="99"/>
            <w:noWrap/>
            <w:vAlign w:val="center"/>
          </w:tcPr>
          <w:p w14:paraId="0B808EA7" w14:textId="47BD0612"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000000"/>
              <w:right w:val="single" w:sz="4" w:space="0" w:color="000000"/>
            </w:tcBorders>
            <w:shd w:val="clear" w:color="auto" w:fill="F4B083" w:themeFill="accent2" w:themeFillTint="99"/>
            <w:noWrap/>
            <w:vAlign w:val="center"/>
          </w:tcPr>
          <w:p w14:paraId="5DED5CBB" w14:textId="1ABF9D23"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24</w:t>
            </w:r>
          </w:p>
        </w:tc>
        <w:tc>
          <w:tcPr>
            <w:tcW w:w="1745" w:type="dxa"/>
            <w:tcBorders>
              <w:top w:val="nil"/>
              <w:left w:val="nil"/>
              <w:bottom w:val="single" w:sz="4" w:space="0" w:color="000000"/>
              <w:right w:val="single" w:sz="4" w:space="0" w:color="000000"/>
            </w:tcBorders>
            <w:shd w:val="clear" w:color="auto" w:fill="F4B083" w:themeFill="accent2" w:themeFillTint="99"/>
            <w:noWrap/>
            <w:vAlign w:val="center"/>
          </w:tcPr>
          <w:p w14:paraId="760B5762" w14:textId="3433E03C"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r>
      <w:tr w:rsidR="00A64F78" w:rsidRPr="0093761C" w14:paraId="5C361ACC" w14:textId="77777777" w:rsidTr="002D56BC">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005677"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Joao Miguel Calil (Santo </w:t>
            </w:r>
            <w:proofErr w:type="spellStart"/>
            <w:r w:rsidRPr="0093761C">
              <w:rPr>
                <w:rFonts w:ascii="Calibri" w:eastAsia="Times New Roman" w:hAnsi="Calibri" w:cs="Calibri"/>
                <w:b/>
                <w:bCs/>
                <w:sz w:val="18"/>
                <w:szCs w:val="18"/>
                <w:lang w:eastAsia="pt-BR"/>
              </w:rPr>
              <w:t>Antonio</w:t>
            </w:r>
            <w:proofErr w:type="spellEnd"/>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3301D5C5" w14:textId="15D79F6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60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6872A56E" w14:textId="0E71CEF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1415603" w14:textId="09F3600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10</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28D7DE5" w14:textId="2EA4271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24</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592374A2" w14:textId="30FBA56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403E5EC4" w14:textId="782728E6"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16</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33C65EF8" w14:textId="1D05567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098C5E59"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AEE19F"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Jose Pio Nogueira de Sá (Gabriel Hernandes)</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2A125E9D" w14:textId="02B93C5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44</w:t>
            </w:r>
          </w:p>
        </w:tc>
        <w:tc>
          <w:tcPr>
            <w:tcW w:w="1605" w:type="dxa"/>
            <w:tcBorders>
              <w:top w:val="nil"/>
              <w:left w:val="nil"/>
              <w:bottom w:val="single" w:sz="4" w:space="0" w:color="auto"/>
              <w:right w:val="single" w:sz="4" w:space="0" w:color="auto"/>
            </w:tcBorders>
            <w:shd w:val="clear" w:color="auto" w:fill="F4B083" w:themeFill="accent2" w:themeFillTint="99"/>
            <w:noWrap/>
            <w:vAlign w:val="bottom"/>
          </w:tcPr>
          <w:p w14:paraId="1DC47C50" w14:textId="07F013E4"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39</w:t>
            </w:r>
          </w:p>
        </w:tc>
        <w:tc>
          <w:tcPr>
            <w:tcW w:w="1605" w:type="dxa"/>
            <w:tcBorders>
              <w:top w:val="nil"/>
              <w:left w:val="nil"/>
              <w:bottom w:val="single" w:sz="4" w:space="0" w:color="auto"/>
              <w:right w:val="single" w:sz="4" w:space="0" w:color="auto"/>
            </w:tcBorders>
            <w:shd w:val="clear" w:color="auto" w:fill="F4B083" w:themeFill="accent2" w:themeFillTint="99"/>
            <w:noWrap/>
            <w:vAlign w:val="bottom"/>
          </w:tcPr>
          <w:p w14:paraId="15E1C349" w14:textId="18C3DA0D"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39</w:t>
            </w:r>
          </w:p>
        </w:tc>
        <w:tc>
          <w:tcPr>
            <w:tcW w:w="1605" w:type="dxa"/>
            <w:tcBorders>
              <w:top w:val="nil"/>
              <w:left w:val="nil"/>
              <w:bottom w:val="single" w:sz="4" w:space="0" w:color="auto"/>
              <w:right w:val="single" w:sz="4" w:space="0" w:color="auto"/>
            </w:tcBorders>
            <w:shd w:val="clear" w:color="auto" w:fill="F4B083" w:themeFill="accent2" w:themeFillTint="99"/>
            <w:noWrap/>
            <w:vAlign w:val="bottom"/>
          </w:tcPr>
          <w:p w14:paraId="110D802B" w14:textId="4D3B7D42"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0</w:t>
            </w:r>
          </w:p>
        </w:tc>
        <w:tc>
          <w:tcPr>
            <w:tcW w:w="1605" w:type="dxa"/>
            <w:tcBorders>
              <w:top w:val="nil"/>
              <w:left w:val="nil"/>
              <w:bottom w:val="single" w:sz="4" w:space="0" w:color="auto"/>
              <w:right w:val="single" w:sz="4" w:space="0" w:color="auto"/>
            </w:tcBorders>
            <w:shd w:val="clear" w:color="auto" w:fill="F4B083" w:themeFill="accent2" w:themeFillTint="99"/>
            <w:noWrap/>
            <w:vAlign w:val="bottom"/>
          </w:tcPr>
          <w:p w14:paraId="4DFAB162" w14:textId="23FF5729"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1</w:t>
            </w:r>
          </w:p>
        </w:tc>
        <w:tc>
          <w:tcPr>
            <w:tcW w:w="1605" w:type="dxa"/>
            <w:tcBorders>
              <w:top w:val="nil"/>
              <w:left w:val="nil"/>
              <w:bottom w:val="single" w:sz="4" w:space="0" w:color="auto"/>
              <w:right w:val="single" w:sz="4" w:space="0" w:color="auto"/>
            </w:tcBorders>
            <w:shd w:val="clear" w:color="auto" w:fill="F4B083" w:themeFill="accent2" w:themeFillTint="99"/>
            <w:noWrap/>
            <w:vAlign w:val="bottom"/>
          </w:tcPr>
          <w:p w14:paraId="2573EC8C" w14:textId="703AACD5"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1</w:t>
            </w:r>
          </w:p>
        </w:tc>
        <w:tc>
          <w:tcPr>
            <w:tcW w:w="1745" w:type="dxa"/>
            <w:tcBorders>
              <w:top w:val="nil"/>
              <w:left w:val="nil"/>
              <w:bottom w:val="single" w:sz="4" w:space="0" w:color="auto"/>
              <w:right w:val="single" w:sz="4" w:space="0" w:color="auto"/>
            </w:tcBorders>
            <w:shd w:val="clear" w:color="auto" w:fill="F4B083" w:themeFill="accent2" w:themeFillTint="99"/>
            <w:noWrap/>
            <w:vAlign w:val="bottom"/>
          </w:tcPr>
          <w:p w14:paraId="6B467892" w14:textId="655B73CB" w:rsidR="00A64F78" w:rsidRPr="000B0363" w:rsidRDefault="00A64F78" w:rsidP="00A64F78">
            <w:pPr>
              <w:spacing w:after="0" w:line="240" w:lineRule="auto"/>
              <w:jc w:val="center"/>
              <w:rPr>
                <w:rFonts w:ascii="Calibri" w:eastAsia="Times New Roman" w:hAnsi="Calibri" w:cs="Calibri"/>
                <w:sz w:val="18"/>
                <w:szCs w:val="18"/>
                <w:lang w:eastAsia="pt-BR"/>
              </w:rPr>
            </w:pPr>
            <w:r>
              <w:rPr>
                <w:color w:val="000000"/>
                <w:sz w:val="18"/>
                <w:szCs w:val="18"/>
              </w:rPr>
              <w:t>0</w:t>
            </w:r>
          </w:p>
        </w:tc>
      </w:tr>
      <w:tr w:rsidR="00A64F78" w:rsidRPr="0093761C" w14:paraId="452D6D0F"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0C1F9F"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Michel Curi (Nosso Teto equipe 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112605CF" w14:textId="4CCD7CA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27</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7AB99104" w14:textId="1F7A980B"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24</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3BFD36D9" w14:textId="337A66D2"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11</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7C2DE7FD" w14:textId="6F8651C1"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13</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0829C7DB" w14:textId="59E39E16"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45E4C23F" w14:textId="5AFE6CD8"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bottom"/>
          </w:tcPr>
          <w:p w14:paraId="73FCD2BC" w14:textId="10CFB8C6"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r>
      <w:tr w:rsidR="00A64F78" w:rsidRPr="0093761C" w14:paraId="5D5B7312"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BDAE8A"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Michel Curi (Nosso Teto equipe 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9DDD905" w14:textId="1A4819E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32</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2EDB7C72" w14:textId="218C3E04"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22</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3541DCE8" w14:textId="0E7CE01D"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20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3AC492AA" w14:textId="2BC865DD"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223B4A31" w14:textId="7971D9D5"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noWrap/>
            <w:vAlign w:val="bottom"/>
          </w:tcPr>
          <w:p w14:paraId="579A09C0" w14:textId="71488465"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c>
          <w:tcPr>
            <w:tcW w:w="1745" w:type="dxa"/>
            <w:tcBorders>
              <w:top w:val="nil"/>
              <w:left w:val="nil"/>
              <w:bottom w:val="single" w:sz="4" w:space="0" w:color="auto"/>
              <w:right w:val="single" w:sz="4" w:space="0" w:color="auto"/>
            </w:tcBorders>
            <w:shd w:val="clear" w:color="auto" w:fill="F2F2F2" w:themeFill="background1" w:themeFillShade="F2"/>
            <w:noWrap/>
            <w:vAlign w:val="bottom"/>
          </w:tcPr>
          <w:p w14:paraId="4B74DD52" w14:textId="1616E0B3"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0</w:t>
            </w:r>
          </w:p>
        </w:tc>
      </w:tr>
      <w:tr w:rsidR="00A64F78" w:rsidRPr="0093761C" w14:paraId="030A1212"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5A630A"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Olavo Barros (Monte Líbano)</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5E9646E1" w14:textId="358FA82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64</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62A142F" w14:textId="4F66F9AB"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57551EDF" w14:textId="53A7BB5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778E3C02" w14:textId="5393959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6A10141" w14:textId="1B1370B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09B9DD14" w14:textId="352D5AD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3A63002A" w14:textId="6D5FFA7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7A201B73" w14:textId="77777777" w:rsidTr="000B0363">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63E29B"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USF Sergio Banhos (</w:t>
            </w:r>
            <w:proofErr w:type="spellStart"/>
            <w:r w:rsidRPr="0093761C">
              <w:rPr>
                <w:rFonts w:ascii="Calibri" w:eastAsia="Times New Roman" w:hAnsi="Calibri" w:cs="Calibri"/>
                <w:b/>
                <w:bCs/>
                <w:sz w:val="18"/>
                <w:szCs w:val="18"/>
                <w:lang w:eastAsia="pt-BR"/>
              </w:rPr>
              <w:t>Pachá</w:t>
            </w:r>
            <w:proofErr w:type="spellEnd"/>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76F91246" w14:textId="2D73D1B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106</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C3F0097" w14:textId="7E3BB5B8"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105</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8066FC2" w14:textId="3B67FEC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92</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19FA2338" w14:textId="5AC314E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2C25E899" w14:textId="3DF21CC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w:t>
            </w:r>
          </w:p>
        </w:tc>
        <w:tc>
          <w:tcPr>
            <w:tcW w:w="1605" w:type="dxa"/>
            <w:tcBorders>
              <w:top w:val="nil"/>
              <w:left w:val="nil"/>
              <w:bottom w:val="single" w:sz="4" w:space="0" w:color="auto"/>
              <w:right w:val="single" w:sz="4" w:space="0" w:color="auto"/>
            </w:tcBorders>
            <w:shd w:val="clear" w:color="auto" w:fill="F2F2F2" w:themeFill="background1" w:themeFillShade="F2"/>
            <w:noWrap/>
            <w:vAlign w:val="center"/>
          </w:tcPr>
          <w:p w14:paraId="4558F379" w14:textId="1171A97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11</w:t>
            </w:r>
          </w:p>
        </w:tc>
        <w:tc>
          <w:tcPr>
            <w:tcW w:w="1745" w:type="dxa"/>
            <w:tcBorders>
              <w:top w:val="nil"/>
              <w:left w:val="nil"/>
              <w:bottom w:val="single" w:sz="4" w:space="0" w:color="auto"/>
              <w:right w:val="single" w:sz="4" w:space="0" w:color="auto"/>
            </w:tcBorders>
            <w:shd w:val="clear" w:color="auto" w:fill="F2F2F2" w:themeFill="background1" w:themeFillShade="F2"/>
            <w:noWrap/>
            <w:vAlign w:val="center"/>
          </w:tcPr>
          <w:p w14:paraId="00814426" w14:textId="3A84766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754949B2" w14:textId="77777777" w:rsidTr="002727B8">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CA0D14"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w:t>
            </w:r>
            <w:proofErr w:type="spellStart"/>
            <w:r w:rsidRPr="0093761C">
              <w:rPr>
                <w:rFonts w:ascii="Calibri" w:eastAsia="Times New Roman" w:hAnsi="Calibri" w:cs="Calibri"/>
                <w:b/>
                <w:bCs/>
                <w:sz w:val="18"/>
                <w:szCs w:val="18"/>
                <w:lang w:eastAsia="pt-BR"/>
              </w:rPr>
              <w:t>Gesabel</w:t>
            </w:r>
            <w:proofErr w:type="spellEnd"/>
            <w:r w:rsidRPr="0093761C">
              <w:rPr>
                <w:rFonts w:ascii="Calibri" w:eastAsia="Times New Roman" w:hAnsi="Calibri" w:cs="Calibri"/>
                <w:b/>
                <w:bCs/>
                <w:sz w:val="18"/>
                <w:szCs w:val="18"/>
                <w:lang w:eastAsia="pt-BR"/>
              </w:rPr>
              <w:t xml:space="preserve"> Clemente Marques de </w:t>
            </w:r>
            <w:proofErr w:type="spellStart"/>
            <w:r w:rsidRPr="0093761C">
              <w:rPr>
                <w:rFonts w:ascii="Calibri" w:eastAsia="Times New Roman" w:hAnsi="Calibri" w:cs="Calibri"/>
                <w:b/>
                <w:bCs/>
                <w:sz w:val="18"/>
                <w:szCs w:val="18"/>
                <w:lang w:eastAsia="pt-BR"/>
              </w:rPr>
              <w:t>la</w:t>
            </w:r>
            <w:proofErr w:type="spellEnd"/>
            <w:r w:rsidRPr="0093761C">
              <w:rPr>
                <w:rFonts w:ascii="Calibri" w:eastAsia="Times New Roman" w:hAnsi="Calibri" w:cs="Calibri"/>
                <w:b/>
                <w:bCs/>
                <w:sz w:val="18"/>
                <w:szCs w:val="18"/>
                <w:lang w:eastAsia="pt-BR"/>
              </w:rPr>
              <w:t xml:space="preserve"> </w:t>
            </w:r>
            <w:proofErr w:type="spellStart"/>
            <w:r w:rsidRPr="0093761C">
              <w:rPr>
                <w:rFonts w:ascii="Calibri" w:eastAsia="Times New Roman" w:hAnsi="Calibri" w:cs="Calibri"/>
                <w:b/>
                <w:bCs/>
                <w:sz w:val="18"/>
                <w:szCs w:val="18"/>
                <w:lang w:eastAsia="pt-BR"/>
              </w:rPr>
              <w:t>Habla</w:t>
            </w:r>
            <w:proofErr w:type="spellEnd"/>
            <w:r w:rsidRPr="0093761C">
              <w:rPr>
                <w:rFonts w:ascii="Calibri" w:eastAsia="Times New Roman" w:hAnsi="Calibri" w:cs="Calibri"/>
                <w:b/>
                <w:bCs/>
                <w:sz w:val="18"/>
                <w:szCs w:val="18"/>
                <w:lang w:eastAsia="pt-BR"/>
              </w:rPr>
              <w:t xml:space="preserve"> (Pedro </w:t>
            </w:r>
            <w:proofErr w:type="spellStart"/>
            <w:r w:rsidRPr="0093761C">
              <w:rPr>
                <w:rFonts w:ascii="Calibri" w:eastAsia="Times New Roman" w:hAnsi="Calibri" w:cs="Calibri"/>
                <w:b/>
                <w:bCs/>
                <w:sz w:val="18"/>
                <w:szCs w:val="18"/>
                <w:lang w:eastAsia="pt-BR"/>
              </w:rPr>
              <w:t>Nechar</w:t>
            </w:r>
            <w:proofErr w:type="spellEnd"/>
            <w:r w:rsidRPr="0093761C">
              <w:rPr>
                <w:rFonts w:ascii="Calibri" w:eastAsia="Times New Roman" w:hAnsi="Calibri" w:cs="Calibri"/>
                <w:b/>
                <w:bCs/>
                <w:sz w:val="18"/>
                <w:szCs w:val="18"/>
                <w:lang w:eastAsia="pt-BR"/>
              </w:rPr>
              <w:t>)</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2E6498D9" w14:textId="08F14E05"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51</w:t>
            </w:r>
          </w:p>
        </w:tc>
        <w:tc>
          <w:tcPr>
            <w:tcW w:w="1605" w:type="dxa"/>
            <w:tcBorders>
              <w:top w:val="nil"/>
              <w:left w:val="nil"/>
              <w:bottom w:val="single" w:sz="4" w:space="0" w:color="auto"/>
              <w:right w:val="single" w:sz="4" w:space="0" w:color="auto"/>
            </w:tcBorders>
            <w:shd w:val="clear" w:color="auto" w:fill="F2F2F2" w:themeFill="background1" w:themeFillShade="F2"/>
            <w:vAlign w:val="bottom"/>
          </w:tcPr>
          <w:p w14:paraId="64489BD7" w14:textId="4DC560A6"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1605" w:type="dxa"/>
            <w:tcBorders>
              <w:top w:val="nil"/>
              <w:left w:val="nil"/>
              <w:bottom w:val="single" w:sz="4" w:space="0" w:color="auto"/>
              <w:right w:val="single" w:sz="4" w:space="0" w:color="auto"/>
            </w:tcBorders>
            <w:shd w:val="clear" w:color="auto" w:fill="F2F2F2" w:themeFill="background1" w:themeFillShade="F2"/>
            <w:vAlign w:val="bottom"/>
          </w:tcPr>
          <w:p w14:paraId="508F6D3B" w14:textId="79217046"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1605" w:type="dxa"/>
            <w:tcBorders>
              <w:top w:val="nil"/>
              <w:left w:val="nil"/>
              <w:bottom w:val="single" w:sz="4" w:space="0" w:color="auto"/>
              <w:right w:val="single" w:sz="4" w:space="0" w:color="auto"/>
            </w:tcBorders>
            <w:shd w:val="clear" w:color="auto" w:fill="F2F2F2" w:themeFill="background1" w:themeFillShade="F2"/>
            <w:vAlign w:val="bottom"/>
          </w:tcPr>
          <w:p w14:paraId="295E6061" w14:textId="49EA547F"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vAlign w:val="bottom"/>
          </w:tcPr>
          <w:p w14:paraId="24A42AF4" w14:textId="68D07B19"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1605" w:type="dxa"/>
            <w:tcBorders>
              <w:top w:val="nil"/>
              <w:left w:val="nil"/>
              <w:bottom w:val="single" w:sz="4" w:space="0" w:color="auto"/>
              <w:right w:val="single" w:sz="4" w:space="0" w:color="auto"/>
            </w:tcBorders>
            <w:shd w:val="clear" w:color="auto" w:fill="F2F2F2" w:themeFill="background1" w:themeFillShade="F2"/>
            <w:vAlign w:val="bottom"/>
          </w:tcPr>
          <w:p w14:paraId="49109195" w14:textId="668E2922"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1745" w:type="dxa"/>
            <w:tcBorders>
              <w:top w:val="nil"/>
              <w:left w:val="nil"/>
              <w:bottom w:val="single" w:sz="4" w:space="0" w:color="auto"/>
              <w:right w:val="single" w:sz="4" w:space="0" w:color="auto"/>
            </w:tcBorders>
            <w:shd w:val="clear" w:color="auto" w:fill="F2F2F2" w:themeFill="background1" w:themeFillShade="F2"/>
            <w:vAlign w:val="bottom"/>
          </w:tcPr>
          <w:p w14:paraId="1BADCAC9" w14:textId="2BC16077" w:rsidR="00A64F78" w:rsidRPr="000B0363"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r>
      <w:tr w:rsidR="00A64F78" w:rsidRPr="0093761C" w14:paraId="40C81627" w14:textId="77777777" w:rsidTr="00D021E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9D3936"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Isabel </w:t>
            </w:r>
            <w:proofErr w:type="spellStart"/>
            <w:r w:rsidRPr="0093761C">
              <w:rPr>
                <w:rFonts w:ascii="Calibri" w:eastAsia="Times New Roman" w:hAnsi="Calibri" w:cs="Calibri"/>
                <w:b/>
                <w:bCs/>
                <w:sz w:val="18"/>
                <w:szCs w:val="18"/>
                <w:lang w:eastAsia="pt-BR"/>
              </w:rPr>
              <w:t>Etturi</w:t>
            </w:r>
            <w:proofErr w:type="spellEnd"/>
            <w:r w:rsidRPr="0093761C">
              <w:rPr>
                <w:rFonts w:ascii="Calibri" w:eastAsia="Times New Roman" w:hAnsi="Calibri" w:cs="Calibri"/>
                <w:b/>
                <w:bCs/>
                <w:sz w:val="18"/>
                <w:szCs w:val="18"/>
                <w:lang w:eastAsia="pt-BR"/>
              </w:rPr>
              <w:t xml:space="preserve"> (Flamingo equipe 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05A896BA" w14:textId="3FEF4DB7"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39</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FAB0356" w14:textId="430393AC"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41</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4EABC2B3" w14:textId="1FF226F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38</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E59194E" w14:textId="7F70EF4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B2C9BBB" w14:textId="1A5DE5D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695F18F7" w14:textId="6C445BA3"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1</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004DB93D" w14:textId="602EAFB0"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r w:rsidR="00A64F78" w:rsidRPr="0093761C" w14:paraId="7D5A69E0" w14:textId="77777777" w:rsidTr="00D021EB">
        <w:trPr>
          <w:trHeight w:val="233"/>
          <w:jc w:val="center"/>
        </w:trPr>
        <w:tc>
          <w:tcPr>
            <w:tcW w:w="428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06AA76" w14:textId="77777777" w:rsidR="00A64F78" w:rsidRPr="0093761C" w:rsidRDefault="00A64F78" w:rsidP="00A64F78">
            <w:pPr>
              <w:spacing w:after="0" w:line="240" w:lineRule="auto"/>
              <w:rPr>
                <w:rFonts w:ascii="Calibri" w:eastAsia="Times New Roman" w:hAnsi="Calibri" w:cs="Calibri"/>
                <w:b/>
                <w:bCs/>
                <w:sz w:val="18"/>
                <w:szCs w:val="18"/>
                <w:lang w:eastAsia="pt-BR"/>
              </w:rPr>
            </w:pPr>
            <w:r w:rsidRPr="0093761C">
              <w:rPr>
                <w:rFonts w:ascii="Calibri" w:eastAsia="Times New Roman" w:hAnsi="Calibri" w:cs="Calibri"/>
                <w:b/>
                <w:bCs/>
                <w:sz w:val="18"/>
                <w:szCs w:val="18"/>
                <w:lang w:eastAsia="pt-BR"/>
              </w:rPr>
              <w:t xml:space="preserve">USF Isabel </w:t>
            </w:r>
            <w:proofErr w:type="spellStart"/>
            <w:r w:rsidRPr="0093761C">
              <w:rPr>
                <w:rFonts w:ascii="Calibri" w:eastAsia="Times New Roman" w:hAnsi="Calibri" w:cs="Calibri"/>
                <w:b/>
                <w:bCs/>
                <w:sz w:val="18"/>
                <w:szCs w:val="18"/>
                <w:lang w:eastAsia="pt-BR"/>
              </w:rPr>
              <w:t>Etturi</w:t>
            </w:r>
            <w:proofErr w:type="spellEnd"/>
            <w:r w:rsidRPr="0093761C">
              <w:rPr>
                <w:rFonts w:ascii="Calibri" w:eastAsia="Times New Roman" w:hAnsi="Calibri" w:cs="Calibri"/>
                <w:b/>
                <w:bCs/>
                <w:sz w:val="18"/>
                <w:szCs w:val="18"/>
                <w:lang w:eastAsia="pt-BR"/>
              </w:rPr>
              <w:t xml:space="preserve"> (Flamingo equipe II)</w:t>
            </w:r>
          </w:p>
        </w:tc>
        <w:tc>
          <w:tcPr>
            <w:tcW w:w="1527" w:type="dxa"/>
            <w:tcBorders>
              <w:top w:val="nil"/>
              <w:left w:val="nil"/>
              <w:bottom w:val="single" w:sz="4" w:space="0" w:color="auto"/>
              <w:right w:val="single" w:sz="4" w:space="0" w:color="auto"/>
            </w:tcBorders>
            <w:shd w:val="clear" w:color="auto" w:fill="F2F2F2" w:themeFill="background1" w:themeFillShade="F2"/>
            <w:vAlign w:val="center"/>
          </w:tcPr>
          <w:p w14:paraId="35C6665B" w14:textId="5A0DC53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44</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75183B5" w14:textId="4F576D54"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47</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2D3677A5" w14:textId="67181712"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43</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1D98B3F5" w14:textId="239378B9"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4</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063C8EA1" w14:textId="4F6D7D2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w:t>
            </w:r>
          </w:p>
        </w:tc>
        <w:tc>
          <w:tcPr>
            <w:tcW w:w="1605" w:type="dxa"/>
            <w:tcBorders>
              <w:top w:val="nil"/>
              <w:left w:val="nil"/>
              <w:bottom w:val="single" w:sz="4" w:space="0" w:color="auto"/>
              <w:right w:val="single" w:sz="4" w:space="0" w:color="auto"/>
            </w:tcBorders>
            <w:shd w:val="clear" w:color="auto" w:fill="F4B083" w:themeFill="accent2" w:themeFillTint="99"/>
            <w:noWrap/>
            <w:vAlign w:val="center"/>
          </w:tcPr>
          <w:p w14:paraId="5C387B0C" w14:textId="5094CE01"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2</w:t>
            </w:r>
          </w:p>
        </w:tc>
        <w:tc>
          <w:tcPr>
            <w:tcW w:w="1745" w:type="dxa"/>
            <w:tcBorders>
              <w:top w:val="nil"/>
              <w:left w:val="nil"/>
              <w:bottom w:val="single" w:sz="4" w:space="0" w:color="auto"/>
              <w:right w:val="single" w:sz="4" w:space="0" w:color="auto"/>
            </w:tcBorders>
            <w:shd w:val="clear" w:color="auto" w:fill="F4B083" w:themeFill="accent2" w:themeFillTint="99"/>
            <w:noWrap/>
            <w:vAlign w:val="center"/>
          </w:tcPr>
          <w:p w14:paraId="7DD55CEA" w14:textId="2F6E9DED" w:rsidR="00A64F78" w:rsidRPr="000B0363"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18"/>
                <w:szCs w:val="18"/>
              </w:rPr>
              <w:t>0</w:t>
            </w:r>
          </w:p>
        </w:tc>
      </w:tr>
    </w:tbl>
    <w:p w14:paraId="1A69DD4C" w14:textId="47F57C8E" w:rsidR="008C5E68" w:rsidRDefault="007710C8" w:rsidP="00DC0F96">
      <w:pPr>
        <w:pStyle w:val="PargrafodaLista"/>
        <w:ind w:hanging="720"/>
        <w:rPr>
          <w:rFonts w:cs="Times New Roman"/>
          <w:sz w:val="20"/>
          <w:szCs w:val="20"/>
        </w:rPr>
      </w:pPr>
      <w:r w:rsidRPr="00CB0429">
        <w:rPr>
          <w:rFonts w:cs="Times New Roman"/>
          <w:sz w:val="20"/>
          <w:szCs w:val="20"/>
        </w:rPr>
        <w:t xml:space="preserve">Fonte: </w:t>
      </w:r>
      <w:r>
        <w:rPr>
          <w:rFonts w:cs="Times New Roman"/>
          <w:sz w:val="20"/>
          <w:szCs w:val="20"/>
        </w:rPr>
        <w:t>Sistema MV</w:t>
      </w:r>
      <w:r w:rsidRPr="00CB0429">
        <w:rPr>
          <w:rFonts w:cs="Times New Roman"/>
          <w:sz w:val="20"/>
          <w:szCs w:val="20"/>
        </w:rPr>
        <w:t>,</w:t>
      </w:r>
      <w:r w:rsidRPr="002A1B3B">
        <w:rPr>
          <w:rFonts w:cs="Times New Roman"/>
          <w:sz w:val="20"/>
          <w:szCs w:val="20"/>
        </w:rPr>
        <w:t xml:space="preserve"> 2021.</w:t>
      </w:r>
      <w:r>
        <w:rPr>
          <w:rFonts w:cs="Times New Roman"/>
          <w:sz w:val="20"/>
          <w:szCs w:val="20"/>
        </w:rPr>
        <w:t xml:space="preserve"> Acesso: 0</w:t>
      </w:r>
      <w:r w:rsidR="00DB0D8A">
        <w:rPr>
          <w:rFonts w:cs="Times New Roman"/>
          <w:sz w:val="20"/>
          <w:szCs w:val="20"/>
        </w:rPr>
        <w:t>3</w:t>
      </w:r>
      <w:r>
        <w:rPr>
          <w:rFonts w:cs="Times New Roman"/>
          <w:sz w:val="20"/>
          <w:szCs w:val="20"/>
        </w:rPr>
        <w:t>/</w:t>
      </w:r>
      <w:r w:rsidR="00DB0D8A">
        <w:rPr>
          <w:rFonts w:cs="Times New Roman"/>
          <w:sz w:val="20"/>
          <w:szCs w:val="20"/>
        </w:rPr>
        <w:t>01</w:t>
      </w:r>
      <w:r>
        <w:rPr>
          <w:rFonts w:cs="Times New Roman"/>
          <w:sz w:val="20"/>
          <w:szCs w:val="20"/>
        </w:rPr>
        <w:t>/202</w:t>
      </w:r>
      <w:r w:rsidR="00DB0D8A">
        <w:rPr>
          <w:rFonts w:cs="Times New Roman"/>
          <w:sz w:val="20"/>
          <w:szCs w:val="20"/>
        </w:rPr>
        <w:t>2</w:t>
      </w:r>
      <w:r>
        <w:rPr>
          <w:rFonts w:cs="Times New Roman"/>
          <w:sz w:val="20"/>
          <w:szCs w:val="20"/>
        </w:rPr>
        <w:t>. Dados enviados pelas equipes das Unidades Básicas de Saúde/Sistema MV</w:t>
      </w:r>
      <w:r w:rsidRPr="00CB0429">
        <w:rPr>
          <w:rFonts w:cs="Times New Roman"/>
          <w:sz w:val="20"/>
          <w:szCs w:val="20"/>
        </w:rPr>
        <w:t>,</w:t>
      </w:r>
      <w:r w:rsidRPr="002A1B3B">
        <w:rPr>
          <w:rFonts w:cs="Times New Roman"/>
          <w:sz w:val="20"/>
          <w:szCs w:val="20"/>
        </w:rPr>
        <w:t xml:space="preserve"> 2021.</w:t>
      </w:r>
      <w:r>
        <w:rPr>
          <w:rFonts w:cs="Times New Roman"/>
          <w:sz w:val="20"/>
          <w:szCs w:val="20"/>
        </w:rPr>
        <w:t xml:space="preserve"> Acesso em: </w:t>
      </w:r>
      <w:r w:rsidR="00104AB6">
        <w:rPr>
          <w:rFonts w:cs="Times New Roman"/>
          <w:sz w:val="20"/>
          <w:szCs w:val="20"/>
        </w:rPr>
        <w:t>07/02</w:t>
      </w:r>
      <w:r>
        <w:rPr>
          <w:rFonts w:cs="Times New Roman"/>
          <w:sz w:val="20"/>
          <w:szCs w:val="20"/>
        </w:rPr>
        <w:t>/202</w:t>
      </w:r>
      <w:r w:rsidR="000B0363">
        <w:rPr>
          <w:rFonts w:cs="Times New Roman"/>
          <w:sz w:val="20"/>
          <w:szCs w:val="20"/>
        </w:rPr>
        <w:t>2</w:t>
      </w:r>
      <w:r>
        <w:rPr>
          <w:rFonts w:cs="Times New Roman"/>
          <w:sz w:val="20"/>
          <w:szCs w:val="20"/>
        </w:rPr>
        <w:t>.</w:t>
      </w:r>
    </w:p>
    <w:p w14:paraId="7D592B47" w14:textId="59B5C3B7" w:rsidR="007710C8" w:rsidRDefault="007710C8" w:rsidP="00DC0F96">
      <w:pPr>
        <w:pStyle w:val="PargrafodaLista"/>
        <w:ind w:hanging="720"/>
        <w:rPr>
          <w:rFonts w:cs="Times New Roman"/>
          <w:sz w:val="20"/>
          <w:szCs w:val="20"/>
        </w:rPr>
      </w:pPr>
    </w:p>
    <w:p w14:paraId="2D221AEC" w14:textId="77777777" w:rsidR="009A0B0B" w:rsidRDefault="009A0B0B" w:rsidP="00DC0F96">
      <w:pPr>
        <w:pStyle w:val="PargrafodaLista"/>
        <w:ind w:hanging="720"/>
        <w:rPr>
          <w:rFonts w:cs="Times New Roman"/>
          <w:sz w:val="20"/>
          <w:szCs w:val="20"/>
        </w:rPr>
      </w:pPr>
    </w:p>
    <w:p w14:paraId="796EA4DD" w14:textId="5F115756" w:rsidR="00D336A5" w:rsidRDefault="00220287" w:rsidP="00920134">
      <w:pPr>
        <w:pStyle w:val="PargrafodaLista"/>
        <w:numPr>
          <w:ilvl w:val="0"/>
          <w:numId w:val="25"/>
        </w:numPr>
        <w:spacing w:line="360" w:lineRule="auto"/>
        <w:jc w:val="both"/>
        <w:rPr>
          <w:rFonts w:cstheme="minorHAnsi"/>
          <w:b/>
          <w:bCs/>
        </w:rPr>
      </w:pPr>
      <w:r w:rsidRPr="001F239D">
        <w:rPr>
          <w:rFonts w:cstheme="minorHAnsi"/>
          <w:b/>
          <w:bCs/>
        </w:rPr>
        <w:t>ACAMADOS E RESTRITOS</w:t>
      </w:r>
    </w:p>
    <w:p w14:paraId="6A2FA70B" w14:textId="703BFBA4" w:rsidR="000B1E43" w:rsidRDefault="00EA6DE9" w:rsidP="00D021EB">
      <w:pPr>
        <w:spacing w:after="0" w:line="360" w:lineRule="auto"/>
        <w:ind w:left="708" w:firstLine="708"/>
        <w:jc w:val="both"/>
        <w:rPr>
          <w:rFonts w:cstheme="minorHAnsi"/>
        </w:rPr>
      </w:pPr>
      <w:r w:rsidRPr="00EA6DE9">
        <w:rPr>
          <w:rFonts w:cstheme="minorHAnsi"/>
        </w:rPr>
        <w:t xml:space="preserve">A tabela </w:t>
      </w:r>
      <w:r w:rsidR="001C6CF1">
        <w:rPr>
          <w:rFonts w:cstheme="minorHAnsi"/>
        </w:rPr>
        <w:t>4</w:t>
      </w:r>
      <w:r w:rsidR="003D5506">
        <w:rPr>
          <w:rFonts w:cstheme="minorHAnsi"/>
        </w:rPr>
        <w:t>3</w:t>
      </w:r>
      <w:r w:rsidRPr="00EA6DE9">
        <w:rPr>
          <w:rFonts w:cstheme="minorHAnsi"/>
        </w:rPr>
        <w:t xml:space="preserve"> mostra o número de acamados e restritos por unidades de saúde</w:t>
      </w:r>
      <w:r>
        <w:rPr>
          <w:rFonts w:cstheme="minorHAnsi"/>
        </w:rPr>
        <w:t xml:space="preserve"> no mês de</w:t>
      </w:r>
      <w:r w:rsidR="001B2F65">
        <w:rPr>
          <w:rFonts w:cstheme="minorHAnsi"/>
        </w:rPr>
        <w:t xml:space="preserve"> </w:t>
      </w:r>
      <w:r w:rsidR="007C79D2">
        <w:rPr>
          <w:rFonts w:cstheme="minorHAnsi"/>
        </w:rPr>
        <w:t>dezembro</w:t>
      </w:r>
      <w:r w:rsidR="00386564">
        <w:rPr>
          <w:rFonts w:cstheme="minorHAnsi"/>
        </w:rPr>
        <w:t xml:space="preserve"> </w:t>
      </w:r>
      <w:r w:rsidR="00386564">
        <w:rPr>
          <w:rFonts w:cstheme="minorHAnsi"/>
          <w:sz w:val="24"/>
          <w:szCs w:val="24"/>
        </w:rPr>
        <w:t>enviados pelas unidades de saúde, e também a comparação com o sistema MV</w:t>
      </w:r>
      <w:r>
        <w:rPr>
          <w:rFonts w:cstheme="minorHAnsi"/>
        </w:rPr>
        <w:t>.</w:t>
      </w:r>
    </w:p>
    <w:p w14:paraId="4831C0AF" w14:textId="1530828D" w:rsidR="00E203BB" w:rsidRDefault="00E203BB" w:rsidP="00D021EB">
      <w:pPr>
        <w:spacing w:after="0" w:line="360" w:lineRule="auto"/>
        <w:ind w:left="708" w:firstLine="708"/>
        <w:jc w:val="both"/>
        <w:rPr>
          <w:rFonts w:cstheme="minorHAnsi"/>
        </w:rPr>
      </w:pPr>
    </w:p>
    <w:p w14:paraId="010D1599" w14:textId="6E022ECC" w:rsidR="00732722" w:rsidRDefault="00732722" w:rsidP="00D021EB">
      <w:pPr>
        <w:spacing w:after="0" w:line="360" w:lineRule="auto"/>
        <w:ind w:left="708" w:firstLine="708"/>
        <w:jc w:val="both"/>
        <w:rPr>
          <w:rFonts w:cstheme="minorHAnsi"/>
        </w:rPr>
      </w:pPr>
    </w:p>
    <w:p w14:paraId="64CA4C5B" w14:textId="3FE03B5D" w:rsidR="00732722" w:rsidRDefault="00732722" w:rsidP="00D021EB">
      <w:pPr>
        <w:spacing w:after="0" w:line="360" w:lineRule="auto"/>
        <w:ind w:left="708" w:firstLine="708"/>
        <w:jc w:val="both"/>
        <w:rPr>
          <w:rFonts w:cstheme="minorHAnsi"/>
        </w:rPr>
      </w:pPr>
    </w:p>
    <w:p w14:paraId="185245BD" w14:textId="274A2D2B" w:rsidR="00732722" w:rsidRDefault="00732722" w:rsidP="00D021EB">
      <w:pPr>
        <w:spacing w:after="0" w:line="360" w:lineRule="auto"/>
        <w:ind w:left="708" w:firstLine="708"/>
        <w:jc w:val="both"/>
        <w:rPr>
          <w:rFonts w:cstheme="minorHAnsi"/>
        </w:rPr>
      </w:pPr>
    </w:p>
    <w:p w14:paraId="63B3855D" w14:textId="79102A35" w:rsidR="00732722" w:rsidRDefault="00732722" w:rsidP="00D021EB">
      <w:pPr>
        <w:spacing w:after="0" w:line="360" w:lineRule="auto"/>
        <w:ind w:left="708" w:firstLine="708"/>
        <w:jc w:val="both"/>
        <w:rPr>
          <w:rFonts w:cstheme="minorHAnsi"/>
        </w:rPr>
      </w:pPr>
    </w:p>
    <w:p w14:paraId="7C3022E5" w14:textId="77777777" w:rsidR="00732722" w:rsidRDefault="00732722" w:rsidP="00D021EB">
      <w:pPr>
        <w:spacing w:after="0" w:line="360" w:lineRule="auto"/>
        <w:ind w:left="708" w:firstLine="708"/>
        <w:jc w:val="both"/>
        <w:rPr>
          <w:rFonts w:cstheme="minorHAnsi"/>
        </w:rPr>
      </w:pPr>
    </w:p>
    <w:p w14:paraId="399983C3" w14:textId="2FF0CA89" w:rsidR="005C4FDF" w:rsidRPr="001F239D" w:rsidRDefault="00470775" w:rsidP="00335FB3">
      <w:pPr>
        <w:spacing w:after="0" w:line="360" w:lineRule="auto"/>
        <w:ind w:hanging="426"/>
        <w:jc w:val="both"/>
        <w:rPr>
          <w:rFonts w:cs="Times New Roman"/>
          <w:b/>
          <w:sz w:val="20"/>
          <w:szCs w:val="20"/>
        </w:rPr>
      </w:pPr>
      <w:r>
        <w:rPr>
          <w:rFonts w:cs="Times New Roman"/>
          <w:b/>
          <w:sz w:val="20"/>
          <w:szCs w:val="20"/>
        </w:rPr>
        <w:lastRenderedPageBreak/>
        <w:t xml:space="preserve">  </w:t>
      </w:r>
      <w:r w:rsidR="00B84B3A">
        <w:rPr>
          <w:rFonts w:cs="Times New Roman"/>
          <w:b/>
          <w:sz w:val="20"/>
          <w:szCs w:val="20"/>
        </w:rPr>
        <w:t xml:space="preserve">            </w:t>
      </w:r>
      <w:r>
        <w:rPr>
          <w:rFonts w:cs="Times New Roman"/>
          <w:b/>
          <w:sz w:val="20"/>
          <w:szCs w:val="20"/>
        </w:rPr>
        <w:t xml:space="preserve"> </w:t>
      </w:r>
      <w:r w:rsidR="005C4FDF" w:rsidRPr="001F239D">
        <w:rPr>
          <w:rFonts w:cs="Times New Roman"/>
          <w:b/>
          <w:sz w:val="20"/>
          <w:szCs w:val="20"/>
        </w:rPr>
        <w:t xml:space="preserve">Tabela </w:t>
      </w:r>
      <w:r w:rsidR="001C6CF1">
        <w:rPr>
          <w:rFonts w:cs="Times New Roman"/>
          <w:b/>
          <w:sz w:val="20"/>
          <w:szCs w:val="20"/>
        </w:rPr>
        <w:t>4</w:t>
      </w:r>
      <w:r w:rsidR="003D5506">
        <w:rPr>
          <w:rFonts w:cs="Times New Roman"/>
          <w:b/>
          <w:sz w:val="20"/>
          <w:szCs w:val="20"/>
        </w:rPr>
        <w:t>3</w:t>
      </w:r>
      <w:r w:rsidR="005C4FDF" w:rsidRPr="001F239D">
        <w:rPr>
          <w:rFonts w:cs="Times New Roman"/>
          <w:b/>
          <w:sz w:val="20"/>
          <w:szCs w:val="20"/>
        </w:rPr>
        <w:t xml:space="preserve">: Comparativo do número de pessoas acamadas e restritas, no mês de </w:t>
      </w:r>
      <w:r w:rsidR="007C79D2">
        <w:rPr>
          <w:rFonts w:ascii="Calibri" w:hAnsi="Calibri" w:cs="Calibri"/>
          <w:b/>
          <w:sz w:val="20"/>
          <w:szCs w:val="20"/>
        </w:rPr>
        <w:t>dezembro</w:t>
      </w:r>
      <w:r w:rsidR="005C4FDF" w:rsidRPr="001F239D">
        <w:rPr>
          <w:rFonts w:cs="Times New Roman"/>
          <w:b/>
          <w:sz w:val="20"/>
          <w:szCs w:val="20"/>
        </w:rPr>
        <w:t xml:space="preserve"> de 2021.</w:t>
      </w:r>
    </w:p>
    <w:tbl>
      <w:tblPr>
        <w:tblW w:w="15231" w:type="dxa"/>
        <w:jc w:val="center"/>
        <w:tblCellMar>
          <w:left w:w="70" w:type="dxa"/>
          <w:right w:w="70" w:type="dxa"/>
        </w:tblCellMar>
        <w:tblLook w:val="04A0" w:firstRow="1" w:lastRow="0" w:firstColumn="1" w:lastColumn="0" w:noHBand="0" w:noVBand="1"/>
      </w:tblPr>
      <w:tblGrid>
        <w:gridCol w:w="5764"/>
        <w:gridCol w:w="1825"/>
        <w:gridCol w:w="1898"/>
        <w:gridCol w:w="1509"/>
        <w:gridCol w:w="1436"/>
        <w:gridCol w:w="1631"/>
        <w:gridCol w:w="1168"/>
      </w:tblGrid>
      <w:tr w:rsidR="0093761C" w:rsidRPr="0093761C" w14:paraId="214F9645" w14:textId="77777777" w:rsidTr="0089280C">
        <w:trPr>
          <w:trHeight w:val="223"/>
          <w:jc w:val="center"/>
        </w:trPr>
        <w:tc>
          <w:tcPr>
            <w:tcW w:w="576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6F72F6" w14:textId="355F6141" w:rsidR="0093761C" w:rsidRPr="0093761C" w:rsidRDefault="00470775" w:rsidP="0089280C">
            <w:pPr>
              <w:spacing w:after="0" w:line="240" w:lineRule="auto"/>
              <w:jc w:val="center"/>
              <w:rPr>
                <w:rFonts w:ascii="Calibri" w:eastAsia="Times New Roman" w:hAnsi="Calibri" w:cs="Calibri"/>
                <w:b/>
                <w:bCs/>
                <w:color w:val="000000"/>
                <w:sz w:val="20"/>
                <w:szCs w:val="20"/>
                <w:lang w:eastAsia="pt-BR"/>
              </w:rPr>
            </w:pPr>
            <w:r>
              <w:rPr>
                <w:rFonts w:cs="Times New Roman"/>
                <w:sz w:val="20"/>
                <w:szCs w:val="20"/>
              </w:rPr>
              <w:t xml:space="preserve">  </w:t>
            </w:r>
            <w:r w:rsidR="00CA59C0">
              <w:rPr>
                <w:rFonts w:cs="Times New Roman"/>
                <w:sz w:val="20"/>
                <w:szCs w:val="20"/>
              </w:rPr>
              <w:t xml:space="preserve">  </w:t>
            </w:r>
            <w:r w:rsidR="0093761C" w:rsidRPr="0093761C">
              <w:rPr>
                <w:rFonts w:ascii="Calibri" w:eastAsia="Times New Roman" w:hAnsi="Calibri" w:cs="Calibri"/>
                <w:b/>
                <w:bCs/>
                <w:color w:val="000000"/>
                <w:sz w:val="20"/>
                <w:szCs w:val="20"/>
                <w:lang w:eastAsia="pt-BR"/>
              </w:rPr>
              <w:t>UNIDADES DE SAÚDE</w:t>
            </w:r>
          </w:p>
        </w:tc>
        <w:tc>
          <w:tcPr>
            <w:tcW w:w="1825" w:type="dxa"/>
            <w:tcBorders>
              <w:top w:val="single" w:sz="4" w:space="0" w:color="auto"/>
              <w:left w:val="nil"/>
              <w:bottom w:val="single" w:sz="4" w:space="0" w:color="auto"/>
              <w:right w:val="single" w:sz="4" w:space="0" w:color="auto"/>
            </w:tcBorders>
            <w:shd w:val="clear" w:color="000000" w:fill="D9D9D9"/>
            <w:vAlign w:val="center"/>
            <w:hideMark/>
          </w:tcPr>
          <w:p w14:paraId="3A9A2122"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ACAMADOS MV</w:t>
            </w:r>
          </w:p>
        </w:tc>
        <w:tc>
          <w:tcPr>
            <w:tcW w:w="1898" w:type="dxa"/>
            <w:tcBorders>
              <w:top w:val="single" w:sz="4" w:space="0" w:color="auto"/>
              <w:left w:val="nil"/>
              <w:bottom w:val="single" w:sz="4" w:space="0" w:color="auto"/>
              <w:right w:val="single" w:sz="4" w:space="0" w:color="auto"/>
            </w:tcBorders>
            <w:shd w:val="clear" w:color="000000" w:fill="D9D9D9"/>
            <w:vAlign w:val="center"/>
            <w:hideMark/>
          </w:tcPr>
          <w:p w14:paraId="45F5E00E"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DOMICILIADO MV</w:t>
            </w:r>
          </w:p>
        </w:tc>
        <w:tc>
          <w:tcPr>
            <w:tcW w:w="1509" w:type="dxa"/>
            <w:tcBorders>
              <w:top w:val="single" w:sz="4" w:space="0" w:color="auto"/>
              <w:left w:val="nil"/>
              <w:bottom w:val="single" w:sz="4" w:space="0" w:color="auto"/>
              <w:right w:val="single" w:sz="4" w:space="0" w:color="auto"/>
            </w:tcBorders>
            <w:shd w:val="clear" w:color="000000" w:fill="D9D9D9"/>
            <w:vAlign w:val="center"/>
            <w:hideMark/>
          </w:tcPr>
          <w:p w14:paraId="04A1569A"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TOTAL MV</w:t>
            </w:r>
          </w:p>
        </w:tc>
        <w:tc>
          <w:tcPr>
            <w:tcW w:w="1436" w:type="dxa"/>
            <w:tcBorders>
              <w:top w:val="single" w:sz="4" w:space="0" w:color="auto"/>
              <w:left w:val="nil"/>
              <w:bottom w:val="single" w:sz="4" w:space="0" w:color="auto"/>
              <w:right w:val="single" w:sz="4" w:space="0" w:color="auto"/>
            </w:tcBorders>
            <w:shd w:val="clear" w:color="000000" w:fill="D9D9D9"/>
            <w:vAlign w:val="center"/>
            <w:hideMark/>
          </w:tcPr>
          <w:p w14:paraId="3C83F96F"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 xml:space="preserve">ACAMADOS </w:t>
            </w:r>
          </w:p>
        </w:tc>
        <w:tc>
          <w:tcPr>
            <w:tcW w:w="1631" w:type="dxa"/>
            <w:tcBorders>
              <w:top w:val="single" w:sz="4" w:space="0" w:color="auto"/>
              <w:left w:val="nil"/>
              <w:bottom w:val="single" w:sz="4" w:space="0" w:color="auto"/>
              <w:right w:val="single" w:sz="4" w:space="0" w:color="auto"/>
            </w:tcBorders>
            <w:shd w:val="clear" w:color="000000" w:fill="D9D9D9"/>
            <w:vAlign w:val="center"/>
            <w:hideMark/>
          </w:tcPr>
          <w:p w14:paraId="2E04E69A"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DOMICILIADO</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14:paraId="0D0F5C2B" w14:textId="77777777" w:rsidR="0093761C" w:rsidRPr="0093761C" w:rsidRDefault="0093761C" w:rsidP="0089280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TOTAL</w:t>
            </w:r>
          </w:p>
        </w:tc>
      </w:tr>
      <w:tr w:rsidR="0093761C" w:rsidRPr="0093761C" w14:paraId="0D3D0D33" w14:textId="77777777" w:rsidTr="0089280C">
        <w:trPr>
          <w:trHeight w:val="223"/>
          <w:jc w:val="center"/>
        </w:trPr>
        <w:tc>
          <w:tcPr>
            <w:tcW w:w="5764" w:type="dxa"/>
            <w:vMerge/>
            <w:tcBorders>
              <w:top w:val="single" w:sz="4" w:space="0" w:color="auto"/>
              <w:left w:val="single" w:sz="4" w:space="0" w:color="auto"/>
              <w:bottom w:val="single" w:sz="4" w:space="0" w:color="auto"/>
              <w:right w:val="single" w:sz="4" w:space="0" w:color="auto"/>
            </w:tcBorders>
            <w:vAlign w:val="center"/>
            <w:hideMark/>
          </w:tcPr>
          <w:p w14:paraId="054494D6" w14:textId="77777777" w:rsidR="0093761C" w:rsidRPr="0093761C" w:rsidRDefault="0093761C" w:rsidP="0093761C">
            <w:pPr>
              <w:spacing w:after="0" w:line="240" w:lineRule="auto"/>
              <w:rPr>
                <w:rFonts w:ascii="Calibri" w:eastAsia="Times New Roman" w:hAnsi="Calibri" w:cs="Calibri"/>
                <w:b/>
                <w:bCs/>
                <w:color w:val="000000"/>
                <w:sz w:val="20"/>
                <w:szCs w:val="20"/>
                <w:lang w:eastAsia="pt-BR"/>
              </w:rPr>
            </w:pPr>
          </w:p>
        </w:tc>
        <w:tc>
          <w:tcPr>
            <w:tcW w:w="1825" w:type="dxa"/>
            <w:tcBorders>
              <w:top w:val="nil"/>
              <w:left w:val="nil"/>
              <w:bottom w:val="single" w:sz="4" w:space="0" w:color="auto"/>
              <w:right w:val="single" w:sz="4" w:space="0" w:color="auto"/>
            </w:tcBorders>
            <w:shd w:val="clear" w:color="000000" w:fill="D9D9D9"/>
            <w:noWrap/>
            <w:vAlign w:val="center"/>
            <w:hideMark/>
          </w:tcPr>
          <w:p w14:paraId="330E78F6"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c>
          <w:tcPr>
            <w:tcW w:w="1898" w:type="dxa"/>
            <w:tcBorders>
              <w:top w:val="nil"/>
              <w:left w:val="nil"/>
              <w:bottom w:val="single" w:sz="4" w:space="0" w:color="auto"/>
              <w:right w:val="single" w:sz="4" w:space="0" w:color="auto"/>
            </w:tcBorders>
            <w:shd w:val="clear" w:color="000000" w:fill="D9D9D9"/>
            <w:noWrap/>
            <w:vAlign w:val="center"/>
            <w:hideMark/>
          </w:tcPr>
          <w:p w14:paraId="4D433714"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c>
          <w:tcPr>
            <w:tcW w:w="1509" w:type="dxa"/>
            <w:tcBorders>
              <w:top w:val="nil"/>
              <w:left w:val="nil"/>
              <w:bottom w:val="single" w:sz="4" w:space="0" w:color="auto"/>
              <w:right w:val="single" w:sz="4" w:space="0" w:color="auto"/>
            </w:tcBorders>
            <w:shd w:val="clear" w:color="000000" w:fill="D9D9D9"/>
            <w:noWrap/>
            <w:vAlign w:val="center"/>
            <w:hideMark/>
          </w:tcPr>
          <w:p w14:paraId="26A4DF92"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c>
          <w:tcPr>
            <w:tcW w:w="1436" w:type="dxa"/>
            <w:tcBorders>
              <w:top w:val="nil"/>
              <w:left w:val="nil"/>
              <w:bottom w:val="single" w:sz="4" w:space="0" w:color="auto"/>
              <w:right w:val="single" w:sz="4" w:space="0" w:color="auto"/>
            </w:tcBorders>
            <w:shd w:val="clear" w:color="000000" w:fill="D9D9D9"/>
            <w:noWrap/>
            <w:vAlign w:val="center"/>
            <w:hideMark/>
          </w:tcPr>
          <w:p w14:paraId="1E21ADB2"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c>
          <w:tcPr>
            <w:tcW w:w="1631" w:type="dxa"/>
            <w:tcBorders>
              <w:top w:val="nil"/>
              <w:left w:val="nil"/>
              <w:bottom w:val="single" w:sz="4" w:space="0" w:color="auto"/>
              <w:right w:val="single" w:sz="4" w:space="0" w:color="auto"/>
            </w:tcBorders>
            <w:shd w:val="clear" w:color="000000" w:fill="D9D9D9"/>
            <w:noWrap/>
            <w:vAlign w:val="center"/>
            <w:hideMark/>
          </w:tcPr>
          <w:p w14:paraId="0D114E59"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c>
          <w:tcPr>
            <w:tcW w:w="1168" w:type="dxa"/>
            <w:tcBorders>
              <w:top w:val="nil"/>
              <w:left w:val="nil"/>
              <w:bottom w:val="single" w:sz="4" w:space="0" w:color="auto"/>
              <w:right w:val="single" w:sz="4" w:space="0" w:color="auto"/>
            </w:tcBorders>
            <w:shd w:val="clear" w:color="000000" w:fill="D9D9D9"/>
            <w:noWrap/>
            <w:vAlign w:val="center"/>
            <w:hideMark/>
          </w:tcPr>
          <w:p w14:paraId="6BF76726" w14:textId="77777777" w:rsidR="0093761C" w:rsidRPr="0093761C" w:rsidRDefault="0093761C" w:rsidP="0093761C">
            <w:pPr>
              <w:spacing w:after="0" w:line="240" w:lineRule="auto"/>
              <w:jc w:val="center"/>
              <w:rPr>
                <w:rFonts w:ascii="Calibri" w:eastAsia="Times New Roman" w:hAnsi="Calibri" w:cs="Calibri"/>
                <w:b/>
                <w:bCs/>
                <w:color w:val="000000"/>
                <w:sz w:val="20"/>
                <w:szCs w:val="20"/>
                <w:lang w:eastAsia="pt-BR"/>
              </w:rPr>
            </w:pPr>
            <w:r w:rsidRPr="0093761C">
              <w:rPr>
                <w:rFonts w:ascii="Calibri" w:eastAsia="Times New Roman" w:hAnsi="Calibri" w:cs="Calibri"/>
                <w:b/>
                <w:bCs/>
                <w:color w:val="000000"/>
                <w:sz w:val="20"/>
                <w:szCs w:val="20"/>
                <w:lang w:eastAsia="pt-BR"/>
              </w:rPr>
              <w:t>Nº</w:t>
            </w:r>
          </w:p>
        </w:tc>
      </w:tr>
      <w:tr w:rsidR="00A64F78" w:rsidRPr="0093761C" w14:paraId="21E0D128" w14:textId="77777777" w:rsidTr="00B313EA">
        <w:trPr>
          <w:trHeight w:val="223"/>
          <w:jc w:val="center"/>
        </w:trPr>
        <w:tc>
          <w:tcPr>
            <w:tcW w:w="5764" w:type="dxa"/>
            <w:tcBorders>
              <w:top w:val="nil"/>
              <w:left w:val="single" w:sz="4" w:space="0" w:color="auto"/>
              <w:bottom w:val="single" w:sz="4" w:space="0" w:color="auto"/>
              <w:right w:val="single" w:sz="4" w:space="0" w:color="auto"/>
            </w:tcBorders>
            <w:shd w:val="clear" w:color="000000" w:fill="A6A6A6"/>
            <w:noWrap/>
            <w:vAlign w:val="center"/>
            <w:hideMark/>
          </w:tcPr>
          <w:p w14:paraId="7A3022AF"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Catanduva (Total Geral)</w:t>
            </w:r>
          </w:p>
        </w:tc>
        <w:tc>
          <w:tcPr>
            <w:tcW w:w="1825" w:type="dxa"/>
            <w:tcBorders>
              <w:top w:val="nil"/>
              <w:left w:val="nil"/>
              <w:bottom w:val="single" w:sz="4" w:space="0" w:color="auto"/>
              <w:right w:val="single" w:sz="4" w:space="0" w:color="auto"/>
            </w:tcBorders>
            <w:shd w:val="clear" w:color="000000" w:fill="A6A6A6"/>
            <w:noWrap/>
            <w:vAlign w:val="center"/>
          </w:tcPr>
          <w:p w14:paraId="23AF8684" w14:textId="57201E11" w:rsidR="00A64F78" w:rsidRPr="00A627C1" w:rsidRDefault="00A64F78" w:rsidP="00A64F78">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18"/>
                <w:szCs w:val="18"/>
              </w:rPr>
              <w:t>271</w:t>
            </w:r>
          </w:p>
        </w:tc>
        <w:tc>
          <w:tcPr>
            <w:tcW w:w="1898" w:type="dxa"/>
            <w:tcBorders>
              <w:top w:val="nil"/>
              <w:left w:val="nil"/>
              <w:bottom w:val="single" w:sz="4" w:space="0" w:color="auto"/>
              <w:right w:val="single" w:sz="4" w:space="0" w:color="auto"/>
            </w:tcBorders>
            <w:shd w:val="clear" w:color="000000" w:fill="A6A6A6"/>
            <w:noWrap/>
            <w:vAlign w:val="center"/>
          </w:tcPr>
          <w:p w14:paraId="1FC84202" w14:textId="062E65CB" w:rsidR="00A64F78" w:rsidRPr="00A627C1" w:rsidRDefault="00A64F78" w:rsidP="00A64F78">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18"/>
                <w:szCs w:val="18"/>
              </w:rPr>
              <w:t>906</w:t>
            </w:r>
          </w:p>
        </w:tc>
        <w:tc>
          <w:tcPr>
            <w:tcW w:w="1509" w:type="dxa"/>
            <w:tcBorders>
              <w:top w:val="nil"/>
              <w:left w:val="nil"/>
              <w:bottom w:val="single" w:sz="4" w:space="0" w:color="auto"/>
              <w:right w:val="single" w:sz="4" w:space="0" w:color="auto"/>
            </w:tcBorders>
            <w:shd w:val="clear" w:color="000000" w:fill="A6A6A6"/>
            <w:noWrap/>
            <w:vAlign w:val="center"/>
          </w:tcPr>
          <w:p w14:paraId="60990836" w14:textId="3D03DAA3" w:rsidR="00A64F78" w:rsidRPr="00EC1B18" w:rsidRDefault="00A64F78" w:rsidP="00A64F78">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18"/>
                <w:szCs w:val="18"/>
              </w:rPr>
              <w:t>1177</w:t>
            </w:r>
          </w:p>
        </w:tc>
        <w:tc>
          <w:tcPr>
            <w:tcW w:w="1436" w:type="dxa"/>
            <w:tcBorders>
              <w:top w:val="nil"/>
              <w:left w:val="nil"/>
              <w:bottom w:val="single" w:sz="4" w:space="0" w:color="auto"/>
              <w:right w:val="single" w:sz="4" w:space="0" w:color="auto"/>
            </w:tcBorders>
            <w:shd w:val="clear" w:color="000000" w:fill="A6A6A6"/>
            <w:noWrap/>
            <w:vAlign w:val="center"/>
          </w:tcPr>
          <w:p w14:paraId="69DCF660" w14:textId="57096EF5" w:rsidR="00A64F78" w:rsidRPr="00EC1B18"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196</w:t>
            </w:r>
          </w:p>
        </w:tc>
        <w:tc>
          <w:tcPr>
            <w:tcW w:w="1631" w:type="dxa"/>
            <w:tcBorders>
              <w:top w:val="nil"/>
              <w:left w:val="nil"/>
              <w:bottom w:val="single" w:sz="4" w:space="0" w:color="auto"/>
              <w:right w:val="single" w:sz="4" w:space="0" w:color="auto"/>
            </w:tcBorders>
            <w:shd w:val="clear" w:color="000000" w:fill="A6A6A6"/>
            <w:noWrap/>
            <w:vAlign w:val="center"/>
          </w:tcPr>
          <w:p w14:paraId="5CE4BD41" w14:textId="373A11FC" w:rsidR="00A64F78" w:rsidRPr="00EC1B18"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660</w:t>
            </w:r>
          </w:p>
        </w:tc>
        <w:tc>
          <w:tcPr>
            <w:tcW w:w="1168" w:type="dxa"/>
            <w:tcBorders>
              <w:top w:val="nil"/>
              <w:left w:val="nil"/>
              <w:bottom w:val="single" w:sz="4" w:space="0" w:color="auto"/>
              <w:right w:val="single" w:sz="4" w:space="0" w:color="auto"/>
            </w:tcBorders>
            <w:shd w:val="clear" w:color="000000" w:fill="A6A6A6"/>
            <w:noWrap/>
            <w:vAlign w:val="center"/>
          </w:tcPr>
          <w:p w14:paraId="4E3D5488" w14:textId="695010E0" w:rsidR="00A64F78" w:rsidRPr="00EC1B18" w:rsidRDefault="00A64F78" w:rsidP="00A64F78">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856</w:t>
            </w:r>
          </w:p>
        </w:tc>
      </w:tr>
      <w:tr w:rsidR="00A64F78" w:rsidRPr="0093761C" w14:paraId="3A61BCBA" w14:textId="77777777" w:rsidTr="00E203BB">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hideMark/>
          </w:tcPr>
          <w:p w14:paraId="48C4A6A6"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Francisco Lopes Ladeira (Salles) </w:t>
            </w:r>
          </w:p>
        </w:tc>
        <w:tc>
          <w:tcPr>
            <w:tcW w:w="1825" w:type="dxa"/>
            <w:tcBorders>
              <w:top w:val="nil"/>
              <w:left w:val="nil"/>
              <w:bottom w:val="single" w:sz="4" w:space="0" w:color="auto"/>
              <w:right w:val="single" w:sz="4" w:space="0" w:color="auto"/>
            </w:tcBorders>
            <w:shd w:val="clear" w:color="000000" w:fill="F2F2F2"/>
            <w:vAlign w:val="center"/>
          </w:tcPr>
          <w:p w14:paraId="3B3A1435" w14:textId="0E2D2C8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25</w:t>
            </w:r>
          </w:p>
        </w:tc>
        <w:tc>
          <w:tcPr>
            <w:tcW w:w="1898" w:type="dxa"/>
            <w:tcBorders>
              <w:top w:val="nil"/>
              <w:left w:val="nil"/>
              <w:bottom w:val="single" w:sz="4" w:space="0" w:color="auto"/>
              <w:right w:val="single" w:sz="4" w:space="0" w:color="auto"/>
            </w:tcBorders>
            <w:shd w:val="clear" w:color="000000" w:fill="F2F2F2"/>
            <w:vAlign w:val="center"/>
          </w:tcPr>
          <w:p w14:paraId="3E26104B" w14:textId="7611E9C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65</w:t>
            </w:r>
          </w:p>
        </w:tc>
        <w:tc>
          <w:tcPr>
            <w:tcW w:w="1509" w:type="dxa"/>
            <w:tcBorders>
              <w:top w:val="nil"/>
              <w:left w:val="nil"/>
              <w:bottom w:val="single" w:sz="4" w:space="0" w:color="auto"/>
              <w:right w:val="single" w:sz="4" w:space="0" w:color="auto"/>
            </w:tcBorders>
            <w:shd w:val="clear" w:color="000000" w:fill="A6A6A6"/>
            <w:vAlign w:val="center"/>
          </w:tcPr>
          <w:p w14:paraId="554BDB52" w14:textId="28420349"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90</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5A29BCF8" w14:textId="2045FC2E"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23</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0E434A51" w14:textId="643363E5"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7</w:t>
            </w:r>
          </w:p>
        </w:tc>
        <w:tc>
          <w:tcPr>
            <w:tcW w:w="1168" w:type="dxa"/>
            <w:tcBorders>
              <w:top w:val="nil"/>
              <w:left w:val="nil"/>
              <w:bottom w:val="single" w:sz="4" w:space="0" w:color="auto"/>
              <w:right w:val="single" w:sz="4" w:space="0" w:color="auto"/>
            </w:tcBorders>
            <w:shd w:val="clear" w:color="000000" w:fill="A6A6A6"/>
            <w:vAlign w:val="center"/>
          </w:tcPr>
          <w:p w14:paraId="4686BF32" w14:textId="779780D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30</w:t>
            </w:r>
          </w:p>
        </w:tc>
      </w:tr>
      <w:tr w:rsidR="00A64F78" w:rsidRPr="0093761C" w14:paraId="6DFBDD67"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hideMark/>
          </w:tcPr>
          <w:p w14:paraId="5292040F" w14:textId="50FF0FB6"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w:t>
            </w:r>
            <w:proofErr w:type="spellStart"/>
            <w:r w:rsidRPr="00B84B3A">
              <w:rPr>
                <w:rFonts w:ascii="Calibri" w:eastAsia="Times New Roman" w:hAnsi="Calibri" w:cs="Calibri"/>
                <w:b/>
                <w:bCs/>
                <w:color w:val="000000"/>
                <w:sz w:val="20"/>
                <w:szCs w:val="20"/>
                <w:lang w:eastAsia="pt-BR"/>
              </w:rPr>
              <w:t>Luis</w:t>
            </w:r>
            <w:proofErr w:type="spellEnd"/>
            <w:r w:rsidRPr="00B84B3A">
              <w:rPr>
                <w:rFonts w:ascii="Calibri" w:eastAsia="Times New Roman" w:hAnsi="Calibri" w:cs="Calibri"/>
                <w:b/>
                <w:bCs/>
                <w:color w:val="000000"/>
                <w:sz w:val="20"/>
                <w:szCs w:val="20"/>
                <w:lang w:eastAsia="pt-BR"/>
              </w:rPr>
              <w:t xml:space="preserve"> Carlos Figueiredo Malheiros (Central</w:t>
            </w:r>
            <w:r>
              <w:rPr>
                <w:rFonts w:ascii="Calibri" w:eastAsia="Times New Roman" w:hAnsi="Calibri" w:cs="Calibri"/>
                <w:b/>
                <w:bCs/>
                <w:color w:val="000000"/>
                <w:sz w:val="20"/>
                <w:szCs w:val="20"/>
                <w:lang w:eastAsia="pt-BR"/>
              </w:rPr>
              <w:t xml:space="preserve"> 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vAlign w:val="center"/>
          </w:tcPr>
          <w:p w14:paraId="46B2A125" w14:textId="2B93211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w:t>
            </w:r>
          </w:p>
        </w:tc>
        <w:tc>
          <w:tcPr>
            <w:tcW w:w="1898" w:type="dxa"/>
            <w:tcBorders>
              <w:top w:val="nil"/>
              <w:left w:val="nil"/>
              <w:bottom w:val="single" w:sz="4" w:space="0" w:color="auto"/>
              <w:right w:val="single" w:sz="4" w:space="0" w:color="auto"/>
            </w:tcBorders>
            <w:shd w:val="clear" w:color="000000" w:fill="F2F2F2"/>
            <w:vAlign w:val="center"/>
          </w:tcPr>
          <w:p w14:paraId="4DDCDF48" w14:textId="46687DB1"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8</w:t>
            </w:r>
          </w:p>
        </w:tc>
        <w:tc>
          <w:tcPr>
            <w:tcW w:w="1509" w:type="dxa"/>
            <w:tcBorders>
              <w:top w:val="nil"/>
              <w:left w:val="nil"/>
              <w:bottom w:val="single" w:sz="4" w:space="0" w:color="auto"/>
              <w:right w:val="single" w:sz="4" w:space="0" w:color="auto"/>
            </w:tcBorders>
            <w:shd w:val="clear" w:color="000000" w:fill="A6A6A6"/>
            <w:vAlign w:val="center"/>
          </w:tcPr>
          <w:p w14:paraId="2D6EBB01" w14:textId="31AACB1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12</w:t>
            </w:r>
          </w:p>
        </w:tc>
        <w:tc>
          <w:tcPr>
            <w:tcW w:w="1436" w:type="dxa"/>
            <w:tcBorders>
              <w:top w:val="nil"/>
              <w:left w:val="nil"/>
              <w:bottom w:val="single" w:sz="4" w:space="0" w:color="000000"/>
              <w:right w:val="single" w:sz="4" w:space="0" w:color="000000"/>
            </w:tcBorders>
            <w:shd w:val="clear" w:color="auto" w:fill="F2F2F2" w:themeFill="background1" w:themeFillShade="F2"/>
            <w:noWrap/>
            <w:vAlign w:val="bottom"/>
          </w:tcPr>
          <w:p w14:paraId="0C08D3C8" w14:textId="60A83477"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631" w:type="dxa"/>
            <w:tcBorders>
              <w:top w:val="nil"/>
              <w:left w:val="nil"/>
              <w:bottom w:val="single" w:sz="4" w:space="0" w:color="000000"/>
              <w:right w:val="single" w:sz="4" w:space="0" w:color="000000"/>
            </w:tcBorders>
            <w:shd w:val="clear" w:color="auto" w:fill="F2F2F2" w:themeFill="background1" w:themeFillShade="F2"/>
            <w:noWrap/>
            <w:vAlign w:val="bottom"/>
          </w:tcPr>
          <w:p w14:paraId="49B15EE5" w14:textId="65ABDCC8"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9</w:t>
            </w:r>
          </w:p>
        </w:tc>
        <w:tc>
          <w:tcPr>
            <w:tcW w:w="1168" w:type="dxa"/>
            <w:tcBorders>
              <w:top w:val="nil"/>
              <w:left w:val="nil"/>
              <w:bottom w:val="single" w:sz="4" w:space="0" w:color="auto"/>
              <w:right w:val="single" w:sz="4" w:space="0" w:color="auto"/>
            </w:tcBorders>
            <w:shd w:val="clear" w:color="000000" w:fill="A6A6A6"/>
            <w:vAlign w:val="center"/>
          </w:tcPr>
          <w:p w14:paraId="34925CB8" w14:textId="30A5A3B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12</w:t>
            </w:r>
          </w:p>
        </w:tc>
      </w:tr>
      <w:tr w:rsidR="00A64F78" w:rsidRPr="0093761C" w14:paraId="03E7FDB5"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tcPr>
          <w:p w14:paraId="13A116D6" w14:textId="68482C8B"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w:t>
            </w:r>
            <w:proofErr w:type="spellStart"/>
            <w:r w:rsidRPr="00B84B3A">
              <w:rPr>
                <w:rFonts w:ascii="Calibri" w:eastAsia="Times New Roman" w:hAnsi="Calibri" w:cs="Calibri"/>
                <w:b/>
                <w:bCs/>
                <w:color w:val="000000"/>
                <w:sz w:val="20"/>
                <w:szCs w:val="20"/>
                <w:lang w:eastAsia="pt-BR"/>
              </w:rPr>
              <w:t>Luis</w:t>
            </w:r>
            <w:proofErr w:type="spellEnd"/>
            <w:r w:rsidRPr="00B84B3A">
              <w:rPr>
                <w:rFonts w:ascii="Calibri" w:eastAsia="Times New Roman" w:hAnsi="Calibri" w:cs="Calibri"/>
                <w:b/>
                <w:bCs/>
                <w:color w:val="000000"/>
                <w:sz w:val="20"/>
                <w:szCs w:val="20"/>
                <w:lang w:eastAsia="pt-BR"/>
              </w:rPr>
              <w:t xml:space="preserve"> Carlos Figueiredo Malheiros (Central</w:t>
            </w:r>
            <w:r>
              <w:rPr>
                <w:rFonts w:ascii="Calibri" w:eastAsia="Times New Roman" w:hAnsi="Calibri" w:cs="Calibri"/>
                <w:b/>
                <w:bCs/>
                <w:color w:val="000000"/>
                <w:sz w:val="20"/>
                <w:szCs w:val="20"/>
                <w:lang w:eastAsia="pt-BR"/>
              </w:rPr>
              <w:t xml:space="preserve"> II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vAlign w:val="center"/>
          </w:tcPr>
          <w:p w14:paraId="25F5D521" w14:textId="2685EF1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13</w:t>
            </w:r>
          </w:p>
        </w:tc>
        <w:tc>
          <w:tcPr>
            <w:tcW w:w="1898" w:type="dxa"/>
            <w:tcBorders>
              <w:top w:val="nil"/>
              <w:left w:val="nil"/>
              <w:bottom w:val="single" w:sz="4" w:space="0" w:color="auto"/>
              <w:right w:val="single" w:sz="4" w:space="0" w:color="auto"/>
            </w:tcBorders>
            <w:shd w:val="clear" w:color="000000" w:fill="F2F2F2"/>
            <w:vAlign w:val="center"/>
          </w:tcPr>
          <w:p w14:paraId="62FE0E1B" w14:textId="7B314E11"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22</w:t>
            </w:r>
          </w:p>
        </w:tc>
        <w:tc>
          <w:tcPr>
            <w:tcW w:w="1509" w:type="dxa"/>
            <w:tcBorders>
              <w:top w:val="nil"/>
              <w:left w:val="nil"/>
              <w:bottom w:val="single" w:sz="4" w:space="0" w:color="auto"/>
              <w:right w:val="single" w:sz="4" w:space="0" w:color="auto"/>
            </w:tcBorders>
            <w:shd w:val="clear" w:color="000000" w:fill="A6A6A6"/>
            <w:vAlign w:val="center"/>
          </w:tcPr>
          <w:p w14:paraId="477007B6" w14:textId="2D8CDBC9"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35</w:t>
            </w:r>
          </w:p>
        </w:tc>
        <w:tc>
          <w:tcPr>
            <w:tcW w:w="1436" w:type="dxa"/>
            <w:tcBorders>
              <w:top w:val="nil"/>
              <w:left w:val="nil"/>
              <w:bottom w:val="single" w:sz="4" w:space="0" w:color="000000"/>
              <w:right w:val="single" w:sz="4" w:space="0" w:color="000000"/>
            </w:tcBorders>
            <w:shd w:val="clear" w:color="auto" w:fill="F2F2F2" w:themeFill="background1" w:themeFillShade="F2"/>
            <w:noWrap/>
            <w:vAlign w:val="bottom"/>
          </w:tcPr>
          <w:p w14:paraId="2FE4AC28" w14:textId="37A62815"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Arial" w:hAnsi="Arial" w:cs="Arial"/>
                <w:sz w:val="18"/>
                <w:szCs w:val="18"/>
              </w:rPr>
              <w:t>3</w:t>
            </w:r>
          </w:p>
        </w:tc>
        <w:tc>
          <w:tcPr>
            <w:tcW w:w="1631" w:type="dxa"/>
            <w:tcBorders>
              <w:top w:val="nil"/>
              <w:left w:val="nil"/>
              <w:bottom w:val="single" w:sz="4" w:space="0" w:color="000000"/>
              <w:right w:val="single" w:sz="4" w:space="0" w:color="000000"/>
            </w:tcBorders>
            <w:shd w:val="clear" w:color="auto" w:fill="F2F2F2" w:themeFill="background1" w:themeFillShade="F2"/>
            <w:noWrap/>
            <w:vAlign w:val="bottom"/>
          </w:tcPr>
          <w:p w14:paraId="72AD489B" w14:textId="031F4B48"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Arial" w:hAnsi="Arial" w:cs="Arial"/>
                <w:sz w:val="18"/>
                <w:szCs w:val="18"/>
              </w:rPr>
              <w:t>7</w:t>
            </w:r>
          </w:p>
        </w:tc>
        <w:tc>
          <w:tcPr>
            <w:tcW w:w="1168" w:type="dxa"/>
            <w:tcBorders>
              <w:top w:val="nil"/>
              <w:left w:val="nil"/>
              <w:bottom w:val="single" w:sz="4" w:space="0" w:color="auto"/>
              <w:right w:val="single" w:sz="4" w:space="0" w:color="auto"/>
            </w:tcBorders>
            <w:shd w:val="clear" w:color="000000" w:fill="A6A6A6"/>
            <w:vAlign w:val="center"/>
          </w:tcPr>
          <w:p w14:paraId="7CC7467C" w14:textId="70EA730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10</w:t>
            </w:r>
          </w:p>
        </w:tc>
      </w:tr>
      <w:tr w:rsidR="00A64F78" w:rsidRPr="0093761C" w14:paraId="607042CE"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hideMark/>
          </w:tcPr>
          <w:p w14:paraId="72699B19" w14:textId="7492686D"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w:t>
            </w:r>
            <w:proofErr w:type="spellStart"/>
            <w:r w:rsidRPr="00B84B3A">
              <w:rPr>
                <w:rFonts w:ascii="Calibri" w:eastAsia="Times New Roman" w:hAnsi="Calibri" w:cs="Calibri"/>
                <w:b/>
                <w:bCs/>
                <w:color w:val="000000"/>
                <w:sz w:val="20"/>
                <w:szCs w:val="20"/>
                <w:lang w:eastAsia="pt-BR"/>
              </w:rPr>
              <w:t>Diomar</w:t>
            </w:r>
            <w:proofErr w:type="spellEnd"/>
            <w:r w:rsidRPr="00B84B3A">
              <w:rPr>
                <w:rFonts w:ascii="Calibri" w:eastAsia="Times New Roman" w:hAnsi="Calibri" w:cs="Calibri"/>
                <w:b/>
                <w:bCs/>
                <w:color w:val="000000"/>
                <w:sz w:val="20"/>
                <w:szCs w:val="20"/>
                <w:lang w:eastAsia="pt-BR"/>
              </w:rPr>
              <w:t xml:space="preserve"> José dos Santos (Glória</w:t>
            </w:r>
            <w:r>
              <w:rPr>
                <w:rFonts w:ascii="Calibri" w:eastAsia="Times New Roman" w:hAnsi="Calibri" w:cs="Calibri"/>
                <w:b/>
                <w:bCs/>
                <w:color w:val="000000"/>
                <w:sz w:val="20"/>
                <w:szCs w:val="20"/>
                <w:lang w:eastAsia="pt-BR"/>
              </w:rPr>
              <w:t xml:space="preserve"> I</w:t>
            </w:r>
            <w:r w:rsidRPr="00B84B3A">
              <w:rPr>
                <w:rFonts w:ascii="Calibri" w:eastAsia="Times New Roman" w:hAnsi="Calibri" w:cs="Calibri"/>
                <w:b/>
                <w:bCs/>
                <w:color w:val="000000"/>
                <w:sz w:val="20"/>
                <w:szCs w:val="20"/>
                <w:lang w:eastAsia="pt-BR"/>
              </w:rPr>
              <w:t xml:space="preserve">) </w:t>
            </w:r>
          </w:p>
        </w:tc>
        <w:tc>
          <w:tcPr>
            <w:tcW w:w="1825" w:type="dxa"/>
            <w:tcBorders>
              <w:top w:val="nil"/>
              <w:left w:val="nil"/>
              <w:bottom w:val="single" w:sz="4" w:space="0" w:color="auto"/>
              <w:right w:val="single" w:sz="4" w:space="0" w:color="auto"/>
            </w:tcBorders>
            <w:shd w:val="clear" w:color="000000" w:fill="F2F2F2"/>
            <w:vAlign w:val="center"/>
          </w:tcPr>
          <w:p w14:paraId="586FF076" w14:textId="50106EB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20</w:t>
            </w:r>
          </w:p>
        </w:tc>
        <w:tc>
          <w:tcPr>
            <w:tcW w:w="1898" w:type="dxa"/>
            <w:tcBorders>
              <w:top w:val="nil"/>
              <w:left w:val="nil"/>
              <w:bottom w:val="single" w:sz="4" w:space="0" w:color="auto"/>
              <w:right w:val="single" w:sz="4" w:space="0" w:color="auto"/>
            </w:tcBorders>
            <w:shd w:val="clear" w:color="000000" w:fill="F2F2F2"/>
            <w:vAlign w:val="center"/>
          </w:tcPr>
          <w:p w14:paraId="5968CBBD" w14:textId="21737C4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11</w:t>
            </w:r>
          </w:p>
        </w:tc>
        <w:tc>
          <w:tcPr>
            <w:tcW w:w="1509" w:type="dxa"/>
            <w:tcBorders>
              <w:top w:val="nil"/>
              <w:left w:val="nil"/>
              <w:bottom w:val="single" w:sz="4" w:space="0" w:color="auto"/>
              <w:right w:val="single" w:sz="4" w:space="0" w:color="auto"/>
            </w:tcBorders>
            <w:shd w:val="clear" w:color="000000" w:fill="A6A6A6"/>
            <w:vAlign w:val="center"/>
          </w:tcPr>
          <w:p w14:paraId="245CE894" w14:textId="667392EC"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31</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1B534438" w14:textId="7217DC5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3</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646CD2A3" w14:textId="324257A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6</w:t>
            </w:r>
          </w:p>
        </w:tc>
        <w:tc>
          <w:tcPr>
            <w:tcW w:w="1168" w:type="dxa"/>
            <w:tcBorders>
              <w:top w:val="nil"/>
              <w:left w:val="nil"/>
              <w:bottom w:val="single" w:sz="4" w:space="0" w:color="auto"/>
              <w:right w:val="single" w:sz="4" w:space="0" w:color="auto"/>
            </w:tcBorders>
            <w:shd w:val="clear" w:color="000000" w:fill="A6A6A6"/>
            <w:vAlign w:val="center"/>
          </w:tcPr>
          <w:p w14:paraId="3DD99D31" w14:textId="73F1F3A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9</w:t>
            </w:r>
          </w:p>
        </w:tc>
      </w:tr>
      <w:tr w:rsidR="00A64F78" w:rsidRPr="0093761C" w14:paraId="70EA5246"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tcPr>
          <w:p w14:paraId="4DCBC6CC" w14:textId="333A121C"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w:t>
            </w:r>
            <w:proofErr w:type="spellStart"/>
            <w:r w:rsidRPr="00B84B3A">
              <w:rPr>
                <w:rFonts w:ascii="Calibri" w:eastAsia="Times New Roman" w:hAnsi="Calibri" w:cs="Calibri"/>
                <w:b/>
                <w:bCs/>
                <w:color w:val="000000"/>
                <w:sz w:val="20"/>
                <w:szCs w:val="20"/>
                <w:lang w:eastAsia="pt-BR"/>
              </w:rPr>
              <w:t>Diomar</w:t>
            </w:r>
            <w:proofErr w:type="spellEnd"/>
            <w:r w:rsidRPr="00B84B3A">
              <w:rPr>
                <w:rFonts w:ascii="Calibri" w:eastAsia="Times New Roman" w:hAnsi="Calibri" w:cs="Calibri"/>
                <w:b/>
                <w:bCs/>
                <w:color w:val="000000"/>
                <w:sz w:val="20"/>
                <w:szCs w:val="20"/>
                <w:lang w:eastAsia="pt-BR"/>
              </w:rPr>
              <w:t xml:space="preserve"> José dos Santos (Glória</w:t>
            </w:r>
            <w:r>
              <w:rPr>
                <w:rFonts w:ascii="Calibri" w:eastAsia="Times New Roman" w:hAnsi="Calibri" w:cs="Calibri"/>
                <w:b/>
                <w:bCs/>
                <w:color w:val="000000"/>
                <w:sz w:val="20"/>
                <w:szCs w:val="20"/>
                <w:lang w:eastAsia="pt-BR"/>
              </w:rPr>
              <w:t xml:space="preserve"> II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vAlign w:val="center"/>
          </w:tcPr>
          <w:p w14:paraId="1D966258" w14:textId="2C330B9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w:t>
            </w:r>
          </w:p>
        </w:tc>
        <w:tc>
          <w:tcPr>
            <w:tcW w:w="1898" w:type="dxa"/>
            <w:tcBorders>
              <w:top w:val="nil"/>
              <w:left w:val="nil"/>
              <w:bottom w:val="single" w:sz="4" w:space="0" w:color="auto"/>
              <w:right w:val="single" w:sz="4" w:space="0" w:color="auto"/>
            </w:tcBorders>
            <w:shd w:val="clear" w:color="000000" w:fill="F2F2F2"/>
            <w:vAlign w:val="center"/>
          </w:tcPr>
          <w:p w14:paraId="2D478277" w14:textId="3D502A4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w:t>
            </w:r>
          </w:p>
        </w:tc>
        <w:tc>
          <w:tcPr>
            <w:tcW w:w="1509" w:type="dxa"/>
            <w:tcBorders>
              <w:top w:val="nil"/>
              <w:left w:val="nil"/>
              <w:bottom w:val="single" w:sz="4" w:space="0" w:color="auto"/>
              <w:right w:val="single" w:sz="4" w:space="0" w:color="auto"/>
            </w:tcBorders>
            <w:shd w:val="clear" w:color="000000" w:fill="A6A6A6"/>
            <w:vAlign w:val="center"/>
          </w:tcPr>
          <w:p w14:paraId="2B64E76C" w14:textId="47727C6C"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11</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590EEC0E" w14:textId="3355A433"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2C82BC6A" w14:textId="610E0C4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w:t>
            </w:r>
          </w:p>
        </w:tc>
        <w:tc>
          <w:tcPr>
            <w:tcW w:w="1168" w:type="dxa"/>
            <w:tcBorders>
              <w:top w:val="nil"/>
              <w:left w:val="nil"/>
              <w:bottom w:val="single" w:sz="4" w:space="0" w:color="auto"/>
              <w:right w:val="single" w:sz="4" w:space="0" w:color="auto"/>
            </w:tcBorders>
            <w:shd w:val="clear" w:color="000000" w:fill="A6A6A6"/>
            <w:vAlign w:val="center"/>
          </w:tcPr>
          <w:p w14:paraId="2E82F47E" w14:textId="5B826006"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w:t>
            </w:r>
          </w:p>
        </w:tc>
      </w:tr>
      <w:tr w:rsidR="00A64F78" w:rsidRPr="0093761C" w14:paraId="64ABDD87"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hideMark/>
          </w:tcPr>
          <w:p w14:paraId="4DBFC927" w14:textId="4D2EFDD5"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Vicente </w:t>
            </w:r>
            <w:proofErr w:type="spellStart"/>
            <w:r w:rsidRPr="00B84B3A">
              <w:rPr>
                <w:rFonts w:ascii="Calibri" w:eastAsia="Times New Roman" w:hAnsi="Calibri" w:cs="Calibri"/>
                <w:b/>
                <w:bCs/>
                <w:color w:val="000000"/>
                <w:sz w:val="20"/>
                <w:szCs w:val="20"/>
                <w:lang w:eastAsia="pt-BR"/>
              </w:rPr>
              <w:t>Bucchianeri</w:t>
            </w:r>
            <w:proofErr w:type="spellEnd"/>
            <w:r w:rsidRPr="00B84B3A">
              <w:rPr>
                <w:rFonts w:ascii="Calibri" w:eastAsia="Times New Roman" w:hAnsi="Calibri" w:cs="Calibri"/>
                <w:b/>
                <w:bCs/>
                <w:color w:val="000000"/>
                <w:sz w:val="20"/>
                <w:szCs w:val="20"/>
                <w:lang w:eastAsia="pt-BR"/>
              </w:rPr>
              <w:t xml:space="preserve"> (</w:t>
            </w:r>
            <w:proofErr w:type="spellStart"/>
            <w:r w:rsidRPr="00B84B3A">
              <w:rPr>
                <w:rFonts w:ascii="Calibri" w:eastAsia="Times New Roman" w:hAnsi="Calibri" w:cs="Calibri"/>
                <w:b/>
                <w:bCs/>
                <w:color w:val="000000"/>
                <w:sz w:val="20"/>
                <w:szCs w:val="20"/>
                <w:lang w:eastAsia="pt-BR"/>
              </w:rPr>
              <w:t>Vertoni</w:t>
            </w:r>
            <w:proofErr w:type="spellEnd"/>
            <w:r>
              <w:rPr>
                <w:rFonts w:ascii="Calibri" w:eastAsia="Times New Roman" w:hAnsi="Calibri" w:cs="Calibri"/>
                <w:b/>
                <w:bCs/>
                <w:color w:val="000000"/>
                <w:sz w:val="20"/>
                <w:szCs w:val="20"/>
                <w:lang w:eastAsia="pt-BR"/>
              </w:rPr>
              <w:t xml:space="preserve"> I</w:t>
            </w:r>
            <w:r w:rsidRPr="00B84B3A">
              <w:rPr>
                <w:rFonts w:ascii="Calibri" w:eastAsia="Times New Roman" w:hAnsi="Calibri" w:cs="Calibri"/>
                <w:b/>
                <w:bCs/>
                <w:color w:val="000000"/>
                <w:sz w:val="20"/>
                <w:szCs w:val="20"/>
                <w:lang w:eastAsia="pt-BR"/>
              </w:rPr>
              <w:t xml:space="preserve">) </w:t>
            </w:r>
          </w:p>
        </w:tc>
        <w:tc>
          <w:tcPr>
            <w:tcW w:w="1825" w:type="dxa"/>
            <w:tcBorders>
              <w:top w:val="nil"/>
              <w:left w:val="nil"/>
              <w:bottom w:val="single" w:sz="4" w:space="0" w:color="auto"/>
              <w:right w:val="single" w:sz="4" w:space="0" w:color="auto"/>
            </w:tcBorders>
            <w:shd w:val="clear" w:color="000000" w:fill="F2F2F2"/>
            <w:vAlign w:val="center"/>
          </w:tcPr>
          <w:p w14:paraId="5194C1B9" w14:textId="5BCA4DF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17</w:t>
            </w:r>
          </w:p>
        </w:tc>
        <w:tc>
          <w:tcPr>
            <w:tcW w:w="1898" w:type="dxa"/>
            <w:tcBorders>
              <w:top w:val="nil"/>
              <w:left w:val="nil"/>
              <w:bottom w:val="single" w:sz="4" w:space="0" w:color="auto"/>
              <w:right w:val="single" w:sz="4" w:space="0" w:color="auto"/>
            </w:tcBorders>
            <w:shd w:val="clear" w:color="000000" w:fill="F2F2F2"/>
            <w:vAlign w:val="center"/>
          </w:tcPr>
          <w:p w14:paraId="52D8A6E7" w14:textId="7B1DE6E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53</w:t>
            </w:r>
          </w:p>
        </w:tc>
        <w:tc>
          <w:tcPr>
            <w:tcW w:w="1509" w:type="dxa"/>
            <w:tcBorders>
              <w:top w:val="nil"/>
              <w:left w:val="nil"/>
              <w:bottom w:val="single" w:sz="4" w:space="0" w:color="auto"/>
              <w:right w:val="single" w:sz="4" w:space="0" w:color="auto"/>
            </w:tcBorders>
            <w:shd w:val="clear" w:color="000000" w:fill="A6A6A6"/>
            <w:vAlign w:val="center"/>
          </w:tcPr>
          <w:p w14:paraId="5C87DDCF" w14:textId="4530148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70</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63552BA2" w14:textId="371C8B35"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17</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5577D319" w14:textId="15E1FFB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64</w:t>
            </w:r>
          </w:p>
        </w:tc>
        <w:tc>
          <w:tcPr>
            <w:tcW w:w="1168" w:type="dxa"/>
            <w:tcBorders>
              <w:top w:val="nil"/>
              <w:left w:val="nil"/>
              <w:bottom w:val="single" w:sz="4" w:space="0" w:color="auto"/>
              <w:right w:val="single" w:sz="4" w:space="0" w:color="auto"/>
            </w:tcBorders>
            <w:shd w:val="clear" w:color="000000" w:fill="A6A6A6"/>
            <w:vAlign w:val="center"/>
          </w:tcPr>
          <w:p w14:paraId="70EA3979" w14:textId="3E7921F1"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81</w:t>
            </w:r>
          </w:p>
        </w:tc>
      </w:tr>
      <w:tr w:rsidR="00A64F78" w:rsidRPr="0093761C" w14:paraId="7C6C5826" w14:textId="77777777" w:rsidTr="00A64F78">
        <w:trPr>
          <w:trHeight w:val="223"/>
          <w:jc w:val="center"/>
        </w:trPr>
        <w:tc>
          <w:tcPr>
            <w:tcW w:w="5764" w:type="dxa"/>
            <w:tcBorders>
              <w:top w:val="nil"/>
              <w:left w:val="single" w:sz="4" w:space="0" w:color="auto"/>
              <w:bottom w:val="single" w:sz="4" w:space="0" w:color="auto"/>
              <w:right w:val="single" w:sz="4" w:space="0" w:color="auto"/>
            </w:tcBorders>
            <w:shd w:val="clear" w:color="000000" w:fill="F2F2F2"/>
            <w:vAlign w:val="center"/>
          </w:tcPr>
          <w:p w14:paraId="729E48BF" w14:textId="63AE1656"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UBS Vicente </w:t>
            </w:r>
            <w:proofErr w:type="spellStart"/>
            <w:r w:rsidRPr="00B84B3A">
              <w:rPr>
                <w:rFonts w:ascii="Calibri" w:eastAsia="Times New Roman" w:hAnsi="Calibri" w:cs="Calibri"/>
                <w:b/>
                <w:bCs/>
                <w:color w:val="000000"/>
                <w:sz w:val="20"/>
                <w:szCs w:val="20"/>
                <w:lang w:eastAsia="pt-BR"/>
              </w:rPr>
              <w:t>Bucchianeri</w:t>
            </w:r>
            <w:proofErr w:type="spellEnd"/>
            <w:r w:rsidRPr="00B84B3A">
              <w:rPr>
                <w:rFonts w:ascii="Calibri" w:eastAsia="Times New Roman" w:hAnsi="Calibri" w:cs="Calibri"/>
                <w:b/>
                <w:bCs/>
                <w:color w:val="000000"/>
                <w:sz w:val="20"/>
                <w:szCs w:val="20"/>
                <w:lang w:eastAsia="pt-BR"/>
              </w:rPr>
              <w:t xml:space="preserve"> (</w:t>
            </w:r>
            <w:proofErr w:type="spellStart"/>
            <w:r w:rsidRPr="00B84B3A">
              <w:rPr>
                <w:rFonts w:ascii="Calibri" w:eastAsia="Times New Roman" w:hAnsi="Calibri" w:cs="Calibri"/>
                <w:b/>
                <w:bCs/>
                <w:color w:val="000000"/>
                <w:sz w:val="20"/>
                <w:szCs w:val="20"/>
                <w:lang w:eastAsia="pt-BR"/>
              </w:rPr>
              <w:t>Vertoni</w:t>
            </w:r>
            <w:proofErr w:type="spellEnd"/>
            <w:r>
              <w:rPr>
                <w:rFonts w:ascii="Calibri" w:eastAsia="Times New Roman" w:hAnsi="Calibri" w:cs="Calibri"/>
                <w:b/>
                <w:bCs/>
                <w:color w:val="000000"/>
                <w:sz w:val="20"/>
                <w:szCs w:val="20"/>
                <w:lang w:eastAsia="pt-BR"/>
              </w:rPr>
              <w:t xml:space="preserve"> II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vAlign w:val="center"/>
          </w:tcPr>
          <w:p w14:paraId="3D59B7B4" w14:textId="51DFCBC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10</w:t>
            </w:r>
          </w:p>
        </w:tc>
        <w:tc>
          <w:tcPr>
            <w:tcW w:w="1898" w:type="dxa"/>
            <w:tcBorders>
              <w:top w:val="nil"/>
              <w:left w:val="nil"/>
              <w:bottom w:val="single" w:sz="4" w:space="0" w:color="auto"/>
              <w:right w:val="single" w:sz="4" w:space="0" w:color="auto"/>
            </w:tcBorders>
            <w:shd w:val="clear" w:color="000000" w:fill="F2F2F2"/>
            <w:vAlign w:val="center"/>
          </w:tcPr>
          <w:p w14:paraId="35E95905" w14:textId="11993E2E"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28</w:t>
            </w:r>
          </w:p>
        </w:tc>
        <w:tc>
          <w:tcPr>
            <w:tcW w:w="1509" w:type="dxa"/>
            <w:tcBorders>
              <w:top w:val="nil"/>
              <w:left w:val="nil"/>
              <w:bottom w:val="single" w:sz="4" w:space="0" w:color="auto"/>
              <w:right w:val="single" w:sz="4" w:space="0" w:color="auto"/>
            </w:tcBorders>
            <w:shd w:val="clear" w:color="000000" w:fill="A6A6A6"/>
            <w:vAlign w:val="center"/>
          </w:tcPr>
          <w:p w14:paraId="5408EC7B" w14:textId="3EF3169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38</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75651873" w14:textId="57F0CA0E"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9</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4267F7F3" w14:textId="2E8CDBD7"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29</w:t>
            </w:r>
          </w:p>
        </w:tc>
        <w:tc>
          <w:tcPr>
            <w:tcW w:w="1168" w:type="dxa"/>
            <w:tcBorders>
              <w:top w:val="nil"/>
              <w:left w:val="nil"/>
              <w:bottom w:val="single" w:sz="4" w:space="0" w:color="auto"/>
              <w:right w:val="single" w:sz="4" w:space="0" w:color="auto"/>
            </w:tcBorders>
            <w:shd w:val="clear" w:color="000000" w:fill="A6A6A6"/>
            <w:vAlign w:val="center"/>
          </w:tcPr>
          <w:p w14:paraId="29A00F01" w14:textId="18AE08F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38</w:t>
            </w:r>
          </w:p>
        </w:tc>
      </w:tr>
      <w:tr w:rsidR="00A64F78" w:rsidRPr="0093761C" w14:paraId="050A43DD"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305E6693" w14:textId="7FD1889E"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Napoleão </w:t>
            </w:r>
            <w:proofErr w:type="spellStart"/>
            <w:r w:rsidRPr="00B84B3A">
              <w:rPr>
                <w:rFonts w:ascii="Calibri" w:eastAsia="Times New Roman" w:hAnsi="Calibri" w:cs="Calibri"/>
                <w:b/>
                <w:bCs/>
                <w:color w:val="000000"/>
                <w:sz w:val="20"/>
                <w:szCs w:val="20"/>
                <w:lang w:eastAsia="pt-BR"/>
              </w:rPr>
              <w:t>Pellicano</w:t>
            </w:r>
            <w:proofErr w:type="spellEnd"/>
            <w:r w:rsidRPr="00B84B3A">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3091E9C6" w14:textId="16804B9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w:t>
            </w:r>
          </w:p>
        </w:tc>
        <w:tc>
          <w:tcPr>
            <w:tcW w:w="1898" w:type="dxa"/>
            <w:tcBorders>
              <w:top w:val="nil"/>
              <w:left w:val="nil"/>
              <w:bottom w:val="single" w:sz="4" w:space="0" w:color="auto"/>
              <w:right w:val="single" w:sz="4" w:space="0" w:color="auto"/>
            </w:tcBorders>
            <w:shd w:val="clear" w:color="000000" w:fill="F2F2F2"/>
            <w:noWrap/>
            <w:vAlign w:val="center"/>
          </w:tcPr>
          <w:p w14:paraId="68C218A2" w14:textId="52E1C1E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12</w:t>
            </w:r>
          </w:p>
        </w:tc>
        <w:tc>
          <w:tcPr>
            <w:tcW w:w="1509" w:type="dxa"/>
            <w:tcBorders>
              <w:top w:val="nil"/>
              <w:left w:val="nil"/>
              <w:bottom w:val="single" w:sz="4" w:space="0" w:color="auto"/>
              <w:right w:val="single" w:sz="4" w:space="0" w:color="auto"/>
            </w:tcBorders>
            <w:shd w:val="clear" w:color="000000" w:fill="A6A6A6"/>
            <w:vAlign w:val="center"/>
          </w:tcPr>
          <w:p w14:paraId="7937F888" w14:textId="39D82B5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13</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73467902" w14:textId="54EE71E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719D2873" w14:textId="1C85791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14</w:t>
            </w:r>
          </w:p>
        </w:tc>
        <w:tc>
          <w:tcPr>
            <w:tcW w:w="1168" w:type="dxa"/>
            <w:tcBorders>
              <w:top w:val="nil"/>
              <w:left w:val="nil"/>
              <w:bottom w:val="single" w:sz="4" w:space="0" w:color="auto"/>
              <w:right w:val="single" w:sz="4" w:space="0" w:color="auto"/>
            </w:tcBorders>
            <w:shd w:val="clear" w:color="000000" w:fill="A6A6A6"/>
            <w:vAlign w:val="center"/>
          </w:tcPr>
          <w:p w14:paraId="3525C52E" w14:textId="7F5ABCCA"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16</w:t>
            </w:r>
          </w:p>
        </w:tc>
      </w:tr>
      <w:tr w:rsidR="00A64F78" w:rsidRPr="0093761C" w14:paraId="1D5DBC48"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tcPr>
          <w:p w14:paraId="00CF9FC3" w14:textId="4019B9E1"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Napoleão </w:t>
            </w:r>
            <w:proofErr w:type="spellStart"/>
            <w:r w:rsidRPr="00B84B3A">
              <w:rPr>
                <w:rFonts w:ascii="Calibri" w:eastAsia="Times New Roman" w:hAnsi="Calibri" w:cs="Calibri"/>
                <w:b/>
                <w:bCs/>
                <w:color w:val="000000"/>
                <w:sz w:val="20"/>
                <w:szCs w:val="20"/>
                <w:lang w:eastAsia="pt-BR"/>
              </w:rPr>
              <w:t>Pellicano</w:t>
            </w:r>
            <w:proofErr w:type="spellEnd"/>
            <w:r w:rsidRPr="00B84B3A">
              <w:rPr>
                <w:rFonts w:ascii="Calibri" w:eastAsia="Times New Roman" w:hAnsi="Calibri" w:cs="Calibri"/>
                <w:b/>
                <w:bCs/>
                <w:color w:val="000000"/>
                <w:sz w:val="20"/>
                <w:szCs w:val="20"/>
                <w:lang w:eastAsia="pt-BR"/>
              </w:rPr>
              <w:t xml:space="preserve"> (Alpino</w:t>
            </w:r>
            <w:r>
              <w:rPr>
                <w:rFonts w:ascii="Calibri" w:eastAsia="Times New Roman" w:hAnsi="Calibri" w:cs="Calibri"/>
                <w:b/>
                <w:bCs/>
                <w:color w:val="000000"/>
                <w:sz w:val="20"/>
                <w:szCs w:val="20"/>
                <w:lang w:eastAsia="pt-BR"/>
              </w:rPr>
              <w:t xml:space="preserve"> II</w:t>
            </w:r>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3830B5E9" w14:textId="39401EE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w:t>
            </w:r>
          </w:p>
        </w:tc>
        <w:tc>
          <w:tcPr>
            <w:tcW w:w="1898" w:type="dxa"/>
            <w:tcBorders>
              <w:top w:val="nil"/>
              <w:left w:val="nil"/>
              <w:bottom w:val="single" w:sz="4" w:space="0" w:color="auto"/>
              <w:right w:val="single" w:sz="4" w:space="0" w:color="auto"/>
            </w:tcBorders>
            <w:shd w:val="clear" w:color="000000" w:fill="F2F2F2"/>
            <w:noWrap/>
            <w:vAlign w:val="center"/>
          </w:tcPr>
          <w:p w14:paraId="3FBF7CB8" w14:textId="6BEE6B3E"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8</w:t>
            </w:r>
          </w:p>
        </w:tc>
        <w:tc>
          <w:tcPr>
            <w:tcW w:w="1509" w:type="dxa"/>
            <w:tcBorders>
              <w:top w:val="nil"/>
              <w:left w:val="nil"/>
              <w:bottom w:val="single" w:sz="4" w:space="0" w:color="auto"/>
              <w:right w:val="single" w:sz="4" w:space="0" w:color="auto"/>
            </w:tcBorders>
            <w:shd w:val="clear" w:color="000000" w:fill="A6A6A6"/>
            <w:vAlign w:val="center"/>
          </w:tcPr>
          <w:p w14:paraId="30207251" w14:textId="349515D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9</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67CE4E3D" w14:textId="238ACB9B"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4</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709C5891" w14:textId="23AE30A1"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8</w:t>
            </w:r>
          </w:p>
        </w:tc>
        <w:tc>
          <w:tcPr>
            <w:tcW w:w="1168" w:type="dxa"/>
            <w:tcBorders>
              <w:top w:val="nil"/>
              <w:left w:val="nil"/>
              <w:bottom w:val="single" w:sz="4" w:space="0" w:color="auto"/>
              <w:right w:val="single" w:sz="4" w:space="0" w:color="auto"/>
            </w:tcBorders>
            <w:shd w:val="clear" w:color="000000" w:fill="A6A6A6"/>
            <w:vAlign w:val="center"/>
          </w:tcPr>
          <w:p w14:paraId="38FEADC9" w14:textId="5FFD9F86"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12</w:t>
            </w:r>
          </w:p>
        </w:tc>
      </w:tr>
      <w:tr w:rsidR="00A64F78" w:rsidRPr="0093761C" w14:paraId="7774FE8B"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5DA3A11"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Milton </w:t>
            </w:r>
            <w:proofErr w:type="spellStart"/>
            <w:r w:rsidRPr="00B84B3A">
              <w:rPr>
                <w:rFonts w:ascii="Calibri" w:eastAsia="Times New Roman" w:hAnsi="Calibri" w:cs="Calibri"/>
                <w:b/>
                <w:bCs/>
                <w:color w:val="000000"/>
                <w:sz w:val="20"/>
                <w:szCs w:val="20"/>
                <w:lang w:eastAsia="pt-BR"/>
              </w:rPr>
              <w:t>Maguollo</w:t>
            </w:r>
            <w:proofErr w:type="spellEnd"/>
            <w:r w:rsidRPr="00B84B3A">
              <w:rPr>
                <w:rFonts w:ascii="Calibri" w:eastAsia="Times New Roman" w:hAnsi="Calibri" w:cs="Calibri"/>
                <w:b/>
                <w:bCs/>
                <w:color w:val="000000"/>
                <w:sz w:val="20"/>
                <w:szCs w:val="20"/>
                <w:lang w:eastAsia="pt-BR"/>
              </w:rPr>
              <w:t xml:space="preserve"> (Bom Pastor)</w:t>
            </w:r>
          </w:p>
        </w:tc>
        <w:tc>
          <w:tcPr>
            <w:tcW w:w="1825" w:type="dxa"/>
            <w:tcBorders>
              <w:top w:val="nil"/>
              <w:left w:val="nil"/>
              <w:bottom w:val="single" w:sz="4" w:space="0" w:color="auto"/>
              <w:right w:val="single" w:sz="4" w:space="0" w:color="auto"/>
            </w:tcBorders>
            <w:shd w:val="clear" w:color="000000" w:fill="F2F2F2"/>
            <w:noWrap/>
            <w:vAlign w:val="center"/>
          </w:tcPr>
          <w:p w14:paraId="4FF294A3" w14:textId="403EE52C"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w:t>
            </w:r>
          </w:p>
        </w:tc>
        <w:tc>
          <w:tcPr>
            <w:tcW w:w="1898" w:type="dxa"/>
            <w:tcBorders>
              <w:top w:val="nil"/>
              <w:left w:val="nil"/>
              <w:bottom w:val="single" w:sz="4" w:space="0" w:color="auto"/>
              <w:right w:val="single" w:sz="4" w:space="0" w:color="auto"/>
            </w:tcBorders>
            <w:shd w:val="clear" w:color="000000" w:fill="F2F2F2"/>
            <w:noWrap/>
            <w:vAlign w:val="center"/>
          </w:tcPr>
          <w:p w14:paraId="283D11CD" w14:textId="47EA9AB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25</w:t>
            </w:r>
          </w:p>
        </w:tc>
        <w:tc>
          <w:tcPr>
            <w:tcW w:w="1509" w:type="dxa"/>
            <w:tcBorders>
              <w:top w:val="nil"/>
              <w:left w:val="nil"/>
              <w:bottom w:val="single" w:sz="4" w:space="0" w:color="auto"/>
              <w:right w:val="single" w:sz="4" w:space="0" w:color="auto"/>
            </w:tcBorders>
            <w:shd w:val="clear" w:color="000000" w:fill="A6A6A6"/>
            <w:vAlign w:val="center"/>
          </w:tcPr>
          <w:p w14:paraId="49E09E1E" w14:textId="0E3ED84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30</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491ECB07" w14:textId="1B0C1DA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3D5F951F" w14:textId="6BEB456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23</w:t>
            </w:r>
          </w:p>
        </w:tc>
        <w:tc>
          <w:tcPr>
            <w:tcW w:w="1168" w:type="dxa"/>
            <w:tcBorders>
              <w:top w:val="nil"/>
              <w:left w:val="nil"/>
              <w:bottom w:val="single" w:sz="4" w:space="0" w:color="auto"/>
              <w:right w:val="single" w:sz="4" w:space="0" w:color="auto"/>
            </w:tcBorders>
            <w:shd w:val="clear" w:color="000000" w:fill="A6A6A6"/>
            <w:vAlign w:val="center"/>
          </w:tcPr>
          <w:p w14:paraId="16E8AE57" w14:textId="1B90A0F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25</w:t>
            </w:r>
          </w:p>
        </w:tc>
      </w:tr>
      <w:tr w:rsidR="00A64F78" w:rsidRPr="0093761C" w14:paraId="53987401"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5E560A83"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Sergio da Costa Perez (Del Rey)</w:t>
            </w:r>
          </w:p>
        </w:tc>
        <w:tc>
          <w:tcPr>
            <w:tcW w:w="1825" w:type="dxa"/>
            <w:tcBorders>
              <w:top w:val="nil"/>
              <w:left w:val="nil"/>
              <w:bottom w:val="single" w:sz="4" w:space="0" w:color="auto"/>
              <w:right w:val="single" w:sz="4" w:space="0" w:color="auto"/>
            </w:tcBorders>
            <w:shd w:val="clear" w:color="000000" w:fill="F2F2F2"/>
            <w:noWrap/>
            <w:vAlign w:val="center"/>
          </w:tcPr>
          <w:p w14:paraId="25DE32B6" w14:textId="746D6C7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12</w:t>
            </w:r>
          </w:p>
        </w:tc>
        <w:tc>
          <w:tcPr>
            <w:tcW w:w="1898" w:type="dxa"/>
            <w:tcBorders>
              <w:top w:val="nil"/>
              <w:left w:val="nil"/>
              <w:bottom w:val="single" w:sz="4" w:space="0" w:color="auto"/>
              <w:right w:val="single" w:sz="4" w:space="0" w:color="auto"/>
            </w:tcBorders>
            <w:shd w:val="clear" w:color="000000" w:fill="F2F2F2"/>
            <w:noWrap/>
            <w:vAlign w:val="center"/>
          </w:tcPr>
          <w:p w14:paraId="584C31E7" w14:textId="24E64E5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20</w:t>
            </w:r>
          </w:p>
        </w:tc>
        <w:tc>
          <w:tcPr>
            <w:tcW w:w="1509" w:type="dxa"/>
            <w:tcBorders>
              <w:top w:val="nil"/>
              <w:left w:val="nil"/>
              <w:bottom w:val="single" w:sz="4" w:space="0" w:color="auto"/>
              <w:right w:val="single" w:sz="4" w:space="0" w:color="auto"/>
            </w:tcBorders>
            <w:shd w:val="clear" w:color="000000" w:fill="A6A6A6"/>
            <w:vAlign w:val="center"/>
          </w:tcPr>
          <w:p w14:paraId="7E235730" w14:textId="325771D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32</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2CD4B856" w14:textId="2F176C10"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8</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77B0844B" w14:textId="0B1B27F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18</w:t>
            </w:r>
          </w:p>
        </w:tc>
        <w:tc>
          <w:tcPr>
            <w:tcW w:w="1168" w:type="dxa"/>
            <w:tcBorders>
              <w:top w:val="nil"/>
              <w:left w:val="nil"/>
              <w:bottom w:val="single" w:sz="4" w:space="0" w:color="auto"/>
              <w:right w:val="single" w:sz="4" w:space="0" w:color="auto"/>
            </w:tcBorders>
            <w:shd w:val="clear" w:color="000000" w:fill="A6A6A6"/>
            <w:vAlign w:val="center"/>
          </w:tcPr>
          <w:p w14:paraId="49D03545" w14:textId="5FEE8CD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26</w:t>
            </w:r>
          </w:p>
        </w:tc>
      </w:tr>
      <w:tr w:rsidR="00A64F78" w:rsidRPr="0093761C" w14:paraId="7CDA2989" w14:textId="77777777" w:rsidTr="00E203BB">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1AA71F56"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Jose Rocha (Gavioli equipe I)</w:t>
            </w:r>
          </w:p>
        </w:tc>
        <w:tc>
          <w:tcPr>
            <w:tcW w:w="1825" w:type="dxa"/>
            <w:tcBorders>
              <w:top w:val="nil"/>
              <w:left w:val="nil"/>
              <w:bottom w:val="single" w:sz="4" w:space="0" w:color="auto"/>
              <w:right w:val="single" w:sz="4" w:space="0" w:color="auto"/>
            </w:tcBorders>
            <w:shd w:val="clear" w:color="000000" w:fill="F2F2F2"/>
            <w:noWrap/>
            <w:vAlign w:val="center"/>
          </w:tcPr>
          <w:p w14:paraId="1869D8F9" w14:textId="56F6E3C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7</w:t>
            </w:r>
          </w:p>
        </w:tc>
        <w:tc>
          <w:tcPr>
            <w:tcW w:w="1898" w:type="dxa"/>
            <w:tcBorders>
              <w:top w:val="nil"/>
              <w:left w:val="nil"/>
              <w:bottom w:val="single" w:sz="4" w:space="0" w:color="auto"/>
              <w:right w:val="single" w:sz="4" w:space="0" w:color="auto"/>
            </w:tcBorders>
            <w:shd w:val="clear" w:color="000000" w:fill="F2F2F2"/>
            <w:noWrap/>
            <w:vAlign w:val="center"/>
          </w:tcPr>
          <w:p w14:paraId="2FB57ACF" w14:textId="588C9CC9"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38</w:t>
            </w:r>
          </w:p>
        </w:tc>
        <w:tc>
          <w:tcPr>
            <w:tcW w:w="1509" w:type="dxa"/>
            <w:tcBorders>
              <w:top w:val="nil"/>
              <w:left w:val="nil"/>
              <w:bottom w:val="single" w:sz="4" w:space="0" w:color="auto"/>
              <w:right w:val="single" w:sz="4" w:space="0" w:color="auto"/>
            </w:tcBorders>
            <w:shd w:val="clear" w:color="000000" w:fill="A6A6A6"/>
            <w:vAlign w:val="center"/>
          </w:tcPr>
          <w:p w14:paraId="6035336F" w14:textId="2567A8E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45</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74031A2A" w14:textId="1AC4C415"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5</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360FAC3A" w14:textId="4EE17A7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36</w:t>
            </w:r>
          </w:p>
        </w:tc>
        <w:tc>
          <w:tcPr>
            <w:tcW w:w="1168" w:type="dxa"/>
            <w:tcBorders>
              <w:top w:val="nil"/>
              <w:left w:val="nil"/>
              <w:bottom w:val="single" w:sz="4" w:space="0" w:color="auto"/>
              <w:right w:val="single" w:sz="4" w:space="0" w:color="auto"/>
            </w:tcBorders>
            <w:shd w:val="clear" w:color="000000" w:fill="A6A6A6"/>
            <w:vAlign w:val="center"/>
          </w:tcPr>
          <w:p w14:paraId="124F075D" w14:textId="139CDED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41</w:t>
            </w:r>
          </w:p>
        </w:tc>
      </w:tr>
      <w:tr w:rsidR="00A64F78" w:rsidRPr="0093761C" w14:paraId="38CD9774"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58787A28"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Jose Rocha (Gavioli equipe II)</w:t>
            </w:r>
          </w:p>
        </w:tc>
        <w:tc>
          <w:tcPr>
            <w:tcW w:w="1825" w:type="dxa"/>
            <w:tcBorders>
              <w:top w:val="nil"/>
              <w:left w:val="nil"/>
              <w:bottom w:val="single" w:sz="4" w:space="0" w:color="auto"/>
              <w:right w:val="single" w:sz="4" w:space="0" w:color="auto"/>
            </w:tcBorders>
            <w:shd w:val="clear" w:color="000000" w:fill="F2F2F2"/>
            <w:noWrap/>
            <w:vAlign w:val="center"/>
          </w:tcPr>
          <w:p w14:paraId="20F34772" w14:textId="6CB3D83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w:t>
            </w:r>
          </w:p>
        </w:tc>
        <w:tc>
          <w:tcPr>
            <w:tcW w:w="1898" w:type="dxa"/>
            <w:tcBorders>
              <w:top w:val="nil"/>
              <w:left w:val="nil"/>
              <w:bottom w:val="single" w:sz="4" w:space="0" w:color="auto"/>
              <w:right w:val="single" w:sz="4" w:space="0" w:color="auto"/>
            </w:tcBorders>
            <w:shd w:val="clear" w:color="000000" w:fill="F2F2F2"/>
            <w:noWrap/>
            <w:vAlign w:val="center"/>
          </w:tcPr>
          <w:p w14:paraId="30089E02" w14:textId="4A7B41B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7</w:t>
            </w:r>
          </w:p>
        </w:tc>
        <w:tc>
          <w:tcPr>
            <w:tcW w:w="1509" w:type="dxa"/>
            <w:tcBorders>
              <w:top w:val="nil"/>
              <w:left w:val="nil"/>
              <w:bottom w:val="single" w:sz="4" w:space="0" w:color="auto"/>
              <w:right w:val="single" w:sz="4" w:space="0" w:color="auto"/>
            </w:tcBorders>
            <w:shd w:val="clear" w:color="000000" w:fill="A6A6A6"/>
            <w:vAlign w:val="center"/>
          </w:tcPr>
          <w:p w14:paraId="55A2720A" w14:textId="75944A0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12</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53FDD621" w14:textId="05E6D0E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4C0C8A6D" w14:textId="3EF5A501"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13</w:t>
            </w:r>
          </w:p>
        </w:tc>
        <w:tc>
          <w:tcPr>
            <w:tcW w:w="1168" w:type="dxa"/>
            <w:tcBorders>
              <w:top w:val="nil"/>
              <w:left w:val="nil"/>
              <w:bottom w:val="single" w:sz="4" w:space="0" w:color="auto"/>
              <w:right w:val="single" w:sz="4" w:space="0" w:color="auto"/>
            </w:tcBorders>
            <w:shd w:val="clear" w:color="000000" w:fill="A6A6A6"/>
            <w:vAlign w:val="center"/>
          </w:tcPr>
          <w:p w14:paraId="18275AA8" w14:textId="424F1720"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15</w:t>
            </w:r>
          </w:p>
        </w:tc>
      </w:tr>
      <w:tr w:rsidR="00A64F78" w:rsidRPr="0093761C" w14:paraId="1D588594"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42380E5D"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Jose Ramiro Madeira (Euclides)</w:t>
            </w:r>
          </w:p>
        </w:tc>
        <w:tc>
          <w:tcPr>
            <w:tcW w:w="1825" w:type="dxa"/>
            <w:tcBorders>
              <w:top w:val="nil"/>
              <w:left w:val="nil"/>
              <w:bottom w:val="single" w:sz="4" w:space="0" w:color="auto"/>
              <w:right w:val="single" w:sz="4" w:space="0" w:color="auto"/>
            </w:tcBorders>
            <w:shd w:val="clear" w:color="000000" w:fill="F2F2F2"/>
            <w:noWrap/>
            <w:vAlign w:val="center"/>
          </w:tcPr>
          <w:p w14:paraId="7B8BDBB9" w14:textId="501E9DD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w:t>
            </w:r>
          </w:p>
        </w:tc>
        <w:tc>
          <w:tcPr>
            <w:tcW w:w="1898" w:type="dxa"/>
            <w:tcBorders>
              <w:top w:val="nil"/>
              <w:left w:val="nil"/>
              <w:bottom w:val="single" w:sz="4" w:space="0" w:color="auto"/>
              <w:right w:val="single" w:sz="4" w:space="0" w:color="auto"/>
            </w:tcBorders>
            <w:shd w:val="clear" w:color="000000" w:fill="F2F2F2"/>
            <w:noWrap/>
            <w:vAlign w:val="center"/>
          </w:tcPr>
          <w:p w14:paraId="3F795586" w14:textId="4199A51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15</w:t>
            </w:r>
          </w:p>
        </w:tc>
        <w:tc>
          <w:tcPr>
            <w:tcW w:w="1509" w:type="dxa"/>
            <w:tcBorders>
              <w:top w:val="nil"/>
              <w:left w:val="nil"/>
              <w:bottom w:val="single" w:sz="4" w:space="0" w:color="auto"/>
              <w:right w:val="single" w:sz="4" w:space="0" w:color="auto"/>
            </w:tcBorders>
            <w:shd w:val="clear" w:color="000000" w:fill="A6A6A6"/>
            <w:vAlign w:val="center"/>
          </w:tcPr>
          <w:p w14:paraId="2CD2BF56" w14:textId="3E5EF30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21</w:t>
            </w:r>
          </w:p>
        </w:tc>
        <w:tc>
          <w:tcPr>
            <w:tcW w:w="1436" w:type="dxa"/>
            <w:tcBorders>
              <w:top w:val="nil"/>
              <w:left w:val="nil"/>
              <w:bottom w:val="single" w:sz="4" w:space="0" w:color="auto"/>
              <w:right w:val="single" w:sz="4" w:space="0" w:color="auto"/>
            </w:tcBorders>
            <w:shd w:val="clear" w:color="auto" w:fill="F2F2F2" w:themeFill="background1" w:themeFillShade="F2"/>
            <w:noWrap/>
            <w:vAlign w:val="center"/>
          </w:tcPr>
          <w:p w14:paraId="2C030EED" w14:textId="2B9B2C9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6</w:t>
            </w:r>
          </w:p>
        </w:tc>
        <w:tc>
          <w:tcPr>
            <w:tcW w:w="1631" w:type="dxa"/>
            <w:tcBorders>
              <w:top w:val="nil"/>
              <w:left w:val="nil"/>
              <w:bottom w:val="single" w:sz="4" w:space="0" w:color="auto"/>
              <w:right w:val="single" w:sz="4" w:space="0" w:color="auto"/>
            </w:tcBorders>
            <w:shd w:val="clear" w:color="auto" w:fill="F2F2F2" w:themeFill="background1" w:themeFillShade="F2"/>
            <w:noWrap/>
            <w:vAlign w:val="center"/>
          </w:tcPr>
          <w:p w14:paraId="0C6054EB" w14:textId="5F9A2CBE"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15</w:t>
            </w:r>
          </w:p>
        </w:tc>
        <w:tc>
          <w:tcPr>
            <w:tcW w:w="1168" w:type="dxa"/>
            <w:tcBorders>
              <w:top w:val="nil"/>
              <w:left w:val="nil"/>
              <w:bottom w:val="single" w:sz="4" w:space="0" w:color="auto"/>
              <w:right w:val="single" w:sz="4" w:space="0" w:color="auto"/>
            </w:tcBorders>
            <w:shd w:val="clear" w:color="000000" w:fill="A6A6A6"/>
            <w:vAlign w:val="center"/>
          </w:tcPr>
          <w:p w14:paraId="66A68566" w14:textId="548BA76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21</w:t>
            </w:r>
          </w:p>
        </w:tc>
      </w:tr>
      <w:tr w:rsidR="00A64F78" w:rsidRPr="0093761C" w14:paraId="7FB5B7BA"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68094B57"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Alcione </w:t>
            </w:r>
            <w:proofErr w:type="spellStart"/>
            <w:r w:rsidRPr="00B84B3A">
              <w:rPr>
                <w:rFonts w:ascii="Calibri" w:eastAsia="Times New Roman" w:hAnsi="Calibri" w:cs="Calibri"/>
                <w:b/>
                <w:bCs/>
                <w:color w:val="000000"/>
                <w:sz w:val="20"/>
                <w:szCs w:val="20"/>
                <w:lang w:eastAsia="pt-BR"/>
              </w:rPr>
              <w:t>Nassori</w:t>
            </w:r>
            <w:proofErr w:type="spellEnd"/>
            <w:r w:rsidRPr="00B84B3A">
              <w:rPr>
                <w:rFonts w:ascii="Calibri" w:eastAsia="Times New Roman" w:hAnsi="Calibri" w:cs="Calibri"/>
                <w:b/>
                <w:bCs/>
                <w:color w:val="000000"/>
                <w:sz w:val="20"/>
                <w:szCs w:val="20"/>
                <w:lang w:eastAsia="pt-BR"/>
              </w:rPr>
              <w:t xml:space="preserve"> (Solo equipe I)</w:t>
            </w:r>
          </w:p>
        </w:tc>
        <w:tc>
          <w:tcPr>
            <w:tcW w:w="1825" w:type="dxa"/>
            <w:tcBorders>
              <w:top w:val="nil"/>
              <w:left w:val="nil"/>
              <w:bottom w:val="single" w:sz="4" w:space="0" w:color="auto"/>
              <w:right w:val="single" w:sz="4" w:space="0" w:color="auto"/>
            </w:tcBorders>
            <w:shd w:val="clear" w:color="000000" w:fill="F2F2F2"/>
            <w:noWrap/>
            <w:vAlign w:val="center"/>
          </w:tcPr>
          <w:p w14:paraId="479C3ADF" w14:textId="2AF3833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11</w:t>
            </w:r>
          </w:p>
        </w:tc>
        <w:tc>
          <w:tcPr>
            <w:tcW w:w="1898" w:type="dxa"/>
            <w:tcBorders>
              <w:top w:val="nil"/>
              <w:left w:val="nil"/>
              <w:bottom w:val="single" w:sz="4" w:space="0" w:color="auto"/>
              <w:right w:val="single" w:sz="4" w:space="0" w:color="auto"/>
            </w:tcBorders>
            <w:shd w:val="clear" w:color="000000" w:fill="F2F2F2"/>
            <w:noWrap/>
            <w:vAlign w:val="center"/>
          </w:tcPr>
          <w:p w14:paraId="4F8B56ED" w14:textId="5AFD96FE"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34</w:t>
            </w:r>
          </w:p>
        </w:tc>
        <w:tc>
          <w:tcPr>
            <w:tcW w:w="1509" w:type="dxa"/>
            <w:tcBorders>
              <w:top w:val="nil"/>
              <w:left w:val="nil"/>
              <w:bottom w:val="single" w:sz="4" w:space="0" w:color="auto"/>
              <w:right w:val="single" w:sz="4" w:space="0" w:color="auto"/>
            </w:tcBorders>
            <w:shd w:val="clear" w:color="000000" w:fill="A6A6A6"/>
            <w:vAlign w:val="center"/>
          </w:tcPr>
          <w:p w14:paraId="2F929ABD" w14:textId="4D96691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45</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264719EE" w14:textId="6DCB5DC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11</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10BA8E10" w14:textId="7EC1F19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34</w:t>
            </w:r>
          </w:p>
        </w:tc>
        <w:tc>
          <w:tcPr>
            <w:tcW w:w="1168" w:type="dxa"/>
            <w:tcBorders>
              <w:top w:val="nil"/>
              <w:left w:val="nil"/>
              <w:bottom w:val="single" w:sz="4" w:space="0" w:color="auto"/>
              <w:right w:val="single" w:sz="4" w:space="0" w:color="auto"/>
            </w:tcBorders>
            <w:shd w:val="clear" w:color="000000" w:fill="A6A6A6"/>
            <w:vAlign w:val="center"/>
          </w:tcPr>
          <w:p w14:paraId="5FE8C40B" w14:textId="4A35AC6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45</w:t>
            </w:r>
          </w:p>
        </w:tc>
      </w:tr>
      <w:tr w:rsidR="00A64F78" w:rsidRPr="0093761C" w14:paraId="24660CF7" w14:textId="77777777" w:rsidTr="00E203BB">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95663B0"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Alcione </w:t>
            </w:r>
            <w:proofErr w:type="spellStart"/>
            <w:r w:rsidRPr="00B84B3A">
              <w:rPr>
                <w:rFonts w:ascii="Calibri" w:eastAsia="Times New Roman" w:hAnsi="Calibri" w:cs="Calibri"/>
                <w:b/>
                <w:bCs/>
                <w:color w:val="000000"/>
                <w:sz w:val="20"/>
                <w:szCs w:val="20"/>
                <w:lang w:eastAsia="pt-BR"/>
              </w:rPr>
              <w:t>Nassori</w:t>
            </w:r>
            <w:proofErr w:type="spellEnd"/>
            <w:r w:rsidRPr="00B84B3A">
              <w:rPr>
                <w:rFonts w:ascii="Calibri" w:eastAsia="Times New Roman" w:hAnsi="Calibri" w:cs="Calibri"/>
                <w:b/>
                <w:bCs/>
                <w:color w:val="000000"/>
                <w:sz w:val="20"/>
                <w:szCs w:val="20"/>
                <w:lang w:eastAsia="pt-BR"/>
              </w:rPr>
              <w:t xml:space="preserve"> (Solo equipe II)</w:t>
            </w:r>
          </w:p>
        </w:tc>
        <w:tc>
          <w:tcPr>
            <w:tcW w:w="1825" w:type="dxa"/>
            <w:tcBorders>
              <w:top w:val="nil"/>
              <w:left w:val="nil"/>
              <w:bottom w:val="single" w:sz="4" w:space="0" w:color="auto"/>
              <w:right w:val="single" w:sz="4" w:space="0" w:color="auto"/>
            </w:tcBorders>
            <w:shd w:val="clear" w:color="000000" w:fill="F2F2F2"/>
            <w:noWrap/>
            <w:vAlign w:val="center"/>
          </w:tcPr>
          <w:p w14:paraId="023B405E" w14:textId="1C4DE92C"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8</w:t>
            </w:r>
          </w:p>
        </w:tc>
        <w:tc>
          <w:tcPr>
            <w:tcW w:w="1898" w:type="dxa"/>
            <w:tcBorders>
              <w:top w:val="nil"/>
              <w:left w:val="nil"/>
              <w:bottom w:val="single" w:sz="4" w:space="0" w:color="auto"/>
              <w:right w:val="single" w:sz="4" w:space="0" w:color="auto"/>
            </w:tcBorders>
            <w:shd w:val="clear" w:color="000000" w:fill="F2F2F2"/>
            <w:noWrap/>
            <w:vAlign w:val="center"/>
          </w:tcPr>
          <w:p w14:paraId="3620F924" w14:textId="73F709A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28</w:t>
            </w:r>
          </w:p>
        </w:tc>
        <w:tc>
          <w:tcPr>
            <w:tcW w:w="1509" w:type="dxa"/>
            <w:tcBorders>
              <w:top w:val="nil"/>
              <w:left w:val="nil"/>
              <w:bottom w:val="single" w:sz="4" w:space="0" w:color="auto"/>
              <w:right w:val="single" w:sz="4" w:space="0" w:color="auto"/>
            </w:tcBorders>
            <w:shd w:val="clear" w:color="000000" w:fill="A6A6A6"/>
            <w:vAlign w:val="center"/>
          </w:tcPr>
          <w:p w14:paraId="2A02AD41" w14:textId="6739851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36</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43BD528E" w14:textId="048F19C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8</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5114F76A" w14:textId="56E08643"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28</w:t>
            </w:r>
          </w:p>
        </w:tc>
        <w:tc>
          <w:tcPr>
            <w:tcW w:w="1168" w:type="dxa"/>
            <w:tcBorders>
              <w:top w:val="nil"/>
              <w:left w:val="nil"/>
              <w:bottom w:val="single" w:sz="4" w:space="0" w:color="auto"/>
              <w:right w:val="single" w:sz="4" w:space="0" w:color="auto"/>
            </w:tcBorders>
            <w:shd w:val="clear" w:color="000000" w:fill="A6A6A6"/>
            <w:vAlign w:val="center"/>
          </w:tcPr>
          <w:p w14:paraId="2C647194" w14:textId="4CCCBC5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36</w:t>
            </w:r>
          </w:p>
        </w:tc>
      </w:tr>
      <w:tr w:rsidR="00A64F78" w:rsidRPr="0093761C" w14:paraId="75E6356E"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A0C1D2B"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Alcione </w:t>
            </w:r>
            <w:proofErr w:type="spellStart"/>
            <w:r w:rsidRPr="00B84B3A">
              <w:rPr>
                <w:rFonts w:ascii="Calibri" w:eastAsia="Times New Roman" w:hAnsi="Calibri" w:cs="Calibri"/>
                <w:b/>
                <w:bCs/>
                <w:color w:val="000000"/>
                <w:sz w:val="20"/>
                <w:szCs w:val="20"/>
                <w:lang w:eastAsia="pt-BR"/>
              </w:rPr>
              <w:t>Nassori</w:t>
            </w:r>
            <w:proofErr w:type="spellEnd"/>
            <w:r w:rsidRPr="00B84B3A">
              <w:rPr>
                <w:rFonts w:ascii="Calibri" w:eastAsia="Times New Roman" w:hAnsi="Calibri" w:cs="Calibri"/>
                <w:b/>
                <w:bCs/>
                <w:color w:val="000000"/>
                <w:sz w:val="20"/>
                <w:szCs w:val="20"/>
                <w:lang w:eastAsia="pt-BR"/>
              </w:rPr>
              <w:t xml:space="preserve"> (Solo equipe III)</w:t>
            </w:r>
          </w:p>
        </w:tc>
        <w:tc>
          <w:tcPr>
            <w:tcW w:w="1825" w:type="dxa"/>
            <w:tcBorders>
              <w:top w:val="nil"/>
              <w:left w:val="nil"/>
              <w:bottom w:val="single" w:sz="4" w:space="0" w:color="auto"/>
              <w:right w:val="single" w:sz="4" w:space="0" w:color="auto"/>
            </w:tcBorders>
            <w:shd w:val="clear" w:color="000000" w:fill="F2F2F2"/>
            <w:noWrap/>
            <w:vAlign w:val="center"/>
          </w:tcPr>
          <w:p w14:paraId="3DC7F8BA" w14:textId="0493AB3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7</w:t>
            </w:r>
          </w:p>
        </w:tc>
        <w:tc>
          <w:tcPr>
            <w:tcW w:w="1898" w:type="dxa"/>
            <w:tcBorders>
              <w:top w:val="nil"/>
              <w:left w:val="nil"/>
              <w:bottom w:val="single" w:sz="4" w:space="0" w:color="auto"/>
              <w:right w:val="single" w:sz="4" w:space="0" w:color="auto"/>
            </w:tcBorders>
            <w:shd w:val="clear" w:color="000000" w:fill="F2F2F2"/>
            <w:noWrap/>
            <w:vAlign w:val="center"/>
          </w:tcPr>
          <w:p w14:paraId="3B9DC605" w14:textId="301C466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30</w:t>
            </w:r>
          </w:p>
        </w:tc>
        <w:tc>
          <w:tcPr>
            <w:tcW w:w="1509" w:type="dxa"/>
            <w:tcBorders>
              <w:top w:val="nil"/>
              <w:left w:val="nil"/>
              <w:bottom w:val="single" w:sz="4" w:space="0" w:color="auto"/>
              <w:right w:val="single" w:sz="4" w:space="0" w:color="auto"/>
            </w:tcBorders>
            <w:shd w:val="clear" w:color="000000" w:fill="A6A6A6"/>
            <w:vAlign w:val="center"/>
          </w:tcPr>
          <w:p w14:paraId="2EC28E7A" w14:textId="47C5CD10"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37</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78E09DEE" w14:textId="70E2C7F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6</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5C17BBD4" w14:textId="768C761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27</w:t>
            </w:r>
          </w:p>
        </w:tc>
        <w:tc>
          <w:tcPr>
            <w:tcW w:w="1168" w:type="dxa"/>
            <w:tcBorders>
              <w:top w:val="nil"/>
              <w:left w:val="nil"/>
              <w:bottom w:val="single" w:sz="4" w:space="0" w:color="auto"/>
              <w:right w:val="single" w:sz="4" w:space="0" w:color="auto"/>
            </w:tcBorders>
            <w:shd w:val="clear" w:color="000000" w:fill="A6A6A6"/>
            <w:vAlign w:val="center"/>
          </w:tcPr>
          <w:p w14:paraId="158DA456" w14:textId="37EBF06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33</w:t>
            </w:r>
          </w:p>
        </w:tc>
      </w:tr>
      <w:tr w:rsidR="00A64F78" w:rsidRPr="0093761C" w14:paraId="00C7FF64"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1B9CB406"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Armindo Mastrocola (Santa Rosa)</w:t>
            </w:r>
          </w:p>
        </w:tc>
        <w:tc>
          <w:tcPr>
            <w:tcW w:w="1825" w:type="dxa"/>
            <w:tcBorders>
              <w:top w:val="nil"/>
              <w:left w:val="nil"/>
              <w:bottom w:val="single" w:sz="4" w:space="0" w:color="auto"/>
              <w:right w:val="single" w:sz="4" w:space="0" w:color="auto"/>
            </w:tcBorders>
            <w:shd w:val="clear" w:color="000000" w:fill="F2F2F2"/>
            <w:noWrap/>
            <w:vAlign w:val="center"/>
          </w:tcPr>
          <w:p w14:paraId="65B315C8" w14:textId="078F49F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16</w:t>
            </w:r>
          </w:p>
        </w:tc>
        <w:tc>
          <w:tcPr>
            <w:tcW w:w="1898" w:type="dxa"/>
            <w:tcBorders>
              <w:top w:val="nil"/>
              <w:left w:val="nil"/>
              <w:bottom w:val="single" w:sz="4" w:space="0" w:color="auto"/>
              <w:right w:val="single" w:sz="4" w:space="0" w:color="auto"/>
            </w:tcBorders>
            <w:shd w:val="clear" w:color="000000" w:fill="F2F2F2"/>
            <w:noWrap/>
            <w:vAlign w:val="center"/>
          </w:tcPr>
          <w:p w14:paraId="22577E10" w14:textId="1F1522E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93</w:t>
            </w:r>
          </w:p>
        </w:tc>
        <w:tc>
          <w:tcPr>
            <w:tcW w:w="1509" w:type="dxa"/>
            <w:tcBorders>
              <w:top w:val="nil"/>
              <w:left w:val="nil"/>
              <w:bottom w:val="single" w:sz="4" w:space="0" w:color="auto"/>
              <w:right w:val="single" w:sz="4" w:space="0" w:color="auto"/>
            </w:tcBorders>
            <w:shd w:val="clear" w:color="000000" w:fill="A6A6A6"/>
            <w:vAlign w:val="center"/>
          </w:tcPr>
          <w:p w14:paraId="118BEE94" w14:textId="08E7FAA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109</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404C512C" w14:textId="2FC7B98C"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9</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4AD2E1AC" w14:textId="78D93A8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31</w:t>
            </w:r>
          </w:p>
        </w:tc>
        <w:tc>
          <w:tcPr>
            <w:tcW w:w="1168" w:type="dxa"/>
            <w:tcBorders>
              <w:top w:val="nil"/>
              <w:left w:val="nil"/>
              <w:bottom w:val="single" w:sz="4" w:space="0" w:color="auto"/>
              <w:right w:val="single" w:sz="4" w:space="0" w:color="auto"/>
            </w:tcBorders>
            <w:shd w:val="clear" w:color="000000" w:fill="A6A6A6"/>
            <w:vAlign w:val="center"/>
          </w:tcPr>
          <w:p w14:paraId="1728516A" w14:textId="504789D0"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40</w:t>
            </w:r>
          </w:p>
        </w:tc>
      </w:tr>
      <w:tr w:rsidR="00A64F78" w:rsidRPr="0093761C" w14:paraId="558174DA"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139D556E"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Athos Procópio de Oliveira (Imperial)</w:t>
            </w:r>
          </w:p>
        </w:tc>
        <w:tc>
          <w:tcPr>
            <w:tcW w:w="1825" w:type="dxa"/>
            <w:tcBorders>
              <w:top w:val="nil"/>
              <w:left w:val="nil"/>
              <w:bottom w:val="single" w:sz="4" w:space="0" w:color="auto"/>
              <w:right w:val="single" w:sz="4" w:space="0" w:color="auto"/>
            </w:tcBorders>
            <w:shd w:val="clear" w:color="000000" w:fill="F2F2F2"/>
            <w:noWrap/>
            <w:vAlign w:val="center"/>
          </w:tcPr>
          <w:p w14:paraId="15E315FC" w14:textId="063D47B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w:t>
            </w:r>
          </w:p>
        </w:tc>
        <w:tc>
          <w:tcPr>
            <w:tcW w:w="1898" w:type="dxa"/>
            <w:tcBorders>
              <w:top w:val="nil"/>
              <w:left w:val="nil"/>
              <w:bottom w:val="single" w:sz="4" w:space="0" w:color="auto"/>
              <w:right w:val="single" w:sz="4" w:space="0" w:color="auto"/>
            </w:tcBorders>
            <w:shd w:val="clear" w:color="000000" w:fill="F2F2F2"/>
            <w:noWrap/>
            <w:vAlign w:val="center"/>
          </w:tcPr>
          <w:p w14:paraId="43CF2C4A" w14:textId="77F4453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31</w:t>
            </w:r>
          </w:p>
        </w:tc>
        <w:tc>
          <w:tcPr>
            <w:tcW w:w="1509" w:type="dxa"/>
            <w:tcBorders>
              <w:top w:val="nil"/>
              <w:left w:val="nil"/>
              <w:bottom w:val="single" w:sz="4" w:space="0" w:color="auto"/>
              <w:right w:val="single" w:sz="4" w:space="0" w:color="auto"/>
            </w:tcBorders>
            <w:shd w:val="clear" w:color="000000" w:fill="A6A6A6"/>
            <w:vAlign w:val="center"/>
          </w:tcPr>
          <w:p w14:paraId="7DE2FCDE" w14:textId="711028BE"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36</w:t>
            </w:r>
          </w:p>
        </w:tc>
        <w:tc>
          <w:tcPr>
            <w:tcW w:w="1436" w:type="dxa"/>
            <w:tcBorders>
              <w:top w:val="nil"/>
              <w:left w:val="nil"/>
              <w:bottom w:val="single" w:sz="4" w:space="0" w:color="auto"/>
              <w:right w:val="single" w:sz="4" w:space="0" w:color="auto"/>
            </w:tcBorders>
            <w:shd w:val="clear" w:color="auto" w:fill="F2F2F2" w:themeFill="background1" w:themeFillShade="F2"/>
            <w:noWrap/>
            <w:vAlign w:val="center"/>
          </w:tcPr>
          <w:p w14:paraId="080BBB0D" w14:textId="10B4D3C7"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w:t>
            </w:r>
          </w:p>
        </w:tc>
        <w:tc>
          <w:tcPr>
            <w:tcW w:w="1631" w:type="dxa"/>
            <w:tcBorders>
              <w:top w:val="nil"/>
              <w:left w:val="nil"/>
              <w:bottom w:val="single" w:sz="4" w:space="0" w:color="auto"/>
              <w:right w:val="single" w:sz="4" w:space="0" w:color="auto"/>
            </w:tcBorders>
            <w:shd w:val="clear" w:color="auto" w:fill="F2F2F2" w:themeFill="background1" w:themeFillShade="F2"/>
            <w:noWrap/>
            <w:vAlign w:val="center"/>
          </w:tcPr>
          <w:p w14:paraId="45139280" w14:textId="53383D7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31</w:t>
            </w:r>
          </w:p>
        </w:tc>
        <w:tc>
          <w:tcPr>
            <w:tcW w:w="1168" w:type="dxa"/>
            <w:tcBorders>
              <w:top w:val="nil"/>
              <w:left w:val="nil"/>
              <w:bottom w:val="single" w:sz="4" w:space="0" w:color="auto"/>
              <w:right w:val="single" w:sz="4" w:space="0" w:color="auto"/>
            </w:tcBorders>
            <w:shd w:val="clear" w:color="000000" w:fill="A6A6A6"/>
            <w:vAlign w:val="center"/>
          </w:tcPr>
          <w:p w14:paraId="1AE81BDC" w14:textId="53DB436E"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32</w:t>
            </w:r>
          </w:p>
        </w:tc>
      </w:tr>
      <w:tr w:rsidR="00A64F78" w:rsidRPr="0093761C" w14:paraId="5D9C1045"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626CB64B"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Carlos Roberto </w:t>
            </w:r>
            <w:proofErr w:type="spellStart"/>
            <w:r w:rsidRPr="00B84B3A">
              <w:rPr>
                <w:rFonts w:ascii="Calibri" w:eastAsia="Times New Roman" w:hAnsi="Calibri" w:cs="Calibri"/>
                <w:b/>
                <w:bCs/>
                <w:color w:val="000000"/>
                <w:sz w:val="20"/>
                <w:szCs w:val="20"/>
                <w:lang w:eastAsia="pt-BR"/>
              </w:rPr>
              <w:t>Surian</w:t>
            </w:r>
            <w:proofErr w:type="spellEnd"/>
            <w:r w:rsidRPr="00B84B3A">
              <w:rPr>
                <w:rFonts w:ascii="Calibri" w:eastAsia="Times New Roman" w:hAnsi="Calibri" w:cs="Calibri"/>
                <w:b/>
                <w:bCs/>
                <w:color w:val="000000"/>
                <w:sz w:val="20"/>
                <w:szCs w:val="20"/>
                <w:lang w:eastAsia="pt-BR"/>
              </w:rPr>
              <w:t xml:space="preserve"> (Nova Catanduva equipe I)</w:t>
            </w:r>
          </w:p>
        </w:tc>
        <w:tc>
          <w:tcPr>
            <w:tcW w:w="1825" w:type="dxa"/>
            <w:tcBorders>
              <w:top w:val="nil"/>
              <w:left w:val="nil"/>
              <w:bottom w:val="single" w:sz="4" w:space="0" w:color="auto"/>
              <w:right w:val="single" w:sz="4" w:space="0" w:color="auto"/>
            </w:tcBorders>
            <w:shd w:val="clear" w:color="000000" w:fill="F2F2F2"/>
            <w:noWrap/>
            <w:vAlign w:val="center"/>
          </w:tcPr>
          <w:p w14:paraId="7F9A590C" w14:textId="1070531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w:t>
            </w:r>
          </w:p>
        </w:tc>
        <w:tc>
          <w:tcPr>
            <w:tcW w:w="1898" w:type="dxa"/>
            <w:tcBorders>
              <w:top w:val="nil"/>
              <w:left w:val="nil"/>
              <w:bottom w:val="single" w:sz="4" w:space="0" w:color="auto"/>
              <w:right w:val="single" w:sz="4" w:space="0" w:color="auto"/>
            </w:tcBorders>
            <w:shd w:val="clear" w:color="000000" w:fill="F2F2F2"/>
            <w:noWrap/>
            <w:vAlign w:val="center"/>
          </w:tcPr>
          <w:p w14:paraId="5F572096" w14:textId="402FB375"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14</w:t>
            </w:r>
          </w:p>
        </w:tc>
        <w:tc>
          <w:tcPr>
            <w:tcW w:w="1509" w:type="dxa"/>
            <w:tcBorders>
              <w:top w:val="nil"/>
              <w:left w:val="nil"/>
              <w:bottom w:val="single" w:sz="4" w:space="0" w:color="auto"/>
              <w:right w:val="single" w:sz="4" w:space="0" w:color="auto"/>
            </w:tcBorders>
            <w:shd w:val="clear" w:color="000000" w:fill="A6A6A6"/>
            <w:vAlign w:val="center"/>
          </w:tcPr>
          <w:p w14:paraId="2C8A04D1" w14:textId="010458CA"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15</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45E79619" w14:textId="03666DC7"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8</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6076248E" w14:textId="681F47A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7</w:t>
            </w:r>
          </w:p>
        </w:tc>
        <w:tc>
          <w:tcPr>
            <w:tcW w:w="1168" w:type="dxa"/>
            <w:tcBorders>
              <w:top w:val="nil"/>
              <w:left w:val="nil"/>
              <w:bottom w:val="single" w:sz="4" w:space="0" w:color="auto"/>
              <w:right w:val="single" w:sz="4" w:space="0" w:color="auto"/>
            </w:tcBorders>
            <w:shd w:val="clear" w:color="000000" w:fill="A6A6A6"/>
            <w:vAlign w:val="center"/>
          </w:tcPr>
          <w:p w14:paraId="2F6555DF" w14:textId="57250F4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15</w:t>
            </w:r>
          </w:p>
        </w:tc>
      </w:tr>
      <w:tr w:rsidR="00A64F78" w:rsidRPr="0093761C" w14:paraId="3375FCC1"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4729131D"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Carlos Roberto </w:t>
            </w:r>
            <w:proofErr w:type="spellStart"/>
            <w:r w:rsidRPr="00B84B3A">
              <w:rPr>
                <w:rFonts w:ascii="Calibri" w:eastAsia="Times New Roman" w:hAnsi="Calibri" w:cs="Calibri"/>
                <w:b/>
                <w:bCs/>
                <w:color w:val="000000"/>
                <w:sz w:val="20"/>
                <w:szCs w:val="20"/>
                <w:lang w:eastAsia="pt-BR"/>
              </w:rPr>
              <w:t>Surian</w:t>
            </w:r>
            <w:proofErr w:type="spellEnd"/>
            <w:r w:rsidRPr="00B84B3A">
              <w:rPr>
                <w:rFonts w:ascii="Calibri" w:eastAsia="Times New Roman" w:hAnsi="Calibri" w:cs="Calibri"/>
                <w:b/>
                <w:bCs/>
                <w:color w:val="000000"/>
                <w:sz w:val="20"/>
                <w:szCs w:val="20"/>
                <w:lang w:eastAsia="pt-BR"/>
              </w:rPr>
              <w:t xml:space="preserve"> (Nova Catanduva equipe II)</w:t>
            </w:r>
          </w:p>
        </w:tc>
        <w:tc>
          <w:tcPr>
            <w:tcW w:w="1825" w:type="dxa"/>
            <w:tcBorders>
              <w:top w:val="nil"/>
              <w:left w:val="nil"/>
              <w:bottom w:val="single" w:sz="4" w:space="0" w:color="auto"/>
              <w:right w:val="single" w:sz="4" w:space="0" w:color="auto"/>
            </w:tcBorders>
            <w:shd w:val="clear" w:color="000000" w:fill="F2F2F2"/>
            <w:noWrap/>
            <w:vAlign w:val="center"/>
          </w:tcPr>
          <w:p w14:paraId="0DCF1688" w14:textId="1B30072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w:t>
            </w:r>
          </w:p>
        </w:tc>
        <w:tc>
          <w:tcPr>
            <w:tcW w:w="1898" w:type="dxa"/>
            <w:tcBorders>
              <w:top w:val="nil"/>
              <w:left w:val="nil"/>
              <w:bottom w:val="single" w:sz="4" w:space="0" w:color="auto"/>
              <w:right w:val="single" w:sz="4" w:space="0" w:color="auto"/>
            </w:tcBorders>
            <w:shd w:val="clear" w:color="000000" w:fill="F2F2F2"/>
            <w:noWrap/>
            <w:vAlign w:val="center"/>
          </w:tcPr>
          <w:p w14:paraId="5CA00E76" w14:textId="1C8EEE5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14</w:t>
            </w:r>
          </w:p>
        </w:tc>
        <w:tc>
          <w:tcPr>
            <w:tcW w:w="1509" w:type="dxa"/>
            <w:tcBorders>
              <w:top w:val="nil"/>
              <w:left w:val="nil"/>
              <w:bottom w:val="single" w:sz="4" w:space="0" w:color="auto"/>
              <w:right w:val="single" w:sz="4" w:space="0" w:color="auto"/>
            </w:tcBorders>
            <w:shd w:val="clear" w:color="000000" w:fill="A6A6A6"/>
            <w:vAlign w:val="center"/>
          </w:tcPr>
          <w:p w14:paraId="0357A168" w14:textId="325A0F31"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16</w:t>
            </w:r>
          </w:p>
        </w:tc>
        <w:tc>
          <w:tcPr>
            <w:tcW w:w="1436" w:type="dxa"/>
            <w:tcBorders>
              <w:top w:val="nil"/>
              <w:left w:val="nil"/>
              <w:bottom w:val="single" w:sz="4" w:space="0" w:color="auto"/>
              <w:right w:val="single" w:sz="4" w:space="0" w:color="auto"/>
            </w:tcBorders>
            <w:shd w:val="clear" w:color="auto" w:fill="F2F2F2" w:themeFill="background1" w:themeFillShade="F2"/>
            <w:noWrap/>
            <w:vAlign w:val="center"/>
          </w:tcPr>
          <w:p w14:paraId="53D7D2C5" w14:textId="1822C2C3"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1631" w:type="dxa"/>
            <w:tcBorders>
              <w:top w:val="nil"/>
              <w:left w:val="nil"/>
              <w:bottom w:val="single" w:sz="4" w:space="0" w:color="auto"/>
              <w:right w:val="single" w:sz="4" w:space="0" w:color="auto"/>
            </w:tcBorders>
            <w:shd w:val="clear" w:color="auto" w:fill="F2F2F2" w:themeFill="background1" w:themeFillShade="F2"/>
            <w:noWrap/>
            <w:vAlign w:val="center"/>
          </w:tcPr>
          <w:p w14:paraId="19BDAE0E" w14:textId="0ED14CBA"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1168" w:type="dxa"/>
            <w:tcBorders>
              <w:top w:val="nil"/>
              <w:left w:val="nil"/>
              <w:bottom w:val="single" w:sz="4" w:space="0" w:color="auto"/>
              <w:right w:val="single" w:sz="4" w:space="0" w:color="auto"/>
            </w:tcBorders>
            <w:shd w:val="clear" w:color="000000" w:fill="A6A6A6"/>
            <w:vAlign w:val="center"/>
          </w:tcPr>
          <w:p w14:paraId="1CCB0470" w14:textId="5C61B64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13</w:t>
            </w:r>
          </w:p>
        </w:tc>
      </w:tr>
      <w:tr w:rsidR="00A64F78" w:rsidRPr="0093761C" w14:paraId="3BF7E0A8"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506E3734"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Carlos Eduardo </w:t>
            </w:r>
            <w:proofErr w:type="spellStart"/>
            <w:r w:rsidRPr="00B84B3A">
              <w:rPr>
                <w:rFonts w:ascii="Calibri" w:eastAsia="Times New Roman" w:hAnsi="Calibri" w:cs="Calibri"/>
                <w:b/>
                <w:bCs/>
                <w:color w:val="000000"/>
                <w:sz w:val="20"/>
                <w:szCs w:val="20"/>
                <w:lang w:eastAsia="pt-BR"/>
              </w:rPr>
              <w:t>Bauab</w:t>
            </w:r>
            <w:proofErr w:type="spellEnd"/>
            <w:r w:rsidRPr="00B84B3A">
              <w:rPr>
                <w:rFonts w:ascii="Calibri" w:eastAsia="Times New Roman" w:hAnsi="Calibri" w:cs="Calibri"/>
                <w:b/>
                <w:bCs/>
                <w:color w:val="000000"/>
                <w:sz w:val="20"/>
                <w:szCs w:val="20"/>
                <w:lang w:eastAsia="pt-BR"/>
              </w:rPr>
              <w:t xml:space="preserve"> (Theodoro)</w:t>
            </w:r>
          </w:p>
        </w:tc>
        <w:tc>
          <w:tcPr>
            <w:tcW w:w="1825" w:type="dxa"/>
            <w:tcBorders>
              <w:top w:val="nil"/>
              <w:left w:val="nil"/>
              <w:bottom w:val="single" w:sz="4" w:space="0" w:color="auto"/>
              <w:right w:val="single" w:sz="4" w:space="0" w:color="auto"/>
            </w:tcBorders>
            <w:shd w:val="clear" w:color="000000" w:fill="F2F2F2"/>
            <w:noWrap/>
            <w:vAlign w:val="center"/>
          </w:tcPr>
          <w:p w14:paraId="2F489D7C" w14:textId="04B27C19"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w:t>
            </w:r>
          </w:p>
        </w:tc>
        <w:tc>
          <w:tcPr>
            <w:tcW w:w="1898" w:type="dxa"/>
            <w:tcBorders>
              <w:top w:val="nil"/>
              <w:left w:val="nil"/>
              <w:bottom w:val="single" w:sz="4" w:space="0" w:color="auto"/>
              <w:right w:val="single" w:sz="4" w:space="0" w:color="auto"/>
            </w:tcBorders>
            <w:shd w:val="clear" w:color="000000" w:fill="F2F2F2"/>
            <w:noWrap/>
            <w:vAlign w:val="center"/>
          </w:tcPr>
          <w:p w14:paraId="0FCE5E7D" w14:textId="4E4F7B4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10</w:t>
            </w:r>
          </w:p>
        </w:tc>
        <w:tc>
          <w:tcPr>
            <w:tcW w:w="1509" w:type="dxa"/>
            <w:tcBorders>
              <w:top w:val="nil"/>
              <w:left w:val="nil"/>
              <w:bottom w:val="single" w:sz="4" w:space="0" w:color="auto"/>
              <w:right w:val="single" w:sz="4" w:space="0" w:color="auto"/>
            </w:tcBorders>
            <w:shd w:val="clear" w:color="000000" w:fill="A6A6A6"/>
            <w:vAlign w:val="center"/>
          </w:tcPr>
          <w:p w14:paraId="7B0B9CFA" w14:textId="5A388B4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16</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07920C2C" w14:textId="4CE560C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5</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08E9B673" w14:textId="52F16CB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11</w:t>
            </w:r>
          </w:p>
        </w:tc>
        <w:tc>
          <w:tcPr>
            <w:tcW w:w="1168" w:type="dxa"/>
            <w:tcBorders>
              <w:top w:val="nil"/>
              <w:left w:val="nil"/>
              <w:bottom w:val="single" w:sz="4" w:space="0" w:color="auto"/>
              <w:right w:val="single" w:sz="4" w:space="0" w:color="auto"/>
            </w:tcBorders>
            <w:shd w:val="clear" w:color="000000" w:fill="A6A6A6"/>
            <w:vAlign w:val="center"/>
          </w:tcPr>
          <w:p w14:paraId="090911AD" w14:textId="1312907A"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16</w:t>
            </w:r>
          </w:p>
        </w:tc>
      </w:tr>
      <w:tr w:rsidR="00A64F78" w:rsidRPr="0093761C" w14:paraId="369E6556" w14:textId="77777777" w:rsidTr="00E203BB">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2F725976"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Geraldo Mendonça Uchoa (</w:t>
            </w:r>
            <w:proofErr w:type="spellStart"/>
            <w:r w:rsidRPr="00B84B3A">
              <w:rPr>
                <w:rFonts w:ascii="Calibri" w:eastAsia="Times New Roman" w:hAnsi="Calibri" w:cs="Calibri"/>
                <w:b/>
                <w:bCs/>
                <w:color w:val="000000"/>
                <w:sz w:val="20"/>
                <w:szCs w:val="20"/>
                <w:lang w:eastAsia="pt-BR"/>
              </w:rPr>
              <w:t>Lunardelli</w:t>
            </w:r>
            <w:proofErr w:type="spellEnd"/>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50DEC1D5" w14:textId="2083A39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14</w:t>
            </w:r>
          </w:p>
        </w:tc>
        <w:tc>
          <w:tcPr>
            <w:tcW w:w="1898" w:type="dxa"/>
            <w:tcBorders>
              <w:top w:val="nil"/>
              <w:left w:val="nil"/>
              <w:bottom w:val="single" w:sz="4" w:space="0" w:color="auto"/>
              <w:right w:val="single" w:sz="4" w:space="0" w:color="auto"/>
            </w:tcBorders>
            <w:shd w:val="clear" w:color="000000" w:fill="F2F2F2"/>
            <w:noWrap/>
            <w:vAlign w:val="center"/>
          </w:tcPr>
          <w:p w14:paraId="0CBEEA8A" w14:textId="75276D4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63</w:t>
            </w:r>
          </w:p>
        </w:tc>
        <w:tc>
          <w:tcPr>
            <w:tcW w:w="1509" w:type="dxa"/>
            <w:tcBorders>
              <w:top w:val="nil"/>
              <w:left w:val="nil"/>
              <w:bottom w:val="single" w:sz="4" w:space="0" w:color="auto"/>
              <w:right w:val="single" w:sz="4" w:space="0" w:color="auto"/>
            </w:tcBorders>
            <w:shd w:val="clear" w:color="000000" w:fill="A6A6A6"/>
            <w:vAlign w:val="center"/>
          </w:tcPr>
          <w:p w14:paraId="133861AA" w14:textId="0498616A"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77</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75076CB4" w14:textId="2C77C3F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12</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38E22D34" w14:textId="180C44C3"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59</w:t>
            </w:r>
          </w:p>
        </w:tc>
        <w:tc>
          <w:tcPr>
            <w:tcW w:w="1168" w:type="dxa"/>
            <w:tcBorders>
              <w:top w:val="nil"/>
              <w:left w:val="nil"/>
              <w:bottom w:val="single" w:sz="4" w:space="0" w:color="auto"/>
              <w:right w:val="single" w:sz="4" w:space="0" w:color="auto"/>
            </w:tcBorders>
            <w:shd w:val="clear" w:color="000000" w:fill="A6A6A6"/>
            <w:vAlign w:val="center"/>
          </w:tcPr>
          <w:p w14:paraId="57ECE873" w14:textId="60D496B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71</w:t>
            </w:r>
          </w:p>
        </w:tc>
      </w:tr>
      <w:tr w:rsidR="00A64F78" w:rsidRPr="0093761C" w14:paraId="451D151E"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5A25ABF"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Joao Miguel Calil (Santo </w:t>
            </w:r>
            <w:proofErr w:type="spellStart"/>
            <w:r w:rsidRPr="00B84B3A">
              <w:rPr>
                <w:rFonts w:ascii="Calibri" w:eastAsia="Times New Roman" w:hAnsi="Calibri" w:cs="Calibri"/>
                <w:b/>
                <w:bCs/>
                <w:color w:val="000000"/>
                <w:sz w:val="20"/>
                <w:szCs w:val="20"/>
                <w:lang w:eastAsia="pt-BR"/>
              </w:rPr>
              <w:t>Antonio</w:t>
            </w:r>
            <w:proofErr w:type="spellEnd"/>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70804EAA" w14:textId="412DE16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12</w:t>
            </w:r>
          </w:p>
        </w:tc>
        <w:tc>
          <w:tcPr>
            <w:tcW w:w="1898" w:type="dxa"/>
            <w:tcBorders>
              <w:top w:val="nil"/>
              <w:left w:val="nil"/>
              <w:bottom w:val="single" w:sz="4" w:space="0" w:color="auto"/>
              <w:right w:val="single" w:sz="4" w:space="0" w:color="auto"/>
            </w:tcBorders>
            <w:shd w:val="clear" w:color="000000" w:fill="F2F2F2"/>
            <w:noWrap/>
            <w:vAlign w:val="center"/>
          </w:tcPr>
          <w:p w14:paraId="0556C493" w14:textId="182D8CF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90</w:t>
            </w:r>
          </w:p>
        </w:tc>
        <w:tc>
          <w:tcPr>
            <w:tcW w:w="1509" w:type="dxa"/>
            <w:tcBorders>
              <w:top w:val="nil"/>
              <w:left w:val="nil"/>
              <w:bottom w:val="single" w:sz="4" w:space="0" w:color="auto"/>
              <w:right w:val="single" w:sz="4" w:space="0" w:color="auto"/>
            </w:tcBorders>
            <w:shd w:val="clear" w:color="000000" w:fill="A6A6A6"/>
            <w:vAlign w:val="center"/>
          </w:tcPr>
          <w:p w14:paraId="6CBFF5C5" w14:textId="26863B1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102</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1B447384" w14:textId="49CE44D5"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7</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2C1046A0" w14:textId="1717470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color w:val="000000"/>
                <w:sz w:val="20"/>
                <w:szCs w:val="20"/>
              </w:rPr>
              <w:t>14</w:t>
            </w:r>
          </w:p>
        </w:tc>
        <w:tc>
          <w:tcPr>
            <w:tcW w:w="1168" w:type="dxa"/>
            <w:tcBorders>
              <w:top w:val="nil"/>
              <w:left w:val="nil"/>
              <w:bottom w:val="single" w:sz="4" w:space="0" w:color="auto"/>
              <w:right w:val="single" w:sz="4" w:space="0" w:color="auto"/>
            </w:tcBorders>
            <w:shd w:val="clear" w:color="000000" w:fill="A6A6A6"/>
            <w:vAlign w:val="center"/>
          </w:tcPr>
          <w:p w14:paraId="07724065" w14:textId="2A480FFB"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21</w:t>
            </w:r>
          </w:p>
        </w:tc>
      </w:tr>
      <w:tr w:rsidR="00A64F78" w:rsidRPr="0093761C" w14:paraId="122A1B0A"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07C0031B"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Jose Pio Nogueira de Sá (Gabriel Hernandes)</w:t>
            </w:r>
          </w:p>
        </w:tc>
        <w:tc>
          <w:tcPr>
            <w:tcW w:w="1825" w:type="dxa"/>
            <w:tcBorders>
              <w:top w:val="nil"/>
              <w:left w:val="nil"/>
              <w:bottom w:val="single" w:sz="4" w:space="0" w:color="auto"/>
              <w:right w:val="single" w:sz="4" w:space="0" w:color="auto"/>
            </w:tcBorders>
            <w:shd w:val="clear" w:color="000000" w:fill="F2F2F2"/>
            <w:noWrap/>
            <w:vAlign w:val="center"/>
          </w:tcPr>
          <w:p w14:paraId="6C43E92A" w14:textId="50B921E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w:t>
            </w:r>
          </w:p>
        </w:tc>
        <w:tc>
          <w:tcPr>
            <w:tcW w:w="1898" w:type="dxa"/>
            <w:tcBorders>
              <w:top w:val="nil"/>
              <w:left w:val="nil"/>
              <w:bottom w:val="single" w:sz="4" w:space="0" w:color="auto"/>
              <w:right w:val="single" w:sz="4" w:space="0" w:color="auto"/>
            </w:tcBorders>
            <w:shd w:val="clear" w:color="000000" w:fill="F2F2F2"/>
            <w:noWrap/>
            <w:vAlign w:val="center"/>
          </w:tcPr>
          <w:p w14:paraId="0454DF9B" w14:textId="6955DA6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14</w:t>
            </w:r>
          </w:p>
        </w:tc>
        <w:tc>
          <w:tcPr>
            <w:tcW w:w="1509" w:type="dxa"/>
            <w:tcBorders>
              <w:top w:val="nil"/>
              <w:left w:val="nil"/>
              <w:bottom w:val="single" w:sz="4" w:space="0" w:color="auto"/>
              <w:right w:val="single" w:sz="4" w:space="0" w:color="auto"/>
            </w:tcBorders>
            <w:shd w:val="clear" w:color="000000" w:fill="A6A6A6"/>
            <w:vAlign w:val="center"/>
          </w:tcPr>
          <w:p w14:paraId="4712EDC9" w14:textId="1DA89290"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18</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3C3925DD" w14:textId="0F7D47D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4</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776E7410" w14:textId="2BC3A7D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15</w:t>
            </w:r>
          </w:p>
        </w:tc>
        <w:tc>
          <w:tcPr>
            <w:tcW w:w="1168" w:type="dxa"/>
            <w:tcBorders>
              <w:top w:val="nil"/>
              <w:left w:val="nil"/>
              <w:bottom w:val="single" w:sz="4" w:space="0" w:color="auto"/>
              <w:right w:val="single" w:sz="4" w:space="0" w:color="auto"/>
            </w:tcBorders>
            <w:shd w:val="clear" w:color="000000" w:fill="A6A6A6"/>
            <w:vAlign w:val="center"/>
          </w:tcPr>
          <w:p w14:paraId="63676F6A" w14:textId="73A5CAA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19</w:t>
            </w:r>
          </w:p>
        </w:tc>
      </w:tr>
      <w:tr w:rsidR="00A64F78" w:rsidRPr="0093761C" w14:paraId="1564CEC5"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45C06D3"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Michel Curi (Nosso Teto equipe I)</w:t>
            </w:r>
          </w:p>
        </w:tc>
        <w:tc>
          <w:tcPr>
            <w:tcW w:w="1825" w:type="dxa"/>
            <w:tcBorders>
              <w:top w:val="nil"/>
              <w:left w:val="nil"/>
              <w:bottom w:val="single" w:sz="4" w:space="0" w:color="auto"/>
              <w:right w:val="single" w:sz="4" w:space="0" w:color="auto"/>
            </w:tcBorders>
            <w:shd w:val="clear" w:color="000000" w:fill="F2F2F2"/>
            <w:noWrap/>
            <w:vAlign w:val="center"/>
          </w:tcPr>
          <w:p w14:paraId="097ED5B3" w14:textId="671E2156"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w:t>
            </w:r>
          </w:p>
        </w:tc>
        <w:tc>
          <w:tcPr>
            <w:tcW w:w="1898" w:type="dxa"/>
            <w:tcBorders>
              <w:top w:val="nil"/>
              <w:left w:val="nil"/>
              <w:bottom w:val="single" w:sz="4" w:space="0" w:color="auto"/>
              <w:right w:val="single" w:sz="4" w:space="0" w:color="auto"/>
            </w:tcBorders>
            <w:shd w:val="clear" w:color="000000" w:fill="F2F2F2"/>
            <w:noWrap/>
            <w:vAlign w:val="center"/>
          </w:tcPr>
          <w:p w14:paraId="61D8F00B" w14:textId="09F1D10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23</w:t>
            </w:r>
          </w:p>
        </w:tc>
        <w:tc>
          <w:tcPr>
            <w:tcW w:w="1509" w:type="dxa"/>
            <w:tcBorders>
              <w:top w:val="nil"/>
              <w:left w:val="nil"/>
              <w:bottom w:val="single" w:sz="4" w:space="0" w:color="auto"/>
              <w:right w:val="single" w:sz="4" w:space="0" w:color="auto"/>
            </w:tcBorders>
            <w:shd w:val="clear" w:color="000000" w:fill="A6A6A6"/>
            <w:vAlign w:val="center"/>
          </w:tcPr>
          <w:p w14:paraId="5A7DC2CA" w14:textId="1CEC21B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27</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25A6B5B2" w14:textId="112B464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0795403D" w14:textId="17875028"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28</w:t>
            </w:r>
          </w:p>
        </w:tc>
        <w:tc>
          <w:tcPr>
            <w:tcW w:w="1168" w:type="dxa"/>
            <w:tcBorders>
              <w:top w:val="nil"/>
              <w:left w:val="nil"/>
              <w:bottom w:val="single" w:sz="4" w:space="0" w:color="auto"/>
              <w:right w:val="single" w:sz="4" w:space="0" w:color="auto"/>
            </w:tcBorders>
            <w:shd w:val="clear" w:color="000000" w:fill="A6A6A6"/>
            <w:vAlign w:val="center"/>
          </w:tcPr>
          <w:p w14:paraId="03CE1E15" w14:textId="45CB415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30</w:t>
            </w:r>
          </w:p>
        </w:tc>
      </w:tr>
      <w:tr w:rsidR="00A64F78" w:rsidRPr="0093761C" w14:paraId="0052A272"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575D0573"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Michel Curi (Nosso Teto equipe II)</w:t>
            </w:r>
          </w:p>
        </w:tc>
        <w:tc>
          <w:tcPr>
            <w:tcW w:w="1825" w:type="dxa"/>
            <w:tcBorders>
              <w:top w:val="nil"/>
              <w:left w:val="nil"/>
              <w:bottom w:val="single" w:sz="4" w:space="0" w:color="auto"/>
              <w:right w:val="single" w:sz="4" w:space="0" w:color="auto"/>
            </w:tcBorders>
            <w:shd w:val="clear" w:color="000000" w:fill="F2F2F2"/>
            <w:noWrap/>
            <w:vAlign w:val="center"/>
          </w:tcPr>
          <w:p w14:paraId="26A6FB39" w14:textId="704E9FD0"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w:t>
            </w:r>
          </w:p>
        </w:tc>
        <w:tc>
          <w:tcPr>
            <w:tcW w:w="1898" w:type="dxa"/>
            <w:tcBorders>
              <w:top w:val="nil"/>
              <w:left w:val="nil"/>
              <w:bottom w:val="single" w:sz="4" w:space="0" w:color="auto"/>
              <w:right w:val="single" w:sz="4" w:space="0" w:color="auto"/>
            </w:tcBorders>
            <w:shd w:val="clear" w:color="000000" w:fill="F2F2F2"/>
            <w:noWrap/>
            <w:vAlign w:val="center"/>
          </w:tcPr>
          <w:p w14:paraId="6F008981" w14:textId="1355F390"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15</w:t>
            </w:r>
          </w:p>
        </w:tc>
        <w:tc>
          <w:tcPr>
            <w:tcW w:w="1509" w:type="dxa"/>
            <w:tcBorders>
              <w:top w:val="nil"/>
              <w:left w:val="nil"/>
              <w:bottom w:val="single" w:sz="4" w:space="0" w:color="auto"/>
              <w:right w:val="single" w:sz="4" w:space="0" w:color="auto"/>
            </w:tcBorders>
            <w:shd w:val="clear" w:color="000000" w:fill="A6A6A6"/>
            <w:vAlign w:val="center"/>
          </w:tcPr>
          <w:p w14:paraId="02A804DD" w14:textId="636D9EAC"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19</w:t>
            </w:r>
          </w:p>
        </w:tc>
        <w:tc>
          <w:tcPr>
            <w:tcW w:w="1436" w:type="dxa"/>
            <w:tcBorders>
              <w:top w:val="nil"/>
              <w:left w:val="nil"/>
              <w:bottom w:val="single" w:sz="4" w:space="0" w:color="000000"/>
              <w:right w:val="single" w:sz="4" w:space="0" w:color="000000"/>
            </w:tcBorders>
            <w:shd w:val="clear" w:color="auto" w:fill="F2F2F2" w:themeFill="background1" w:themeFillShade="F2"/>
            <w:noWrap/>
            <w:vAlign w:val="bottom"/>
          </w:tcPr>
          <w:p w14:paraId="02CF5473" w14:textId="0B58F7A7"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4</w:t>
            </w:r>
          </w:p>
        </w:tc>
        <w:tc>
          <w:tcPr>
            <w:tcW w:w="1631" w:type="dxa"/>
            <w:tcBorders>
              <w:top w:val="nil"/>
              <w:left w:val="nil"/>
              <w:bottom w:val="single" w:sz="4" w:space="0" w:color="000000"/>
              <w:right w:val="single" w:sz="4" w:space="0" w:color="000000"/>
            </w:tcBorders>
            <w:shd w:val="clear" w:color="auto" w:fill="F2F2F2" w:themeFill="background1" w:themeFillShade="F2"/>
            <w:noWrap/>
            <w:vAlign w:val="bottom"/>
          </w:tcPr>
          <w:p w14:paraId="66E7822A" w14:textId="7167004F"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12</w:t>
            </w:r>
          </w:p>
        </w:tc>
        <w:tc>
          <w:tcPr>
            <w:tcW w:w="1168" w:type="dxa"/>
            <w:tcBorders>
              <w:top w:val="nil"/>
              <w:left w:val="nil"/>
              <w:bottom w:val="single" w:sz="4" w:space="0" w:color="auto"/>
              <w:right w:val="single" w:sz="4" w:space="0" w:color="auto"/>
            </w:tcBorders>
            <w:shd w:val="clear" w:color="000000" w:fill="A6A6A6"/>
            <w:vAlign w:val="center"/>
          </w:tcPr>
          <w:p w14:paraId="5A79738C" w14:textId="36C9F9D2"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16</w:t>
            </w:r>
          </w:p>
        </w:tc>
      </w:tr>
      <w:tr w:rsidR="00A64F78" w:rsidRPr="0093761C" w14:paraId="3DDE20FF"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D2EA80E"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Olavo Barros (Monte Líbano)</w:t>
            </w:r>
          </w:p>
        </w:tc>
        <w:tc>
          <w:tcPr>
            <w:tcW w:w="1825" w:type="dxa"/>
            <w:tcBorders>
              <w:top w:val="nil"/>
              <w:left w:val="nil"/>
              <w:bottom w:val="single" w:sz="4" w:space="0" w:color="auto"/>
              <w:right w:val="single" w:sz="4" w:space="0" w:color="auto"/>
            </w:tcBorders>
            <w:shd w:val="clear" w:color="000000" w:fill="F2F2F2"/>
            <w:noWrap/>
            <w:vAlign w:val="center"/>
          </w:tcPr>
          <w:p w14:paraId="01F22D95" w14:textId="0CAE61B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8</w:t>
            </w:r>
          </w:p>
        </w:tc>
        <w:tc>
          <w:tcPr>
            <w:tcW w:w="1898" w:type="dxa"/>
            <w:tcBorders>
              <w:top w:val="nil"/>
              <w:left w:val="nil"/>
              <w:bottom w:val="single" w:sz="4" w:space="0" w:color="auto"/>
              <w:right w:val="single" w:sz="4" w:space="0" w:color="auto"/>
            </w:tcBorders>
            <w:shd w:val="clear" w:color="000000" w:fill="F2F2F2"/>
            <w:noWrap/>
            <w:vAlign w:val="center"/>
          </w:tcPr>
          <w:p w14:paraId="42CB5ECE" w14:textId="18E7501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23</w:t>
            </w:r>
          </w:p>
        </w:tc>
        <w:tc>
          <w:tcPr>
            <w:tcW w:w="1509" w:type="dxa"/>
            <w:tcBorders>
              <w:top w:val="nil"/>
              <w:left w:val="nil"/>
              <w:bottom w:val="single" w:sz="4" w:space="0" w:color="auto"/>
              <w:right w:val="single" w:sz="4" w:space="0" w:color="auto"/>
            </w:tcBorders>
            <w:shd w:val="clear" w:color="000000" w:fill="A6A6A6"/>
            <w:vAlign w:val="center"/>
          </w:tcPr>
          <w:p w14:paraId="0F00EF17" w14:textId="7CF78AE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31</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31E0FF34" w14:textId="784ADCF0"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6</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1FAB2A0F" w14:textId="1D54B2F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20</w:t>
            </w:r>
          </w:p>
        </w:tc>
        <w:tc>
          <w:tcPr>
            <w:tcW w:w="1168" w:type="dxa"/>
            <w:tcBorders>
              <w:top w:val="nil"/>
              <w:left w:val="nil"/>
              <w:bottom w:val="single" w:sz="4" w:space="0" w:color="auto"/>
              <w:right w:val="single" w:sz="4" w:space="0" w:color="auto"/>
            </w:tcBorders>
            <w:shd w:val="clear" w:color="000000" w:fill="A6A6A6"/>
            <w:vAlign w:val="center"/>
          </w:tcPr>
          <w:p w14:paraId="047955D3" w14:textId="467AF2B4"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26</w:t>
            </w:r>
          </w:p>
        </w:tc>
      </w:tr>
      <w:tr w:rsidR="00A64F78" w:rsidRPr="0093761C" w14:paraId="08308F22"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0DA4A9F6"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USF Sergio Banhos (</w:t>
            </w:r>
            <w:proofErr w:type="spellStart"/>
            <w:r w:rsidRPr="00B84B3A">
              <w:rPr>
                <w:rFonts w:ascii="Calibri" w:eastAsia="Times New Roman" w:hAnsi="Calibri" w:cs="Calibri"/>
                <w:b/>
                <w:bCs/>
                <w:color w:val="000000"/>
                <w:sz w:val="20"/>
                <w:szCs w:val="20"/>
                <w:lang w:eastAsia="pt-BR"/>
              </w:rPr>
              <w:t>Pachá</w:t>
            </w:r>
            <w:proofErr w:type="spellEnd"/>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0118F53F" w14:textId="00E865CF"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8</w:t>
            </w:r>
          </w:p>
        </w:tc>
        <w:tc>
          <w:tcPr>
            <w:tcW w:w="1898" w:type="dxa"/>
            <w:tcBorders>
              <w:top w:val="nil"/>
              <w:left w:val="nil"/>
              <w:bottom w:val="single" w:sz="4" w:space="0" w:color="auto"/>
              <w:right w:val="single" w:sz="4" w:space="0" w:color="auto"/>
            </w:tcBorders>
            <w:shd w:val="clear" w:color="000000" w:fill="F2F2F2"/>
            <w:noWrap/>
            <w:vAlign w:val="center"/>
          </w:tcPr>
          <w:p w14:paraId="3585322D" w14:textId="6E9661CE"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20</w:t>
            </w:r>
          </w:p>
        </w:tc>
        <w:tc>
          <w:tcPr>
            <w:tcW w:w="1509" w:type="dxa"/>
            <w:tcBorders>
              <w:top w:val="nil"/>
              <w:left w:val="nil"/>
              <w:bottom w:val="single" w:sz="4" w:space="0" w:color="auto"/>
              <w:right w:val="single" w:sz="4" w:space="0" w:color="auto"/>
            </w:tcBorders>
            <w:shd w:val="clear" w:color="000000" w:fill="A6A6A6"/>
            <w:vAlign w:val="center"/>
          </w:tcPr>
          <w:p w14:paraId="51E2BC58" w14:textId="1A33111A"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28</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026052AA" w14:textId="093FA70F"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8</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444FFD4E" w14:textId="040E44E9"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Arial" w:hAnsi="Arial" w:cs="Arial"/>
                <w:sz w:val="18"/>
                <w:szCs w:val="18"/>
              </w:rPr>
              <w:t>19</w:t>
            </w:r>
          </w:p>
        </w:tc>
        <w:tc>
          <w:tcPr>
            <w:tcW w:w="1168" w:type="dxa"/>
            <w:tcBorders>
              <w:top w:val="nil"/>
              <w:left w:val="nil"/>
              <w:bottom w:val="single" w:sz="4" w:space="0" w:color="auto"/>
              <w:right w:val="single" w:sz="4" w:space="0" w:color="auto"/>
            </w:tcBorders>
            <w:shd w:val="clear" w:color="000000" w:fill="A6A6A6"/>
            <w:vAlign w:val="center"/>
          </w:tcPr>
          <w:p w14:paraId="4BB55FFF" w14:textId="7D5F21C7"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27</w:t>
            </w:r>
          </w:p>
        </w:tc>
      </w:tr>
      <w:tr w:rsidR="00A64F78" w:rsidRPr="0093761C" w14:paraId="08F9FDD8"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49EFC87E"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w:t>
            </w:r>
            <w:proofErr w:type="spellStart"/>
            <w:r w:rsidRPr="00B84B3A">
              <w:rPr>
                <w:rFonts w:ascii="Calibri" w:eastAsia="Times New Roman" w:hAnsi="Calibri" w:cs="Calibri"/>
                <w:b/>
                <w:bCs/>
                <w:color w:val="000000"/>
                <w:sz w:val="20"/>
                <w:szCs w:val="20"/>
                <w:lang w:eastAsia="pt-BR"/>
              </w:rPr>
              <w:t>Gesabel</w:t>
            </w:r>
            <w:proofErr w:type="spellEnd"/>
            <w:r w:rsidRPr="00B84B3A">
              <w:rPr>
                <w:rFonts w:ascii="Calibri" w:eastAsia="Times New Roman" w:hAnsi="Calibri" w:cs="Calibri"/>
                <w:b/>
                <w:bCs/>
                <w:color w:val="000000"/>
                <w:sz w:val="20"/>
                <w:szCs w:val="20"/>
                <w:lang w:eastAsia="pt-BR"/>
              </w:rPr>
              <w:t xml:space="preserve"> Clemente Marques de </w:t>
            </w:r>
            <w:proofErr w:type="spellStart"/>
            <w:r w:rsidRPr="00B84B3A">
              <w:rPr>
                <w:rFonts w:ascii="Calibri" w:eastAsia="Times New Roman" w:hAnsi="Calibri" w:cs="Calibri"/>
                <w:b/>
                <w:bCs/>
                <w:color w:val="000000"/>
                <w:sz w:val="20"/>
                <w:szCs w:val="20"/>
                <w:lang w:eastAsia="pt-BR"/>
              </w:rPr>
              <w:t>la</w:t>
            </w:r>
            <w:proofErr w:type="spellEnd"/>
            <w:r w:rsidRPr="00B84B3A">
              <w:rPr>
                <w:rFonts w:ascii="Calibri" w:eastAsia="Times New Roman" w:hAnsi="Calibri" w:cs="Calibri"/>
                <w:b/>
                <w:bCs/>
                <w:color w:val="000000"/>
                <w:sz w:val="20"/>
                <w:szCs w:val="20"/>
                <w:lang w:eastAsia="pt-BR"/>
              </w:rPr>
              <w:t xml:space="preserve"> </w:t>
            </w:r>
            <w:proofErr w:type="spellStart"/>
            <w:r w:rsidRPr="00B84B3A">
              <w:rPr>
                <w:rFonts w:ascii="Calibri" w:eastAsia="Times New Roman" w:hAnsi="Calibri" w:cs="Calibri"/>
                <w:b/>
                <w:bCs/>
                <w:color w:val="000000"/>
                <w:sz w:val="20"/>
                <w:szCs w:val="20"/>
                <w:lang w:eastAsia="pt-BR"/>
              </w:rPr>
              <w:t>Habla</w:t>
            </w:r>
            <w:proofErr w:type="spellEnd"/>
            <w:r w:rsidRPr="00B84B3A">
              <w:rPr>
                <w:rFonts w:ascii="Calibri" w:eastAsia="Times New Roman" w:hAnsi="Calibri" w:cs="Calibri"/>
                <w:b/>
                <w:bCs/>
                <w:color w:val="000000"/>
                <w:sz w:val="20"/>
                <w:szCs w:val="20"/>
                <w:lang w:eastAsia="pt-BR"/>
              </w:rPr>
              <w:t xml:space="preserve"> (Pedro </w:t>
            </w:r>
            <w:proofErr w:type="spellStart"/>
            <w:r w:rsidRPr="00B84B3A">
              <w:rPr>
                <w:rFonts w:ascii="Calibri" w:eastAsia="Times New Roman" w:hAnsi="Calibri" w:cs="Calibri"/>
                <w:b/>
                <w:bCs/>
                <w:color w:val="000000"/>
                <w:sz w:val="20"/>
                <w:szCs w:val="20"/>
                <w:lang w:eastAsia="pt-BR"/>
              </w:rPr>
              <w:t>Nechar</w:t>
            </w:r>
            <w:proofErr w:type="spellEnd"/>
            <w:r w:rsidRPr="00B84B3A">
              <w:rPr>
                <w:rFonts w:ascii="Calibri" w:eastAsia="Times New Roman" w:hAnsi="Calibri" w:cs="Calibri"/>
                <w:b/>
                <w:bCs/>
                <w:color w:val="000000"/>
                <w:sz w:val="20"/>
                <w:szCs w:val="20"/>
                <w:lang w:eastAsia="pt-BR"/>
              </w:rPr>
              <w:t>)</w:t>
            </w:r>
          </w:p>
        </w:tc>
        <w:tc>
          <w:tcPr>
            <w:tcW w:w="1825" w:type="dxa"/>
            <w:tcBorders>
              <w:top w:val="nil"/>
              <w:left w:val="nil"/>
              <w:bottom w:val="single" w:sz="4" w:space="0" w:color="auto"/>
              <w:right w:val="single" w:sz="4" w:space="0" w:color="auto"/>
            </w:tcBorders>
            <w:shd w:val="clear" w:color="000000" w:fill="F2F2F2"/>
            <w:noWrap/>
            <w:vAlign w:val="center"/>
          </w:tcPr>
          <w:p w14:paraId="0EEB6C02" w14:textId="420FF46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10</w:t>
            </w:r>
          </w:p>
        </w:tc>
        <w:tc>
          <w:tcPr>
            <w:tcW w:w="1898" w:type="dxa"/>
            <w:tcBorders>
              <w:top w:val="nil"/>
              <w:left w:val="nil"/>
              <w:bottom w:val="single" w:sz="4" w:space="0" w:color="auto"/>
              <w:right w:val="single" w:sz="4" w:space="0" w:color="auto"/>
            </w:tcBorders>
            <w:shd w:val="clear" w:color="000000" w:fill="F2F2F2"/>
            <w:noWrap/>
            <w:vAlign w:val="center"/>
          </w:tcPr>
          <w:p w14:paraId="789B4138" w14:textId="7920801D"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17</w:t>
            </w:r>
          </w:p>
        </w:tc>
        <w:tc>
          <w:tcPr>
            <w:tcW w:w="1509" w:type="dxa"/>
            <w:tcBorders>
              <w:top w:val="nil"/>
              <w:left w:val="nil"/>
              <w:bottom w:val="single" w:sz="4" w:space="0" w:color="auto"/>
              <w:right w:val="single" w:sz="4" w:space="0" w:color="auto"/>
            </w:tcBorders>
            <w:shd w:val="clear" w:color="000000" w:fill="A6A6A6"/>
            <w:vAlign w:val="center"/>
          </w:tcPr>
          <w:p w14:paraId="7721FFE5" w14:textId="6EDFD12B"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27</w:t>
            </w:r>
          </w:p>
        </w:tc>
        <w:tc>
          <w:tcPr>
            <w:tcW w:w="1436" w:type="dxa"/>
            <w:tcBorders>
              <w:top w:val="nil"/>
              <w:left w:val="nil"/>
              <w:bottom w:val="single" w:sz="4" w:space="0" w:color="auto"/>
              <w:right w:val="single" w:sz="4" w:space="0" w:color="auto"/>
            </w:tcBorders>
            <w:shd w:val="clear" w:color="auto" w:fill="F2F2F2" w:themeFill="background1" w:themeFillShade="F2"/>
            <w:vAlign w:val="center"/>
          </w:tcPr>
          <w:p w14:paraId="6E62EC73" w14:textId="207A7AC8"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5</w:t>
            </w:r>
          </w:p>
        </w:tc>
        <w:tc>
          <w:tcPr>
            <w:tcW w:w="1631" w:type="dxa"/>
            <w:tcBorders>
              <w:top w:val="nil"/>
              <w:left w:val="nil"/>
              <w:bottom w:val="single" w:sz="4" w:space="0" w:color="auto"/>
              <w:right w:val="single" w:sz="4" w:space="0" w:color="auto"/>
            </w:tcBorders>
            <w:shd w:val="clear" w:color="auto" w:fill="F2F2F2" w:themeFill="background1" w:themeFillShade="F2"/>
            <w:vAlign w:val="center"/>
          </w:tcPr>
          <w:p w14:paraId="6415E625" w14:textId="4216C75C" w:rsidR="00A64F78" w:rsidRPr="00EC1B18" w:rsidRDefault="00A64F78" w:rsidP="00A64F78">
            <w:pPr>
              <w:spacing w:after="0" w:line="240" w:lineRule="auto"/>
              <w:jc w:val="center"/>
              <w:rPr>
                <w:rFonts w:ascii="Calibri" w:eastAsia="Times New Roman" w:hAnsi="Calibri" w:cs="Calibri"/>
                <w:color w:val="000000"/>
                <w:sz w:val="18"/>
                <w:szCs w:val="18"/>
                <w:lang w:eastAsia="pt-BR"/>
              </w:rPr>
            </w:pPr>
            <w:r>
              <w:rPr>
                <w:color w:val="000000"/>
                <w:sz w:val="18"/>
                <w:szCs w:val="18"/>
              </w:rPr>
              <w:t>8</w:t>
            </w:r>
          </w:p>
        </w:tc>
        <w:tc>
          <w:tcPr>
            <w:tcW w:w="1168" w:type="dxa"/>
            <w:tcBorders>
              <w:top w:val="nil"/>
              <w:left w:val="nil"/>
              <w:bottom w:val="single" w:sz="4" w:space="0" w:color="auto"/>
              <w:right w:val="single" w:sz="4" w:space="0" w:color="auto"/>
            </w:tcBorders>
            <w:shd w:val="clear" w:color="000000" w:fill="A6A6A6"/>
            <w:vAlign w:val="center"/>
          </w:tcPr>
          <w:p w14:paraId="372B08B6" w14:textId="148FBFDA"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13</w:t>
            </w:r>
          </w:p>
        </w:tc>
      </w:tr>
      <w:tr w:rsidR="00A64F78" w:rsidRPr="0093761C" w14:paraId="1F433E81"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98C0522"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Isabel </w:t>
            </w:r>
            <w:proofErr w:type="spellStart"/>
            <w:r w:rsidRPr="00B84B3A">
              <w:rPr>
                <w:rFonts w:ascii="Calibri" w:eastAsia="Times New Roman" w:hAnsi="Calibri" w:cs="Calibri"/>
                <w:b/>
                <w:bCs/>
                <w:color w:val="000000"/>
                <w:sz w:val="20"/>
                <w:szCs w:val="20"/>
                <w:lang w:eastAsia="pt-BR"/>
              </w:rPr>
              <w:t>Etturi</w:t>
            </w:r>
            <w:proofErr w:type="spellEnd"/>
            <w:r w:rsidRPr="00B84B3A">
              <w:rPr>
                <w:rFonts w:ascii="Calibri" w:eastAsia="Times New Roman" w:hAnsi="Calibri" w:cs="Calibri"/>
                <w:b/>
                <w:bCs/>
                <w:color w:val="000000"/>
                <w:sz w:val="20"/>
                <w:szCs w:val="20"/>
                <w:lang w:eastAsia="pt-BR"/>
              </w:rPr>
              <w:t xml:space="preserve"> (Flamingo equipe I)</w:t>
            </w:r>
          </w:p>
        </w:tc>
        <w:tc>
          <w:tcPr>
            <w:tcW w:w="1825" w:type="dxa"/>
            <w:tcBorders>
              <w:top w:val="nil"/>
              <w:left w:val="nil"/>
              <w:bottom w:val="single" w:sz="4" w:space="0" w:color="auto"/>
              <w:right w:val="single" w:sz="4" w:space="0" w:color="auto"/>
            </w:tcBorders>
            <w:shd w:val="clear" w:color="000000" w:fill="F2F2F2"/>
            <w:noWrap/>
            <w:vAlign w:val="center"/>
          </w:tcPr>
          <w:p w14:paraId="0BADD600" w14:textId="3AD25E07"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5</w:t>
            </w:r>
          </w:p>
        </w:tc>
        <w:tc>
          <w:tcPr>
            <w:tcW w:w="1898" w:type="dxa"/>
            <w:tcBorders>
              <w:top w:val="nil"/>
              <w:left w:val="nil"/>
              <w:bottom w:val="single" w:sz="4" w:space="0" w:color="auto"/>
              <w:right w:val="single" w:sz="4" w:space="0" w:color="auto"/>
            </w:tcBorders>
            <w:shd w:val="clear" w:color="000000" w:fill="F2F2F2"/>
            <w:noWrap/>
            <w:vAlign w:val="center"/>
          </w:tcPr>
          <w:p w14:paraId="26F7802A" w14:textId="336E0172"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21</w:t>
            </w:r>
          </w:p>
        </w:tc>
        <w:tc>
          <w:tcPr>
            <w:tcW w:w="1509" w:type="dxa"/>
            <w:tcBorders>
              <w:top w:val="nil"/>
              <w:left w:val="nil"/>
              <w:bottom w:val="single" w:sz="4" w:space="0" w:color="auto"/>
              <w:right w:val="single" w:sz="4" w:space="0" w:color="auto"/>
            </w:tcBorders>
            <w:shd w:val="clear" w:color="000000" w:fill="A6A6A6"/>
            <w:vAlign w:val="center"/>
          </w:tcPr>
          <w:p w14:paraId="7FFC8DA4" w14:textId="1E3A3028"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26</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16D2CA3C" w14:textId="7F3E9514" w:rsidR="00A64F78" w:rsidRPr="00EC1B18" w:rsidRDefault="00A64F78" w:rsidP="00A64F78">
            <w:pPr>
              <w:spacing w:after="0" w:line="240" w:lineRule="auto"/>
              <w:jc w:val="center"/>
              <w:rPr>
                <w:rFonts w:ascii="Calibri" w:eastAsia="Times New Roman" w:hAnsi="Calibri" w:cs="Calibri"/>
                <w:sz w:val="18"/>
                <w:szCs w:val="18"/>
                <w:lang w:eastAsia="pt-BR"/>
              </w:rPr>
            </w:pPr>
            <w:r>
              <w:rPr>
                <w:sz w:val="18"/>
                <w:szCs w:val="18"/>
              </w:rPr>
              <w:t>6</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2FA52ACD" w14:textId="18EC1653" w:rsidR="00A64F78" w:rsidRPr="00EC1B18" w:rsidRDefault="00A64F78" w:rsidP="00A64F78">
            <w:pPr>
              <w:spacing w:after="0" w:line="240" w:lineRule="auto"/>
              <w:jc w:val="center"/>
              <w:rPr>
                <w:rFonts w:ascii="Calibri" w:eastAsia="Times New Roman" w:hAnsi="Calibri" w:cs="Calibri"/>
                <w:sz w:val="18"/>
                <w:szCs w:val="18"/>
                <w:lang w:eastAsia="pt-BR"/>
              </w:rPr>
            </w:pPr>
            <w:r>
              <w:rPr>
                <w:sz w:val="18"/>
                <w:szCs w:val="18"/>
              </w:rPr>
              <w:t>15</w:t>
            </w:r>
          </w:p>
        </w:tc>
        <w:tc>
          <w:tcPr>
            <w:tcW w:w="1168" w:type="dxa"/>
            <w:tcBorders>
              <w:top w:val="nil"/>
              <w:left w:val="nil"/>
              <w:bottom w:val="single" w:sz="4" w:space="0" w:color="auto"/>
              <w:right w:val="single" w:sz="4" w:space="0" w:color="auto"/>
            </w:tcBorders>
            <w:shd w:val="clear" w:color="000000" w:fill="A6A6A6"/>
            <w:vAlign w:val="center"/>
          </w:tcPr>
          <w:p w14:paraId="6E67CD7E" w14:textId="765BCBE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21</w:t>
            </w:r>
          </w:p>
        </w:tc>
      </w:tr>
      <w:tr w:rsidR="00A64F78" w:rsidRPr="0093761C" w14:paraId="050B0EB8" w14:textId="77777777" w:rsidTr="00A254C0">
        <w:trPr>
          <w:trHeight w:val="223"/>
          <w:jc w:val="center"/>
        </w:trPr>
        <w:tc>
          <w:tcPr>
            <w:tcW w:w="5764" w:type="dxa"/>
            <w:tcBorders>
              <w:top w:val="nil"/>
              <w:left w:val="single" w:sz="4" w:space="0" w:color="auto"/>
              <w:bottom w:val="single" w:sz="4" w:space="0" w:color="auto"/>
              <w:right w:val="single" w:sz="4" w:space="0" w:color="auto"/>
            </w:tcBorders>
            <w:shd w:val="clear" w:color="000000" w:fill="F2F2F2"/>
            <w:noWrap/>
            <w:vAlign w:val="center"/>
            <w:hideMark/>
          </w:tcPr>
          <w:p w14:paraId="71C1ABB5" w14:textId="77777777" w:rsidR="00A64F78" w:rsidRPr="00B84B3A" w:rsidRDefault="00A64F78" w:rsidP="00A64F78">
            <w:pPr>
              <w:spacing w:after="0" w:line="240" w:lineRule="auto"/>
              <w:rPr>
                <w:rFonts w:ascii="Calibri" w:eastAsia="Times New Roman" w:hAnsi="Calibri" w:cs="Calibri"/>
                <w:b/>
                <w:bCs/>
                <w:color w:val="000000"/>
                <w:sz w:val="20"/>
                <w:szCs w:val="20"/>
                <w:lang w:eastAsia="pt-BR"/>
              </w:rPr>
            </w:pPr>
            <w:r w:rsidRPr="00B84B3A">
              <w:rPr>
                <w:rFonts w:ascii="Calibri" w:eastAsia="Times New Roman" w:hAnsi="Calibri" w:cs="Calibri"/>
                <w:b/>
                <w:bCs/>
                <w:color w:val="000000"/>
                <w:sz w:val="20"/>
                <w:szCs w:val="20"/>
                <w:lang w:eastAsia="pt-BR"/>
              </w:rPr>
              <w:t xml:space="preserve">USF Isabel </w:t>
            </w:r>
            <w:proofErr w:type="spellStart"/>
            <w:r w:rsidRPr="00B84B3A">
              <w:rPr>
                <w:rFonts w:ascii="Calibri" w:eastAsia="Times New Roman" w:hAnsi="Calibri" w:cs="Calibri"/>
                <w:b/>
                <w:bCs/>
                <w:color w:val="000000"/>
                <w:sz w:val="20"/>
                <w:szCs w:val="20"/>
                <w:lang w:eastAsia="pt-BR"/>
              </w:rPr>
              <w:t>Etturi</w:t>
            </w:r>
            <w:proofErr w:type="spellEnd"/>
            <w:r w:rsidRPr="00B84B3A">
              <w:rPr>
                <w:rFonts w:ascii="Calibri" w:eastAsia="Times New Roman" w:hAnsi="Calibri" w:cs="Calibri"/>
                <w:b/>
                <w:bCs/>
                <w:color w:val="000000"/>
                <w:sz w:val="20"/>
                <w:szCs w:val="20"/>
                <w:lang w:eastAsia="pt-BR"/>
              </w:rPr>
              <w:t xml:space="preserve"> (Flamingo equipe II)</w:t>
            </w:r>
          </w:p>
        </w:tc>
        <w:tc>
          <w:tcPr>
            <w:tcW w:w="1825" w:type="dxa"/>
            <w:tcBorders>
              <w:top w:val="nil"/>
              <w:left w:val="nil"/>
              <w:bottom w:val="single" w:sz="4" w:space="0" w:color="auto"/>
              <w:right w:val="single" w:sz="4" w:space="0" w:color="auto"/>
            </w:tcBorders>
            <w:shd w:val="clear" w:color="000000" w:fill="F2F2F2"/>
            <w:noWrap/>
            <w:vAlign w:val="center"/>
          </w:tcPr>
          <w:p w14:paraId="2DE53E95" w14:textId="4D9F3B64"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14</w:t>
            </w:r>
          </w:p>
        </w:tc>
        <w:tc>
          <w:tcPr>
            <w:tcW w:w="1898" w:type="dxa"/>
            <w:tcBorders>
              <w:top w:val="nil"/>
              <w:left w:val="nil"/>
              <w:bottom w:val="single" w:sz="4" w:space="0" w:color="auto"/>
              <w:right w:val="single" w:sz="4" w:space="0" w:color="auto"/>
            </w:tcBorders>
            <w:shd w:val="clear" w:color="000000" w:fill="F2F2F2"/>
            <w:noWrap/>
            <w:vAlign w:val="center"/>
          </w:tcPr>
          <w:p w14:paraId="4E9EAF79" w14:textId="70B64743"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49</w:t>
            </w:r>
          </w:p>
        </w:tc>
        <w:tc>
          <w:tcPr>
            <w:tcW w:w="1509" w:type="dxa"/>
            <w:tcBorders>
              <w:top w:val="nil"/>
              <w:left w:val="nil"/>
              <w:bottom w:val="single" w:sz="4" w:space="0" w:color="auto"/>
              <w:right w:val="single" w:sz="4" w:space="0" w:color="auto"/>
            </w:tcBorders>
            <w:shd w:val="clear" w:color="000000" w:fill="A6A6A6"/>
            <w:vAlign w:val="center"/>
          </w:tcPr>
          <w:p w14:paraId="38BE8A87" w14:textId="1BD8D0AD" w:rsidR="00A64F78" w:rsidRPr="00A627C1" w:rsidRDefault="00A64F78" w:rsidP="00A64F7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18"/>
                <w:szCs w:val="18"/>
              </w:rPr>
              <w:t>63</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tcPr>
          <w:p w14:paraId="00D52128" w14:textId="533F80F6" w:rsidR="00A64F78" w:rsidRPr="00EC1B18" w:rsidRDefault="00A64F78" w:rsidP="00A64F78">
            <w:pPr>
              <w:spacing w:after="0" w:line="240" w:lineRule="auto"/>
              <w:jc w:val="center"/>
              <w:rPr>
                <w:rFonts w:ascii="Calibri" w:eastAsia="Times New Roman" w:hAnsi="Calibri" w:cs="Calibri"/>
                <w:sz w:val="18"/>
                <w:szCs w:val="18"/>
                <w:lang w:eastAsia="pt-BR"/>
              </w:rPr>
            </w:pPr>
            <w:r>
              <w:rPr>
                <w:sz w:val="18"/>
                <w:szCs w:val="18"/>
              </w:rPr>
              <w:t>5</w:t>
            </w:r>
          </w:p>
        </w:tc>
        <w:tc>
          <w:tcPr>
            <w:tcW w:w="1631" w:type="dxa"/>
            <w:tcBorders>
              <w:top w:val="nil"/>
              <w:left w:val="nil"/>
              <w:bottom w:val="single" w:sz="4" w:space="0" w:color="auto"/>
              <w:right w:val="single" w:sz="4" w:space="0" w:color="auto"/>
            </w:tcBorders>
            <w:shd w:val="clear" w:color="auto" w:fill="F2F2F2" w:themeFill="background1" w:themeFillShade="F2"/>
            <w:noWrap/>
            <w:vAlign w:val="bottom"/>
          </w:tcPr>
          <w:p w14:paraId="0B65B348" w14:textId="1FB1AF80" w:rsidR="00A64F78" w:rsidRPr="00EC1B18" w:rsidRDefault="00A64F78" w:rsidP="00A64F78">
            <w:pPr>
              <w:spacing w:after="0" w:line="240" w:lineRule="auto"/>
              <w:jc w:val="center"/>
              <w:rPr>
                <w:rFonts w:ascii="Calibri" w:eastAsia="Times New Roman" w:hAnsi="Calibri" w:cs="Calibri"/>
                <w:sz w:val="18"/>
                <w:szCs w:val="18"/>
                <w:lang w:eastAsia="pt-BR"/>
              </w:rPr>
            </w:pPr>
            <w:r>
              <w:rPr>
                <w:sz w:val="18"/>
                <w:szCs w:val="18"/>
              </w:rPr>
              <w:t>39</w:t>
            </w:r>
          </w:p>
        </w:tc>
        <w:tc>
          <w:tcPr>
            <w:tcW w:w="1168" w:type="dxa"/>
            <w:tcBorders>
              <w:top w:val="nil"/>
              <w:left w:val="nil"/>
              <w:bottom w:val="single" w:sz="4" w:space="0" w:color="auto"/>
              <w:right w:val="single" w:sz="4" w:space="0" w:color="auto"/>
            </w:tcBorders>
            <w:shd w:val="clear" w:color="000000" w:fill="A6A6A6"/>
            <w:vAlign w:val="center"/>
          </w:tcPr>
          <w:p w14:paraId="579B8A07" w14:textId="5552306D" w:rsidR="00A64F78" w:rsidRPr="00EC1B18" w:rsidRDefault="00A64F78" w:rsidP="00A64F78">
            <w:pPr>
              <w:spacing w:after="0" w:line="240" w:lineRule="auto"/>
              <w:jc w:val="center"/>
              <w:rPr>
                <w:rFonts w:ascii="Calibri" w:eastAsia="Times New Roman" w:hAnsi="Calibri" w:cs="Calibri"/>
                <w:sz w:val="18"/>
                <w:szCs w:val="18"/>
                <w:lang w:eastAsia="pt-BR"/>
              </w:rPr>
            </w:pPr>
            <w:r>
              <w:rPr>
                <w:rFonts w:ascii="Calibri" w:hAnsi="Calibri" w:cs="Calibri"/>
                <w:sz w:val="18"/>
                <w:szCs w:val="18"/>
              </w:rPr>
              <w:t>44</w:t>
            </w:r>
          </w:p>
        </w:tc>
      </w:tr>
    </w:tbl>
    <w:p w14:paraId="40DC59CD" w14:textId="37B7034A" w:rsidR="005A21A4" w:rsidRDefault="00AF605D" w:rsidP="004C2047">
      <w:pPr>
        <w:rPr>
          <w:rFonts w:cs="Times New Roman"/>
          <w:sz w:val="20"/>
          <w:szCs w:val="20"/>
        </w:rPr>
      </w:pPr>
      <w:r>
        <w:rPr>
          <w:rFonts w:cs="Times New Roman"/>
          <w:sz w:val="20"/>
          <w:szCs w:val="20"/>
        </w:rPr>
        <w:t xml:space="preserve">  </w:t>
      </w:r>
      <w:r w:rsidR="004C2047" w:rsidRPr="004C2047">
        <w:rPr>
          <w:rFonts w:cs="Times New Roman"/>
          <w:sz w:val="20"/>
          <w:szCs w:val="20"/>
        </w:rPr>
        <w:t>Fonte: Sistema MV, 2021. Acesso: 0</w:t>
      </w:r>
      <w:r w:rsidR="000D010E">
        <w:rPr>
          <w:rFonts w:cs="Times New Roman"/>
          <w:sz w:val="20"/>
          <w:szCs w:val="20"/>
        </w:rPr>
        <w:t>3</w:t>
      </w:r>
      <w:r w:rsidR="004C2047" w:rsidRPr="004C2047">
        <w:rPr>
          <w:rFonts w:cs="Times New Roman"/>
          <w:sz w:val="20"/>
          <w:szCs w:val="20"/>
        </w:rPr>
        <w:t>/</w:t>
      </w:r>
      <w:r w:rsidR="000D010E">
        <w:rPr>
          <w:rFonts w:cs="Times New Roman"/>
          <w:sz w:val="20"/>
          <w:szCs w:val="20"/>
        </w:rPr>
        <w:t>01</w:t>
      </w:r>
      <w:r w:rsidR="004C2047" w:rsidRPr="004C2047">
        <w:rPr>
          <w:rFonts w:cs="Times New Roman"/>
          <w:sz w:val="20"/>
          <w:szCs w:val="20"/>
        </w:rPr>
        <w:t>/202</w:t>
      </w:r>
      <w:r w:rsidR="000D010E">
        <w:rPr>
          <w:rFonts w:cs="Times New Roman"/>
          <w:sz w:val="20"/>
          <w:szCs w:val="20"/>
        </w:rPr>
        <w:t>2</w:t>
      </w:r>
      <w:r w:rsidR="004C2047" w:rsidRPr="004C2047">
        <w:rPr>
          <w:rFonts w:cs="Times New Roman"/>
          <w:sz w:val="20"/>
          <w:szCs w:val="20"/>
        </w:rPr>
        <w:t xml:space="preserve">. Dados enviados pelas equipes das Unidades Básicas de Saúde/Sistema MV, 2021. Acesso em: </w:t>
      </w:r>
      <w:r w:rsidR="00104AB6">
        <w:rPr>
          <w:rFonts w:cs="Times New Roman"/>
          <w:sz w:val="20"/>
          <w:szCs w:val="20"/>
        </w:rPr>
        <w:t>07/02</w:t>
      </w:r>
      <w:r w:rsidR="004C2047" w:rsidRPr="004C2047">
        <w:rPr>
          <w:rFonts w:cs="Times New Roman"/>
          <w:sz w:val="20"/>
          <w:szCs w:val="20"/>
        </w:rPr>
        <w:t>/202</w:t>
      </w:r>
      <w:r w:rsidR="000D010E">
        <w:rPr>
          <w:rFonts w:cs="Times New Roman"/>
          <w:sz w:val="20"/>
          <w:szCs w:val="20"/>
        </w:rPr>
        <w:t>2</w:t>
      </w:r>
      <w:r w:rsidR="004C2047" w:rsidRPr="004C2047">
        <w:rPr>
          <w:rFonts w:cs="Times New Roman"/>
          <w:sz w:val="20"/>
          <w:szCs w:val="20"/>
        </w:rPr>
        <w:t>.</w:t>
      </w:r>
    </w:p>
    <w:p w14:paraId="42ABC41B" w14:textId="77777777" w:rsidR="000B1E43" w:rsidRPr="004C2047" w:rsidRDefault="000B1E43" w:rsidP="004C2047">
      <w:pPr>
        <w:rPr>
          <w:rFonts w:cstheme="minorHAnsi"/>
          <w:b/>
          <w:bCs/>
        </w:rPr>
      </w:pPr>
    </w:p>
    <w:p w14:paraId="4CB9DB57" w14:textId="763F0538" w:rsidR="0000011A" w:rsidRDefault="0000011A" w:rsidP="00920134">
      <w:pPr>
        <w:pStyle w:val="PargrafodaLista"/>
        <w:numPr>
          <w:ilvl w:val="0"/>
          <w:numId w:val="25"/>
        </w:numPr>
        <w:rPr>
          <w:rFonts w:cstheme="minorHAnsi"/>
          <w:b/>
          <w:bCs/>
        </w:rPr>
      </w:pPr>
      <w:r>
        <w:rPr>
          <w:rFonts w:cstheme="minorHAnsi"/>
          <w:b/>
          <w:bCs/>
        </w:rPr>
        <w:lastRenderedPageBreak/>
        <w:t>ALTA QUALIFICADA</w:t>
      </w:r>
    </w:p>
    <w:p w14:paraId="7EC399B2" w14:textId="692D082E" w:rsidR="007965E0" w:rsidRDefault="00331646" w:rsidP="005F5600">
      <w:pPr>
        <w:spacing w:after="0" w:line="360" w:lineRule="auto"/>
        <w:ind w:left="360" w:firstLine="348"/>
        <w:jc w:val="both"/>
        <w:rPr>
          <w:rFonts w:cstheme="minorHAnsi"/>
          <w:sz w:val="24"/>
          <w:szCs w:val="24"/>
        </w:rPr>
      </w:pPr>
      <w:r w:rsidRPr="009560F2">
        <w:rPr>
          <w:rFonts w:cstheme="minorHAnsi"/>
          <w:sz w:val="24"/>
          <w:szCs w:val="24"/>
        </w:rPr>
        <w:t xml:space="preserve">Através da alta qualificada, o usuário que recebeu a alta do hospital continua recebendo cuidados através da articulação com a atenção básica e familiares do usuário. </w:t>
      </w:r>
      <w:r w:rsidR="007965E0" w:rsidRPr="009560F2">
        <w:rPr>
          <w:rFonts w:cstheme="minorHAnsi"/>
          <w:sz w:val="24"/>
          <w:szCs w:val="24"/>
        </w:rPr>
        <w:t xml:space="preserve">As tabelas </w:t>
      </w:r>
      <w:r w:rsidR="001C6CF1">
        <w:rPr>
          <w:rFonts w:cstheme="minorHAnsi"/>
          <w:sz w:val="24"/>
          <w:szCs w:val="24"/>
        </w:rPr>
        <w:t>4</w:t>
      </w:r>
      <w:r w:rsidR="003D5506">
        <w:rPr>
          <w:rFonts w:cstheme="minorHAnsi"/>
          <w:sz w:val="24"/>
          <w:szCs w:val="24"/>
        </w:rPr>
        <w:t>4</w:t>
      </w:r>
      <w:r w:rsidR="007965E0" w:rsidRPr="009560F2">
        <w:rPr>
          <w:rFonts w:cstheme="minorHAnsi"/>
          <w:sz w:val="24"/>
          <w:szCs w:val="24"/>
        </w:rPr>
        <w:t xml:space="preserve"> a </w:t>
      </w:r>
      <w:r w:rsidR="0069496C">
        <w:rPr>
          <w:rFonts w:cstheme="minorHAnsi"/>
          <w:sz w:val="24"/>
          <w:szCs w:val="24"/>
        </w:rPr>
        <w:t>4</w:t>
      </w:r>
      <w:r w:rsidR="003D5506">
        <w:rPr>
          <w:rFonts w:cstheme="minorHAnsi"/>
          <w:sz w:val="24"/>
          <w:szCs w:val="24"/>
        </w:rPr>
        <w:t>7</w:t>
      </w:r>
      <w:r w:rsidR="007965E0" w:rsidRPr="009560F2">
        <w:rPr>
          <w:rFonts w:cstheme="minorHAnsi"/>
          <w:sz w:val="24"/>
          <w:szCs w:val="24"/>
        </w:rPr>
        <w:t xml:space="preserve"> mostram </w:t>
      </w:r>
      <w:r w:rsidR="009560F2">
        <w:rPr>
          <w:rFonts w:cstheme="minorHAnsi"/>
          <w:sz w:val="24"/>
          <w:szCs w:val="24"/>
        </w:rPr>
        <w:t>o quantitativo da</w:t>
      </w:r>
      <w:r w:rsidR="007965E0" w:rsidRPr="009560F2">
        <w:rPr>
          <w:rFonts w:cstheme="minorHAnsi"/>
          <w:sz w:val="24"/>
          <w:szCs w:val="24"/>
        </w:rPr>
        <w:t xml:space="preserve"> alta qualificada dos hospitais por origem, sexo e faixa etária dos usuários e classificação da alta. </w:t>
      </w:r>
    </w:p>
    <w:p w14:paraId="0AFEC25F" w14:textId="77777777" w:rsidR="00004884" w:rsidRPr="007965E0" w:rsidRDefault="00004884" w:rsidP="00FD5786">
      <w:pPr>
        <w:spacing w:after="0" w:line="276" w:lineRule="auto"/>
        <w:rPr>
          <w:rFonts w:cstheme="minorHAnsi"/>
        </w:rPr>
      </w:pPr>
    </w:p>
    <w:p w14:paraId="7CCF6E86" w14:textId="2E5D1783" w:rsidR="005C4FDF" w:rsidRPr="004B37B9" w:rsidRDefault="004B37B9" w:rsidP="007965E0">
      <w:pPr>
        <w:spacing w:after="0"/>
        <w:ind w:hanging="142"/>
        <w:rPr>
          <w:rFonts w:cstheme="minorHAnsi"/>
          <w:sz w:val="20"/>
          <w:szCs w:val="20"/>
        </w:rPr>
      </w:pPr>
      <w:r w:rsidRPr="004B37B9">
        <w:rPr>
          <w:rFonts w:cs="Times New Roman"/>
          <w:b/>
          <w:sz w:val="20"/>
          <w:szCs w:val="20"/>
        </w:rPr>
        <w:t xml:space="preserve">Tabela </w:t>
      </w:r>
      <w:r w:rsidR="001C6CF1">
        <w:rPr>
          <w:rFonts w:cs="Times New Roman"/>
          <w:b/>
          <w:sz w:val="20"/>
          <w:szCs w:val="20"/>
        </w:rPr>
        <w:t>4</w:t>
      </w:r>
      <w:r w:rsidR="003D5506">
        <w:rPr>
          <w:rFonts w:cs="Times New Roman"/>
          <w:b/>
          <w:sz w:val="20"/>
          <w:szCs w:val="20"/>
        </w:rPr>
        <w:t>4</w:t>
      </w:r>
      <w:r w:rsidRPr="004B37B9">
        <w:rPr>
          <w:rFonts w:cs="Times New Roman"/>
          <w:b/>
          <w:sz w:val="20"/>
          <w:szCs w:val="20"/>
        </w:rPr>
        <w:t xml:space="preserve">: </w:t>
      </w:r>
      <w:r w:rsidR="00AE0FCD">
        <w:rPr>
          <w:rFonts w:cs="Times New Roman"/>
          <w:b/>
          <w:sz w:val="20"/>
          <w:szCs w:val="20"/>
        </w:rPr>
        <w:t xml:space="preserve">Número de altas qualificadas por origem, </w:t>
      </w:r>
      <w:r w:rsidR="00705591">
        <w:rPr>
          <w:rFonts w:cs="Times New Roman"/>
          <w:b/>
          <w:sz w:val="20"/>
          <w:szCs w:val="20"/>
        </w:rPr>
        <w:t>p</w:t>
      </w:r>
      <w:r w:rsidR="00AE0FCD">
        <w:rPr>
          <w:rFonts w:cs="Times New Roman"/>
          <w:b/>
          <w:sz w:val="20"/>
          <w:szCs w:val="20"/>
        </w:rPr>
        <w:t>o</w:t>
      </w:r>
      <w:r w:rsidR="00705591">
        <w:rPr>
          <w:rFonts w:cs="Times New Roman"/>
          <w:b/>
          <w:sz w:val="20"/>
          <w:szCs w:val="20"/>
        </w:rPr>
        <w:t>r</w:t>
      </w:r>
      <w:r w:rsidR="00AE0FCD">
        <w:rPr>
          <w:rFonts w:cs="Times New Roman"/>
          <w:b/>
          <w:sz w:val="20"/>
          <w:szCs w:val="20"/>
        </w:rPr>
        <w:t xml:space="preserve"> mês</w:t>
      </w:r>
      <w:r w:rsidR="00705591">
        <w:rPr>
          <w:rFonts w:cs="Times New Roman"/>
          <w:b/>
          <w:sz w:val="20"/>
          <w:szCs w:val="20"/>
        </w:rPr>
        <w:t>,</w:t>
      </w:r>
      <w:r w:rsidR="00AE0FCD">
        <w:rPr>
          <w:rFonts w:cs="Times New Roman"/>
          <w:b/>
          <w:sz w:val="20"/>
          <w:szCs w:val="20"/>
        </w:rPr>
        <w:t xml:space="preserve"> </w:t>
      </w:r>
      <w:r w:rsidR="00705591">
        <w:rPr>
          <w:rFonts w:cs="Times New Roman"/>
          <w:b/>
          <w:sz w:val="20"/>
          <w:szCs w:val="20"/>
        </w:rPr>
        <w:t xml:space="preserve">no ano </w:t>
      </w:r>
      <w:r w:rsidR="00AE0FCD">
        <w:rPr>
          <w:rFonts w:cs="Times New Roman"/>
          <w:b/>
          <w:sz w:val="20"/>
          <w:szCs w:val="20"/>
        </w:rPr>
        <w:t>de 2021.</w:t>
      </w:r>
    </w:p>
    <w:tbl>
      <w:tblPr>
        <w:tblW w:w="15669" w:type="dxa"/>
        <w:jc w:val="center"/>
        <w:tblCellMar>
          <w:left w:w="70" w:type="dxa"/>
          <w:right w:w="70" w:type="dxa"/>
        </w:tblCellMar>
        <w:tblLook w:val="04A0" w:firstRow="1" w:lastRow="0" w:firstColumn="1" w:lastColumn="0" w:noHBand="0" w:noVBand="1"/>
      </w:tblPr>
      <w:tblGrid>
        <w:gridCol w:w="3565"/>
        <w:gridCol w:w="864"/>
        <w:gridCol w:w="1065"/>
        <w:gridCol w:w="802"/>
        <w:gridCol w:w="859"/>
        <w:gridCol w:w="862"/>
        <w:gridCol w:w="863"/>
        <w:gridCol w:w="862"/>
        <w:gridCol w:w="865"/>
        <w:gridCol w:w="1080"/>
        <w:gridCol w:w="1010"/>
        <w:gridCol w:w="1174"/>
        <w:gridCol w:w="1108"/>
        <w:gridCol w:w="690"/>
      </w:tblGrid>
      <w:tr w:rsidR="003100A4" w:rsidRPr="00FB3E26" w14:paraId="1760D4F3" w14:textId="77777777" w:rsidTr="000F60EA">
        <w:trPr>
          <w:trHeight w:val="252"/>
          <w:jc w:val="center"/>
        </w:trPr>
        <w:tc>
          <w:tcPr>
            <w:tcW w:w="35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73EF6D0"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HOSPITAL DE ORIGEM/MESES</w:t>
            </w:r>
          </w:p>
        </w:tc>
        <w:tc>
          <w:tcPr>
            <w:tcW w:w="86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458F7862"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JANEIRO</w:t>
            </w:r>
          </w:p>
        </w:tc>
        <w:tc>
          <w:tcPr>
            <w:tcW w:w="106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C0A13F4"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FEVEREIRO</w:t>
            </w:r>
          </w:p>
        </w:tc>
        <w:tc>
          <w:tcPr>
            <w:tcW w:w="80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9AC5501"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MARÇO</w:t>
            </w:r>
          </w:p>
        </w:tc>
        <w:tc>
          <w:tcPr>
            <w:tcW w:w="859"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345C748"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ABRIL</w:t>
            </w:r>
          </w:p>
        </w:tc>
        <w:tc>
          <w:tcPr>
            <w:tcW w:w="86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6FAC650"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MAIO</w:t>
            </w:r>
          </w:p>
        </w:tc>
        <w:tc>
          <w:tcPr>
            <w:tcW w:w="86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D96A488"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JUNHO</w:t>
            </w:r>
          </w:p>
        </w:tc>
        <w:tc>
          <w:tcPr>
            <w:tcW w:w="862"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732F277"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JULHO</w:t>
            </w:r>
          </w:p>
        </w:tc>
        <w:tc>
          <w:tcPr>
            <w:tcW w:w="865"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88C78DA"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AGOSTO</w:t>
            </w:r>
          </w:p>
        </w:tc>
        <w:tc>
          <w:tcPr>
            <w:tcW w:w="108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00510D2"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SETEMBRO</w:t>
            </w:r>
          </w:p>
        </w:tc>
        <w:tc>
          <w:tcPr>
            <w:tcW w:w="101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D632906"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OUTUBRO</w:t>
            </w:r>
          </w:p>
        </w:tc>
        <w:tc>
          <w:tcPr>
            <w:tcW w:w="117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02991C4"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NOVEMBRO</w:t>
            </w:r>
          </w:p>
        </w:tc>
        <w:tc>
          <w:tcPr>
            <w:tcW w:w="1108"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5C9C3B9"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DEZEMBRO</w:t>
            </w:r>
          </w:p>
        </w:tc>
        <w:tc>
          <w:tcPr>
            <w:tcW w:w="69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86680E6"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r>
      <w:tr w:rsidR="00B36CF8" w:rsidRPr="00FB3E26" w14:paraId="7700A91F" w14:textId="77777777" w:rsidTr="000F60EA">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8D63BD3" w14:textId="77777777" w:rsidR="00B36CF8" w:rsidRPr="00FB3E26" w:rsidRDefault="00B36CF8" w:rsidP="00B36CF8">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HOSPITAL PADRE ALBINO</w:t>
            </w:r>
          </w:p>
        </w:tc>
        <w:tc>
          <w:tcPr>
            <w:tcW w:w="864" w:type="dxa"/>
            <w:tcBorders>
              <w:top w:val="nil"/>
              <w:left w:val="nil"/>
              <w:bottom w:val="single" w:sz="4" w:space="0" w:color="auto"/>
              <w:right w:val="single" w:sz="4" w:space="0" w:color="auto"/>
            </w:tcBorders>
            <w:shd w:val="clear" w:color="auto" w:fill="auto"/>
            <w:noWrap/>
            <w:vAlign w:val="center"/>
            <w:hideMark/>
          </w:tcPr>
          <w:p w14:paraId="4DC20DC7" w14:textId="77777777"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51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7C83" w14:textId="27C790BD"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51</w:t>
            </w:r>
          </w:p>
        </w:tc>
        <w:tc>
          <w:tcPr>
            <w:tcW w:w="802" w:type="dxa"/>
            <w:tcBorders>
              <w:top w:val="nil"/>
              <w:left w:val="nil"/>
              <w:bottom w:val="single" w:sz="4" w:space="0" w:color="auto"/>
              <w:right w:val="single" w:sz="4" w:space="0" w:color="auto"/>
            </w:tcBorders>
            <w:shd w:val="clear" w:color="auto" w:fill="auto"/>
            <w:noWrap/>
            <w:vAlign w:val="center"/>
            <w:hideMark/>
          </w:tcPr>
          <w:p w14:paraId="569072AC" w14:textId="2C6CFA6B" w:rsidR="00B36CF8" w:rsidRPr="00FB3E26" w:rsidRDefault="00B36CF8" w:rsidP="00B36CF8">
            <w:pPr>
              <w:spacing w:after="0" w:line="240" w:lineRule="auto"/>
              <w:jc w:val="center"/>
              <w:rPr>
                <w:rFonts w:eastAsia="Times New Roman" w:cstheme="minorHAnsi"/>
                <w:color w:val="000000"/>
                <w:sz w:val="20"/>
                <w:szCs w:val="20"/>
                <w:lang w:eastAsia="pt-BR"/>
              </w:rPr>
            </w:pPr>
            <w:r w:rsidRPr="00FB3E26">
              <w:rPr>
                <w:rFonts w:cstheme="minorHAnsi"/>
                <w:color w:val="000000"/>
                <w:sz w:val="20"/>
                <w:szCs w:val="20"/>
              </w:rPr>
              <w:t>65</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1C74" w14:textId="50BBC699"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65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C8487" w14:textId="05654F45"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45</w:t>
            </w:r>
          </w:p>
        </w:tc>
        <w:tc>
          <w:tcPr>
            <w:tcW w:w="863" w:type="dxa"/>
            <w:tcBorders>
              <w:top w:val="nil"/>
              <w:left w:val="nil"/>
              <w:bottom w:val="single" w:sz="4" w:space="0" w:color="auto"/>
              <w:right w:val="single" w:sz="4" w:space="0" w:color="auto"/>
            </w:tcBorders>
            <w:shd w:val="clear" w:color="auto" w:fill="auto"/>
            <w:noWrap/>
            <w:vAlign w:val="center"/>
          </w:tcPr>
          <w:p w14:paraId="26E50896" w14:textId="5149D10C"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86</w:t>
            </w:r>
          </w:p>
        </w:tc>
        <w:tc>
          <w:tcPr>
            <w:tcW w:w="862" w:type="dxa"/>
            <w:tcBorders>
              <w:top w:val="nil"/>
              <w:left w:val="nil"/>
              <w:bottom w:val="single" w:sz="4" w:space="0" w:color="auto"/>
              <w:right w:val="single" w:sz="4" w:space="0" w:color="auto"/>
            </w:tcBorders>
            <w:shd w:val="clear" w:color="auto" w:fill="auto"/>
            <w:noWrap/>
            <w:vAlign w:val="center"/>
            <w:hideMark/>
          </w:tcPr>
          <w:p w14:paraId="3B87184B" w14:textId="6FCB1041"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55</w:t>
            </w:r>
          </w:p>
        </w:tc>
        <w:tc>
          <w:tcPr>
            <w:tcW w:w="865" w:type="dxa"/>
            <w:tcBorders>
              <w:top w:val="nil"/>
              <w:left w:val="nil"/>
              <w:bottom w:val="single" w:sz="4" w:space="0" w:color="auto"/>
              <w:right w:val="single" w:sz="4" w:space="0" w:color="auto"/>
            </w:tcBorders>
            <w:shd w:val="clear" w:color="auto" w:fill="auto"/>
            <w:noWrap/>
            <w:vAlign w:val="center"/>
            <w:hideMark/>
          </w:tcPr>
          <w:p w14:paraId="48BBB8C2" w14:textId="5FD1182C" w:rsidR="00B36CF8" w:rsidRPr="00FB3E26" w:rsidRDefault="00A9561A"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88</w:t>
            </w:r>
          </w:p>
        </w:tc>
        <w:tc>
          <w:tcPr>
            <w:tcW w:w="1080" w:type="dxa"/>
            <w:tcBorders>
              <w:top w:val="nil"/>
              <w:left w:val="nil"/>
              <w:bottom w:val="single" w:sz="4" w:space="0" w:color="auto"/>
              <w:right w:val="single" w:sz="4" w:space="0" w:color="auto"/>
            </w:tcBorders>
            <w:shd w:val="clear" w:color="auto" w:fill="auto"/>
            <w:noWrap/>
            <w:vAlign w:val="center"/>
            <w:hideMark/>
          </w:tcPr>
          <w:p w14:paraId="64ABB734" w14:textId="1535AE78" w:rsidR="00B36CF8" w:rsidRPr="00FB3E26" w:rsidRDefault="00EF6DB4"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59</w:t>
            </w:r>
          </w:p>
        </w:tc>
        <w:tc>
          <w:tcPr>
            <w:tcW w:w="1010" w:type="dxa"/>
            <w:tcBorders>
              <w:top w:val="nil"/>
              <w:left w:val="nil"/>
              <w:bottom w:val="single" w:sz="4" w:space="0" w:color="auto"/>
              <w:right w:val="single" w:sz="4" w:space="0" w:color="auto"/>
            </w:tcBorders>
            <w:shd w:val="clear" w:color="auto" w:fill="auto"/>
            <w:noWrap/>
            <w:vAlign w:val="center"/>
            <w:hideMark/>
          </w:tcPr>
          <w:p w14:paraId="2AA01FBB" w14:textId="723E1445" w:rsidR="00B36CF8" w:rsidRPr="00FB3E26" w:rsidRDefault="005A0AB6" w:rsidP="005A0AB6">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51</w:t>
            </w:r>
          </w:p>
        </w:tc>
        <w:tc>
          <w:tcPr>
            <w:tcW w:w="1174" w:type="dxa"/>
            <w:tcBorders>
              <w:top w:val="nil"/>
              <w:left w:val="nil"/>
              <w:bottom w:val="single" w:sz="4" w:space="0" w:color="auto"/>
              <w:right w:val="single" w:sz="4" w:space="0" w:color="auto"/>
            </w:tcBorders>
            <w:shd w:val="clear" w:color="auto" w:fill="auto"/>
            <w:noWrap/>
            <w:vAlign w:val="center"/>
            <w:hideMark/>
          </w:tcPr>
          <w:p w14:paraId="5BEE1A9B" w14:textId="5C515777" w:rsidR="00B36CF8" w:rsidRPr="00FB3E26" w:rsidRDefault="00E01E77" w:rsidP="00E01E77">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71</w:t>
            </w:r>
          </w:p>
        </w:tc>
        <w:tc>
          <w:tcPr>
            <w:tcW w:w="1108" w:type="dxa"/>
            <w:tcBorders>
              <w:top w:val="nil"/>
              <w:left w:val="nil"/>
              <w:bottom w:val="single" w:sz="4" w:space="0" w:color="auto"/>
              <w:right w:val="single" w:sz="4" w:space="0" w:color="auto"/>
            </w:tcBorders>
            <w:shd w:val="clear" w:color="auto" w:fill="auto"/>
            <w:noWrap/>
            <w:vAlign w:val="center"/>
            <w:hideMark/>
          </w:tcPr>
          <w:p w14:paraId="587F85B2" w14:textId="5773648D"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 </w:t>
            </w:r>
            <w:r w:rsidR="00823D90">
              <w:rPr>
                <w:rFonts w:ascii="Calibri" w:eastAsia="Times New Roman" w:hAnsi="Calibri" w:cs="Calibri"/>
                <w:color w:val="000000"/>
                <w:sz w:val="20"/>
                <w:szCs w:val="20"/>
                <w:lang w:eastAsia="pt-BR"/>
              </w:rPr>
              <w:t>55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F241" w14:textId="60DAB2DF" w:rsidR="00B36CF8" w:rsidRPr="00FB3E26" w:rsidRDefault="00823D90" w:rsidP="00B36CF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742</w:t>
            </w:r>
          </w:p>
        </w:tc>
      </w:tr>
      <w:tr w:rsidR="00B36CF8" w:rsidRPr="00FB3E26" w14:paraId="712EF1C9" w14:textId="77777777" w:rsidTr="000F60EA">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F651181" w14:textId="77777777" w:rsidR="00B36CF8" w:rsidRPr="00FB3E26" w:rsidRDefault="00B36CF8" w:rsidP="00B36CF8">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HOSPITAL EMILIO CARLOS</w:t>
            </w:r>
          </w:p>
        </w:tc>
        <w:tc>
          <w:tcPr>
            <w:tcW w:w="864" w:type="dxa"/>
            <w:tcBorders>
              <w:top w:val="nil"/>
              <w:left w:val="nil"/>
              <w:bottom w:val="single" w:sz="4" w:space="0" w:color="auto"/>
              <w:right w:val="single" w:sz="4" w:space="0" w:color="auto"/>
            </w:tcBorders>
            <w:shd w:val="clear" w:color="auto" w:fill="auto"/>
            <w:noWrap/>
            <w:vAlign w:val="center"/>
            <w:hideMark/>
          </w:tcPr>
          <w:p w14:paraId="135D7CD3" w14:textId="77777777"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20</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048A60FB" w14:textId="14B46229"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20</w:t>
            </w:r>
          </w:p>
        </w:tc>
        <w:tc>
          <w:tcPr>
            <w:tcW w:w="802" w:type="dxa"/>
            <w:tcBorders>
              <w:top w:val="nil"/>
              <w:left w:val="nil"/>
              <w:bottom w:val="single" w:sz="4" w:space="0" w:color="auto"/>
              <w:right w:val="single" w:sz="4" w:space="0" w:color="auto"/>
            </w:tcBorders>
            <w:shd w:val="clear" w:color="auto" w:fill="auto"/>
            <w:noWrap/>
            <w:vAlign w:val="center"/>
            <w:hideMark/>
          </w:tcPr>
          <w:p w14:paraId="4BB724BF" w14:textId="076EEB7C" w:rsidR="00B36CF8" w:rsidRPr="00FB3E26" w:rsidRDefault="00B36CF8" w:rsidP="00B36CF8">
            <w:pPr>
              <w:spacing w:after="0" w:line="240" w:lineRule="auto"/>
              <w:jc w:val="center"/>
              <w:rPr>
                <w:rFonts w:eastAsia="Times New Roman" w:cstheme="minorHAnsi"/>
                <w:color w:val="000000"/>
                <w:sz w:val="20"/>
                <w:szCs w:val="20"/>
                <w:lang w:eastAsia="pt-BR"/>
              </w:rPr>
            </w:pPr>
            <w:r w:rsidRPr="00FB3E26">
              <w:rPr>
                <w:rFonts w:cstheme="minorHAnsi"/>
                <w:color w:val="000000"/>
                <w:sz w:val="20"/>
                <w:szCs w:val="20"/>
              </w:rPr>
              <w:t>24</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14:paraId="4C0989A1" w14:textId="05E69A8A"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16</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24F1C1F4" w14:textId="3226A184" w:rsidR="00B36CF8" w:rsidRPr="00FB3E26" w:rsidRDefault="00B36CF8" w:rsidP="00B36CF8">
            <w:pPr>
              <w:spacing w:after="0" w:line="240" w:lineRule="auto"/>
              <w:rPr>
                <w:rFonts w:ascii="Calibri" w:eastAsia="Times New Roman" w:hAnsi="Calibri" w:cs="Calibri"/>
                <w:color w:val="000000"/>
                <w:sz w:val="20"/>
                <w:szCs w:val="20"/>
                <w:lang w:eastAsia="pt-BR"/>
              </w:rPr>
            </w:pPr>
            <w:r w:rsidRPr="00FB3E26">
              <w:rPr>
                <w:rFonts w:ascii="Calibri" w:hAnsi="Calibri" w:cs="Calibri"/>
                <w:color w:val="000000"/>
                <w:sz w:val="20"/>
                <w:szCs w:val="20"/>
              </w:rPr>
              <w:t xml:space="preserve">     31</w:t>
            </w:r>
          </w:p>
        </w:tc>
        <w:tc>
          <w:tcPr>
            <w:tcW w:w="863" w:type="dxa"/>
            <w:tcBorders>
              <w:top w:val="nil"/>
              <w:left w:val="nil"/>
              <w:bottom w:val="single" w:sz="4" w:space="0" w:color="auto"/>
              <w:right w:val="single" w:sz="4" w:space="0" w:color="auto"/>
            </w:tcBorders>
            <w:shd w:val="clear" w:color="auto" w:fill="auto"/>
            <w:noWrap/>
            <w:vAlign w:val="center"/>
          </w:tcPr>
          <w:p w14:paraId="69AA66A9" w14:textId="5BAEEFD2"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21</w:t>
            </w:r>
          </w:p>
        </w:tc>
        <w:tc>
          <w:tcPr>
            <w:tcW w:w="862" w:type="dxa"/>
            <w:tcBorders>
              <w:top w:val="nil"/>
              <w:left w:val="nil"/>
              <w:bottom w:val="single" w:sz="4" w:space="0" w:color="auto"/>
              <w:right w:val="single" w:sz="4" w:space="0" w:color="auto"/>
            </w:tcBorders>
            <w:shd w:val="clear" w:color="auto" w:fill="auto"/>
            <w:noWrap/>
            <w:vAlign w:val="center"/>
            <w:hideMark/>
          </w:tcPr>
          <w:p w14:paraId="49314400" w14:textId="725ACC81"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12</w:t>
            </w:r>
          </w:p>
        </w:tc>
        <w:tc>
          <w:tcPr>
            <w:tcW w:w="865" w:type="dxa"/>
            <w:tcBorders>
              <w:top w:val="nil"/>
              <w:left w:val="nil"/>
              <w:bottom w:val="single" w:sz="4" w:space="0" w:color="auto"/>
              <w:right w:val="single" w:sz="4" w:space="0" w:color="auto"/>
            </w:tcBorders>
            <w:shd w:val="clear" w:color="auto" w:fill="auto"/>
            <w:noWrap/>
            <w:vAlign w:val="center"/>
            <w:hideMark/>
          </w:tcPr>
          <w:p w14:paraId="020A8F57" w14:textId="739943BF" w:rsidR="00B36CF8" w:rsidRPr="00FB3E26" w:rsidRDefault="00A9561A"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14</w:t>
            </w:r>
          </w:p>
        </w:tc>
        <w:tc>
          <w:tcPr>
            <w:tcW w:w="1080" w:type="dxa"/>
            <w:tcBorders>
              <w:top w:val="nil"/>
              <w:left w:val="nil"/>
              <w:bottom w:val="single" w:sz="4" w:space="0" w:color="auto"/>
              <w:right w:val="single" w:sz="4" w:space="0" w:color="auto"/>
            </w:tcBorders>
            <w:shd w:val="clear" w:color="auto" w:fill="auto"/>
            <w:noWrap/>
            <w:vAlign w:val="center"/>
            <w:hideMark/>
          </w:tcPr>
          <w:p w14:paraId="6A29C030" w14:textId="4772F687" w:rsidR="00B36CF8" w:rsidRPr="00FB3E26" w:rsidRDefault="00EF6DB4"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16</w:t>
            </w:r>
          </w:p>
        </w:tc>
        <w:tc>
          <w:tcPr>
            <w:tcW w:w="1010" w:type="dxa"/>
            <w:tcBorders>
              <w:top w:val="nil"/>
              <w:left w:val="nil"/>
              <w:bottom w:val="single" w:sz="4" w:space="0" w:color="auto"/>
              <w:right w:val="single" w:sz="4" w:space="0" w:color="auto"/>
            </w:tcBorders>
            <w:shd w:val="clear" w:color="auto" w:fill="auto"/>
            <w:noWrap/>
            <w:vAlign w:val="center"/>
            <w:hideMark/>
          </w:tcPr>
          <w:p w14:paraId="5EBEEB7F" w14:textId="529C88B0" w:rsidR="00B36CF8" w:rsidRPr="00FB3E26" w:rsidRDefault="005A0AB6" w:rsidP="005A0AB6">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15</w:t>
            </w:r>
          </w:p>
        </w:tc>
        <w:tc>
          <w:tcPr>
            <w:tcW w:w="1174" w:type="dxa"/>
            <w:tcBorders>
              <w:top w:val="nil"/>
              <w:left w:val="nil"/>
              <w:bottom w:val="single" w:sz="4" w:space="0" w:color="auto"/>
              <w:right w:val="single" w:sz="4" w:space="0" w:color="auto"/>
            </w:tcBorders>
            <w:shd w:val="clear" w:color="auto" w:fill="auto"/>
            <w:noWrap/>
            <w:vAlign w:val="center"/>
            <w:hideMark/>
          </w:tcPr>
          <w:p w14:paraId="5D5D53DB" w14:textId="3795548F" w:rsidR="00B36CF8" w:rsidRPr="00FB3E26" w:rsidRDefault="00E01E77" w:rsidP="00E01E77">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w:t>
            </w:r>
          </w:p>
        </w:tc>
        <w:tc>
          <w:tcPr>
            <w:tcW w:w="1108" w:type="dxa"/>
            <w:tcBorders>
              <w:top w:val="nil"/>
              <w:left w:val="nil"/>
              <w:bottom w:val="single" w:sz="4" w:space="0" w:color="auto"/>
              <w:right w:val="single" w:sz="4" w:space="0" w:color="auto"/>
            </w:tcBorders>
            <w:shd w:val="clear" w:color="auto" w:fill="auto"/>
            <w:noWrap/>
            <w:vAlign w:val="center"/>
            <w:hideMark/>
          </w:tcPr>
          <w:p w14:paraId="6066E7E6" w14:textId="7C4CD9FC"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 </w:t>
            </w:r>
            <w:r w:rsidR="00823D90">
              <w:rPr>
                <w:rFonts w:ascii="Calibri" w:eastAsia="Times New Roman" w:hAnsi="Calibri" w:cs="Calibri"/>
                <w:color w:val="000000"/>
                <w:sz w:val="20"/>
                <w:szCs w:val="20"/>
                <w:lang w:eastAsia="pt-BR"/>
              </w:rPr>
              <w:t>20</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66DB5F9C" w14:textId="2A0B5DA9" w:rsidR="00B36CF8" w:rsidRPr="00FB3E26" w:rsidRDefault="00E01E77" w:rsidP="00B36CF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w:t>
            </w:r>
            <w:r w:rsidR="00823D90">
              <w:rPr>
                <w:rFonts w:ascii="Calibri" w:eastAsia="Times New Roman" w:hAnsi="Calibri" w:cs="Calibri"/>
                <w:b/>
                <w:bCs/>
                <w:color w:val="000000"/>
                <w:sz w:val="20"/>
                <w:szCs w:val="20"/>
                <w:lang w:eastAsia="pt-BR"/>
              </w:rPr>
              <w:t>3</w:t>
            </w:r>
            <w:r>
              <w:rPr>
                <w:rFonts w:ascii="Calibri" w:eastAsia="Times New Roman" w:hAnsi="Calibri" w:cs="Calibri"/>
                <w:b/>
                <w:bCs/>
                <w:color w:val="000000"/>
                <w:sz w:val="20"/>
                <w:szCs w:val="20"/>
                <w:lang w:eastAsia="pt-BR"/>
              </w:rPr>
              <w:t>0</w:t>
            </w:r>
          </w:p>
        </w:tc>
      </w:tr>
      <w:tr w:rsidR="00B36CF8" w:rsidRPr="00FB3E26" w14:paraId="0DAA57BB" w14:textId="77777777" w:rsidTr="000F60EA">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0FE90E0" w14:textId="77777777" w:rsidR="00B36CF8" w:rsidRPr="00FB3E26" w:rsidRDefault="00B36CF8" w:rsidP="00B36CF8">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HOSPITAL DE BASE</w:t>
            </w:r>
          </w:p>
        </w:tc>
        <w:tc>
          <w:tcPr>
            <w:tcW w:w="864" w:type="dxa"/>
            <w:tcBorders>
              <w:top w:val="nil"/>
              <w:left w:val="nil"/>
              <w:bottom w:val="single" w:sz="4" w:space="0" w:color="auto"/>
              <w:right w:val="single" w:sz="4" w:space="0" w:color="auto"/>
            </w:tcBorders>
            <w:shd w:val="clear" w:color="auto" w:fill="auto"/>
            <w:noWrap/>
            <w:vAlign w:val="center"/>
            <w:hideMark/>
          </w:tcPr>
          <w:p w14:paraId="3108A7BC" w14:textId="77777777"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417A047" w14:textId="4A6E67A1"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w:t>
            </w:r>
          </w:p>
        </w:tc>
        <w:tc>
          <w:tcPr>
            <w:tcW w:w="802" w:type="dxa"/>
            <w:tcBorders>
              <w:top w:val="nil"/>
              <w:left w:val="nil"/>
              <w:bottom w:val="single" w:sz="4" w:space="0" w:color="auto"/>
              <w:right w:val="single" w:sz="4" w:space="0" w:color="auto"/>
            </w:tcBorders>
            <w:shd w:val="clear" w:color="auto" w:fill="auto"/>
            <w:noWrap/>
            <w:vAlign w:val="center"/>
            <w:hideMark/>
          </w:tcPr>
          <w:p w14:paraId="096C9A7D" w14:textId="27E07B92" w:rsidR="00B36CF8" w:rsidRPr="00FB3E26" w:rsidRDefault="00B36CF8" w:rsidP="00B36CF8">
            <w:pPr>
              <w:spacing w:after="0" w:line="240" w:lineRule="auto"/>
              <w:jc w:val="center"/>
              <w:rPr>
                <w:rFonts w:eastAsia="Times New Roman" w:cstheme="minorHAnsi"/>
                <w:color w:val="000000"/>
                <w:sz w:val="20"/>
                <w:szCs w:val="20"/>
                <w:lang w:eastAsia="pt-BR"/>
              </w:rPr>
            </w:pPr>
            <w:r w:rsidRPr="00FB3E26">
              <w:rPr>
                <w:rFonts w:cstheme="minorHAnsi"/>
                <w:color w:val="000000"/>
                <w:sz w:val="20"/>
                <w:szCs w:val="20"/>
              </w:rPr>
              <w:t>1</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14:paraId="266F66F5" w14:textId="31A50245"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1ACD8BAA" w14:textId="567B736F"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w:t>
            </w:r>
          </w:p>
        </w:tc>
        <w:tc>
          <w:tcPr>
            <w:tcW w:w="863" w:type="dxa"/>
            <w:tcBorders>
              <w:top w:val="nil"/>
              <w:left w:val="nil"/>
              <w:bottom w:val="single" w:sz="4" w:space="0" w:color="auto"/>
              <w:right w:val="single" w:sz="4" w:space="0" w:color="auto"/>
            </w:tcBorders>
            <w:shd w:val="clear" w:color="auto" w:fill="auto"/>
            <w:noWrap/>
            <w:vAlign w:val="center"/>
          </w:tcPr>
          <w:p w14:paraId="5A73B73F" w14:textId="613336A9"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w:t>
            </w:r>
          </w:p>
        </w:tc>
        <w:tc>
          <w:tcPr>
            <w:tcW w:w="862" w:type="dxa"/>
            <w:tcBorders>
              <w:top w:val="nil"/>
              <w:left w:val="nil"/>
              <w:bottom w:val="single" w:sz="4" w:space="0" w:color="auto"/>
              <w:right w:val="single" w:sz="4" w:space="0" w:color="auto"/>
            </w:tcBorders>
            <w:shd w:val="clear" w:color="auto" w:fill="auto"/>
            <w:noWrap/>
            <w:vAlign w:val="center"/>
            <w:hideMark/>
          </w:tcPr>
          <w:p w14:paraId="2449D876" w14:textId="43BABFE4"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w:t>
            </w:r>
          </w:p>
        </w:tc>
        <w:tc>
          <w:tcPr>
            <w:tcW w:w="865" w:type="dxa"/>
            <w:tcBorders>
              <w:top w:val="nil"/>
              <w:left w:val="nil"/>
              <w:bottom w:val="single" w:sz="4" w:space="0" w:color="auto"/>
              <w:right w:val="single" w:sz="4" w:space="0" w:color="auto"/>
            </w:tcBorders>
            <w:shd w:val="clear" w:color="auto" w:fill="auto"/>
            <w:noWrap/>
            <w:vAlign w:val="center"/>
            <w:hideMark/>
          </w:tcPr>
          <w:p w14:paraId="4001E1E9" w14:textId="3D99A19B" w:rsidR="00B36CF8" w:rsidRPr="00FB3E26" w:rsidRDefault="00A9561A"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80" w:type="dxa"/>
            <w:tcBorders>
              <w:top w:val="nil"/>
              <w:left w:val="nil"/>
              <w:bottom w:val="single" w:sz="4" w:space="0" w:color="auto"/>
              <w:right w:val="single" w:sz="4" w:space="0" w:color="auto"/>
            </w:tcBorders>
            <w:shd w:val="clear" w:color="auto" w:fill="auto"/>
            <w:noWrap/>
            <w:vAlign w:val="center"/>
            <w:hideMark/>
          </w:tcPr>
          <w:p w14:paraId="23448695" w14:textId="20687715" w:rsidR="00B36CF8" w:rsidRPr="00FB3E26" w:rsidRDefault="00EF6DB4"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10" w:type="dxa"/>
            <w:tcBorders>
              <w:top w:val="nil"/>
              <w:left w:val="nil"/>
              <w:bottom w:val="single" w:sz="4" w:space="0" w:color="auto"/>
              <w:right w:val="single" w:sz="4" w:space="0" w:color="auto"/>
            </w:tcBorders>
            <w:shd w:val="clear" w:color="auto" w:fill="auto"/>
            <w:noWrap/>
            <w:vAlign w:val="center"/>
            <w:hideMark/>
          </w:tcPr>
          <w:p w14:paraId="16EBBAED" w14:textId="5A3497E2" w:rsidR="00B36CF8" w:rsidRPr="00FB3E26" w:rsidRDefault="005A0AB6" w:rsidP="005A0AB6">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p>
        </w:tc>
        <w:tc>
          <w:tcPr>
            <w:tcW w:w="1174" w:type="dxa"/>
            <w:tcBorders>
              <w:top w:val="nil"/>
              <w:left w:val="nil"/>
              <w:bottom w:val="single" w:sz="4" w:space="0" w:color="auto"/>
              <w:right w:val="single" w:sz="4" w:space="0" w:color="auto"/>
            </w:tcBorders>
            <w:shd w:val="clear" w:color="auto" w:fill="auto"/>
            <w:noWrap/>
            <w:vAlign w:val="center"/>
            <w:hideMark/>
          </w:tcPr>
          <w:p w14:paraId="6C6EE3CC" w14:textId="76D9D41A" w:rsidR="00B36CF8" w:rsidRPr="00FB3E26" w:rsidRDefault="00E01E77" w:rsidP="00E01E77">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1108" w:type="dxa"/>
            <w:tcBorders>
              <w:top w:val="nil"/>
              <w:left w:val="nil"/>
              <w:bottom w:val="single" w:sz="4" w:space="0" w:color="auto"/>
              <w:right w:val="single" w:sz="4" w:space="0" w:color="auto"/>
            </w:tcBorders>
            <w:shd w:val="clear" w:color="auto" w:fill="auto"/>
            <w:noWrap/>
            <w:vAlign w:val="center"/>
            <w:hideMark/>
          </w:tcPr>
          <w:p w14:paraId="7525F0CF" w14:textId="2B538D70"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 </w:t>
            </w:r>
            <w:r w:rsidR="00823D90">
              <w:rPr>
                <w:rFonts w:ascii="Calibri" w:eastAsia="Times New Roman" w:hAnsi="Calibri" w:cs="Calibri"/>
                <w:color w:val="000000"/>
                <w:sz w:val="20"/>
                <w:szCs w:val="20"/>
                <w:lang w:eastAsia="pt-BR"/>
              </w:rPr>
              <w:t>0</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4B941E06" w14:textId="6EFDEDAE" w:rsidR="00B36CF8" w:rsidRPr="00FB3E26" w:rsidRDefault="005A0AB6" w:rsidP="00B36CF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11</w:t>
            </w:r>
          </w:p>
        </w:tc>
      </w:tr>
      <w:tr w:rsidR="00B36CF8" w:rsidRPr="00FB3E26" w14:paraId="69E90EB6" w14:textId="77777777" w:rsidTr="000F60EA">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7AED1E3E" w14:textId="2FB7DF7C" w:rsidR="00B36CF8" w:rsidRPr="00FB3E26" w:rsidRDefault="00B36CF8" w:rsidP="00B36CF8">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HOSPITAL MAHATMA GANDHI</w:t>
            </w:r>
          </w:p>
        </w:tc>
        <w:tc>
          <w:tcPr>
            <w:tcW w:w="864" w:type="dxa"/>
            <w:tcBorders>
              <w:top w:val="nil"/>
              <w:left w:val="nil"/>
              <w:bottom w:val="single" w:sz="4" w:space="0" w:color="auto"/>
              <w:right w:val="single" w:sz="4" w:space="0" w:color="auto"/>
            </w:tcBorders>
            <w:shd w:val="clear" w:color="auto" w:fill="auto"/>
            <w:noWrap/>
            <w:vAlign w:val="center"/>
          </w:tcPr>
          <w:p w14:paraId="75AE17EC" w14:textId="3C0576E8"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65" w:type="dxa"/>
            <w:tcBorders>
              <w:top w:val="nil"/>
              <w:left w:val="single" w:sz="4" w:space="0" w:color="auto"/>
              <w:bottom w:val="single" w:sz="4" w:space="0" w:color="auto"/>
              <w:right w:val="single" w:sz="4" w:space="0" w:color="auto"/>
            </w:tcBorders>
            <w:shd w:val="clear" w:color="auto" w:fill="auto"/>
            <w:noWrap/>
            <w:vAlign w:val="center"/>
          </w:tcPr>
          <w:p w14:paraId="32D8AC0D" w14:textId="38AF7A79" w:rsidR="00B36CF8" w:rsidRPr="00FB3E26" w:rsidRDefault="00B36CF8" w:rsidP="00B36CF8">
            <w:pPr>
              <w:spacing w:after="0" w:line="240" w:lineRule="auto"/>
              <w:jc w:val="center"/>
              <w:rPr>
                <w:rFonts w:ascii="Calibri" w:hAnsi="Calibri" w:cs="Calibri"/>
                <w:color w:val="000000"/>
                <w:sz w:val="20"/>
                <w:szCs w:val="20"/>
              </w:rPr>
            </w:pPr>
            <w:r w:rsidRPr="00FB3E26">
              <w:rPr>
                <w:rFonts w:ascii="Calibri" w:hAnsi="Calibri" w:cs="Calibri"/>
                <w:color w:val="000000"/>
                <w:sz w:val="20"/>
                <w:szCs w:val="20"/>
              </w:rPr>
              <w:t>0</w:t>
            </w:r>
          </w:p>
        </w:tc>
        <w:tc>
          <w:tcPr>
            <w:tcW w:w="802" w:type="dxa"/>
            <w:tcBorders>
              <w:top w:val="nil"/>
              <w:left w:val="nil"/>
              <w:bottom w:val="single" w:sz="4" w:space="0" w:color="auto"/>
              <w:right w:val="single" w:sz="4" w:space="0" w:color="auto"/>
            </w:tcBorders>
            <w:shd w:val="clear" w:color="auto" w:fill="auto"/>
            <w:noWrap/>
            <w:vAlign w:val="center"/>
          </w:tcPr>
          <w:p w14:paraId="3D4D372E" w14:textId="2253CA9F" w:rsidR="00B36CF8" w:rsidRPr="00FB3E26" w:rsidRDefault="00B36CF8" w:rsidP="00B36CF8">
            <w:pPr>
              <w:spacing w:after="0" w:line="240" w:lineRule="auto"/>
              <w:jc w:val="center"/>
              <w:rPr>
                <w:rFonts w:cstheme="minorHAnsi"/>
                <w:color w:val="000000"/>
                <w:sz w:val="20"/>
                <w:szCs w:val="20"/>
              </w:rPr>
            </w:pPr>
            <w:r w:rsidRPr="00FB3E26">
              <w:rPr>
                <w:rFonts w:cstheme="minorHAnsi"/>
                <w:color w:val="000000"/>
                <w:sz w:val="20"/>
                <w:szCs w:val="20"/>
              </w:rPr>
              <w:t>10</w:t>
            </w:r>
          </w:p>
        </w:tc>
        <w:tc>
          <w:tcPr>
            <w:tcW w:w="859" w:type="dxa"/>
            <w:tcBorders>
              <w:top w:val="nil"/>
              <w:left w:val="single" w:sz="4" w:space="0" w:color="auto"/>
              <w:bottom w:val="single" w:sz="4" w:space="0" w:color="auto"/>
              <w:right w:val="single" w:sz="4" w:space="0" w:color="auto"/>
            </w:tcBorders>
            <w:shd w:val="clear" w:color="auto" w:fill="auto"/>
            <w:noWrap/>
            <w:vAlign w:val="center"/>
          </w:tcPr>
          <w:p w14:paraId="564AABFD" w14:textId="2254D3FB"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09B4DF4E" w14:textId="5908579E"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1</w:t>
            </w:r>
          </w:p>
        </w:tc>
        <w:tc>
          <w:tcPr>
            <w:tcW w:w="863" w:type="dxa"/>
            <w:tcBorders>
              <w:top w:val="nil"/>
              <w:left w:val="nil"/>
              <w:bottom w:val="single" w:sz="4" w:space="0" w:color="auto"/>
              <w:right w:val="single" w:sz="4" w:space="0" w:color="auto"/>
            </w:tcBorders>
            <w:shd w:val="clear" w:color="auto" w:fill="auto"/>
            <w:noWrap/>
            <w:vAlign w:val="center"/>
          </w:tcPr>
          <w:p w14:paraId="7AE7775E" w14:textId="0E61DB34"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12</w:t>
            </w:r>
          </w:p>
        </w:tc>
        <w:tc>
          <w:tcPr>
            <w:tcW w:w="862" w:type="dxa"/>
            <w:tcBorders>
              <w:top w:val="nil"/>
              <w:left w:val="nil"/>
              <w:bottom w:val="single" w:sz="4" w:space="0" w:color="auto"/>
              <w:right w:val="single" w:sz="4" w:space="0" w:color="auto"/>
            </w:tcBorders>
            <w:shd w:val="clear" w:color="auto" w:fill="auto"/>
            <w:noWrap/>
            <w:vAlign w:val="center"/>
          </w:tcPr>
          <w:p w14:paraId="1CDB4EA8" w14:textId="6E6072AE" w:rsidR="00B36CF8" w:rsidRPr="00FB3E26" w:rsidRDefault="00B36CF8" w:rsidP="00B36CF8">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9</w:t>
            </w:r>
          </w:p>
        </w:tc>
        <w:tc>
          <w:tcPr>
            <w:tcW w:w="865" w:type="dxa"/>
            <w:tcBorders>
              <w:top w:val="nil"/>
              <w:left w:val="nil"/>
              <w:bottom w:val="single" w:sz="4" w:space="0" w:color="auto"/>
              <w:right w:val="single" w:sz="4" w:space="0" w:color="auto"/>
            </w:tcBorders>
            <w:shd w:val="clear" w:color="auto" w:fill="auto"/>
            <w:noWrap/>
            <w:vAlign w:val="center"/>
          </w:tcPr>
          <w:p w14:paraId="2465401A" w14:textId="15CF066E" w:rsidR="00B36CF8" w:rsidRPr="00FB3E26" w:rsidRDefault="00A9561A"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11</w:t>
            </w:r>
          </w:p>
        </w:tc>
        <w:tc>
          <w:tcPr>
            <w:tcW w:w="1080" w:type="dxa"/>
            <w:tcBorders>
              <w:top w:val="nil"/>
              <w:left w:val="nil"/>
              <w:bottom w:val="single" w:sz="4" w:space="0" w:color="auto"/>
              <w:right w:val="single" w:sz="4" w:space="0" w:color="auto"/>
            </w:tcBorders>
            <w:shd w:val="clear" w:color="auto" w:fill="auto"/>
            <w:noWrap/>
            <w:vAlign w:val="center"/>
          </w:tcPr>
          <w:p w14:paraId="5B58DA58" w14:textId="206E434C" w:rsidR="00B36CF8" w:rsidRPr="00FB3E26" w:rsidRDefault="00EF6DB4" w:rsidP="00EF6DB4">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6</w:t>
            </w:r>
          </w:p>
        </w:tc>
        <w:tc>
          <w:tcPr>
            <w:tcW w:w="1010" w:type="dxa"/>
            <w:tcBorders>
              <w:top w:val="nil"/>
              <w:left w:val="nil"/>
              <w:bottom w:val="single" w:sz="4" w:space="0" w:color="auto"/>
              <w:right w:val="single" w:sz="4" w:space="0" w:color="auto"/>
            </w:tcBorders>
            <w:shd w:val="clear" w:color="auto" w:fill="auto"/>
            <w:noWrap/>
            <w:vAlign w:val="center"/>
          </w:tcPr>
          <w:p w14:paraId="7ABD44F2" w14:textId="6D0D5908" w:rsidR="00B36CF8" w:rsidRPr="00FB3E26" w:rsidRDefault="005A0AB6" w:rsidP="005A0AB6">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p>
        </w:tc>
        <w:tc>
          <w:tcPr>
            <w:tcW w:w="1174" w:type="dxa"/>
            <w:tcBorders>
              <w:top w:val="nil"/>
              <w:left w:val="nil"/>
              <w:bottom w:val="single" w:sz="4" w:space="0" w:color="auto"/>
              <w:right w:val="single" w:sz="4" w:space="0" w:color="auto"/>
            </w:tcBorders>
            <w:shd w:val="clear" w:color="auto" w:fill="auto"/>
            <w:noWrap/>
            <w:vAlign w:val="center"/>
          </w:tcPr>
          <w:p w14:paraId="4A0AF618" w14:textId="203FFF01" w:rsidR="00B36CF8" w:rsidRPr="00FB3E26" w:rsidRDefault="00E01E77" w:rsidP="00E01E77">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w:t>
            </w:r>
          </w:p>
        </w:tc>
        <w:tc>
          <w:tcPr>
            <w:tcW w:w="1108" w:type="dxa"/>
            <w:tcBorders>
              <w:top w:val="nil"/>
              <w:left w:val="nil"/>
              <w:bottom w:val="single" w:sz="4" w:space="0" w:color="auto"/>
              <w:right w:val="single" w:sz="4" w:space="0" w:color="auto"/>
            </w:tcBorders>
            <w:shd w:val="clear" w:color="auto" w:fill="auto"/>
            <w:noWrap/>
            <w:vAlign w:val="center"/>
          </w:tcPr>
          <w:p w14:paraId="218FCC10" w14:textId="3F65CE7D" w:rsidR="00B36CF8" w:rsidRPr="00FB3E26" w:rsidRDefault="00823D90" w:rsidP="00B36CF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24945762" w14:textId="6899971C" w:rsidR="00B36CF8" w:rsidRPr="00FB3E26" w:rsidRDefault="00EF6DB4"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6</w:t>
            </w:r>
            <w:r w:rsidR="00823D90">
              <w:rPr>
                <w:rFonts w:ascii="Calibri" w:eastAsia="Times New Roman" w:hAnsi="Calibri" w:cs="Calibri"/>
                <w:b/>
                <w:bCs/>
                <w:color w:val="000000"/>
                <w:sz w:val="20"/>
                <w:szCs w:val="20"/>
                <w:lang w:eastAsia="pt-BR"/>
              </w:rPr>
              <w:t>9</w:t>
            </w:r>
          </w:p>
        </w:tc>
      </w:tr>
      <w:tr w:rsidR="00E01E77" w:rsidRPr="00FB3E26" w14:paraId="41826477" w14:textId="77777777" w:rsidTr="00E01E77">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E07C7CE" w14:textId="5BCAD0A0" w:rsidR="00E01E77" w:rsidRPr="00FB3E26" w:rsidRDefault="00E01E77" w:rsidP="00B36CF8">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SANTA CASA DE MISERICÓRDIA – SANTA ADÉLIA</w:t>
            </w:r>
          </w:p>
        </w:tc>
        <w:tc>
          <w:tcPr>
            <w:tcW w:w="864" w:type="dxa"/>
            <w:tcBorders>
              <w:top w:val="nil"/>
              <w:left w:val="nil"/>
              <w:bottom w:val="single" w:sz="4" w:space="0" w:color="auto"/>
              <w:right w:val="single" w:sz="4" w:space="0" w:color="auto"/>
            </w:tcBorders>
            <w:shd w:val="clear" w:color="auto" w:fill="auto"/>
            <w:noWrap/>
            <w:vAlign w:val="center"/>
          </w:tcPr>
          <w:p w14:paraId="6B89180E" w14:textId="0EB2834A" w:rsidR="00E01E77" w:rsidRPr="00E01E77" w:rsidRDefault="00E01E77" w:rsidP="00B36CF8">
            <w:pPr>
              <w:spacing w:after="0" w:line="240" w:lineRule="auto"/>
              <w:jc w:val="center"/>
              <w:rPr>
                <w:rFonts w:ascii="Calibri" w:eastAsia="Times New Roman" w:hAnsi="Calibri" w:cs="Calibri"/>
                <w:color w:val="000000"/>
                <w:sz w:val="20"/>
                <w:szCs w:val="20"/>
                <w:lang w:eastAsia="pt-BR"/>
              </w:rPr>
            </w:pPr>
            <w:r w:rsidRPr="00E01E77">
              <w:rPr>
                <w:rFonts w:ascii="Calibri" w:eastAsia="Times New Roman" w:hAnsi="Calibri" w:cs="Calibri"/>
                <w:color w:val="000000"/>
                <w:sz w:val="20"/>
                <w:szCs w:val="20"/>
                <w:lang w:eastAsia="pt-BR"/>
              </w:rPr>
              <w:t>0</w:t>
            </w:r>
          </w:p>
        </w:tc>
        <w:tc>
          <w:tcPr>
            <w:tcW w:w="1065" w:type="dxa"/>
            <w:tcBorders>
              <w:top w:val="nil"/>
              <w:left w:val="single" w:sz="4" w:space="0" w:color="auto"/>
              <w:bottom w:val="single" w:sz="4" w:space="0" w:color="auto"/>
              <w:right w:val="single" w:sz="4" w:space="0" w:color="auto"/>
            </w:tcBorders>
            <w:shd w:val="clear" w:color="auto" w:fill="auto"/>
            <w:noWrap/>
            <w:vAlign w:val="center"/>
          </w:tcPr>
          <w:p w14:paraId="056CB259" w14:textId="71635657" w:rsidR="00E01E77" w:rsidRPr="00E01E77" w:rsidRDefault="00E01E77" w:rsidP="00B36CF8">
            <w:pPr>
              <w:spacing w:after="0" w:line="240" w:lineRule="auto"/>
              <w:jc w:val="center"/>
              <w:rPr>
                <w:rFonts w:ascii="Calibri" w:hAnsi="Calibri" w:cs="Calibri"/>
                <w:color w:val="000000"/>
                <w:sz w:val="20"/>
                <w:szCs w:val="20"/>
              </w:rPr>
            </w:pPr>
            <w:r w:rsidRPr="00E01E77">
              <w:rPr>
                <w:rFonts w:ascii="Calibri" w:hAnsi="Calibri" w:cs="Calibri"/>
                <w:color w:val="000000"/>
                <w:sz w:val="20"/>
                <w:szCs w:val="20"/>
              </w:rPr>
              <w:t>0</w:t>
            </w:r>
          </w:p>
        </w:tc>
        <w:tc>
          <w:tcPr>
            <w:tcW w:w="802" w:type="dxa"/>
            <w:tcBorders>
              <w:top w:val="nil"/>
              <w:left w:val="nil"/>
              <w:bottom w:val="single" w:sz="4" w:space="0" w:color="auto"/>
              <w:right w:val="single" w:sz="4" w:space="0" w:color="auto"/>
            </w:tcBorders>
            <w:shd w:val="clear" w:color="auto" w:fill="auto"/>
            <w:noWrap/>
            <w:vAlign w:val="center"/>
          </w:tcPr>
          <w:p w14:paraId="3602AB1E" w14:textId="0AF44B1C" w:rsidR="00E01E77" w:rsidRPr="00E01E77" w:rsidRDefault="00E01E77" w:rsidP="00B36CF8">
            <w:pPr>
              <w:spacing w:after="0" w:line="240" w:lineRule="auto"/>
              <w:jc w:val="center"/>
              <w:rPr>
                <w:rFonts w:eastAsia="Times New Roman" w:cstheme="minorHAnsi"/>
                <w:color w:val="000000"/>
                <w:sz w:val="20"/>
                <w:szCs w:val="20"/>
                <w:lang w:eastAsia="pt-BR"/>
              </w:rPr>
            </w:pPr>
            <w:r w:rsidRPr="00E01E77">
              <w:rPr>
                <w:rFonts w:eastAsia="Times New Roman" w:cstheme="minorHAnsi"/>
                <w:color w:val="000000"/>
                <w:sz w:val="20"/>
                <w:szCs w:val="20"/>
                <w:lang w:eastAsia="pt-BR"/>
              </w:rPr>
              <w:t>0</w:t>
            </w:r>
          </w:p>
        </w:tc>
        <w:tc>
          <w:tcPr>
            <w:tcW w:w="859" w:type="dxa"/>
            <w:tcBorders>
              <w:top w:val="nil"/>
              <w:left w:val="single" w:sz="4" w:space="0" w:color="auto"/>
              <w:bottom w:val="single" w:sz="4" w:space="0" w:color="auto"/>
              <w:right w:val="single" w:sz="4" w:space="0" w:color="auto"/>
            </w:tcBorders>
            <w:shd w:val="clear" w:color="auto" w:fill="auto"/>
            <w:noWrap/>
            <w:vAlign w:val="center"/>
          </w:tcPr>
          <w:p w14:paraId="1F6B6CE0" w14:textId="58F21C41" w:rsidR="00E01E77" w:rsidRPr="00E01E77" w:rsidRDefault="00E01E77" w:rsidP="00B36CF8">
            <w:pPr>
              <w:spacing w:after="0" w:line="240" w:lineRule="auto"/>
              <w:jc w:val="center"/>
              <w:rPr>
                <w:rFonts w:ascii="Calibri" w:hAnsi="Calibri" w:cs="Calibri"/>
                <w:color w:val="000000"/>
                <w:sz w:val="20"/>
                <w:szCs w:val="20"/>
              </w:rPr>
            </w:pPr>
            <w:r w:rsidRPr="00E01E77">
              <w:rPr>
                <w:rFonts w:ascii="Calibri" w:hAnsi="Calibri" w:cs="Calibri"/>
                <w:color w:val="000000"/>
                <w:sz w:val="20"/>
                <w:szCs w:val="20"/>
              </w:rPr>
              <w:t>0</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773C9215" w14:textId="5B32D476" w:rsidR="00E01E77" w:rsidRPr="00E01E77" w:rsidRDefault="00E01E77" w:rsidP="00B36CF8">
            <w:pPr>
              <w:spacing w:after="0" w:line="240" w:lineRule="auto"/>
              <w:jc w:val="center"/>
              <w:rPr>
                <w:rFonts w:ascii="Calibri" w:hAnsi="Calibri" w:cs="Calibri"/>
                <w:color w:val="000000"/>
                <w:sz w:val="20"/>
                <w:szCs w:val="20"/>
              </w:rPr>
            </w:pPr>
            <w:r w:rsidRPr="00E01E77">
              <w:rPr>
                <w:rFonts w:ascii="Calibri" w:hAnsi="Calibri" w:cs="Calibri"/>
                <w:color w:val="000000"/>
                <w:sz w:val="20"/>
                <w:szCs w:val="20"/>
              </w:rPr>
              <w:t>0</w:t>
            </w:r>
          </w:p>
        </w:tc>
        <w:tc>
          <w:tcPr>
            <w:tcW w:w="863" w:type="dxa"/>
            <w:tcBorders>
              <w:top w:val="nil"/>
              <w:left w:val="nil"/>
              <w:bottom w:val="single" w:sz="4" w:space="0" w:color="auto"/>
              <w:right w:val="single" w:sz="4" w:space="0" w:color="auto"/>
            </w:tcBorders>
            <w:shd w:val="clear" w:color="auto" w:fill="auto"/>
            <w:noWrap/>
            <w:vAlign w:val="center"/>
          </w:tcPr>
          <w:p w14:paraId="69BD1F1F" w14:textId="480D8D75" w:rsidR="00E01E77" w:rsidRPr="00E01E77" w:rsidRDefault="00E01E77" w:rsidP="00B36CF8">
            <w:pPr>
              <w:spacing w:after="0" w:line="240" w:lineRule="auto"/>
              <w:jc w:val="center"/>
              <w:rPr>
                <w:rFonts w:ascii="Calibri" w:eastAsia="Times New Roman" w:hAnsi="Calibri" w:cs="Calibri"/>
                <w:color w:val="000000"/>
                <w:sz w:val="20"/>
                <w:szCs w:val="20"/>
                <w:lang w:eastAsia="pt-BR"/>
              </w:rPr>
            </w:pPr>
            <w:r w:rsidRPr="00E01E77">
              <w:rPr>
                <w:rFonts w:ascii="Calibri" w:eastAsia="Times New Roman" w:hAnsi="Calibri" w:cs="Calibri"/>
                <w:color w:val="000000"/>
                <w:sz w:val="20"/>
                <w:szCs w:val="20"/>
                <w:lang w:eastAsia="pt-BR"/>
              </w:rPr>
              <w:t>0</w:t>
            </w:r>
          </w:p>
        </w:tc>
        <w:tc>
          <w:tcPr>
            <w:tcW w:w="862" w:type="dxa"/>
            <w:tcBorders>
              <w:top w:val="nil"/>
              <w:left w:val="nil"/>
              <w:bottom w:val="single" w:sz="4" w:space="0" w:color="auto"/>
              <w:right w:val="single" w:sz="4" w:space="0" w:color="auto"/>
            </w:tcBorders>
            <w:shd w:val="clear" w:color="auto" w:fill="auto"/>
            <w:noWrap/>
            <w:vAlign w:val="center"/>
          </w:tcPr>
          <w:p w14:paraId="175FCCE5" w14:textId="4AF88C22" w:rsidR="00E01E77" w:rsidRPr="00E01E77" w:rsidRDefault="00E01E77" w:rsidP="00B36CF8">
            <w:pPr>
              <w:spacing w:after="0" w:line="240" w:lineRule="auto"/>
              <w:jc w:val="center"/>
              <w:rPr>
                <w:rFonts w:ascii="Calibri" w:hAnsi="Calibri" w:cs="Calibri"/>
                <w:color w:val="000000"/>
                <w:sz w:val="20"/>
                <w:szCs w:val="20"/>
              </w:rPr>
            </w:pPr>
            <w:r w:rsidRPr="00E01E77">
              <w:rPr>
                <w:rFonts w:ascii="Calibri" w:hAnsi="Calibri" w:cs="Calibri"/>
                <w:color w:val="000000"/>
                <w:sz w:val="20"/>
                <w:szCs w:val="20"/>
              </w:rPr>
              <w:t>0</w:t>
            </w:r>
          </w:p>
        </w:tc>
        <w:tc>
          <w:tcPr>
            <w:tcW w:w="865" w:type="dxa"/>
            <w:tcBorders>
              <w:top w:val="nil"/>
              <w:left w:val="nil"/>
              <w:bottom w:val="single" w:sz="4" w:space="0" w:color="auto"/>
              <w:right w:val="single" w:sz="4" w:space="0" w:color="auto"/>
            </w:tcBorders>
            <w:shd w:val="clear" w:color="auto" w:fill="auto"/>
            <w:noWrap/>
            <w:vAlign w:val="center"/>
          </w:tcPr>
          <w:p w14:paraId="51441E7E" w14:textId="3C24CAE5" w:rsidR="00E01E77" w:rsidRPr="00E01E77" w:rsidRDefault="00E01E77" w:rsidP="00B36CF8">
            <w:pPr>
              <w:spacing w:after="0" w:line="240" w:lineRule="auto"/>
              <w:jc w:val="center"/>
              <w:rPr>
                <w:rFonts w:ascii="Calibri" w:eastAsia="Times New Roman" w:hAnsi="Calibri" w:cs="Calibri"/>
                <w:color w:val="000000"/>
                <w:sz w:val="20"/>
                <w:szCs w:val="20"/>
                <w:lang w:eastAsia="pt-BR"/>
              </w:rPr>
            </w:pPr>
            <w:r w:rsidRPr="00E01E77">
              <w:rPr>
                <w:rFonts w:ascii="Calibri" w:eastAsia="Times New Roman" w:hAnsi="Calibri" w:cs="Calibri"/>
                <w:color w:val="000000"/>
                <w:sz w:val="20"/>
                <w:szCs w:val="20"/>
                <w:lang w:eastAsia="pt-BR"/>
              </w:rPr>
              <w:t>0</w:t>
            </w:r>
          </w:p>
        </w:tc>
        <w:tc>
          <w:tcPr>
            <w:tcW w:w="1080" w:type="dxa"/>
            <w:tcBorders>
              <w:top w:val="nil"/>
              <w:left w:val="nil"/>
              <w:bottom w:val="single" w:sz="4" w:space="0" w:color="auto"/>
              <w:right w:val="single" w:sz="4" w:space="0" w:color="auto"/>
            </w:tcBorders>
            <w:shd w:val="clear" w:color="auto" w:fill="auto"/>
            <w:noWrap/>
            <w:vAlign w:val="center"/>
          </w:tcPr>
          <w:p w14:paraId="3D52B58B" w14:textId="6A888529" w:rsidR="00E01E77" w:rsidRPr="00E01E77" w:rsidRDefault="00E01E77" w:rsidP="00EF6DB4">
            <w:pPr>
              <w:spacing w:after="0" w:line="240" w:lineRule="auto"/>
              <w:jc w:val="center"/>
              <w:rPr>
                <w:rFonts w:ascii="Calibri" w:eastAsia="Times New Roman" w:hAnsi="Calibri" w:cs="Calibri"/>
                <w:color w:val="000000"/>
                <w:sz w:val="20"/>
                <w:szCs w:val="20"/>
                <w:lang w:eastAsia="pt-BR"/>
              </w:rPr>
            </w:pPr>
            <w:r w:rsidRPr="00E01E77">
              <w:rPr>
                <w:rFonts w:ascii="Calibri" w:eastAsia="Times New Roman" w:hAnsi="Calibri" w:cs="Calibri"/>
                <w:color w:val="000000"/>
                <w:sz w:val="20"/>
                <w:szCs w:val="20"/>
                <w:lang w:eastAsia="pt-BR"/>
              </w:rPr>
              <w:t>0</w:t>
            </w:r>
          </w:p>
        </w:tc>
        <w:tc>
          <w:tcPr>
            <w:tcW w:w="1010" w:type="dxa"/>
            <w:tcBorders>
              <w:top w:val="nil"/>
              <w:left w:val="nil"/>
              <w:bottom w:val="single" w:sz="4" w:space="0" w:color="auto"/>
              <w:right w:val="single" w:sz="4" w:space="0" w:color="auto"/>
            </w:tcBorders>
            <w:shd w:val="clear" w:color="auto" w:fill="auto"/>
            <w:noWrap/>
            <w:vAlign w:val="center"/>
          </w:tcPr>
          <w:p w14:paraId="290B734F" w14:textId="12696B29" w:rsidR="00E01E77" w:rsidRPr="00E01E77" w:rsidRDefault="00E01E77" w:rsidP="005A0AB6">
            <w:pPr>
              <w:spacing w:after="0" w:line="240" w:lineRule="auto"/>
              <w:jc w:val="center"/>
              <w:rPr>
                <w:rFonts w:ascii="Calibri" w:eastAsia="Times New Roman" w:hAnsi="Calibri" w:cs="Calibri"/>
                <w:color w:val="000000"/>
                <w:sz w:val="20"/>
                <w:szCs w:val="20"/>
                <w:lang w:eastAsia="pt-BR"/>
              </w:rPr>
            </w:pPr>
            <w:r w:rsidRPr="00E01E77">
              <w:rPr>
                <w:rFonts w:ascii="Calibri" w:eastAsia="Times New Roman" w:hAnsi="Calibri" w:cs="Calibri"/>
                <w:color w:val="000000"/>
                <w:sz w:val="20"/>
                <w:szCs w:val="20"/>
                <w:lang w:eastAsia="pt-BR"/>
              </w:rPr>
              <w:t>0</w:t>
            </w:r>
          </w:p>
        </w:tc>
        <w:tc>
          <w:tcPr>
            <w:tcW w:w="1174" w:type="dxa"/>
            <w:tcBorders>
              <w:top w:val="nil"/>
              <w:left w:val="nil"/>
              <w:bottom w:val="single" w:sz="4" w:space="0" w:color="auto"/>
              <w:right w:val="single" w:sz="4" w:space="0" w:color="auto"/>
            </w:tcBorders>
            <w:shd w:val="clear" w:color="auto" w:fill="auto"/>
            <w:noWrap/>
            <w:vAlign w:val="center"/>
          </w:tcPr>
          <w:p w14:paraId="37536110" w14:textId="7140C1A2" w:rsidR="00E01E77" w:rsidRPr="00FB3E26" w:rsidRDefault="00E01E77" w:rsidP="00E01E77">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w:t>
            </w:r>
          </w:p>
        </w:tc>
        <w:tc>
          <w:tcPr>
            <w:tcW w:w="1108" w:type="dxa"/>
            <w:tcBorders>
              <w:top w:val="nil"/>
              <w:left w:val="nil"/>
              <w:bottom w:val="single" w:sz="4" w:space="0" w:color="auto"/>
              <w:right w:val="single" w:sz="4" w:space="0" w:color="auto"/>
            </w:tcBorders>
            <w:shd w:val="clear" w:color="auto" w:fill="auto"/>
            <w:noWrap/>
            <w:vAlign w:val="center"/>
          </w:tcPr>
          <w:p w14:paraId="14BF619B" w14:textId="3FAF7238" w:rsidR="00E01E77" w:rsidRPr="00FB3E26" w:rsidRDefault="00823D90" w:rsidP="00B36CF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690" w:type="dxa"/>
            <w:tcBorders>
              <w:top w:val="nil"/>
              <w:left w:val="single" w:sz="4" w:space="0" w:color="auto"/>
              <w:bottom w:val="single" w:sz="4" w:space="0" w:color="auto"/>
              <w:right w:val="single" w:sz="4" w:space="0" w:color="auto"/>
            </w:tcBorders>
            <w:shd w:val="clear" w:color="auto" w:fill="auto"/>
            <w:noWrap/>
            <w:vAlign w:val="center"/>
          </w:tcPr>
          <w:p w14:paraId="0D103308" w14:textId="31FCFA8A" w:rsidR="00E01E77" w:rsidRPr="00FB3E26" w:rsidRDefault="00E01E77" w:rsidP="00B36CF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p>
        </w:tc>
      </w:tr>
      <w:tr w:rsidR="00B36CF8" w:rsidRPr="00FB3E26" w14:paraId="7E517479" w14:textId="77777777" w:rsidTr="000F60EA">
        <w:trPr>
          <w:trHeight w:val="252"/>
          <w:jc w:val="center"/>
        </w:trPr>
        <w:tc>
          <w:tcPr>
            <w:tcW w:w="3565"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AF4693D" w14:textId="77777777" w:rsidR="00B36CF8" w:rsidRPr="00FB3E26" w:rsidRDefault="00B36CF8" w:rsidP="00B36CF8">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c>
          <w:tcPr>
            <w:tcW w:w="864" w:type="dxa"/>
            <w:tcBorders>
              <w:top w:val="nil"/>
              <w:left w:val="nil"/>
              <w:bottom w:val="single" w:sz="4" w:space="0" w:color="auto"/>
              <w:right w:val="single" w:sz="4" w:space="0" w:color="auto"/>
            </w:tcBorders>
            <w:shd w:val="clear" w:color="auto" w:fill="D0CECE" w:themeFill="background2" w:themeFillShade="E6"/>
            <w:noWrap/>
            <w:vAlign w:val="center"/>
            <w:hideMark/>
          </w:tcPr>
          <w:p w14:paraId="6D762DDD" w14:textId="77777777"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71</w:t>
            </w:r>
          </w:p>
        </w:tc>
        <w:tc>
          <w:tcPr>
            <w:tcW w:w="1065"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9CA55EB" w14:textId="088A6E79"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hAnsi="Calibri" w:cs="Calibri"/>
                <w:b/>
                <w:bCs/>
                <w:color w:val="000000"/>
                <w:sz w:val="20"/>
                <w:szCs w:val="20"/>
              </w:rPr>
              <w:t>72</w:t>
            </w:r>
          </w:p>
        </w:tc>
        <w:tc>
          <w:tcPr>
            <w:tcW w:w="802" w:type="dxa"/>
            <w:tcBorders>
              <w:top w:val="nil"/>
              <w:left w:val="nil"/>
              <w:bottom w:val="single" w:sz="4" w:space="0" w:color="auto"/>
              <w:right w:val="single" w:sz="4" w:space="0" w:color="auto"/>
            </w:tcBorders>
            <w:shd w:val="clear" w:color="auto" w:fill="D0CECE" w:themeFill="background2" w:themeFillShade="E6"/>
            <w:noWrap/>
            <w:vAlign w:val="center"/>
          </w:tcPr>
          <w:p w14:paraId="124F0219" w14:textId="436D86F2" w:rsidR="00B36CF8" w:rsidRPr="00FB3E26" w:rsidRDefault="00B36CF8" w:rsidP="00B36CF8">
            <w:pPr>
              <w:spacing w:after="0" w:line="240" w:lineRule="auto"/>
              <w:jc w:val="center"/>
              <w:rPr>
                <w:rFonts w:eastAsia="Times New Roman" w:cstheme="minorHAnsi"/>
                <w:b/>
                <w:bCs/>
                <w:color w:val="000000"/>
                <w:sz w:val="20"/>
                <w:szCs w:val="20"/>
                <w:lang w:eastAsia="pt-BR"/>
              </w:rPr>
            </w:pPr>
            <w:r w:rsidRPr="00FB3E26">
              <w:rPr>
                <w:rFonts w:eastAsia="Times New Roman" w:cstheme="minorHAnsi"/>
                <w:b/>
                <w:bCs/>
                <w:color w:val="000000"/>
                <w:sz w:val="20"/>
                <w:szCs w:val="20"/>
                <w:lang w:eastAsia="pt-BR"/>
              </w:rPr>
              <w:t>100</w:t>
            </w:r>
          </w:p>
        </w:tc>
        <w:tc>
          <w:tcPr>
            <w:tcW w:w="859" w:type="dxa"/>
            <w:tcBorders>
              <w:top w:val="nil"/>
              <w:left w:val="single" w:sz="4" w:space="0" w:color="auto"/>
              <w:bottom w:val="single" w:sz="4" w:space="0" w:color="auto"/>
              <w:right w:val="single" w:sz="4" w:space="0" w:color="auto"/>
            </w:tcBorders>
            <w:shd w:val="clear" w:color="000000" w:fill="D9D9D9"/>
            <w:noWrap/>
            <w:vAlign w:val="center"/>
          </w:tcPr>
          <w:p w14:paraId="7C1037DE" w14:textId="2B54FF87"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hAnsi="Calibri" w:cs="Calibri"/>
                <w:b/>
                <w:bCs/>
                <w:color w:val="000000"/>
                <w:sz w:val="20"/>
                <w:szCs w:val="20"/>
              </w:rPr>
              <w:t>95</w:t>
            </w:r>
          </w:p>
        </w:tc>
        <w:tc>
          <w:tcPr>
            <w:tcW w:w="862" w:type="dxa"/>
            <w:tcBorders>
              <w:top w:val="nil"/>
              <w:left w:val="single" w:sz="4" w:space="0" w:color="auto"/>
              <w:bottom w:val="single" w:sz="4" w:space="0" w:color="auto"/>
              <w:right w:val="single" w:sz="4" w:space="0" w:color="auto"/>
            </w:tcBorders>
            <w:shd w:val="clear" w:color="000000" w:fill="D9D9D9"/>
            <w:noWrap/>
            <w:vAlign w:val="center"/>
          </w:tcPr>
          <w:p w14:paraId="153C4819" w14:textId="301630A0"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hAnsi="Calibri" w:cs="Calibri"/>
                <w:b/>
                <w:bCs/>
                <w:color w:val="000000"/>
                <w:sz w:val="20"/>
                <w:szCs w:val="20"/>
              </w:rPr>
              <w:t>78</w:t>
            </w:r>
          </w:p>
        </w:tc>
        <w:tc>
          <w:tcPr>
            <w:tcW w:w="863" w:type="dxa"/>
            <w:tcBorders>
              <w:top w:val="nil"/>
              <w:left w:val="nil"/>
              <w:bottom w:val="single" w:sz="4" w:space="0" w:color="auto"/>
              <w:right w:val="single" w:sz="4" w:space="0" w:color="auto"/>
            </w:tcBorders>
            <w:shd w:val="clear" w:color="auto" w:fill="D0CECE" w:themeFill="background2" w:themeFillShade="E6"/>
            <w:noWrap/>
            <w:vAlign w:val="center"/>
          </w:tcPr>
          <w:p w14:paraId="44A691B7" w14:textId="33E0B8AA"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122</w:t>
            </w:r>
          </w:p>
        </w:tc>
        <w:tc>
          <w:tcPr>
            <w:tcW w:w="862" w:type="dxa"/>
            <w:tcBorders>
              <w:top w:val="nil"/>
              <w:left w:val="nil"/>
              <w:bottom w:val="single" w:sz="4" w:space="0" w:color="auto"/>
              <w:right w:val="single" w:sz="4" w:space="0" w:color="auto"/>
            </w:tcBorders>
            <w:shd w:val="clear" w:color="auto" w:fill="D0CECE" w:themeFill="background2" w:themeFillShade="E6"/>
            <w:noWrap/>
            <w:vAlign w:val="center"/>
          </w:tcPr>
          <w:p w14:paraId="453100E2" w14:textId="051C69C9" w:rsidR="00B36CF8" w:rsidRPr="00FB3E26" w:rsidRDefault="00B36CF8"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hAnsi="Calibri" w:cs="Calibri"/>
                <w:b/>
                <w:bCs/>
                <w:color w:val="000000"/>
                <w:sz w:val="20"/>
                <w:szCs w:val="20"/>
              </w:rPr>
              <w:t>77</w:t>
            </w:r>
          </w:p>
        </w:tc>
        <w:tc>
          <w:tcPr>
            <w:tcW w:w="865" w:type="dxa"/>
            <w:tcBorders>
              <w:top w:val="nil"/>
              <w:left w:val="nil"/>
              <w:bottom w:val="single" w:sz="4" w:space="0" w:color="auto"/>
              <w:right w:val="single" w:sz="4" w:space="0" w:color="auto"/>
            </w:tcBorders>
            <w:shd w:val="clear" w:color="auto" w:fill="D0CECE" w:themeFill="background2" w:themeFillShade="E6"/>
            <w:noWrap/>
            <w:vAlign w:val="center"/>
          </w:tcPr>
          <w:p w14:paraId="03FBAB0F" w14:textId="12EF8B0C" w:rsidR="00B36CF8" w:rsidRPr="00FB3E26" w:rsidRDefault="00A9561A" w:rsidP="00B36CF8">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113</w:t>
            </w:r>
          </w:p>
        </w:tc>
        <w:tc>
          <w:tcPr>
            <w:tcW w:w="1080" w:type="dxa"/>
            <w:tcBorders>
              <w:top w:val="nil"/>
              <w:left w:val="nil"/>
              <w:bottom w:val="single" w:sz="4" w:space="0" w:color="auto"/>
              <w:right w:val="single" w:sz="4" w:space="0" w:color="auto"/>
            </w:tcBorders>
            <w:shd w:val="clear" w:color="auto" w:fill="D0CECE" w:themeFill="background2" w:themeFillShade="E6"/>
            <w:noWrap/>
            <w:vAlign w:val="center"/>
          </w:tcPr>
          <w:p w14:paraId="68DE0077" w14:textId="63497C62" w:rsidR="00B36CF8" w:rsidRPr="00FB3E26" w:rsidRDefault="00EF6DB4" w:rsidP="00EF6DB4">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81</w:t>
            </w:r>
          </w:p>
        </w:tc>
        <w:tc>
          <w:tcPr>
            <w:tcW w:w="1010" w:type="dxa"/>
            <w:tcBorders>
              <w:top w:val="nil"/>
              <w:left w:val="nil"/>
              <w:bottom w:val="single" w:sz="4" w:space="0" w:color="auto"/>
              <w:right w:val="single" w:sz="4" w:space="0" w:color="auto"/>
            </w:tcBorders>
            <w:shd w:val="clear" w:color="auto" w:fill="D0CECE" w:themeFill="background2" w:themeFillShade="E6"/>
            <w:noWrap/>
            <w:vAlign w:val="center"/>
          </w:tcPr>
          <w:p w14:paraId="27C4C0E7" w14:textId="6C040B9A" w:rsidR="00B36CF8" w:rsidRPr="00D44687" w:rsidRDefault="005A0AB6" w:rsidP="005A0AB6">
            <w:pPr>
              <w:spacing w:after="0" w:line="240" w:lineRule="auto"/>
              <w:jc w:val="center"/>
              <w:rPr>
                <w:rFonts w:ascii="Calibri" w:eastAsia="Times New Roman" w:hAnsi="Calibri" w:cs="Calibri"/>
                <w:b/>
                <w:bCs/>
                <w:color w:val="000000"/>
                <w:sz w:val="20"/>
                <w:szCs w:val="20"/>
                <w:lang w:eastAsia="pt-BR"/>
              </w:rPr>
            </w:pPr>
            <w:r w:rsidRPr="00D44687">
              <w:rPr>
                <w:rFonts w:ascii="Calibri" w:eastAsia="Times New Roman" w:hAnsi="Calibri" w:cs="Calibri"/>
                <w:b/>
                <w:bCs/>
                <w:color w:val="000000"/>
                <w:sz w:val="20"/>
                <w:szCs w:val="20"/>
                <w:lang w:eastAsia="pt-BR"/>
              </w:rPr>
              <w:t>69</w:t>
            </w:r>
          </w:p>
        </w:tc>
        <w:tc>
          <w:tcPr>
            <w:tcW w:w="1174" w:type="dxa"/>
            <w:tcBorders>
              <w:top w:val="nil"/>
              <w:left w:val="nil"/>
              <w:bottom w:val="single" w:sz="4" w:space="0" w:color="auto"/>
              <w:right w:val="single" w:sz="4" w:space="0" w:color="auto"/>
            </w:tcBorders>
            <w:shd w:val="clear" w:color="auto" w:fill="D0CECE" w:themeFill="background2" w:themeFillShade="E6"/>
            <w:noWrap/>
            <w:vAlign w:val="center"/>
          </w:tcPr>
          <w:p w14:paraId="4229386E" w14:textId="40879A6A" w:rsidR="00B36CF8" w:rsidRPr="00E01E77" w:rsidRDefault="00E01E77" w:rsidP="00E01E77">
            <w:pPr>
              <w:spacing w:after="0" w:line="240" w:lineRule="auto"/>
              <w:jc w:val="center"/>
              <w:rPr>
                <w:rFonts w:ascii="Calibri" w:eastAsia="Times New Roman" w:hAnsi="Calibri" w:cs="Calibri"/>
                <w:b/>
                <w:bCs/>
                <w:color w:val="000000"/>
                <w:sz w:val="20"/>
                <w:szCs w:val="20"/>
                <w:lang w:eastAsia="pt-BR"/>
              </w:rPr>
            </w:pPr>
            <w:r w:rsidRPr="00E01E77">
              <w:rPr>
                <w:rFonts w:ascii="Calibri" w:eastAsia="Times New Roman" w:hAnsi="Calibri" w:cs="Calibri"/>
                <w:b/>
                <w:bCs/>
                <w:color w:val="000000"/>
                <w:sz w:val="20"/>
                <w:szCs w:val="20"/>
                <w:lang w:eastAsia="pt-BR"/>
              </w:rPr>
              <w:t>98</w:t>
            </w:r>
          </w:p>
        </w:tc>
        <w:tc>
          <w:tcPr>
            <w:tcW w:w="1108" w:type="dxa"/>
            <w:tcBorders>
              <w:top w:val="nil"/>
              <w:left w:val="nil"/>
              <w:bottom w:val="single" w:sz="4" w:space="0" w:color="auto"/>
              <w:right w:val="single" w:sz="4" w:space="0" w:color="auto"/>
            </w:tcBorders>
            <w:shd w:val="clear" w:color="auto" w:fill="D0CECE" w:themeFill="background2" w:themeFillShade="E6"/>
            <w:noWrap/>
            <w:vAlign w:val="center"/>
          </w:tcPr>
          <w:p w14:paraId="4266BDFC" w14:textId="2D1279F5" w:rsidR="00B36CF8" w:rsidRPr="00823D90" w:rsidRDefault="00823D90" w:rsidP="00B36CF8">
            <w:pPr>
              <w:spacing w:after="0" w:line="240" w:lineRule="auto"/>
              <w:jc w:val="center"/>
              <w:rPr>
                <w:rFonts w:ascii="Calibri" w:eastAsia="Times New Roman" w:hAnsi="Calibri" w:cs="Calibri"/>
                <w:b/>
                <w:bCs/>
                <w:color w:val="000000"/>
                <w:sz w:val="20"/>
                <w:szCs w:val="20"/>
                <w:lang w:eastAsia="pt-BR"/>
              </w:rPr>
            </w:pPr>
            <w:r w:rsidRPr="00823D90">
              <w:rPr>
                <w:rFonts w:ascii="Calibri" w:eastAsia="Times New Roman" w:hAnsi="Calibri" w:cs="Calibri"/>
                <w:b/>
                <w:bCs/>
                <w:color w:val="000000"/>
                <w:sz w:val="20"/>
                <w:szCs w:val="20"/>
                <w:lang w:eastAsia="pt-BR"/>
              </w:rPr>
              <w:t>79</w:t>
            </w:r>
          </w:p>
        </w:tc>
        <w:tc>
          <w:tcPr>
            <w:tcW w:w="690" w:type="dxa"/>
            <w:tcBorders>
              <w:top w:val="nil"/>
              <w:left w:val="single" w:sz="4" w:space="0" w:color="auto"/>
              <w:bottom w:val="single" w:sz="4" w:space="0" w:color="auto"/>
              <w:right w:val="single" w:sz="4" w:space="0" w:color="auto"/>
            </w:tcBorders>
            <w:shd w:val="clear" w:color="000000" w:fill="D9D9D9"/>
            <w:noWrap/>
            <w:vAlign w:val="center"/>
          </w:tcPr>
          <w:p w14:paraId="7A934735" w14:textId="15FF3543" w:rsidR="00B36CF8" w:rsidRPr="00FB3E26" w:rsidRDefault="00823D90" w:rsidP="00B36CF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1055</w:t>
            </w:r>
          </w:p>
        </w:tc>
      </w:tr>
    </w:tbl>
    <w:p w14:paraId="35CA1131" w14:textId="69D34D96" w:rsidR="0069237C" w:rsidRDefault="000954C5" w:rsidP="00004884">
      <w:pPr>
        <w:spacing w:line="360" w:lineRule="auto"/>
        <w:ind w:hanging="142"/>
        <w:jc w:val="both"/>
        <w:rPr>
          <w:rFonts w:cstheme="minorHAnsi"/>
          <w:sz w:val="20"/>
          <w:szCs w:val="20"/>
        </w:rPr>
      </w:pPr>
      <w:r>
        <w:rPr>
          <w:rFonts w:cstheme="minorHAnsi"/>
          <w:sz w:val="20"/>
          <w:szCs w:val="20"/>
        </w:rPr>
        <w:t xml:space="preserve"> </w:t>
      </w:r>
      <w:r w:rsidR="00F00D87" w:rsidRPr="00DF4529">
        <w:rPr>
          <w:rFonts w:cstheme="minorHAnsi"/>
          <w:sz w:val="20"/>
          <w:szCs w:val="20"/>
        </w:rPr>
        <w:t xml:space="preserve">Fonte: </w:t>
      </w:r>
      <w:r w:rsidR="00F00D87">
        <w:rPr>
          <w:rFonts w:cstheme="minorHAnsi"/>
          <w:sz w:val="20"/>
          <w:szCs w:val="20"/>
        </w:rPr>
        <w:t xml:space="preserve">Dados </w:t>
      </w:r>
      <w:r w:rsidR="004A2F0A">
        <w:rPr>
          <w:rFonts w:cstheme="minorHAnsi"/>
          <w:sz w:val="20"/>
          <w:szCs w:val="20"/>
        </w:rPr>
        <w:t>recebidos da alta qualificada</w:t>
      </w:r>
      <w:r w:rsidR="00F00D87" w:rsidRPr="00DF4529">
        <w:rPr>
          <w:rFonts w:cstheme="minorHAnsi"/>
          <w:sz w:val="20"/>
          <w:szCs w:val="20"/>
        </w:rPr>
        <w:t>, 2021.</w:t>
      </w:r>
      <w:r w:rsidR="00F00D87">
        <w:rPr>
          <w:rFonts w:cstheme="minorHAnsi"/>
          <w:sz w:val="20"/>
          <w:szCs w:val="20"/>
        </w:rPr>
        <w:t xml:space="preserve"> Acesso em: </w:t>
      </w:r>
      <w:r w:rsidR="00833407">
        <w:rPr>
          <w:rFonts w:cstheme="minorHAnsi"/>
          <w:sz w:val="20"/>
          <w:szCs w:val="20"/>
        </w:rPr>
        <w:t>1</w:t>
      </w:r>
      <w:r w:rsidR="00780CAD">
        <w:rPr>
          <w:rFonts w:cstheme="minorHAnsi"/>
          <w:sz w:val="20"/>
          <w:szCs w:val="20"/>
        </w:rPr>
        <w:t>2</w:t>
      </w:r>
      <w:r w:rsidR="00F00D87">
        <w:rPr>
          <w:rFonts w:cstheme="minorHAnsi"/>
          <w:sz w:val="20"/>
          <w:szCs w:val="20"/>
        </w:rPr>
        <w:t>/</w:t>
      </w:r>
      <w:r w:rsidR="00780CAD">
        <w:rPr>
          <w:rFonts w:cstheme="minorHAnsi"/>
          <w:sz w:val="20"/>
          <w:szCs w:val="20"/>
        </w:rPr>
        <w:t>01</w:t>
      </w:r>
      <w:r w:rsidR="00F00D87">
        <w:rPr>
          <w:rFonts w:cstheme="minorHAnsi"/>
          <w:sz w:val="20"/>
          <w:szCs w:val="20"/>
        </w:rPr>
        <w:t>/202</w:t>
      </w:r>
      <w:r w:rsidR="00780CAD">
        <w:rPr>
          <w:rFonts w:cstheme="minorHAnsi"/>
          <w:sz w:val="20"/>
          <w:szCs w:val="20"/>
        </w:rPr>
        <w:t>2</w:t>
      </w:r>
      <w:r w:rsidR="008C6ABF">
        <w:rPr>
          <w:rFonts w:cstheme="minorHAnsi"/>
          <w:sz w:val="20"/>
          <w:szCs w:val="20"/>
        </w:rPr>
        <w:t>.</w:t>
      </w:r>
    </w:p>
    <w:p w14:paraId="663AB22D" w14:textId="100AA4FC" w:rsidR="00AE0FCD" w:rsidRPr="00AE0FCD" w:rsidRDefault="00AE0FCD" w:rsidP="00A731F7">
      <w:pPr>
        <w:ind w:firstLine="709"/>
        <w:rPr>
          <w:rFonts w:cstheme="minorHAnsi"/>
          <w:sz w:val="20"/>
          <w:szCs w:val="20"/>
        </w:rPr>
      </w:pPr>
      <w:r w:rsidRPr="00AE0FCD">
        <w:rPr>
          <w:rFonts w:cs="Times New Roman"/>
          <w:b/>
          <w:sz w:val="20"/>
          <w:szCs w:val="20"/>
        </w:rPr>
        <w:t xml:space="preserve">Tabela </w:t>
      </w:r>
      <w:r w:rsidR="001C6CF1">
        <w:rPr>
          <w:rFonts w:cs="Times New Roman"/>
          <w:b/>
          <w:sz w:val="20"/>
          <w:szCs w:val="20"/>
        </w:rPr>
        <w:t>4</w:t>
      </w:r>
      <w:r w:rsidR="003D5506">
        <w:rPr>
          <w:rFonts w:cs="Times New Roman"/>
          <w:b/>
          <w:sz w:val="20"/>
          <w:szCs w:val="20"/>
        </w:rPr>
        <w:t>5</w:t>
      </w:r>
      <w:r w:rsidRPr="00AE0FCD">
        <w:rPr>
          <w:rFonts w:cs="Times New Roman"/>
          <w:b/>
          <w:sz w:val="20"/>
          <w:szCs w:val="20"/>
        </w:rPr>
        <w:t xml:space="preserve">: Número de altas qualificadas </w:t>
      </w:r>
      <w:r>
        <w:rPr>
          <w:rFonts w:cs="Times New Roman"/>
          <w:b/>
          <w:sz w:val="20"/>
          <w:szCs w:val="20"/>
        </w:rPr>
        <w:t>por sexo</w:t>
      </w:r>
      <w:r w:rsidRPr="00AE0FCD">
        <w:rPr>
          <w:rFonts w:cs="Times New Roman"/>
          <w:b/>
          <w:sz w:val="20"/>
          <w:szCs w:val="20"/>
        </w:rPr>
        <w:t xml:space="preserve">, </w:t>
      </w:r>
      <w:r w:rsidR="00BB3BEC">
        <w:rPr>
          <w:rFonts w:cs="Times New Roman"/>
          <w:b/>
          <w:sz w:val="20"/>
          <w:szCs w:val="20"/>
        </w:rPr>
        <w:t xml:space="preserve">por </w:t>
      </w:r>
      <w:r w:rsidRPr="00AE0FCD">
        <w:rPr>
          <w:rFonts w:cs="Times New Roman"/>
          <w:b/>
          <w:sz w:val="20"/>
          <w:szCs w:val="20"/>
        </w:rPr>
        <w:t>mês</w:t>
      </w:r>
      <w:r w:rsidR="00BB3BEC">
        <w:rPr>
          <w:rFonts w:cs="Times New Roman"/>
          <w:b/>
          <w:sz w:val="20"/>
          <w:szCs w:val="20"/>
        </w:rPr>
        <w:t>,</w:t>
      </w:r>
      <w:r w:rsidRPr="00AE0FCD">
        <w:rPr>
          <w:rFonts w:cs="Times New Roman"/>
          <w:b/>
          <w:sz w:val="20"/>
          <w:szCs w:val="20"/>
        </w:rPr>
        <w:t xml:space="preserve"> </w:t>
      </w:r>
      <w:r w:rsidR="00BB3BEC">
        <w:rPr>
          <w:rFonts w:cs="Times New Roman"/>
          <w:b/>
          <w:sz w:val="20"/>
          <w:szCs w:val="20"/>
        </w:rPr>
        <w:t xml:space="preserve">no ano </w:t>
      </w:r>
      <w:r w:rsidRPr="00AE0FCD">
        <w:rPr>
          <w:rFonts w:cs="Times New Roman"/>
          <w:b/>
          <w:sz w:val="20"/>
          <w:szCs w:val="20"/>
        </w:rPr>
        <w:t>de 2021.</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921"/>
        <w:gridCol w:w="1057"/>
        <w:gridCol w:w="857"/>
        <w:gridCol w:w="851"/>
        <w:gridCol w:w="850"/>
        <w:gridCol w:w="851"/>
        <w:gridCol w:w="850"/>
        <w:gridCol w:w="853"/>
        <w:gridCol w:w="1064"/>
        <w:gridCol w:w="996"/>
        <w:gridCol w:w="1158"/>
        <w:gridCol w:w="1092"/>
        <w:gridCol w:w="933"/>
      </w:tblGrid>
      <w:tr w:rsidR="003100A4" w:rsidRPr="00FB3E26" w14:paraId="2813912F" w14:textId="77777777" w:rsidTr="00A731F7">
        <w:trPr>
          <w:trHeight w:val="252"/>
          <w:jc w:val="center"/>
        </w:trPr>
        <w:tc>
          <w:tcPr>
            <w:tcW w:w="1838" w:type="dxa"/>
            <w:shd w:val="clear" w:color="auto" w:fill="AEAAAA" w:themeFill="background2" w:themeFillShade="BF"/>
            <w:noWrap/>
            <w:vAlign w:val="center"/>
            <w:hideMark/>
          </w:tcPr>
          <w:p w14:paraId="733D5928"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SEXO</w:t>
            </w:r>
          </w:p>
        </w:tc>
        <w:tc>
          <w:tcPr>
            <w:tcW w:w="921" w:type="dxa"/>
            <w:shd w:val="clear" w:color="auto" w:fill="AEAAAA" w:themeFill="background2" w:themeFillShade="BF"/>
            <w:noWrap/>
            <w:vAlign w:val="center"/>
            <w:hideMark/>
          </w:tcPr>
          <w:p w14:paraId="13924AE5"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JANEIRO</w:t>
            </w:r>
          </w:p>
        </w:tc>
        <w:tc>
          <w:tcPr>
            <w:tcW w:w="1057" w:type="dxa"/>
            <w:shd w:val="clear" w:color="auto" w:fill="AEAAAA" w:themeFill="background2" w:themeFillShade="BF"/>
            <w:noWrap/>
            <w:vAlign w:val="center"/>
            <w:hideMark/>
          </w:tcPr>
          <w:p w14:paraId="6E4FF44D"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FEVEREIRO</w:t>
            </w:r>
          </w:p>
        </w:tc>
        <w:tc>
          <w:tcPr>
            <w:tcW w:w="857" w:type="dxa"/>
            <w:shd w:val="clear" w:color="auto" w:fill="AEAAAA" w:themeFill="background2" w:themeFillShade="BF"/>
            <w:noWrap/>
            <w:vAlign w:val="center"/>
            <w:hideMark/>
          </w:tcPr>
          <w:p w14:paraId="0C5C2842"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MARÇO</w:t>
            </w:r>
          </w:p>
        </w:tc>
        <w:tc>
          <w:tcPr>
            <w:tcW w:w="851" w:type="dxa"/>
            <w:shd w:val="clear" w:color="auto" w:fill="AEAAAA" w:themeFill="background2" w:themeFillShade="BF"/>
            <w:noWrap/>
            <w:vAlign w:val="center"/>
            <w:hideMark/>
          </w:tcPr>
          <w:p w14:paraId="4681303C"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ABRIL</w:t>
            </w:r>
          </w:p>
        </w:tc>
        <w:tc>
          <w:tcPr>
            <w:tcW w:w="850" w:type="dxa"/>
            <w:shd w:val="clear" w:color="auto" w:fill="AEAAAA" w:themeFill="background2" w:themeFillShade="BF"/>
            <w:noWrap/>
            <w:vAlign w:val="center"/>
            <w:hideMark/>
          </w:tcPr>
          <w:p w14:paraId="652459D7"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MAIO</w:t>
            </w:r>
          </w:p>
        </w:tc>
        <w:tc>
          <w:tcPr>
            <w:tcW w:w="851" w:type="dxa"/>
            <w:shd w:val="clear" w:color="auto" w:fill="AEAAAA" w:themeFill="background2" w:themeFillShade="BF"/>
            <w:noWrap/>
            <w:vAlign w:val="center"/>
            <w:hideMark/>
          </w:tcPr>
          <w:p w14:paraId="3E978A76"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JUNHO</w:t>
            </w:r>
          </w:p>
        </w:tc>
        <w:tc>
          <w:tcPr>
            <w:tcW w:w="850" w:type="dxa"/>
            <w:shd w:val="clear" w:color="auto" w:fill="AEAAAA" w:themeFill="background2" w:themeFillShade="BF"/>
            <w:noWrap/>
            <w:vAlign w:val="center"/>
            <w:hideMark/>
          </w:tcPr>
          <w:p w14:paraId="56A7A649"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JULHO</w:t>
            </w:r>
          </w:p>
        </w:tc>
        <w:tc>
          <w:tcPr>
            <w:tcW w:w="853" w:type="dxa"/>
            <w:shd w:val="clear" w:color="auto" w:fill="AEAAAA" w:themeFill="background2" w:themeFillShade="BF"/>
            <w:noWrap/>
            <w:vAlign w:val="center"/>
            <w:hideMark/>
          </w:tcPr>
          <w:p w14:paraId="78A31B0E"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AGOSTO</w:t>
            </w:r>
          </w:p>
        </w:tc>
        <w:tc>
          <w:tcPr>
            <w:tcW w:w="1064" w:type="dxa"/>
            <w:shd w:val="clear" w:color="auto" w:fill="AEAAAA" w:themeFill="background2" w:themeFillShade="BF"/>
            <w:noWrap/>
            <w:vAlign w:val="center"/>
            <w:hideMark/>
          </w:tcPr>
          <w:p w14:paraId="2451CE71"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SETEMBRO</w:t>
            </w:r>
          </w:p>
        </w:tc>
        <w:tc>
          <w:tcPr>
            <w:tcW w:w="996" w:type="dxa"/>
            <w:shd w:val="clear" w:color="auto" w:fill="AEAAAA" w:themeFill="background2" w:themeFillShade="BF"/>
            <w:noWrap/>
            <w:vAlign w:val="center"/>
            <w:hideMark/>
          </w:tcPr>
          <w:p w14:paraId="71697D52"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OUTUBRO</w:t>
            </w:r>
          </w:p>
        </w:tc>
        <w:tc>
          <w:tcPr>
            <w:tcW w:w="1158" w:type="dxa"/>
            <w:shd w:val="clear" w:color="auto" w:fill="AEAAAA" w:themeFill="background2" w:themeFillShade="BF"/>
            <w:noWrap/>
            <w:vAlign w:val="center"/>
            <w:hideMark/>
          </w:tcPr>
          <w:p w14:paraId="76F99C6F"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NOVEMBRO</w:t>
            </w:r>
          </w:p>
        </w:tc>
        <w:tc>
          <w:tcPr>
            <w:tcW w:w="1092" w:type="dxa"/>
            <w:shd w:val="clear" w:color="auto" w:fill="AEAAAA" w:themeFill="background2" w:themeFillShade="BF"/>
            <w:noWrap/>
            <w:vAlign w:val="center"/>
            <w:hideMark/>
          </w:tcPr>
          <w:p w14:paraId="60F35305"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DEZEMBRO</w:t>
            </w:r>
          </w:p>
        </w:tc>
        <w:tc>
          <w:tcPr>
            <w:tcW w:w="933" w:type="dxa"/>
            <w:shd w:val="clear" w:color="auto" w:fill="AEAAAA" w:themeFill="background2" w:themeFillShade="BF"/>
            <w:noWrap/>
            <w:vAlign w:val="center"/>
            <w:hideMark/>
          </w:tcPr>
          <w:p w14:paraId="71C4DB07" w14:textId="77777777" w:rsidR="003100A4" w:rsidRPr="00FB3E26" w:rsidRDefault="003100A4" w:rsidP="008B68BF">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r>
      <w:tr w:rsidR="00637692" w:rsidRPr="00FB3E26" w14:paraId="46D2C0CF" w14:textId="77777777" w:rsidTr="00A731F7">
        <w:trPr>
          <w:trHeight w:val="252"/>
          <w:jc w:val="center"/>
        </w:trPr>
        <w:tc>
          <w:tcPr>
            <w:tcW w:w="1838" w:type="dxa"/>
            <w:shd w:val="clear" w:color="auto" w:fill="D0CECE" w:themeFill="background2" w:themeFillShade="E6"/>
            <w:vAlign w:val="center"/>
            <w:hideMark/>
          </w:tcPr>
          <w:p w14:paraId="78F445FE" w14:textId="77777777" w:rsidR="00637692" w:rsidRPr="00FB3E26" w:rsidRDefault="00637692" w:rsidP="00637692">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MASCULINO</w:t>
            </w:r>
          </w:p>
        </w:tc>
        <w:tc>
          <w:tcPr>
            <w:tcW w:w="921" w:type="dxa"/>
            <w:shd w:val="clear" w:color="auto" w:fill="FFFFFF" w:themeFill="background1"/>
            <w:noWrap/>
            <w:vAlign w:val="center"/>
            <w:hideMark/>
          </w:tcPr>
          <w:p w14:paraId="4E2E2585" w14:textId="77777777"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31</w:t>
            </w:r>
          </w:p>
        </w:tc>
        <w:tc>
          <w:tcPr>
            <w:tcW w:w="1057" w:type="dxa"/>
            <w:shd w:val="clear" w:color="auto" w:fill="FFFFFF" w:themeFill="background1"/>
            <w:noWrap/>
            <w:vAlign w:val="center"/>
            <w:hideMark/>
          </w:tcPr>
          <w:p w14:paraId="5B625015" w14:textId="70719E14"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28</w:t>
            </w:r>
          </w:p>
        </w:tc>
        <w:tc>
          <w:tcPr>
            <w:tcW w:w="857" w:type="dxa"/>
            <w:shd w:val="clear" w:color="auto" w:fill="FFFFFF" w:themeFill="background1"/>
            <w:noWrap/>
            <w:vAlign w:val="center"/>
          </w:tcPr>
          <w:p w14:paraId="65A71DA1" w14:textId="226891BF"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45</w:t>
            </w:r>
          </w:p>
        </w:tc>
        <w:tc>
          <w:tcPr>
            <w:tcW w:w="851" w:type="dxa"/>
            <w:shd w:val="clear" w:color="auto" w:fill="FFFFFF" w:themeFill="background1"/>
            <w:noWrap/>
            <w:vAlign w:val="center"/>
          </w:tcPr>
          <w:p w14:paraId="572887D2" w14:textId="36396CD6"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49</w:t>
            </w:r>
          </w:p>
        </w:tc>
        <w:tc>
          <w:tcPr>
            <w:tcW w:w="850" w:type="dxa"/>
            <w:shd w:val="clear" w:color="auto" w:fill="FFFFFF" w:themeFill="background1"/>
            <w:noWrap/>
            <w:vAlign w:val="center"/>
          </w:tcPr>
          <w:p w14:paraId="48EF776D" w14:textId="55369FF4"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36</w:t>
            </w:r>
          </w:p>
        </w:tc>
        <w:tc>
          <w:tcPr>
            <w:tcW w:w="851" w:type="dxa"/>
            <w:shd w:val="clear" w:color="auto" w:fill="FFFFFF" w:themeFill="background1"/>
            <w:noWrap/>
            <w:vAlign w:val="center"/>
          </w:tcPr>
          <w:p w14:paraId="25C57F45" w14:textId="7BEACA64"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72</w:t>
            </w:r>
          </w:p>
        </w:tc>
        <w:tc>
          <w:tcPr>
            <w:tcW w:w="850" w:type="dxa"/>
            <w:shd w:val="clear" w:color="auto" w:fill="FFFFFF" w:themeFill="background1"/>
            <w:noWrap/>
            <w:vAlign w:val="center"/>
          </w:tcPr>
          <w:p w14:paraId="24B03869" w14:textId="605F9171"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45</w:t>
            </w:r>
          </w:p>
        </w:tc>
        <w:tc>
          <w:tcPr>
            <w:tcW w:w="853" w:type="dxa"/>
            <w:shd w:val="clear" w:color="auto" w:fill="FFFFFF" w:themeFill="background1"/>
            <w:noWrap/>
            <w:vAlign w:val="center"/>
          </w:tcPr>
          <w:p w14:paraId="1770CC6B" w14:textId="3E6E7449" w:rsidR="00637692" w:rsidRPr="00FB3E26" w:rsidRDefault="004D421F"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36</w:t>
            </w:r>
          </w:p>
        </w:tc>
        <w:tc>
          <w:tcPr>
            <w:tcW w:w="1064" w:type="dxa"/>
            <w:shd w:val="clear" w:color="auto" w:fill="FFFFFF" w:themeFill="background1"/>
            <w:noWrap/>
            <w:vAlign w:val="center"/>
          </w:tcPr>
          <w:p w14:paraId="5D5EE828" w14:textId="4816DF77" w:rsidR="00637692" w:rsidRPr="00FB3E26" w:rsidRDefault="009A0733"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44</w:t>
            </w:r>
          </w:p>
        </w:tc>
        <w:tc>
          <w:tcPr>
            <w:tcW w:w="996" w:type="dxa"/>
            <w:shd w:val="clear" w:color="auto" w:fill="FFFFFF" w:themeFill="background1"/>
            <w:noWrap/>
            <w:vAlign w:val="center"/>
          </w:tcPr>
          <w:p w14:paraId="1CFD24B8" w14:textId="39A33F88" w:rsidR="00637692" w:rsidRPr="00FB3E26" w:rsidRDefault="00F60889" w:rsidP="0063769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34</w:t>
            </w:r>
          </w:p>
        </w:tc>
        <w:tc>
          <w:tcPr>
            <w:tcW w:w="1158" w:type="dxa"/>
            <w:shd w:val="clear" w:color="auto" w:fill="FFFFFF" w:themeFill="background1"/>
            <w:noWrap/>
            <w:vAlign w:val="center"/>
          </w:tcPr>
          <w:p w14:paraId="367666AF" w14:textId="69EC84DA" w:rsidR="00637692" w:rsidRPr="00FB3E26" w:rsidRDefault="004331FC" w:rsidP="004331FC">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51</w:t>
            </w:r>
          </w:p>
        </w:tc>
        <w:tc>
          <w:tcPr>
            <w:tcW w:w="1092" w:type="dxa"/>
            <w:shd w:val="clear" w:color="auto" w:fill="FFFFFF" w:themeFill="background1"/>
            <w:noWrap/>
            <w:vAlign w:val="center"/>
          </w:tcPr>
          <w:p w14:paraId="774E181E" w14:textId="07AD0BE3" w:rsidR="00637692" w:rsidRPr="00FB3E26" w:rsidRDefault="007B079D" w:rsidP="0063769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43</w:t>
            </w:r>
          </w:p>
        </w:tc>
        <w:tc>
          <w:tcPr>
            <w:tcW w:w="933" w:type="dxa"/>
            <w:shd w:val="clear" w:color="auto" w:fill="FFFFFF" w:themeFill="background1"/>
            <w:noWrap/>
            <w:vAlign w:val="center"/>
          </w:tcPr>
          <w:p w14:paraId="0A004138" w14:textId="20AD57AF" w:rsidR="00637692" w:rsidRPr="00FB3E26" w:rsidRDefault="007B079D" w:rsidP="0063769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514</w:t>
            </w:r>
          </w:p>
        </w:tc>
      </w:tr>
      <w:tr w:rsidR="00637692" w:rsidRPr="00FB3E26" w14:paraId="1B7FE747" w14:textId="77777777" w:rsidTr="00A731F7">
        <w:trPr>
          <w:trHeight w:val="252"/>
          <w:jc w:val="center"/>
        </w:trPr>
        <w:tc>
          <w:tcPr>
            <w:tcW w:w="1838" w:type="dxa"/>
            <w:shd w:val="clear" w:color="auto" w:fill="D0CECE" w:themeFill="background2" w:themeFillShade="E6"/>
            <w:vAlign w:val="center"/>
            <w:hideMark/>
          </w:tcPr>
          <w:p w14:paraId="6F73BE43" w14:textId="77777777" w:rsidR="00637692" w:rsidRPr="00FB3E26" w:rsidRDefault="00637692" w:rsidP="00637692">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FEMININO</w:t>
            </w:r>
          </w:p>
        </w:tc>
        <w:tc>
          <w:tcPr>
            <w:tcW w:w="921" w:type="dxa"/>
            <w:shd w:val="clear" w:color="auto" w:fill="FFFFFF" w:themeFill="background1"/>
            <w:noWrap/>
            <w:vAlign w:val="center"/>
            <w:hideMark/>
          </w:tcPr>
          <w:p w14:paraId="4656F425" w14:textId="77777777"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40</w:t>
            </w:r>
          </w:p>
        </w:tc>
        <w:tc>
          <w:tcPr>
            <w:tcW w:w="1057" w:type="dxa"/>
            <w:shd w:val="clear" w:color="auto" w:fill="FFFFFF" w:themeFill="background1"/>
            <w:noWrap/>
            <w:vAlign w:val="center"/>
            <w:hideMark/>
          </w:tcPr>
          <w:p w14:paraId="10E10730" w14:textId="7F7522BA"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44</w:t>
            </w:r>
          </w:p>
        </w:tc>
        <w:tc>
          <w:tcPr>
            <w:tcW w:w="857" w:type="dxa"/>
            <w:shd w:val="clear" w:color="auto" w:fill="FFFFFF" w:themeFill="background1"/>
            <w:noWrap/>
            <w:vAlign w:val="center"/>
          </w:tcPr>
          <w:p w14:paraId="23DD6474" w14:textId="4AA91B4B"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55</w:t>
            </w:r>
          </w:p>
        </w:tc>
        <w:tc>
          <w:tcPr>
            <w:tcW w:w="851" w:type="dxa"/>
            <w:shd w:val="clear" w:color="auto" w:fill="FFFFFF" w:themeFill="background1"/>
            <w:noWrap/>
            <w:vAlign w:val="center"/>
          </w:tcPr>
          <w:p w14:paraId="7F636977" w14:textId="30BB15B7"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46</w:t>
            </w:r>
          </w:p>
        </w:tc>
        <w:tc>
          <w:tcPr>
            <w:tcW w:w="850" w:type="dxa"/>
            <w:shd w:val="clear" w:color="auto" w:fill="FFFFFF" w:themeFill="background1"/>
            <w:noWrap/>
            <w:vAlign w:val="center"/>
          </w:tcPr>
          <w:p w14:paraId="23D1E455" w14:textId="2EB5921D"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42</w:t>
            </w:r>
          </w:p>
        </w:tc>
        <w:tc>
          <w:tcPr>
            <w:tcW w:w="851" w:type="dxa"/>
            <w:shd w:val="clear" w:color="auto" w:fill="FFFFFF" w:themeFill="background1"/>
            <w:noWrap/>
            <w:vAlign w:val="center"/>
          </w:tcPr>
          <w:p w14:paraId="46314C26" w14:textId="75144ECE"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50</w:t>
            </w:r>
          </w:p>
        </w:tc>
        <w:tc>
          <w:tcPr>
            <w:tcW w:w="850" w:type="dxa"/>
            <w:shd w:val="clear" w:color="auto" w:fill="FFFFFF" w:themeFill="background1"/>
            <w:noWrap/>
            <w:vAlign w:val="center"/>
          </w:tcPr>
          <w:p w14:paraId="6C431B47" w14:textId="4D5B91EA" w:rsidR="00637692" w:rsidRPr="00FB3E26" w:rsidRDefault="00637692" w:rsidP="00637692">
            <w:pPr>
              <w:spacing w:after="0" w:line="240" w:lineRule="auto"/>
              <w:jc w:val="center"/>
              <w:rPr>
                <w:rFonts w:ascii="Calibri" w:eastAsia="Times New Roman" w:hAnsi="Calibri" w:cs="Calibri"/>
                <w:color w:val="000000"/>
                <w:sz w:val="20"/>
                <w:szCs w:val="20"/>
                <w:lang w:eastAsia="pt-BR"/>
              </w:rPr>
            </w:pPr>
            <w:r w:rsidRPr="00FB3E26">
              <w:rPr>
                <w:rFonts w:ascii="Calibri" w:hAnsi="Calibri" w:cs="Calibri"/>
                <w:color w:val="000000"/>
                <w:sz w:val="20"/>
                <w:szCs w:val="20"/>
              </w:rPr>
              <w:t>32</w:t>
            </w:r>
          </w:p>
        </w:tc>
        <w:tc>
          <w:tcPr>
            <w:tcW w:w="853" w:type="dxa"/>
            <w:shd w:val="clear" w:color="auto" w:fill="FFFFFF" w:themeFill="background1"/>
            <w:noWrap/>
            <w:vAlign w:val="center"/>
          </w:tcPr>
          <w:p w14:paraId="657A6BF3" w14:textId="17011222" w:rsidR="00637692" w:rsidRPr="00FB3E26" w:rsidRDefault="004D421F"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77</w:t>
            </w:r>
          </w:p>
        </w:tc>
        <w:tc>
          <w:tcPr>
            <w:tcW w:w="1064" w:type="dxa"/>
            <w:shd w:val="clear" w:color="auto" w:fill="FFFFFF" w:themeFill="background1"/>
            <w:noWrap/>
            <w:vAlign w:val="center"/>
          </w:tcPr>
          <w:p w14:paraId="248C3E8B" w14:textId="5F9C3BA9" w:rsidR="00637692" w:rsidRPr="00FB3E26" w:rsidRDefault="009A0733" w:rsidP="00637692">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37</w:t>
            </w:r>
          </w:p>
        </w:tc>
        <w:tc>
          <w:tcPr>
            <w:tcW w:w="996" w:type="dxa"/>
            <w:shd w:val="clear" w:color="auto" w:fill="FFFFFF" w:themeFill="background1"/>
            <w:noWrap/>
            <w:vAlign w:val="center"/>
          </w:tcPr>
          <w:p w14:paraId="3348183D" w14:textId="2ABCFE07" w:rsidR="00637692" w:rsidRPr="00FB3E26" w:rsidRDefault="00F60889" w:rsidP="0063769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35</w:t>
            </w:r>
          </w:p>
        </w:tc>
        <w:tc>
          <w:tcPr>
            <w:tcW w:w="1158" w:type="dxa"/>
            <w:shd w:val="clear" w:color="auto" w:fill="FFFFFF" w:themeFill="background1"/>
            <w:noWrap/>
            <w:vAlign w:val="center"/>
          </w:tcPr>
          <w:p w14:paraId="6FD6A969" w14:textId="021DED31" w:rsidR="00637692" w:rsidRPr="00FB3E26" w:rsidRDefault="004331FC" w:rsidP="004331FC">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47</w:t>
            </w:r>
          </w:p>
        </w:tc>
        <w:tc>
          <w:tcPr>
            <w:tcW w:w="1092" w:type="dxa"/>
            <w:shd w:val="clear" w:color="auto" w:fill="FFFFFF" w:themeFill="background1"/>
            <w:noWrap/>
            <w:vAlign w:val="center"/>
          </w:tcPr>
          <w:p w14:paraId="192E0567" w14:textId="67642C51" w:rsidR="00637692" w:rsidRPr="00FB3E26" w:rsidRDefault="007B079D" w:rsidP="0063769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36</w:t>
            </w:r>
          </w:p>
        </w:tc>
        <w:tc>
          <w:tcPr>
            <w:tcW w:w="933" w:type="dxa"/>
            <w:shd w:val="clear" w:color="auto" w:fill="FFFFFF" w:themeFill="background1"/>
            <w:noWrap/>
            <w:vAlign w:val="center"/>
          </w:tcPr>
          <w:p w14:paraId="1591F565" w14:textId="2D6CA5C6" w:rsidR="00637692" w:rsidRPr="00FB3E26" w:rsidRDefault="00D9636B" w:rsidP="0063769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5</w:t>
            </w:r>
            <w:r w:rsidR="007B079D">
              <w:rPr>
                <w:rFonts w:ascii="Calibri" w:eastAsia="Times New Roman" w:hAnsi="Calibri" w:cs="Calibri"/>
                <w:b/>
                <w:bCs/>
                <w:color w:val="000000"/>
                <w:sz w:val="20"/>
                <w:szCs w:val="20"/>
                <w:lang w:eastAsia="pt-BR"/>
              </w:rPr>
              <w:t>41</w:t>
            </w:r>
          </w:p>
        </w:tc>
      </w:tr>
      <w:tr w:rsidR="00637692" w:rsidRPr="00FB3E26" w14:paraId="1DCD5BE5" w14:textId="77777777" w:rsidTr="00A731F7">
        <w:trPr>
          <w:trHeight w:val="252"/>
          <w:jc w:val="center"/>
        </w:trPr>
        <w:tc>
          <w:tcPr>
            <w:tcW w:w="1838" w:type="dxa"/>
            <w:shd w:val="clear" w:color="auto" w:fill="D0CECE" w:themeFill="background2" w:themeFillShade="E6"/>
            <w:vAlign w:val="center"/>
            <w:hideMark/>
          </w:tcPr>
          <w:p w14:paraId="4C472B21" w14:textId="77777777" w:rsidR="00637692" w:rsidRPr="00FB3E26" w:rsidRDefault="00637692" w:rsidP="00637692">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c>
          <w:tcPr>
            <w:tcW w:w="921" w:type="dxa"/>
            <w:shd w:val="clear" w:color="auto" w:fill="D0CECE" w:themeFill="background2" w:themeFillShade="E6"/>
            <w:noWrap/>
            <w:vAlign w:val="center"/>
            <w:hideMark/>
          </w:tcPr>
          <w:p w14:paraId="614E6308" w14:textId="77777777"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71</w:t>
            </w:r>
          </w:p>
        </w:tc>
        <w:tc>
          <w:tcPr>
            <w:tcW w:w="1057" w:type="dxa"/>
            <w:shd w:val="clear" w:color="auto" w:fill="D0CECE" w:themeFill="background2" w:themeFillShade="E6"/>
            <w:noWrap/>
            <w:vAlign w:val="center"/>
            <w:hideMark/>
          </w:tcPr>
          <w:p w14:paraId="173A2624" w14:textId="50443F5C"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72</w:t>
            </w:r>
          </w:p>
        </w:tc>
        <w:tc>
          <w:tcPr>
            <w:tcW w:w="857" w:type="dxa"/>
            <w:shd w:val="clear" w:color="auto" w:fill="D0CECE" w:themeFill="background2" w:themeFillShade="E6"/>
            <w:noWrap/>
            <w:vAlign w:val="center"/>
          </w:tcPr>
          <w:p w14:paraId="2CD5ECB3" w14:textId="5EE37650"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100</w:t>
            </w:r>
          </w:p>
        </w:tc>
        <w:tc>
          <w:tcPr>
            <w:tcW w:w="851" w:type="dxa"/>
            <w:shd w:val="clear" w:color="auto" w:fill="D0CECE" w:themeFill="background2" w:themeFillShade="E6"/>
            <w:noWrap/>
            <w:vAlign w:val="center"/>
          </w:tcPr>
          <w:p w14:paraId="25E65CA8" w14:textId="7FEA81CD"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95</w:t>
            </w:r>
          </w:p>
        </w:tc>
        <w:tc>
          <w:tcPr>
            <w:tcW w:w="850" w:type="dxa"/>
            <w:shd w:val="clear" w:color="auto" w:fill="D0CECE" w:themeFill="background2" w:themeFillShade="E6"/>
            <w:noWrap/>
            <w:vAlign w:val="center"/>
          </w:tcPr>
          <w:p w14:paraId="117D5367" w14:textId="24F7C25C"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78</w:t>
            </w:r>
          </w:p>
        </w:tc>
        <w:tc>
          <w:tcPr>
            <w:tcW w:w="851" w:type="dxa"/>
            <w:shd w:val="clear" w:color="auto" w:fill="D0CECE" w:themeFill="background2" w:themeFillShade="E6"/>
            <w:noWrap/>
            <w:vAlign w:val="center"/>
          </w:tcPr>
          <w:p w14:paraId="0FF55D01" w14:textId="0E561B37"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122</w:t>
            </w:r>
          </w:p>
        </w:tc>
        <w:tc>
          <w:tcPr>
            <w:tcW w:w="850" w:type="dxa"/>
            <w:shd w:val="clear" w:color="auto" w:fill="D0CECE" w:themeFill="background2" w:themeFillShade="E6"/>
            <w:noWrap/>
            <w:vAlign w:val="center"/>
          </w:tcPr>
          <w:p w14:paraId="52FDA6E2" w14:textId="4CF98D22" w:rsidR="00637692" w:rsidRPr="00FB3E26" w:rsidRDefault="00637692"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hAnsi="Calibri" w:cs="Calibri"/>
                <w:b/>
                <w:bCs/>
                <w:color w:val="000000"/>
                <w:sz w:val="20"/>
                <w:szCs w:val="20"/>
              </w:rPr>
              <w:t>77</w:t>
            </w:r>
          </w:p>
        </w:tc>
        <w:tc>
          <w:tcPr>
            <w:tcW w:w="853" w:type="dxa"/>
            <w:shd w:val="clear" w:color="auto" w:fill="D0CECE" w:themeFill="background2" w:themeFillShade="E6"/>
            <w:noWrap/>
            <w:vAlign w:val="center"/>
          </w:tcPr>
          <w:p w14:paraId="67F81CCB" w14:textId="771630DA" w:rsidR="00637692" w:rsidRPr="00FB3E26" w:rsidRDefault="004D421F"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113</w:t>
            </w:r>
          </w:p>
        </w:tc>
        <w:tc>
          <w:tcPr>
            <w:tcW w:w="1064" w:type="dxa"/>
            <w:shd w:val="clear" w:color="auto" w:fill="D0CECE" w:themeFill="background2" w:themeFillShade="E6"/>
            <w:noWrap/>
            <w:vAlign w:val="center"/>
          </w:tcPr>
          <w:p w14:paraId="347578C7" w14:textId="11C730DE" w:rsidR="00637692" w:rsidRPr="00FB3E26" w:rsidRDefault="009A0733" w:rsidP="00637692">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81</w:t>
            </w:r>
          </w:p>
        </w:tc>
        <w:tc>
          <w:tcPr>
            <w:tcW w:w="996" w:type="dxa"/>
            <w:shd w:val="clear" w:color="auto" w:fill="D0CECE" w:themeFill="background2" w:themeFillShade="E6"/>
            <w:noWrap/>
            <w:vAlign w:val="center"/>
          </w:tcPr>
          <w:p w14:paraId="19A74CC0" w14:textId="162D092D" w:rsidR="00637692" w:rsidRPr="00FB3E26" w:rsidRDefault="00F60889" w:rsidP="0063769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69</w:t>
            </w:r>
          </w:p>
        </w:tc>
        <w:tc>
          <w:tcPr>
            <w:tcW w:w="1158" w:type="dxa"/>
            <w:shd w:val="clear" w:color="auto" w:fill="D0CECE" w:themeFill="background2" w:themeFillShade="E6"/>
            <w:noWrap/>
            <w:vAlign w:val="center"/>
          </w:tcPr>
          <w:p w14:paraId="42382F27" w14:textId="01D80E2F" w:rsidR="00637692" w:rsidRPr="00FB3E26" w:rsidRDefault="004331FC" w:rsidP="004331F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98</w:t>
            </w:r>
          </w:p>
        </w:tc>
        <w:tc>
          <w:tcPr>
            <w:tcW w:w="1092" w:type="dxa"/>
            <w:shd w:val="clear" w:color="auto" w:fill="D0CECE" w:themeFill="background2" w:themeFillShade="E6"/>
            <w:noWrap/>
            <w:vAlign w:val="center"/>
          </w:tcPr>
          <w:p w14:paraId="0075B700" w14:textId="203747BB" w:rsidR="00637692" w:rsidRPr="00FB3E26" w:rsidRDefault="007B079D" w:rsidP="0063769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79</w:t>
            </w:r>
          </w:p>
        </w:tc>
        <w:tc>
          <w:tcPr>
            <w:tcW w:w="933" w:type="dxa"/>
            <w:shd w:val="clear" w:color="auto" w:fill="D0CECE" w:themeFill="background2" w:themeFillShade="E6"/>
            <w:noWrap/>
            <w:vAlign w:val="center"/>
          </w:tcPr>
          <w:p w14:paraId="3EFA2795" w14:textId="2466E0DB" w:rsidR="00637692" w:rsidRPr="00FB3E26" w:rsidRDefault="007B079D" w:rsidP="0063769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1055</w:t>
            </w:r>
          </w:p>
        </w:tc>
      </w:tr>
    </w:tbl>
    <w:p w14:paraId="4078D72D" w14:textId="4B3AB089" w:rsidR="00582A75" w:rsidRDefault="00F00D87" w:rsidP="00D336A5">
      <w:pPr>
        <w:spacing w:after="0" w:line="360" w:lineRule="auto"/>
        <w:ind w:firstLine="567"/>
        <w:jc w:val="both"/>
        <w:rPr>
          <w:rFonts w:cstheme="minorHAnsi"/>
          <w:sz w:val="20"/>
          <w:szCs w:val="20"/>
        </w:rPr>
      </w:pPr>
      <w:r w:rsidRPr="00DF4529">
        <w:rPr>
          <w:rFonts w:cstheme="minorHAnsi"/>
          <w:sz w:val="20"/>
          <w:szCs w:val="20"/>
        </w:rPr>
        <w:t xml:space="preserve">Fonte: </w:t>
      </w:r>
      <w:r w:rsidR="004A2F0A">
        <w:rPr>
          <w:rFonts w:cstheme="minorHAnsi"/>
          <w:sz w:val="20"/>
          <w:szCs w:val="20"/>
        </w:rPr>
        <w:t>Dados recebidos da alta qualificada</w:t>
      </w:r>
      <w:r w:rsidRPr="00DF4529">
        <w:rPr>
          <w:rFonts w:cstheme="minorHAnsi"/>
          <w:sz w:val="20"/>
          <w:szCs w:val="20"/>
        </w:rPr>
        <w:t>, 2021.</w:t>
      </w:r>
      <w:r>
        <w:rPr>
          <w:rFonts w:cstheme="minorHAnsi"/>
          <w:sz w:val="20"/>
          <w:szCs w:val="20"/>
        </w:rPr>
        <w:t xml:space="preserve"> Acesso em: </w:t>
      </w:r>
      <w:r w:rsidR="0069237C">
        <w:rPr>
          <w:rFonts w:cstheme="minorHAnsi"/>
          <w:sz w:val="20"/>
          <w:szCs w:val="20"/>
        </w:rPr>
        <w:t>1</w:t>
      </w:r>
      <w:r w:rsidR="00A60204">
        <w:rPr>
          <w:rFonts w:cstheme="minorHAnsi"/>
          <w:sz w:val="20"/>
          <w:szCs w:val="20"/>
        </w:rPr>
        <w:t>2</w:t>
      </w:r>
      <w:r>
        <w:rPr>
          <w:rFonts w:cstheme="minorHAnsi"/>
          <w:sz w:val="20"/>
          <w:szCs w:val="20"/>
        </w:rPr>
        <w:t>/</w:t>
      </w:r>
      <w:r w:rsidR="00A60204">
        <w:rPr>
          <w:rFonts w:cstheme="minorHAnsi"/>
          <w:sz w:val="20"/>
          <w:szCs w:val="20"/>
        </w:rPr>
        <w:t>01</w:t>
      </w:r>
      <w:r>
        <w:rPr>
          <w:rFonts w:cstheme="minorHAnsi"/>
          <w:sz w:val="20"/>
          <w:szCs w:val="20"/>
        </w:rPr>
        <w:t>/202</w:t>
      </w:r>
      <w:r w:rsidR="00A60204">
        <w:rPr>
          <w:rFonts w:cstheme="minorHAnsi"/>
          <w:sz w:val="20"/>
          <w:szCs w:val="20"/>
        </w:rPr>
        <w:t>2</w:t>
      </w:r>
      <w:r w:rsidR="00963B4D">
        <w:rPr>
          <w:rFonts w:cstheme="minorHAnsi"/>
          <w:sz w:val="20"/>
          <w:szCs w:val="20"/>
        </w:rPr>
        <w:t>.</w:t>
      </w:r>
    </w:p>
    <w:p w14:paraId="4DA9139A" w14:textId="77777777" w:rsidR="00E202FB" w:rsidRDefault="00E202FB" w:rsidP="002C5BDA">
      <w:pPr>
        <w:spacing w:after="0" w:line="360" w:lineRule="auto"/>
        <w:jc w:val="both"/>
        <w:rPr>
          <w:rFonts w:cstheme="minorHAnsi"/>
          <w:sz w:val="20"/>
          <w:szCs w:val="20"/>
        </w:rPr>
      </w:pPr>
    </w:p>
    <w:p w14:paraId="4A0F92FC" w14:textId="49BAF402" w:rsidR="00AE0FCD" w:rsidRPr="00AE0FCD" w:rsidRDefault="00AE0FCD" w:rsidP="00D336A5">
      <w:pPr>
        <w:spacing w:after="0"/>
        <w:ind w:firstLine="567"/>
        <w:rPr>
          <w:rFonts w:cstheme="minorHAnsi"/>
          <w:sz w:val="20"/>
          <w:szCs w:val="20"/>
        </w:rPr>
      </w:pPr>
      <w:r w:rsidRPr="00AE0FCD">
        <w:rPr>
          <w:rFonts w:cs="Times New Roman"/>
          <w:b/>
          <w:sz w:val="20"/>
          <w:szCs w:val="20"/>
        </w:rPr>
        <w:t xml:space="preserve">Tabela </w:t>
      </w:r>
      <w:r w:rsidR="001C6CF1">
        <w:rPr>
          <w:rFonts w:cs="Times New Roman"/>
          <w:b/>
          <w:sz w:val="20"/>
          <w:szCs w:val="20"/>
        </w:rPr>
        <w:t>4</w:t>
      </w:r>
      <w:r w:rsidR="003D5506">
        <w:rPr>
          <w:rFonts w:cs="Times New Roman"/>
          <w:b/>
          <w:sz w:val="20"/>
          <w:szCs w:val="20"/>
        </w:rPr>
        <w:t>6</w:t>
      </w:r>
      <w:r w:rsidR="00312901">
        <w:rPr>
          <w:rFonts w:cs="Times New Roman"/>
          <w:b/>
          <w:sz w:val="20"/>
          <w:szCs w:val="20"/>
        </w:rPr>
        <w:t>:</w:t>
      </w:r>
      <w:r w:rsidRPr="00AE0FCD">
        <w:rPr>
          <w:rFonts w:cs="Times New Roman"/>
          <w:b/>
          <w:sz w:val="20"/>
          <w:szCs w:val="20"/>
        </w:rPr>
        <w:t xml:space="preserve"> Número de altas qualificadas por </w:t>
      </w:r>
      <w:r>
        <w:rPr>
          <w:rFonts w:cs="Times New Roman"/>
          <w:b/>
          <w:sz w:val="20"/>
          <w:szCs w:val="20"/>
        </w:rPr>
        <w:t>faixa etária</w:t>
      </w:r>
      <w:r w:rsidRPr="00AE0FCD">
        <w:rPr>
          <w:rFonts w:cs="Times New Roman"/>
          <w:b/>
          <w:sz w:val="20"/>
          <w:szCs w:val="20"/>
        </w:rPr>
        <w:t xml:space="preserve">, </w:t>
      </w:r>
      <w:r w:rsidR="00BB3BEC">
        <w:rPr>
          <w:rFonts w:cs="Times New Roman"/>
          <w:b/>
          <w:sz w:val="20"/>
          <w:szCs w:val="20"/>
        </w:rPr>
        <w:t xml:space="preserve">por </w:t>
      </w:r>
      <w:r w:rsidRPr="00AE0FCD">
        <w:rPr>
          <w:rFonts w:cs="Times New Roman"/>
          <w:b/>
          <w:sz w:val="20"/>
          <w:szCs w:val="20"/>
        </w:rPr>
        <w:t>mês</w:t>
      </w:r>
      <w:r w:rsidR="00BB3BEC">
        <w:rPr>
          <w:rFonts w:cs="Times New Roman"/>
          <w:b/>
          <w:sz w:val="20"/>
          <w:szCs w:val="20"/>
        </w:rPr>
        <w:t>,</w:t>
      </w:r>
      <w:r w:rsidRPr="00AE0FCD">
        <w:rPr>
          <w:rFonts w:cs="Times New Roman"/>
          <w:b/>
          <w:sz w:val="20"/>
          <w:szCs w:val="20"/>
        </w:rPr>
        <w:t xml:space="preserve"> </w:t>
      </w:r>
      <w:r w:rsidR="00BB3BEC">
        <w:rPr>
          <w:rFonts w:cs="Times New Roman"/>
          <w:b/>
          <w:sz w:val="20"/>
          <w:szCs w:val="20"/>
        </w:rPr>
        <w:t xml:space="preserve">no ano </w:t>
      </w:r>
      <w:r w:rsidRPr="00AE0FCD">
        <w:rPr>
          <w:rFonts w:cs="Times New Roman"/>
          <w:b/>
          <w:sz w:val="20"/>
          <w:szCs w:val="20"/>
        </w:rPr>
        <w:t>de 2021.</w:t>
      </w:r>
    </w:p>
    <w:tbl>
      <w:tblPr>
        <w:tblW w:w="142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862"/>
        <w:gridCol w:w="1062"/>
        <w:gridCol w:w="922"/>
        <w:gridCol w:w="852"/>
        <w:gridCol w:w="844"/>
        <w:gridCol w:w="852"/>
        <w:gridCol w:w="853"/>
        <w:gridCol w:w="857"/>
        <w:gridCol w:w="1069"/>
        <w:gridCol w:w="1001"/>
        <w:gridCol w:w="1164"/>
        <w:gridCol w:w="1097"/>
        <w:gridCol w:w="943"/>
      </w:tblGrid>
      <w:tr w:rsidR="003100A4" w:rsidRPr="00FB3E26" w14:paraId="1C0ED70B" w14:textId="77777777" w:rsidTr="00BF75CD">
        <w:trPr>
          <w:trHeight w:val="237"/>
        </w:trPr>
        <w:tc>
          <w:tcPr>
            <w:tcW w:w="1848" w:type="dxa"/>
            <w:shd w:val="clear" w:color="auto" w:fill="AEAAAA" w:themeFill="background2" w:themeFillShade="BF"/>
            <w:noWrap/>
            <w:vAlign w:val="center"/>
            <w:hideMark/>
          </w:tcPr>
          <w:p w14:paraId="77FE53BD"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FAIXA ETÁRIA</w:t>
            </w:r>
          </w:p>
        </w:tc>
        <w:tc>
          <w:tcPr>
            <w:tcW w:w="862" w:type="dxa"/>
            <w:shd w:val="clear" w:color="auto" w:fill="AEAAAA" w:themeFill="background2" w:themeFillShade="BF"/>
            <w:noWrap/>
            <w:vAlign w:val="center"/>
            <w:hideMark/>
          </w:tcPr>
          <w:p w14:paraId="72DF8360"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JANEIRO</w:t>
            </w:r>
          </w:p>
        </w:tc>
        <w:tc>
          <w:tcPr>
            <w:tcW w:w="1062" w:type="dxa"/>
            <w:shd w:val="clear" w:color="auto" w:fill="AEAAAA" w:themeFill="background2" w:themeFillShade="BF"/>
            <w:noWrap/>
            <w:vAlign w:val="center"/>
            <w:hideMark/>
          </w:tcPr>
          <w:p w14:paraId="03BFF4B0"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FEVEREIRO</w:t>
            </w:r>
          </w:p>
        </w:tc>
        <w:tc>
          <w:tcPr>
            <w:tcW w:w="922" w:type="dxa"/>
            <w:shd w:val="clear" w:color="auto" w:fill="AEAAAA" w:themeFill="background2" w:themeFillShade="BF"/>
            <w:noWrap/>
            <w:vAlign w:val="center"/>
            <w:hideMark/>
          </w:tcPr>
          <w:p w14:paraId="761AAC52"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MARÇO</w:t>
            </w:r>
          </w:p>
        </w:tc>
        <w:tc>
          <w:tcPr>
            <w:tcW w:w="852" w:type="dxa"/>
            <w:shd w:val="clear" w:color="auto" w:fill="AEAAAA" w:themeFill="background2" w:themeFillShade="BF"/>
            <w:noWrap/>
            <w:vAlign w:val="center"/>
            <w:hideMark/>
          </w:tcPr>
          <w:p w14:paraId="7851C251"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ABRIL</w:t>
            </w:r>
          </w:p>
        </w:tc>
        <w:tc>
          <w:tcPr>
            <w:tcW w:w="844" w:type="dxa"/>
            <w:shd w:val="clear" w:color="auto" w:fill="AEAAAA" w:themeFill="background2" w:themeFillShade="BF"/>
            <w:noWrap/>
            <w:vAlign w:val="center"/>
            <w:hideMark/>
          </w:tcPr>
          <w:p w14:paraId="7398996E"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MAIO</w:t>
            </w:r>
          </w:p>
        </w:tc>
        <w:tc>
          <w:tcPr>
            <w:tcW w:w="852" w:type="dxa"/>
            <w:shd w:val="clear" w:color="auto" w:fill="AEAAAA" w:themeFill="background2" w:themeFillShade="BF"/>
            <w:noWrap/>
            <w:vAlign w:val="center"/>
            <w:hideMark/>
          </w:tcPr>
          <w:p w14:paraId="4043027A"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JUNHO</w:t>
            </w:r>
          </w:p>
        </w:tc>
        <w:tc>
          <w:tcPr>
            <w:tcW w:w="853" w:type="dxa"/>
            <w:shd w:val="clear" w:color="auto" w:fill="AEAAAA" w:themeFill="background2" w:themeFillShade="BF"/>
            <w:noWrap/>
            <w:vAlign w:val="center"/>
            <w:hideMark/>
          </w:tcPr>
          <w:p w14:paraId="65C2E35A"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JULHO</w:t>
            </w:r>
          </w:p>
        </w:tc>
        <w:tc>
          <w:tcPr>
            <w:tcW w:w="857" w:type="dxa"/>
            <w:shd w:val="clear" w:color="auto" w:fill="AEAAAA" w:themeFill="background2" w:themeFillShade="BF"/>
            <w:noWrap/>
            <w:vAlign w:val="center"/>
            <w:hideMark/>
          </w:tcPr>
          <w:p w14:paraId="0098D628"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AGOSTO</w:t>
            </w:r>
          </w:p>
        </w:tc>
        <w:tc>
          <w:tcPr>
            <w:tcW w:w="1069" w:type="dxa"/>
            <w:shd w:val="clear" w:color="auto" w:fill="AEAAAA" w:themeFill="background2" w:themeFillShade="BF"/>
            <w:noWrap/>
            <w:vAlign w:val="center"/>
            <w:hideMark/>
          </w:tcPr>
          <w:p w14:paraId="025C6393"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SETEMBRO</w:t>
            </w:r>
          </w:p>
        </w:tc>
        <w:tc>
          <w:tcPr>
            <w:tcW w:w="1001" w:type="dxa"/>
            <w:shd w:val="clear" w:color="auto" w:fill="AEAAAA" w:themeFill="background2" w:themeFillShade="BF"/>
            <w:noWrap/>
            <w:vAlign w:val="center"/>
            <w:hideMark/>
          </w:tcPr>
          <w:p w14:paraId="2D64A3DE"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OUTUBRO</w:t>
            </w:r>
          </w:p>
        </w:tc>
        <w:tc>
          <w:tcPr>
            <w:tcW w:w="1164" w:type="dxa"/>
            <w:shd w:val="clear" w:color="auto" w:fill="AEAAAA" w:themeFill="background2" w:themeFillShade="BF"/>
            <w:noWrap/>
            <w:vAlign w:val="center"/>
            <w:hideMark/>
          </w:tcPr>
          <w:p w14:paraId="08EF5A19"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NOVEMBRO</w:t>
            </w:r>
          </w:p>
        </w:tc>
        <w:tc>
          <w:tcPr>
            <w:tcW w:w="1097" w:type="dxa"/>
            <w:shd w:val="clear" w:color="auto" w:fill="AEAAAA" w:themeFill="background2" w:themeFillShade="BF"/>
            <w:noWrap/>
            <w:vAlign w:val="center"/>
            <w:hideMark/>
          </w:tcPr>
          <w:p w14:paraId="61601F20"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DEZEMBRO</w:t>
            </w:r>
          </w:p>
        </w:tc>
        <w:tc>
          <w:tcPr>
            <w:tcW w:w="943" w:type="dxa"/>
            <w:shd w:val="clear" w:color="auto" w:fill="AEAAAA" w:themeFill="background2" w:themeFillShade="BF"/>
            <w:noWrap/>
            <w:vAlign w:val="center"/>
            <w:hideMark/>
          </w:tcPr>
          <w:p w14:paraId="3F96ECFF" w14:textId="77777777" w:rsidR="003100A4" w:rsidRPr="00FB3E26" w:rsidRDefault="003100A4" w:rsidP="00A731F7">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r>
      <w:tr w:rsidR="00B13FDA" w:rsidRPr="00FB3E26" w14:paraId="78DD584C" w14:textId="77777777" w:rsidTr="00BF75CD">
        <w:trPr>
          <w:trHeight w:val="237"/>
        </w:trPr>
        <w:tc>
          <w:tcPr>
            <w:tcW w:w="1848" w:type="dxa"/>
            <w:shd w:val="clear" w:color="auto" w:fill="D0CECE" w:themeFill="background2" w:themeFillShade="E6"/>
            <w:vAlign w:val="center"/>
            <w:hideMark/>
          </w:tcPr>
          <w:p w14:paraId="78377D3E"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MENOR 2 ANOS</w:t>
            </w:r>
          </w:p>
        </w:tc>
        <w:tc>
          <w:tcPr>
            <w:tcW w:w="862" w:type="dxa"/>
            <w:shd w:val="clear" w:color="auto" w:fill="FFFFFF" w:themeFill="background1"/>
            <w:noWrap/>
            <w:vAlign w:val="center"/>
            <w:hideMark/>
          </w:tcPr>
          <w:p w14:paraId="03CCB694" w14:textId="7777777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1062" w:type="dxa"/>
            <w:shd w:val="clear" w:color="auto" w:fill="FFFFFF" w:themeFill="background1"/>
            <w:noWrap/>
            <w:vAlign w:val="center"/>
            <w:hideMark/>
          </w:tcPr>
          <w:p w14:paraId="5F8501CA" w14:textId="1D45FE79"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w:t>
            </w:r>
          </w:p>
        </w:tc>
        <w:tc>
          <w:tcPr>
            <w:tcW w:w="922" w:type="dxa"/>
            <w:shd w:val="clear" w:color="auto" w:fill="FFFFFF" w:themeFill="background1"/>
            <w:noWrap/>
            <w:vAlign w:val="center"/>
          </w:tcPr>
          <w:p w14:paraId="0CA27ACD" w14:textId="573ED6C5"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w:t>
            </w:r>
          </w:p>
        </w:tc>
        <w:tc>
          <w:tcPr>
            <w:tcW w:w="852" w:type="dxa"/>
            <w:shd w:val="clear" w:color="auto" w:fill="FFFFFF" w:themeFill="background1"/>
            <w:noWrap/>
            <w:vAlign w:val="center"/>
          </w:tcPr>
          <w:p w14:paraId="504DCAD6" w14:textId="24369FEE"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4EB4" w14:textId="17854BCE"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w:t>
            </w:r>
          </w:p>
        </w:tc>
        <w:tc>
          <w:tcPr>
            <w:tcW w:w="852" w:type="dxa"/>
            <w:shd w:val="clear" w:color="auto" w:fill="FFFFFF" w:themeFill="background1"/>
            <w:noWrap/>
            <w:vAlign w:val="center"/>
          </w:tcPr>
          <w:p w14:paraId="56B73CDC" w14:textId="6997A2ED"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7</w:t>
            </w:r>
          </w:p>
        </w:tc>
        <w:tc>
          <w:tcPr>
            <w:tcW w:w="853" w:type="dxa"/>
            <w:shd w:val="clear" w:color="auto" w:fill="FFFFFF" w:themeFill="background1"/>
            <w:noWrap/>
            <w:vAlign w:val="center"/>
          </w:tcPr>
          <w:p w14:paraId="4EA6AC39" w14:textId="3A746FF4"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857" w:type="dxa"/>
            <w:shd w:val="clear" w:color="auto" w:fill="FFFFFF" w:themeFill="background1"/>
            <w:noWrap/>
            <w:vAlign w:val="center"/>
          </w:tcPr>
          <w:p w14:paraId="6B29DA8D" w14:textId="659A7BE3" w:rsidR="00B13FDA" w:rsidRPr="00FB3E26" w:rsidRDefault="00C11095"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39</w:t>
            </w:r>
          </w:p>
        </w:tc>
        <w:tc>
          <w:tcPr>
            <w:tcW w:w="1069" w:type="dxa"/>
            <w:shd w:val="clear" w:color="auto" w:fill="FFFFFF" w:themeFill="background1"/>
            <w:noWrap/>
            <w:vAlign w:val="center"/>
          </w:tcPr>
          <w:p w14:paraId="3FB236E1" w14:textId="264259A9"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10</w:t>
            </w:r>
          </w:p>
        </w:tc>
        <w:tc>
          <w:tcPr>
            <w:tcW w:w="1001" w:type="dxa"/>
            <w:shd w:val="clear" w:color="auto" w:fill="FFFFFF" w:themeFill="background1"/>
            <w:noWrap/>
            <w:vAlign w:val="center"/>
          </w:tcPr>
          <w:p w14:paraId="32F01FB2" w14:textId="1388CA54"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w:t>
            </w:r>
          </w:p>
        </w:tc>
        <w:tc>
          <w:tcPr>
            <w:tcW w:w="1164" w:type="dxa"/>
            <w:shd w:val="clear" w:color="auto" w:fill="FFFFFF" w:themeFill="background1"/>
            <w:noWrap/>
            <w:vAlign w:val="center"/>
          </w:tcPr>
          <w:p w14:paraId="40FCADDB" w14:textId="2FB57A8F"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w:t>
            </w:r>
          </w:p>
        </w:tc>
        <w:tc>
          <w:tcPr>
            <w:tcW w:w="1097" w:type="dxa"/>
            <w:shd w:val="clear" w:color="auto" w:fill="FFFFFF" w:themeFill="background1"/>
            <w:noWrap/>
            <w:vAlign w:val="center"/>
          </w:tcPr>
          <w:p w14:paraId="38A67B42" w14:textId="341F440C"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w:t>
            </w:r>
          </w:p>
        </w:tc>
        <w:tc>
          <w:tcPr>
            <w:tcW w:w="943" w:type="dxa"/>
            <w:shd w:val="clear" w:color="auto" w:fill="FFFFFF" w:themeFill="background1"/>
            <w:noWrap/>
            <w:vAlign w:val="center"/>
          </w:tcPr>
          <w:p w14:paraId="65D35E81" w14:textId="0BCAF2C1" w:rsidR="00B13FDA" w:rsidRPr="00FB3E26" w:rsidRDefault="00A60204"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w:t>
            </w:r>
            <w:r w:rsidR="000814EB">
              <w:rPr>
                <w:rFonts w:ascii="Calibri" w:eastAsia="Times New Roman" w:hAnsi="Calibri" w:cs="Calibri"/>
                <w:b/>
                <w:bCs/>
                <w:color w:val="000000"/>
                <w:sz w:val="20"/>
                <w:szCs w:val="20"/>
                <w:lang w:eastAsia="pt-BR"/>
              </w:rPr>
              <w:t>3</w:t>
            </w:r>
          </w:p>
        </w:tc>
      </w:tr>
      <w:tr w:rsidR="00B13FDA" w:rsidRPr="00FB3E26" w14:paraId="0EB7043E" w14:textId="77777777" w:rsidTr="00BF75CD">
        <w:trPr>
          <w:trHeight w:val="237"/>
        </w:trPr>
        <w:tc>
          <w:tcPr>
            <w:tcW w:w="1848" w:type="dxa"/>
            <w:shd w:val="clear" w:color="auto" w:fill="D0CECE" w:themeFill="background2" w:themeFillShade="E6"/>
            <w:vAlign w:val="center"/>
            <w:hideMark/>
          </w:tcPr>
          <w:p w14:paraId="06A4CD1C"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 2 ATÉ 9 ANOS</w:t>
            </w:r>
          </w:p>
        </w:tc>
        <w:tc>
          <w:tcPr>
            <w:tcW w:w="862" w:type="dxa"/>
            <w:shd w:val="clear" w:color="auto" w:fill="FFFFFF" w:themeFill="background1"/>
            <w:noWrap/>
            <w:vAlign w:val="center"/>
            <w:hideMark/>
          </w:tcPr>
          <w:p w14:paraId="7B5D4C96" w14:textId="7777777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1062" w:type="dxa"/>
            <w:shd w:val="clear" w:color="auto" w:fill="FFFFFF" w:themeFill="background1"/>
            <w:noWrap/>
            <w:vAlign w:val="center"/>
            <w:hideMark/>
          </w:tcPr>
          <w:p w14:paraId="45501725" w14:textId="36F2BA42"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w:t>
            </w:r>
          </w:p>
        </w:tc>
        <w:tc>
          <w:tcPr>
            <w:tcW w:w="922" w:type="dxa"/>
            <w:shd w:val="clear" w:color="auto" w:fill="FFFFFF" w:themeFill="background1"/>
            <w:noWrap/>
            <w:vAlign w:val="center"/>
          </w:tcPr>
          <w:p w14:paraId="2C94BBA3" w14:textId="5736E4F8"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2" w:type="dxa"/>
            <w:shd w:val="clear" w:color="auto" w:fill="FFFFFF" w:themeFill="background1"/>
            <w:noWrap/>
            <w:vAlign w:val="center"/>
          </w:tcPr>
          <w:p w14:paraId="60EF23D8" w14:textId="5EA22C66"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w:t>
            </w:r>
          </w:p>
        </w:tc>
        <w:tc>
          <w:tcPr>
            <w:tcW w:w="844" w:type="dxa"/>
            <w:tcBorders>
              <w:top w:val="nil"/>
              <w:left w:val="single" w:sz="4" w:space="0" w:color="auto"/>
              <w:bottom w:val="single" w:sz="4" w:space="0" w:color="auto"/>
              <w:right w:val="single" w:sz="4" w:space="0" w:color="auto"/>
            </w:tcBorders>
            <w:shd w:val="clear" w:color="auto" w:fill="auto"/>
            <w:noWrap/>
            <w:vAlign w:val="center"/>
          </w:tcPr>
          <w:p w14:paraId="513F082F" w14:textId="6FB9D4E8"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2" w:type="dxa"/>
            <w:shd w:val="clear" w:color="auto" w:fill="FFFFFF" w:themeFill="background1"/>
            <w:noWrap/>
            <w:vAlign w:val="center"/>
          </w:tcPr>
          <w:p w14:paraId="7A29D06F" w14:textId="79525408"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w:t>
            </w:r>
          </w:p>
        </w:tc>
        <w:tc>
          <w:tcPr>
            <w:tcW w:w="853" w:type="dxa"/>
            <w:shd w:val="clear" w:color="auto" w:fill="FFFFFF" w:themeFill="background1"/>
            <w:noWrap/>
            <w:vAlign w:val="center"/>
          </w:tcPr>
          <w:p w14:paraId="312E189A" w14:textId="1FF7B730"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857" w:type="dxa"/>
            <w:shd w:val="clear" w:color="auto" w:fill="FFFFFF" w:themeFill="background1"/>
            <w:noWrap/>
            <w:vAlign w:val="center"/>
          </w:tcPr>
          <w:p w14:paraId="5072A389" w14:textId="728F9757" w:rsidR="00B13FDA" w:rsidRPr="00FB3E26" w:rsidRDefault="00C11095"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69" w:type="dxa"/>
            <w:shd w:val="clear" w:color="auto" w:fill="FFFFFF" w:themeFill="background1"/>
            <w:noWrap/>
            <w:vAlign w:val="center"/>
          </w:tcPr>
          <w:p w14:paraId="58F8A592" w14:textId="5A766396"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01" w:type="dxa"/>
            <w:shd w:val="clear" w:color="auto" w:fill="FFFFFF" w:themeFill="background1"/>
            <w:noWrap/>
            <w:vAlign w:val="center"/>
          </w:tcPr>
          <w:p w14:paraId="55F4B3F8" w14:textId="01C6B1EA"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p>
        </w:tc>
        <w:tc>
          <w:tcPr>
            <w:tcW w:w="1164" w:type="dxa"/>
            <w:shd w:val="clear" w:color="auto" w:fill="FFFFFF" w:themeFill="background1"/>
            <w:noWrap/>
            <w:vAlign w:val="center"/>
          </w:tcPr>
          <w:p w14:paraId="27A91A72" w14:textId="602B8B40"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p>
        </w:tc>
        <w:tc>
          <w:tcPr>
            <w:tcW w:w="1097" w:type="dxa"/>
            <w:shd w:val="clear" w:color="auto" w:fill="FFFFFF" w:themeFill="background1"/>
            <w:noWrap/>
            <w:vAlign w:val="center"/>
          </w:tcPr>
          <w:p w14:paraId="1D6849BA" w14:textId="2E823DA7"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w:t>
            </w:r>
          </w:p>
        </w:tc>
        <w:tc>
          <w:tcPr>
            <w:tcW w:w="943" w:type="dxa"/>
            <w:shd w:val="clear" w:color="auto" w:fill="FFFFFF" w:themeFill="background1"/>
            <w:noWrap/>
            <w:vAlign w:val="center"/>
          </w:tcPr>
          <w:p w14:paraId="44E134E5" w14:textId="1533EBB3" w:rsidR="00B13FDA" w:rsidRPr="00FB3E26" w:rsidRDefault="00F6540B"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w:t>
            </w:r>
            <w:r w:rsidR="00A60204">
              <w:rPr>
                <w:rFonts w:ascii="Calibri" w:eastAsia="Times New Roman" w:hAnsi="Calibri" w:cs="Calibri"/>
                <w:b/>
                <w:bCs/>
                <w:color w:val="000000"/>
                <w:sz w:val="20"/>
                <w:szCs w:val="20"/>
                <w:lang w:eastAsia="pt-BR"/>
              </w:rPr>
              <w:t>8</w:t>
            </w:r>
          </w:p>
        </w:tc>
      </w:tr>
      <w:tr w:rsidR="00B13FDA" w:rsidRPr="00FB3E26" w14:paraId="346476B7" w14:textId="77777777" w:rsidTr="00BF75CD">
        <w:trPr>
          <w:trHeight w:val="237"/>
        </w:trPr>
        <w:tc>
          <w:tcPr>
            <w:tcW w:w="1848" w:type="dxa"/>
            <w:shd w:val="clear" w:color="auto" w:fill="D0CECE" w:themeFill="background2" w:themeFillShade="E6"/>
            <w:vAlign w:val="center"/>
            <w:hideMark/>
          </w:tcPr>
          <w:p w14:paraId="6104B1E6"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 10 ATÉ 19 ANOS</w:t>
            </w:r>
          </w:p>
        </w:tc>
        <w:tc>
          <w:tcPr>
            <w:tcW w:w="862" w:type="dxa"/>
            <w:shd w:val="clear" w:color="auto" w:fill="FFFFFF" w:themeFill="background1"/>
            <w:noWrap/>
            <w:vAlign w:val="center"/>
            <w:hideMark/>
          </w:tcPr>
          <w:p w14:paraId="0C29A990" w14:textId="7777777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w:t>
            </w:r>
          </w:p>
        </w:tc>
        <w:tc>
          <w:tcPr>
            <w:tcW w:w="1062" w:type="dxa"/>
            <w:shd w:val="clear" w:color="auto" w:fill="FFFFFF" w:themeFill="background1"/>
            <w:noWrap/>
            <w:vAlign w:val="center"/>
            <w:hideMark/>
          </w:tcPr>
          <w:p w14:paraId="355AA718" w14:textId="24213272"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w:t>
            </w:r>
          </w:p>
        </w:tc>
        <w:tc>
          <w:tcPr>
            <w:tcW w:w="922" w:type="dxa"/>
            <w:shd w:val="clear" w:color="auto" w:fill="FFFFFF" w:themeFill="background1"/>
            <w:noWrap/>
            <w:vAlign w:val="center"/>
          </w:tcPr>
          <w:p w14:paraId="71C91CE1" w14:textId="6FFAEDE2"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w:t>
            </w:r>
          </w:p>
        </w:tc>
        <w:tc>
          <w:tcPr>
            <w:tcW w:w="852" w:type="dxa"/>
            <w:shd w:val="clear" w:color="auto" w:fill="FFFFFF" w:themeFill="background1"/>
            <w:noWrap/>
            <w:vAlign w:val="center"/>
          </w:tcPr>
          <w:p w14:paraId="4B65E9C9" w14:textId="0E8E3513"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w:t>
            </w:r>
          </w:p>
        </w:tc>
        <w:tc>
          <w:tcPr>
            <w:tcW w:w="844" w:type="dxa"/>
            <w:tcBorders>
              <w:top w:val="nil"/>
              <w:left w:val="single" w:sz="4" w:space="0" w:color="auto"/>
              <w:bottom w:val="single" w:sz="4" w:space="0" w:color="auto"/>
              <w:right w:val="single" w:sz="4" w:space="0" w:color="auto"/>
            </w:tcBorders>
            <w:shd w:val="clear" w:color="auto" w:fill="auto"/>
            <w:noWrap/>
            <w:vAlign w:val="center"/>
          </w:tcPr>
          <w:p w14:paraId="1FC69C36" w14:textId="4729B58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2" w:type="dxa"/>
            <w:shd w:val="clear" w:color="auto" w:fill="FFFFFF" w:themeFill="background1"/>
            <w:noWrap/>
            <w:vAlign w:val="center"/>
          </w:tcPr>
          <w:p w14:paraId="21639571" w14:textId="666EB35C"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853" w:type="dxa"/>
            <w:shd w:val="clear" w:color="auto" w:fill="FFFFFF" w:themeFill="background1"/>
            <w:noWrap/>
            <w:vAlign w:val="center"/>
          </w:tcPr>
          <w:p w14:paraId="0468D104" w14:textId="7D3B7437"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w:t>
            </w:r>
          </w:p>
        </w:tc>
        <w:tc>
          <w:tcPr>
            <w:tcW w:w="857" w:type="dxa"/>
            <w:shd w:val="clear" w:color="auto" w:fill="FFFFFF" w:themeFill="background1"/>
            <w:noWrap/>
            <w:vAlign w:val="center"/>
          </w:tcPr>
          <w:p w14:paraId="44274C70" w14:textId="09ADE9AF" w:rsidR="00B13FDA" w:rsidRPr="00FB3E26" w:rsidRDefault="00C11095"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1069" w:type="dxa"/>
            <w:shd w:val="clear" w:color="auto" w:fill="FFFFFF" w:themeFill="background1"/>
            <w:noWrap/>
            <w:vAlign w:val="center"/>
          </w:tcPr>
          <w:p w14:paraId="32AC3131" w14:textId="0AD75E5E"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01" w:type="dxa"/>
            <w:shd w:val="clear" w:color="auto" w:fill="FFFFFF" w:themeFill="background1"/>
            <w:noWrap/>
            <w:vAlign w:val="center"/>
          </w:tcPr>
          <w:p w14:paraId="12E7E9BD" w14:textId="3EA416BB"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1164" w:type="dxa"/>
            <w:shd w:val="clear" w:color="auto" w:fill="FFFFFF" w:themeFill="background1"/>
            <w:noWrap/>
            <w:vAlign w:val="center"/>
          </w:tcPr>
          <w:p w14:paraId="65FEAF54" w14:textId="018A0526"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p>
        </w:tc>
        <w:tc>
          <w:tcPr>
            <w:tcW w:w="1097" w:type="dxa"/>
            <w:shd w:val="clear" w:color="auto" w:fill="FFFFFF" w:themeFill="background1"/>
            <w:noWrap/>
            <w:vAlign w:val="center"/>
          </w:tcPr>
          <w:p w14:paraId="76992824" w14:textId="5583F979"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43" w:type="dxa"/>
            <w:shd w:val="clear" w:color="auto" w:fill="FFFFFF" w:themeFill="background1"/>
            <w:noWrap/>
            <w:vAlign w:val="center"/>
          </w:tcPr>
          <w:p w14:paraId="6CA5EC3B" w14:textId="275CE34E"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w:t>
            </w:r>
            <w:r w:rsidR="000814EB">
              <w:rPr>
                <w:rFonts w:ascii="Calibri" w:eastAsia="Times New Roman" w:hAnsi="Calibri" w:cs="Calibri"/>
                <w:b/>
                <w:bCs/>
                <w:color w:val="000000"/>
                <w:sz w:val="20"/>
                <w:szCs w:val="20"/>
                <w:lang w:eastAsia="pt-BR"/>
              </w:rPr>
              <w:t>6</w:t>
            </w:r>
          </w:p>
        </w:tc>
      </w:tr>
      <w:tr w:rsidR="00B13FDA" w:rsidRPr="00FB3E26" w14:paraId="65B358B7" w14:textId="77777777" w:rsidTr="00BF75CD">
        <w:trPr>
          <w:trHeight w:val="237"/>
        </w:trPr>
        <w:tc>
          <w:tcPr>
            <w:tcW w:w="1848" w:type="dxa"/>
            <w:shd w:val="clear" w:color="auto" w:fill="D0CECE" w:themeFill="background2" w:themeFillShade="E6"/>
            <w:vAlign w:val="center"/>
            <w:hideMark/>
          </w:tcPr>
          <w:p w14:paraId="494004EE"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DE 20 ATÉ 59 ANOS</w:t>
            </w:r>
          </w:p>
        </w:tc>
        <w:tc>
          <w:tcPr>
            <w:tcW w:w="862" w:type="dxa"/>
            <w:shd w:val="clear" w:color="auto" w:fill="FFFFFF" w:themeFill="background1"/>
            <w:noWrap/>
            <w:vAlign w:val="center"/>
            <w:hideMark/>
          </w:tcPr>
          <w:p w14:paraId="3809F168" w14:textId="7777777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43</w:t>
            </w:r>
          </w:p>
        </w:tc>
        <w:tc>
          <w:tcPr>
            <w:tcW w:w="1062" w:type="dxa"/>
            <w:shd w:val="clear" w:color="auto" w:fill="FFFFFF" w:themeFill="background1"/>
            <w:noWrap/>
            <w:vAlign w:val="center"/>
            <w:hideMark/>
          </w:tcPr>
          <w:p w14:paraId="707EFF8A" w14:textId="43C6E9B3"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31</w:t>
            </w:r>
          </w:p>
        </w:tc>
        <w:tc>
          <w:tcPr>
            <w:tcW w:w="922" w:type="dxa"/>
            <w:shd w:val="clear" w:color="auto" w:fill="FFFFFF" w:themeFill="background1"/>
            <w:noWrap/>
            <w:vAlign w:val="center"/>
          </w:tcPr>
          <w:p w14:paraId="531E4C64" w14:textId="0B3610D3"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60</w:t>
            </w:r>
          </w:p>
        </w:tc>
        <w:tc>
          <w:tcPr>
            <w:tcW w:w="852" w:type="dxa"/>
            <w:shd w:val="clear" w:color="auto" w:fill="FFFFFF" w:themeFill="background1"/>
            <w:noWrap/>
            <w:vAlign w:val="center"/>
          </w:tcPr>
          <w:p w14:paraId="4C656A86" w14:textId="377F4F50"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66</w:t>
            </w:r>
          </w:p>
        </w:tc>
        <w:tc>
          <w:tcPr>
            <w:tcW w:w="844" w:type="dxa"/>
            <w:tcBorders>
              <w:top w:val="nil"/>
              <w:left w:val="single" w:sz="4" w:space="0" w:color="auto"/>
              <w:bottom w:val="single" w:sz="4" w:space="0" w:color="auto"/>
              <w:right w:val="single" w:sz="4" w:space="0" w:color="auto"/>
            </w:tcBorders>
            <w:shd w:val="clear" w:color="auto" w:fill="auto"/>
            <w:noWrap/>
            <w:vAlign w:val="center"/>
          </w:tcPr>
          <w:p w14:paraId="69B47A7B" w14:textId="13999BA4"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41</w:t>
            </w:r>
          </w:p>
        </w:tc>
        <w:tc>
          <w:tcPr>
            <w:tcW w:w="852" w:type="dxa"/>
            <w:shd w:val="clear" w:color="auto" w:fill="FFFFFF" w:themeFill="background1"/>
            <w:noWrap/>
            <w:vAlign w:val="center"/>
          </w:tcPr>
          <w:p w14:paraId="4BCBBECA" w14:textId="20182F33"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84</w:t>
            </w:r>
          </w:p>
        </w:tc>
        <w:tc>
          <w:tcPr>
            <w:tcW w:w="853" w:type="dxa"/>
            <w:shd w:val="clear" w:color="auto" w:fill="FFFFFF" w:themeFill="background1"/>
            <w:noWrap/>
            <w:vAlign w:val="center"/>
          </w:tcPr>
          <w:p w14:paraId="626319C2" w14:textId="5D62B60B"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50</w:t>
            </w:r>
          </w:p>
        </w:tc>
        <w:tc>
          <w:tcPr>
            <w:tcW w:w="857" w:type="dxa"/>
            <w:shd w:val="clear" w:color="auto" w:fill="FFFFFF" w:themeFill="background1"/>
            <w:noWrap/>
            <w:vAlign w:val="center"/>
          </w:tcPr>
          <w:p w14:paraId="0EE0012B" w14:textId="129BE94C" w:rsidR="00B13FDA" w:rsidRPr="00FB3E26" w:rsidRDefault="00C11095"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44</w:t>
            </w:r>
          </w:p>
        </w:tc>
        <w:tc>
          <w:tcPr>
            <w:tcW w:w="1069" w:type="dxa"/>
            <w:shd w:val="clear" w:color="auto" w:fill="FFFFFF" w:themeFill="background1"/>
            <w:noWrap/>
            <w:vAlign w:val="center"/>
          </w:tcPr>
          <w:p w14:paraId="4299925B" w14:textId="12C483D8"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31</w:t>
            </w:r>
          </w:p>
        </w:tc>
        <w:tc>
          <w:tcPr>
            <w:tcW w:w="1001" w:type="dxa"/>
            <w:shd w:val="clear" w:color="auto" w:fill="FFFFFF" w:themeFill="background1"/>
            <w:noWrap/>
            <w:vAlign w:val="center"/>
          </w:tcPr>
          <w:p w14:paraId="18908EB1" w14:textId="4453DE95"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25</w:t>
            </w:r>
          </w:p>
        </w:tc>
        <w:tc>
          <w:tcPr>
            <w:tcW w:w="1164" w:type="dxa"/>
            <w:shd w:val="clear" w:color="auto" w:fill="FFFFFF" w:themeFill="background1"/>
            <w:noWrap/>
            <w:vAlign w:val="center"/>
          </w:tcPr>
          <w:p w14:paraId="7CBEE9C6" w14:textId="00D64537"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39</w:t>
            </w:r>
          </w:p>
        </w:tc>
        <w:tc>
          <w:tcPr>
            <w:tcW w:w="1097" w:type="dxa"/>
            <w:shd w:val="clear" w:color="auto" w:fill="FFFFFF" w:themeFill="background1"/>
            <w:noWrap/>
            <w:vAlign w:val="center"/>
          </w:tcPr>
          <w:p w14:paraId="431B4A17" w14:textId="68A67957"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40</w:t>
            </w:r>
          </w:p>
        </w:tc>
        <w:tc>
          <w:tcPr>
            <w:tcW w:w="943" w:type="dxa"/>
            <w:shd w:val="clear" w:color="auto" w:fill="FFFFFF" w:themeFill="background1"/>
            <w:noWrap/>
            <w:vAlign w:val="center"/>
          </w:tcPr>
          <w:p w14:paraId="08F62342" w14:textId="2848B904" w:rsidR="00B13FDA" w:rsidRPr="00FB3E26" w:rsidRDefault="000814EB"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5</w:t>
            </w:r>
            <w:r w:rsidR="00A60204">
              <w:rPr>
                <w:rFonts w:ascii="Calibri" w:eastAsia="Times New Roman" w:hAnsi="Calibri" w:cs="Calibri"/>
                <w:b/>
                <w:bCs/>
                <w:color w:val="000000"/>
                <w:sz w:val="20"/>
                <w:szCs w:val="20"/>
                <w:lang w:eastAsia="pt-BR"/>
              </w:rPr>
              <w:t>5</w:t>
            </w:r>
            <w:r>
              <w:rPr>
                <w:rFonts w:ascii="Calibri" w:eastAsia="Times New Roman" w:hAnsi="Calibri" w:cs="Calibri"/>
                <w:b/>
                <w:bCs/>
                <w:color w:val="000000"/>
                <w:sz w:val="20"/>
                <w:szCs w:val="20"/>
                <w:lang w:eastAsia="pt-BR"/>
              </w:rPr>
              <w:t>4</w:t>
            </w:r>
          </w:p>
        </w:tc>
      </w:tr>
      <w:tr w:rsidR="00B13FDA" w:rsidRPr="00FB3E26" w14:paraId="678CA938" w14:textId="77777777" w:rsidTr="00BF75CD">
        <w:trPr>
          <w:trHeight w:val="474"/>
        </w:trPr>
        <w:tc>
          <w:tcPr>
            <w:tcW w:w="1848" w:type="dxa"/>
            <w:shd w:val="clear" w:color="auto" w:fill="D0CECE" w:themeFill="background2" w:themeFillShade="E6"/>
            <w:vAlign w:val="center"/>
            <w:hideMark/>
          </w:tcPr>
          <w:p w14:paraId="60C374F9"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MAIORES DE 60 ANOS</w:t>
            </w:r>
          </w:p>
        </w:tc>
        <w:tc>
          <w:tcPr>
            <w:tcW w:w="862" w:type="dxa"/>
            <w:shd w:val="clear" w:color="auto" w:fill="FFFFFF" w:themeFill="background1"/>
            <w:noWrap/>
            <w:vAlign w:val="center"/>
            <w:hideMark/>
          </w:tcPr>
          <w:p w14:paraId="456B4FA5" w14:textId="7777777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23</w:t>
            </w:r>
          </w:p>
        </w:tc>
        <w:tc>
          <w:tcPr>
            <w:tcW w:w="1062" w:type="dxa"/>
            <w:shd w:val="clear" w:color="auto" w:fill="FFFFFF" w:themeFill="background1"/>
            <w:noWrap/>
            <w:vAlign w:val="center"/>
            <w:hideMark/>
          </w:tcPr>
          <w:p w14:paraId="40DB48F4" w14:textId="70BF790C"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33</w:t>
            </w:r>
          </w:p>
        </w:tc>
        <w:tc>
          <w:tcPr>
            <w:tcW w:w="922" w:type="dxa"/>
            <w:shd w:val="clear" w:color="auto" w:fill="FFFFFF" w:themeFill="background1"/>
            <w:noWrap/>
            <w:vAlign w:val="center"/>
          </w:tcPr>
          <w:p w14:paraId="378A9494" w14:textId="2A62BDC7"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34</w:t>
            </w:r>
          </w:p>
        </w:tc>
        <w:tc>
          <w:tcPr>
            <w:tcW w:w="852" w:type="dxa"/>
            <w:shd w:val="clear" w:color="auto" w:fill="FFFFFF" w:themeFill="background1"/>
            <w:noWrap/>
            <w:vAlign w:val="center"/>
          </w:tcPr>
          <w:p w14:paraId="5A72C6BC" w14:textId="21E2BB58"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24</w:t>
            </w:r>
          </w:p>
        </w:tc>
        <w:tc>
          <w:tcPr>
            <w:tcW w:w="844" w:type="dxa"/>
            <w:tcBorders>
              <w:top w:val="nil"/>
              <w:left w:val="single" w:sz="4" w:space="0" w:color="auto"/>
              <w:bottom w:val="single" w:sz="4" w:space="0" w:color="auto"/>
              <w:right w:val="single" w:sz="4" w:space="0" w:color="auto"/>
            </w:tcBorders>
            <w:shd w:val="clear" w:color="auto" w:fill="auto"/>
            <w:noWrap/>
            <w:vAlign w:val="center"/>
          </w:tcPr>
          <w:p w14:paraId="003EF364" w14:textId="703EA7FB"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33</w:t>
            </w:r>
          </w:p>
        </w:tc>
        <w:tc>
          <w:tcPr>
            <w:tcW w:w="852" w:type="dxa"/>
            <w:shd w:val="clear" w:color="auto" w:fill="FFFFFF" w:themeFill="background1"/>
            <w:noWrap/>
            <w:vAlign w:val="center"/>
          </w:tcPr>
          <w:p w14:paraId="0A0BF5AF" w14:textId="15C65050"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26</w:t>
            </w:r>
          </w:p>
        </w:tc>
        <w:tc>
          <w:tcPr>
            <w:tcW w:w="853" w:type="dxa"/>
            <w:shd w:val="clear" w:color="auto" w:fill="FFFFFF" w:themeFill="background1"/>
            <w:noWrap/>
            <w:vAlign w:val="center"/>
          </w:tcPr>
          <w:p w14:paraId="07DCF074" w14:textId="16320980"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23</w:t>
            </w:r>
          </w:p>
        </w:tc>
        <w:tc>
          <w:tcPr>
            <w:tcW w:w="857" w:type="dxa"/>
            <w:shd w:val="clear" w:color="auto" w:fill="FFFFFF" w:themeFill="background1"/>
            <w:noWrap/>
            <w:vAlign w:val="center"/>
          </w:tcPr>
          <w:p w14:paraId="420144A2" w14:textId="1697D36C" w:rsidR="00B13FDA" w:rsidRPr="00FB3E26" w:rsidRDefault="00C11095"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29</w:t>
            </w:r>
          </w:p>
        </w:tc>
        <w:tc>
          <w:tcPr>
            <w:tcW w:w="1069" w:type="dxa"/>
            <w:shd w:val="clear" w:color="auto" w:fill="FFFFFF" w:themeFill="background1"/>
            <w:noWrap/>
            <w:vAlign w:val="center"/>
          </w:tcPr>
          <w:p w14:paraId="45B2D5C5" w14:textId="3A1DC8D2"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40</w:t>
            </w:r>
          </w:p>
        </w:tc>
        <w:tc>
          <w:tcPr>
            <w:tcW w:w="1001" w:type="dxa"/>
            <w:shd w:val="clear" w:color="auto" w:fill="FFFFFF" w:themeFill="background1"/>
            <w:noWrap/>
            <w:vAlign w:val="center"/>
          </w:tcPr>
          <w:p w14:paraId="78BFAE1F" w14:textId="633B5932"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34</w:t>
            </w:r>
          </w:p>
        </w:tc>
        <w:tc>
          <w:tcPr>
            <w:tcW w:w="1164" w:type="dxa"/>
            <w:shd w:val="clear" w:color="auto" w:fill="FFFFFF" w:themeFill="background1"/>
            <w:noWrap/>
            <w:vAlign w:val="center"/>
          </w:tcPr>
          <w:p w14:paraId="6C87C702" w14:textId="60303550"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48</w:t>
            </w:r>
          </w:p>
        </w:tc>
        <w:tc>
          <w:tcPr>
            <w:tcW w:w="1097" w:type="dxa"/>
            <w:shd w:val="clear" w:color="auto" w:fill="FFFFFF" w:themeFill="background1"/>
            <w:noWrap/>
            <w:vAlign w:val="center"/>
          </w:tcPr>
          <w:p w14:paraId="2FEA795C" w14:textId="27BF56DE"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26</w:t>
            </w:r>
          </w:p>
        </w:tc>
        <w:tc>
          <w:tcPr>
            <w:tcW w:w="943" w:type="dxa"/>
            <w:shd w:val="clear" w:color="auto" w:fill="FFFFFF" w:themeFill="background1"/>
            <w:noWrap/>
            <w:vAlign w:val="center"/>
          </w:tcPr>
          <w:p w14:paraId="513E8BF9" w14:textId="4AAFD75A" w:rsidR="00B13FDA" w:rsidRPr="00FB3E26" w:rsidRDefault="000814EB"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r w:rsidR="00A60204">
              <w:rPr>
                <w:rFonts w:ascii="Calibri" w:eastAsia="Times New Roman" w:hAnsi="Calibri" w:cs="Calibri"/>
                <w:b/>
                <w:bCs/>
                <w:color w:val="000000"/>
                <w:sz w:val="20"/>
                <w:szCs w:val="20"/>
                <w:lang w:eastAsia="pt-BR"/>
              </w:rPr>
              <w:t>73</w:t>
            </w:r>
          </w:p>
        </w:tc>
      </w:tr>
      <w:tr w:rsidR="00B13FDA" w:rsidRPr="00FB3E26" w14:paraId="1FEA66E9" w14:textId="77777777" w:rsidTr="00BF75CD">
        <w:trPr>
          <w:trHeight w:val="312"/>
        </w:trPr>
        <w:tc>
          <w:tcPr>
            <w:tcW w:w="1848" w:type="dxa"/>
            <w:shd w:val="clear" w:color="auto" w:fill="D0CECE" w:themeFill="background2" w:themeFillShade="E6"/>
            <w:vAlign w:val="center"/>
          </w:tcPr>
          <w:p w14:paraId="06F96D63" w14:textId="25DD4089"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IGNORADA</w:t>
            </w:r>
          </w:p>
        </w:tc>
        <w:tc>
          <w:tcPr>
            <w:tcW w:w="862" w:type="dxa"/>
            <w:shd w:val="clear" w:color="auto" w:fill="FFFFFF" w:themeFill="background1"/>
            <w:noWrap/>
            <w:vAlign w:val="center"/>
          </w:tcPr>
          <w:p w14:paraId="29E6364C" w14:textId="34019CD0"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62" w:type="dxa"/>
            <w:shd w:val="clear" w:color="auto" w:fill="FFFFFF" w:themeFill="background1"/>
            <w:noWrap/>
            <w:vAlign w:val="center"/>
          </w:tcPr>
          <w:p w14:paraId="7FBDD873" w14:textId="3CE9B79F"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922" w:type="dxa"/>
            <w:shd w:val="clear" w:color="auto" w:fill="FFFFFF" w:themeFill="background1"/>
            <w:noWrap/>
            <w:vAlign w:val="center"/>
          </w:tcPr>
          <w:p w14:paraId="3125A1A0" w14:textId="6D36235A"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2" w:type="dxa"/>
            <w:shd w:val="clear" w:color="auto" w:fill="FFFFFF" w:themeFill="background1"/>
            <w:noWrap/>
            <w:vAlign w:val="center"/>
          </w:tcPr>
          <w:p w14:paraId="0BB635B2" w14:textId="50F736AB"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1</w:t>
            </w:r>
          </w:p>
        </w:tc>
        <w:tc>
          <w:tcPr>
            <w:tcW w:w="844" w:type="dxa"/>
            <w:tcBorders>
              <w:top w:val="nil"/>
              <w:left w:val="single" w:sz="4" w:space="0" w:color="auto"/>
              <w:bottom w:val="single" w:sz="4" w:space="0" w:color="auto"/>
              <w:right w:val="single" w:sz="4" w:space="0" w:color="auto"/>
            </w:tcBorders>
            <w:shd w:val="clear" w:color="auto" w:fill="auto"/>
            <w:noWrap/>
            <w:vAlign w:val="center"/>
          </w:tcPr>
          <w:p w14:paraId="6836947A" w14:textId="2EBF2F36" w:rsidR="00B13FDA" w:rsidRPr="00FB3E26" w:rsidRDefault="00B13FDA"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2" w:type="dxa"/>
            <w:shd w:val="clear" w:color="auto" w:fill="FFFFFF" w:themeFill="background1"/>
            <w:noWrap/>
            <w:vAlign w:val="center"/>
          </w:tcPr>
          <w:p w14:paraId="10EAE99C" w14:textId="5091D1FE" w:rsidR="00B13FDA" w:rsidRPr="00FB3E26" w:rsidRDefault="00F6540B"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3" w:type="dxa"/>
            <w:shd w:val="clear" w:color="auto" w:fill="FFFFFF" w:themeFill="background1"/>
            <w:noWrap/>
            <w:vAlign w:val="center"/>
          </w:tcPr>
          <w:p w14:paraId="1F10BE9F" w14:textId="796EFBD8" w:rsidR="00B13FDA" w:rsidRPr="00FB3E26" w:rsidRDefault="008C404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857" w:type="dxa"/>
            <w:shd w:val="clear" w:color="auto" w:fill="FFFFFF" w:themeFill="background1"/>
            <w:noWrap/>
            <w:vAlign w:val="center"/>
          </w:tcPr>
          <w:p w14:paraId="606D8F09" w14:textId="6A119EC7" w:rsidR="00B13FDA" w:rsidRPr="00FB3E26" w:rsidRDefault="006B1C1E"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69" w:type="dxa"/>
            <w:shd w:val="clear" w:color="auto" w:fill="FFFFFF" w:themeFill="background1"/>
            <w:noWrap/>
            <w:vAlign w:val="center"/>
          </w:tcPr>
          <w:p w14:paraId="66152BBA" w14:textId="23ADF93B" w:rsidR="00B13FDA" w:rsidRPr="00FB3E26" w:rsidRDefault="00281552" w:rsidP="00B13FDA">
            <w:pPr>
              <w:spacing w:after="0" w:line="240" w:lineRule="auto"/>
              <w:jc w:val="center"/>
              <w:rPr>
                <w:rFonts w:ascii="Calibri" w:eastAsia="Times New Roman" w:hAnsi="Calibri" w:cs="Calibri"/>
                <w:color w:val="000000"/>
                <w:sz w:val="20"/>
                <w:szCs w:val="20"/>
                <w:lang w:eastAsia="pt-BR"/>
              </w:rPr>
            </w:pPr>
            <w:r w:rsidRPr="00FB3E26">
              <w:rPr>
                <w:rFonts w:ascii="Calibri" w:eastAsia="Times New Roman" w:hAnsi="Calibri" w:cs="Calibri"/>
                <w:color w:val="000000"/>
                <w:sz w:val="20"/>
                <w:szCs w:val="20"/>
                <w:lang w:eastAsia="pt-BR"/>
              </w:rPr>
              <w:t>0</w:t>
            </w:r>
          </w:p>
        </w:tc>
        <w:tc>
          <w:tcPr>
            <w:tcW w:w="1001" w:type="dxa"/>
            <w:shd w:val="clear" w:color="auto" w:fill="FFFFFF" w:themeFill="background1"/>
            <w:noWrap/>
            <w:vAlign w:val="center"/>
          </w:tcPr>
          <w:p w14:paraId="553B6825" w14:textId="76D9AE80" w:rsidR="00B13FDA" w:rsidRPr="00FB3E26" w:rsidRDefault="00644B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1164" w:type="dxa"/>
            <w:shd w:val="clear" w:color="auto" w:fill="FFFFFF" w:themeFill="background1"/>
            <w:noWrap/>
            <w:vAlign w:val="center"/>
          </w:tcPr>
          <w:p w14:paraId="63172AA8" w14:textId="78E90458" w:rsidR="00B13FDA" w:rsidRPr="00FB3E26" w:rsidRDefault="000814EB"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1097" w:type="dxa"/>
            <w:shd w:val="clear" w:color="auto" w:fill="FFFFFF" w:themeFill="background1"/>
            <w:noWrap/>
            <w:vAlign w:val="center"/>
          </w:tcPr>
          <w:p w14:paraId="0ACC595C" w14:textId="72744C60" w:rsidR="00B13FDA" w:rsidRPr="00FB3E26" w:rsidRDefault="00B238C1" w:rsidP="00B13FDA">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w:t>
            </w:r>
          </w:p>
        </w:tc>
        <w:tc>
          <w:tcPr>
            <w:tcW w:w="943" w:type="dxa"/>
            <w:shd w:val="clear" w:color="auto" w:fill="FFFFFF" w:themeFill="background1"/>
            <w:noWrap/>
            <w:vAlign w:val="center"/>
          </w:tcPr>
          <w:p w14:paraId="5C8CC83B" w14:textId="7B81296A" w:rsidR="00B13FDA" w:rsidRPr="00FB3E26" w:rsidRDefault="006B1C1E"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w:t>
            </w:r>
          </w:p>
        </w:tc>
      </w:tr>
      <w:tr w:rsidR="00B13FDA" w:rsidRPr="00FB3E26" w14:paraId="2B5C0E5C" w14:textId="77777777" w:rsidTr="00BF75CD">
        <w:trPr>
          <w:trHeight w:val="237"/>
        </w:trPr>
        <w:tc>
          <w:tcPr>
            <w:tcW w:w="1848" w:type="dxa"/>
            <w:shd w:val="clear" w:color="auto" w:fill="D0CECE" w:themeFill="background2" w:themeFillShade="E6"/>
            <w:vAlign w:val="center"/>
            <w:hideMark/>
          </w:tcPr>
          <w:p w14:paraId="59B02BA7" w14:textId="77777777" w:rsidR="00B13FDA" w:rsidRPr="00FB3E26" w:rsidRDefault="00B13FDA" w:rsidP="00B13FDA">
            <w:pPr>
              <w:spacing w:after="0" w:line="240" w:lineRule="auto"/>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TOTAL</w:t>
            </w:r>
          </w:p>
        </w:tc>
        <w:tc>
          <w:tcPr>
            <w:tcW w:w="862" w:type="dxa"/>
            <w:shd w:val="clear" w:color="auto" w:fill="D0CECE" w:themeFill="background2" w:themeFillShade="E6"/>
            <w:noWrap/>
            <w:vAlign w:val="center"/>
            <w:hideMark/>
          </w:tcPr>
          <w:p w14:paraId="568799E1" w14:textId="77777777"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71</w:t>
            </w:r>
          </w:p>
        </w:tc>
        <w:tc>
          <w:tcPr>
            <w:tcW w:w="1062" w:type="dxa"/>
            <w:shd w:val="clear" w:color="auto" w:fill="D0CECE" w:themeFill="background2" w:themeFillShade="E6"/>
            <w:noWrap/>
            <w:vAlign w:val="center"/>
            <w:hideMark/>
          </w:tcPr>
          <w:p w14:paraId="2B274261" w14:textId="53573C54"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72</w:t>
            </w:r>
          </w:p>
        </w:tc>
        <w:tc>
          <w:tcPr>
            <w:tcW w:w="922" w:type="dxa"/>
            <w:shd w:val="clear" w:color="auto" w:fill="D0CECE" w:themeFill="background2" w:themeFillShade="E6"/>
            <w:noWrap/>
            <w:vAlign w:val="center"/>
          </w:tcPr>
          <w:p w14:paraId="1C2A3D76" w14:textId="56DCDCAF"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100</w:t>
            </w:r>
          </w:p>
        </w:tc>
        <w:tc>
          <w:tcPr>
            <w:tcW w:w="852" w:type="dxa"/>
            <w:shd w:val="clear" w:color="auto" w:fill="D0CECE" w:themeFill="background2" w:themeFillShade="E6"/>
            <w:noWrap/>
            <w:vAlign w:val="center"/>
          </w:tcPr>
          <w:p w14:paraId="1B849084" w14:textId="1004686B"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95</w:t>
            </w:r>
          </w:p>
        </w:tc>
        <w:tc>
          <w:tcPr>
            <w:tcW w:w="84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7A8D7B8" w14:textId="76EA5E36" w:rsidR="00B13FDA" w:rsidRPr="00FB3E26" w:rsidRDefault="00B13FDA"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78</w:t>
            </w:r>
          </w:p>
        </w:tc>
        <w:tc>
          <w:tcPr>
            <w:tcW w:w="852" w:type="dxa"/>
            <w:shd w:val="clear" w:color="auto" w:fill="D0CECE" w:themeFill="background2" w:themeFillShade="E6"/>
            <w:noWrap/>
            <w:vAlign w:val="center"/>
          </w:tcPr>
          <w:p w14:paraId="3368776D" w14:textId="3050637E" w:rsidR="00B13FDA" w:rsidRPr="00FB3E26" w:rsidRDefault="00F6540B"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122</w:t>
            </w:r>
          </w:p>
        </w:tc>
        <w:tc>
          <w:tcPr>
            <w:tcW w:w="853" w:type="dxa"/>
            <w:shd w:val="clear" w:color="auto" w:fill="D0CECE" w:themeFill="background2" w:themeFillShade="E6"/>
            <w:noWrap/>
            <w:vAlign w:val="center"/>
          </w:tcPr>
          <w:p w14:paraId="49BA524F" w14:textId="42A8F593" w:rsidR="00B13FDA" w:rsidRPr="00FB3E26" w:rsidRDefault="008C404E"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77</w:t>
            </w:r>
          </w:p>
        </w:tc>
        <w:tc>
          <w:tcPr>
            <w:tcW w:w="857" w:type="dxa"/>
            <w:shd w:val="clear" w:color="auto" w:fill="D0CECE" w:themeFill="background2" w:themeFillShade="E6"/>
            <w:noWrap/>
            <w:vAlign w:val="center"/>
          </w:tcPr>
          <w:p w14:paraId="0BF48601" w14:textId="648BA695" w:rsidR="00B13FDA" w:rsidRPr="00FB3E26" w:rsidRDefault="006B1C1E"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113</w:t>
            </w:r>
          </w:p>
        </w:tc>
        <w:tc>
          <w:tcPr>
            <w:tcW w:w="1069" w:type="dxa"/>
            <w:shd w:val="clear" w:color="auto" w:fill="D0CECE" w:themeFill="background2" w:themeFillShade="E6"/>
            <w:noWrap/>
            <w:vAlign w:val="center"/>
          </w:tcPr>
          <w:p w14:paraId="3EC59E05" w14:textId="636A5718" w:rsidR="00B13FDA" w:rsidRPr="00FB3E26" w:rsidRDefault="00281552" w:rsidP="00B13FDA">
            <w:pPr>
              <w:spacing w:after="0" w:line="240" w:lineRule="auto"/>
              <w:jc w:val="center"/>
              <w:rPr>
                <w:rFonts w:ascii="Calibri" w:eastAsia="Times New Roman" w:hAnsi="Calibri" w:cs="Calibri"/>
                <w:b/>
                <w:bCs/>
                <w:color w:val="000000"/>
                <w:sz w:val="20"/>
                <w:szCs w:val="20"/>
                <w:lang w:eastAsia="pt-BR"/>
              </w:rPr>
            </w:pPr>
            <w:r w:rsidRPr="00FB3E26">
              <w:rPr>
                <w:rFonts w:ascii="Calibri" w:eastAsia="Times New Roman" w:hAnsi="Calibri" w:cs="Calibri"/>
                <w:b/>
                <w:bCs/>
                <w:color w:val="000000"/>
                <w:sz w:val="20"/>
                <w:szCs w:val="20"/>
                <w:lang w:eastAsia="pt-BR"/>
              </w:rPr>
              <w:t>81</w:t>
            </w:r>
          </w:p>
        </w:tc>
        <w:tc>
          <w:tcPr>
            <w:tcW w:w="1001" w:type="dxa"/>
            <w:shd w:val="clear" w:color="auto" w:fill="D0CECE" w:themeFill="background2" w:themeFillShade="E6"/>
            <w:noWrap/>
            <w:vAlign w:val="center"/>
          </w:tcPr>
          <w:p w14:paraId="3E4BEE7F" w14:textId="11B665A0" w:rsidR="00B13FDA" w:rsidRPr="00FB3E26" w:rsidRDefault="00644BEB"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69</w:t>
            </w:r>
          </w:p>
        </w:tc>
        <w:tc>
          <w:tcPr>
            <w:tcW w:w="1164" w:type="dxa"/>
            <w:shd w:val="clear" w:color="auto" w:fill="D0CECE" w:themeFill="background2" w:themeFillShade="E6"/>
            <w:noWrap/>
            <w:vAlign w:val="center"/>
          </w:tcPr>
          <w:p w14:paraId="02095F53" w14:textId="48180F52" w:rsidR="00B13FDA" w:rsidRPr="00FB3E26" w:rsidRDefault="000814EB"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98</w:t>
            </w:r>
          </w:p>
        </w:tc>
        <w:tc>
          <w:tcPr>
            <w:tcW w:w="1097" w:type="dxa"/>
            <w:shd w:val="clear" w:color="auto" w:fill="D0CECE" w:themeFill="background2" w:themeFillShade="E6"/>
            <w:noWrap/>
            <w:vAlign w:val="center"/>
          </w:tcPr>
          <w:p w14:paraId="3C9A96D2" w14:textId="70998599" w:rsidR="00B13FDA" w:rsidRPr="00FB3E26" w:rsidRDefault="00B238C1"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79</w:t>
            </w:r>
          </w:p>
        </w:tc>
        <w:tc>
          <w:tcPr>
            <w:tcW w:w="943" w:type="dxa"/>
            <w:shd w:val="clear" w:color="auto" w:fill="D0CECE" w:themeFill="background2" w:themeFillShade="E6"/>
            <w:noWrap/>
            <w:vAlign w:val="center"/>
          </w:tcPr>
          <w:p w14:paraId="1198BB74" w14:textId="14A857C5" w:rsidR="00B13FDA" w:rsidRPr="00FB3E26" w:rsidRDefault="00A60204" w:rsidP="00B13FDA">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1055</w:t>
            </w:r>
          </w:p>
        </w:tc>
      </w:tr>
    </w:tbl>
    <w:p w14:paraId="3F9BEA72" w14:textId="55DF5276" w:rsidR="00004884" w:rsidRDefault="00F00D87" w:rsidP="000B1E43">
      <w:pPr>
        <w:spacing w:line="360" w:lineRule="auto"/>
        <w:ind w:firstLine="567"/>
        <w:jc w:val="both"/>
        <w:rPr>
          <w:rFonts w:cstheme="minorHAnsi"/>
          <w:sz w:val="20"/>
          <w:szCs w:val="20"/>
        </w:rPr>
      </w:pPr>
      <w:r w:rsidRPr="00DF4529">
        <w:rPr>
          <w:rFonts w:cstheme="minorHAnsi"/>
          <w:sz w:val="20"/>
          <w:szCs w:val="20"/>
        </w:rPr>
        <w:t xml:space="preserve">Fonte: </w:t>
      </w:r>
      <w:r w:rsidR="004A2F0A">
        <w:rPr>
          <w:rFonts w:cstheme="minorHAnsi"/>
          <w:sz w:val="20"/>
          <w:szCs w:val="20"/>
        </w:rPr>
        <w:t>Dados recebidos da alta qualificada</w:t>
      </w:r>
      <w:r w:rsidRPr="00DF4529">
        <w:rPr>
          <w:rFonts w:cstheme="minorHAnsi"/>
          <w:sz w:val="20"/>
          <w:szCs w:val="20"/>
        </w:rPr>
        <w:t>, 2021.</w:t>
      </w:r>
      <w:r>
        <w:rPr>
          <w:rFonts w:cstheme="minorHAnsi"/>
          <w:sz w:val="20"/>
          <w:szCs w:val="20"/>
        </w:rPr>
        <w:t xml:space="preserve"> Acesso em: </w:t>
      </w:r>
      <w:r w:rsidR="003161FF">
        <w:rPr>
          <w:rFonts w:cstheme="minorHAnsi"/>
          <w:sz w:val="20"/>
          <w:szCs w:val="20"/>
        </w:rPr>
        <w:t>1</w:t>
      </w:r>
      <w:r w:rsidR="00A60204">
        <w:rPr>
          <w:rFonts w:cstheme="minorHAnsi"/>
          <w:sz w:val="20"/>
          <w:szCs w:val="20"/>
        </w:rPr>
        <w:t>2</w:t>
      </w:r>
      <w:r>
        <w:rPr>
          <w:rFonts w:cstheme="minorHAnsi"/>
          <w:sz w:val="20"/>
          <w:szCs w:val="20"/>
        </w:rPr>
        <w:t>/</w:t>
      </w:r>
      <w:r w:rsidR="00A60204">
        <w:rPr>
          <w:rFonts w:cstheme="minorHAnsi"/>
          <w:sz w:val="20"/>
          <w:szCs w:val="20"/>
        </w:rPr>
        <w:t>01</w:t>
      </w:r>
      <w:r>
        <w:rPr>
          <w:rFonts w:cstheme="minorHAnsi"/>
          <w:sz w:val="20"/>
          <w:szCs w:val="20"/>
        </w:rPr>
        <w:t>/202</w:t>
      </w:r>
      <w:r w:rsidR="00A60204">
        <w:rPr>
          <w:rFonts w:cstheme="minorHAnsi"/>
          <w:sz w:val="20"/>
          <w:szCs w:val="20"/>
        </w:rPr>
        <w:t>2</w:t>
      </w:r>
      <w:r w:rsidR="00B138F5">
        <w:rPr>
          <w:rFonts w:cstheme="minorHAnsi"/>
          <w:sz w:val="20"/>
          <w:szCs w:val="20"/>
        </w:rPr>
        <w:t>.</w:t>
      </w:r>
    </w:p>
    <w:p w14:paraId="7F7289F0" w14:textId="5653072D" w:rsidR="00AE0FCD" w:rsidRPr="00AE0FCD" w:rsidRDefault="00AE0FCD" w:rsidP="00FB3E26">
      <w:pPr>
        <w:ind w:hanging="284"/>
        <w:rPr>
          <w:rFonts w:cstheme="minorHAnsi"/>
          <w:sz w:val="20"/>
          <w:szCs w:val="20"/>
        </w:rPr>
      </w:pPr>
      <w:r w:rsidRPr="00AE0FCD">
        <w:rPr>
          <w:rFonts w:cs="Times New Roman"/>
          <w:b/>
          <w:sz w:val="20"/>
          <w:szCs w:val="20"/>
        </w:rPr>
        <w:lastRenderedPageBreak/>
        <w:t xml:space="preserve">Tabela </w:t>
      </w:r>
      <w:r w:rsidR="0069496C">
        <w:rPr>
          <w:rFonts w:cs="Times New Roman"/>
          <w:b/>
          <w:sz w:val="20"/>
          <w:szCs w:val="20"/>
        </w:rPr>
        <w:t>4</w:t>
      </w:r>
      <w:r w:rsidR="003D5506">
        <w:rPr>
          <w:rFonts w:cs="Times New Roman"/>
          <w:b/>
          <w:sz w:val="20"/>
          <w:szCs w:val="20"/>
        </w:rPr>
        <w:t>7</w:t>
      </w:r>
      <w:r w:rsidRPr="00AE0FCD">
        <w:rPr>
          <w:rFonts w:cs="Times New Roman"/>
          <w:b/>
          <w:sz w:val="20"/>
          <w:szCs w:val="20"/>
        </w:rPr>
        <w:t xml:space="preserve">: Número de altas qualificadas por </w:t>
      </w:r>
      <w:r>
        <w:rPr>
          <w:rFonts w:cs="Times New Roman"/>
          <w:b/>
          <w:sz w:val="20"/>
          <w:szCs w:val="20"/>
        </w:rPr>
        <w:t>classificação do tipo de alta</w:t>
      </w:r>
      <w:r w:rsidRPr="00AE0FCD">
        <w:rPr>
          <w:rFonts w:cs="Times New Roman"/>
          <w:b/>
          <w:sz w:val="20"/>
          <w:szCs w:val="20"/>
        </w:rPr>
        <w:t xml:space="preserve">, </w:t>
      </w:r>
      <w:r w:rsidR="00BB3BEC">
        <w:rPr>
          <w:rFonts w:cs="Times New Roman"/>
          <w:b/>
          <w:sz w:val="20"/>
          <w:szCs w:val="20"/>
        </w:rPr>
        <w:t xml:space="preserve">por </w:t>
      </w:r>
      <w:r w:rsidRPr="00AE0FCD">
        <w:rPr>
          <w:rFonts w:cs="Times New Roman"/>
          <w:b/>
          <w:sz w:val="20"/>
          <w:szCs w:val="20"/>
        </w:rPr>
        <w:t>mês</w:t>
      </w:r>
      <w:r w:rsidR="00BB3BEC">
        <w:rPr>
          <w:rFonts w:cs="Times New Roman"/>
          <w:b/>
          <w:sz w:val="20"/>
          <w:szCs w:val="20"/>
        </w:rPr>
        <w:t>,</w:t>
      </w:r>
      <w:r w:rsidRPr="00AE0FCD">
        <w:rPr>
          <w:rFonts w:cs="Times New Roman"/>
          <w:b/>
          <w:sz w:val="20"/>
          <w:szCs w:val="20"/>
        </w:rPr>
        <w:t xml:space="preserve"> </w:t>
      </w:r>
      <w:r w:rsidR="00BB3BEC">
        <w:rPr>
          <w:rFonts w:cs="Times New Roman"/>
          <w:b/>
          <w:sz w:val="20"/>
          <w:szCs w:val="20"/>
        </w:rPr>
        <w:t xml:space="preserve">no ano </w:t>
      </w:r>
      <w:r w:rsidRPr="00AE0FCD">
        <w:rPr>
          <w:rFonts w:cs="Times New Roman"/>
          <w:b/>
          <w:sz w:val="20"/>
          <w:szCs w:val="20"/>
        </w:rPr>
        <w:t>de 2021.</w:t>
      </w:r>
    </w:p>
    <w:tbl>
      <w:tblPr>
        <w:tblW w:w="15877" w:type="dxa"/>
        <w:tblInd w:w="-289" w:type="dxa"/>
        <w:tblCellMar>
          <w:left w:w="70" w:type="dxa"/>
          <w:right w:w="70" w:type="dxa"/>
        </w:tblCellMar>
        <w:tblLook w:val="04A0" w:firstRow="1" w:lastRow="0" w:firstColumn="1" w:lastColumn="0" w:noHBand="0" w:noVBand="1"/>
      </w:tblPr>
      <w:tblGrid>
        <w:gridCol w:w="2946"/>
        <w:gridCol w:w="895"/>
        <w:gridCol w:w="965"/>
        <w:gridCol w:w="895"/>
        <w:gridCol w:w="895"/>
        <w:gridCol w:w="895"/>
        <w:gridCol w:w="895"/>
        <w:gridCol w:w="895"/>
        <w:gridCol w:w="895"/>
        <w:gridCol w:w="972"/>
        <w:gridCol w:w="910"/>
        <w:gridCol w:w="1056"/>
        <w:gridCol w:w="997"/>
        <w:gridCol w:w="895"/>
        <w:gridCol w:w="871"/>
      </w:tblGrid>
      <w:tr w:rsidR="00942892" w:rsidRPr="00942892" w14:paraId="3D5C94A3" w14:textId="77777777" w:rsidTr="00942892">
        <w:trPr>
          <w:trHeight w:val="216"/>
        </w:trPr>
        <w:tc>
          <w:tcPr>
            <w:tcW w:w="294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83A6B9B" w14:textId="77777777" w:rsidR="00942892" w:rsidRPr="00942892" w:rsidRDefault="00942892" w:rsidP="00942892">
            <w:pPr>
              <w:spacing w:after="0" w:line="240" w:lineRule="auto"/>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CLASSIFICAÇÃO DAS ALTAS</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143EC9F1"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JANEIRO</w:t>
            </w:r>
          </w:p>
        </w:tc>
        <w:tc>
          <w:tcPr>
            <w:tcW w:w="965" w:type="dxa"/>
            <w:tcBorders>
              <w:top w:val="single" w:sz="4" w:space="0" w:color="auto"/>
              <w:left w:val="nil"/>
              <w:bottom w:val="single" w:sz="4" w:space="0" w:color="auto"/>
              <w:right w:val="single" w:sz="4" w:space="0" w:color="auto"/>
            </w:tcBorders>
            <w:shd w:val="clear" w:color="000000" w:fill="AEAAAA"/>
            <w:noWrap/>
            <w:vAlign w:val="center"/>
            <w:hideMark/>
          </w:tcPr>
          <w:p w14:paraId="47D5D19B"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FEVEREIRO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70D703D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MARÇO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03BB5BD3"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ABRIL</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45BE65EC"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MAIO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3458F862"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JUNHO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543DA5C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JULHO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5C0DF63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AGOSTO</w:t>
            </w:r>
          </w:p>
        </w:tc>
        <w:tc>
          <w:tcPr>
            <w:tcW w:w="972" w:type="dxa"/>
            <w:tcBorders>
              <w:top w:val="single" w:sz="4" w:space="0" w:color="auto"/>
              <w:left w:val="nil"/>
              <w:bottom w:val="single" w:sz="4" w:space="0" w:color="auto"/>
              <w:right w:val="single" w:sz="4" w:space="0" w:color="auto"/>
            </w:tcBorders>
            <w:shd w:val="clear" w:color="000000" w:fill="AEAAAA"/>
            <w:noWrap/>
            <w:vAlign w:val="center"/>
            <w:hideMark/>
          </w:tcPr>
          <w:p w14:paraId="1EABB942"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SETEMBRO</w:t>
            </w:r>
          </w:p>
        </w:tc>
        <w:tc>
          <w:tcPr>
            <w:tcW w:w="910" w:type="dxa"/>
            <w:tcBorders>
              <w:top w:val="single" w:sz="4" w:space="0" w:color="auto"/>
              <w:left w:val="nil"/>
              <w:bottom w:val="single" w:sz="4" w:space="0" w:color="auto"/>
              <w:right w:val="single" w:sz="4" w:space="0" w:color="auto"/>
            </w:tcBorders>
            <w:shd w:val="clear" w:color="000000" w:fill="AEAAAA"/>
            <w:noWrap/>
            <w:vAlign w:val="center"/>
            <w:hideMark/>
          </w:tcPr>
          <w:p w14:paraId="3CEED691"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OUTUBRO</w:t>
            </w:r>
          </w:p>
        </w:tc>
        <w:tc>
          <w:tcPr>
            <w:tcW w:w="1056" w:type="dxa"/>
            <w:tcBorders>
              <w:top w:val="single" w:sz="4" w:space="0" w:color="auto"/>
              <w:left w:val="nil"/>
              <w:bottom w:val="single" w:sz="4" w:space="0" w:color="auto"/>
              <w:right w:val="single" w:sz="4" w:space="0" w:color="auto"/>
            </w:tcBorders>
            <w:shd w:val="clear" w:color="000000" w:fill="AEAAAA"/>
            <w:noWrap/>
            <w:vAlign w:val="center"/>
            <w:hideMark/>
          </w:tcPr>
          <w:p w14:paraId="31AA5E5B"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NOVEMBRO</w:t>
            </w:r>
          </w:p>
        </w:tc>
        <w:tc>
          <w:tcPr>
            <w:tcW w:w="997" w:type="dxa"/>
            <w:tcBorders>
              <w:top w:val="single" w:sz="4" w:space="0" w:color="auto"/>
              <w:left w:val="nil"/>
              <w:bottom w:val="single" w:sz="4" w:space="0" w:color="auto"/>
              <w:right w:val="single" w:sz="4" w:space="0" w:color="auto"/>
            </w:tcBorders>
            <w:shd w:val="clear" w:color="000000" w:fill="AEAAAA"/>
            <w:noWrap/>
            <w:vAlign w:val="center"/>
            <w:hideMark/>
          </w:tcPr>
          <w:p w14:paraId="6FF28F3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DEZEMBRO</w:t>
            </w:r>
          </w:p>
        </w:tc>
        <w:tc>
          <w:tcPr>
            <w:tcW w:w="895" w:type="dxa"/>
            <w:tcBorders>
              <w:top w:val="single" w:sz="4" w:space="0" w:color="auto"/>
              <w:left w:val="nil"/>
              <w:bottom w:val="single" w:sz="4" w:space="0" w:color="auto"/>
              <w:right w:val="single" w:sz="4" w:space="0" w:color="auto"/>
            </w:tcBorders>
            <w:shd w:val="clear" w:color="000000" w:fill="AEAAAA"/>
            <w:noWrap/>
            <w:vAlign w:val="center"/>
            <w:hideMark/>
          </w:tcPr>
          <w:p w14:paraId="476C253D"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TOTAL</w:t>
            </w:r>
          </w:p>
        </w:tc>
        <w:tc>
          <w:tcPr>
            <w:tcW w:w="871" w:type="dxa"/>
            <w:tcBorders>
              <w:top w:val="single" w:sz="4" w:space="0" w:color="auto"/>
              <w:left w:val="nil"/>
              <w:bottom w:val="single" w:sz="4" w:space="0" w:color="auto"/>
              <w:right w:val="single" w:sz="4" w:space="0" w:color="auto"/>
            </w:tcBorders>
            <w:shd w:val="clear" w:color="000000" w:fill="AEAAAA"/>
            <w:noWrap/>
            <w:vAlign w:val="center"/>
            <w:hideMark/>
          </w:tcPr>
          <w:p w14:paraId="1ADD784B"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w:t>
            </w:r>
          </w:p>
        </w:tc>
      </w:tr>
      <w:tr w:rsidR="00942892" w:rsidRPr="00942892" w14:paraId="600A35F7"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23BEFE51"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OUTROS</w:t>
            </w:r>
          </w:p>
        </w:tc>
        <w:tc>
          <w:tcPr>
            <w:tcW w:w="895" w:type="dxa"/>
            <w:tcBorders>
              <w:top w:val="nil"/>
              <w:left w:val="nil"/>
              <w:bottom w:val="single" w:sz="4" w:space="0" w:color="auto"/>
              <w:right w:val="single" w:sz="4" w:space="0" w:color="auto"/>
            </w:tcBorders>
            <w:shd w:val="clear" w:color="auto" w:fill="auto"/>
            <w:noWrap/>
            <w:vAlign w:val="center"/>
            <w:hideMark/>
          </w:tcPr>
          <w:p w14:paraId="712F3FB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22</w:t>
            </w:r>
          </w:p>
        </w:tc>
        <w:tc>
          <w:tcPr>
            <w:tcW w:w="965" w:type="dxa"/>
            <w:tcBorders>
              <w:top w:val="nil"/>
              <w:left w:val="nil"/>
              <w:bottom w:val="single" w:sz="4" w:space="0" w:color="auto"/>
              <w:right w:val="single" w:sz="4" w:space="0" w:color="auto"/>
            </w:tcBorders>
            <w:shd w:val="clear" w:color="auto" w:fill="auto"/>
            <w:noWrap/>
            <w:vAlign w:val="center"/>
            <w:hideMark/>
          </w:tcPr>
          <w:p w14:paraId="3CAD3F7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34</w:t>
            </w:r>
          </w:p>
        </w:tc>
        <w:tc>
          <w:tcPr>
            <w:tcW w:w="895" w:type="dxa"/>
            <w:tcBorders>
              <w:top w:val="nil"/>
              <w:left w:val="nil"/>
              <w:bottom w:val="single" w:sz="4" w:space="0" w:color="auto"/>
              <w:right w:val="single" w:sz="4" w:space="0" w:color="auto"/>
            </w:tcBorders>
            <w:shd w:val="clear" w:color="auto" w:fill="auto"/>
            <w:noWrap/>
            <w:vAlign w:val="center"/>
            <w:hideMark/>
          </w:tcPr>
          <w:p w14:paraId="5D68207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26</w:t>
            </w:r>
          </w:p>
        </w:tc>
        <w:tc>
          <w:tcPr>
            <w:tcW w:w="895" w:type="dxa"/>
            <w:tcBorders>
              <w:top w:val="nil"/>
              <w:left w:val="nil"/>
              <w:bottom w:val="single" w:sz="4" w:space="0" w:color="auto"/>
              <w:right w:val="single" w:sz="4" w:space="0" w:color="auto"/>
            </w:tcBorders>
            <w:shd w:val="clear" w:color="auto" w:fill="auto"/>
            <w:noWrap/>
            <w:vAlign w:val="center"/>
            <w:hideMark/>
          </w:tcPr>
          <w:p w14:paraId="7EB2D24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35</w:t>
            </w:r>
          </w:p>
        </w:tc>
        <w:tc>
          <w:tcPr>
            <w:tcW w:w="895" w:type="dxa"/>
            <w:tcBorders>
              <w:top w:val="nil"/>
              <w:left w:val="nil"/>
              <w:bottom w:val="single" w:sz="4" w:space="0" w:color="auto"/>
              <w:right w:val="single" w:sz="4" w:space="0" w:color="auto"/>
            </w:tcBorders>
            <w:shd w:val="clear" w:color="auto" w:fill="auto"/>
            <w:noWrap/>
            <w:vAlign w:val="center"/>
            <w:hideMark/>
          </w:tcPr>
          <w:p w14:paraId="2D3974C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38</w:t>
            </w:r>
          </w:p>
        </w:tc>
        <w:tc>
          <w:tcPr>
            <w:tcW w:w="895" w:type="dxa"/>
            <w:tcBorders>
              <w:top w:val="nil"/>
              <w:left w:val="nil"/>
              <w:bottom w:val="single" w:sz="4" w:space="0" w:color="auto"/>
              <w:right w:val="single" w:sz="4" w:space="0" w:color="auto"/>
            </w:tcBorders>
            <w:shd w:val="clear" w:color="auto" w:fill="auto"/>
            <w:noWrap/>
            <w:vAlign w:val="center"/>
            <w:hideMark/>
          </w:tcPr>
          <w:p w14:paraId="104132A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14</w:t>
            </w:r>
          </w:p>
        </w:tc>
        <w:tc>
          <w:tcPr>
            <w:tcW w:w="895" w:type="dxa"/>
            <w:tcBorders>
              <w:top w:val="nil"/>
              <w:left w:val="nil"/>
              <w:bottom w:val="single" w:sz="4" w:space="0" w:color="auto"/>
              <w:right w:val="single" w:sz="4" w:space="0" w:color="auto"/>
            </w:tcBorders>
            <w:shd w:val="clear" w:color="auto" w:fill="auto"/>
            <w:noWrap/>
            <w:vAlign w:val="center"/>
            <w:hideMark/>
          </w:tcPr>
          <w:p w14:paraId="304049D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21</w:t>
            </w:r>
          </w:p>
        </w:tc>
        <w:tc>
          <w:tcPr>
            <w:tcW w:w="895" w:type="dxa"/>
            <w:tcBorders>
              <w:top w:val="nil"/>
              <w:left w:val="nil"/>
              <w:bottom w:val="single" w:sz="4" w:space="0" w:color="auto"/>
              <w:right w:val="single" w:sz="4" w:space="0" w:color="auto"/>
            </w:tcBorders>
            <w:shd w:val="clear" w:color="auto" w:fill="auto"/>
            <w:noWrap/>
            <w:vAlign w:val="center"/>
            <w:hideMark/>
          </w:tcPr>
          <w:p w14:paraId="2D5E9B6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39</w:t>
            </w:r>
          </w:p>
        </w:tc>
        <w:tc>
          <w:tcPr>
            <w:tcW w:w="972" w:type="dxa"/>
            <w:tcBorders>
              <w:top w:val="nil"/>
              <w:left w:val="nil"/>
              <w:bottom w:val="single" w:sz="4" w:space="0" w:color="auto"/>
              <w:right w:val="single" w:sz="4" w:space="0" w:color="auto"/>
            </w:tcBorders>
            <w:shd w:val="clear" w:color="auto" w:fill="auto"/>
            <w:noWrap/>
            <w:vAlign w:val="center"/>
            <w:hideMark/>
          </w:tcPr>
          <w:p w14:paraId="217C520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37</w:t>
            </w:r>
          </w:p>
        </w:tc>
        <w:tc>
          <w:tcPr>
            <w:tcW w:w="910" w:type="dxa"/>
            <w:tcBorders>
              <w:top w:val="nil"/>
              <w:left w:val="nil"/>
              <w:bottom w:val="single" w:sz="4" w:space="0" w:color="auto"/>
              <w:right w:val="single" w:sz="4" w:space="0" w:color="auto"/>
            </w:tcBorders>
            <w:shd w:val="clear" w:color="auto" w:fill="auto"/>
            <w:noWrap/>
            <w:vAlign w:val="center"/>
            <w:hideMark/>
          </w:tcPr>
          <w:p w14:paraId="396486D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33</w:t>
            </w:r>
          </w:p>
        </w:tc>
        <w:tc>
          <w:tcPr>
            <w:tcW w:w="1056" w:type="dxa"/>
            <w:tcBorders>
              <w:top w:val="nil"/>
              <w:left w:val="nil"/>
              <w:bottom w:val="single" w:sz="4" w:space="0" w:color="auto"/>
              <w:right w:val="single" w:sz="4" w:space="0" w:color="auto"/>
            </w:tcBorders>
            <w:shd w:val="clear" w:color="auto" w:fill="auto"/>
            <w:noWrap/>
            <w:vAlign w:val="center"/>
            <w:hideMark/>
          </w:tcPr>
          <w:p w14:paraId="60953F2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53</w:t>
            </w:r>
          </w:p>
        </w:tc>
        <w:tc>
          <w:tcPr>
            <w:tcW w:w="997" w:type="dxa"/>
            <w:tcBorders>
              <w:top w:val="nil"/>
              <w:left w:val="nil"/>
              <w:bottom w:val="single" w:sz="4" w:space="0" w:color="auto"/>
              <w:right w:val="single" w:sz="4" w:space="0" w:color="auto"/>
            </w:tcBorders>
            <w:shd w:val="clear" w:color="auto" w:fill="auto"/>
            <w:noWrap/>
            <w:vAlign w:val="center"/>
            <w:hideMark/>
          </w:tcPr>
          <w:p w14:paraId="58A436E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33</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2EDAE1D5"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385</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1E167EC6"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36,49</w:t>
            </w:r>
          </w:p>
        </w:tc>
      </w:tr>
      <w:tr w:rsidR="00942892" w:rsidRPr="00942892" w14:paraId="0E83E6B8"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02C51BE0"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PSIQUIATRIA</w:t>
            </w:r>
          </w:p>
        </w:tc>
        <w:tc>
          <w:tcPr>
            <w:tcW w:w="895" w:type="dxa"/>
            <w:tcBorders>
              <w:top w:val="nil"/>
              <w:left w:val="nil"/>
              <w:bottom w:val="single" w:sz="4" w:space="0" w:color="auto"/>
              <w:right w:val="single" w:sz="4" w:space="0" w:color="auto"/>
            </w:tcBorders>
            <w:shd w:val="clear" w:color="auto" w:fill="auto"/>
            <w:noWrap/>
            <w:vAlign w:val="center"/>
            <w:hideMark/>
          </w:tcPr>
          <w:p w14:paraId="5ECB1D5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19</w:t>
            </w:r>
          </w:p>
        </w:tc>
        <w:tc>
          <w:tcPr>
            <w:tcW w:w="965" w:type="dxa"/>
            <w:tcBorders>
              <w:top w:val="nil"/>
              <w:left w:val="nil"/>
              <w:bottom w:val="single" w:sz="4" w:space="0" w:color="auto"/>
              <w:right w:val="single" w:sz="4" w:space="0" w:color="auto"/>
            </w:tcBorders>
            <w:shd w:val="clear" w:color="auto" w:fill="auto"/>
            <w:noWrap/>
            <w:vAlign w:val="center"/>
            <w:hideMark/>
          </w:tcPr>
          <w:p w14:paraId="3132737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895" w:type="dxa"/>
            <w:tcBorders>
              <w:top w:val="nil"/>
              <w:left w:val="nil"/>
              <w:bottom w:val="single" w:sz="4" w:space="0" w:color="auto"/>
              <w:right w:val="single" w:sz="4" w:space="0" w:color="auto"/>
            </w:tcBorders>
            <w:shd w:val="clear" w:color="auto" w:fill="auto"/>
            <w:noWrap/>
            <w:vAlign w:val="center"/>
            <w:hideMark/>
          </w:tcPr>
          <w:p w14:paraId="7783B42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30</w:t>
            </w:r>
          </w:p>
        </w:tc>
        <w:tc>
          <w:tcPr>
            <w:tcW w:w="895" w:type="dxa"/>
            <w:tcBorders>
              <w:top w:val="nil"/>
              <w:left w:val="nil"/>
              <w:bottom w:val="single" w:sz="4" w:space="0" w:color="auto"/>
              <w:right w:val="single" w:sz="4" w:space="0" w:color="auto"/>
            </w:tcBorders>
            <w:shd w:val="clear" w:color="auto" w:fill="auto"/>
            <w:noWrap/>
            <w:vAlign w:val="center"/>
            <w:hideMark/>
          </w:tcPr>
          <w:p w14:paraId="12A330E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23</w:t>
            </w:r>
          </w:p>
        </w:tc>
        <w:tc>
          <w:tcPr>
            <w:tcW w:w="895" w:type="dxa"/>
            <w:tcBorders>
              <w:top w:val="nil"/>
              <w:left w:val="nil"/>
              <w:bottom w:val="single" w:sz="4" w:space="0" w:color="auto"/>
              <w:right w:val="single" w:sz="4" w:space="0" w:color="auto"/>
            </w:tcBorders>
            <w:shd w:val="clear" w:color="auto" w:fill="auto"/>
            <w:noWrap/>
            <w:vAlign w:val="center"/>
            <w:hideMark/>
          </w:tcPr>
          <w:p w14:paraId="19980E1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79628CE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33</w:t>
            </w:r>
          </w:p>
        </w:tc>
        <w:tc>
          <w:tcPr>
            <w:tcW w:w="895" w:type="dxa"/>
            <w:tcBorders>
              <w:top w:val="nil"/>
              <w:left w:val="nil"/>
              <w:bottom w:val="single" w:sz="4" w:space="0" w:color="auto"/>
              <w:right w:val="single" w:sz="4" w:space="0" w:color="auto"/>
            </w:tcBorders>
            <w:shd w:val="clear" w:color="auto" w:fill="auto"/>
            <w:noWrap/>
            <w:vAlign w:val="center"/>
            <w:hideMark/>
          </w:tcPr>
          <w:p w14:paraId="54C5863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29</w:t>
            </w:r>
          </w:p>
        </w:tc>
        <w:tc>
          <w:tcPr>
            <w:tcW w:w="895" w:type="dxa"/>
            <w:tcBorders>
              <w:top w:val="nil"/>
              <w:left w:val="nil"/>
              <w:bottom w:val="single" w:sz="4" w:space="0" w:color="auto"/>
              <w:right w:val="single" w:sz="4" w:space="0" w:color="auto"/>
            </w:tcBorders>
            <w:shd w:val="clear" w:color="auto" w:fill="auto"/>
            <w:noWrap/>
            <w:vAlign w:val="center"/>
            <w:hideMark/>
          </w:tcPr>
          <w:p w14:paraId="38BABA48"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11</w:t>
            </w:r>
          </w:p>
        </w:tc>
        <w:tc>
          <w:tcPr>
            <w:tcW w:w="972" w:type="dxa"/>
            <w:tcBorders>
              <w:top w:val="nil"/>
              <w:left w:val="nil"/>
              <w:bottom w:val="single" w:sz="4" w:space="0" w:color="auto"/>
              <w:right w:val="single" w:sz="4" w:space="0" w:color="auto"/>
            </w:tcBorders>
            <w:shd w:val="clear" w:color="auto" w:fill="auto"/>
            <w:noWrap/>
            <w:vAlign w:val="center"/>
            <w:hideMark/>
          </w:tcPr>
          <w:p w14:paraId="6E892EE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910" w:type="dxa"/>
            <w:tcBorders>
              <w:top w:val="nil"/>
              <w:left w:val="nil"/>
              <w:bottom w:val="single" w:sz="4" w:space="0" w:color="auto"/>
              <w:right w:val="single" w:sz="4" w:space="0" w:color="auto"/>
            </w:tcBorders>
            <w:shd w:val="clear" w:color="auto" w:fill="auto"/>
            <w:noWrap/>
            <w:vAlign w:val="center"/>
            <w:hideMark/>
          </w:tcPr>
          <w:p w14:paraId="1FD8359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1056" w:type="dxa"/>
            <w:tcBorders>
              <w:top w:val="nil"/>
              <w:left w:val="nil"/>
              <w:bottom w:val="single" w:sz="4" w:space="0" w:color="auto"/>
              <w:right w:val="single" w:sz="4" w:space="0" w:color="auto"/>
            </w:tcBorders>
            <w:shd w:val="clear" w:color="auto" w:fill="auto"/>
            <w:noWrap/>
            <w:vAlign w:val="center"/>
            <w:hideMark/>
          </w:tcPr>
          <w:p w14:paraId="448CE98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97" w:type="dxa"/>
            <w:tcBorders>
              <w:top w:val="nil"/>
              <w:left w:val="nil"/>
              <w:bottom w:val="single" w:sz="4" w:space="0" w:color="auto"/>
              <w:right w:val="single" w:sz="4" w:space="0" w:color="auto"/>
            </w:tcBorders>
            <w:shd w:val="clear" w:color="auto" w:fill="auto"/>
            <w:noWrap/>
            <w:vAlign w:val="center"/>
            <w:hideMark/>
          </w:tcPr>
          <w:p w14:paraId="6CE89E3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3097AB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164</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0DB5B24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15,55</w:t>
            </w:r>
          </w:p>
        </w:tc>
      </w:tr>
      <w:tr w:rsidR="00942892" w:rsidRPr="00942892" w14:paraId="57E28AE1"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7536CD6C"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INFECÇÕES</w:t>
            </w:r>
          </w:p>
        </w:tc>
        <w:tc>
          <w:tcPr>
            <w:tcW w:w="895" w:type="dxa"/>
            <w:tcBorders>
              <w:top w:val="nil"/>
              <w:left w:val="nil"/>
              <w:bottom w:val="single" w:sz="4" w:space="0" w:color="auto"/>
              <w:right w:val="single" w:sz="4" w:space="0" w:color="auto"/>
            </w:tcBorders>
            <w:shd w:val="clear" w:color="auto" w:fill="auto"/>
            <w:noWrap/>
            <w:vAlign w:val="center"/>
            <w:hideMark/>
          </w:tcPr>
          <w:p w14:paraId="5273AB5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965" w:type="dxa"/>
            <w:tcBorders>
              <w:top w:val="nil"/>
              <w:left w:val="nil"/>
              <w:bottom w:val="single" w:sz="4" w:space="0" w:color="auto"/>
              <w:right w:val="single" w:sz="4" w:space="0" w:color="auto"/>
            </w:tcBorders>
            <w:shd w:val="clear" w:color="auto" w:fill="auto"/>
            <w:noWrap/>
            <w:vAlign w:val="center"/>
            <w:hideMark/>
          </w:tcPr>
          <w:p w14:paraId="3A81BD7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auto"/>
            <w:noWrap/>
            <w:vAlign w:val="center"/>
            <w:hideMark/>
          </w:tcPr>
          <w:p w14:paraId="1E4E5E4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12</w:t>
            </w:r>
          </w:p>
        </w:tc>
        <w:tc>
          <w:tcPr>
            <w:tcW w:w="895" w:type="dxa"/>
            <w:tcBorders>
              <w:top w:val="nil"/>
              <w:left w:val="nil"/>
              <w:bottom w:val="single" w:sz="4" w:space="0" w:color="auto"/>
              <w:right w:val="single" w:sz="4" w:space="0" w:color="auto"/>
            </w:tcBorders>
            <w:shd w:val="clear" w:color="auto" w:fill="auto"/>
            <w:noWrap/>
            <w:vAlign w:val="center"/>
            <w:hideMark/>
          </w:tcPr>
          <w:p w14:paraId="3F84117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12</w:t>
            </w:r>
          </w:p>
        </w:tc>
        <w:tc>
          <w:tcPr>
            <w:tcW w:w="895" w:type="dxa"/>
            <w:tcBorders>
              <w:top w:val="nil"/>
              <w:left w:val="nil"/>
              <w:bottom w:val="single" w:sz="4" w:space="0" w:color="auto"/>
              <w:right w:val="single" w:sz="4" w:space="0" w:color="auto"/>
            </w:tcBorders>
            <w:shd w:val="clear" w:color="auto" w:fill="auto"/>
            <w:noWrap/>
            <w:vAlign w:val="center"/>
            <w:hideMark/>
          </w:tcPr>
          <w:p w14:paraId="489F51E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19</w:t>
            </w:r>
          </w:p>
        </w:tc>
        <w:tc>
          <w:tcPr>
            <w:tcW w:w="895" w:type="dxa"/>
            <w:tcBorders>
              <w:top w:val="nil"/>
              <w:left w:val="nil"/>
              <w:bottom w:val="single" w:sz="4" w:space="0" w:color="auto"/>
              <w:right w:val="single" w:sz="4" w:space="0" w:color="auto"/>
            </w:tcBorders>
            <w:shd w:val="clear" w:color="auto" w:fill="auto"/>
            <w:noWrap/>
            <w:vAlign w:val="center"/>
            <w:hideMark/>
          </w:tcPr>
          <w:p w14:paraId="231704C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27</w:t>
            </w:r>
          </w:p>
        </w:tc>
        <w:tc>
          <w:tcPr>
            <w:tcW w:w="895" w:type="dxa"/>
            <w:tcBorders>
              <w:top w:val="nil"/>
              <w:left w:val="nil"/>
              <w:bottom w:val="single" w:sz="4" w:space="0" w:color="auto"/>
              <w:right w:val="single" w:sz="4" w:space="0" w:color="auto"/>
            </w:tcBorders>
            <w:shd w:val="clear" w:color="auto" w:fill="auto"/>
            <w:noWrap/>
            <w:vAlign w:val="center"/>
            <w:hideMark/>
          </w:tcPr>
          <w:p w14:paraId="451F470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8</w:t>
            </w:r>
          </w:p>
        </w:tc>
        <w:tc>
          <w:tcPr>
            <w:tcW w:w="895" w:type="dxa"/>
            <w:tcBorders>
              <w:top w:val="nil"/>
              <w:left w:val="nil"/>
              <w:bottom w:val="single" w:sz="4" w:space="0" w:color="auto"/>
              <w:right w:val="single" w:sz="4" w:space="0" w:color="auto"/>
            </w:tcBorders>
            <w:shd w:val="clear" w:color="auto" w:fill="auto"/>
            <w:noWrap/>
            <w:vAlign w:val="center"/>
            <w:hideMark/>
          </w:tcPr>
          <w:p w14:paraId="5BF466E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14</w:t>
            </w:r>
          </w:p>
        </w:tc>
        <w:tc>
          <w:tcPr>
            <w:tcW w:w="972" w:type="dxa"/>
            <w:tcBorders>
              <w:top w:val="nil"/>
              <w:left w:val="nil"/>
              <w:bottom w:val="single" w:sz="4" w:space="0" w:color="auto"/>
              <w:right w:val="single" w:sz="4" w:space="0" w:color="auto"/>
            </w:tcBorders>
            <w:shd w:val="clear" w:color="auto" w:fill="auto"/>
            <w:noWrap/>
            <w:vAlign w:val="center"/>
            <w:hideMark/>
          </w:tcPr>
          <w:p w14:paraId="4A1C8ED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910" w:type="dxa"/>
            <w:tcBorders>
              <w:top w:val="nil"/>
              <w:left w:val="nil"/>
              <w:bottom w:val="single" w:sz="4" w:space="0" w:color="auto"/>
              <w:right w:val="single" w:sz="4" w:space="0" w:color="auto"/>
            </w:tcBorders>
            <w:shd w:val="clear" w:color="auto" w:fill="auto"/>
            <w:noWrap/>
            <w:vAlign w:val="center"/>
            <w:hideMark/>
          </w:tcPr>
          <w:p w14:paraId="44A0058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8</w:t>
            </w:r>
          </w:p>
        </w:tc>
        <w:tc>
          <w:tcPr>
            <w:tcW w:w="1056" w:type="dxa"/>
            <w:tcBorders>
              <w:top w:val="nil"/>
              <w:left w:val="nil"/>
              <w:bottom w:val="single" w:sz="4" w:space="0" w:color="auto"/>
              <w:right w:val="single" w:sz="4" w:space="0" w:color="auto"/>
            </w:tcBorders>
            <w:shd w:val="clear" w:color="auto" w:fill="auto"/>
            <w:noWrap/>
            <w:vAlign w:val="center"/>
            <w:hideMark/>
          </w:tcPr>
          <w:p w14:paraId="49FFD8F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997" w:type="dxa"/>
            <w:tcBorders>
              <w:top w:val="nil"/>
              <w:left w:val="nil"/>
              <w:bottom w:val="single" w:sz="4" w:space="0" w:color="auto"/>
              <w:right w:val="single" w:sz="4" w:space="0" w:color="auto"/>
            </w:tcBorders>
            <w:shd w:val="clear" w:color="auto" w:fill="auto"/>
            <w:noWrap/>
            <w:vAlign w:val="center"/>
            <w:hideMark/>
          </w:tcPr>
          <w:p w14:paraId="773350E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9</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6B45BBC"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127</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502FE14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12,04</w:t>
            </w:r>
          </w:p>
        </w:tc>
      </w:tr>
      <w:tr w:rsidR="00942892" w:rsidRPr="00942892" w14:paraId="76943C11"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28F6C004"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RECEM NASCIDO</w:t>
            </w:r>
          </w:p>
        </w:tc>
        <w:tc>
          <w:tcPr>
            <w:tcW w:w="895" w:type="dxa"/>
            <w:tcBorders>
              <w:top w:val="nil"/>
              <w:left w:val="nil"/>
              <w:bottom w:val="single" w:sz="4" w:space="0" w:color="auto"/>
              <w:right w:val="single" w:sz="4" w:space="0" w:color="auto"/>
            </w:tcBorders>
            <w:shd w:val="clear" w:color="auto" w:fill="auto"/>
            <w:noWrap/>
            <w:vAlign w:val="center"/>
            <w:hideMark/>
          </w:tcPr>
          <w:p w14:paraId="1D3130F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65" w:type="dxa"/>
            <w:tcBorders>
              <w:top w:val="nil"/>
              <w:left w:val="nil"/>
              <w:bottom w:val="single" w:sz="4" w:space="0" w:color="auto"/>
              <w:right w:val="single" w:sz="4" w:space="0" w:color="auto"/>
            </w:tcBorders>
            <w:shd w:val="clear" w:color="auto" w:fill="auto"/>
            <w:noWrap/>
            <w:vAlign w:val="center"/>
            <w:hideMark/>
          </w:tcPr>
          <w:p w14:paraId="033079E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75C25F2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3CC91DC8"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0A885E7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2C9DE3A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4032B23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73EBC53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34</w:t>
            </w:r>
          </w:p>
        </w:tc>
        <w:tc>
          <w:tcPr>
            <w:tcW w:w="972" w:type="dxa"/>
            <w:tcBorders>
              <w:top w:val="nil"/>
              <w:left w:val="nil"/>
              <w:bottom w:val="single" w:sz="4" w:space="0" w:color="auto"/>
              <w:right w:val="single" w:sz="4" w:space="0" w:color="auto"/>
            </w:tcBorders>
            <w:shd w:val="clear" w:color="auto" w:fill="auto"/>
            <w:noWrap/>
            <w:vAlign w:val="center"/>
            <w:hideMark/>
          </w:tcPr>
          <w:p w14:paraId="36F8C12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10</w:t>
            </w:r>
          </w:p>
        </w:tc>
        <w:tc>
          <w:tcPr>
            <w:tcW w:w="910" w:type="dxa"/>
            <w:tcBorders>
              <w:top w:val="nil"/>
              <w:left w:val="nil"/>
              <w:bottom w:val="single" w:sz="4" w:space="0" w:color="auto"/>
              <w:right w:val="single" w:sz="4" w:space="0" w:color="auto"/>
            </w:tcBorders>
            <w:shd w:val="clear" w:color="auto" w:fill="auto"/>
            <w:noWrap/>
            <w:vAlign w:val="center"/>
            <w:hideMark/>
          </w:tcPr>
          <w:p w14:paraId="001661E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8</w:t>
            </w:r>
          </w:p>
        </w:tc>
        <w:tc>
          <w:tcPr>
            <w:tcW w:w="1056" w:type="dxa"/>
            <w:tcBorders>
              <w:top w:val="nil"/>
              <w:left w:val="nil"/>
              <w:bottom w:val="single" w:sz="4" w:space="0" w:color="auto"/>
              <w:right w:val="single" w:sz="4" w:space="0" w:color="auto"/>
            </w:tcBorders>
            <w:shd w:val="clear" w:color="auto" w:fill="auto"/>
            <w:noWrap/>
            <w:vAlign w:val="center"/>
            <w:hideMark/>
          </w:tcPr>
          <w:p w14:paraId="75B70DB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7</w:t>
            </w:r>
          </w:p>
        </w:tc>
        <w:tc>
          <w:tcPr>
            <w:tcW w:w="997" w:type="dxa"/>
            <w:tcBorders>
              <w:top w:val="nil"/>
              <w:left w:val="nil"/>
              <w:bottom w:val="single" w:sz="4" w:space="0" w:color="auto"/>
              <w:right w:val="single" w:sz="4" w:space="0" w:color="auto"/>
            </w:tcBorders>
            <w:shd w:val="clear" w:color="auto" w:fill="auto"/>
            <w:noWrap/>
            <w:vAlign w:val="center"/>
            <w:hideMark/>
          </w:tcPr>
          <w:p w14:paraId="0A954EA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10</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1CF6BD2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71</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40C23C6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6,73</w:t>
            </w:r>
          </w:p>
        </w:tc>
      </w:tr>
      <w:tr w:rsidR="00942892" w:rsidRPr="00942892" w14:paraId="07EE5E19"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2FD153A9"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FRATURAS/AMPUTAÇÕES</w:t>
            </w:r>
          </w:p>
        </w:tc>
        <w:tc>
          <w:tcPr>
            <w:tcW w:w="895" w:type="dxa"/>
            <w:tcBorders>
              <w:top w:val="nil"/>
              <w:left w:val="nil"/>
              <w:bottom w:val="single" w:sz="4" w:space="0" w:color="auto"/>
              <w:right w:val="single" w:sz="4" w:space="0" w:color="auto"/>
            </w:tcBorders>
            <w:shd w:val="clear" w:color="auto" w:fill="auto"/>
            <w:noWrap/>
            <w:vAlign w:val="center"/>
            <w:hideMark/>
          </w:tcPr>
          <w:p w14:paraId="0C833B1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65" w:type="dxa"/>
            <w:tcBorders>
              <w:top w:val="nil"/>
              <w:left w:val="nil"/>
              <w:bottom w:val="single" w:sz="4" w:space="0" w:color="auto"/>
              <w:right w:val="single" w:sz="4" w:space="0" w:color="auto"/>
            </w:tcBorders>
            <w:shd w:val="clear" w:color="auto" w:fill="auto"/>
            <w:noWrap/>
            <w:vAlign w:val="center"/>
            <w:hideMark/>
          </w:tcPr>
          <w:p w14:paraId="217D7EE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667B00B8"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10</w:t>
            </w:r>
          </w:p>
        </w:tc>
        <w:tc>
          <w:tcPr>
            <w:tcW w:w="895" w:type="dxa"/>
            <w:tcBorders>
              <w:top w:val="nil"/>
              <w:left w:val="nil"/>
              <w:bottom w:val="single" w:sz="4" w:space="0" w:color="auto"/>
              <w:right w:val="single" w:sz="4" w:space="0" w:color="auto"/>
            </w:tcBorders>
            <w:shd w:val="clear" w:color="auto" w:fill="auto"/>
            <w:noWrap/>
            <w:vAlign w:val="center"/>
            <w:hideMark/>
          </w:tcPr>
          <w:p w14:paraId="17D77CA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10</w:t>
            </w:r>
          </w:p>
        </w:tc>
        <w:tc>
          <w:tcPr>
            <w:tcW w:w="895" w:type="dxa"/>
            <w:tcBorders>
              <w:top w:val="nil"/>
              <w:left w:val="nil"/>
              <w:bottom w:val="single" w:sz="4" w:space="0" w:color="auto"/>
              <w:right w:val="single" w:sz="4" w:space="0" w:color="auto"/>
            </w:tcBorders>
            <w:shd w:val="clear" w:color="auto" w:fill="auto"/>
            <w:noWrap/>
            <w:vAlign w:val="center"/>
            <w:hideMark/>
          </w:tcPr>
          <w:p w14:paraId="40D58BB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895" w:type="dxa"/>
            <w:tcBorders>
              <w:top w:val="nil"/>
              <w:left w:val="nil"/>
              <w:bottom w:val="single" w:sz="4" w:space="0" w:color="auto"/>
              <w:right w:val="single" w:sz="4" w:space="0" w:color="auto"/>
            </w:tcBorders>
            <w:shd w:val="clear" w:color="auto" w:fill="auto"/>
            <w:noWrap/>
            <w:vAlign w:val="center"/>
            <w:hideMark/>
          </w:tcPr>
          <w:p w14:paraId="5B5D2FF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895" w:type="dxa"/>
            <w:tcBorders>
              <w:top w:val="nil"/>
              <w:left w:val="nil"/>
              <w:bottom w:val="single" w:sz="4" w:space="0" w:color="auto"/>
              <w:right w:val="single" w:sz="4" w:space="0" w:color="auto"/>
            </w:tcBorders>
            <w:shd w:val="clear" w:color="auto" w:fill="auto"/>
            <w:noWrap/>
            <w:vAlign w:val="center"/>
            <w:hideMark/>
          </w:tcPr>
          <w:p w14:paraId="2106CE3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895" w:type="dxa"/>
            <w:tcBorders>
              <w:top w:val="nil"/>
              <w:left w:val="nil"/>
              <w:bottom w:val="single" w:sz="4" w:space="0" w:color="auto"/>
              <w:right w:val="single" w:sz="4" w:space="0" w:color="auto"/>
            </w:tcBorders>
            <w:shd w:val="clear" w:color="auto" w:fill="auto"/>
            <w:noWrap/>
            <w:vAlign w:val="center"/>
            <w:hideMark/>
          </w:tcPr>
          <w:p w14:paraId="1D21A42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972" w:type="dxa"/>
            <w:tcBorders>
              <w:top w:val="nil"/>
              <w:left w:val="nil"/>
              <w:bottom w:val="single" w:sz="4" w:space="0" w:color="auto"/>
              <w:right w:val="single" w:sz="4" w:space="0" w:color="auto"/>
            </w:tcBorders>
            <w:shd w:val="clear" w:color="auto" w:fill="auto"/>
            <w:noWrap/>
            <w:vAlign w:val="center"/>
            <w:hideMark/>
          </w:tcPr>
          <w:p w14:paraId="2EA3C21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910" w:type="dxa"/>
            <w:tcBorders>
              <w:top w:val="nil"/>
              <w:left w:val="nil"/>
              <w:bottom w:val="single" w:sz="4" w:space="0" w:color="auto"/>
              <w:right w:val="single" w:sz="4" w:space="0" w:color="auto"/>
            </w:tcBorders>
            <w:shd w:val="clear" w:color="auto" w:fill="auto"/>
            <w:noWrap/>
            <w:vAlign w:val="center"/>
            <w:hideMark/>
          </w:tcPr>
          <w:p w14:paraId="5B59B63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1056" w:type="dxa"/>
            <w:tcBorders>
              <w:top w:val="nil"/>
              <w:left w:val="nil"/>
              <w:bottom w:val="single" w:sz="4" w:space="0" w:color="auto"/>
              <w:right w:val="single" w:sz="4" w:space="0" w:color="auto"/>
            </w:tcBorders>
            <w:shd w:val="clear" w:color="auto" w:fill="auto"/>
            <w:noWrap/>
            <w:vAlign w:val="center"/>
            <w:hideMark/>
          </w:tcPr>
          <w:p w14:paraId="1BB0F96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8</w:t>
            </w:r>
          </w:p>
        </w:tc>
        <w:tc>
          <w:tcPr>
            <w:tcW w:w="997" w:type="dxa"/>
            <w:tcBorders>
              <w:top w:val="nil"/>
              <w:left w:val="nil"/>
              <w:bottom w:val="single" w:sz="4" w:space="0" w:color="auto"/>
              <w:right w:val="single" w:sz="4" w:space="0" w:color="auto"/>
            </w:tcBorders>
            <w:shd w:val="clear" w:color="auto" w:fill="auto"/>
            <w:noWrap/>
            <w:vAlign w:val="center"/>
            <w:hideMark/>
          </w:tcPr>
          <w:p w14:paraId="6F5BF96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67C6F63"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66</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5ECA09FF"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6,26</w:t>
            </w:r>
          </w:p>
        </w:tc>
      </w:tr>
      <w:tr w:rsidR="00942892" w:rsidRPr="00942892" w14:paraId="32E9F680" w14:textId="77777777" w:rsidTr="00166498">
        <w:trPr>
          <w:trHeight w:val="34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5E9C8C1E"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PÓS CIRURGIA/ PÓS OPERATÓRIO</w:t>
            </w:r>
          </w:p>
        </w:tc>
        <w:tc>
          <w:tcPr>
            <w:tcW w:w="895" w:type="dxa"/>
            <w:tcBorders>
              <w:top w:val="nil"/>
              <w:left w:val="nil"/>
              <w:bottom w:val="single" w:sz="4" w:space="0" w:color="auto"/>
              <w:right w:val="single" w:sz="4" w:space="0" w:color="auto"/>
            </w:tcBorders>
            <w:shd w:val="clear" w:color="auto" w:fill="auto"/>
            <w:noWrap/>
            <w:vAlign w:val="center"/>
            <w:hideMark/>
          </w:tcPr>
          <w:p w14:paraId="36B84D1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965" w:type="dxa"/>
            <w:tcBorders>
              <w:top w:val="nil"/>
              <w:left w:val="nil"/>
              <w:bottom w:val="single" w:sz="4" w:space="0" w:color="auto"/>
              <w:right w:val="single" w:sz="4" w:space="0" w:color="auto"/>
            </w:tcBorders>
            <w:shd w:val="clear" w:color="auto" w:fill="auto"/>
            <w:noWrap/>
            <w:vAlign w:val="center"/>
            <w:hideMark/>
          </w:tcPr>
          <w:p w14:paraId="57723E4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7</w:t>
            </w:r>
          </w:p>
        </w:tc>
        <w:tc>
          <w:tcPr>
            <w:tcW w:w="895" w:type="dxa"/>
            <w:tcBorders>
              <w:top w:val="nil"/>
              <w:left w:val="nil"/>
              <w:bottom w:val="single" w:sz="4" w:space="0" w:color="auto"/>
              <w:right w:val="single" w:sz="4" w:space="0" w:color="auto"/>
            </w:tcBorders>
            <w:shd w:val="clear" w:color="auto" w:fill="auto"/>
            <w:noWrap/>
            <w:vAlign w:val="center"/>
            <w:hideMark/>
          </w:tcPr>
          <w:p w14:paraId="54CCECB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895" w:type="dxa"/>
            <w:tcBorders>
              <w:top w:val="nil"/>
              <w:left w:val="nil"/>
              <w:bottom w:val="single" w:sz="4" w:space="0" w:color="auto"/>
              <w:right w:val="single" w:sz="4" w:space="0" w:color="auto"/>
            </w:tcBorders>
            <w:shd w:val="clear" w:color="auto" w:fill="auto"/>
            <w:noWrap/>
            <w:vAlign w:val="center"/>
            <w:hideMark/>
          </w:tcPr>
          <w:p w14:paraId="54A2BD3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0240D2E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895" w:type="dxa"/>
            <w:tcBorders>
              <w:top w:val="nil"/>
              <w:left w:val="nil"/>
              <w:bottom w:val="single" w:sz="4" w:space="0" w:color="auto"/>
              <w:right w:val="single" w:sz="4" w:space="0" w:color="auto"/>
            </w:tcBorders>
            <w:shd w:val="clear" w:color="auto" w:fill="auto"/>
            <w:noWrap/>
            <w:vAlign w:val="center"/>
            <w:hideMark/>
          </w:tcPr>
          <w:p w14:paraId="0BE8849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18</w:t>
            </w:r>
          </w:p>
        </w:tc>
        <w:tc>
          <w:tcPr>
            <w:tcW w:w="895" w:type="dxa"/>
            <w:tcBorders>
              <w:top w:val="nil"/>
              <w:left w:val="nil"/>
              <w:bottom w:val="single" w:sz="4" w:space="0" w:color="auto"/>
              <w:right w:val="single" w:sz="4" w:space="0" w:color="auto"/>
            </w:tcBorders>
            <w:shd w:val="clear" w:color="auto" w:fill="auto"/>
            <w:noWrap/>
            <w:vAlign w:val="center"/>
            <w:hideMark/>
          </w:tcPr>
          <w:p w14:paraId="7232B0E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1DB972E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972" w:type="dxa"/>
            <w:tcBorders>
              <w:top w:val="nil"/>
              <w:left w:val="nil"/>
              <w:bottom w:val="single" w:sz="4" w:space="0" w:color="auto"/>
              <w:right w:val="single" w:sz="4" w:space="0" w:color="auto"/>
            </w:tcBorders>
            <w:shd w:val="clear" w:color="auto" w:fill="auto"/>
            <w:noWrap/>
            <w:vAlign w:val="center"/>
            <w:hideMark/>
          </w:tcPr>
          <w:p w14:paraId="6E7A400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auto" w:fill="auto"/>
            <w:noWrap/>
            <w:vAlign w:val="center"/>
            <w:hideMark/>
          </w:tcPr>
          <w:p w14:paraId="62F6BE7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1056" w:type="dxa"/>
            <w:tcBorders>
              <w:top w:val="nil"/>
              <w:left w:val="nil"/>
              <w:bottom w:val="single" w:sz="4" w:space="0" w:color="auto"/>
              <w:right w:val="single" w:sz="4" w:space="0" w:color="auto"/>
            </w:tcBorders>
            <w:shd w:val="clear" w:color="auto" w:fill="auto"/>
            <w:noWrap/>
            <w:vAlign w:val="center"/>
            <w:hideMark/>
          </w:tcPr>
          <w:p w14:paraId="2EF562A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97" w:type="dxa"/>
            <w:tcBorders>
              <w:top w:val="nil"/>
              <w:left w:val="nil"/>
              <w:bottom w:val="single" w:sz="4" w:space="0" w:color="auto"/>
              <w:right w:val="single" w:sz="4" w:space="0" w:color="auto"/>
            </w:tcBorders>
            <w:shd w:val="clear" w:color="auto" w:fill="auto"/>
            <w:noWrap/>
            <w:vAlign w:val="center"/>
            <w:hideMark/>
          </w:tcPr>
          <w:p w14:paraId="16D6537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74D0247"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55</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205D35E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5,21</w:t>
            </w:r>
          </w:p>
        </w:tc>
      </w:tr>
      <w:tr w:rsidR="00942892" w:rsidRPr="00942892" w14:paraId="01623919"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54A25195"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NEOPLASIAS / CANCERES</w:t>
            </w:r>
          </w:p>
        </w:tc>
        <w:tc>
          <w:tcPr>
            <w:tcW w:w="895" w:type="dxa"/>
            <w:tcBorders>
              <w:top w:val="nil"/>
              <w:left w:val="nil"/>
              <w:bottom w:val="single" w:sz="4" w:space="0" w:color="auto"/>
              <w:right w:val="single" w:sz="4" w:space="0" w:color="auto"/>
            </w:tcBorders>
            <w:shd w:val="clear" w:color="auto" w:fill="auto"/>
            <w:noWrap/>
            <w:vAlign w:val="center"/>
            <w:hideMark/>
          </w:tcPr>
          <w:p w14:paraId="7220AD1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7</w:t>
            </w:r>
          </w:p>
        </w:tc>
        <w:tc>
          <w:tcPr>
            <w:tcW w:w="965" w:type="dxa"/>
            <w:tcBorders>
              <w:top w:val="nil"/>
              <w:left w:val="nil"/>
              <w:bottom w:val="single" w:sz="4" w:space="0" w:color="auto"/>
              <w:right w:val="single" w:sz="4" w:space="0" w:color="auto"/>
            </w:tcBorders>
            <w:shd w:val="clear" w:color="auto" w:fill="auto"/>
            <w:noWrap/>
            <w:vAlign w:val="center"/>
            <w:hideMark/>
          </w:tcPr>
          <w:p w14:paraId="6A9D8E7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7</w:t>
            </w:r>
          </w:p>
        </w:tc>
        <w:tc>
          <w:tcPr>
            <w:tcW w:w="895" w:type="dxa"/>
            <w:tcBorders>
              <w:top w:val="nil"/>
              <w:left w:val="nil"/>
              <w:bottom w:val="single" w:sz="4" w:space="0" w:color="auto"/>
              <w:right w:val="single" w:sz="4" w:space="0" w:color="auto"/>
            </w:tcBorders>
            <w:shd w:val="clear" w:color="auto" w:fill="auto"/>
            <w:noWrap/>
            <w:vAlign w:val="center"/>
            <w:hideMark/>
          </w:tcPr>
          <w:p w14:paraId="396F6B2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auto"/>
            <w:noWrap/>
            <w:vAlign w:val="center"/>
            <w:hideMark/>
          </w:tcPr>
          <w:p w14:paraId="026DD38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auto"/>
            <w:noWrap/>
            <w:vAlign w:val="center"/>
            <w:hideMark/>
          </w:tcPr>
          <w:p w14:paraId="4A58327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3494CBF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auto"/>
            <w:noWrap/>
            <w:vAlign w:val="center"/>
            <w:hideMark/>
          </w:tcPr>
          <w:p w14:paraId="4B6166D8"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72B35B6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72" w:type="dxa"/>
            <w:tcBorders>
              <w:top w:val="nil"/>
              <w:left w:val="nil"/>
              <w:bottom w:val="single" w:sz="4" w:space="0" w:color="auto"/>
              <w:right w:val="single" w:sz="4" w:space="0" w:color="auto"/>
            </w:tcBorders>
            <w:shd w:val="clear" w:color="auto" w:fill="auto"/>
            <w:noWrap/>
            <w:vAlign w:val="center"/>
            <w:hideMark/>
          </w:tcPr>
          <w:p w14:paraId="65C7B1E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10" w:type="dxa"/>
            <w:tcBorders>
              <w:top w:val="nil"/>
              <w:left w:val="nil"/>
              <w:bottom w:val="single" w:sz="4" w:space="0" w:color="auto"/>
              <w:right w:val="single" w:sz="4" w:space="0" w:color="auto"/>
            </w:tcBorders>
            <w:shd w:val="clear" w:color="auto" w:fill="auto"/>
            <w:noWrap/>
            <w:vAlign w:val="center"/>
            <w:hideMark/>
          </w:tcPr>
          <w:p w14:paraId="3900B91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1056" w:type="dxa"/>
            <w:tcBorders>
              <w:top w:val="nil"/>
              <w:left w:val="nil"/>
              <w:bottom w:val="single" w:sz="4" w:space="0" w:color="auto"/>
              <w:right w:val="single" w:sz="4" w:space="0" w:color="auto"/>
            </w:tcBorders>
            <w:shd w:val="clear" w:color="auto" w:fill="auto"/>
            <w:noWrap/>
            <w:vAlign w:val="center"/>
            <w:hideMark/>
          </w:tcPr>
          <w:p w14:paraId="6BC8AC5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7</w:t>
            </w:r>
          </w:p>
        </w:tc>
        <w:tc>
          <w:tcPr>
            <w:tcW w:w="997" w:type="dxa"/>
            <w:tcBorders>
              <w:top w:val="nil"/>
              <w:left w:val="nil"/>
              <w:bottom w:val="single" w:sz="4" w:space="0" w:color="auto"/>
              <w:right w:val="single" w:sz="4" w:space="0" w:color="auto"/>
            </w:tcBorders>
            <w:shd w:val="clear" w:color="auto" w:fill="auto"/>
            <w:noWrap/>
            <w:vAlign w:val="center"/>
            <w:hideMark/>
          </w:tcPr>
          <w:p w14:paraId="0C87BC4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E4DC3D5"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53</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185EA164"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5,02</w:t>
            </w:r>
          </w:p>
        </w:tc>
      </w:tr>
      <w:tr w:rsidR="00942892" w:rsidRPr="00942892" w14:paraId="0C7E3312" w14:textId="77777777" w:rsidTr="00166498">
        <w:trPr>
          <w:trHeight w:val="34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3035174D"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DOENÇAS CRÔNICAS (HAS, DM)</w:t>
            </w:r>
          </w:p>
        </w:tc>
        <w:tc>
          <w:tcPr>
            <w:tcW w:w="895" w:type="dxa"/>
            <w:tcBorders>
              <w:top w:val="nil"/>
              <w:left w:val="nil"/>
              <w:bottom w:val="single" w:sz="4" w:space="0" w:color="auto"/>
              <w:right w:val="single" w:sz="4" w:space="0" w:color="auto"/>
            </w:tcBorders>
            <w:shd w:val="clear" w:color="auto" w:fill="auto"/>
            <w:noWrap/>
            <w:vAlign w:val="center"/>
            <w:hideMark/>
          </w:tcPr>
          <w:p w14:paraId="7FCBA6A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65" w:type="dxa"/>
            <w:tcBorders>
              <w:top w:val="nil"/>
              <w:left w:val="nil"/>
              <w:bottom w:val="single" w:sz="4" w:space="0" w:color="auto"/>
              <w:right w:val="single" w:sz="4" w:space="0" w:color="auto"/>
            </w:tcBorders>
            <w:shd w:val="clear" w:color="auto" w:fill="auto"/>
            <w:noWrap/>
            <w:vAlign w:val="center"/>
            <w:hideMark/>
          </w:tcPr>
          <w:p w14:paraId="42C6786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5304F99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auto"/>
            <w:noWrap/>
            <w:vAlign w:val="center"/>
            <w:hideMark/>
          </w:tcPr>
          <w:p w14:paraId="00E7828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4C872DC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auto"/>
            <w:noWrap/>
            <w:vAlign w:val="center"/>
            <w:hideMark/>
          </w:tcPr>
          <w:p w14:paraId="78F37EE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30598E1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76ADA89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72" w:type="dxa"/>
            <w:tcBorders>
              <w:top w:val="nil"/>
              <w:left w:val="nil"/>
              <w:bottom w:val="single" w:sz="4" w:space="0" w:color="auto"/>
              <w:right w:val="single" w:sz="4" w:space="0" w:color="auto"/>
            </w:tcBorders>
            <w:shd w:val="clear" w:color="auto" w:fill="auto"/>
            <w:noWrap/>
            <w:vAlign w:val="center"/>
            <w:hideMark/>
          </w:tcPr>
          <w:p w14:paraId="7F2A136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910" w:type="dxa"/>
            <w:tcBorders>
              <w:top w:val="nil"/>
              <w:left w:val="nil"/>
              <w:bottom w:val="single" w:sz="4" w:space="0" w:color="auto"/>
              <w:right w:val="single" w:sz="4" w:space="0" w:color="auto"/>
            </w:tcBorders>
            <w:shd w:val="clear" w:color="auto" w:fill="auto"/>
            <w:noWrap/>
            <w:vAlign w:val="center"/>
            <w:hideMark/>
          </w:tcPr>
          <w:p w14:paraId="0C365EC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1056" w:type="dxa"/>
            <w:tcBorders>
              <w:top w:val="nil"/>
              <w:left w:val="nil"/>
              <w:bottom w:val="single" w:sz="4" w:space="0" w:color="auto"/>
              <w:right w:val="single" w:sz="4" w:space="0" w:color="auto"/>
            </w:tcBorders>
            <w:shd w:val="clear" w:color="auto" w:fill="auto"/>
            <w:noWrap/>
            <w:vAlign w:val="center"/>
            <w:hideMark/>
          </w:tcPr>
          <w:p w14:paraId="1CDE0F5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997" w:type="dxa"/>
            <w:tcBorders>
              <w:top w:val="nil"/>
              <w:left w:val="nil"/>
              <w:bottom w:val="single" w:sz="4" w:space="0" w:color="auto"/>
              <w:right w:val="single" w:sz="4" w:space="0" w:color="auto"/>
            </w:tcBorders>
            <w:shd w:val="clear" w:color="auto" w:fill="auto"/>
            <w:noWrap/>
            <w:vAlign w:val="center"/>
            <w:hideMark/>
          </w:tcPr>
          <w:p w14:paraId="0DFE844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78252FD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34</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45A95712"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3,22</w:t>
            </w:r>
          </w:p>
        </w:tc>
      </w:tr>
      <w:tr w:rsidR="00942892" w:rsidRPr="00942892" w14:paraId="1EF19F8E"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6079F1BC"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AVC E SEQUELAS DE AVC</w:t>
            </w:r>
          </w:p>
        </w:tc>
        <w:tc>
          <w:tcPr>
            <w:tcW w:w="895" w:type="dxa"/>
            <w:tcBorders>
              <w:top w:val="nil"/>
              <w:left w:val="nil"/>
              <w:bottom w:val="single" w:sz="4" w:space="0" w:color="auto"/>
              <w:right w:val="single" w:sz="4" w:space="0" w:color="auto"/>
            </w:tcBorders>
            <w:shd w:val="clear" w:color="auto" w:fill="auto"/>
            <w:noWrap/>
            <w:vAlign w:val="center"/>
            <w:hideMark/>
          </w:tcPr>
          <w:p w14:paraId="413B9BF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965" w:type="dxa"/>
            <w:tcBorders>
              <w:top w:val="nil"/>
              <w:left w:val="nil"/>
              <w:bottom w:val="single" w:sz="4" w:space="0" w:color="auto"/>
              <w:right w:val="single" w:sz="4" w:space="0" w:color="auto"/>
            </w:tcBorders>
            <w:shd w:val="clear" w:color="auto" w:fill="auto"/>
            <w:noWrap/>
            <w:vAlign w:val="center"/>
            <w:hideMark/>
          </w:tcPr>
          <w:p w14:paraId="26DBA82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53CDB97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16506B3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auto"/>
            <w:noWrap/>
            <w:vAlign w:val="center"/>
            <w:hideMark/>
          </w:tcPr>
          <w:p w14:paraId="262DC8D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auto"/>
            <w:noWrap/>
            <w:vAlign w:val="center"/>
            <w:hideMark/>
          </w:tcPr>
          <w:p w14:paraId="457DB75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02F068E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5BF4C13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72" w:type="dxa"/>
            <w:tcBorders>
              <w:top w:val="nil"/>
              <w:left w:val="nil"/>
              <w:bottom w:val="single" w:sz="4" w:space="0" w:color="auto"/>
              <w:right w:val="single" w:sz="4" w:space="0" w:color="auto"/>
            </w:tcBorders>
            <w:shd w:val="clear" w:color="auto" w:fill="auto"/>
            <w:noWrap/>
            <w:vAlign w:val="center"/>
            <w:hideMark/>
          </w:tcPr>
          <w:p w14:paraId="57A4C19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910" w:type="dxa"/>
            <w:tcBorders>
              <w:top w:val="nil"/>
              <w:left w:val="nil"/>
              <w:bottom w:val="single" w:sz="4" w:space="0" w:color="auto"/>
              <w:right w:val="single" w:sz="4" w:space="0" w:color="auto"/>
            </w:tcBorders>
            <w:shd w:val="clear" w:color="auto" w:fill="auto"/>
            <w:noWrap/>
            <w:vAlign w:val="center"/>
            <w:hideMark/>
          </w:tcPr>
          <w:p w14:paraId="66A34BD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1056" w:type="dxa"/>
            <w:tcBorders>
              <w:top w:val="nil"/>
              <w:left w:val="nil"/>
              <w:bottom w:val="single" w:sz="4" w:space="0" w:color="auto"/>
              <w:right w:val="single" w:sz="4" w:space="0" w:color="auto"/>
            </w:tcBorders>
            <w:shd w:val="clear" w:color="auto" w:fill="auto"/>
            <w:noWrap/>
            <w:vAlign w:val="center"/>
            <w:hideMark/>
          </w:tcPr>
          <w:p w14:paraId="21A25C3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97" w:type="dxa"/>
            <w:tcBorders>
              <w:top w:val="nil"/>
              <w:left w:val="nil"/>
              <w:bottom w:val="single" w:sz="4" w:space="0" w:color="auto"/>
              <w:right w:val="single" w:sz="4" w:space="0" w:color="auto"/>
            </w:tcBorders>
            <w:shd w:val="clear" w:color="auto" w:fill="auto"/>
            <w:noWrap/>
            <w:vAlign w:val="center"/>
            <w:hideMark/>
          </w:tcPr>
          <w:p w14:paraId="6CB8784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7BEB34E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26</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0958639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2,46</w:t>
            </w:r>
          </w:p>
        </w:tc>
      </w:tr>
      <w:tr w:rsidR="00942892" w:rsidRPr="00942892" w14:paraId="15AEE5CF" w14:textId="77777777" w:rsidTr="00166498">
        <w:trPr>
          <w:trHeight w:val="519"/>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3682BC30"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PROFILAXIA DE TROMBOSE VENOSA PROFUNDA</w:t>
            </w:r>
          </w:p>
        </w:tc>
        <w:tc>
          <w:tcPr>
            <w:tcW w:w="895" w:type="dxa"/>
            <w:tcBorders>
              <w:top w:val="nil"/>
              <w:left w:val="nil"/>
              <w:bottom w:val="single" w:sz="4" w:space="0" w:color="auto"/>
              <w:right w:val="single" w:sz="4" w:space="0" w:color="auto"/>
            </w:tcBorders>
            <w:shd w:val="clear" w:color="auto" w:fill="auto"/>
            <w:noWrap/>
            <w:vAlign w:val="center"/>
            <w:hideMark/>
          </w:tcPr>
          <w:p w14:paraId="507A60B8"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65" w:type="dxa"/>
            <w:tcBorders>
              <w:top w:val="nil"/>
              <w:left w:val="nil"/>
              <w:bottom w:val="single" w:sz="4" w:space="0" w:color="auto"/>
              <w:right w:val="single" w:sz="4" w:space="0" w:color="auto"/>
            </w:tcBorders>
            <w:shd w:val="clear" w:color="auto" w:fill="auto"/>
            <w:noWrap/>
            <w:vAlign w:val="center"/>
            <w:hideMark/>
          </w:tcPr>
          <w:p w14:paraId="01DD402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6</w:t>
            </w:r>
          </w:p>
        </w:tc>
        <w:tc>
          <w:tcPr>
            <w:tcW w:w="895" w:type="dxa"/>
            <w:tcBorders>
              <w:top w:val="nil"/>
              <w:left w:val="nil"/>
              <w:bottom w:val="single" w:sz="4" w:space="0" w:color="auto"/>
              <w:right w:val="single" w:sz="4" w:space="0" w:color="auto"/>
            </w:tcBorders>
            <w:shd w:val="clear" w:color="auto" w:fill="auto"/>
            <w:noWrap/>
            <w:vAlign w:val="center"/>
            <w:hideMark/>
          </w:tcPr>
          <w:p w14:paraId="1FF39CD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5FD4E18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04DD382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35C04C3F"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2D39CE1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1DA389C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72" w:type="dxa"/>
            <w:tcBorders>
              <w:top w:val="nil"/>
              <w:left w:val="nil"/>
              <w:bottom w:val="single" w:sz="4" w:space="0" w:color="auto"/>
              <w:right w:val="single" w:sz="4" w:space="0" w:color="auto"/>
            </w:tcBorders>
            <w:shd w:val="clear" w:color="auto" w:fill="auto"/>
            <w:noWrap/>
            <w:vAlign w:val="center"/>
            <w:hideMark/>
          </w:tcPr>
          <w:p w14:paraId="25E9F0E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910" w:type="dxa"/>
            <w:tcBorders>
              <w:top w:val="nil"/>
              <w:left w:val="nil"/>
              <w:bottom w:val="single" w:sz="4" w:space="0" w:color="auto"/>
              <w:right w:val="single" w:sz="4" w:space="0" w:color="auto"/>
            </w:tcBorders>
            <w:shd w:val="clear" w:color="auto" w:fill="auto"/>
            <w:noWrap/>
            <w:vAlign w:val="center"/>
            <w:hideMark/>
          </w:tcPr>
          <w:p w14:paraId="1ACAFA8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1056" w:type="dxa"/>
            <w:tcBorders>
              <w:top w:val="nil"/>
              <w:left w:val="nil"/>
              <w:bottom w:val="single" w:sz="4" w:space="0" w:color="auto"/>
              <w:right w:val="single" w:sz="4" w:space="0" w:color="auto"/>
            </w:tcBorders>
            <w:shd w:val="clear" w:color="auto" w:fill="auto"/>
            <w:noWrap/>
            <w:vAlign w:val="center"/>
            <w:hideMark/>
          </w:tcPr>
          <w:p w14:paraId="77F9BA2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4</w:t>
            </w:r>
          </w:p>
        </w:tc>
        <w:tc>
          <w:tcPr>
            <w:tcW w:w="997" w:type="dxa"/>
            <w:tcBorders>
              <w:top w:val="nil"/>
              <w:left w:val="nil"/>
              <w:bottom w:val="single" w:sz="4" w:space="0" w:color="auto"/>
              <w:right w:val="single" w:sz="4" w:space="0" w:color="auto"/>
            </w:tcBorders>
            <w:shd w:val="clear" w:color="auto" w:fill="auto"/>
            <w:noWrap/>
            <w:vAlign w:val="center"/>
            <w:hideMark/>
          </w:tcPr>
          <w:p w14:paraId="42672AF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AE8BDAC"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24</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1DC124D6"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2,27</w:t>
            </w:r>
          </w:p>
        </w:tc>
      </w:tr>
      <w:tr w:rsidR="00942892" w:rsidRPr="00942892" w14:paraId="2A7562CF"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71B2F549"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CURATIVOS, ÚLCERAS</w:t>
            </w:r>
          </w:p>
        </w:tc>
        <w:tc>
          <w:tcPr>
            <w:tcW w:w="895" w:type="dxa"/>
            <w:tcBorders>
              <w:top w:val="nil"/>
              <w:left w:val="nil"/>
              <w:bottom w:val="single" w:sz="4" w:space="0" w:color="auto"/>
              <w:right w:val="single" w:sz="4" w:space="0" w:color="auto"/>
            </w:tcBorders>
            <w:shd w:val="clear" w:color="auto" w:fill="auto"/>
            <w:noWrap/>
            <w:vAlign w:val="center"/>
            <w:hideMark/>
          </w:tcPr>
          <w:p w14:paraId="7978EF7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65" w:type="dxa"/>
            <w:tcBorders>
              <w:top w:val="nil"/>
              <w:left w:val="nil"/>
              <w:bottom w:val="single" w:sz="4" w:space="0" w:color="auto"/>
              <w:right w:val="single" w:sz="4" w:space="0" w:color="auto"/>
            </w:tcBorders>
            <w:shd w:val="clear" w:color="auto" w:fill="auto"/>
            <w:noWrap/>
            <w:vAlign w:val="center"/>
            <w:hideMark/>
          </w:tcPr>
          <w:p w14:paraId="2F87DBD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0A09635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25355FE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0BAC92C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7686E9A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12</w:t>
            </w:r>
          </w:p>
        </w:tc>
        <w:tc>
          <w:tcPr>
            <w:tcW w:w="895" w:type="dxa"/>
            <w:tcBorders>
              <w:top w:val="nil"/>
              <w:left w:val="nil"/>
              <w:bottom w:val="single" w:sz="4" w:space="0" w:color="auto"/>
              <w:right w:val="single" w:sz="4" w:space="0" w:color="auto"/>
            </w:tcBorders>
            <w:shd w:val="clear" w:color="auto" w:fill="auto"/>
            <w:noWrap/>
            <w:vAlign w:val="center"/>
            <w:hideMark/>
          </w:tcPr>
          <w:p w14:paraId="30BE88F4"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1898D80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72" w:type="dxa"/>
            <w:tcBorders>
              <w:top w:val="nil"/>
              <w:left w:val="nil"/>
              <w:bottom w:val="single" w:sz="4" w:space="0" w:color="auto"/>
              <w:right w:val="single" w:sz="4" w:space="0" w:color="auto"/>
            </w:tcBorders>
            <w:shd w:val="clear" w:color="auto" w:fill="auto"/>
            <w:noWrap/>
            <w:vAlign w:val="center"/>
            <w:hideMark/>
          </w:tcPr>
          <w:p w14:paraId="3AA440C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10" w:type="dxa"/>
            <w:tcBorders>
              <w:top w:val="nil"/>
              <w:left w:val="nil"/>
              <w:bottom w:val="single" w:sz="4" w:space="0" w:color="auto"/>
              <w:right w:val="single" w:sz="4" w:space="0" w:color="auto"/>
            </w:tcBorders>
            <w:shd w:val="clear" w:color="auto" w:fill="auto"/>
            <w:noWrap/>
            <w:vAlign w:val="center"/>
            <w:hideMark/>
          </w:tcPr>
          <w:p w14:paraId="4A563A5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1056" w:type="dxa"/>
            <w:tcBorders>
              <w:top w:val="nil"/>
              <w:left w:val="nil"/>
              <w:bottom w:val="single" w:sz="4" w:space="0" w:color="auto"/>
              <w:right w:val="single" w:sz="4" w:space="0" w:color="auto"/>
            </w:tcBorders>
            <w:shd w:val="clear" w:color="auto" w:fill="auto"/>
            <w:noWrap/>
            <w:vAlign w:val="center"/>
            <w:hideMark/>
          </w:tcPr>
          <w:p w14:paraId="69099F0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97" w:type="dxa"/>
            <w:tcBorders>
              <w:top w:val="nil"/>
              <w:left w:val="nil"/>
              <w:bottom w:val="single" w:sz="4" w:space="0" w:color="auto"/>
              <w:right w:val="single" w:sz="4" w:space="0" w:color="auto"/>
            </w:tcBorders>
            <w:shd w:val="clear" w:color="auto" w:fill="auto"/>
            <w:noWrap/>
            <w:vAlign w:val="center"/>
            <w:hideMark/>
          </w:tcPr>
          <w:p w14:paraId="3125E36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15927BF5"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21</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2FAA11B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1,99</w:t>
            </w:r>
          </w:p>
        </w:tc>
      </w:tr>
      <w:tr w:rsidR="00942892" w:rsidRPr="00942892" w14:paraId="79DCD8A0" w14:textId="77777777" w:rsidTr="00166498">
        <w:trPr>
          <w:trHeight w:val="21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745C58D1"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QUEIMADURAS</w:t>
            </w:r>
          </w:p>
        </w:tc>
        <w:tc>
          <w:tcPr>
            <w:tcW w:w="895" w:type="dxa"/>
            <w:tcBorders>
              <w:top w:val="nil"/>
              <w:left w:val="nil"/>
              <w:bottom w:val="single" w:sz="4" w:space="0" w:color="auto"/>
              <w:right w:val="single" w:sz="4" w:space="0" w:color="auto"/>
            </w:tcBorders>
            <w:shd w:val="clear" w:color="auto" w:fill="auto"/>
            <w:noWrap/>
            <w:vAlign w:val="center"/>
            <w:hideMark/>
          </w:tcPr>
          <w:p w14:paraId="15C83DE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65" w:type="dxa"/>
            <w:tcBorders>
              <w:top w:val="nil"/>
              <w:left w:val="nil"/>
              <w:bottom w:val="single" w:sz="4" w:space="0" w:color="auto"/>
              <w:right w:val="single" w:sz="4" w:space="0" w:color="auto"/>
            </w:tcBorders>
            <w:shd w:val="clear" w:color="auto" w:fill="auto"/>
            <w:noWrap/>
            <w:vAlign w:val="center"/>
            <w:hideMark/>
          </w:tcPr>
          <w:p w14:paraId="3DFC1AB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0B9AB19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489C6532"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32E2F97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488A37CE"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5</w:t>
            </w:r>
          </w:p>
        </w:tc>
        <w:tc>
          <w:tcPr>
            <w:tcW w:w="895" w:type="dxa"/>
            <w:tcBorders>
              <w:top w:val="nil"/>
              <w:left w:val="nil"/>
              <w:bottom w:val="single" w:sz="4" w:space="0" w:color="auto"/>
              <w:right w:val="single" w:sz="4" w:space="0" w:color="auto"/>
            </w:tcBorders>
            <w:shd w:val="clear" w:color="auto" w:fill="auto"/>
            <w:noWrap/>
            <w:vAlign w:val="center"/>
            <w:hideMark/>
          </w:tcPr>
          <w:p w14:paraId="798BBC4A"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00C356A7"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72" w:type="dxa"/>
            <w:tcBorders>
              <w:top w:val="nil"/>
              <w:left w:val="nil"/>
              <w:bottom w:val="single" w:sz="4" w:space="0" w:color="auto"/>
              <w:right w:val="single" w:sz="4" w:space="0" w:color="auto"/>
            </w:tcBorders>
            <w:shd w:val="clear" w:color="auto" w:fill="auto"/>
            <w:noWrap/>
            <w:vAlign w:val="center"/>
            <w:hideMark/>
          </w:tcPr>
          <w:p w14:paraId="60DFEA3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910" w:type="dxa"/>
            <w:tcBorders>
              <w:top w:val="nil"/>
              <w:left w:val="nil"/>
              <w:bottom w:val="single" w:sz="4" w:space="0" w:color="auto"/>
              <w:right w:val="single" w:sz="4" w:space="0" w:color="auto"/>
            </w:tcBorders>
            <w:shd w:val="clear" w:color="auto" w:fill="auto"/>
            <w:noWrap/>
            <w:vAlign w:val="center"/>
            <w:hideMark/>
          </w:tcPr>
          <w:p w14:paraId="0928CD2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1056" w:type="dxa"/>
            <w:tcBorders>
              <w:top w:val="nil"/>
              <w:left w:val="nil"/>
              <w:bottom w:val="single" w:sz="4" w:space="0" w:color="auto"/>
              <w:right w:val="single" w:sz="4" w:space="0" w:color="auto"/>
            </w:tcBorders>
            <w:shd w:val="clear" w:color="auto" w:fill="auto"/>
            <w:noWrap/>
            <w:vAlign w:val="center"/>
            <w:hideMark/>
          </w:tcPr>
          <w:p w14:paraId="7D53CEB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97" w:type="dxa"/>
            <w:tcBorders>
              <w:top w:val="nil"/>
              <w:left w:val="nil"/>
              <w:bottom w:val="single" w:sz="4" w:space="0" w:color="auto"/>
              <w:right w:val="single" w:sz="4" w:space="0" w:color="auto"/>
            </w:tcBorders>
            <w:shd w:val="clear" w:color="auto" w:fill="auto"/>
            <w:noWrap/>
            <w:vAlign w:val="center"/>
            <w:hideMark/>
          </w:tcPr>
          <w:p w14:paraId="132E82D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7A5D969D"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17</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73680D8D"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1,61</w:t>
            </w:r>
          </w:p>
        </w:tc>
      </w:tr>
      <w:tr w:rsidR="00942892" w:rsidRPr="00942892" w14:paraId="3121C741" w14:textId="77777777" w:rsidTr="00166498">
        <w:trPr>
          <w:trHeight w:val="346"/>
        </w:trPr>
        <w:tc>
          <w:tcPr>
            <w:tcW w:w="2946" w:type="dxa"/>
            <w:tcBorders>
              <w:top w:val="nil"/>
              <w:left w:val="single" w:sz="4" w:space="0" w:color="auto"/>
              <w:bottom w:val="single" w:sz="4" w:space="0" w:color="auto"/>
              <w:right w:val="single" w:sz="4" w:space="0" w:color="auto"/>
            </w:tcBorders>
            <w:shd w:val="clear" w:color="000000" w:fill="D0CECE"/>
            <w:vAlign w:val="center"/>
            <w:hideMark/>
          </w:tcPr>
          <w:p w14:paraId="286F5C73" w14:textId="77777777" w:rsidR="00942892" w:rsidRPr="00942892" w:rsidRDefault="00942892" w:rsidP="00942892">
            <w:pPr>
              <w:spacing w:after="0" w:line="240" w:lineRule="auto"/>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IST/DST (SÍFILIS, AIDS, HEPATITES...)</w:t>
            </w:r>
          </w:p>
        </w:tc>
        <w:tc>
          <w:tcPr>
            <w:tcW w:w="895" w:type="dxa"/>
            <w:tcBorders>
              <w:top w:val="nil"/>
              <w:left w:val="nil"/>
              <w:bottom w:val="single" w:sz="4" w:space="0" w:color="auto"/>
              <w:right w:val="single" w:sz="4" w:space="0" w:color="auto"/>
            </w:tcBorders>
            <w:shd w:val="clear" w:color="auto" w:fill="auto"/>
            <w:noWrap/>
            <w:vAlign w:val="center"/>
            <w:hideMark/>
          </w:tcPr>
          <w:p w14:paraId="533A780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965" w:type="dxa"/>
            <w:tcBorders>
              <w:top w:val="nil"/>
              <w:left w:val="nil"/>
              <w:bottom w:val="single" w:sz="4" w:space="0" w:color="auto"/>
              <w:right w:val="single" w:sz="4" w:space="0" w:color="auto"/>
            </w:tcBorders>
            <w:shd w:val="clear" w:color="auto" w:fill="auto"/>
            <w:noWrap/>
            <w:vAlign w:val="center"/>
            <w:hideMark/>
          </w:tcPr>
          <w:p w14:paraId="051B6CA1"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082305ED"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2</w:t>
            </w:r>
          </w:p>
        </w:tc>
        <w:tc>
          <w:tcPr>
            <w:tcW w:w="895" w:type="dxa"/>
            <w:tcBorders>
              <w:top w:val="nil"/>
              <w:left w:val="nil"/>
              <w:bottom w:val="single" w:sz="4" w:space="0" w:color="auto"/>
              <w:right w:val="single" w:sz="4" w:space="0" w:color="auto"/>
            </w:tcBorders>
            <w:shd w:val="clear" w:color="auto" w:fill="auto"/>
            <w:noWrap/>
            <w:vAlign w:val="center"/>
            <w:hideMark/>
          </w:tcPr>
          <w:p w14:paraId="42A719B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3</w:t>
            </w:r>
          </w:p>
        </w:tc>
        <w:tc>
          <w:tcPr>
            <w:tcW w:w="895" w:type="dxa"/>
            <w:tcBorders>
              <w:top w:val="nil"/>
              <w:left w:val="nil"/>
              <w:bottom w:val="single" w:sz="4" w:space="0" w:color="auto"/>
              <w:right w:val="single" w:sz="4" w:space="0" w:color="auto"/>
            </w:tcBorders>
            <w:shd w:val="clear" w:color="auto" w:fill="auto"/>
            <w:noWrap/>
            <w:vAlign w:val="center"/>
            <w:hideMark/>
          </w:tcPr>
          <w:p w14:paraId="1F930376"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auto"/>
            <w:noWrap/>
            <w:vAlign w:val="center"/>
            <w:hideMark/>
          </w:tcPr>
          <w:p w14:paraId="65F88840"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0A8FFCE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895" w:type="dxa"/>
            <w:tcBorders>
              <w:top w:val="nil"/>
              <w:left w:val="nil"/>
              <w:bottom w:val="single" w:sz="4" w:space="0" w:color="auto"/>
              <w:right w:val="single" w:sz="4" w:space="0" w:color="auto"/>
            </w:tcBorders>
            <w:shd w:val="clear" w:color="auto" w:fill="auto"/>
            <w:noWrap/>
            <w:vAlign w:val="center"/>
            <w:hideMark/>
          </w:tcPr>
          <w:p w14:paraId="50E61B35"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1</w:t>
            </w:r>
          </w:p>
        </w:tc>
        <w:tc>
          <w:tcPr>
            <w:tcW w:w="972" w:type="dxa"/>
            <w:tcBorders>
              <w:top w:val="nil"/>
              <w:left w:val="nil"/>
              <w:bottom w:val="single" w:sz="4" w:space="0" w:color="auto"/>
              <w:right w:val="single" w:sz="4" w:space="0" w:color="auto"/>
            </w:tcBorders>
            <w:shd w:val="clear" w:color="auto" w:fill="auto"/>
            <w:noWrap/>
            <w:vAlign w:val="center"/>
            <w:hideMark/>
          </w:tcPr>
          <w:p w14:paraId="26AEB2AC"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10" w:type="dxa"/>
            <w:tcBorders>
              <w:top w:val="nil"/>
              <w:left w:val="nil"/>
              <w:bottom w:val="single" w:sz="4" w:space="0" w:color="auto"/>
              <w:right w:val="single" w:sz="4" w:space="0" w:color="auto"/>
            </w:tcBorders>
            <w:shd w:val="clear" w:color="auto" w:fill="auto"/>
            <w:noWrap/>
            <w:vAlign w:val="center"/>
            <w:hideMark/>
          </w:tcPr>
          <w:p w14:paraId="170931F9"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1056" w:type="dxa"/>
            <w:tcBorders>
              <w:top w:val="nil"/>
              <w:left w:val="nil"/>
              <w:bottom w:val="single" w:sz="4" w:space="0" w:color="auto"/>
              <w:right w:val="single" w:sz="4" w:space="0" w:color="auto"/>
            </w:tcBorders>
            <w:shd w:val="clear" w:color="auto" w:fill="auto"/>
            <w:noWrap/>
            <w:vAlign w:val="center"/>
            <w:hideMark/>
          </w:tcPr>
          <w:p w14:paraId="56CEEDDB"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997" w:type="dxa"/>
            <w:tcBorders>
              <w:top w:val="nil"/>
              <w:left w:val="nil"/>
              <w:bottom w:val="single" w:sz="4" w:space="0" w:color="auto"/>
              <w:right w:val="single" w:sz="4" w:space="0" w:color="auto"/>
            </w:tcBorders>
            <w:shd w:val="clear" w:color="auto" w:fill="auto"/>
            <w:noWrap/>
            <w:vAlign w:val="center"/>
            <w:hideMark/>
          </w:tcPr>
          <w:p w14:paraId="5B87C093" w14:textId="77777777" w:rsidR="00942892" w:rsidRPr="00942892" w:rsidRDefault="00942892" w:rsidP="00942892">
            <w:pPr>
              <w:spacing w:after="0" w:line="240" w:lineRule="auto"/>
              <w:jc w:val="center"/>
              <w:rPr>
                <w:rFonts w:ascii="Calibri" w:eastAsia="Times New Roman" w:hAnsi="Calibri" w:cs="Calibri"/>
                <w:color w:val="000000"/>
                <w:sz w:val="18"/>
                <w:szCs w:val="18"/>
                <w:lang w:eastAsia="pt-BR"/>
              </w:rPr>
            </w:pPr>
            <w:r w:rsidRPr="00942892">
              <w:rPr>
                <w:rFonts w:ascii="Calibri" w:eastAsia="Times New Roman" w:hAnsi="Calibri" w:cs="Calibri"/>
                <w:color w:val="000000"/>
                <w:sz w:val="18"/>
                <w:szCs w:val="18"/>
                <w:lang w:eastAsia="pt-BR"/>
              </w:rPr>
              <w:t>0</w:t>
            </w:r>
          </w:p>
        </w:tc>
        <w:tc>
          <w:tcPr>
            <w:tcW w:w="8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1F3B554"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12</w:t>
            </w:r>
          </w:p>
        </w:tc>
        <w:tc>
          <w:tcPr>
            <w:tcW w:w="871" w:type="dxa"/>
            <w:tcBorders>
              <w:top w:val="nil"/>
              <w:left w:val="nil"/>
              <w:bottom w:val="single" w:sz="4" w:space="0" w:color="auto"/>
              <w:right w:val="single" w:sz="4" w:space="0" w:color="auto"/>
            </w:tcBorders>
            <w:shd w:val="clear" w:color="auto" w:fill="BFBFBF" w:themeFill="background1" w:themeFillShade="BF"/>
            <w:noWrap/>
            <w:vAlign w:val="center"/>
            <w:hideMark/>
          </w:tcPr>
          <w:p w14:paraId="7D7FF688"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1,14</w:t>
            </w:r>
          </w:p>
        </w:tc>
      </w:tr>
      <w:tr w:rsidR="00942892" w:rsidRPr="00942892" w14:paraId="2E93A3F7" w14:textId="77777777" w:rsidTr="00942892">
        <w:trPr>
          <w:trHeight w:val="216"/>
        </w:trPr>
        <w:tc>
          <w:tcPr>
            <w:tcW w:w="2946" w:type="dxa"/>
            <w:tcBorders>
              <w:top w:val="nil"/>
              <w:left w:val="single" w:sz="4" w:space="0" w:color="auto"/>
              <w:bottom w:val="single" w:sz="4" w:space="0" w:color="auto"/>
              <w:right w:val="single" w:sz="4" w:space="0" w:color="auto"/>
            </w:tcBorders>
            <w:shd w:val="clear" w:color="000000" w:fill="BFBFBF"/>
            <w:vAlign w:val="center"/>
            <w:hideMark/>
          </w:tcPr>
          <w:p w14:paraId="77E5DF27" w14:textId="77777777" w:rsidR="00942892" w:rsidRPr="00942892" w:rsidRDefault="00942892" w:rsidP="00942892">
            <w:pPr>
              <w:spacing w:after="0" w:line="240" w:lineRule="auto"/>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TOTAL</w:t>
            </w:r>
          </w:p>
        </w:tc>
        <w:tc>
          <w:tcPr>
            <w:tcW w:w="895" w:type="dxa"/>
            <w:tcBorders>
              <w:top w:val="nil"/>
              <w:left w:val="nil"/>
              <w:bottom w:val="single" w:sz="4" w:space="0" w:color="auto"/>
              <w:right w:val="single" w:sz="4" w:space="0" w:color="auto"/>
            </w:tcBorders>
            <w:shd w:val="clear" w:color="000000" w:fill="BFBFBF"/>
            <w:noWrap/>
            <w:vAlign w:val="center"/>
            <w:hideMark/>
          </w:tcPr>
          <w:p w14:paraId="48AED381"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71</w:t>
            </w:r>
          </w:p>
        </w:tc>
        <w:tc>
          <w:tcPr>
            <w:tcW w:w="965" w:type="dxa"/>
            <w:tcBorders>
              <w:top w:val="nil"/>
              <w:left w:val="nil"/>
              <w:bottom w:val="single" w:sz="4" w:space="0" w:color="auto"/>
              <w:right w:val="single" w:sz="4" w:space="0" w:color="auto"/>
            </w:tcBorders>
            <w:shd w:val="clear" w:color="000000" w:fill="BFBFBF"/>
            <w:noWrap/>
            <w:vAlign w:val="center"/>
            <w:hideMark/>
          </w:tcPr>
          <w:p w14:paraId="75F4CAE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72</w:t>
            </w:r>
          </w:p>
        </w:tc>
        <w:tc>
          <w:tcPr>
            <w:tcW w:w="895" w:type="dxa"/>
            <w:tcBorders>
              <w:top w:val="nil"/>
              <w:left w:val="nil"/>
              <w:bottom w:val="single" w:sz="4" w:space="0" w:color="auto"/>
              <w:right w:val="single" w:sz="4" w:space="0" w:color="auto"/>
            </w:tcBorders>
            <w:shd w:val="clear" w:color="000000" w:fill="BFBFBF"/>
            <w:noWrap/>
            <w:vAlign w:val="center"/>
            <w:hideMark/>
          </w:tcPr>
          <w:p w14:paraId="4B193EAF"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100</w:t>
            </w:r>
          </w:p>
        </w:tc>
        <w:tc>
          <w:tcPr>
            <w:tcW w:w="895" w:type="dxa"/>
            <w:tcBorders>
              <w:top w:val="nil"/>
              <w:left w:val="nil"/>
              <w:bottom w:val="single" w:sz="4" w:space="0" w:color="auto"/>
              <w:right w:val="single" w:sz="4" w:space="0" w:color="auto"/>
            </w:tcBorders>
            <w:shd w:val="clear" w:color="000000" w:fill="BFBFBF"/>
            <w:noWrap/>
            <w:vAlign w:val="center"/>
            <w:hideMark/>
          </w:tcPr>
          <w:p w14:paraId="2286AB1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95</w:t>
            </w:r>
          </w:p>
        </w:tc>
        <w:tc>
          <w:tcPr>
            <w:tcW w:w="895" w:type="dxa"/>
            <w:tcBorders>
              <w:top w:val="nil"/>
              <w:left w:val="nil"/>
              <w:bottom w:val="single" w:sz="4" w:space="0" w:color="auto"/>
              <w:right w:val="single" w:sz="4" w:space="0" w:color="auto"/>
            </w:tcBorders>
            <w:shd w:val="clear" w:color="000000" w:fill="BFBFBF"/>
            <w:noWrap/>
            <w:vAlign w:val="center"/>
            <w:hideMark/>
          </w:tcPr>
          <w:p w14:paraId="235EAAA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78</w:t>
            </w:r>
          </w:p>
        </w:tc>
        <w:tc>
          <w:tcPr>
            <w:tcW w:w="895" w:type="dxa"/>
            <w:tcBorders>
              <w:top w:val="nil"/>
              <w:left w:val="nil"/>
              <w:bottom w:val="single" w:sz="4" w:space="0" w:color="auto"/>
              <w:right w:val="single" w:sz="4" w:space="0" w:color="auto"/>
            </w:tcBorders>
            <w:shd w:val="clear" w:color="000000" w:fill="BFBFBF"/>
            <w:noWrap/>
            <w:vAlign w:val="center"/>
            <w:hideMark/>
          </w:tcPr>
          <w:p w14:paraId="01C5E14D"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122</w:t>
            </w:r>
          </w:p>
        </w:tc>
        <w:tc>
          <w:tcPr>
            <w:tcW w:w="895" w:type="dxa"/>
            <w:tcBorders>
              <w:top w:val="nil"/>
              <w:left w:val="nil"/>
              <w:bottom w:val="single" w:sz="4" w:space="0" w:color="auto"/>
              <w:right w:val="single" w:sz="4" w:space="0" w:color="auto"/>
            </w:tcBorders>
            <w:shd w:val="clear" w:color="000000" w:fill="BFBFBF"/>
            <w:noWrap/>
            <w:vAlign w:val="center"/>
            <w:hideMark/>
          </w:tcPr>
          <w:p w14:paraId="1F60FA87"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77</w:t>
            </w:r>
          </w:p>
        </w:tc>
        <w:tc>
          <w:tcPr>
            <w:tcW w:w="895" w:type="dxa"/>
            <w:tcBorders>
              <w:top w:val="nil"/>
              <w:left w:val="nil"/>
              <w:bottom w:val="single" w:sz="4" w:space="0" w:color="auto"/>
              <w:right w:val="single" w:sz="4" w:space="0" w:color="auto"/>
            </w:tcBorders>
            <w:shd w:val="clear" w:color="000000" w:fill="BFBFBF"/>
            <w:noWrap/>
            <w:vAlign w:val="center"/>
            <w:hideMark/>
          </w:tcPr>
          <w:p w14:paraId="6677BF52"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113</w:t>
            </w:r>
          </w:p>
        </w:tc>
        <w:tc>
          <w:tcPr>
            <w:tcW w:w="972" w:type="dxa"/>
            <w:tcBorders>
              <w:top w:val="nil"/>
              <w:left w:val="nil"/>
              <w:bottom w:val="single" w:sz="4" w:space="0" w:color="auto"/>
              <w:right w:val="single" w:sz="4" w:space="0" w:color="auto"/>
            </w:tcBorders>
            <w:shd w:val="clear" w:color="000000" w:fill="BFBFBF"/>
            <w:noWrap/>
            <w:vAlign w:val="center"/>
            <w:hideMark/>
          </w:tcPr>
          <w:p w14:paraId="1AF3991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81</w:t>
            </w:r>
          </w:p>
        </w:tc>
        <w:tc>
          <w:tcPr>
            <w:tcW w:w="910" w:type="dxa"/>
            <w:tcBorders>
              <w:top w:val="nil"/>
              <w:left w:val="nil"/>
              <w:bottom w:val="single" w:sz="4" w:space="0" w:color="auto"/>
              <w:right w:val="single" w:sz="4" w:space="0" w:color="auto"/>
            </w:tcBorders>
            <w:shd w:val="clear" w:color="000000" w:fill="BFBFBF"/>
            <w:noWrap/>
            <w:vAlign w:val="center"/>
            <w:hideMark/>
          </w:tcPr>
          <w:p w14:paraId="0E43C059"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69</w:t>
            </w:r>
          </w:p>
        </w:tc>
        <w:tc>
          <w:tcPr>
            <w:tcW w:w="1056" w:type="dxa"/>
            <w:tcBorders>
              <w:top w:val="nil"/>
              <w:left w:val="nil"/>
              <w:bottom w:val="single" w:sz="4" w:space="0" w:color="auto"/>
              <w:right w:val="single" w:sz="4" w:space="0" w:color="auto"/>
            </w:tcBorders>
            <w:shd w:val="clear" w:color="000000" w:fill="BFBFBF"/>
            <w:noWrap/>
            <w:vAlign w:val="center"/>
            <w:hideMark/>
          </w:tcPr>
          <w:p w14:paraId="5836DF63"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98</w:t>
            </w:r>
          </w:p>
        </w:tc>
        <w:tc>
          <w:tcPr>
            <w:tcW w:w="997" w:type="dxa"/>
            <w:tcBorders>
              <w:top w:val="nil"/>
              <w:left w:val="nil"/>
              <w:bottom w:val="single" w:sz="4" w:space="0" w:color="auto"/>
              <w:right w:val="single" w:sz="4" w:space="0" w:color="auto"/>
            </w:tcBorders>
            <w:shd w:val="clear" w:color="000000" w:fill="BFBFBF"/>
            <w:noWrap/>
            <w:vAlign w:val="center"/>
            <w:hideMark/>
          </w:tcPr>
          <w:p w14:paraId="4C24B6A0"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79</w:t>
            </w:r>
          </w:p>
        </w:tc>
        <w:tc>
          <w:tcPr>
            <w:tcW w:w="895" w:type="dxa"/>
            <w:tcBorders>
              <w:top w:val="nil"/>
              <w:left w:val="nil"/>
              <w:bottom w:val="single" w:sz="4" w:space="0" w:color="auto"/>
              <w:right w:val="single" w:sz="4" w:space="0" w:color="auto"/>
            </w:tcBorders>
            <w:shd w:val="clear" w:color="000000" w:fill="BFBFBF"/>
            <w:noWrap/>
            <w:vAlign w:val="center"/>
            <w:hideMark/>
          </w:tcPr>
          <w:p w14:paraId="377EF3EA"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1055</w:t>
            </w:r>
          </w:p>
        </w:tc>
        <w:tc>
          <w:tcPr>
            <w:tcW w:w="871" w:type="dxa"/>
            <w:tcBorders>
              <w:top w:val="nil"/>
              <w:left w:val="nil"/>
              <w:bottom w:val="single" w:sz="4" w:space="0" w:color="auto"/>
              <w:right w:val="single" w:sz="4" w:space="0" w:color="auto"/>
            </w:tcBorders>
            <w:shd w:val="clear" w:color="000000" w:fill="BFBFBF"/>
            <w:noWrap/>
            <w:vAlign w:val="center"/>
            <w:hideMark/>
          </w:tcPr>
          <w:p w14:paraId="1C601F0B" w14:textId="77777777" w:rsidR="00942892" w:rsidRPr="00942892" w:rsidRDefault="00942892" w:rsidP="00942892">
            <w:pPr>
              <w:spacing w:after="0" w:line="240" w:lineRule="auto"/>
              <w:jc w:val="center"/>
              <w:rPr>
                <w:rFonts w:ascii="Calibri" w:eastAsia="Times New Roman" w:hAnsi="Calibri" w:cs="Calibri"/>
                <w:b/>
                <w:bCs/>
                <w:color w:val="000000"/>
                <w:sz w:val="18"/>
                <w:szCs w:val="18"/>
                <w:lang w:eastAsia="pt-BR"/>
              </w:rPr>
            </w:pPr>
            <w:r w:rsidRPr="00942892">
              <w:rPr>
                <w:rFonts w:ascii="Calibri" w:eastAsia="Times New Roman" w:hAnsi="Calibri" w:cs="Calibri"/>
                <w:b/>
                <w:bCs/>
                <w:color w:val="000000"/>
                <w:sz w:val="18"/>
                <w:szCs w:val="18"/>
                <w:lang w:eastAsia="pt-BR"/>
              </w:rPr>
              <w:t>100,00</w:t>
            </w:r>
          </w:p>
        </w:tc>
      </w:tr>
    </w:tbl>
    <w:p w14:paraId="64643AC0" w14:textId="7A50EC25" w:rsidR="000B1E43" w:rsidRDefault="00F00D87" w:rsidP="002C5BDA">
      <w:pPr>
        <w:spacing w:after="0" w:line="360" w:lineRule="auto"/>
        <w:ind w:hanging="284"/>
        <w:jc w:val="both"/>
        <w:rPr>
          <w:rFonts w:cstheme="minorHAnsi"/>
          <w:sz w:val="20"/>
          <w:szCs w:val="20"/>
        </w:rPr>
      </w:pPr>
      <w:r w:rsidRPr="00500202">
        <w:rPr>
          <w:rFonts w:cstheme="minorHAnsi"/>
          <w:sz w:val="20"/>
          <w:szCs w:val="20"/>
        </w:rPr>
        <w:t xml:space="preserve">Fonte: </w:t>
      </w:r>
      <w:r w:rsidR="004A2F0A">
        <w:rPr>
          <w:rFonts w:cstheme="minorHAnsi"/>
          <w:sz w:val="20"/>
          <w:szCs w:val="20"/>
        </w:rPr>
        <w:t>Dados recebidos da alta qualificada</w:t>
      </w:r>
      <w:r w:rsidRPr="00500202">
        <w:rPr>
          <w:rFonts w:cstheme="minorHAnsi"/>
          <w:sz w:val="20"/>
          <w:szCs w:val="20"/>
        </w:rPr>
        <w:t xml:space="preserve">, 2021. Acesso em: </w:t>
      </w:r>
      <w:r w:rsidR="00090479">
        <w:rPr>
          <w:rFonts w:cstheme="minorHAnsi"/>
          <w:sz w:val="20"/>
          <w:szCs w:val="20"/>
        </w:rPr>
        <w:t>12</w:t>
      </w:r>
      <w:r w:rsidRPr="00500202">
        <w:rPr>
          <w:rFonts w:cstheme="minorHAnsi"/>
          <w:sz w:val="20"/>
          <w:szCs w:val="20"/>
        </w:rPr>
        <w:t>/</w:t>
      </w:r>
      <w:r w:rsidR="00090479">
        <w:rPr>
          <w:rFonts w:cstheme="minorHAnsi"/>
          <w:sz w:val="20"/>
          <w:szCs w:val="20"/>
        </w:rPr>
        <w:t>01</w:t>
      </w:r>
      <w:r w:rsidRPr="00500202">
        <w:rPr>
          <w:rFonts w:cstheme="minorHAnsi"/>
          <w:sz w:val="20"/>
          <w:szCs w:val="20"/>
        </w:rPr>
        <w:t>/202</w:t>
      </w:r>
      <w:r w:rsidR="00090479">
        <w:rPr>
          <w:rFonts w:cstheme="minorHAnsi"/>
          <w:sz w:val="20"/>
          <w:szCs w:val="20"/>
        </w:rPr>
        <w:t>2</w:t>
      </w:r>
      <w:r w:rsidR="00B138F5">
        <w:rPr>
          <w:rFonts w:cstheme="minorHAnsi"/>
          <w:sz w:val="20"/>
          <w:szCs w:val="20"/>
        </w:rPr>
        <w:t>.</w:t>
      </w:r>
    </w:p>
    <w:p w14:paraId="0D802F38" w14:textId="77777777" w:rsidR="002C5BDA" w:rsidRPr="00500202" w:rsidRDefault="002C5BDA" w:rsidP="002C5BDA">
      <w:pPr>
        <w:spacing w:after="0" w:line="360" w:lineRule="auto"/>
        <w:ind w:hanging="284"/>
        <w:jc w:val="both"/>
        <w:rPr>
          <w:rFonts w:cstheme="minorHAnsi"/>
          <w:sz w:val="20"/>
          <w:szCs w:val="20"/>
        </w:rPr>
      </w:pPr>
    </w:p>
    <w:p w14:paraId="54036FAC" w14:textId="315BA73A" w:rsidR="0000011A" w:rsidRDefault="00C20DE2" w:rsidP="002C5BDA">
      <w:pPr>
        <w:pStyle w:val="PargrafodaLista"/>
        <w:numPr>
          <w:ilvl w:val="0"/>
          <w:numId w:val="25"/>
        </w:numPr>
        <w:spacing w:after="0"/>
        <w:rPr>
          <w:rFonts w:cstheme="minorHAnsi"/>
          <w:b/>
          <w:bCs/>
        </w:rPr>
      </w:pPr>
      <w:r>
        <w:rPr>
          <w:rFonts w:cstheme="minorHAnsi"/>
          <w:b/>
          <w:bCs/>
        </w:rPr>
        <w:t>EDUCAÇÃO PERMANENTE</w:t>
      </w:r>
    </w:p>
    <w:p w14:paraId="3FA76F0E" w14:textId="155C3392" w:rsidR="00D60B93" w:rsidRDefault="00D60B93" w:rsidP="00D60B93">
      <w:pPr>
        <w:pStyle w:val="PargrafodaLista"/>
        <w:spacing w:after="0"/>
        <w:rPr>
          <w:rFonts w:cstheme="minorHAnsi"/>
          <w:b/>
          <w:bCs/>
        </w:rPr>
      </w:pPr>
    </w:p>
    <w:p w14:paraId="34B399C4" w14:textId="14497C56" w:rsidR="00A22487" w:rsidRDefault="002321EC" w:rsidP="00A22487">
      <w:pPr>
        <w:pStyle w:val="PargrafodaLista"/>
        <w:spacing w:after="0" w:line="360" w:lineRule="auto"/>
        <w:ind w:firstLine="696"/>
        <w:jc w:val="both"/>
        <w:rPr>
          <w:rFonts w:cstheme="minorHAnsi"/>
        </w:rPr>
      </w:pPr>
      <w:r>
        <w:rPr>
          <w:rFonts w:cstheme="minorHAnsi"/>
        </w:rPr>
        <w:t xml:space="preserve">A Educação Permanente vem para auxiliar os profissionais de saúde em suas necessidades e dificuldades, e </w:t>
      </w:r>
      <w:r w:rsidR="00411F64">
        <w:rPr>
          <w:rFonts w:cstheme="minorHAnsi"/>
        </w:rPr>
        <w:t>os</w:t>
      </w:r>
      <w:r>
        <w:rPr>
          <w:rFonts w:cstheme="minorHAnsi"/>
        </w:rPr>
        <w:t xml:space="preserve"> temas</w:t>
      </w:r>
      <w:r w:rsidR="00A038CD">
        <w:rPr>
          <w:rFonts w:cstheme="minorHAnsi"/>
        </w:rPr>
        <w:t xml:space="preserve"> abordados </w:t>
      </w:r>
      <w:r w:rsidR="00956583">
        <w:rPr>
          <w:rFonts w:cstheme="minorHAnsi"/>
        </w:rPr>
        <w:t>tem como base</w:t>
      </w:r>
      <w:r w:rsidR="00A038CD">
        <w:rPr>
          <w:rFonts w:cstheme="minorHAnsi"/>
        </w:rPr>
        <w:t xml:space="preserve"> as dúvidas que surgem no dia a dia dos profissionais</w:t>
      </w:r>
      <w:r w:rsidR="00FE16BD">
        <w:rPr>
          <w:rFonts w:cstheme="minorHAnsi"/>
        </w:rPr>
        <w:t xml:space="preserve">. </w:t>
      </w:r>
      <w:r w:rsidR="00411F64">
        <w:rPr>
          <w:rFonts w:cstheme="minorHAnsi"/>
        </w:rPr>
        <w:t>Essa capacitação tem como objetivo gerar profissionais com uma postura reflexiva e crítica</w:t>
      </w:r>
      <w:r w:rsidR="00B22ADF">
        <w:rPr>
          <w:rFonts w:cstheme="minorHAnsi"/>
        </w:rPr>
        <w:t xml:space="preserve">, de forma que </w:t>
      </w:r>
      <w:r w:rsidR="006E4668">
        <w:rPr>
          <w:rFonts w:cstheme="minorHAnsi"/>
        </w:rPr>
        <w:t xml:space="preserve">esses </w:t>
      </w:r>
      <w:r w:rsidR="00B22ADF">
        <w:rPr>
          <w:rFonts w:cstheme="minorHAnsi"/>
        </w:rPr>
        <w:t xml:space="preserve">profissionais possam melhorar o desenvolvimento de suas funções, melhorando a qualidade do serviço e satisfação dos usuários. </w:t>
      </w:r>
      <w:r w:rsidR="003602BB">
        <w:rPr>
          <w:rFonts w:cstheme="minorHAnsi"/>
        </w:rPr>
        <w:tab/>
      </w:r>
      <w:r w:rsidR="003602BB">
        <w:rPr>
          <w:rFonts w:cstheme="minorHAnsi"/>
        </w:rPr>
        <w:tab/>
      </w:r>
      <w:r w:rsidR="00B22ADF">
        <w:rPr>
          <w:rFonts w:cstheme="minorHAnsi"/>
        </w:rPr>
        <w:tab/>
      </w:r>
      <w:r w:rsidR="00B22ADF">
        <w:rPr>
          <w:rFonts w:cstheme="minorHAnsi"/>
        </w:rPr>
        <w:tab/>
      </w:r>
      <w:r w:rsidR="00B22ADF">
        <w:rPr>
          <w:rFonts w:cstheme="minorHAnsi"/>
        </w:rPr>
        <w:tab/>
      </w:r>
      <w:r w:rsidR="006E4668">
        <w:rPr>
          <w:rFonts w:cstheme="minorHAnsi"/>
        </w:rPr>
        <w:tab/>
      </w:r>
      <w:r w:rsidR="006E4668">
        <w:rPr>
          <w:rFonts w:cstheme="minorHAnsi"/>
        </w:rPr>
        <w:tab/>
      </w:r>
      <w:r w:rsidR="00D60B93" w:rsidRPr="00D60B93">
        <w:rPr>
          <w:rFonts w:cstheme="minorHAnsi"/>
        </w:rPr>
        <w:t>A tabela 4</w:t>
      </w:r>
      <w:r w:rsidR="003D5506">
        <w:rPr>
          <w:rFonts w:cstheme="minorHAnsi"/>
        </w:rPr>
        <w:t>8</w:t>
      </w:r>
      <w:r w:rsidR="00D60B93" w:rsidRPr="00D60B93">
        <w:rPr>
          <w:rFonts w:cstheme="minorHAnsi"/>
        </w:rPr>
        <w:t xml:space="preserve"> mostra </w:t>
      </w:r>
      <w:r w:rsidR="00EF5338">
        <w:rPr>
          <w:rFonts w:cstheme="minorHAnsi"/>
        </w:rPr>
        <w:t>o</w:t>
      </w:r>
      <w:r w:rsidR="00DA39BC">
        <w:rPr>
          <w:rFonts w:cstheme="minorHAnsi"/>
        </w:rPr>
        <w:t xml:space="preserve"> quantitativo das </w:t>
      </w:r>
      <w:r w:rsidR="00EF5338">
        <w:rPr>
          <w:rFonts w:cstheme="minorHAnsi"/>
        </w:rPr>
        <w:t xml:space="preserve">reuniões de Educação Permanente, </w:t>
      </w:r>
      <w:r w:rsidR="00DA39BC">
        <w:rPr>
          <w:rFonts w:cstheme="minorHAnsi"/>
        </w:rPr>
        <w:t xml:space="preserve">por categoria profissional e por </w:t>
      </w:r>
      <w:r w:rsidR="00D60B93" w:rsidRPr="00D60B93">
        <w:rPr>
          <w:rFonts w:cstheme="minorHAnsi"/>
        </w:rPr>
        <w:t>mês</w:t>
      </w:r>
      <w:r w:rsidR="00DA39BC">
        <w:rPr>
          <w:rFonts w:cstheme="minorHAnsi"/>
        </w:rPr>
        <w:t xml:space="preserve">, no ano </w:t>
      </w:r>
      <w:r w:rsidR="00D60B93" w:rsidRPr="00D60B93">
        <w:rPr>
          <w:rFonts w:cstheme="minorHAnsi"/>
        </w:rPr>
        <w:t>de 2021.</w:t>
      </w:r>
      <w:r w:rsidR="00A22487">
        <w:rPr>
          <w:rFonts w:cstheme="minorHAnsi"/>
        </w:rPr>
        <w:t xml:space="preserve"> No mês de julho as reuniões foram suspensas.</w:t>
      </w:r>
    </w:p>
    <w:p w14:paraId="6B58F50A" w14:textId="5DB79DE8" w:rsidR="00A31104" w:rsidRDefault="00A31104" w:rsidP="00C20DE2">
      <w:pPr>
        <w:pStyle w:val="Corpodetexto"/>
        <w:tabs>
          <w:tab w:val="left" w:pos="0"/>
        </w:tabs>
        <w:spacing w:line="360" w:lineRule="auto"/>
        <w:ind w:right="-1"/>
        <w:jc w:val="both"/>
        <w:rPr>
          <w:rFonts w:asciiTheme="minorHAnsi" w:hAnsiTheme="minorHAnsi" w:cstheme="minorHAnsi"/>
          <w:b/>
        </w:rPr>
      </w:pPr>
    </w:p>
    <w:p w14:paraId="6831AAB7" w14:textId="546F1BBA" w:rsidR="00732722" w:rsidRDefault="00732722" w:rsidP="00C20DE2">
      <w:pPr>
        <w:pStyle w:val="Corpodetexto"/>
        <w:tabs>
          <w:tab w:val="left" w:pos="0"/>
        </w:tabs>
        <w:spacing w:line="360" w:lineRule="auto"/>
        <w:ind w:right="-1"/>
        <w:jc w:val="both"/>
        <w:rPr>
          <w:rFonts w:asciiTheme="minorHAnsi" w:hAnsiTheme="minorHAnsi" w:cstheme="minorHAnsi"/>
          <w:b/>
        </w:rPr>
      </w:pPr>
    </w:p>
    <w:p w14:paraId="458781F7" w14:textId="7A91C0EF" w:rsidR="00732722" w:rsidRDefault="00732722" w:rsidP="00C20DE2">
      <w:pPr>
        <w:pStyle w:val="Corpodetexto"/>
        <w:tabs>
          <w:tab w:val="left" w:pos="0"/>
        </w:tabs>
        <w:spacing w:line="360" w:lineRule="auto"/>
        <w:ind w:right="-1"/>
        <w:jc w:val="both"/>
        <w:rPr>
          <w:rFonts w:asciiTheme="minorHAnsi" w:hAnsiTheme="minorHAnsi" w:cstheme="minorHAnsi"/>
          <w:b/>
        </w:rPr>
      </w:pPr>
    </w:p>
    <w:p w14:paraId="44A399B8" w14:textId="534CFC49" w:rsidR="00732722" w:rsidRDefault="00732722" w:rsidP="00C20DE2">
      <w:pPr>
        <w:pStyle w:val="Corpodetexto"/>
        <w:tabs>
          <w:tab w:val="left" w:pos="0"/>
        </w:tabs>
        <w:spacing w:line="360" w:lineRule="auto"/>
        <w:ind w:right="-1"/>
        <w:jc w:val="both"/>
        <w:rPr>
          <w:rFonts w:asciiTheme="minorHAnsi" w:hAnsiTheme="minorHAnsi" w:cstheme="minorHAnsi"/>
          <w:b/>
        </w:rPr>
      </w:pPr>
    </w:p>
    <w:p w14:paraId="4B77718F" w14:textId="404C4A26" w:rsidR="00732722" w:rsidRDefault="00732722" w:rsidP="00C20DE2">
      <w:pPr>
        <w:pStyle w:val="Corpodetexto"/>
        <w:tabs>
          <w:tab w:val="left" w:pos="0"/>
        </w:tabs>
        <w:spacing w:line="360" w:lineRule="auto"/>
        <w:ind w:right="-1"/>
        <w:jc w:val="both"/>
        <w:rPr>
          <w:rFonts w:asciiTheme="minorHAnsi" w:hAnsiTheme="minorHAnsi" w:cstheme="minorHAnsi"/>
          <w:b/>
        </w:rPr>
      </w:pPr>
    </w:p>
    <w:p w14:paraId="401236C1" w14:textId="77777777" w:rsidR="00732722" w:rsidRDefault="00732722" w:rsidP="00C20DE2">
      <w:pPr>
        <w:pStyle w:val="Corpodetexto"/>
        <w:tabs>
          <w:tab w:val="left" w:pos="0"/>
        </w:tabs>
        <w:spacing w:line="360" w:lineRule="auto"/>
        <w:ind w:right="-1"/>
        <w:jc w:val="both"/>
        <w:rPr>
          <w:rFonts w:asciiTheme="minorHAnsi" w:hAnsiTheme="minorHAnsi" w:cstheme="minorHAnsi"/>
          <w:b/>
        </w:rPr>
      </w:pPr>
    </w:p>
    <w:p w14:paraId="0EA9B659" w14:textId="46EE10B1" w:rsidR="008B76F6" w:rsidRPr="0069496C" w:rsidRDefault="008B76F6" w:rsidP="00C20DE2">
      <w:pPr>
        <w:pStyle w:val="Corpodetexto"/>
        <w:tabs>
          <w:tab w:val="left" w:pos="0"/>
        </w:tabs>
        <w:spacing w:line="360" w:lineRule="auto"/>
        <w:ind w:right="-1"/>
        <w:jc w:val="both"/>
        <w:rPr>
          <w:rFonts w:asciiTheme="minorHAnsi" w:hAnsiTheme="minorHAnsi" w:cstheme="minorHAnsi"/>
          <w:b/>
        </w:rPr>
      </w:pPr>
      <w:r w:rsidRPr="0069496C">
        <w:rPr>
          <w:rFonts w:asciiTheme="minorHAnsi" w:hAnsiTheme="minorHAnsi" w:cstheme="minorHAnsi"/>
          <w:b/>
        </w:rPr>
        <w:lastRenderedPageBreak/>
        <w:t xml:space="preserve">Tabela </w:t>
      </w:r>
      <w:r w:rsidR="00026512" w:rsidRPr="0069496C">
        <w:rPr>
          <w:rFonts w:asciiTheme="minorHAnsi" w:hAnsiTheme="minorHAnsi" w:cstheme="minorHAnsi"/>
          <w:b/>
        </w:rPr>
        <w:t>4</w:t>
      </w:r>
      <w:r w:rsidR="003D5506">
        <w:rPr>
          <w:rFonts w:asciiTheme="minorHAnsi" w:hAnsiTheme="minorHAnsi" w:cstheme="minorHAnsi"/>
          <w:b/>
        </w:rPr>
        <w:t>8</w:t>
      </w:r>
      <w:r w:rsidRPr="0069496C">
        <w:rPr>
          <w:rFonts w:asciiTheme="minorHAnsi" w:hAnsiTheme="minorHAnsi" w:cstheme="minorHAnsi"/>
          <w:b/>
        </w:rPr>
        <w:t xml:space="preserve">: </w:t>
      </w:r>
      <w:r w:rsidR="00EF5338" w:rsidRPr="0069496C">
        <w:rPr>
          <w:rFonts w:asciiTheme="minorHAnsi" w:hAnsiTheme="minorHAnsi" w:cstheme="minorHAnsi"/>
          <w:b/>
        </w:rPr>
        <w:t>Reuniões de Educação Permanente</w:t>
      </w:r>
      <w:r w:rsidRPr="0069496C">
        <w:rPr>
          <w:rFonts w:asciiTheme="minorHAnsi" w:hAnsiTheme="minorHAnsi" w:cstheme="minorHAnsi"/>
          <w:b/>
        </w:rPr>
        <w:t xml:space="preserve">, </w:t>
      </w:r>
      <w:r w:rsidR="00786198">
        <w:rPr>
          <w:rFonts w:asciiTheme="minorHAnsi" w:hAnsiTheme="minorHAnsi" w:cstheme="minorHAnsi"/>
          <w:b/>
        </w:rPr>
        <w:t>por categoria profissional</w:t>
      </w:r>
      <w:r w:rsidR="00BB3BEC">
        <w:rPr>
          <w:rFonts w:asciiTheme="minorHAnsi" w:hAnsiTheme="minorHAnsi" w:cstheme="minorHAnsi"/>
          <w:b/>
        </w:rPr>
        <w:t xml:space="preserve">, </w:t>
      </w:r>
      <w:r w:rsidR="00786198">
        <w:rPr>
          <w:rFonts w:asciiTheme="minorHAnsi" w:hAnsiTheme="minorHAnsi" w:cstheme="minorHAnsi"/>
          <w:b/>
        </w:rPr>
        <w:t xml:space="preserve">por </w:t>
      </w:r>
      <w:r w:rsidR="007F0C91" w:rsidRPr="0069496C">
        <w:rPr>
          <w:rFonts w:asciiTheme="minorHAnsi" w:hAnsiTheme="minorHAnsi" w:cstheme="minorHAnsi"/>
          <w:b/>
        </w:rPr>
        <w:t>mês</w:t>
      </w:r>
      <w:r w:rsidR="00786198">
        <w:rPr>
          <w:rFonts w:asciiTheme="minorHAnsi" w:hAnsiTheme="minorHAnsi" w:cstheme="minorHAnsi"/>
          <w:b/>
        </w:rPr>
        <w:t xml:space="preserve">, no ano </w:t>
      </w:r>
      <w:r w:rsidR="007F0C91" w:rsidRPr="0069496C">
        <w:rPr>
          <w:rFonts w:asciiTheme="minorHAnsi" w:hAnsiTheme="minorHAnsi" w:cstheme="minorHAnsi"/>
          <w:b/>
        </w:rPr>
        <w:t>de 2021</w:t>
      </w:r>
      <w:r w:rsidRPr="0069496C">
        <w:rPr>
          <w:rFonts w:asciiTheme="minorHAnsi" w:hAnsiTheme="minorHAnsi" w:cstheme="minorHAnsi"/>
          <w:b/>
        </w:rPr>
        <w:t>.</w:t>
      </w:r>
    </w:p>
    <w:tbl>
      <w:tblPr>
        <w:tblW w:w="15364" w:type="dxa"/>
        <w:jc w:val="center"/>
        <w:tblCellMar>
          <w:left w:w="70" w:type="dxa"/>
          <w:right w:w="70" w:type="dxa"/>
        </w:tblCellMar>
        <w:tblLook w:val="04A0" w:firstRow="1" w:lastRow="0" w:firstColumn="1" w:lastColumn="0" w:noHBand="0" w:noVBand="1"/>
      </w:tblPr>
      <w:tblGrid>
        <w:gridCol w:w="3155"/>
        <w:gridCol w:w="934"/>
        <w:gridCol w:w="1154"/>
        <w:gridCol w:w="858"/>
        <w:gridCol w:w="676"/>
        <w:gridCol w:w="677"/>
        <w:gridCol w:w="792"/>
        <w:gridCol w:w="740"/>
        <w:gridCol w:w="928"/>
        <w:gridCol w:w="1161"/>
        <w:gridCol w:w="1085"/>
        <w:gridCol w:w="1265"/>
        <w:gridCol w:w="1192"/>
        <w:gridCol w:w="740"/>
        <w:gridCol w:w="7"/>
      </w:tblGrid>
      <w:tr w:rsidR="00690337" w:rsidRPr="00BA7314" w14:paraId="48E50CF1" w14:textId="77777777" w:rsidTr="00BA7314">
        <w:trPr>
          <w:trHeight w:val="253"/>
          <w:jc w:val="center"/>
        </w:trPr>
        <w:tc>
          <w:tcPr>
            <w:tcW w:w="15364" w:type="dxa"/>
            <w:gridSpan w:val="1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E67A300" w14:textId="77777777" w:rsidR="00690337" w:rsidRPr="00BA7314" w:rsidRDefault="00690337" w:rsidP="00690337">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NEP MENSAL 2021</w:t>
            </w:r>
          </w:p>
        </w:tc>
      </w:tr>
      <w:tr w:rsidR="00690337" w:rsidRPr="00BA7314" w14:paraId="463A5FB9" w14:textId="77777777" w:rsidTr="00BA7314">
        <w:trPr>
          <w:gridAfter w:val="1"/>
          <w:wAfter w:w="7" w:type="dxa"/>
          <w:trHeight w:val="253"/>
          <w:jc w:val="center"/>
        </w:trPr>
        <w:tc>
          <w:tcPr>
            <w:tcW w:w="315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2E6081" w14:textId="77777777" w:rsidR="00690337" w:rsidRPr="00BA7314" w:rsidRDefault="00690337" w:rsidP="007C1ADB">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CATEGORIA PROFISSIONAL</w:t>
            </w:r>
          </w:p>
        </w:tc>
        <w:tc>
          <w:tcPr>
            <w:tcW w:w="934" w:type="dxa"/>
            <w:tcBorders>
              <w:top w:val="nil"/>
              <w:left w:val="nil"/>
              <w:bottom w:val="single" w:sz="4" w:space="0" w:color="auto"/>
              <w:right w:val="single" w:sz="4" w:space="0" w:color="auto"/>
            </w:tcBorders>
            <w:shd w:val="clear" w:color="000000" w:fill="D9D9D9"/>
            <w:noWrap/>
            <w:vAlign w:val="center"/>
            <w:hideMark/>
          </w:tcPr>
          <w:p w14:paraId="0C38FE5F"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JANEIRO</w:t>
            </w:r>
          </w:p>
        </w:tc>
        <w:tc>
          <w:tcPr>
            <w:tcW w:w="1154" w:type="dxa"/>
            <w:tcBorders>
              <w:top w:val="nil"/>
              <w:left w:val="nil"/>
              <w:bottom w:val="single" w:sz="4" w:space="0" w:color="auto"/>
              <w:right w:val="single" w:sz="4" w:space="0" w:color="auto"/>
            </w:tcBorders>
            <w:shd w:val="clear" w:color="000000" w:fill="D9D9D9"/>
            <w:noWrap/>
            <w:vAlign w:val="center"/>
            <w:hideMark/>
          </w:tcPr>
          <w:p w14:paraId="01833D42"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FEVEREIRO</w:t>
            </w:r>
          </w:p>
        </w:tc>
        <w:tc>
          <w:tcPr>
            <w:tcW w:w="858" w:type="dxa"/>
            <w:tcBorders>
              <w:top w:val="nil"/>
              <w:left w:val="nil"/>
              <w:bottom w:val="single" w:sz="4" w:space="0" w:color="auto"/>
              <w:right w:val="single" w:sz="4" w:space="0" w:color="auto"/>
            </w:tcBorders>
            <w:shd w:val="clear" w:color="000000" w:fill="D9D9D9"/>
            <w:noWrap/>
            <w:vAlign w:val="center"/>
            <w:hideMark/>
          </w:tcPr>
          <w:p w14:paraId="22D1D00A"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MARÇO</w:t>
            </w:r>
          </w:p>
        </w:tc>
        <w:tc>
          <w:tcPr>
            <w:tcW w:w="676" w:type="dxa"/>
            <w:tcBorders>
              <w:top w:val="nil"/>
              <w:left w:val="nil"/>
              <w:bottom w:val="single" w:sz="4" w:space="0" w:color="auto"/>
              <w:right w:val="single" w:sz="4" w:space="0" w:color="auto"/>
            </w:tcBorders>
            <w:shd w:val="clear" w:color="000000" w:fill="D9D9D9"/>
            <w:noWrap/>
            <w:vAlign w:val="center"/>
            <w:hideMark/>
          </w:tcPr>
          <w:p w14:paraId="6626D8E9"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ABRIL</w:t>
            </w:r>
          </w:p>
        </w:tc>
        <w:tc>
          <w:tcPr>
            <w:tcW w:w="677" w:type="dxa"/>
            <w:tcBorders>
              <w:top w:val="nil"/>
              <w:left w:val="nil"/>
              <w:bottom w:val="single" w:sz="4" w:space="0" w:color="auto"/>
              <w:right w:val="single" w:sz="4" w:space="0" w:color="auto"/>
            </w:tcBorders>
            <w:shd w:val="clear" w:color="000000" w:fill="D9D9D9"/>
            <w:noWrap/>
            <w:vAlign w:val="center"/>
            <w:hideMark/>
          </w:tcPr>
          <w:p w14:paraId="7B5C60B5"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MAIO</w:t>
            </w:r>
          </w:p>
        </w:tc>
        <w:tc>
          <w:tcPr>
            <w:tcW w:w="792" w:type="dxa"/>
            <w:tcBorders>
              <w:top w:val="nil"/>
              <w:left w:val="nil"/>
              <w:bottom w:val="single" w:sz="4" w:space="0" w:color="auto"/>
              <w:right w:val="single" w:sz="4" w:space="0" w:color="auto"/>
            </w:tcBorders>
            <w:shd w:val="clear" w:color="000000" w:fill="D9D9D9"/>
            <w:noWrap/>
            <w:vAlign w:val="center"/>
            <w:hideMark/>
          </w:tcPr>
          <w:p w14:paraId="21F7043B"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JUNHO</w:t>
            </w:r>
          </w:p>
        </w:tc>
        <w:tc>
          <w:tcPr>
            <w:tcW w:w="740" w:type="dxa"/>
            <w:tcBorders>
              <w:top w:val="nil"/>
              <w:left w:val="nil"/>
              <w:bottom w:val="single" w:sz="4" w:space="0" w:color="auto"/>
              <w:right w:val="single" w:sz="4" w:space="0" w:color="auto"/>
            </w:tcBorders>
            <w:shd w:val="clear" w:color="000000" w:fill="D9D9D9"/>
            <w:noWrap/>
            <w:vAlign w:val="center"/>
            <w:hideMark/>
          </w:tcPr>
          <w:p w14:paraId="1C6A044F"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JULHO</w:t>
            </w:r>
          </w:p>
        </w:tc>
        <w:tc>
          <w:tcPr>
            <w:tcW w:w="928" w:type="dxa"/>
            <w:tcBorders>
              <w:top w:val="nil"/>
              <w:left w:val="nil"/>
              <w:bottom w:val="single" w:sz="4" w:space="0" w:color="auto"/>
              <w:right w:val="single" w:sz="4" w:space="0" w:color="auto"/>
            </w:tcBorders>
            <w:shd w:val="clear" w:color="000000" w:fill="D9D9D9"/>
            <w:noWrap/>
            <w:vAlign w:val="center"/>
            <w:hideMark/>
          </w:tcPr>
          <w:p w14:paraId="2A33F902"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AGOSTO</w:t>
            </w:r>
          </w:p>
        </w:tc>
        <w:tc>
          <w:tcPr>
            <w:tcW w:w="1161" w:type="dxa"/>
            <w:tcBorders>
              <w:top w:val="nil"/>
              <w:left w:val="nil"/>
              <w:bottom w:val="single" w:sz="4" w:space="0" w:color="auto"/>
              <w:right w:val="single" w:sz="4" w:space="0" w:color="auto"/>
            </w:tcBorders>
            <w:shd w:val="clear" w:color="000000" w:fill="D9D9D9"/>
            <w:noWrap/>
            <w:vAlign w:val="center"/>
            <w:hideMark/>
          </w:tcPr>
          <w:p w14:paraId="26E47EF2" w14:textId="4F40D2D4"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SETEMBRO</w:t>
            </w:r>
          </w:p>
        </w:tc>
        <w:tc>
          <w:tcPr>
            <w:tcW w:w="1085" w:type="dxa"/>
            <w:tcBorders>
              <w:top w:val="nil"/>
              <w:left w:val="nil"/>
              <w:bottom w:val="single" w:sz="4" w:space="0" w:color="auto"/>
              <w:right w:val="single" w:sz="4" w:space="0" w:color="auto"/>
            </w:tcBorders>
            <w:shd w:val="clear" w:color="000000" w:fill="D9D9D9"/>
            <w:noWrap/>
            <w:vAlign w:val="center"/>
            <w:hideMark/>
          </w:tcPr>
          <w:p w14:paraId="26E6CCC1"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OUTUBRO</w:t>
            </w:r>
          </w:p>
        </w:tc>
        <w:tc>
          <w:tcPr>
            <w:tcW w:w="1265" w:type="dxa"/>
            <w:tcBorders>
              <w:top w:val="nil"/>
              <w:left w:val="nil"/>
              <w:bottom w:val="single" w:sz="4" w:space="0" w:color="auto"/>
              <w:right w:val="single" w:sz="4" w:space="0" w:color="auto"/>
            </w:tcBorders>
            <w:shd w:val="clear" w:color="000000" w:fill="D9D9D9"/>
            <w:noWrap/>
            <w:vAlign w:val="center"/>
            <w:hideMark/>
          </w:tcPr>
          <w:p w14:paraId="7F49BC7C"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NOVEMBRO</w:t>
            </w:r>
          </w:p>
        </w:tc>
        <w:tc>
          <w:tcPr>
            <w:tcW w:w="1192" w:type="dxa"/>
            <w:tcBorders>
              <w:top w:val="nil"/>
              <w:left w:val="nil"/>
              <w:bottom w:val="single" w:sz="4" w:space="0" w:color="auto"/>
              <w:right w:val="single" w:sz="4" w:space="0" w:color="auto"/>
            </w:tcBorders>
            <w:shd w:val="clear" w:color="000000" w:fill="D9D9D9"/>
            <w:noWrap/>
            <w:vAlign w:val="center"/>
            <w:hideMark/>
          </w:tcPr>
          <w:p w14:paraId="4AD0DFFA"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DEZEMBRO</w:t>
            </w:r>
          </w:p>
        </w:tc>
        <w:tc>
          <w:tcPr>
            <w:tcW w:w="740" w:type="dxa"/>
            <w:tcBorders>
              <w:top w:val="nil"/>
              <w:left w:val="nil"/>
              <w:bottom w:val="single" w:sz="4" w:space="0" w:color="auto"/>
              <w:right w:val="single" w:sz="4" w:space="0" w:color="auto"/>
            </w:tcBorders>
            <w:shd w:val="clear" w:color="000000" w:fill="D9D9D9"/>
            <w:noWrap/>
            <w:vAlign w:val="center"/>
            <w:hideMark/>
          </w:tcPr>
          <w:p w14:paraId="4A2D4845"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TOTAL</w:t>
            </w:r>
          </w:p>
        </w:tc>
      </w:tr>
      <w:tr w:rsidR="00690337" w:rsidRPr="00BA7314" w14:paraId="34F8E98C" w14:textId="77777777" w:rsidTr="00BA7314">
        <w:trPr>
          <w:gridAfter w:val="1"/>
          <w:wAfter w:w="7" w:type="dxa"/>
          <w:trHeight w:val="253"/>
          <w:jc w:val="center"/>
        </w:trPr>
        <w:tc>
          <w:tcPr>
            <w:tcW w:w="3155" w:type="dxa"/>
            <w:vMerge/>
            <w:tcBorders>
              <w:top w:val="nil"/>
              <w:left w:val="single" w:sz="4" w:space="0" w:color="auto"/>
              <w:bottom w:val="single" w:sz="4" w:space="0" w:color="000000"/>
              <w:right w:val="single" w:sz="4" w:space="0" w:color="auto"/>
            </w:tcBorders>
            <w:vAlign w:val="center"/>
            <w:hideMark/>
          </w:tcPr>
          <w:p w14:paraId="4877222F" w14:textId="77777777" w:rsidR="00690337" w:rsidRPr="00BA7314" w:rsidRDefault="00690337" w:rsidP="00690337">
            <w:pPr>
              <w:spacing w:after="0" w:line="240" w:lineRule="auto"/>
              <w:jc w:val="right"/>
              <w:rPr>
                <w:rFonts w:ascii="Calibri" w:eastAsia="Times New Roman" w:hAnsi="Calibri" w:cs="Calibri"/>
                <w:b/>
                <w:bCs/>
                <w:color w:val="000000"/>
                <w:sz w:val="20"/>
                <w:szCs w:val="20"/>
                <w:lang w:eastAsia="pt-BR"/>
              </w:rPr>
            </w:pPr>
          </w:p>
        </w:tc>
        <w:tc>
          <w:tcPr>
            <w:tcW w:w="934" w:type="dxa"/>
            <w:tcBorders>
              <w:top w:val="nil"/>
              <w:left w:val="nil"/>
              <w:bottom w:val="single" w:sz="4" w:space="0" w:color="auto"/>
              <w:right w:val="single" w:sz="4" w:space="0" w:color="auto"/>
            </w:tcBorders>
            <w:shd w:val="clear" w:color="000000" w:fill="D9D9D9"/>
            <w:noWrap/>
            <w:vAlign w:val="center"/>
            <w:hideMark/>
          </w:tcPr>
          <w:p w14:paraId="1D674715"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1154" w:type="dxa"/>
            <w:tcBorders>
              <w:top w:val="nil"/>
              <w:left w:val="nil"/>
              <w:bottom w:val="single" w:sz="4" w:space="0" w:color="auto"/>
              <w:right w:val="single" w:sz="4" w:space="0" w:color="auto"/>
            </w:tcBorders>
            <w:shd w:val="clear" w:color="000000" w:fill="D9D9D9"/>
            <w:noWrap/>
            <w:vAlign w:val="center"/>
            <w:hideMark/>
          </w:tcPr>
          <w:p w14:paraId="1E1EBA96"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858" w:type="dxa"/>
            <w:tcBorders>
              <w:top w:val="nil"/>
              <w:left w:val="nil"/>
              <w:bottom w:val="single" w:sz="4" w:space="0" w:color="auto"/>
              <w:right w:val="single" w:sz="4" w:space="0" w:color="auto"/>
            </w:tcBorders>
            <w:shd w:val="clear" w:color="000000" w:fill="D9D9D9"/>
            <w:noWrap/>
            <w:vAlign w:val="center"/>
            <w:hideMark/>
          </w:tcPr>
          <w:p w14:paraId="1BE8CAAF"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676" w:type="dxa"/>
            <w:tcBorders>
              <w:top w:val="nil"/>
              <w:left w:val="nil"/>
              <w:bottom w:val="single" w:sz="4" w:space="0" w:color="auto"/>
              <w:right w:val="single" w:sz="4" w:space="0" w:color="auto"/>
            </w:tcBorders>
            <w:shd w:val="clear" w:color="000000" w:fill="D9D9D9"/>
            <w:noWrap/>
            <w:vAlign w:val="center"/>
            <w:hideMark/>
          </w:tcPr>
          <w:p w14:paraId="4CB46C46"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677" w:type="dxa"/>
            <w:tcBorders>
              <w:top w:val="nil"/>
              <w:left w:val="nil"/>
              <w:bottom w:val="single" w:sz="4" w:space="0" w:color="auto"/>
              <w:right w:val="single" w:sz="4" w:space="0" w:color="auto"/>
            </w:tcBorders>
            <w:shd w:val="clear" w:color="000000" w:fill="D9D9D9"/>
            <w:noWrap/>
            <w:vAlign w:val="center"/>
            <w:hideMark/>
          </w:tcPr>
          <w:p w14:paraId="40AA84F5"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792" w:type="dxa"/>
            <w:tcBorders>
              <w:top w:val="nil"/>
              <w:left w:val="nil"/>
              <w:bottom w:val="single" w:sz="4" w:space="0" w:color="auto"/>
              <w:right w:val="single" w:sz="4" w:space="0" w:color="auto"/>
            </w:tcBorders>
            <w:shd w:val="clear" w:color="000000" w:fill="D9D9D9"/>
            <w:noWrap/>
            <w:vAlign w:val="center"/>
            <w:hideMark/>
          </w:tcPr>
          <w:p w14:paraId="68BB8870"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740" w:type="dxa"/>
            <w:tcBorders>
              <w:top w:val="nil"/>
              <w:left w:val="nil"/>
              <w:bottom w:val="single" w:sz="4" w:space="0" w:color="auto"/>
              <w:right w:val="single" w:sz="4" w:space="0" w:color="auto"/>
            </w:tcBorders>
            <w:shd w:val="clear" w:color="000000" w:fill="D9D9D9"/>
            <w:noWrap/>
            <w:vAlign w:val="center"/>
            <w:hideMark/>
          </w:tcPr>
          <w:p w14:paraId="7D6E1DEE"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928" w:type="dxa"/>
            <w:tcBorders>
              <w:top w:val="nil"/>
              <w:left w:val="nil"/>
              <w:bottom w:val="single" w:sz="4" w:space="0" w:color="auto"/>
              <w:right w:val="single" w:sz="4" w:space="0" w:color="auto"/>
            </w:tcBorders>
            <w:shd w:val="clear" w:color="000000" w:fill="D9D9D9"/>
            <w:noWrap/>
            <w:vAlign w:val="center"/>
            <w:hideMark/>
          </w:tcPr>
          <w:p w14:paraId="047F2D39"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1161" w:type="dxa"/>
            <w:tcBorders>
              <w:top w:val="nil"/>
              <w:left w:val="nil"/>
              <w:bottom w:val="single" w:sz="4" w:space="0" w:color="auto"/>
              <w:right w:val="single" w:sz="4" w:space="0" w:color="auto"/>
            </w:tcBorders>
            <w:shd w:val="clear" w:color="000000" w:fill="D9D9D9"/>
            <w:noWrap/>
            <w:vAlign w:val="center"/>
            <w:hideMark/>
          </w:tcPr>
          <w:p w14:paraId="1DF69DA1"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1085" w:type="dxa"/>
            <w:tcBorders>
              <w:top w:val="nil"/>
              <w:left w:val="nil"/>
              <w:bottom w:val="single" w:sz="4" w:space="0" w:color="auto"/>
              <w:right w:val="single" w:sz="4" w:space="0" w:color="auto"/>
            </w:tcBorders>
            <w:shd w:val="clear" w:color="000000" w:fill="D9D9D9"/>
            <w:noWrap/>
            <w:vAlign w:val="center"/>
            <w:hideMark/>
          </w:tcPr>
          <w:p w14:paraId="1909ECA0"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1265" w:type="dxa"/>
            <w:tcBorders>
              <w:top w:val="nil"/>
              <w:left w:val="nil"/>
              <w:bottom w:val="single" w:sz="4" w:space="0" w:color="auto"/>
              <w:right w:val="single" w:sz="4" w:space="0" w:color="auto"/>
            </w:tcBorders>
            <w:shd w:val="clear" w:color="000000" w:fill="D9D9D9"/>
            <w:noWrap/>
            <w:vAlign w:val="center"/>
            <w:hideMark/>
          </w:tcPr>
          <w:p w14:paraId="2CC78660"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1192" w:type="dxa"/>
            <w:tcBorders>
              <w:top w:val="nil"/>
              <w:left w:val="nil"/>
              <w:bottom w:val="single" w:sz="4" w:space="0" w:color="auto"/>
              <w:right w:val="single" w:sz="4" w:space="0" w:color="auto"/>
            </w:tcBorders>
            <w:shd w:val="clear" w:color="000000" w:fill="D9D9D9"/>
            <w:noWrap/>
            <w:vAlign w:val="center"/>
            <w:hideMark/>
          </w:tcPr>
          <w:p w14:paraId="7D7AD8F4"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c>
          <w:tcPr>
            <w:tcW w:w="740" w:type="dxa"/>
            <w:tcBorders>
              <w:top w:val="nil"/>
              <w:left w:val="nil"/>
              <w:bottom w:val="single" w:sz="4" w:space="0" w:color="auto"/>
              <w:right w:val="single" w:sz="4" w:space="0" w:color="auto"/>
            </w:tcBorders>
            <w:shd w:val="clear" w:color="000000" w:fill="D9D9D9"/>
            <w:noWrap/>
            <w:vAlign w:val="center"/>
            <w:hideMark/>
          </w:tcPr>
          <w:p w14:paraId="6CE1FECD" w14:textId="77777777" w:rsidR="00690337" w:rsidRPr="00BA7314" w:rsidRDefault="00690337" w:rsidP="00907371">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Nº</w:t>
            </w:r>
          </w:p>
        </w:tc>
      </w:tr>
      <w:tr w:rsidR="0079426C" w:rsidRPr="00BA7314" w14:paraId="4F634806" w14:textId="77777777" w:rsidTr="00BA7314">
        <w:trPr>
          <w:gridAfter w:val="1"/>
          <w:wAfter w:w="7" w:type="dxa"/>
          <w:trHeight w:val="253"/>
          <w:jc w:val="center"/>
        </w:trPr>
        <w:tc>
          <w:tcPr>
            <w:tcW w:w="3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246910" w14:textId="3A613FBD"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hAnsi="Calibri" w:cs="Calibri"/>
                <w:b/>
                <w:bCs/>
                <w:color w:val="000000"/>
                <w:sz w:val="20"/>
                <w:szCs w:val="20"/>
              </w:rPr>
              <w:t>ENFERMEIROS</w:t>
            </w:r>
          </w:p>
        </w:tc>
        <w:tc>
          <w:tcPr>
            <w:tcW w:w="934" w:type="dxa"/>
            <w:vMerge w:val="restart"/>
            <w:tcBorders>
              <w:top w:val="single" w:sz="4" w:space="0" w:color="auto"/>
              <w:left w:val="single" w:sz="4" w:space="0" w:color="auto"/>
              <w:right w:val="single" w:sz="4" w:space="0" w:color="auto"/>
            </w:tcBorders>
            <w:shd w:val="clear" w:color="auto" w:fill="F2F2F2" w:themeFill="background1" w:themeFillShade="F2"/>
            <w:noWrap/>
            <w:textDirection w:val="btLr"/>
            <w:vAlign w:val="center"/>
          </w:tcPr>
          <w:p w14:paraId="2BDF7669" w14:textId="62D4D0E5" w:rsidR="0079426C" w:rsidRPr="00BA7314" w:rsidRDefault="0079426C" w:rsidP="0079426C">
            <w:pPr>
              <w:spacing w:after="0" w:line="240" w:lineRule="auto"/>
              <w:ind w:left="113" w:right="113"/>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PLANEJAMENTO</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36CE6DB1"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852E715" w14:textId="07B68FB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F77EAEC"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7C0E7E" w14:textId="348251D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044B86F" w14:textId="51105D8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740" w:type="dxa"/>
            <w:vMerge w:val="restart"/>
            <w:tcBorders>
              <w:top w:val="nil"/>
              <w:left w:val="nil"/>
              <w:right w:val="single" w:sz="4" w:space="0" w:color="auto"/>
            </w:tcBorders>
            <w:shd w:val="clear" w:color="auto" w:fill="F2F2F2" w:themeFill="background1" w:themeFillShade="F2"/>
            <w:noWrap/>
            <w:textDirection w:val="btLr"/>
            <w:vAlign w:val="center"/>
          </w:tcPr>
          <w:p w14:paraId="47647129" w14:textId="5F89DBB9" w:rsidR="0079426C" w:rsidRPr="00BA7314" w:rsidRDefault="0079426C" w:rsidP="0079426C">
            <w:pPr>
              <w:spacing w:after="0" w:line="240" w:lineRule="auto"/>
              <w:ind w:left="113" w:right="113"/>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SUSPENSO</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3560EE1" w14:textId="389B3D8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785B789" w14:textId="06CC2AD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FDEEEE3" w14:textId="3D91367C"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567F7ECA" w14:textId="34C6F884"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2FDCD4" w14:textId="25124F3A"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379BDC" w14:textId="72D8DA33"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7</w:t>
            </w:r>
          </w:p>
        </w:tc>
      </w:tr>
      <w:tr w:rsidR="0079426C" w:rsidRPr="00BA7314" w14:paraId="6748821A"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2ECEE6D2"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MÉDICOS</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5279DB8F" w14:textId="7621E20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8CB8D" w14:textId="3A0C794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8D5A875"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7AC47E1"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4E3F22" w14:textId="73FF992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D8BE44" w14:textId="7BE11DB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2907F20C" w14:textId="56636D3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0DD8ACE" w14:textId="3694726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2CF83" w14:textId="30A7058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FA3CA" w14:textId="06E3F92F"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33BB5600" w14:textId="50389E4B"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4DEFAC5" w14:textId="4A761B5E"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4716F4" w14:textId="691F44C1"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5</w:t>
            </w:r>
          </w:p>
        </w:tc>
      </w:tr>
      <w:tr w:rsidR="0079426C" w:rsidRPr="00BA7314" w14:paraId="40C4CB4F"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63B41C20"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DENTISTAS</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0FA7DB0F" w14:textId="2F648BE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358B8359"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43AD050"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F5664E1"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68E115" w14:textId="152CEA2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28FB832" w14:textId="063E0A9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3E9A40A3" w14:textId="3F60EEA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EAE8B53" w14:textId="77F5DE1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23CE63" w14:textId="5D8F3D0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7DB180A1" w14:textId="503E1F85"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A0AA6F" w14:textId="271D81E2"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7B7273C" w14:textId="3004C0F0"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690A82" w14:textId="049B2F25"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4</w:t>
            </w:r>
          </w:p>
        </w:tc>
      </w:tr>
      <w:tr w:rsidR="0079426C" w:rsidRPr="00BA7314" w14:paraId="0F98FA10"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8B8645F"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FARMACÊUTICOS</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34EF8613" w14:textId="7E3A443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63F76084" w14:textId="15BBD67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43E8B16"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6A8A63" w14:textId="32529C4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4B9EB4" w14:textId="5949E1D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81435B4" w14:textId="1529085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3A5D442F" w14:textId="04B1690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70D9A6A" w14:textId="2E56F2A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FE99818" w14:textId="5B260C1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4F7CA46A" w14:textId="72DB3426"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BC4C39" w14:textId="320C7E63"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1C51F1F" w14:textId="416A7E38"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4797D8" w14:textId="69D98EFF"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w:t>
            </w:r>
          </w:p>
        </w:tc>
      </w:tr>
      <w:tr w:rsidR="0079426C" w:rsidRPr="00BA7314" w14:paraId="11796EFC"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7ABDF1F3"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AUXILIAR DE ENFERMAGEM</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63F7EE0E" w14:textId="76FDB4C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397483C0" w14:textId="5CA0B28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5EF2F79" w14:textId="01B4C43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3FCFCD1"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7B98D2" w14:textId="026B166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FA28149" w14:textId="6230CD8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4846B4EC" w14:textId="2517B10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B978EAF" w14:textId="58A89F4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6049BE51" w14:textId="5DABA00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817151A" w14:textId="5E6C78DC"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913A98" w14:textId="24597A27"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681C33D" w14:textId="2D790BAD"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2BFC42" w14:textId="3E1C97B3"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4</w:t>
            </w:r>
          </w:p>
        </w:tc>
      </w:tr>
      <w:tr w:rsidR="0079426C" w:rsidRPr="00BA7314" w14:paraId="0DCBCE06"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7AA36886"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AUXILIAR ADMINISTRATIVO</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69EDD89C" w14:textId="50F44C0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649BC34B" w14:textId="1BEDC84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6A0004B" w14:textId="0ED920B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338143E"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6D3D95" w14:textId="61DBD5EA"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E0334F" w14:textId="0548FC6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4A1D0E54" w14:textId="18F0025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7BB81EF" w14:textId="57F43F9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F748A5C" w14:textId="1C282C0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CD1C6" w14:textId="0CCD242E"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4C38776A" w14:textId="17AFEA02"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49F939" w14:textId="17C1C3D1"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EABFC6" w14:textId="08EBE557"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4</w:t>
            </w:r>
          </w:p>
        </w:tc>
      </w:tr>
      <w:tr w:rsidR="0079426C" w:rsidRPr="00BA7314" w14:paraId="57D8F08D"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EAB6D68"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AUXILIAR SAÚDE BUCAL</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71911595" w14:textId="67DB7CB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5D70F" w14:textId="0C28059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34843E0"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660B1A8" w14:textId="2641105A"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8C463B" w14:textId="6AACC16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E6F3B39" w14:textId="5C06A3E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740" w:type="dxa"/>
            <w:vMerge/>
            <w:tcBorders>
              <w:left w:val="nil"/>
              <w:right w:val="single" w:sz="4" w:space="0" w:color="auto"/>
            </w:tcBorders>
            <w:shd w:val="clear" w:color="auto" w:fill="F2F2F2" w:themeFill="background1" w:themeFillShade="F2"/>
            <w:noWrap/>
            <w:vAlign w:val="center"/>
          </w:tcPr>
          <w:p w14:paraId="7C3FC1DC" w14:textId="4A96631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4FD120E" w14:textId="5039406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6BAA63BF" w14:textId="4C2DD47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2C18D3A" w14:textId="420C776D"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5653A0D8" w14:textId="52B11F46"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14E4FD7" w14:textId="7F81E5D7"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459E5FE" w14:textId="4A15A96C"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w:t>
            </w:r>
          </w:p>
        </w:tc>
      </w:tr>
      <w:tr w:rsidR="0079426C" w:rsidRPr="00BA7314" w14:paraId="7B5210EB"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389142AA"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AUXILIAR DE HIGIENE E LIMPEZA</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37B74DBF" w14:textId="710DA70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E7800" w14:textId="766BFAA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7BE42C9"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914E7FE" w14:textId="291D230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14E659" w14:textId="00837FDB"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6D5AD77" w14:textId="05CB85A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740" w:type="dxa"/>
            <w:vMerge/>
            <w:tcBorders>
              <w:left w:val="nil"/>
              <w:right w:val="single" w:sz="4" w:space="0" w:color="auto"/>
            </w:tcBorders>
            <w:shd w:val="clear" w:color="auto" w:fill="F2F2F2" w:themeFill="background1" w:themeFillShade="F2"/>
            <w:noWrap/>
            <w:vAlign w:val="center"/>
          </w:tcPr>
          <w:p w14:paraId="3E6C6C7F" w14:textId="0663B4D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08B1BCD" w14:textId="3F697FF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53B6753E" w14:textId="153BF35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9BCA956" w14:textId="3602921A"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75B90B9A" w14:textId="7009A462"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6FEF819" w14:textId="355B5CCC"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0B951" w14:textId="7DC1EC1D"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w:t>
            </w:r>
          </w:p>
        </w:tc>
      </w:tr>
      <w:tr w:rsidR="0079426C" w:rsidRPr="00BA7314" w14:paraId="7A2FC524"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166005EE"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FISIOTERAPEUTA</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7CD026FE" w14:textId="01D0197B"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4CC91" w14:textId="277BAF5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13D8BEE7"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D2070CA" w14:textId="5DD50D8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940385" w14:textId="4FCCB15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957F530" w14:textId="6BD3273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2E65ED2F" w14:textId="3A1D1C8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748E723" w14:textId="4D6030C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62D7F2FE" w14:textId="37F2B62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2</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191ECD8" w14:textId="4DABB597"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2637C388" w14:textId="3CF42948"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550090" w14:textId="0D03C2F9"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036B15" w14:textId="7E79A2AA"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5</w:t>
            </w:r>
          </w:p>
        </w:tc>
      </w:tr>
      <w:tr w:rsidR="0079426C" w:rsidRPr="00BA7314" w14:paraId="2A916EB9"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15AADEFB"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NUTRICIONISTA</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5739020C" w14:textId="6AFBF4D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06F69" w14:textId="4F033C6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E8EDBF3"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998B3B9" w14:textId="5174829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338DC2" w14:textId="4F0E3CF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D2253D" w14:textId="1E954B9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5EEB863A" w14:textId="09DD50E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93CA9" w14:textId="7E3C25A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07E8CDDB" w14:textId="7542F1C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92DEF5A" w14:textId="02656EDC"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42440A4A" w14:textId="7DE0755C"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74B945F" w14:textId="645B7B29"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87D209" w14:textId="012A3870"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2</w:t>
            </w:r>
          </w:p>
        </w:tc>
      </w:tr>
      <w:tr w:rsidR="0079426C" w:rsidRPr="00BA7314" w14:paraId="1D219462"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285185AD"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FONOAUDIÓLOGO</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5A8208D9" w14:textId="6CC6C2F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A6637" w14:textId="4A312F6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3502FB6"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329E3" w14:textId="7DC24AB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AAE254" w14:textId="7046D22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BB9638A" w14:textId="6082BAF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122C99B9" w14:textId="0A745A5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41219F5" w14:textId="647D259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557ABE58" w14:textId="2443141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0E516D9" w14:textId="085AA6B9"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4FAA7DB7" w14:textId="27035232"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AA5AB1F" w14:textId="2490B048"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A2B5B5" w14:textId="61E84588"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w:t>
            </w:r>
          </w:p>
        </w:tc>
      </w:tr>
      <w:tr w:rsidR="0079426C" w:rsidRPr="00BA7314" w14:paraId="4BA98E0D"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2C462CD9"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PSICÓLOGO</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1B3351FB" w14:textId="7D9A56E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1ADCD929"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583BE9B" w14:textId="3AC7F98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A340970" w14:textId="21BA593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5AF251" w14:textId="67F857D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10EE518" w14:textId="124CB73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7377911F" w14:textId="2CB9D76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4D07566F" w14:textId="301845C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2D8BCA0D" w14:textId="3C65E53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6D31383" w14:textId="0C83E923"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A06AAC" w14:textId="457500BC"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7291969" w14:textId="5DC79292"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C08B37" w14:textId="3A9B9A2A"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p>
        </w:tc>
      </w:tr>
      <w:tr w:rsidR="0079426C" w:rsidRPr="00BA7314" w14:paraId="7A9C5989"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42BB7718"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TERAPEUTA OCUPACIONAL</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2CD49C8D" w14:textId="530F970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738695FA" w14:textId="5BF4898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0D347FF9" w14:textId="24BD592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1E3984"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91506C" w14:textId="3D4EA5C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C72668" w14:textId="241E302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5C19688E" w14:textId="708A500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5CCE454" w14:textId="2E3901E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30605511" w14:textId="2C1706F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7AAC2BE3" w14:textId="04024894"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3A1CA4F1" w14:textId="34AA0B75"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7F08697" w14:textId="4C4ED1C4"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685546" w14:textId="517240B9"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4</w:t>
            </w:r>
          </w:p>
        </w:tc>
      </w:tr>
      <w:tr w:rsidR="0079426C" w:rsidRPr="00BA7314" w14:paraId="61778683"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B23C751"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ASSISTENTE SOCIAL</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06A253A8" w14:textId="689F60F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1C7016B8" w14:textId="4F4C538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13245DA6" w14:textId="0F114F1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52963BF" w14:textId="04FCF53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E48A4D" w14:textId="6F094C8A"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D9A85D1" w14:textId="352AC46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7C0C4E3B" w14:textId="052E12AA"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22D2F" w14:textId="5C0A363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5D2C58BC" w14:textId="0A72C3A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9551D76" w14:textId="18BAAE8D"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2157E055" w14:textId="7A865534"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345D3A7" w14:textId="06D2272B"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D57F0A" w14:textId="667353A5"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2</w:t>
            </w:r>
          </w:p>
        </w:tc>
      </w:tr>
      <w:tr w:rsidR="0079426C" w:rsidRPr="00BA7314" w14:paraId="6D39C45E"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41702E4D"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CAPS II</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07AD0A3B" w14:textId="6AF7A31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146E2D23" w14:textId="2AE242B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7ED" w14:textId="2612C6E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128127E"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5A14C2" w14:textId="0D399E0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FDB3E08" w14:textId="44BC802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38E76D6F" w14:textId="538EB4AF"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15DFB77" w14:textId="0ECE79C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2D84CA4A" w14:textId="6FC82DD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514C5A" w14:textId="715CC98A"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EAFFDE" w14:textId="0E7F9398"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166EC6D" w14:textId="473563BA"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88BFFA" w14:textId="02013172"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5</w:t>
            </w:r>
          </w:p>
        </w:tc>
      </w:tr>
      <w:tr w:rsidR="0079426C" w:rsidRPr="00BA7314" w14:paraId="2B6CE07E"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C2F3AB0"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CAPS AD</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1AEB6B8C" w14:textId="5CDAA9C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5489AC21" w14:textId="3E2D8CA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09D58C3"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630475" w14:textId="7758D45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AEF19E" w14:textId="310C2B09"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810A5" w14:textId="0E8D138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4723400A" w14:textId="24B68ED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E5C9F05" w14:textId="2223928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4D3F0F" w14:textId="6D94557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8FDC9" w14:textId="57F4D385"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2</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34ACF1F8" w14:textId="4F4DF0AE"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9CB8AC9" w14:textId="663FBEDE"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983D1A" w14:textId="0F8F97BA"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w:t>
            </w:r>
          </w:p>
        </w:tc>
      </w:tr>
      <w:tr w:rsidR="0079426C" w:rsidRPr="00BA7314" w14:paraId="616275EB"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0AED17A5"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EMAD</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44B0CE90" w14:textId="3A04626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F137F0" w14:textId="7479D35B"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FBD2EC" w14:textId="39650DD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CD76E52"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AFF750" w14:textId="3ADBB67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AF8264" w14:textId="55325D0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740" w:type="dxa"/>
            <w:vMerge/>
            <w:tcBorders>
              <w:left w:val="nil"/>
              <w:right w:val="single" w:sz="4" w:space="0" w:color="auto"/>
            </w:tcBorders>
            <w:shd w:val="clear" w:color="auto" w:fill="F2F2F2" w:themeFill="background1" w:themeFillShade="F2"/>
            <w:noWrap/>
            <w:vAlign w:val="center"/>
          </w:tcPr>
          <w:p w14:paraId="542A175C" w14:textId="0A93A6B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DCF06E0" w14:textId="49BA065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3A47B324" w14:textId="6E9FC2DE"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BB037FA" w14:textId="4CC70931"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62607219" w14:textId="7C172178"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90601B9" w14:textId="368A44DB"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7CEB79" w14:textId="63A7BF2F"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6</w:t>
            </w:r>
          </w:p>
        </w:tc>
      </w:tr>
      <w:tr w:rsidR="0079426C" w:rsidRPr="00BA7314" w14:paraId="1A7D3EE9"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1952A6F8"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MOTORISTAS</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12DC2F78" w14:textId="60CA3CD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2415CAFD" w14:textId="00AE5175"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73190ED1" w14:textId="74D1CCD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35A6FFF" w14:textId="25D7DE4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875E14" w14:textId="19F39D91"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1</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7311A4D" w14:textId="0827F0F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61CAF189" w14:textId="5D6F08E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41A0EE62" w14:textId="0091E64A"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55E608BB" w14:textId="0203BC9B"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74E9D3AF" w14:textId="0AB86D51"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496AD40A" w14:textId="1E6BE5C4"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2555A07" w14:textId="71806936"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6B8294" w14:textId="146B775E"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w:t>
            </w:r>
          </w:p>
        </w:tc>
      </w:tr>
      <w:tr w:rsidR="0079426C" w:rsidRPr="00BA7314" w14:paraId="274D6889"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1E32DA3"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TELEFONISTAS</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135A9A83" w14:textId="300F4748"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15E65455" w14:textId="3A77B1A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03DF1F5" w14:textId="2FAC7A7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3781CDF"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F85AD2" w14:textId="766F4B6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3FC112E4" w14:textId="7F53431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6CFE7E2E" w14:textId="07B47024"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A3BA43E" w14:textId="783C5E93"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5D18D057" w14:textId="646746D2"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BFD7026" w14:textId="60466363"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C433C6" w14:textId="2C5A5CB5"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6032831" w14:textId="66512CC8"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29C3E7" w14:textId="26689BD8" w:rsidR="0079426C" w:rsidRPr="0079426C" w:rsidRDefault="0079426C" w:rsidP="0079426C">
            <w:pPr>
              <w:spacing w:after="0" w:line="240" w:lineRule="auto"/>
              <w:jc w:val="center"/>
              <w:rPr>
                <w:rFonts w:ascii="Calibri" w:eastAsia="Times New Roman" w:hAnsi="Calibri" w:cs="Calibri"/>
                <w:b/>
                <w:bCs/>
                <w:color w:val="000000"/>
                <w:sz w:val="20"/>
                <w:szCs w:val="20"/>
                <w:lang w:eastAsia="pt-BR"/>
              </w:rPr>
            </w:pPr>
            <w:r w:rsidRPr="0079426C">
              <w:rPr>
                <w:rFonts w:ascii="Calibri" w:hAnsi="Calibri" w:cs="Calibri"/>
                <w:b/>
                <w:bCs/>
                <w:color w:val="000000"/>
                <w:sz w:val="20"/>
                <w:szCs w:val="20"/>
              </w:rPr>
              <w:t>1</w:t>
            </w:r>
          </w:p>
        </w:tc>
      </w:tr>
      <w:tr w:rsidR="0079426C" w:rsidRPr="00BA7314" w14:paraId="02EC1C54" w14:textId="77777777" w:rsidTr="00BA7314">
        <w:trPr>
          <w:gridAfter w:val="1"/>
          <w:wAfter w:w="7" w:type="dxa"/>
          <w:trHeight w:val="253"/>
          <w:jc w:val="center"/>
        </w:trPr>
        <w:tc>
          <w:tcPr>
            <w:tcW w:w="3155" w:type="dxa"/>
            <w:tcBorders>
              <w:top w:val="nil"/>
              <w:left w:val="single" w:sz="4" w:space="0" w:color="auto"/>
              <w:bottom w:val="single" w:sz="4" w:space="0" w:color="auto"/>
              <w:right w:val="single" w:sz="4" w:space="0" w:color="auto"/>
            </w:tcBorders>
            <w:shd w:val="clear" w:color="000000" w:fill="F2F2F2"/>
            <w:noWrap/>
            <w:vAlign w:val="center"/>
            <w:hideMark/>
          </w:tcPr>
          <w:p w14:paraId="5FB00DA9" w14:textId="77777777"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ED. FÍSICO</w:t>
            </w:r>
          </w:p>
        </w:tc>
        <w:tc>
          <w:tcPr>
            <w:tcW w:w="934" w:type="dxa"/>
            <w:vMerge/>
            <w:tcBorders>
              <w:left w:val="single" w:sz="4" w:space="0" w:color="auto"/>
              <w:right w:val="single" w:sz="4" w:space="0" w:color="auto"/>
            </w:tcBorders>
            <w:shd w:val="clear" w:color="auto" w:fill="F2F2F2" w:themeFill="background1" w:themeFillShade="F2"/>
            <w:noWrap/>
            <w:vAlign w:val="center"/>
            <w:hideMark/>
          </w:tcPr>
          <w:p w14:paraId="0008E796" w14:textId="7FBCE5B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hideMark/>
          </w:tcPr>
          <w:p w14:paraId="70A91B23" w14:textId="1CE7E7DB"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8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2831005" w14:textId="06E24A8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6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90A4C23"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67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1796A8" w14:textId="26AB98DD"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hAnsi="Calibri" w:cs="Calibri"/>
                <w:color w:val="000000"/>
                <w:sz w:val="20"/>
                <w:szCs w:val="20"/>
              </w:rPr>
              <w:t>0</w:t>
            </w:r>
          </w:p>
        </w:tc>
        <w:tc>
          <w:tcPr>
            <w:tcW w:w="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2FB90DD" w14:textId="38428926"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740" w:type="dxa"/>
            <w:vMerge/>
            <w:tcBorders>
              <w:left w:val="nil"/>
              <w:right w:val="single" w:sz="4" w:space="0" w:color="auto"/>
            </w:tcBorders>
            <w:shd w:val="clear" w:color="auto" w:fill="F2F2F2" w:themeFill="background1" w:themeFillShade="F2"/>
            <w:noWrap/>
            <w:vAlign w:val="center"/>
          </w:tcPr>
          <w:p w14:paraId="57F11BFE" w14:textId="303EC4B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7CBB178" w14:textId="3F05285C"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1</w:t>
            </w:r>
          </w:p>
        </w:tc>
        <w:tc>
          <w:tcPr>
            <w:tcW w:w="116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642C66" w14:textId="6914CF30"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r w:rsidRPr="00BA7314">
              <w:rPr>
                <w:rFonts w:ascii="Calibri" w:eastAsia="Times New Roman" w:hAnsi="Calibri" w:cs="Calibri"/>
                <w:color w:val="000000"/>
                <w:sz w:val="20"/>
                <w:szCs w:val="20"/>
                <w:lang w:eastAsia="pt-BR"/>
              </w:rPr>
              <w:t>0</w:t>
            </w:r>
          </w:p>
        </w:tc>
        <w:tc>
          <w:tcPr>
            <w:tcW w:w="10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A081CCB" w14:textId="162F6EF5"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color w:val="000000"/>
                <w:sz w:val="20"/>
                <w:szCs w:val="20"/>
              </w:rPr>
              <w:t>1</w:t>
            </w:r>
          </w:p>
        </w:tc>
        <w:tc>
          <w:tcPr>
            <w:tcW w:w="1265" w:type="dxa"/>
            <w:tcBorders>
              <w:top w:val="nil"/>
              <w:left w:val="nil"/>
              <w:bottom w:val="single" w:sz="4" w:space="0" w:color="auto"/>
              <w:right w:val="single" w:sz="4" w:space="0" w:color="auto"/>
            </w:tcBorders>
            <w:shd w:val="clear" w:color="auto" w:fill="F2F2F2" w:themeFill="background1" w:themeFillShade="F2"/>
            <w:noWrap/>
            <w:vAlign w:val="center"/>
            <w:hideMark/>
          </w:tcPr>
          <w:p w14:paraId="54458C7C" w14:textId="21A350B1"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11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2B4ABD" w14:textId="532FF1B6" w:rsidR="0079426C" w:rsidRPr="0079426C" w:rsidRDefault="00D666D0" w:rsidP="00D666D0">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DEF866" w14:textId="183BA56B" w:rsidR="0079426C" w:rsidRPr="0079426C" w:rsidRDefault="004A0A28"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4</w:t>
            </w:r>
          </w:p>
        </w:tc>
      </w:tr>
      <w:tr w:rsidR="0079426C" w:rsidRPr="00BA7314" w14:paraId="036387D7" w14:textId="77777777" w:rsidTr="001246ED">
        <w:trPr>
          <w:gridAfter w:val="1"/>
          <w:wAfter w:w="7" w:type="dxa"/>
          <w:trHeight w:val="253"/>
          <w:jc w:val="center"/>
        </w:trPr>
        <w:tc>
          <w:tcPr>
            <w:tcW w:w="3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23AB7F" w14:textId="2D8AC359" w:rsidR="0079426C" w:rsidRPr="00BA7314" w:rsidRDefault="0079426C" w:rsidP="0079426C">
            <w:pPr>
              <w:spacing w:after="0" w:line="240" w:lineRule="auto"/>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TOTAL</w:t>
            </w:r>
          </w:p>
        </w:tc>
        <w:tc>
          <w:tcPr>
            <w:tcW w:w="934"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E770EB0"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115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7B50FA" w14:textId="2532B792"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5</w:t>
            </w:r>
          </w:p>
        </w:tc>
        <w:tc>
          <w:tcPr>
            <w:tcW w:w="85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DE54E6" w14:textId="25B9344E"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9</w:t>
            </w:r>
          </w:p>
        </w:tc>
        <w:tc>
          <w:tcPr>
            <w:tcW w:w="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6BB95E" w14:textId="3D1F47D5"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10</w:t>
            </w:r>
          </w:p>
        </w:tc>
        <w:tc>
          <w:tcPr>
            <w:tcW w:w="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B345BB" w14:textId="2AA527A4" w:rsidR="0079426C" w:rsidRPr="00BA7314" w:rsidRDefault="0079426C" w:rsidP="0079426C">
            <w:pPr>
              <w:spacing w:after="0" w:line="240" w:lineRule="auto"/>
              <w:jc w:val="center"/>
              <w:rPr>
                <w:rFonts w:ascii="Calibri" w:hAnsi="Calibri" w:cs="Calibri"/>
                <w:b/>
                <w:bCs/>
                <w:color w:val="000000"/>
                <w:sz w:val="20"/>
                <w:szCs w:val="20"/>
              </w:rPr>
            </w:pPr>
            <w:r w:rsidRPr="00BA7314">
              <w:rPr>
                <w:rFonts w:ascii="Calibri" w:hAnsi="Calibri" w:cs="Calibri"/>
                <w:b/>
                <w:bCs/>
                <w:color w:val="000000"/>
                <w:sz w:val="20"/>
                <w:szCs w:val="20"/>
              </w:rPr>
              <w:t>10</w:t>
            </w:r>
          </w:p>
        </w:tc>
        <w:tc>
          <w:tcPr>
            <w:tcW w:w="7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86F711" w14:textId="1CEE956C"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4</w:t>
            </w:r>
          </w:p>
        </w:tc>
        <w:tc>
          <w:tcPr>
            <w:tcW w:w="740" w:type="dxa"/>
            <w:vMerge/>
            <w:tcBorders>
              <w:left w:val="nil"/>
              <w:bottom w:val="single" w:sz="4" w:space="0" w:color="auto"/>
              <w:right w:val="single" w:sz="4" w:space="0" w:color="auto"/>
            </w:tcBorders>
            <w:shd w:val="clear" w:color="auto" w:fill="F2F2F2" w:themeFill="background1" w:themeFillShade="F2"/>
            <w:noWrap/>
            <w:vAlign w:val="center"/>
          </w:tcPr>
          <w:p w14:paraId="2CC122BD" w14:textId="77777777" w:rsidR="0079426C" w:rsidRPr="00BA7314" w:rsidRDefault="0079426C" w:rsidP="0079426C">
            <w:pPr>
              <w:spacing w:after="0" w:line="240" w:lineRule="auto"/>
              <w:jc w:val="center"/>
              <w:rPr>
                <w:rFonts w:ascii="Calibri" w:eastAsia="Times New Roman" w:hAnsi="Calibri" w:cs="Calibri"/>
                <w:color w:val="000000"/>
                <w:sz w:val="20"/>
                <w:szCs w:val="20"/>
                <w:lang w:eastAsia="pt-BR"/>
              </w:rPr>
            </w:pPr>
          </w:p>
        </w:tc>
        <w:tc>
          <w:tcPr>
            <w:tcW w:w="92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5E8527" w14:textId="4785AC42"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10</w:t>
            </w:r>
          </w:p>
        </w:tc>
        <w:tc>
          <w:tcPr>
            <w:tcW w:w="116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26F080" w14:textId="0030244C" w:rsidR="0079426C" w:rsidRPr="00BA7314" w:rsidRDefault="0079426C" w:rsidP="0079426C">
            <w:pPr>
              <w:spacing w:after="0" w:line="240" w:lineRule="auto"/>
              <w:jc w:val="center"/>
              <w:rPr>
                <w:rFonts w:ascii="Calibri" w:eastAsia="Times New Roman" w:hAnsi="Calibri" w:cs="Calibri"/>
                <w:b/>
                <w:bCs/>
                <w:color w:val="000000"/>
                <w:sz w:val="20"/>
                <w:szCs w:val="20"/>
                <w:lang w:eastAsia="pt-BR"/>
              </w:rPr>
            </w:pPr>
            <w:r w:rsidRPr="00BA7314">
              <w:rPr>
                <w:rFonts w:ascii="Calibri" w:eastAsia="Times New Roman" w:hAnsi="Calibri" w:cs="Calibri"/>
                <w:b/>
                <w:bCs/>
                <w:color w:val="000000"/>
                <w:sz w:val="20"/>
                <w:szCs w:val="20"/>
                <w:lang w:eastAsia="pt-BR"/>
              </w:rPr>
              <w:t>10</w:t>
            </w:r>
          </w:p>
        </w:tc>
        <w:tc>
          <w:tcPr>
            <w:tcW w:w="10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9E53557" w14:textId="6B994CB2"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b/>
                <w:bCs/>
                <w:color w:val="000000"/>
                <w:sz w:val="20"/>
                <w:szCs w:val="20"/>
              </w:rPr>
              <w:t>11</w:t>
            </w:r>
          </w:p>
        </w:tc>
        <w:tc>
          <w:tcPr>
            <w:tcW w:w="126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3C3872" w14:textId="115B4DFA" w:rsidR="0079426C" w:rsidRPr="0079426C" w:rsidRDefault="004A0A28" w:rsidP="004A0A28">
            <w:pPr>
              <w:spacing w:after="0" w:line="240" w:lineRule="auto"/>
              <w:jc w:val="center"/>
              <w:rPr>
                <w:rFonts w:ascii="Calibri" w:eastAsia="Times New Roman" w:hAnsi="Calibri" w:cs="Calibri"/>
                <w:color w:val="000000"/>
                <w:sz w:val="20"/>
                <w:szCs w:val="20"/>
                <w:lang w:eastAsia="pt-BR"/>
              </w:rPr>
            </w:pPr>
            <w:r>
              <w:rPr>
                <w:rFonts w:ascii="Calibri" w:hAnsi="Calibri" w:cs="Calibri"/>
                <w:b/>
                <w:bCs/>
                <w:color w:val="000000"/>
                <w:sz w:val="20"/>
                <w:szCs w:val="20"/>
              </w:rPr>
              <w:t>9</w:t>
            </w:r>
          </w:p>
        </w:tc>
        <w:tc>
          <w:tcPr>
            <w:tcW w:w="119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4E788F" w14:textId="38E78627" w:rsidR="0079426C" w:rsidRPr="0079426C" w:rsidRDefault="0079426C" w:rsidP="0079426C">
            <w:pPr>
              <w:spacing w:after="0" w:line="240" w:lineRule="auto"/>
              <w:jc w:val="center"/>
              <w:rPr>
                <w:rFonts w:ascii="Calibri" w:eastAsia="Times New Roman" w:hAnsi="Calibri" w:cs="Calibri"/>
                <w:color w:val="000000"/>
                <w:sz w:val="20"/>
                <w:szCs w:val="20"/>
                <w:lang w:eastAsia="pt-BR"/>
              </w:rPr>
            </w:pPr>
            <w:r w:rsidRPr="0079426C">
              <w:rPr>
                <w:rFonts w:ascii="Calibri" w:hAnsi="Calibri" w:cs="Calibri"/>
                <w:b/>
                <w:bCs/>
                <w:color w:val="000000"/>
                <w:sz w:val="20"/>
                <w:szCs w:val="20"/>
              </w:rPr>
              <w:t> </w:t>
            </w:r>
            <w:r w:rsidR="00D666D0">
              <w:rPr>
                <w:rFonts w:ascii="Calibri" w:hAnsi="Calibri" w:cs="Calibri"/>
                <w:b/>
                <w:bCs/>
                <w:color w:val="000000"/>
                <w:sz w:val="20"/>
                <w:szCs w:val="20"/>
              </w:rPr>
              <w:t>7</w:t>
            </w:r>
          </w:p>
        </w:tc>
        <w:tc>
          <w:tcPr>
            <w:tcW w:w="7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73C543" w14:textId="2FCCF8C2" w:rsidR="0079426C" w:rsidRPr="0079426C" w:rsidRDefault="00D666D0" w:rsidP="0079426C">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85</w:t>
            </w:r>
          </w:p>
        </w:tc>
      </w:tr>
    </w:tbl>
    <w:p w14:paraId="2D09A2D1" w14:textId="54FACCA7" w:rsidR="00C86CBC" w:rsidRDefault="005D4AFA" w:rsidP="00B449A7">
      <w:pPr>
        <w:pStyle w:val="Corpodetexto"/>
        <w:spacing w:line="276" w:lineRule="auto"/>
        <w:ind w:right="-1"/>
        <w:rPr>
          <w:rFonts w:asciiTheme="minorHAnsi" w:hAnsiTheme="minorHAnsi" w:cs="Times New Roman"/>
        </w:rPr>
      </w:pPr>
      <w:r>
        <w:rPr>
          <w:rFonts w:asciiTheme="minorHAnsi" w:hAnsiTheme="minorHAnsi" w:cs="Times New Roman"/>
        </w:rPr>
        <w:t xml:space="preserve"> </w:t>
      </w:r>
      <w:r w:rsidR="008B76F6" w:rsidRPr="00880C23">
        <w:rPr>
          <w:rFonts w:asciiTheme="minorHAnsi" w:hAnsiTheme="minorHAnsi" w:cs="Times New Roman"/>
        </w:rPr>
        <w:t xml:space="preserve">Fonte: </w:t>
      </w:r>
      <w:r w:rsidR="00880C23" w:rsidRPr="00880C23">
        <w:rPr>
          <w:rFonts w:asciiTheme="minorHAnsi" w:hAnsiTheme="minorHAnsi" w:cs="Times New Roman"/>
        </w:rPr>
        <w:t>Dados da</w:t>
      </w:r>
      <w:r w:rsidR="00C20DE2">
        <w:rPr>
          <w:rFonts w:asciiTheme="minorHAnsi" w:hAnsiTheme="minorHAnsi" w:cs="Times New Roman"/>
        </w:rPr>
        <w:t xml:space="preserve"> coordenação de educação permanente</w:t>
      </w:r>
      <w:r w:rsidR="00880C23" w:rsidRPr="00880C23">
        <w:rPr>
          <w:rFonts w:asciiTheme="minorHAnsi" w:hAnsiTheme="minorHAnsi" w:cs="Times New Roman"/>
        </w:rPr>
        <w:t>, 2021.</w:t>
      </w:r>
      <w:r w:rsidR="004778BC">
        <w:rPr>
          <w:rFonts w:asciiTheme="minorHAnsi" w:hAnsiTheme="minorHAnsi" w:cs="Times New Roman"/>
        </w:rPr>
        <w:t xml:space="preserve">Acesso em: </w:t>
      </w:r>
      <w:r w:rsidR="00FD2EC8">
        <w:rPr>
          <w:rFonts w:asciiTheme="minorHAnsi" w:hAnsiTheme="minorHAnsi" w:cs="Times New Roman"/>
        </w:rPr>
        <w:t>0</w:t>
      </w:r>
      <w:r w:rsidR="00DC3EB5">
        <w:rPr>
          <w:rFonts w:asciiTheme="minorHAnsi" w:hAnsiTheme="minorHAnsi" w:cs="Times New Roman"/>
        </w:rPr>
        <w:t>5</w:t>
      </w:r>
      <w:r w:rsidR="004778BC">
        <w:rPr>
          <w:rFonts w:asciiTheme="minorHAnsi" w:hAnsiTheme="minorHAnsi" w:cs="Times New Roman"/>
        </w:rPr>
        <w:t>/</w:t>
      </w:r>
      <w:r w:rsidR="00DC3EB5">
        <w:rPr>
          <w:rFonts w:asciiTheme="minorHAnsi" w:hAnsiTheme="minorHAnsi" w:cs="Times New Roman"/>
        </w:rPr>
        <w:t>01</w:t>
      </w:r>
      <w:r w:rsidR="004778BC">
        <w:rPr>
          <w:rFonts w:asciiTheme="minorHAnsi" w:hAnsiTheme="minorHAnsi" w:cs="Times New Roman"/>
        </w:rPr>
        <w:t>/202</w:t>
      </w:r>
      <w:r w:rsidR="00DC3EB5">
        <w:rPr>
          <w:rFonts w:asciiTheme="minorHAnsi" w:hAnsiTheme="minorHAnsi" w:cs="Times New Roman"/>
        </w:rPr>
        <w:t>2</w:t>
      </w:r>
      <w:r w:rsidR="004778BC">
        <w:rPr>
          <w:rFonts w:asciiTheme="minorHAnsi" w:hAnsiTheme="minorHAnsi" w:cs="Times New Roman"/>
        </w:rPr>
        <w:t>.</w:t>
      </w:r>
    </w:p>
    <w:p w14:paraId="740CBD53" w14:textId="36034053" w:rsidR="00004884" w:rsidRDefault="00004884" w:rsidP="00B449A7">
      <w:pPr>
        <w:pStyle w:val="Corpodetexto"/>
        <w:spacing w:line="276" w:lineRule="auto"/>
        <w:ind w:right="-1"/>
        <w:rPr>
          <w:rFonts w:asciiTheme="minorHAnsi" w:hAnsiTheme="minorHAnsi" w:cs="Times New Roman"/>
        </w:rPr>
      </w:pPr>
    </w:p>
    <w:p w14:paraId="3CB51B75" w14:textId="6E064F8E" w:rsidR="008B76F6" w:rsidRDefault="00C4680C" w:rsidP="00920134">
      <w:pPr>
        <w:pStyle w:val="PargrafodaLista"/>
        <w:numPr>
          <w:ilvl w:val="0"/>
          <w:numId w:val="25"/>
        </w:numPr>
        <w:rPr>
          <w:rFonts w:cstheme="minorHAnsi"/>
          <w:b/>
          <w:bCs/>
        </w:rPr>
      </w:pPr>
      <w:r>
        <w:rPr>
          <w:rFonts w:cstheme="minorHAnsi"/>
          <w:b/>
          <w:bCs/>
        </w:rPr>
        <w:t>AUXÍLIO BRASIL</w:t>
      </w:r>
    </w:p>
    <w:p w14:paraId="71E61F5D" w14:textId="77777777" w:rsidR="007B5C7A" w:rsidRDefault="007B5C7A" w:rsidP="007B5C7A">
      <w:pPr>
        <w:pStyle w:val="PargrafodaLista"/>
        <w:rPr>
          <w:rFonts w:cstheme="minorHAnsi"/>
          <w:b/>
          <w:bCs/>
        </w:rPr>
      </w:pPr>
    </w:p>
    <w:p w14:paraId="1E1F4E57" w14:textId="05B97AE2" w:rsidR="008F2945" w:rsidRDefault="008F2945" w:rsidP="002522AE">
      <w:pPr>
        <w:spacing w:after="0" w:line="360" w:lineRule="auto"/>
        <w:ind w:firstLine="708"/>
        <w:jc w:val="both"/>
        <w:rPr>
          <w:rFonts w:cstheme="minorHAnsi"/>
        </w:rPr>
      </w:pPr>
      <w:r w:rsidRPr="008F2945">
        <w:rPr>
          <w:rFonts w:cstheme="minorHAnsi"/>
        </w:rPr>
        <w:t xml:space="preserve">O objetivo do </w:t>
      </w:r>
      <w:r w:rsidR="008A662D">
        <w:rPr>
          <w:rFonts w:cstheme="minorHAnsi"/>
        </w:rPr>
        <w:t xml:space="preserve">novo </w:t>
      </w:r>
      <w:r w:rsidRPr="008F2945">
        <w:rPr>
          <w:rFonts w:cstheme="minorHAnsi"/>
        </w:rPr>
        <w:t xml:space="preserve">Programa </w:t>
      </w:r>
      <w:r w:rsidR="00116FF4">
        <w:rPr>
          <w:rFonts w:cstheme="minorHAnsi"/>
        </w:rPr>
        <w:t xml:space="preserve">Auxílio Brasil (antigo </w:t>
      </w:r>
      <w:r w:rsidRPr="008F2945">
        <w:rPr>
          <w:rFonts w:cstheme="minorHAnsi"/>
        </w:rPr>
        <w:t>Bolsa Família</w:t>
      </w:r>
      <w:r w:rsidR="00116FF4">
        <w:rPr>
          <w:rFonts w:cstheme="minorHAnsi"/>
        </w:rPr>
        <w:t>)</w:t>
      </w:r>
      <w:r>
        <w:rPr>
          <w:rFonts w:cstheme="minorHAnsi"/>
        </w:rPr>
        <w:t xml:space="preserve"> </w:t>
      </w:r>
      <w:r w:rsidR="003A3C64">
        <w:rPr>
          <w:rFonts w:cstheme="minorHAnsi"/>
        </w:rPr>
        <w:t xml:space="preserve">é fazer com que </w:t>
      </w:r>
      <w:r w:rsidR="00341A45">
        <w:rPr>
          <w:rFonts w:cstheme="minorHAnsi"/>
        </w:rPr>
        <w:t>famílias em situação de pobreza tenham acesso a direitos básicos.</w:t>
      </w:r>
      <w:r w:rsidR="008A662D">
        <w:rPr>
          <w:rFonts w:cstheme="minorHAnsi"/>
        </w:rPr>
        <w:t xml:space="preserve"> Ele integra em um só programa várias políticas de assistência social, saúde, educação, emprego e renda. Quem tem direito são as famílias em situação extrema pobreza e pobreza, que possuam gestantes ou pessoas com idade de até 21 anos.</w:t>
      </w:r>
      <w:r w:rsidR="007639C5">
        <w:rPr>
          <w:rFonts w:cstheme="minorHAnsi"/>
        </w:rPr>
        <w:t xml:space="preserve"> O </w:t>
      </w:r>
      <w:r w:rsidR="00A47C22">
        <w:rPr>
          <w:rFonts w:cstheme="minorHAnsi"/>
        </w:rPr>
        <w:t>novo programa Auxílio Brasil</w:t>
      </w:r>
      <w:r w:rsidR="007639C5">
        <w:rPr>
          <w:rFonts w:cstheme="minorHAnsi"/>
        </w:rPr>
        <w:t xml:space="preserve"> é dividido em 9 modalidades, sendo estas: benefício primeira infância (para famílias com crianças de até 36 meses); benefício composição familiar (incentivo </w:t>
      </w:r>
      <w:r w:rsidR="00710355">
        <w:rPr>
          <w:rFonts w:cstheme="minorHAnsi"/>
        </w:rPr>
        <w:t>para os estudos, para famílias com jovens de até 21 anos</w:t>
      </w:r>
      <w:r w:rsidR="007639C5">
        <w:rPr>
          <w:rFonts w:cstheme="minorHAnsi"/>
        </w:rPr>
        <w:t>);</w:t>
      </w:r>
      <w:r w:rsidR="00710355">
        <w:rPr>
          <w:rFonts w:cstheme="minorHAnsi"/>
        </w:rPr>
        <w:t xml:space="preserve"> benefício de superação de extrema pobreza ( se após receber os benefícios per capita a família ainda não superar a linha da pobreza, ela receberá apoio financeiro sem limite de integrantes familiares); </w:t>
      </w:r>
      <w:r w:rsidR="007639C5">
        <w:rPr>
          <w:rFonts w:cstheme="minorHAnsi"/>
        </w:rPr>
        <w:t xml:space="preserve"> </w:t>
      </w:r>
      <w:r w:rsidR="00710355">
        <w:rPr>
          <w:rFonts w:cstheme="minorHAnsi"/>
        </w:rPr>
        <w:t xml:space="preserve">Auxílio </w:t>
      </w:r>
      <w:r w:rsidR="00710355">
        <w:rPr>
          <w:rFonts w:cstheme="minorHAnsi"/>
        </w:rPr>
        <w:lastRenderedPageBreak/>
        <w:t>esporte escolar (destinado à estudantes de 12 a 17 anos que se destacarem em competições oficiais de jogos escolares brasileiros); bolsa de iniciação científica</w:t>
      </w:r>
      <w:r w:rsidR="00152C6E">
        <w:rPr>
          <w:rFonts w:cstheme="minorHAnsi"/>
        </w:rPr>
        <w:t xml:space="preserve"> júnior</w:t>
      </w:r>
      <w:r w:rsidR="00710355">
        <w:rPr>
          <w:rFonts w:cstheme="minorHAnsi"/>
        </w:rPr>
        <w:t xml:space="preserve"> (voltado para estudantes com bom desempenho em </w:t>
      </w:r>
      <w:r w:rsidR="00152C6E">
        <w:rPr>
          <w:rFonts w:cstheme="minorHAnsi"/>
        </w:rPr>
        <w:t>competições acadêmicas e científicas); auxílio criança cidadã (para famílias com crianças de até 48 meses que não encontre vaga em creches); auxílio inclusão produtiva urbana (incentivo para integrar o mercado de trabalho) e benefício compensatório de transição ( para as famílias que estavam cadastradas no bolsa família e perderam parte do dinheiro devido aos novos critério do auxílio brasil, será concedido um período de implementação do novo programa</w:t>
      </w:r>
      <w:r w:rsidR="00DD09CC">
        <w:rPr>
          <w:rFonts w:cstheme="minorHAnsi"/>
        </w:rPr>
        <w:t xml:space="preserve"> até que haja majoração do valor recebido pela família ou até que não se enquadre mais nos critérios do programa).</w:t>
      </w:r>
      <w:r w:rsidR="00152C6E">
        <w:rPr>
          <w:rFonts w:cstheme="minorHAnsi"/>
        </w:rPr>
        <w:t xml:space="preserve">   </w:t>
      </w:r>
      <w:r w:rsidR="007639C5">
        <w:rPr>
          <w:rFonts w:cstheme="minorHAnsi"/>
        </w:rPr>
        <w:t xml:space="preserve"> </w:t>
      </w:r>
      <w:r w:rsidR="00A47C22">
        <w:rPr>
          <w:rFonts w:cstheme="minorHAnsi"/>
        </w:rPr>
        <w:t xml:space="preserve"> </w:t>
      </w:r>
    </w:p>
    <w:p w14:paraId="1B31F435" w14:textId="540C13A3" w:rsidR="00D713AB" w:rsidRPr="008F2945" w:rsidRDefault="00D713AB" w:rsidP="002522AE">
      <w:pPr>
        <w:spacing w:after="0" w:line="360" w:lineRule="auto"/>
        <w:ind w:firstLine="708"/>
        <w:jc w:val="both"/>
        <w:rPr>
          <w:rFonts w:cstheme="minorHAnsi"/>
        </w:rPr>
      </w:pPr>
      <w:r>
        <w:rPr>
          <w:rFonts w:cstheme="minorHAnsi"/>
        </w:rPr>
        <w:t>A tabela 4</w:t>
      </w:r>
      <w:r w:rsidR="003D5506">
        <w:rPr>
          <w:rFonts w:cstheme="minorHAnsi"/>
        </w:rPr>
        <w:t>9</w:t>
      </w:r>
      <w:r>
        <w:rPr>
          <w:rFonts w:cstheme="minorHAnsi"/>
        </w:rPr>
        <w:t xml:space="preserve"> mostra como está a cobertura </w:t>
      </w:r>
      <w:r w:rsidR="002522AE">
        <w:rPr>
          <w:rFonts w:cstheme="minorHAnsi"/>
        </w:rPr>
        <w:t xml:space="preserve">do </w:t>
      </w:r>
      <w:r w:rsidR="00A47C22">
        <w:rPr>
          <w:rFonts w:cstheme="minorHAnsi"/>
        </w:rPr>
        <w:t>Auxílio Brasil</w:t>
      </w:r>
      <w:r w:rsidR="002522AE">
        <w:rPr>
          <w:rFonts w:cstheme="minorHAnsi"/>
        </w:rPr>
        <w:t xml:space="preserve"> no município de Catanduva pela saúde</w:t>
      </w:r>
      <w:r w:rsidR="00B17120">
        <w:rPr>
          <w:rFonts w:cstheme="minorHAnsi"/>
        </w:rPr>
        <w:t xml:space="preserve">, no mês de </w:t>
      </w:r>
      <w:r w:rsidR="007C79D2">
        <w:rPr>
          <w:rFonts w:cstheme="minorHAnsi"/>
        </w:rPr>
        <w:t>dezembro</w:t>
      </w:r>
      <w:r w:rsidR="00B17120">
        <w:rPr>
          <w:rFonts w:cstheme="minorHAnsi"/>
        </w:rPr>
        <w:t xml:space="preserve"> de 2021.</w:t>
      </w:r>
    </w:p>
    <w:p w14:paraId="12DF8AA4" w14:textId="77777777" w:rsidR="00985ABF" w:rsidRDefault="00985ABF" w:rsidP="00985ABF">
      <w:pPr>
        <w:pStyle w:val="PargrafodaLista"/>
        <w:rPr>
          <w:rFonts w:cstheme="minorHAnsi"/>
          <w:b/>
          <w:bCs/>
        </w:rPr>
      </w:pPr>
    </w:p>
    <w:p w14:paraId="385C1F89" w14:textId="51463518" w:rsidR="00444E38" w:rsidRDefault="00985ABF" w:rsidP="000E2211">
      <w:pPr>
        <w:pStyle w:val="PargrafodaLista"/>
        <w:ind w:left="5040" w:hanging="3055"/>
        <w:rPr>
          <w:rFonts w:cs="Times New Roman"/>
          <w:b/>
          <w:sz w:val="20"/>
          <w:szCs w:val="20"/>
        </w:rPr>
      </w:pPr>
      <w:r w:rsidRPr="00985ABF">
        <w:rPr>
          <w:rFonts w:cs="Times New Roman"/>
          <w:b/>
          <w:sz w:val="20"/>
          <w:szCs w:val="20"/>
        </w:rPr>
        <w:t xml:space="preserve">Tabela </w:t>
      </w:r>
      <w:r w:rsidR="00296DA4">
        <w:rPr>
          <w:rFonts w:cs="Times New Roman"/>
          <w:b/>
          <w:sz w:val="20"/>
          <w:szCs w:val="20"/>
        </w:rPr>
        <w:t>4</w:t>
      </w:r>
      <w:r w:rsidR="003D5506">
        <w:rPr>
          <w:rFonts w:cs="Times New Roman"/>
          <w:b/>
          <w:sz w:val="20"/>
          <w:szCs w:val="20"/>
        </w:rPr>
        <w:t>9</w:t>
      </w:r>
      <w:r w:rsidRPr="00985ABF">
        <w:rPr>
          <w:rFonts w:cs="Times New Roman"/>
          <w:b/>
          <w:sz w:val="20"/>
          <w:szCs w:val="20"/>
        </w:rPr>
        <w:t xml:space="preserve">: Indicadores </w:t>
      </w:r>
      <w:r>
        <w:rPr>
          <w:rFonts w:cs="Times New Roman"/>
          <w:b/>
          <w:sz w:val="20"/>
          <w:szCs w:val="20"/>
        </w:rPr>
        <w:t xml:space="preserve">do </w:t>
      </w:r>
      <w:r w:rsidR="00A47C22">
        <w:rPr>
          <w:rFonts w:cs="Times New Roman"/>
          <w:b/>
          <w:sz w:val="20"/>
          <w:szCs w:val="20"/>
        </w:rPr>
        <w:t>Auxílio Brasil</w:t>
      </w:r>
      <w:r w:rsidRPr="00985ABF">
        <w:rPr>
          <w:rFonts w:cs="Times New Roman"/>
          <w:b/>
          <w:sz w:val="20"/>
          <w:szCs w:val="20"/>
        </w:rPr>
        <w:t>, no mês de</w:t>
      </w:r>
      <w:r w:rsidR="00230B08" w:rsidRPr="00230B08">
        <w:rPr>
          <w:rFonts w:ascii="Calibri" w:hAnsi="Calibri" w:cs="Calibri"/>
          <w:b/>
          <w:sz w:val="20"/>
          <w:szCs w:val="20"/>
        </w:rPr>
        <w:t xml:space="preserve"> </w:t>
      </w:r>
      <w:r w:rsidR="007C79D2">
        <w:rPr>
          <w:rFonts w:ascii="Calibri" w:hAnsi="Calibri" w:cs="Calibri"/>
          <w:b/>
          <w:sz w:val="20"/>
          <w:szCs w:val="20"/>
        </w:rPr>
        <w:t>dezembro</w:t>
      </w:r>
      <w:r w:rsidR="00230B08" w:rsidRPr="00985ABF">
        <w:rPr>
          <w:rFonts w:cs="Times New Roman"/>
          <w:b/>
          <w:sz w:val="20"/>
          <w:szCs w:val="20"/>
        </w:rPr>
        <w:t xml:space="preserve"> </w:t>
      </w:r>
      <w:r w:rsidRPr="00985ABF">
        <w:rPr>
          <w:rFonts w:cs="Times New Roman"/>
          <w:b/>
          <w:sz w:val="20"/>
          <w:szCs w:val="20"/>
        </w:rPr>
        <w:t>de 2021.</w:t>
      </w:r>
    </w:p>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gridCol w:w="1516"/>
        <w:gridCol w:w="1516"/>
        <w:gridCol w:w="1516"/>
        <w:gridCol w:w="1516"/>
        <w:gridCol w:w="1516"/>
      </w:tblGrid>
      <w:tr w:rsidR="002B045F" w:rsidRPr="007B5C7A" w14:paraId="0DB445DE" w14:textId="77777777" w:rsidTr="00B4514F">
        <w:trPr>
          <w:trHeight w:val="351"/>
          <w:jc w:val="center"/>
        </w:trPr>
        <w:tc>
          <w:tcPr>
            <w:tcW w:w="11360" w:type="dxa"/>
            <w:gridSpan w:val="6"/>
            <w:shd w:val="clear" w:color="000000" w:fill="D9D9D9"/>
            <w:vAlign w:val="center"/>
          </w:tcPr>
          <w:p w14:paraId="33DBAE23" w14:textId="0D54B252" w:rsidR="002B045F" w:rsidRPr="007B5C7A" w:rsidRDefault="00B96A2B" w:rsidP="000E2211">
            <w:pPr>
              <w:spacing w:after="0" w:line="240" w:lineRule="auto"/>
              <w:jc w:val="center"/>
              <w:rPr>
                <w:rFonts w:eastAsia="Times New Roman" w:cstheme="minorHAnsi"/>
                <w:b/>
                <w:bCs/>
                <w:sz w:val="20"/>
                <w:szCs w:val="20"/>
                <w:lang w:eastAsia="pt-BR"/>
              </w:rPr>
            </w:pPr>
            <w:r>
              <w:rPr>
                <w:rFonts w:eastAsia="Times New Roman" w:cstheme="minorHAnsi"/>
                <w:b/>
                <w:bCs/>
                <w:sz w:val="20"/>
                <w:szCs w:val="20"/>
                <w:lang w:eastAsia="pt-BR"/>
              </w:rPr>
              <w:t>2</w:t>
            </w:r>
            <w:r w:rsidR="003E3515">
              <w:rPr>
                <w:rFonts w:eastAsia="Times New Roman" w:cstheme="minorHAnsi"/>
                <w:b/>
                <w:bCs/>
                <w:sz w:val="20"/>
                <w:szCs w:val="20"/>
                <w:lang w:eastAsia="pt-BR"/>
              </w:rPr>
              <w:t>ª</w:t>
            </w:r>
            <w:r w:rsidR="002B045F" w:rsidRPr="007B5C7A">
              <w:rPr>
                <w:rFonts w:eastAsia="Times New Roman" w:cstheme="minorHAnsi"/>
                <w:b/>
                <w:bCs/>
                <w:sz w:val="20"/>
                <w:szCs w:val="20"/>
                <w:lang w:eastAsia="pt-BR"/>
              </w:rPr>
              <w:t xml:space="preserve"> VIGÊNCIA 2021</w:t>
            </w:r>
          </w:p>
        </w:tc>
      </w:tr>
      <w:tr w:rsidR="000E2211" w:rsidRPr="007B5C7A" w14:paraId="64355289" w14:textId="77777777" w:rsidTr="00B4514F">
        <w:trPr>
          <w:trHeight w:val="774"/>
          <w:jc w:val="center"/>
        </w:trPr>
        <w:tc>
          <w:tcPr>
            <w:tcW w:w="3780" w:type="dxa"/>
            <w:shd w:val="clear" w:color="000000" w:fill="D9D9D9"/>
            <w:vAlign w:val="center"/>
            <w:hideMark/>
          </w:tcPr>
          <w:p w14:paraId="47458CA0" w14:textId="77777777" w:rsidR="000E2211" w:rsidRPr="007B5C7A" w:rsidRDefault="000E2211" w:rsidP="000E2211">
            <w:pPr>
              <w:spacing w:after="0" w:line="240" w:lineRule="auto"/>
              <w:jc w:val="center"/>
              <w:rPr>
                <w:rFonts w:eastAsia="Times New Roman" w:cstheme="minorHAnsi"/>
                <w:b/>
                <w:bCs/>
                <w:sz w:val="20"/>
                <w:szCs w:val="20"/>
                <w:lang w:eastAsia="pt-BR"/>
              </w:rPr>
            </w:pPr>
            <w:r w:rsidRPr="007B5C7A">
              <w:rPr>
                <w:rFonts w:eastAsia="Times New Roman" w:cstheme="minorHAnsi"/>
                <w:b/>
                <w:bCs/>
                <w:sz w:val="20"/>
                <w:szCs w:val="20"/>
                <w:lang w:eastAsia="pt-BR"/>
              </w:rPr>
              <w:t>EAS</w:t>
            </w:r>
          </w:p>
        </w:tc>
        <w:tc>
          <w:tcPr>
            <w:tcW w:w="1516" w:type="dxa"/>
            <w:shd w:val="clear" w:color="000000" w:fill="D9D9D9"/>
            <w:vAlign w:val="center"/>
            <w:hideMark/>
          </w:tcPr>
          <w:p w14:paraId="5230A686" w14:textId="77777777" w:rsidR="000E2211" w:rsidRPr="007B5C7A" w:rsidRDefault="000E2211" w:rsidP="000E2211">
            <w:pPr>
              <w:spacing w:after="0" w:line="240" w:lineRule="auto"/>
              <w:jc w:val="center"/>
              <w:rPr>
                <w:rFonts w:eastAsia="Times New Roman" w:cstheme="minorHAnsi"/>
                <w:b/>
                <w:bCs/>
                <w:sz w:val="20"/>
                <w:szCs w:val="20"/>
                <w:lang w:eastAsia="pt-BR"/>
              </w:rPr>
            </w:pPr>
            <w:proofErr w:type="spellStart"/>
            <w:r w:rsidRPr="007B5C7A">
              <w:rPr>
                <w:rFonts w:eastAsia="Times New Roman" w:cstheme="minorHAnsi"/>
                <w:b/>
                <w:bCs/>
                <w:sz w:val="20"/>
                <w:szCs w:val="20"/>
                <w:lang w:eastAsia="pt-BR"/>
              </w:rPr>
              <w:t>Perc</w:t>
            </w:r>
            <w:proofErr w:type="spellEnd"/>
            <w:r w:rsidRPr="007B5C7A">
              <w:rPr>
                <w:rFonts w:eastAsia="Times New Roman" w:cstheme="minorHAnsi"/>
                <w:b/>
                <w:bCs/>
                <w:sz w:val="20"/>
                <w:szCs w:val="20"/>
                <w:lang w:eastAsia="pt-BR"/>
              </w:rPr>
              <w:t xml:space="preserve">. cobertura de beneficiários acompanhados (%)  </w:t>
            </w:r>
          </w:p>
        </w:tc>
        <w:tc>
          <w:tcPr>
            <w:tcW w:w="1516" w:type="dxa"/>
            <w:shd w:val="clear" w:color="000000" w:fill="D9D9D9"/>
            <w:vAlign w:val="center"/>
            <w:hideMark/>
          </w:tcPr>
          <w:p w14:paraId="2F7138B3" w14:textId="77777777" w:rsidR="000E2211" w:rsidRPr="007B5C7A" w:rsidRDefault="000E2211" w:rsidP="000E2211">
            <w:pPr>
              <w:spacing w:after="0" w:line="240" w:lineRule="auto"/>
              <w:jc w:val="center"/>
              <w:rPr>
                <w:rFonts w:eastAsia="Times New Roman" w:cstheme="minorHAnsi"/>
                <w:b/>
                <w:bCs/>
                <w:sz w:val="20"/>
                <w:szCs w:val="20"/>
                <w:lang w:eastAsia="pt-BR"/>
              </w:rPr>
            </w:pPr>
            <w:proofErr w:type="spellStart"/>
            <w:r w:rsidRPr="007B5C7A">
              <w:rPr>
                <w:rFonts w:eastAsia="Times New Roman" w:cstheme="minorHAnsi"/>
                <w:b/>
                <w:bCs/>
                <w:sz w:val="20"/>
                <w:szCs w:val="20"/>
                <w:lang w:eastAsia="pt-BR"/>
              </w:rPr>
              <w:t>Perc</w:t>
            </w:r>
            <w:proofErr w:type="spellEnd"/>
            <w:r w:rsidRPr="007B5C7A">
              <w:rPr>
                <w:rFonts w:eastAsia="Times New Roman" w:cstheme="minorHAnsi"/>
                <w:b/>
                <w:bCs/>
                <w:sz w:val="20"/>
                <w:szCs w:val="20"/>
                <w:lang w:eastAsia="pt-BR"/>
              </w:rPr>
              <w:t xml:space="preserve">. cobertura do </w:t>
            </w:r>
            <w:proofErr w:type="spellStart"/>
            <w:r w:rsidRPr="007B5C7A">
              <w:rPr>
                <w:rFonts w:eastAsia="Times New Roman" w:cstheme="minorHAnsi"/>
                <w:b/>
                <w:bCs/>
                <w:sz w:val="20"/>
                <w:szCs w:val="20"/>
                <w:lang w:eastAsia="pt-BR"/>
              </w:rPr>
              <w:t>acomp</w:t>
            </w:r>
            <w:proofErr w:type="spellEnd"/>
            <w:r w:rsidRPr="007B5C7A">
              <w:rPr>
                <w:rFonts w:eastAsia="Times New Roman" w:cstheme="minorHAnsi"/>
                <w:b/>
                <w:bCs/>
                <w:sz w:val="20"/>
                <w:szCs w:val="20"/>
                <w:lang w:eastAsia="pt-BR"/>
              </w:rPr>
              <w:t xml:space="preserve">. de crianças (%)  </w:t>
            </w:r>
          </w:p>
        </w:tc>
        <w:tc>
          <w:tcPr>
            <w:tcW w:w="1516" w:type="dxa"/>
            <w:shd w:val="clear" w:color="000000" w:fill="D9D9D9"/>
            <w:vAlign w:val="center"/>
            <w:hideMark/>
          </w:tcPr>
          <w:p w14:paraId="2598F296" w14:textId="77777777" w:rsidR="000E2211" w:rsidRPr="007B5C7A" w:rsidRDefault="000E2211" w:rsidP="000E2211">
            <w:pPr>
              <w:spacing w:after="0" w:line="240" w:lineRule="auto"/>
              <w:jc w:val="center"/>
              <w:rPr>
                <w:rFonts w:eastAsia="Times New Roman" w:cstheme="minorHAnsi"/>
                <w:b/>
                <w:bCs/>
                <w:sz w:val="20"/>
                <w:szCs w:val="20"/>
                <w:lang w:eastAsia="pt-BR"/>
              </w:rPr>
            </w:pPr>
            <w:proofErr w:type="spellStart"/>
            <w:r w:rsidRPr="007B5C7A">
              <w:rPr>
                <w:rFonts w:eastAsia="Times New Roman" w:cstheme="minorHAnsi"/>
                <w:b/>
                <w:bCs/>
                <w:sz w:val="20"/>
                <w:szCs w:val="20"/>
                <w:lang w:eastAsia="pt-BR"/>
              </w:rPr>
              <w:t>Perc</w:t>
            </w:r>
            <w:proofErr w:type="spellEnd"/>
            <w:r w:rsidRPr="007B5C7A">
              <w:rPr>
                <w:rFonts w:eastAsia="Times New Roman" w:cstheme="minorHAnsi"/>
                <w:b/>
                <w:bCs/>
                <w:sz w:val="20"/>
                <w:szCs w:val="20"/>
                <w:lang w:eastAsia="pt-BR"/>
              </w:rPr>
              <w:t xml:space="preserve">. crianças com </w:t>
            </w:r>
            <w:proofErr w:type="spellStart"/>
            <w:r w:rsidRPr="007B5C7A">
              <w:rPr>
                <w:rFonts w:eastAsia="Times New Roman" w:cstheme="minorHAnsi"/>
                <w:b/>
                <w:bCs/>
                <w:sz w:val="20"/>
                <w:szCs w:val="20"/>
                <w:lang w:eastAsia="pt-BR"/>
              </w:rPr>
              <w:t>vac</w:t>
            </w:r>
            <w:proofErr w:type="spellEnd"/>
            <w:r w:rsidRPr="007B5C7A">
              <w:rPr>
                <w:rFonts w:eastAsia="Times New Roman" w:cstheme="minorHAnsi"/>
                <w:b/>
                <w:bCs/>
                <w:sz w:val="20"/>
                <w:szCs w:val="20"/>
                <w:lang w:eastAsia="pt-BR"/>
              </w:rPr>
              <w:t xml:space="preserve">. em dia (%) </w:t>
            </w:r>
          </w:p>
        </w:tc>
        <w:tc>
          <w:tcPr>
            <w:tcW w:w="1516" w:type="dxa"/>
            <w:shd w:val="clear" w:color="000000" w:fill="D9D9D9"/>
            <w:vAlign w:val="center"/>
            <w:hideMark/>
          </w:tcPr>
          <w:p w14:paraId="779F29DF" w14:textId="77777777" w:rsidR="000E2211" w:rsidRPr="007B5C7A" w:rsidRDefault="000E2211" w:rsidP="000E2211">
            <w:pPr>
              <w:spacing w:after="0" w:line="240" w:lineRule="auto"/>
              <w:jc w:val="center"/>
              <w:rPr>
                <w:rFonts w:eastAsia="Times New Roman" w:cstheme="minorHAnsi"/>
                <w:b/>
                <w:bCs/>
                <w:sz w:val="20"/>
                <w:szCs w:val="20"/>
                <w:lang w:eastAsia="pt-BR"/>
              </w:rPr>
            </w:pPr>
            <w:proofErr w:type="spellStart"/>
            <w:r w:rsidRPr="007B5C7A">
              <w:rPr>
                <w:rFonts w:eastAsia="Times New Roman" w:cstheme="minorHAnsi"/>
                <w:b/>
                <w:bCs/>
                <w:sz w:val="20"/>
                <w:szCs w:val="20"/>
                <w:lang w:eastAsia="pt-BR"/>
              </w:rPr>
              <w:t>Perc</w:t>
            </w:r>
            <w:proofErr w:type="spellEnd"/>
            <w:r w:rsidRPr="007B5C7A">
              <w:rPr>
                <w:rFonts w:eastAsia="Times New Roman" w:cstheme="minorHAnsi"/>
                <w:b/>
                <w:bCs/>
                <w:sz w:val="20"/>
                <w:szCs w:val="20"/>
                <w:lang w:eastAsia="pt-BR"/>
              </w:rPr>
              <w:t xml:space="preserve">. de cobertura de gestantes localizadas (%) </w:t>
            </w:r>
          </w:p>
        </w:tc>
        <w:tc>
          <w:tcPr>
            <w:tcW w:w="1516" w:type="dxa"/>
            <w:shd w:val="clear" w:color="000000" w:fill="D9D9D9"/>
            <w:vAlign w:val="center"/>
            <w:hideMark/>
          </w:tcPr>
          <w:p w14:paraId="301657DC" w14:textId="77777777" w:rsidR="000E2211" w:rsidRPr="007B5C7A" w:rsidRDefault="000E2211" w:rsidP="000E2211">
            <w:pPr>
              <w:spacing w:after="0" w:line="240" w:lineRule="auto"/>
              <w:jc w:val="center"/>
              <w:rPr>
                <w:rFonts w:eastAsia="Times New Roman" w:cstheme="minorHAnsi"/>
                <w:b/>
                <w:bCs/>
                <w:sz w:val="20"/>
                <w:szCs w:val="20"/>
                <w:lang w:eastAsia="pt-BR"/>
              </w:rPr>
            </w:pPr>
            <w:proofErr w:type="spellStart"/>
            <w:r w:rsidRPr="007B5C7A">
              <w:rPr>
                <w:rFonts w:eastAsia="Times New Roman" w:cstheme="minorHAnsi"/>
                <w:b/>
                <w:bCs/>
                <w:sz w:val="20"/>
                <w:szCs w:val="20"/>
                <w:lang w:eastAsia="pt-BR"/>
              </w:rPr>
              <w:t>Perc</w:t>
            </w:r>
            <w:proofErr w:type="spellEnd"/>
            <w:r w:rsidRPr="007B5C7A">
              <w:rPr>
                <w:rFonts w:eastAsia="Times New Roman" w:cstheme="minorHAnsi"/>
                <w:b/>
                <w:bCs/>
                <w:sz w:val="20"/>
                <w:szCs w:val="20"/>
                <w:lang w:eastAsia="pt-BR"/>
              </w:rPr>
              <w:t xml:space="preserve">. gestantes com </w:t>
            </w:r>
            <w:proofErr w:type="spellStart"/>
            <w:r w:rsidRPr="007B5C7A">
              <w:rPr>
                <w:rFonts w:eastAsia="Times New Roman" w:cstheme="minorHAnsi"/>
                <w:b/>
                <w:bCs/>
                <w:sz w:val="20"/>
                <w:szCs w:val="20"/>
                <w:lang w:eastAsia="pt-BR"/>
              </w:rPr>
              <w:t>pré</w:t>
            </w:r>
            <w:proofErr w:type="spellEnd"/>
            <w:r w:rsidRPr="007B5C7A">
              <w:rPr>
                <w:rFonts w:eastAsia="Times New Roman" w:cstheme="minorHAnsi"/>
                <w:b/>
                <w:bCs/>
                <w:sz w:val="20"/>
                <w:szCs w:val="20"/>
                <w:lang w:eastAsia="pt-BR"/>
              </w:rPr>
              <w:t xml:space="preserve"> em dia (%) </w:t>
            </w:r>
          </w:p>
        </w:tc>
      </w:tr>
      <w:tr w:rsidR="00BB7E5E" w:rsidRPr="007B5C7A" w14:paraId="2E7CBE04" w14:textId="77777777" w:rsidTr="00BB7E5E">
        <w:trPr>
          <w:trHeight w:val="193"/>
          <w:jc w:val="center"/>
        </w:trPr>
        <w:tc>
          <w:tcPr>
            <w:tcW w:w="3780" w:type="dxa"/>
            <w:shd w:val="clear" w:color="000000" w:fill="D9D9D9"/>
            <w:vAlign w:val="center"/>
            <w:hideMark/>
          </w:tcPr>
          <w:p w14:paraId="6D97C8CD" w14:textId="77777777" w:rsidR="00BB7E5E" w:rsidRPr="007B5C7A" w:rsidRDefault="00BB7E5E" w:rsidP="00BB7E5E">
            <w:pPr>
              <w:spacing w:after="0" w:line="240" w:lineRule="auto"/>
              <w:rPr>
                <w:rFonts w:eastAsia="Times New Roman" w:cstheme="minorHAnsi"/>
                <w:b/>
                <w:bCs/>
                <w:sz w:val="20"/>
                <w:szCs w:val="20"/>
                <w:lang w:eastAsia="pt-BR"/>
              </w:rPr>
            </w:pPr>
            <w:r w:rsidRPr="007B5C7A">
              <w:rPr>
                <w:rFonts w:eastAsia="Times New Roman" w:cstheme="minorHAnsi"/>
                <w:b/>
                <w:bCs/>
                <w:sz w:val="20"/>
                <w:szCs w:val="20"/>
                <w:lang w:eastAsia="pt-BR"/>
              </w:rPr>
              <w:t>CATANDUVA (TOTAL GERAL)</w:t>
            </w:r>
          </w:p>
        </w:tc>
        <w:tc>
          <w:tcPr>
            <w:tcW w:w="1516" w:type="dxa"/>
            <w:shd w:val="clear" w:color="000000" w:fill="D9D9D9"/>
            <w:vAlign w:val="center"/>
          </w:tcPr>
          <w:p w14:paraId="72FF4985" w14:textId="2F7A525A" w:rsidR="00BB7E5E" w:rsidRPr="0056063A" w:rsidRDefault="00FD34F4" w:rsidP="00BB7E5E">
            <w:pPr>
              <w:spacing w:after="0" w:line="240" w:lineRule="auto"/>
              <w:jc w:val="center"/>
              <w:rPr>
                <w:rFonts w:cstheme="minorHAnsi"/>
                <w:b/>
                <w:bCs/>
                <w:color w:val="000000"/>
                <w:sz w:val="20"/>
                <w:szCs w:val="20"/>
              </w:rPr>
            </w:pPr>
            <w:r>
              <w:rPr>
                <w:rFonts w:cstheme="minorHAnsi"/>
                <w:b/>
                <w:bCs/>
                <w:color w:val="000000"/>
                <w:sz w:val="20"/>
                <w:szCs w:val="20"/>
              </w:rPr>
              <w:t>76,28%</w:t>
            </w:r>
          </w:p>
        </w:tc>
        <w:tc>
          <w:tcPr>
            <w:tcW w:w="1516" w:type="dxa"/>
            <w:shd w:val="clear" w:color="000000" w:fill="D9D9D9"/>
            <w:vAlign w:val="center"/>
          </w:tcPr>
          <w:p w14:paraId="46B466A2" w14:textId="02B617B2" w:rsidR="00BB7E5E" w:rsidRPr="0056063A" w:rsidRDefault="00FD34F4" w:rsidP="00BB7E5E">
            <w:pPr>
              <w:spacing w:after="0" w:line="240" w:lineRule="auto"/>
              <w:jc w:val="center"/>
              <w:rPr>
                <w:rFonts w:cstheme="minorHAnsi"/>
                <w:b/>
                <w:bCs/>
                <w:color w:val="000000"/>
                <w:sz w:val="20"/>
                <w:szCs w:val="20"/>
              </w:rPr>
            </w:pPr>
            <w:r>
              <w:rPr>
                <w:rFonts w:cstheme="minorHAnsi"/>
                <w:b/>
                <w:bCs/>
                <w:color w:val="000000"/>
                <w:sz w:val="20"/>
                <w:szCs w:val="20"/>
              </w:rPr>
              <w:t>61,15%</w:t>
            </w:r>
          </w:p>
        </w:tc>
        <w:tc>
          <w:tcPr>
            <w:tcW w:w="1516" w:type="dxa"/>
            <w:shd w:val="clear" w:color="000000" w:fill="D9D9D9"/>
            <w:vAlign w:val="center"/>
          </w:tcPr>
          <w:p w14:paraId="11D21D4F" w14:textId="64E5055A" w:rsidR="00BB7E5E" w:rsidRPr="0056063A" w:rsidRDefault="00FD34F4" w:rsidP="00BB7E5E">
            <w:pPr>
              <w:spacing w:after="0" w:line="240" w:lineRule="auto"/>
              <w:jc w:val="center"/>
              <w:rPr>
                <w:rFonts w:eastAsia="Times New Roman" w:cstheme="minorHAnsi"/>
                <w:b/>
                <w:bCs/>
                <w:sz w:val="20"/>
                <w:szCs w:val="20"/>
                <w:lang w:eastAsia="pt-BR"/>
              </w:rPr>
            </w:pPr>
            <w:r>
              <w:rPr>
                <w:rFonts w:eastAsia="Times New Roman" w:cstheme="minorHAnsi"/>
                <w:b/>
                <w:bCs/>
                <w:sz w:val="20"/>
                <w:szCs w:val="20"/>
                <w:lang w:eastAsia="pt-BR"/>
              </w:rPr>
              <w:t>100%</w:t>
            </w:r>
          </w:p>
        </w:tc>
        <w:tc>
          <w:tcPr>
            <w:tcW w:w="1516" w:type="dxa"/>
            <w:shd w:val="clear" w:color="000000" w:fill="D9D9D9"/>
            <w:vAlign w:val="center"/>
          </w:tcPr>
          <w:p w14:paraId="44BB2BFA" w14:textId="0492BEE5" w:rsidR="00BB7E5E" w:rsidRPr="0056063A" w:rsidRDefault="00FD34F4" w:rsidP="00BB7E5E">
            <w:pPr>
              <w:spacing w:after="0" w:line="240" w:lineRule="auto"/>
              <w:jc w:val="center"/>
              <w:rPr>
                <w:rFonts w:cstheme="minorHAnsi"/>
                <w:b/>
                <w:bCs/>
                <w:color w:val="000000"/>
                <w:sz w:val="20"/>
                <w:szCs w:val="20"/>
              </w:rPr>
            </w:pPr>
            <w:r>
              <w:rPr>
                <w:rFonts w:cstheme="minorHAnsi"/>
                <w:b/>
                <w:bCs/>
                <w:color w:val="000000"/>
                <w:sz w:val="20"/>
                <w:szCs w:val="20"/>
              </w:rPr>
              <w:t>9,3%</w:t>
            </w:r>
          </w:p>
        </w:tc>
        <w:tc>
          <w:tcPr>
            <w:tcW w:w="1516" w:type="dxa"/>
            <w:shd w:val="clear" w:color="000000" w:fill="D9D9D9"/>
            <w:vAlign w:val="center"/>
          </w:tcPr>
          <w:p w14:paraId="5B92EC36" w14:textId="63A36F6D" w:rsidR="00BB7E5E" w:rsidRPr="0056063A" w:rsidRDefault="00C275E6" w:rsidP="00BB7E5E">
            <w:pPr>
              <w:spacing w:after="0" w:line="240" w:lineRule="auto"/>
              <w:jc w:val="center"/>
              <w:rPr>
                <w:rFonts w:cstheme="minorHAnsi"/>
                <w:b/>
                <w:bCs/>
                <w:color w:val="000000"/>
                <w:sz w:val="20"/>
                <w:szCs w:val="20"/>
              </w:rPr>
            </w:pPr>
            <w:r>
              <w:rPr>
                <w:rFonts w:cstheme="minorHAnsi"/>
                <w:b/>
                <w:bCs/>
                <w:color w:val="000000"/>
                <w:sz w:val="20"/>
                <w:szCs w:val="20"/>
              </w:rPr>
              <w:t>100%</w:t>
            </w:r>
          </w:p>
        </w:tc>
      </w:tr>
      <w:tr w:rsidR="00FD34F4" w:rsidRPr="007B5C7A" w14:paraId="4A846326" w14:textId="77777777" w:rsidTr="003C0750">
        <w:trPr>
          <w:trHeight w:val="387"/>
          <w:jc w:val="center"/>
        </w:trPr>
        <w:tc>
          <w:tcPr>
            <w:tcW w:w="3780" w:type="dxa"/>
            <w:shd w:val="clear" w:color="auto" w:fill="auto"/>
            <w:vAlign w:val="center"/>
            <w:hideMark/>
          </w:tcPr>
          <w:p w14:paraId="02927699"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UBS DR FRANCISCO LOPES LADEIRA JD SALLES</w:t>
            </w:r>
          </w:p>
        </w:tc>
        <w:tc>
          <w:tcPr>
            <w:tcW w:w="1516" w:type="dxa"/>
            <w:shd w:val="clear" w:color="auto" w:fill="auto"/>
            <w:vAlign w:val="bottom"/>
          </w:tcPr>
          <w:p w14:paraId="47DC8893" w14:textId="20ABBB44"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71,21%</w:t>
            </w:r>
          </w:p>
        </w:tc>
        <w:tc>
          <w:tcPr>
            <w:tcW w:w="1516" w:type="dxa"/>
            <w:shd w:val="clear" w:color="auto" w:fill="auto"/>
            <w:vAlign w:val="bottom"/>
          </w:tcPr>
          <w:p w14:paraId="727043B2" w14:textId="1AE4127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44%</w:t>
            </w:r>
          </w:p>
        </w:tc>
        <w:tc>
          <w:tcPr>
            <w:tcW w:w="1516" w:type="dxa"/>
            <w:shd w:val="clear" w:color="auto" w:fill="auto"/>
            <w:vAlign w:val="bottom"/>
          </w:tcPr>
          <w:p w14:paraId="57E201C4" w14:textId="4161C6A7"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146AB105" w14:textId="7B0DB02A"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11,11%</w:t>
            </w:r>
          </w:p>
        </w:tc>
        <w:tc>
          <w:tcPr>
            <w:tcW w:w="1516" w:type="dxa"/>
            <w:shd w:val="clear" w:color="auto" w:fill="auto"/>
            <w:vAlign w:val="bottom"/>
          </w:tcPr>
          <w:p w14:paraId="5C15C71C" w14:textId="2AE5B47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4A10AB32" w14:textId="77777777" w:rsidTr="003C0750">
        <w:trPr>
          <w:trHeight w:val="387"/>
          <w:jc w:val="center"/>
        </w:trPr>
        <w:tc>
          <w:tcPr>
            <w:tcW w:w="3780" w:type="dxa"/>
            <w:shd w:val="clear" w:color="000000" w:fill="F0F0F0"/>
            <w:vAlign w:val="center"/>
            <w:hideMark/>
          </w:tcPr>
          <w:p w14:paraId="53DC8ACF"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UBS DR JOSE BARRIONUEVO RODRIGUES VILA SOTO</w:t>
            </w:r>
          </w:p>
        </w:tc>
        <w:tc>
          <w:tcPr>
            <w:tcW w:w="1516" w:type="dxa"/>
            <w:shd w:val="clear" w:color="auto" w:fill="F2F2F2" w:themeFill="background1" w:themeFillShade="F2"/>
            <w:vAlign w:val="bottom"/>
          </w:tcPr>
          <w:p w14:paraId="4EC61784" w14:textId="773BED7A"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59,36%</w:t>
            </w:r>
          </w:p>
        </w:tc>
        <w:tc>
          <w:tcPr>
            <w:tcW w:w="1516" w:type="dxa"/>
            <w:shd w:val="clear" w:color="auto" w:fill="F2F2F2" w:themeFill="background1" w:themeFillShade="F2"/>
            <w:vAlign w:val="bottom"/>
          </w:tcPr>
          <w:p w14:paraId="20810782" w14:textId="3AA5B886"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47,62%</w:t>
            </w:r>
          </w:p>
        </w:tc>
        <w:tc>
          <w:tcPr>
            <w:tcW w:w="1516" w:type="dxa"/>
            <w:shd w:val="clear" w:color="000000" w:fill="F0F0F0"/>
            <w:vAlign w:val="bottom"/>
          </w:tcPr>
          <w:p w14:paraId="1109D6ED" w14:textId="5F0ED6F9"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41870DA0" w14:textId="572C2D9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8,33%</w:t>
            </w:r>
          </w:p>
        </w:tc>
        <w:tc>
          <w:tcPr>
            <w:tcW w:w="1516" w:type="dxa"/>
            <w:shd w:val="clear" w:color="000000" w:fill="F0F0F0"/>
            <w:vAlign w:val="bottom"/>
          </w:tcPr>
          <w:p w14:paraId="7522908F" w14:textId="4949F6A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42B7694F" w14:textId="77777777" w:rsidTr="003C0750">
        <w:trPr>
          <w:trHeight w:val="387"/>
          <w:jc w:val="center"/>
        </w:trPr>
        <w:tc>
          <w:tcPr>
            <w:tcW w:w="3780" w:type="dxa"/>
            <w:shd w:val="clear" w:color="auto" w:fill="auto"/>
            <w:vAlign w:val="center"/>
            <w:hideMark/>
          </w:tcPr>
          <w:p w14:paraId="7C8470B5"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UBS DR LUIZ CARLOS FIGUEIREDO MALHEIROS CENTRAL</w:t>
            </w:r>
          </w:p>
        </w:tc>
        <w:tc>
          <w:tcPr>
            <w:tcW w:w="1516" w:type="dxa"/>
            <w:shd w:val="clear" w:color="auto" w:fill="auto"/>
            <w:vAlign w:val="bottom"/>
          </w:tcPr>
          <w:p w14:paraId="7FE4BDE5" w14:textId="51124FF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91,11%</w:t>
            </w:r>
          </w:p>
        </w:tc>
        <w:tc>
          <w:tcPr>
            <w:tcW w:w="1516" w:type="dxa"/>
            <w:shd w:val="clear" w:color="auto" w:fill="auto"/>
            <w:vAlign w:val="bottom"/>
          </w:tcPr>
          <w:p w14:paraId="0555FAFF" w14:textId="02A4BD3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88,24%</w:t>
            </w:r>
          </w:p>
        </w:tc>
        <w:tc>
          <w:tcPr>
            <w:tcW w:w="1516" w:type="dxa"/>
            <w:shd w:val="clear" w:color="auto" w:fill="auto"/>
            <w:vAlign w:val="bottom"/>
          </w:tcPr>
          <w:p w14:paraId="4E8AC567" w14:textId="5759F449"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3CC3E62C" w14:textId="54DE279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c>
          <w:tcPr>
            <w:tcW w:w="1516" w:type="dxa"/>
            <w:shd w:val="clear" w:color="auto" w:fill="auto"/>
            <w:vAlign w:val="bottom"/>
          </w:tcPr>
          <w:p w14:paraId="4261F316" w14:textId="35874273"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r>
      <w:tr w:rsidR="00FD34F4" w:rsidRPr="007B5C7A" w14:paraId="2D31167E" w14:textId="77777777" w:rsidTr="003C0750">
        <w:trPr>
          <w:trHeight w:val="387"/>
          <w:jc w:val="center"/>
        </w:trPr>
        <w:tc>
          <w:tcPr>
            <w:tcW w:w="3780" w:type="dxa"/>
            <w:shd w:val="clear" w:color="000000" w:fill="F0F0F0"/>
            <w:vAlign w:val="center"/>
            <w:hideMark/>
          </w:tcPr>
          <w:p w14:paraId="114FDF22"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UBS DR VICENTE BUCHIANERI JARDIM VERTONI</w:t>
            </w:r>
          </w:p>
        </w:tc>
        <w:tc>
          <w:tcPr>
            <w:tcW w:w="1516" w:type="dxa"/>
            <w:shd w:val="clear" w:color="000000" w:fill="F0F0F0"/>
            <w:vAlign w:val="bottom"/>
          </w:tcPr>
          <w:p w14:paraId="402FD040" w14:textId="469381B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67,39%</w:t>
            </w:r>
          </w:p>
        </w:tc>
        <w:tc>
          <w:tcPr>
            <w:tcW w:w="1516" w:type="dxa"/>
            <w:shd w:val="clear" w:color="000000" w:fill="F0F0F0"/>
            <w:vAlign w:val="bottom"/>
          </w:tcPr>
          <w:p w14:paraId="05550A3C" w14:textId="04FC3E07"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46,67%</w:t>
            </w:r>
          </w:p>
        </w:tc>
        <w:tc>
          <w:tcPr>
            <w:tcW w:w="1516" w:type="dxa"/>
            <w:shd w:val="clear" w:color="000000" w:fill="F0F0F0"/>
            <w:vAlign w:val="bottom"/>
          </w:tcPr>
          <w:p w14:paraId="2A765140" w14:textId="30FD6897"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1817D999" w14:textId="69A2947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5,56%</w:t>
            </w:r>
          </w:p>
        </w:tc>
        <w:tc>
          <w:tcPr>
            <w:tcW w:w="1516" w:type="dxa"/>
            <w:shd w:val="clear" w:color="000000" w:fill="F0F0F0"/>
            <w:vAlign w:val="bottom"/>
          </w:tcPr>
          <w:p w14:paraId="660371C9" w14:textId="210D05F4"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715C8161" w14:textId="77777777" w:rsidTr="003C0750">
        <w:trPr>
          <w:trHeight w:val="387"/>
          <w:jc w:val="center"/>
        </w:trPr>
        <w:tc>
          <w:tcPr>
            <w:tcW w:w="3780" w:type="dxa"/>
            <w:shd w:val="clear" w:color="auto" w:fill="auto"/>
            <w:vAlign w:val="center"/>
            <w:hideMark/>
          </w:tcPr>
          <w:p w14:paraId="4F38BDE2"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UBS ENFERMEIRO DIOMAR JOSE DOS SANTOS GLORIA III</w:t>
            </w:r>
          </w:p>
        </w:tc>
        <w:tc>
          <w:tcPr>
            <w:tcW w:w="1516" w:type="dxa"/>
            <w:shd w:val="clear" w:color="auto" w:fill="auto"/>
            <w:vAlign w:val="bottom"/>
          </w:tcPr>
          <w:p w14:paraId="4ED96656" w14:textId="23E3228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95,89%</w:t>
            </w:r>
          </w:p>
        </w:tc>
        <w:tc>
          <w:tcPr>
            <w:tcW w:w="1516" w:type="dxa"/>
            <w:shd w:val="clear" w:color="auto" w:fill="auto"/>
            <w:vAlign w:val="bottom"/>
          </w:tcPr>
          <w:p w14:paraId="0537C5EA" w14:textId="5BE451D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c>
          <w:tcPr>
            <w:tcW w:w="1516" w:type="dxa"/>
            <w:shd w:val="clear" w:color="auto" w:fill="auto"/>
            <w:vAlign w:val="bottom"/>
          </w:tcPr>
          <w:p w14:paraId="47B05F39" w14:textId="04A23B0E"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5441F6E8" w14:textId="1D27732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2,78%</w:t>
            </w:r>
          </w:p>
        </w:tc>
        <w:tc>
          <w:tcPr>
            <w:tcW w:w="1516" w:type="dxa"/>
            <w:shd w:val="clear" w:color="auto" w:fill="auto"/>
            <w:vAlign w:val="bottom"/>
          </w:tcPr>
          <w:p w14:paraId="01A9FD06" w14:textId="0BAA22C2"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48B8C3FE" w14:textId="77777777" w:rsidTr="003C0750">
        <w:trPr>
          <w:trHeight w:val="387"/>
          <w:jc w:val="center"/>
        </w:trPr>
        <w:tc>
          <w:tcPr>
            <w:tcW w:w="3780" w:type="dxa"/>
            <w:shd w:val="clear" w:color="000000" w:fill="F0F0F0"/>
            <w:vAlign w:val="center"/>
            <w:hideMark/>
          </w:tcPr>
          <w:p w14:paraId="04DC5AE8"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ALCIONE NASORRI SOLO SAGRADO</w:t>
            </w:r>
          </w:p>
        </w:tc>
        <w:tc>
          <w:tcPr>
            <w:tcW w:w="1516" w:type="dxa"/>
            <w:shd w:val="clear" w:color="000000" w:fill="F0F0F0"/>
            <w:vAlign w:val="bottom"/>
          </w:tcPr>
          <w:p w14:paraId="14982E41" w14:textId="5BB0EDA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68,16%</w:t>
            </w:r>
          </w:p>
        </w:tc>
        <w:tc>
          <w:tcPr>
            <w:tcW w:w="1516" w:type="dxa"/>
            <w:shd w:val="clear" w:color="000000" w:fill="F0F0F0"/>
            <w:vAlign w:val="bottom"/>
          </w:tcPr>
          <w:p w14:paraId="2D334164" w14:textId="6125420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51,40%</w:t>
            </w:r>
          </w:p>
        </w:tc>
        <w:tc>
          <w:tcPr>
            <w:tcW w:w="1516" w:type="dxa"/>
            <w:shd w:val="clear" w:color="000000" w:fill="F0F0F0"/>
            <w:vAlign w:val="bottom"/>
          </w:tcPr>
          <w:p w14:paraId="226061A3" w14:textId="5EC04587"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668E688E" w14:textId="0D7A512E"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16,67%</w:t>
            </w:r>
          </w:p>
        </w:tc>
        <w:tc>
          <w:tcPr>
            <w:tcW w:w="1516" w:type="dxa"/>
            <w:shd w:val="clear" w:color="000000" w:fill="F0F0F0"/>
            <w:vAlign w:val="bottom"/>
          </w:tcPr>
          <w:p w14:paraId="004DEE39" w14:textId="19041A0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765C0D3D" w14:textId="77777777" w:rsidTr="003C0750">
        <w:trPr>
          <w:trHeight w:val="387"/>
          <w:jc w:val="center"/>
        </w:trPr>
        <w:tc>
          <w:tcPr>
            <w:tcW w:w="3780" w:type="dxa"/>
            <w:shd w:val="clear" w:color="auto" w:fill="auto"/>
            <w:vAlign w:val="center"/>
            <w:hideMark/>
          </w:tcPr>
          <w:p w14:paraId="7343C575"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ARMINDO MASTROCOLA SANTA ROSA</w:t>
            </w:r>
          </w:p>
        </w:tc>
        <w:tc>
          <w:tcPr>
            <w:tcW w:w="1516" w:type="dxa"/>
            <w:shd w:val="clear" w:color="auto" w:fill="auto"/>
            <w:vAlign w:val="bottom"/>
          </w:tcPr>
          <w:p w14:paraId="09FB0E19" w14:textId="2D9A4AF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86,57%</w:t>
            </w:r>
          </w:p>
        </w:tc>
        <w:tc>
          <w:tcPr>
            <w:tcW w:w="1516" w:type="dxa"/>
            <w:shd w:val="clear" w:color="auto" w:fill="auto"/>
            <w:vAlign w:val="bottom"/>
          </w:tcPr>
          <w:p w14:paraId="7F587A78" w14:textId="6D63AECF"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77,27%</w:t>
            </w:r>
          </w:p>
        </w:tc>
        <w:tc>
          <w:tcPr>
            <w:tcW w:w="1516" w:type="dxa"/>
            <w:shd w:val="clear" w:color="auto" w:fill="auto"/>
            <w:vAlign w:val="bottom"/>
          </w:tcPr>
          <w:p w14:paraId="005F3FF0" w14:textId="113823CA"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612494DB" w14:textId="2888FE4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2,78%</w:t>
            </w:r>
          </w:p>
        </w:tc>
        <w:tc>
          <w:tcPr>
            <w:tcW w:w="1516" w:type="dxa"/>
            <w:shd w:val="clear" w:color="auto" w:fill="auto"/>
            <w:vAlign w:val="bottom"/>
          </w:tcPr>
          <w:p w14:paraId="536F7804" w14:textId="4D678F87"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3F10CF8F" w14:textId="77777777" w:rsidTr="003C0750">
        <w:trPr>
          <w:trHeight w:val="387"/>
          <w:jc w:val="center"/>
        </w:trPr>
        <w:tc>
          <w:tcPr>
            <w:tcW w:w="3780" w:type="dxa"/>
            <w:shd w:val="clear" w:color="000000" w:fill="F0F0F0"/>
            <w:vAlign w:val="center"/>
            <w:hideMark/>
          </w:tcPr>
          <w:p w14:paraId="4474CA8E"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ATHOS PROCOPIO DE OLIVEIRA JD IMPERIAL</w:t>
            </w:r>
          </w:p>
        </w:tc>
        <w:tc>
          <w:tcPr>
            <w:tcW w:w="1516" w:type="dxa"/>
            <w:shd w:val="clear" w:color="000000" w:fill="F0F0F0"/>
            <w:vAlign w:val="bottom"/>
          </w:tcPr>
          <w:p w14:paraId="4F8B8AEB" w14:textId="133A5553"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62,66%</w:t>
            </w:r>
          </w:p>
        </w:tc>
        <w:tc>
          <w:tcPr>
            <w:tcW w:w="1516" w:type="dxa"/>
            <w:shd w:val="clear" w:color="000000" w:fill="F0F0F0"/>
            <w:vAlign w:val="bottom"/>
          </w:tcPr>
          <w:p w14:paraId="375D3156" w14:textId="24361CF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44%</w:t>
            </w:r>
          </w:p>
        </w:tc>
        <w:tc>
          <w:tcPr>
            <w:tcW w:w="1516" w:type="dxa"/>
            <w:shd w:val="clear" w:color="000000" w:fill="F0F0F0"/>
            <w:vAlign w:val="bottom"/>
          </w:tcPr>
          <w:p w14:paraId="0D3A9387" w14:textId="31C1A465"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1B3A4902" w14:textId="2A906002"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22,22%</w:t>
            </w:r>
          </w:p>
        </w:tc>
        <w:tc>
          <w:tcPr>
            <w:tcW w:w="1516" w:type="dxa"/>
            <w:shd w:val="clear" w:color="000000" w:fill="F0F0F0"/>
            <w:vAlign w:val="bottom"/>
          </w:tcPr>
          <w:p w14:paraId="260F9696" w14:textId="18FA1A18"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19F9D97A" w14:textId="77777777" w:rsidTr="003C0750">
        <w:trPr>
          <w:trHeight w:val="387"/>
          <w:jc w:val="center"/>
        </w:trPr>
        <w:tc>
          <w:tcPr>
            <w:tcW w:w="3780" w:type="dxa"/>
            <w:shd w:val="clear" w:color="auto" w:fill="auto"/>
            <w:vAlign w:val="center"/>
            <w:hideMark/>
          </w:tcPr>
          <w:p w14:paraId="02F77D57"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CARLOS EDUARDO BAUAB THEODORO ROSA FILHO</w:t>
            </w:r>
          </w:p>
        </w:tc>
        <w:tc>
          <w:tcPr>
            <w:tcW w:w="1516" w:type="dxa"/>
            <w:shd w:val="clear" w:color="auto" w:fill="auto"/>
            <w:vAlign w:val="bottom"/>
          </w:tcPr>
          <w:p w14:paraId="6B9024A8" w14:textId="3FE80D18"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82,35%</w:t>
            </w:r>
          </w:p>
        </w:tc>
        <w:tc>
          <w:tcPr>
            <w:tcW w:w="1516" w:type="dxa"/>
            <w:shd w:val="clear" w:color="auto" w:fill="auto"/>
            <w:vAlign w:val="bottom"/>
          </w:tcPr>
          <w:p w14:paraId="13DB27C3" w14:textId="4B02A4A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73,33%</w:t>
            </w:r>
          </w:p>
        </w:tc>
        <w:tc>
          <w:tcPr>
            <w:tcW w:w="1516" w:type="dxa"/>
            <w:shd w:val="clear" w:color="auto" w:fill="auto"/>
            <w:vAlign w:val="bottom"/>
          </w:tcPr>
          <w:p w14:paraId="59912F71" w14:textId="6CCC9061"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31D5E675" w14:textId="7FC0019E"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c>
          <w:tcPr>
            <w:tcW w:w="1516" w:type="dxa"/>
            <w:shd w:val="clear" w:color="auto" w:fill="auto"/>
            <w:vAlign w:val="bottom"/>
          </w:tcPr>
          <w:p w14:paraId="75F6D943" w14:textId="4DC7BB5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r>
      <w:tr w:rsidR="00FD34F4" w:rsidRPr="007B5C7A" w14:paraId="561F3258" w14:textId="77777777" w:rsidTr="003C0750">
        <w:trPr>
          <w:trHeight w:val="387"/>
          <w:jc w:val="center"/>
        </w:trPr>
        <w:tc>
          <w:tcPr>
            <w:tcW w:w="3780" w:type="dxa"/>
            <w:shd w:val="clear" w:color="000000" w:fill="F0F0F0"/>
            <w:vAlign w:val="center"/>
            <w:hideMark/>
          </w:tcPr>
          <w:p w14:paraId="2118D3CC"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CARLOS ROBERTO SURIAN NOVA CATANDUVA</w:t>
            </w:r>
          </w:p>
        </w:tc>
        <w:tc>
          <w:tcPr>
            <w:tcW w:w="1516" w:type="dxa"/>
            <w:shd w:val="clear" w:color="000000" w:fill="F0F0F0"/>
            <w:vAlign w:val="bottom"/>
          </w:tcPr>
          <w:p w14:paraId="5081EE9C" w14:textId="444B378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96,10%</w:t>
            </w:r>
          </w:p>
        </w:tc>
        <w:tc>
          <w:tcPr>
            <w:tcW w:w="1516" w:type="dxa"/>
            <w:shd w:val="clear" w:color="000000" w:fill="F0F0F0"/>
            <w:vAlign w:val="bottom"/>
          </w:tcPr>
          <w:p w14:paraId="23ABA4AD" w14:textId="3F742C02"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94,62%</w:t>
            </w:r>
          </w:p>
        </w:tc>
        <w:tc>
          <w:tcPr>
            <w:tcW w:w="1516" w:type="dxa"/>
            <w:shd w:val="clear" w:color="000000" w:fill="F0F0F0"/>
            <w:vAlign w:val="bottom"/>
          </w:tcPr>
          <w:p w14:paraId="0AD937B3" w14:textId="7ECBC355"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4A3A8001" w14:textId="040B02E3"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47,22%</w:t>
            </w:r>
          </w:p>
        </w:tc>
        <w:tc>
          <w:tcPr>
            <w:tcW w:w="1516" w:type="dxa"/>
            <w:shd w:val="clear" w:color="000000" w:fill="F0F0F0"/>
            <w:vAlign w:val="bottom"/>
          </w:tcPr>
          <w:p w14:paraId="414D861F" w14:textId="026B1AC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46B32F28" w14:textId="77777777" w:rsidTr="003C0750">
        <w:trPr>
          <w:trHeight w:val="387"/>
          <w:jc w:val="center"/>
        </w:trPr>
        <w:tc>
          <w:tcPr>
            <w:tcW w:w="3780" w:type="dxa"/>
            <w:shd w:val="clear" w:color="auto" w:fill="auto"/>
            <w:vAlign w:val="center"/>
            <w:hideMark/>
          </w:tcPr>
          <w:p w14:paraId="05DB4711"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GERALDO MENDONCA UCHOA VILA LUNARDELLI</w:t>
            </w:r>
          </w:p>
        </w:tc>
        <w:tc>
          <w:tcPr>
            <w:tcW w:w="1516" w:type="dxa"/>
            <w:shd w:val="clear" w:color="auto" w:fill="auto"/>
            <w:vAlign w:val="bottom"/>
          </w:tcPr>
          <w:p w14:paraId="48421CA2" w14:textId="149EC9EF"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47,47%</w:t>
            </w:r>
          </w:p>
        </w:tc>
        <w:tc>
          <w:tcPr>
            <w:tcW w:w="1516" w:type="dxa"/>
            <w:shd w:val="clear" w:color="auto" w:fill="auto"/>
            <w:vAlign w:val="bottom"/>
          </w:tcPr>
          <w:p w14:paraId="2B515B4E" w14:textId="66C9142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32,56%</w:t>
            </w:r>
          </w:p>
        </w:tc>
        <w:tc>
          <w:tcPr>
            <w:tcW w:w="1516" w:type="dxa"/>
            <w:shd w:val="clear" w:color="auto" w:fill="auto"/>
            <w:vAlign w:val="bottom"/>
          </w:tcPr>
          <w:p w14:paraId="6B287AC0" w14:textId="6A119BDF"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0AFA1988" w14:textId="357A74F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5,56%</w:t>
            </w:r>
          </w:p>
        </w:tc>
        <w:tc>
          <w:tcPr>
            <w:tcW w:w="1516" w:type="dxa"/>
            <w:shd w:val="clear" w:color="auto" w:fill="auto"/>
            <w:vAlign w:val="bottom"/>
          </w:tcPr>
          <w:p w14:paraId="37B21A99" w14:textId="61EE144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4BFB8CAC" w14:textId="77777777" w:rsidTr="003C0750">
        <w:trPr>
          <w:trHeight w:val="387"/>
          <w:jc w:val="center"/>
        </w:trPr>
        <w:tc>
          <w:tcPr>
            <w:tcW w:w="3780" w:type="dxa"/>
            <w:shd w:val="clear" w:color="000000" w:fill="F0F0F0"/>
            <w:vAlign w:val="center"/>
            <w:hideMark/>
          </w:tcPr>
          <w:p w14:paraId="6324E79F" w14:textId="77983FAC"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lastRenderedPageBreak/>
              <w:t>USF DR JOAO MIGUEL CALIL SANTO ANTÔNIO</w:t>
            </w:r>
          </w:p>
        </w:tc>
        <w:tc>
          <w:tcPr>
            <w:tcW w:w="1516" w:type="dxa"/>
            <w:shd w:val="clear" w:color="000000" w:fill="F0F0F0"/>
            <w:vAlign w:val="bottom"/>
          </w:tcPr>
          <w:p w14:paraId="19D6B3A7" w14:textId="2AB581A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90,74%</w:t>
            </w:r>
          </w:p>
        </w:tc>
        <w:tc>
          <w:tcPr>
            <w:tcW w:w="1516" w:type="dxa"/>
            <w:shd w:val="clear" w:color="000000" w:fill="F0F0F0"/>
            <w:vAlign w:val="bottom"/>
          </w:tcPr>
          <w:p w14:paraId="5CB6CEEE" w14:textId="4B17FF2E"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76,19%</w:t>
            </w:r>
          </w:p>
        </w:tc>
        <w:tc>
          <w:tcPr>
            <w:tcW w:w="1516" w:type="dxa"/>
            <w:shd w:val="clear" w:color="000000" w:fill="F0F0F0"/>
            <w:vAlign w:val="bottom"/>
          </w:tcPr>
          <w:p w14:paraId="6C2D6251" w14:textId="4095ADED"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24219FCF" w14:textId="35E4F70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c>
          <w:tcPr>
            <w:tcW w:w="1516" w:type="dxa"/>
            <w:shd w:val="clear" w:color="000000" w:fill="F0F0F0"/>
            <w:vAlign w:val="bottom"/>
          </w:tcPr>
          <w:p w14:paraId="38FC8EB5" w14:textId="058D1AE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r>
      <w:tr w:rsidR="00FD34F4" w:rsidRPr="007B5C7A" w14:paraId="6B7F84DF" w14:textId="77777777" w:rsidTr="003C0750">
        <w:trPr>
          <w:trHeight w:val="387"/>
          <w:jc w:val="center"/>
        </w:trPr>
        <w:tc>
          <w:tcPr>
            <w:tcW w:w="3780" w:type="dxa"/>
            <w:shd w:val="clear" w:color="auto" w:fill="auto"/>
            <w:vAlign w:val="center"/>
            <w:hideMark/>
          </w:tcPr>
          <w:p w14:paraId="0C5070F0"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JOSE PIO NOGUEIRA DE SA GABRIEL HERNANDES</w:t>
            </w:r>
          </w:p>
        </w:tc>
        <w:tc>
          <w:tcPr>
            <w:tcW w:w="1516" w:type="dxa"/>
            <w:shd w:val="clear" w:color="auto" w:fill="auto"/>
            <w:vAlign w:val="bottom"/>
          </w:tcPr>
          <w:p w14:paraId="0509617C" w14:textId="103BEDD7"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50,28%</w:t>
            </w:r>
          </w:p>
        </w:tc>
        <w:tc>
          <w:tcPr>
            <w:tcW w:w="1516" w:type="dxa"/>
            <w:shd w:val="clear" w:color="auto" w:fill="auto"/>
            <w:vAlign w:val="bottom"/>
          </w:tcPr>
          <w:p w14:paraId="53ED91A9" w14:textId="72A552B6"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8,11%</w:t>
            </w:r>
          </w:p>
        </w:tc>
        <w:tc>
          <w:tcPr>
            <w:tcW w:w="1516" w:type="dxa"/>
            <w:shd w:val="clear" w:color="auto" w:fill="auto"/>
            <w:vAlign w:val="bottom"/>
          </w:tcPr>
          <w:p w14:paraId="5BF9E266" w14:textId="493E36DD"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1C6F5360" w14:textId="2BE67BB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22,22%</w:t>
            </w:r>
          </w:p>
        </w:tc>
        <w:tc>
          <w:tcPr>
            <w:tcW w:w="1516" w:type="dxa"/>
            <w:shd w:val="clear" w:color="auto" w:fill="auto"/>
            <w:vAlign w:val="bottom"/>
          </w:tcPr>
          <w:p w14:paraId="75DE4810" w14:textId="114CD28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2C3CAA2E" w14:textId="77777777" w:rsidTr="003C0750">
        <w:trPr>
          <w:trHeight w:val="387"/>
          <w:jc w:val="center"/>
        </w:trPr>
        <w:tc>
          <w:tcPr>
            <w:tcW w:w="3780" w:type="dxa"/>
            <w:shd w:val="clear" w:color="000000" w:fill="F0F0F0"/>
            <w:vAlign w:val="center"/>
            <w:hideMark/>
          </w:tcPr>
          <w:p w14:paraId="161950FB"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JOSE RAMIRO MADEIRA CONJUNTO EUCLIDES</w:t>
            </w:r>
          </w:p>
        </w:tc>
        <w:tc>
          <w:tcPr>
            <w:tcW w:w="1516" w:type="dxa"/>
            <w:shd w:val="clear" w:color="000000" w:fill="F0F0F0"/>
            <w:vAlign w:val="bottom"/>
          </w:tcPr>
          <w:p w14:paraId="64446B4C" w14:textId="6620027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91,84%</w:t>
            </w:r>
          </w:p>
        </w:tc>
        <w:tc>
          <w:tcPr>
            <w:tcW w:w="1516" w:type="dxa"/>
            <w:shd w:val="clear" w:color="000000" w:fill="F0F0F0"/>
            <w:vAlign w:val="bottom"/>
          </w:tcPr>
          <w:p w14:paraId="2FD532B4" w14:textId="4B63098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84,21%</w:t>
            </w:r>
          </w:p>
        </w:tc>
        <w:tc>
          <w:tcPr>
            <w:tcW w:w="1516" w:type="dxa"/>
            <w:shd w:val="clear" w:color="000000" w:fill="F0F0F0"/>
            <w:vAlign w:val="bottom"/>
          </w:tcPr>
          <w:p w14:paraId="2106F30B" w14:textId="72CB86FC"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22A6A3B2" w14:textId="4425456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2,78%</w:t>
            </w:r>
          </w:p>
        </w:tc>
        <w:tc>
          <w:tcPr>
            <w:tcW w:w="1516" w:type="dxa"/>
            <w:shd w:val="clear" w:color="000000" w:fill="F0F0F0"/>
            <w:vAlign w:val="bottom"/>
          </w:tcPr>
          <w:p w14:paraId="6DE2AE11" w14:textId="4B344B2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3FA0E033" w14:textId="77777777" w:rsidTr="003C0750">
        <w:trPr>
          <w:trHeight w:val="193"/>
          <w:jc w:val="center"/>
        </w:trPr>
        <w:tc>
          <w:tcPr>
            <w:tcW w:w="3780" w:type="dxa"/>
            <w:shd w:val="clear" w:color="auto" w:fill="auto"/>
            <w:vAlign w:val="center"/>
            <w:hideMark/>
          </w:tcPr>
          <w:p w14:paraId="2E595EAF"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JOSE ROCHA JD GAVIOLI</w:t>
            </w:r>
          </w:p>
        </w:tc>
        <w:tc>
          <w:tcPr>
            <w:tcW w:w="1516" w:type="dxa"/>
            <w:shd w:val="clear" w:color="auto" w:fill="auto"/>
            <w:vAlign w:val="bottom"/>
          </w:tcPr>
          <w:p w14:paraId="35922D5A" w14:textId="750C1D6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84,87%</w:t>
            </w:r>
          </w:p>
        </w:tc>
        <w:tc>
          <w:tcPr>
            <w:tcW w:w="1516" w:type="dxa"/>
            <w:shd w:val="clear" w:color="auto" w:fill="auto"/>
            <w:vAlign w:val="bottom"/>
          </w:tcPr>
          <w:p w14:paraId="43E29E00" w14:textId="3170573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77,55%</w:t>
            </w:r>
          </w:p>
        </w:tc>
        <w:tc>
          <w:tcPr>
            <w:tcW w:w="1516" w:type="dxa"/>
            <w:shd w:val="clear" w:color="auto" w:fill="auto"/>
            <w:vAlign w:val="bottom"/>
          </w:tcPr>
          <w:p w14:paraId="67D44AB4" w14:textId="0506756D"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5642BA06" w14:textId="64E4F236"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13,89%</w:t>
            </w:r>
          </w:p>
        </w:tc>
        <w:tc>
          <w:tcPr>
            <w:tcW w:w="1516" w:type="dxa"/>
            <w:shd w:val="clear" w:color="auto" w:fill="auto"/>
            <w:vAlign w:val="bottom"/>
          </w:tcPr>
          <w:p w14:paraId="58E761D4" w14:textId="3033B1B2"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264E62CE" w14:textId="77777777" w:rsidTr="003C0750">
        <w:trPr>
          <w:trHeight w:val="193"/>
          <w:jc w:val="center"/>
        </w:trPr>
        <w:tc>
          <w:tcPr>
            <w:tcW w:w="3780" w:type="dxa"/>
            <w:shd w:val="clear" w:color="000000" w:fill="F0F0F0"/>
            <w:vAlign w:val="center"/>
            <w:hideMark/>
          </w:tcPr>
          <w:p w14:paraId="19C5EABB"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MICHEL CURI NOSSO TETO</w:t>
            </w:r>
          </w:p>
        </w:tc>
        <w:tc>
          <w:tcPr>
            <w:tcW w:w="1516" w:type="dxa"/>
            <w:shd w:val="clear" w:color="000000" w:fill="F0F0F0"/>
            <w:vAlign w:val="bottom"/>
          </w:tcPr>
          <w:p w14:paraId="58CAD87B" w14:textId="6CD191E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80,49%</w:t>
            </w:r>
          </w:p>
        </w:tc>
        <w:tc>
          <w:tcPr>
            <w:tcW w:w="1516" w:type="dxa"/>
            <w:shd w:val="clear" w:color="000000" w:fill="F0F0F0"/>
            <w:vAlign w:val="bottom"/>
          </w:tcPr>
          <w:p w14:paraId="78DFCAA3" w14:textId="3DCF433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59,26%</w:t>
            </w:r>
          </w:p>
        </w:tc>
        <w:tc>
          <w:tcPr>
            <w:tcW w:w="1516" w:type="dxa"/>
            <w:shd w:val="clear" w:color="000000" w:fill="F0F0F0"/>
            <w:vAlign w:val="bottom"/>
          </w:tcPr>
          <w:p w14:paraId="3C6DB4E5" w14:textId="63D37E15"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57C17B66" w14:textId="3E2CE16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c>
          <w:tcPr>
            <w:tcW w:w="1516" w:type="dxa"/>
            <w:shd w:val="clear" w:color="000000" w:fill="F0F0F0"/>
            <w:vAlign w:val="bottom"/>
          </w:tcPr>
          <w:p w14:paraId="34A7D976" w14:textId="4A34B8AE"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r>
      <w:tr w:rsidR="00FD34F4" w:rsidRPr="007B5C7A" w14:paraId="3363A376" w14:textId="77777777" w:rsidTr="003C0750">
        <w:trPr>
          <w:trHeight w:val="387"/>
          <w:jc w:val="center"/>
        </w:trPr>
        <w:tc>
          <w:tcPr>
            <w:tcW w:w="3780" w:type="dxa"/>
            <w:shd w:val="clear" w:color="auto" w:fill="auto"/>
            <w:vAlign w:val="center"/>
            <w:hideMark/>
          </w:tcPr>
          <w:p w14:paraId="283131A2"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MILTON MAGUOLLO BOM PASTOR</w:t>
            </w:r>
          </w:p>
        </w:tc>
        <w:tc>
          <w:tcPr>
            <w:tcW w:w="1516" w:type="dxa"/>
            <w:shd w:val="clear" w:color="auto" w:fill="auto"/>
            <w:vAlign w:val="bottom"/>
          </w:tcPr>
          <w:p w14:paraId="0249E18E" w14:textId="3ED7F4E8"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81,82%</w:t>
            </w:r>
          </w:p>
        </w:tc>
        <w:tc>
          <w:tcPr>
            <w:tcW w:w="1516" w:type="dxa"/>
            <w:shd w:val="clear" w:color="auto" w:fill="auto"/>
            <w:vAlign w:val="bottom"/>
          </w:tcPr>
          <w:p w14:paraId="675EC5EC" w14:textId="53521AC0"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65,79%</w:t>
            </w:r>
          </w:p>
        </w:tc>
        <w:tc>
          <w:tcPr>
            <w:tcW w:w="1516" w:type="dxa"/>
            <w:shd w:val="clear" w:color="auto" w:fill="auto"/>
            <w:vAlign w:val="bottom"/>
          </w:tcPr>
          <w:p w14:paraId="39DBD790" w14:textId="4398E144"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41E97E36" w14:textId="5ACEFEF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11,11%</w:t>
            </w:r>
          </w:p>
        </w:tc>
        <w:tc>
          <w:tcPr>
            <w:tcW w:w="1516" w:type="dxa"/>
            <w:shd w:val="clear" w:color="auto" w:fill="auto"/>
            <w:vAlign w:val="bottom"/>
          </w:tcPr>
          <w:p w14:paraId="359BC1B9" w14:textId="639DBBD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042D970E" w14:textId="77777777" w:rsidTr="003C0750">
        <w:trPr>
          <w:trHeight w:val="387"/>
          <w:jc w:val="center"/>
        </w:trPr>
        <w:tc>
          <w:tcPr>
            <w:tcW w:w="3780" w:type="dxa"/>
            <w:shd w:val="clear" w:color="000000" w:fill="F0F0F0"/>
            <w:vAlign w:val="center"/>
            <w:hideMark/>
          </w:tcPr>
          <w:p w14:paraId="1082A3C3"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NAPOLEAO PELLICANO JARDIM ALPINO</w:t>
            </w:r>
          </w:p>
        </w:tc>
        <w:tc>
          <w:tcPr>
            <w:tcW w:w="1516" w:type="dxa"/>
            <w:shd w:val="clear" w:color="000000" w:fill="F0F0F0"/>
            <w:vAlign w:val="bottom"/>
          </w:tcPr>
          <w:p w14:paraId="7ED124A9" w14:textId="7DDB50F4"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90,04%</w:t>
            </w:r>
          </w:p>
        </w:tc>
        <w:tc>
          <w:tcPr>
            <w:tcW w:w="1516" w:type="dxa"/>
            <w:shd w:val="clear" w:color="000000" w:fill="F0F0F0"/>
            <w:vAlign w:val="bottom"/>
          </w:tcPr>
          <w:p w14:paraId="387869C5" w14:textId="0FD9111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85,58%</w:t>
            </w:r>
          </w:p>
        </w:tc>
        <w:tc>
          <w:tcPr>
            <w:tcW w:w="1516" w:type="dxa"/>
            <w:shd w:val="clear" w:color="000000" w:fill="F0F0F0"/>
            <w:vAlign w:val="bottom"/>
          </w:tcPr>
          <w:p w14:paraId="7E7E8680" w14:textId="5B06CE49"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56FAD7D5" w14:textId="5217EA1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16,67%</w:t>
            </w:r>
          </w:p>
        </w:tc>
        <w:tc>
          <w:tcPr>
            <w:tcW w:w="1516" w:type="dxa"/>
            <w:shd w:val="clear" w:color="000000" w:fill="F0F0F0"/>
            <w:vAlign w:val="bottom"/>
          </w:tcPr>
          <w:p w14:paraId="7036DF9E" w14:textId="353BC54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3C7A3971" w14:textId="77777777" w:rsidTr="003C0750">
        <w:trPr>
          <w:trHeight w:val="193"/>
          <w:jc w:val="center"/>
        </w:trPr>
        <w:tc>
          <w:tcPr>
            <w:tcW w:w="3780" w:type="dxa"/>
            <w:shd w:val="clear" w:color="auto" w:fill="auto"/>
            <w:vAlign w:val="center"/>
            <w:hideMark/>
          </w:tcPr>
          <w:p w14:paraId="6408A1DE"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OLAVO BARROS MONTE LIBANO</w:t>
            </w:r>
          </w:p>
        </w:tc>
        <w:tc>
          <w:tcPr>
            <w:tcW w:w="1516" w:type="dxa"/>
            <w:shd w:val="clear" w:color="auto" w:fill="auto"/>
            <w:vAlign w:val="bottom"/>
          </w:tcPr>
          <w:p w14:paraId="3A369AD0" w14:textId="61BD9753"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55,63%</w:t>
            </w:r>
          </w:p>
        </w:tc>
        <w:tc>
          <w:tcPr>
            <w:tcW w:w="1516" w:type="dxa"/>
            <w:shd w:val="clear" w:color="auto" w:fill="auto"/>
            <w:vAlign w:val="bottom"/>
          </w:tcPr>
          <w:p w14:paraId="5BDDFD3F" w14:textId="1570806F"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17,86%</w:t>
            </w:r>
          </w:p>
        </w:tc>
        <w:tc>
          <w:tcPr>
            <w:tcW w:w="1516" w:type="dxa"/>
            <w:shd w:val="clear" w:color="auto" w:fill="auto"/>
            <w:vAlign w:val="bottom"/>
          </w:tcPr>
          <w:p w14:paraId="6E493200" w14:textId="2F24A588"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09101B38" w14:textId="7A7CACE7"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11,11%</w:t>
            </w:r>
          </w:p>
        </w:tc>
        <w:tc>
          <w:tcPr>
            <w:tcW w:w="1516" w:type="dxa"/>
            <w:shd w:val="clear" w:color="auto" w:fill="auto"/>
            <w:vAlign w:val="bottom"/>
          </w:tcPr>
          <w:p w14:paraId="49F0F881" w14:textId="510CFC87"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307FCA91" w14:textId="77777777" w:rsidTr="003C0750">
        <w:trPr>
          <w:trHeight w:val="387"/>
          <w:jc w:val="center"/>
        </w:trPr>
        <w:tc>
          <w:tcPr>
            <w:tcW w:w="3780" w:type="dxa"/>
            <w:shd w:val="clear" w:color="000000" w:fill="F0F0F0"/>
            <w:vAlign w:val="center"/>
            <w:hideMark/>
          </w:tcPr>
          <w:p w14:paraId="37FA6FF4"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SERGIO BANHOS RESIDENCIAL ANUAR PACHA</w:t>
            </w:r>
          </w:p>
        </w:tc>
        <w:tc>
          <w:tcPr>
            <w:tcW w:w="1516" w:type="dxa"/>
            <w:shd w:val="clear" w:color="000000" w:fill="F0F0F0"/>
            <w:vAlign w:val="bottom"/>
          </w:tcPr>
          <w:p w14:paraId="1DA5BD8F" w14:textId="4163409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84,47%</w:t>
            </w:r>
          </w:p>
        </w:tc>
        <w:tc>
          <w:tcPr>
            <w:tcW w:w="1516" w:type="dxa"/>
            <w:shd w:val="clear" w:color="000000" w:fill="F0F0F0"/>
            <w:vAlign w:val="bottom"/>
          </w:tcPr>
          <w:p w14:paraId="7A65C939" w14:textId="17FBF233"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72,22%</w:t>
            </w:r>
          </w:p>
        </w:tc>
        <w:tc>
          <w:tcPr>
            <w:tcW w:w="1516" w:type="dxa"/>
            <w:shd w:val="clear" w:color="000000" w:fill="F0F0F0"/>
            <w:vAlign w:val="bottom"/>
          </w:tcPr>
          <w:p w14:paraId="2DE58B57" w14:textId="2BEF122C"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5A1F575B" w14:textId="1C02025F"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8,33%</w:t>
            </w:r>
          </w:p>
        </w:tc>
        <w:tc>
          <w:tcPr>
            <w:tcW w:w="1516" w:type="dxa"/>
            <w:shd w:val="clear" w:color="000000" w:fill="F0F0F0"/>
            <w:vAlign w:val="bottom"/>
          </w:tcPr>
          <w:p w14:paraId="7F671439" w14:textId="7A40B3E9"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044DA023" w14:textId="77777777" w:rsidTr="003C0750">
        <w:trPr>
          <w:trHeight w:val="387"/>
          <w:jc w:val="center"/>
        </w:trPr>
        <w:tc>
          <w:tcPr>
            <w:tcW w:w="3780" w:type="dxa"/>
            <w:shd w:val="clear" w:color="auto" w:fill="auto"/>
            <w:vAlign w:val="center"/>
            <w:hideMark/>
          </w:tcPr>
          <w:p w14:paraId="318AD9E5"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 SERGIO DA COSTA PERES JARDIM DEL REY</w:t>
            </w:r>
          </w:p>
        </w:tc>
        <w:tc>
          <w:tcPr>
            <w:tcW w:w="1516" w:type="dxa"/>
            <w:shd w:val="clear" w:color="auto" w:fill="auto"/>
            <w:vAlign w:val="bottom"/>
          </w:tcPr>
          <w:p w14:paraId="36D5E907" w14:textId="17B0C65B"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71,43%</w:t>
            </w:r>
          </w:p>
        </w:tc>
        <w:tc>
          <w:tcPr>
            <w:tcW w:w="1516" w:type="dxa"/>
            <w:shd w:val="clear" w:color="auto" w:fill="auto"/>
            <w:vAlign w:val="bottom"/>
          </w:tcPr>
          <w:p w14:paraId="47598C48" w14:textId="37875A2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60%</w:t>
            </w:r>
          </w:p>
        </w:tc>
        <w:tc>
          <w:tcPr>
            <w:tcW w:w="1516" w:type="dxa"/>
            <w:shd w:val="clear" w:color="auto" w:fill="auto"/>
            <w:vAlign w:val="bottom"/>
          </w:tcPr>
          <w:p w14:paraId="51677EB9" w14:textId="0D98EB91"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0A754D83" w14:textId="1421B21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c>
          <w:tcPr>
            <w:tcW w:w="1516" w:type="dxa"/>
            <w:shd w:val="clear" w:color="auto" w:fill="auto"/>
            <w:vAlign w:val="bottom"/>
          </w:tcPr>
          <w:p w14:paraId="512B46F2" w14:textId="1F42EEE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0%</w:t>
            </w:r>
          </w:p>
        </w:tc>
      </w:tr>
      <w:tr w:rsidR="00FD34F4" w:rsidRPr="007B5C7A" w14:paraId="2C94EE53" w14:textId="77777777" w:rsidTr="003C0750">
        <w:trPr>
          <w:trHeight w:val="387"/>
          <w:jc w:val="center"/>
        </w:trPr>
        <w:tc>
          <w:tcPr>
            <w:tcW w:w="3780" w:type="dxa"/>
            <w:shd w:val="clear" w:color="000000" w:fill="F0F0F0"/>
            <w:vAlign w:val="center"/>
            <w:hideMark/>
          </w:tcPr>
          <w:p w14:paraId="3105199C"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DRA GESABEL CLEMENTE MARQUES DE LA HABA PEDRO NECHAR</w:t>
            </w:r>
          </w:p>
        </w:tc>
        <w:tc>
          <w:tcPr>
            <w:tcW w:w="1516" w:type="dxa"/>
            <w:shd w:val="clear" w:color="000000" w:fill="F0F0F0"/>
            <w:vAlign w:val="bottom"/>
          </w:tcPr>
          <w:p w14:paraId="2BB446AC" w14:textId="73B65611"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72,73%</w:t>
            </w:r>
          </w:p>
        </w:tc>
        <w:tc>
          <w:tcPr>
            <w:tcW w:w="1516" w:type="dxa"/>
            <w:shd w:val="clear" w:color="000000" w:fill="F0F0F0"/>
            <w:vAlign w:val="bottom"/>
          </w:tcPr>
          <w:p w14:paraId="3E07F586" w14:textId="5E998864"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44,44%</w:t>
            </w:r>
          </w:p>
        </w:tc>
        <w:tc>
          <w:tcPr>
            <w:tcW w:w="1516" w:type="dxa"/>
            <w:shd w:val="clear" w:color="000000" w:fill="F0F0F0"/>
            <w:vAlign w:val="bottom"/>
          </w:tcPr>
          <w:p w14:paraId="5262E2A1" w14:textId="3E91DB63"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000000" w:fill="F0F0F0"/>
            <w:vAlign w:val="bottom"/>
          </w:tcPr>
          <w:p w14:paraId="369D293C" w14:textId="6BB9929D"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2,78%</w:t>
            </w:r>
          </w:p>
        </w:tc>
        <w:tc>
          <w:tcPr>
            <w:tcW w:w="1516" w:type="dxa"/>
            <w:shd w:val="clear" w:color="000000" w:fill="F0F0F0"/>
            <w:vAlign w:val="bottom"/>
          </w:tcPr>
          <w:p w14:paraId="4643A81B" w14:textId="65D4C88C"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r w:rsidR="00FD34F4" w:rsidRPr="007B5C7A" w14:paraId="040AFA56" w14:textId="77777777" w:rsidTr="003C0750">
        <w:trPr>
          <w:trHeight w:val="387"/>
          <w:jc w:val="center"/>
        </w:trPr>
        <w:tc>
          <w:tcPr>
            <w:tcW w:w="3780" w:type="dxa"/>
            <w:shd w:val="clear" w:color="auto" w:fill="auto"/>
            <w:vAlign w:val="center"/>
            <w:hideMark/>
          </w:tcPr>
          <w:p w14:paraId="6887A9CF" w14:textId="77777777" w:rsidR="00FD34F4" w:rsidRPr="007B5C7A" w:rsidRDefault="00FD34F4" w:rsidP="00FD34F4">
            <w:pPr>
              <w:spacing w:after="0" w:line="240" w:lineRule="auto"/>
              <w:rPr>
                <w:rFonts w:eastAsia="Times New Roman" w:cstheme="minorHAnsi"/>
                <w:sz w:val="20"/>
                <w:szCs w:val="20"/>
                <w:lang w:eastAsia="pt-BR"/>
              </w:rPr>
            </w:pPr>
            <w:r w:rsidRPr="007B5C7A">
              <w:rPr>
                <w:rFonts w:eastAsia="Times New Roman" w:cstheme="minorHAnsi"/>
                <w:sz w:val="20"/>
                <w:szCs w:val="20"/>
                <w:lang w:eastAsia="pt-BR"/>
              </w:rPr>
              <w:t>USF DRA ISABEL ETTRURI PARQUE FLAMINGO</w:t>
            </w:r>
          </w:p>
        </w:tc>
        <w:tc>
          <w:tcPr>
            <w:tcW w:w="1516" w:type="dxa"/>
            <w:shd w:val="clear" w:color="auto" w:fill="auto"/>
            <w:vAlign w:val="bottom"/>
          </w:tcPr>
          <w:p w14:paraId="378A6B3A" w14:textId="3510AF2E"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72,09%</w:t>
            </w:r>
          </w:p>
        </w:tc>
        <w:tc>
          <w:tcPr>
            <w:tcW w:w="1516" w:type="dxa"/>
            <w:shd w:val="clear" w:color="auto" w:fill="auto"/>
            <w:vAlign w:val="bottom"/>
          </w:tcPr>
          <w:p w14:paraId="544061AB" w14:textId="43124D74"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47,06%</w:t>
            </w:r>
          </w:p>
        </w:tc>
        <w:tc>
          <w:tcPr>
            <w:tcW w:w="1516" w:type="dxa"/>
            <w:shd w:val="clear" w:color="auto" w:fill="auto"/>
            <w:vAlign w:val="bottom"/>
          </w:tcPr>
          <w:p w14:paraId="44EFAF8B" w14:textId="7C9A4A44" w:rsidR="00FD34F4" w:rsidRPr="00FD34F4" w:rsidRDefault="00FD34F4" w:rsidP="00FD34F4">
            <w:pPr>
              <w:spacing w:after="0" w:line="240" w:lineRule="auto"/>
              <w:jc w:val="center"/>
              <w:rPr>
                <w:rFonts w:eastAsia="Times New Roman" w:cstheme="minorHAnsi"/>
                <w:sz w:val="20"/>
                <w:szCs w:val="20"/>
                <w:lang w:eastAsia="pt-BR"/>
              </w:rPr>
            </w:pPr>
            <w:r w:rsidRPr="00FD34F4">
              <w:rPr>
                <w:rFonts w:cstheme="minorHAnsi"/>
                <w:color w:val="000000"/>
                <w:sz w:val="20"/>
                <w:szCs w:val="20"/>
              </w:rPr>
              <w:t>100%</w:t>
            </w:r>
          </w:p>
        </w:tc>
        <w:tc>
          <w:tcPr>
            <w:tcW w:w="1516" w:type="dxa"/>
            <w:shd w:val="clear" w:color="auto" w:fill="auto"/>
            <w:vAlign w:val="bottom"/>
          </w:tcPr>
          <w:p w14:paraId="3A2E39D8" w14:textId="493A79B6"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2,78%</w:t>
            </w:r>
          </w:p>
        </w:tc>
        <w:tc>
          <w:tcPr>
            <w:tcW w:w="1516" w:type="dxa"/>
            <w:shd w:val="clear" w:color="auto" w:fill="auto"/>
            <w:vAlign w:val="bottom"/>
          </w:tcPr>
          <w:p w14:paraId="1A6DDED9" w14:textId="2F1E8385" w:rsidR="00FD34F4" w:rsidRPr="00FD34F4" w:rsidRDefault="00FD34F4" w:rsidP="00FD34F4">
            <w:pPr>
              <w:spacing w:after="0" w:line="240" w:lineRule="auto"/>
              <w:jc w:val="center"/>
              <w:rPr>
                <w:rFonts w:cstheme="minorHAnsi"/>
                <w:color w:val="000000"/>
                <w:sz w:val="20"/>
                <w:szCs w:val="20"/>
              </w:rPr>
            </w:pPr>
            <w:r w:rsidRPr="00FD34F4">
              <w:rPr>
                <w:rFonts w:cstheme="minorHAnsi"/>
                <w:color w:val="000000"/>
                <w:sz w:val="20"/>
                <w:szCs w:val="20"/>
              </w:rPr>
              <w:t>100%</w:t>
            </w:r>
          </w:p>
        </w:tc>
      </w:tr>
    </w:tbl>
    <w:p w14:paraId="0EE83D28" w14:textId="14FD3A35" w:rsidR="00985ABF" w:rsidRDefault="008F06D8" w:rsidP="000E2211">
      <w:pPr>
        <w:pStyle w:val="Corpodetexto"/>
        <w:spacing w:line="276" w:lineRule="auto"/>
        <w:ind w:right="-1" w:firstLine="1985"/>
        <w:rPr>
          <w:rFonts w:asciiTheme="minorHAnsi" w:hAnsiTheme="minorHAnsi" w:cstheme="minorHAnsi"/>
        </w:rPr>
      </w:pPr>
      <w:r w:rsidRPr="000F6C90">
        <w:rPr>
          <w:rFonts w:asciiTheme="minorHAnsi" w:hAnsiTheme="minorHAnsi" w:cstheme="minorHAnsi"/>
        </w:rPr>
        <w:t xml:space="preserve"> </w:t>
      </w:r>
      <w:r w:rsidR="00985ABF" w:rsidRPr="000F6C90">
        <w:rPr>
          <w:rFonts w:asciiTheme="minorHAnsi" w:hAnsiTheme="minorHAnsi" w:cstheme="minorHAnsi"/>
        </w:rPr>
        <w:t xml:space="preserve">Fonte: </w:t>
      </w:r>
      <w:r w:rsidR="00221CC3" w:rsidRPr="000F6C90">
        <w:rPr>
          <w:rFonts w:asciiTheme="minorHAnsi" w:hAnsiTheme="minorHAnsi" w:cstheme="minorHAnsi"/>
        </w:rPr>
        <w:t>Sistema E-gestor, 2021.</w:t>
      </w:r>
      <w:r w:rsidR="002A161E" w:rsidRPr="000F6C90">
        <w:rPr>
          <w:rFonts w:asciiTheme="minorHAnsi" w:hAnsiTheme="minorHAnsi" w:cstheme="minorHAnsi"/>
        </w:rPr>
        <w:t>Dados atualizados em:</w:t>
      </w:r>
      <w:r w:rsidR="00A03877">
        <w:rPr>
          <w:rFonts w:asciiTheme="minorHAnsi" w:hAnsiTheme="minorHAnsi" w:cstheme="minorHAnsi"/>
        </w:rPr>
        <w:t xml:space="preserve"> </w:t>
      </w:r>
      <w:r w:rsidR="008815B4">
        <w:rPr>
          <w:rFonts w:asciiTheme="minorHAnsi" w:hAnsiTheme="minorHAnsi" w:cstheme="minorHAnsi"/>
        </w:rPr>
        <w:t>04</w:t>
      </w:r>
      <w:r w:rsidR="002A161E" w:rsidRPr="000F6C90">
        <w:rPr>
          <w:rFonts w:asciiTheme="minorHAnsi" w:hAnsiTheme="minorHAnsi" w:cstheme="minorHAnsi"/>
        </w:rPr>
        <w:t>/</w:t>
      </w:r>
      <w:r w:rsidR="008815B4">
        <w:rPr>
          <w:rFonts w:asciiTheme="minorHAnsi" w:hAnsiTheme="minorHAnsi" w:cstheme="minorHAnsi"/>
        </w:rPr>
        <w:t>01</w:t>
      </w:r>
      <w:r w:rsidR="002A161E" w:rsidRPr="000F6C90">
        <w:rPr>
          <w:rFonts w:asciiTheme="minorHAnsi" w:hAnsiTheme="minorHAnsi" w:cstheme="minorHAnsi"/>
        </w:rPr>
        <w:t>/202</w:t>
      </w:r>
      <w:r w:rsidR="008815B4">
        <w:rPr>
          <w:rFonts w:asciiTheme="minorHAnsi" w:hAnsiTheme="minorHAnsi" w:cstheme="minorHAnsi"/>
        </w:rPr>
        <w:t>2</w:t>
      </w:r>
      <w:r w:rsidR="002A161E" w:rsidRPr="000F6C90">
        <w:rPr>
          <w:rFonts w:asciiTheme="minorHAnsi" w:hAnsiTheme="minorHAnsi" w:cstheme="minorHAnsi"/>
        </w:rPr>
        <w:t>.</w:t>
      </w:r>
    </w:p>
    <w:p w14:paraId="51AEBADA" w14:textId="77777777" w:rsidR="00D26A8B" w:rsidRDefault="00D26A8B" w:rsidP="000E2211">
      <w:pPr>
        <w:pStyle w:val="Corpodetexto"/>
        <w:spacing w:line="276" w:lineRule="auto"/>
        <w:ind w:right="-1" w:firstLine="1985"/>
        <w:rPr>
          <w:rFonts w:asciiTheme="minorHAnsi" w:hAnsiTheme="minorHAnsi" w:cstheme="minorHAnsi"/>
        </w:rPr>
      </w:pPr>
    </w:p>
    <w:p w14:paraId="752BF591" w14:textId="0B3486FA" w:rsidR="008B76F6" w:rsidRDefault="008B76F6" w:rsidP="00920134">
      <w:pPr>
        <w:pStyle w:val="PargrafodaLista"/>
        <w:numPr>
          <w:ilvl w:val="0"/>
          <w:numId w:val="25"/>
        </w:numPr>
        <w:rPr>
          <w:rFonts w:cstheme="minorHAnsi"/>
          <w:b/>
          <w:bCs/>
        </w:rPr>
      </w:pPr>
      <w:r>
        <w:rPr>
          <w:rFonts w:cstheme="minorHAnsi"/>
          <w:b/>
          <w:bCs/>
        </w:rPr>
        <w:t>OUVIDORIAS</w:t>
      </w:r>
    </w:p>
    <w:p w14:paraId="792AD0CD" w14:textId="77777777" w:rsidR="00D903CA" w:rsidRDefault="00D903CA" w:rsidP="00D903CA">
      <w:pPr>
        <w:pStyle w:val="PargrafodaLista"/>
        <w:rPr>
          <w:rFonts w:cstheme="minorHAnsi"/>
          <w:b/>
          <w:bCs/>
        </w:rPr>
      </w:pPr>
    </w:p>
    <w:p w14:paraId="3B3873D9" w14:textId="27C7FFA8" w:rsidR="00FE5D88" w:rsidRDefault="00AC38CC" w:rsidP="003E11C4">
      <w:pPr>
        <w:spacing w:after="0" w:line="360" w:lineRule="auto"/>
        <w:ind w:firstLine="708"/>
        <w:rPr>
          <w:rFonts w:cstheme="minorHAnsi"/>
          <w:sz w:val="24"/>
          <w:szCs w:val="24"/>
        </w:rPr>
      </w:pPr>
      <w:r>
        <w:rPr>
          <w:rFonts w:cstheme="minorHAnsi"/>
          <w:sz w:val="24"/>
          <w:szCs w:val="24"/>
        </w:rPr>
        <w:t>A</w:t>
      </w:r>
      <w:r w:rsidR="00157E3F" w:rsidRPr="00157E3F">
        <w:rPr>
          <w:rFonts w:cstheme="minorHAnsi"/>
          <w:sz w:val="24"/>
          <w:szCs w:val="24"/>
        </w:rPr>
        <w:t xml:space="preserve"> ouvidoria </w:t>
      </w:r>
      <w:r>
        <w:rPr>
          <w:rFonts w:cstheme="minorHAnsi"/>
          <w:sz w:val="24"/>
          <w:szCs w:val="24"/>
        </w:rPr>
        <w:t>tem como finalidade</w:t>
      </w:r>
      <w:r w:rsidR="00157E3F" w:rsidRPr="00157E3F">
        <w:rPr>
          <w:rFonts w:cstheme="minorHAnsi"/>
          <w:sz w:val="24"/>
          <w:szCs w:val="24"/>
        </w:rPr>
        <w:t xml:space="preserve"> oferecer um serviço de escuta qualificada à população, encaminhar as manifestações aos setores competentes, orientar</w:t>
      </w:r>
      <w:r w:rsidR="006700F6">
        <w:rPr>
          <w:rFonts w:cstheme="minorHAnsi"/>
          <w:sz w:val="24"/>
          <w:szCs w:val="24"/>
        </w:rPr>
        <w:t xml:space="preserve"> e </w:t>
      </w:r>
      <w:r w:rsidR="00157E3F" w:rsidRPr="00157E3F">
        <w:rPr>
          <w:rFonts w:cstheme="minorHAnsi"/>
          <w:sz w:val="24"/>
          <w:szCs w:val="24"/>
        </w:rPr>
        <w:t>acompanhar as demandas registradas e dar retorno ao usuário no prazo de 24 horas, propiciando uma resolução adequada aos problemas referidos apresentando prazos para os serviços que forem cobrados.</w:t>
      </w:r>
      <w:r w:rsidR="00F86D96">
        <w:rPr>
          <w:rFonts w:cstheme="minorHAnsi"/>
          <w:sz w:val="24"/>
          <w:szCs w:val="24"/>
        </w:rPr>
        <w:tab/>
        <w:t xml:space="preserve"> </w:t>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r>
      <w:r w:rsidR="00F86D96">
        <w:rPr>
          <w:rFonts w:cstheme="minorHAnsi"/>
          <w:sz w:val="24"/>
          <w:szCs w:val="24"/>
        </w:rPr>
        <w:tab/>
        <w:t xml:space="preserve">A tabela </w:t>
      </w:r>
      <w:r w:rsidR="003D5506">
        <w:rPr>
          <w:rFonts w:cstheme="minorHAnsi"/>
          <w:sz w:val="24"/>
          <w:szCs w:val="24"/>
        </w:rPr>
        <w:t>50</w:t>
      </w:r>
      <w:r w:rsidR="00F86D96">
        <w:rPr>
          <w:rFonts w:cstheme="minorHAnsi"/>
          <w:sz w:val="24"/>
          <w:szCs w:val="24"/>
        </w:rPr>
        <w:t xml:space="preserve"> e </w:t>
      </w:r>
      <w:r w:rsidR="004C4597">
        <w:rPr>
          <w:rFonts w:cstheme="minorHAnsi"/>
          <w:sz w:val="24"/>
          <w:szCs w:val="24"/>
        </w:rPr>
        <w:t>5</w:t>
      </w:r>
      <w:r w:rsidR="003D5506">
        <w:rPr>
          <w:rFonts w:cstheme="minorHAnsi"/>
          <w:sz w:val="24"/>
          <w:szCs w:val="24"/>
        </w:rPr>
        <w:t>1</w:t>
      </w:r>
      <w:r w:rsidR="00F86D96">
        <w:rPr>
          <w:rFonts w:cstheme="minorHAnsi"/>
          <w:sz w:val="24"/>
          <w:szCs w:val="24"/>
        </w:rPr>
        <w:t xml:space="preserve"> e o gráfico 01, mostram o quantitativo e a classificação das ouvidorias e os temas das reclamações</w:t>
      </w:r>
      <w:r w:rsidR="005E332D">
        <w:rPr>
          <w:rFonts w:cstheme="minorHAnsi"/>
          <w:sz w:val="24"/>
          <w:szCs w:val="24"/>
        </w:rPr>
        <w:t>.</w:t>
      </w:r>
    </w:p>
    <w:p w14:paraId="26776DD0" w14:textId="6BC7BD1A" w:rsidR="00194959" w:rsidRDefault="00194959" w:rsidP="003E11C4">
      <w:pPr>
        <w:spacing w:after="0"/>
        <w:rPr>
          <w:rFonts w:cs="Times New Roman"/>
          <w:b/>
          <w:sz w:val="20"/>
          <w:szCs w:val="20"/>
        </w:rPr>
      </w:pPr>
    </w:p>
    <w:p w14:paraId="68AE776B" w14:textId="15CB5738" w:rsidR="001F47E2" w:rsidRDefault="001F47E2" w:rsidP="003E11C4">
      <w:pPr>
        <w:spacing w:after="0"/>
        <w:rPr>
          <w:rFonts w:cs="Times New Roman"/>
          <w:b/>
          <w:sz w:val="20"/>
          <w:szCs w:val="20"/>
        </w:rPr>
      </w:pPr>
    </w:p>
    <w:p w14:paraId="34DDAF4D" w14:textId="379ADA0A" w:rsidR="00732722" w:rsidRDefault="00732722" w:rsidP="003E11C4">
      <w:pPr>
        <w:spacing w:after="0"/>
        <w:rPr>
          <w:rFonts w:cs="Times New Roman"/>
          <w:b/>
          <w:sz w:val="20"/>
          <w:szCs w:val="20"/>
        </w:rPr>
      </w:pPr>
    </w:p>
    <w:p w14:paraId="4AAB8CE5" w14:textId="3249102C" w:rsidR="00732722" w:rsidRDefault="00732722" w:rsidP="003E11C4">
      <w:pPr>
        <w:spacing w:after="0"/>
        <w:rPr>
          <w:rFonts w:cs="Times New Roman"/>
          <w:b/>
          <w:sz w:val="20"/>
          <w:szCs w:val="20"/>
        </w:rPr>
      </w:pPr>
    </w:p>
    <w:p w14:paraId="37FE3FCD" w14:textId="2FE270D1" w:rsidR="00732722" w:rsidRDefault="00732722" w:rsidP="003E11C4">
      <w:pPr>
        <w:spacing w:after="0"/>
        <w:rPr>
          <w:rFonts w:cs="Times New Roman"/>
          <w:b/>
          <w:sz w:val="20"/>
          <w:szCs w:val="20"/>
        </w:rPr>
      </w:pPr>
    </w:p>
    <w:p w14:paraId="1D0ED77F" w14:textId="5D6DE73F" w:rsidR="00732722" w:rsidRDefault="00732722" w:rsidP="003E11C4">
      <w:pPr>
        <w:spacing w:after="0"/>
        <w:rPr>
          <w:rFonts w:cs="Times New Roman"/>
          <w:b/>
          <w:sz w:val="20"/>
          <w:szCs w:val="20"/>
        </w:rPr>
      </w:pPr>
    </w:p>
    <w:p w14:paraId="5C4D39FF" w14:textId="77777777" w:rsidR="00732722" w:rsidRDefault="00732722" w:rsidP="003E11C4">
      <w:pPr>
        <w:spacing w:after="0"/>
        <w:rPr>
          <w:rFonts w:cs="Times New Roman"/>
          <w:b/>
          <w:sz w:val="20"/>
          <w:szCs w:val="20"/>
        </w:rPr>
      </w:pPr>
    </w:p>
    <w:p w14:paraId="74E54D6A" w14:textId="67E7D677" w:rsidR="0093065E" w:rsidRPr="003E11C4" w:rsidRDefault="0093065E" w:rsidP="003E11C4">
      <w:pPr>
        <w:spacing w:after="0"/>
        <w:rPr>
          <w:rFonts w:cstheme="minorHAnsi"/>
          <w:b/>
          <w:bCs/>
          <w:sz w:val="20"/>
          <w:szCs w:val="20"/>
        </w:rPr>
      </w:pPr>
      <w:r w:rsidRPr="003E11C4">
        <w:rPr>
          <w:rFonts w:cs="Times New Roman"/>
          <w:b/>
          <w:sz w:val="20"/>
          <w:szCs w:val="20"/>
        </w:rPr>
        <w:lastRenderedPageBreak/>
        <w:t xml:space="preserve">Tabela </w:t>
      </w:r>
      <w:r w:rsidR="003D5506" w:rsidRPr="003E11C4">
        <w:rPr>
          <w:rFonts w:cs="Times New Roman"/>
          <w:b/>
          <w:sz w:val="20"/>
          <w:szCs w:val="20"/>
        </w:rPr>
        <w:t>50</w:t>
      </w:r>
      <w:r w:rsidRPr="003E11C4">
        <w:rPr>
          <w:rFonts w:cs="Times New Roman"/>
          <w:b/>
          <w:sz w:val="20"/>
          <w:szCs w:val="20"/>
        </w:rPr>
        <w:t xml:space="preserve">: Quantitativo de ouvidorias, </w:t>
      </w:r>
      <w:r w:rsidR="005E332D" w:rsidRPr="003E11C4">
        <w:rPr>
          <w:rFonts w:cs="Times New Roman"/>
          <w:b/>
          <w:sz w:val="20"/>
          <w:szCs w:val="20"/>
        </w:rPr>
        <w:t xml:space="preserve">por </w:t>
      </w:r>
      <w:r w:rsidRPr="003E11C4">
        <w:rPr>
          <w:rFonts w:cs="Times New Roman"/>
          <w:b/>
          <w:sz w:val="20"/>
          <w:szCs w:val="20"/>
        </w:rPr>
        <w:t>mês</w:t>
      </w:r>
      <w:r w:rsidR="005E332D" w:rsidRPr="003E11C4">
        <w:rPr>
          <w:rFonts w:cs="Times New Roman"/>
          <w:b/>
          <w:sz w:val="20"/>
          <w:szCs w:val="20"/>
        </w:rPr>
        <w:t>,</w:t>
      </w:r>
      <w:r w:rsidRPr="003E11C4">
        <w:rPr>
          <w:rFonts w:cs="Times New Roman"/>
          <w:b/>
          <w:sz w:val="20"/>
          <w:szCs w:val="20"/>
        </w:rPr>
        <w:t xml:space="preserve"> </w:t>
      </w:r>
      <w:r w:rsidR="005E332D" w:rsidRPr="003E11C4">
        <w:rPr>
          <w:rFonts w:cs="Times New Roman"/>
          <w:b/>
          <w:sz w:val="20"/>
          <w:szCs w:val="20"/>
        </w:rPr>
        <w:t xml:space="preserve">no ano </w:t>
      </w:r>
      <w:r w:rsidRPr="003E11C4">
        <w:rPr>
          <w:rFonts w:cs="Times New Roman"/>
          <w:b/>
          <w:sz w:val="20"/>
          <w:szCs w:val="20"/>
        </w:rPr>
        <w:t>de 2021.</w:t>
      </w:r>
    </w:p>
    <w:tbl>
      <w:tblPr>
        <w:tblW w:w="15504" w:type="dxa"/>
        <w:tblCellMar>
          <w:left w:w="70" w:type="dxa"/>
          <w:right w:w="70" w:type="dxa"/>
        </w:tblCellMar>
        <w:tblLook w:val="04A0" w:firstRow="1" w:lastRow="0" w:firstColumn="1" w:lastColumn="0" w:noHBand="0" w:noVBand="1"/>
      </w:tblPr>
      <w:tblGrid>
        <w:gridCol w:w="4922"/>
        <w:gridCol w:w="814"/>
        <w:gridCol w:w="814"/>
        <w:gridCol w:w="814"/>
        <w:gridCol w:w="814"/>
        <w:gridCol w:w="814"/>
        <w:gridCol w:w="814"/>
        <w:gridCol w:w="814"/>
        <w:gridCol w:w="814"/>
        <w:gridCol w:w="814"/>
        <w:gridCol w:w="814"/>
        <w:gridCol w:w="814"/>
        <w:gridCol w:w="814"/>
        <w:gridCol w:w="814"/>
      </w:tblGrid>
      <w:tr w:rsidR="00544BB1" w:rsidRPr="00544BB1" w14:paraId="35D4B398" w14:textId="77777777" w:rsidTr="00123AB1">
        <w:trPr>
          <w:trHeight w:val="237"/>
        </w:trPr>
        <w:tc>
          <w:tcPr>
            <w:tcW w:w="4922"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center"/>
            <w:hideMark/>
          </w:tcPr>
          <w:p w14:paraId="763CD699"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UNIDADES DE SAÚDE</w:t>
            </w:r>
          </w:p>
        </w:tc>
        <w:tc>
          <w:tcPr>
            <w:tcW w:w="10582" w:type="dxa"/>
            <w:gridSpan w:val="13"/>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701A99D"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OUVIDORIA 2021</w:t>
            </w:r>
          </w:p>
        </w:tc>
      </w:tr>
      <w:tr w:rsidR="00544BB1" w:rsidRPr="00544BB1" w14:paraId="03C51F49" w14:textId="77777777" w:rsidTr="00123AB1">
        <w:trPr>
          <w:trHeight w:val="279"/>
        </w:trPr>
        <w:tc>
          <w:tcPr>
            <w:tcW w:w="4922" w:type="dxa"/>
            <w:vMerge/>
            <w:tcBorders>
              <w:top w:val="single" w:sz="4" w:space="0" w:color="auto"/>
              <w:left w:val="single" w:sz="4" w:space="0" w:color="auto"/>
              <w:bottom w:val="single" w:sz="4" w:space="0" w:color="000000"/>
              <w:right w:val="single" w:sz="4" w:space="0" w:color="auto"/>
            </w:tcBorders>
            <w:vAlign w:val="center"/>
            <w:hideMark/>
          </w:tcPr>
          <w:p w14:paraId="3BFA939A" w14:textId="77777777" w:rsidR="00544BB1" w:rsidRPr="00544BB1" w:rsidRDefault="00544BB1" w:rsidP="00544BB1">
            <w:pPr>
              <w:spacing w:after="0" w:line="240" w:lineRule="auto"/>
              <w:rPr>
                <w:rFonts w:ascii="Calibri" w:eastAsia="Times New Roman" w:hAnsi="Calibri" w:cs="Calibri"/>
                <w:b/>
                <w:bCs/>
                <w:color w:val="000000"/>
                <w:sz w:val="18"/>
                <w:szCs w:val="18"/>
                <w:lang w:eastAsia="pt-BR"/>
              </w:rPr>
            </w:pPr>
          </w:p>
        </w:tc>
        <w:tc>
          <w:tcPr>
            <w:tcW w:w="814" w:type="dxa"/>
            <w:tcBorders>
              <w:top w:val="nil"/>
              <w:left w:val="nil"/>
              <w:bottom w:val="single" w:sz="4" w:space="0" w:color="auto"/>
              <w:right w:val="nil"/>
            </w:tcBorders>
            <w:shd w:val="clear" w:color="auto" w:fill="D9D9D9" w:themeFill="background1" w:themeFillShade="D9"/>
            <w:vAlign w:val="center"/>
            <w:hideMark/>
          </w:tcPr>
          <w:p w14:paraId="16FD5C6E"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JAN</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10CFA781"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FEV</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0959B48B"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MAR</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516FE035"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ABR</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4BF9356F"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MAI</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3283B78B"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JUN</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02252FA2"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JUL</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67A10F0C"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AGO</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28CB3E38"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SET</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181EA251"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OUT</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6A45CB33"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NOV</w:t>
            </w:r>
          </w:p>
        </w:tc>
        <w:tc>
          <w:tcPr>
            <w:tcW w:w="814" w:type="dxa"/>
            <w:tcBorders>
              <w:top w:val="nil"/>
              <w:left w:val="single" w:sz="4" w:space="0" w:color="auto"/>
              <w:bottom w:val="single" w:sz="4" w:space="0" w:color="auto"/>
              <w:right w:val="nil"/>
            </w:tcBorders>
            <w:shd w:val="clear" w:color="auto" w:fill="D9D9D9" w:themeFill="background1" w:themeFillShade="D9"/>
            <w:vAlign w:val="center"/>
            <w:hideMark/>
          </w:tcPr>
          <w:p w14:paraId="12915233"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DEZ</w:t>
            </w:r>
          </w:p>
        </w:tc>
        <w:tc>
          <w:tcPr>
            <w:tcW w:w="8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0B2CDE"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TOTAL</w:t>
            </w:r>
          </w:p>
        </w:tc>
      </w:tr>
      <w:tr w:rsidR="00544BB1" w:rsidRPr="00544BB1" w14:paraId="48325119" w14:textId="77777777" w:rsidTr="00123AB1">
        <w:trPr>
          <w:trHeight w:val="237"/>
        </w:trPr>
        <w:tc>
          <w:tcPr>
            <w:tcW w:w="4922" w:type="dxa"/>
            <w:vMerge/>
            <w:tcBorders>
              <w:top w:val="single" w:sz="4" w:space="0" w:color="auto"/>
              <w:left w:val="single" w:sz="4" w:space="0" w:color="auto"/>
              <w:bottom w:val="single" w:sz="4" w:space="0" w:color="000000"/>
              <w:right w:val="single" w:sz="4" w:space="0" w:color="auto"/>
            </w:tcBorders>
            <w:vAlign w:val="center"/>
            <w:hideMark/>
          </w:tcPr>
          <w:p w14:paraId="3C4DF6E1" w14:textId="77777777" w:rsidR="00544BB1" w:rsidRPr="00544BB1" w:rsidRDefault="00544BB1" w:rsidP="00544BB1">
            <w:pPr>
              <w:spacing w:after="0" w:line="240" w:lineRule="auto"/>
              <w:rPr>
                <w:rFonts w:ascii="Calibri" w:eastAsia="Times New Roman" w:hAnsi="Calibri" w:cs="Calibri"/>
                <w:b/>
                <w:bCs/>
                <w:color w:val="000000"/>
                <w:sz w:val="18"/>
                <w:szCs w:val="18"/>
                <w:lang w:eastAsia="pt-BR"/>
              </w:rPr>
            </w:pP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604FAE5"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19DEE8"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3896190"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870D81B"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C1F7B52"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ECAC7D6"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44614EC8"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4183A2D"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07CC34A"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1D5CB9CA"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09502DF0"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3FF0276"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c>
          <w:tcPr>
            <w:tcW w:w="814" w:type="dxa"/>
            <w:tcBorders>
              <w:top w:val="nil"/>
              <w:left w:val="nil"/>
              <w:bottom w:val="single" w:sz="4" w:space="0" w:color="auto"/>
              <w:right w:val="single" w:sz="4" w:space="0" w:color="auto"/>
            </w:tcBorders>
            <w:shd w:val="clear" w:color="auto" w:fill="D9D9D9" w:themeFill="background1" w:themeFillShade="D9"/>
            <w:noWrap/>
            <w:vAlign w:val="bottom"/>
            <w:hideMark/>
          </w:tcPr>
          <w:p w14:paraId="490E6480" w14:textId="77777777" w:rsidR="00544BB1" w:rsidRPr="00544BB1" w:rsidRDefault="00544BB1" w:rsidP="00544BB1">
            <w:pPr>
              <w:spacing w:after="0" w:line="240" w:lineRule="auto"/>
              <w:jc w:val="center"/>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Nº</w:t>
            </w:r>
          </w:p>
        </w:tc>
      </w:tr>
      <w:tr w:rsidR="00823A50" w:rsidRPr="00354EBE" w14:paraId="4EB7AD91" w14:textId="77777777" w:rsidTr="001D7013">
        <w:trPr>
          <w:trHeight w:val="237"/>
        </w:trPr>
        <w:tc>
          <w:tcPr>
            <w:tcW w:w="4922" w:type="dxa"/>
            <w:tcBorders>
              <w:top w:val="nil"/>
              <w:left w:val="single" w:sz="8" w:space="0" w:color="auto"/>
              <w:bottom w:val="nil"/>
              <w:right w:val="single" w:sz="8" w:space="0" w:color="auto"/>
            </w:tcBorders>
            <w:shd w:val="clear" w:color="000000" w:fill="F2F2F2"/>
            <w:noWrap/>
            <w:vAlign w:val="center"/>
            <w:hideMark/>
          </w:tcPr>
          <w:p w14:paraId="4D5E1AAD"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Catanduva </w:t>
            </w:r>
          </w:p>
        </w:tc>
        <w:tc>
          <w:tcPr>
            <w:tcW w:w="814" w:type="dxa"/>
            <w:tcBorders>
              <w:top w:val="nil"/>
              <w:left w:val="single" w:sz="4" w:space="0" w:color="auto"/>
              <w:bottom w:val="single" w:sz="4" w:space="0" w:color="auto"/>
              <w:right w:val="single" w:sz="4" w:space="0" w:color="auto"/>
            </w:tcBorders>
            <w:shd w:val="clear" w:color="000000" w:fill="F2F2F2"/>
            <w:noWrap/>
            <w:vAlign w:val="center"/>
            <w:hideMark/>
          </w:tcPr>
          <w:p w14:paraId="2E323C96" w14:textId="02F1524A" w:rsidR="00823A50" w:rsidRPr="00C5750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42</w:t>
            </w:r>
          </w:p>
        </w:tc>
        <w:tc>
          <w:tcPr>
            <w:tcW w:w="814" w:type="dxa"/>
            <w:tcBorders>
              <w:top w:val="nil"/>
              <w:left w:val="nil"/>
              <w:bottom w:val="single" w:sz="4" w:space="0" w:color="auto"/>
              <w:right w:val="single" w:sz="4" w:space="0" w:color="auto"/>
            </w:tcBorders>
            <w:shd w:val="clear" w:color="000000" w:fill="F2F2F2"/>
            <w:noWrap/>
            <w:vAlign w:val="center"/>
            <w:hideMark/>
          </w:tcPr>
          <w:p w14:paraId="584B02E2" w14:textId="1F90B830" w:rsidR="00823A50" w:rsidRPr="00C5750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33</w:t>
            </w:r>
          </w:p>
        </w:tc>
        <w:tc>
          <w:tcPr>
            <w:tcW w:w="814" w:type="dxa"/>
            <w:tcBorders>
              <w:top w:val="nil"/>
              <w:left w:val="nil"/>
              <w:bottom w:val="single" w:sz="4" w:space="0" w:color="auto"/>
              <w:right w:val="single" w:sz="4" w:space="0" w:color="auto"/>
            </w:tcBorders>
            <w:shd w:val="clear" w:color="000000" w:fill="F2F2F2"/>
            <w:noWrap/>
            <w:vAlign w:val="center"/>
            <w:hideMark/>
          </w:tcPr>
          <w:p w14:paraId="50BA8160" w14:textId="5032923A" w:rsidR="00823A50" w:rsidRPr="00C5750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33</w:t>
            </w:r>
          </w:p>
        </w:tc>
        <w:tc>
          <w:tcPr>
            <w:tcW w:w="814" w:type="dxa"/>
            <w:tcBorders>
              <w:top w:val="nil"/>
              <w:left w:val="nil"/>
              <w:bottom w:val="single" w:sz="4" w:space="0" w:color="auto"/>
              <w:right w:val="single" w:sz="4" w:space="0" w:color="auto"/>
            </w:tcBorders>
            <w:shd w:val="clear" w:color="000000" w:fill="F2F2F2"/>
            <w:noWrap/>
            <w:vAlign w:val="center"/>
            <w:hideMark/>
          </w:tcPr>
          <w:p w14:paraId="1E022195" w14:textId="6208A8C7" w:rsidR="00823A50" w:rsidRPr="00C5750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28</w:t>
            </w:r>
          </w:p>
        </w:tc>
        <w:tc>
          <w:tcPr>
            <w:tcW w:w="814" w:type="dxa"/>
            <w:tcBorders>
              <w:top w:val="nil"/>
              <w:left w:val="nil"/>
              <w:bottom w:val="single" w:sz="4" w:space="0" w:color="auto"/>
              <w:right w:val="single" w:sz="4" w:space="0" w:color="auto"/>
            </w:tcBorders>
            <w:shd w:val="clear" w:color="000000" w:fill="F2F2F2"/>
            <w:noWrap/>
            <w:vAlign w:val="center"/>
            <w:hideMark/>
          </w:tcPr>
          <w:p w14:paraId="52CF2593" w14:textId="0672310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64</w:t>
            </w:r>
          </w:p>
        </w:tc>
        <w:tc>
          <w:tcPr>
            <w:tcW w:w="814" w:type="dxa"/>
            <w:tcBorders>
              <w:top w:val="nil"/>
              <w:left w:val="nil"/>
              <w:bottom w:val="single" w:sz="4" w:space="0" w:color="auto"/>
              <w:right w:val="single" w:sz="4" w:space="0" w:color="auto"/>
            </w:tcBorders>
            <w:shd w:val="clear" w:color="000000" w:fill="F2F2F2"/>
            <w:noWrap/>
            <w:vAlign w:val="center"/>
            <w:hideMark/>
          </w:tcPr>
          <w:p w14:paraId="6FE14713" w14:textId="13F2892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29</w:t>
            </w:r>
          </w:p>
        </w:tc>
        <w:tc>
          <w:tcPr>
            <w:tcW w:w="814" w:type="dxa"/>
            <w:tcBorders>
              <w:top w:val="nil"/>
              <w:left w:val="nil"/>
              <w:bottom w:val="single" w:sz="4" w:space="0" w:color="auto"/>
              <w:right w:val="single" w:sz="4" w:space="0" w:color="auto"/>
            </w:tcBorders>
            <w:shd w:val="clear" w:color="000000" w:fill="F2F2F2"/>
            <w:noWrap/>
            <w:vAlign w:val="center"/>
          </w:tcPr>
          <w:p w14:paraId="30709977" w14:textId="508A3915"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40</w:t>
            </w:r>
          </w:p>
        </w:tc>
        <w:tc>
          <w:tcPr>
            <w:tcW w:w="814" w:type="dxa"/>
            <w:tcBorders>
              <w:top w:val="nil"/>
              <w:left w:val="nil"/>
              <w:bottom w:val="single" w:sz="4" w:space="0" w:color="auto"/>
              <w:right w:val="single" w:sz="4" w:space="0" w:color="auto"/>
            </w:tcBorders>
            <w:shd w:val="clear" w:color="000000" w:fill="F2F2F2"/>
            <w:noWrap/>
            <w:vAlign w:val="center"/>
          </w:tcPr>
          <w:p w14:paraId="6ABC43EB" w14:textId="1F86AFB7"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50</w:t>
            </w:r>
          </w:p>
        </w:tc>
        <w:tc>
          <w:tcPr>
            <w:tcW w:w="814" w:type="dxa"/>
            <w:tcBorders>
              <w:top w:val="nil"/>
              <w:left w:val="nil"/>
              <w:bottom w:val="single" w:sz="4" w:space="0" w:color="auto"/>
              <w:right w:val="single" w:sz="4" w:space="0" w:color="auto"/>
            </w:tcBorders>
            <w:shd w:val="clear" w:color="000000" w:fill="F2F2F2"/>
            <w:noWrap/>
            <w:vAlign w:val="center"/>
          </w:tcPr>
          <w:p w14:paraId="53867878" w14:textId="3256446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49</w:t>
            </w:r>
          </w:p>
        </w:tc>
        <w:tc>
          <w:tcPr>
            <w:tcW w:w="814" w:type="dxa"/>
            <w:tcBorders>
              <w:top w:val="nil"/>
              <w:left w:val="nil"/>
              <w:bottom w:val="single" w:sz="4" w:space="0" w:color="auto"/>
              <w:right w:val="single" w:sz="4" w:space="0" w:color="auto"/>
            </w:tcBorders>
            <w:shd w:val="clear" w:color="000000" w:fill="F2F2F2"/>
            <w:noWrap/>
            <w:vAlign w:val="center"/>
          </w:tcPr>
          <w:p w14:paraId="68C87539" w14:textId="73F24AF9"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36</w:t>
            </w:r>
          </w:p>
        </w:tc>
        <w:tc>
          <w:tcPr>
            <w:tcW w:w="814" w:type="dxa"/>
            <w:tcBorders>
              <w:top w:val="nil"/>
              <w:left w:val="nil"/>
              <w:bottom w:val="single" w:sz="4" w:space="0" w:color="auto"/>
              <w:right w:val="single" w:sz="4" w:space="0" w:color="auto"/>
            </w:tcBorders>
            <w:shd w:val="clear" w:color="000000" w:fill="F2F2F2"/>
            <w:noWrap/>
            <w:vAlign w:val="center"/>
          </w:tcPr>
          <w:p w14:paraId="6D45FF8B" w14:textId="12D81E6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52</w:t>
            </w:r>
          </w:p>
        </w:tc>
        <w:tc>
          <w:tcPr>
            <w:tcW w:w="814" w:type="dxa"/>
            <w:tcBorders>
              <w:top w:val="nil"/>
              <w:left w:val="nil"/>
              <w:bottom w:val="single" w:sz="4" w:space="0" w:color="auto"/>
              <w:right w:val="single" w:sz="4" w:space="0" w:color="auto"/>
            </w:tcBorders>
            <w:shd w:val="clear" w:color="000000" w:fill="F2F2F2"/>
            <w:noWrap/>
            <w:vAlign w:val="center"/>
          </w:tcPr>
          <w:p w14:paraId="316970A8" w14:textId="6225B2D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44</w:t>
            </w:r>
          </w:p>
        </w:tc>
        <w:tc>
          <w:tcPr>
            <w:tcW w:w="814" w:type="dxa"/>
            <w:tcBorders>
              <w:top w:val="nil"/>
              <w:left w:val="nil"/>
              <w:bottom w:val="single" w:sz="4" w:space="0" w:color="auto"/>
              <w:right w:val="single" w:sz="4" w:space="0" w:color="auto"/>
            </w:tcBorders>
            <w:shd w:val="clear" w:color="000000" w:fill="F2F2F2"/>
            <w:noWrap/>
            <w:vAlign w:val="center"/>
            <w:hideMark/>
          </w:tcPr>
          <w:p w14:paraId="3513ABEF" w14:textId="0251F7E0"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500</w:t>
            </w:r>
          </w:p>
        </w:tc>
      </w:tr>
      <w:tr w:rsidR="00823A50" w:rsidRPr="00354EBE" w14:paraId="6A9C530A" w14:textId="77777777" w:rsidTr="00544BB1">
        <w:trPr>
          <w:trHeight w:val="237"/>
        </w:trPr>
        <w:tc>
          <w:tcPr>
            <w:tcW w:w="492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8A60EC"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Francisco Lopes Ladeira (Salles) </w:t>
            </w:r>
          </w:p>
        </w:tc>
        <w:tc>
          <w:tcPr>
            <w:tcW w:w="814" w:type="dxa"/>
            <w:tcBorders>
              <w:top w:val="nil"/>
              <w:left w:val="nil"/>
              <w:bottom w:val="single" w:sz="4" w:space="0" w:color="auto"/>
              <w:right w:val="single" w:sz="4" w:space="0" w:color="auto"/>
            </w:tcBorders>
            <w:shd w:val="clear" w:color="000000" w:fill="F2F2F2"/>
            <w:noWrap/>
            <w:vAlign w:val="bottom"/>
            <w:hideMark/>
          </w:tcPr>
          <w:p w14:paraId="12B5485B" w14:textId="7720877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FA58008" w14:textId="7BB4874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B2D9CDC" w14:textId="00D8167D"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FE75141" w14:textId="3C95A97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8250055" w14:textId="357F3D93"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2E8A8EED" w14:textId="17208952"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499EFF8" w14:textId="0EB6ED60"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7097B6B6" w14:textId="69D67E7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749581C" w14:textId="62880F1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23C5E48B" w14:textId="724D741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9DD6F13" w14:textId="2E9A371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3EFB3027" w14:textId="6711F5D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45731292" w14:textId="5547B442"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28</w:t>
            </w:r>
          </w:p>
        </w:tc>
      </w:tr>
      <w:tr w:rsidR="00823A50" w:rsidRPr="00354EBE" w14:paraId="39815F1F"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hideMark/>
          </w:tcPr>
          <w:p w14:paraId="0A2A84F9"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w:t>
            </w:r>
            <w:proofErr w:type="spellStart"/>
            <w:r w:rsidRPr="00544BB1">
              <w:rPr>
                <w:rFonts w:ascii="Calibri" w:eastAsia="Times New Roman" w:hAnsi="Calibri" w:cs="Calibri"/>
                <w:b/>
                <w:bCs/>
                <w:color w:val="000000"/>
                <w:sz w:val="18"/>
                <w:szCs w:val="18"/>
                <w:lang w:eastAsia="pt-BR"/>
              </w:rPr>
              <w:t>Luis</w:t>
            </w:r>
            <w:proofErr w:type="spellEnd"/>
            <w:r w:rsidRPr="00544BB1">
              <w:rPr>
                <w:rFonts w:ascii="Calibri" w:eastAsia="Times New Roman" w:hAnsi="Calibri" w:cs="Calibri"/>
                <w:b/>
                <w:bCs/>
                <w:color w:val="000000"/>
                <w:sz w:val="18"/>
                <w:szCs w:val="18"/>
                <w:lang w:eastAsia="pt-BR"/>
              </w:rPr>
              <w:t xml:space="preserve"> Carlos Figueiredo Malheiros (Central)</w:t>
            </w:r>
          </w:p>
        </w:tc>
        <w:tc>
          <w:tcPr>
            <w:tcW w:w="814" w:type="dxa"/>
            <w:tcBorders>
              <w:top w:val="nil"/>
              <w:left w:val="nil"/>
              <w:bottom w:val="single" w:sz="4" w:space="0" w:color="auto"/>
              <w:right w:val="single" w:sz="4" w:space="0" w:color="auto"/>
            </w:tcBorders>
            <w:shd w:val="clear" w:color="000000" w:fill="F2F2F2"/>
            <w:noWrap/>
            <w:vAlign w:val="bottom"/>
            <w:hideMark/>
          </w:tcPr>
          <w:p w14:paraId="1C3BEBDF" w14:textId="07CEF10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41D49251" w14:textId="17D6774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2FE1222" w14:textId="671DED1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80A5AA0" w14:textId="1562064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0436F6A" w14:textId="6CE2F5A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615ED55" w14:textId="18D2EAB2"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23E95B9" w14:textId="1B5AAC7C"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60292C7" w14:textId="5BEA7CD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BC5BB75" w14:textId="1D163BE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0BB535D9" w14:textId="5A6C2CF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1DF7E1A" w14:textId="4522403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35F59518" w14:textId="43A0355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96597E8" w14:textId="3195CF77"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16</w:t>
            </w:r>
          </w:p>
        </w:tc>
      </w:tr>
      <w:tr w:rsidR="00823A50" w:rsidRPr="00354EBE" w14:paraId="5ABF6481"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hideMark/>
          </w:tcPr>
          <w:p w14:paraId="332AF8D0"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w:t>
            </w:r>
            <w:proofErr w:type="spellStart"/>
            <w:r w:rsidRPr="00544BB1">
              <w:rPr>
                <w:rFonts w:ascii="Calibri" w:eastAsia="Times New Roman" w:hAnsi="Calibri" w:cs="Calibri"/>
                <w:b/>
                <w:bCs/>
                <w:color w:val="000000"/>
                <w:sz w:val="18"/>
                <w:szCs w:val="18"/>
                <w:lang w:eastAsia="pt-BR"/>
              </w:rPr>
              <w:t>Giomar</w:t>
            </w:r>
            <w:proofErr w:type="spellEnd"/>
            <w:r w:rsidRPr="00544BB1">
              <w:rPr>
                <w:rFonts w:ascii="Calibri" w:eastAsia="Times New Roman" w:hAnsi="Calibri" w:cs="Calibri"/>
                <w:b/>
                <w:bCs/>
                <w:color w:val="000000"/>
                <w:sz w:val="18"/>
                <w:szCs w:val="18"/>
                <w:lang w:eastAsia="pt-BR"/>
              </w:rPr>
              <w:t xml:space="preserve"> José dos Santos (Glória) </w:t>
            </w:r>
          </w:p>
        </w:tc>
        <w:tc>
          <w:tcPr>
            <w:tcW w:w="814" w:type="dxa"/>
            <w:tcBorders>
              <w:top w:val="nil"/>
              <w:left w:val="nil"/>
              <w:bottom w:val="single" w:sz="4" w:space="0" w:color="auto"/>
              <w:right w:val="single" w:sz="4" w:space="0" w:color="auto"/>
            </w:tcBorders>
            <w:shd w:val="clear" w:color="000000" w:fill="F2F2F2"/>
            <w:noWrap/>
            <w:vAlign w:val="bottom"/>
            <w:hideMark/>
          </w:tcPr>
          <w:p w14:paraId="12980128" w14:textId="79BBFF9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6C711AD8" w14:textId="4910E1B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A1FBCF7" w14:textId="239973B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EA12A2B" w14:textId="642ED81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7DB96AD" w14:textId="42D214F7"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4E3049A2" w14:textId="5CAD07C4"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D859D13" w14:textId="78B2ADBC"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9E7B7D8" w14:textId="54F6646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984C06C" w14:textId="49E442D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04D6B8E5" w14:textId="03F985E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C7FCB82" w14:textId="36CE2B59"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0DAF1B69" w14:textId="28FF608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1BB552D" w14:textId="46434160"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18</w:t>
            </w:r>
          </w:p>
        </w:tc>
      </w:tr>
      <w:tr w:rsidR="00823A50" w:rsidRPr="00354EBE" w14:paraId="1BAFBBBA"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hideMark/>
          </w:tcPr>
          <w:p w14:paraId="7B7F9BCD"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José </w:t>
            </w:r>
            <w:proofErr w:type="spellStart"/>
            <w:r w:rsidRPr="00544BB1">
              <w:rPr>
                <w:rFonts w:ascii="Calibri" w:eastAsia="Times New Roman" w:hAnsi="Calibri" w:cs="Calibri"/>
                <w:b/>
                <w:bCs/>
                <w:color w:val="000000"/>
                <w:sz w:val="18"/>
                <w:szCs w:val="18"/>
                <w:lang w:eastAsia="pt-BR"/>
              </w:rPr>
              <w:t>Barrionuevo</w:t>
            </w:r>
            <w:proofErr w:type="spellEnd"/>
            <w:r w:rsidRPr="00544BB1">
              <w:rPr>
                <w:rFonts w:ascii="Calibri" w:eastAsia="Times New Roman" w:hAnsi="Calibri" w:cs="Calibri"/>
                <w:b/>
                <w:bCs/>
                <w:color w:val="000000"/>
                <w:sz w:val="18"/>
                <w:szCs w:val="18"/>
                <w:lang w:eastAsia="pt-BR"/>
              </w:rPr>
              <w:t xml:space="preserve"> (Soto) </w:t>
            </w:r>
          </w:p>
        </w:tc>
        <w:tc>
          <w:tcPr>
            <w:tcW w:w="814" w:type="dxa"/>
            <w:tcBorders>
              <w:top w:val="nil"/>
              <w:left w:val="nil"/>
              <w:bottom w:val="single" w:sz="4" w:space="0" w:color="auto"/>
              <w:right w:val="single" w:sz="4" w:space="0" w:color="auto"/>
            </w:tcBorders>
            <w:shd w:val="clear" w:color="000000" w:fill="F2F2F2"/>
            <w:noWrap/>
            <w:vAlign w:val="bottom"/>
            <w:hideMark/>
          </w:tcPr>
          <w:p w14:paraId="6988F9BC" w14:textId="51F9398C"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6E1A1A6" w14:textId="5D0E7C5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9033CE9" w14:textId="7704A6E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C44AE27" w14:textId="3BAC414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1DA0382" w14:textId="6523DB0D"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3C55716" w14:textId="6C2FABFC"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4AABE10" w14:textId="3CD9D5D7"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254A21D6" w14:textId="2ECA065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2800E729" w14:textId="7D933FC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45B0D042" w14:textId="264F7FF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B324EF1" w14:textId="04FA9327"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440B3AA8" w14:textId="4330737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DD62754" w14:textId="777C81FB"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17</w:t>
            </w:r>
          </w:p>
        </w:tc>
      </w:tr>
      <w:tr w:rsidR="00823A50" w:rsidRPr="00354EBE" w14:paraId="2F0EA037"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tcPr>
          <w:p w14:paraId="17B6D81A" w14:textId="636DB50F"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José </w:t>
            </w:r>
            <w:proofErr w:type="spellStart"/>
            <w:r w:rsidRPr="00544BB1">
              <w:rPr>
                <w:rFonts w:ascii="Calibri" w:eastAsia="Times New Roman" w:hAnsi="Calibri" w:cs="Calibri"/>
                <w:b/>
                <w:bCs/>
                <w:color w:val="000000"/>
                <w:sz w:val="18"/>
                <w:szCs w:val="18"/>
                <w:lang w:eastAsia="pt-BR"/>
              </w:rPr>
              <w:t>Barrionuevo</w:t>
            </w:r>
            <w:proofErr w:type="spellEnd"/>
            <w:r w:rsidRPr="00544BB1">
              <w:rPr>
                <w:rFonts w:ascii="Calibri" w:eastAsia="Times New Roman" w:hAnsi="Calibri" w:cs="Calibri"/>
                <w:b/>
                <w:bCs/>
                <w:color w:val="000000"/>
                <w:sz w:val="18"/>
                <w:szCs w:val="18"/>
                <w:lang w:eastAsia="pt-BR"/>
              </w:rPr>
              <w:t xml:space="preserve"> (PA Soto)</w:t>
            </w:r>
          </w:p>
        </w:tc>
        <w:tc>
          <w:tcPr>
            <w:tcW w:w="814" w:type="dxa"/>
            <w:tcBorders>
              <w:top w:val="nil"/>
              <w:left w:val="nil"/>
              <w:bottom w:val="single" w:sz="4" w:space="0" w:color="auto"/>
              <w:right w:val="single" w:sz="4" w:space="0" w:color="auto"/>
            </w:tcBorders>
            <w:shd w:val="clear" w:color="000000" w:fill="F2F2F2"/>
            <w:noWrap/>
            <w:vAlign w:val="center"/>
          </w:tcPr>
          <w:p w14:paraId="5C8D1F4E" w14:textId="3AC4021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CF6E694" w14:textId="29138C2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6F87D2E" w14:textId="57C82D9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5E71724" w14:textId="2B6D59F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D6F9A38" w14:textId="25D03E4E" w:rsidR="00823A50" w:rsidRPr="00C5750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5D7C1D86" w14:textId="4547FC79" w:rsidR="00823A50" w:rsidRPr="00C5750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D858CF2" w14:textId="1B11C7DF" w:rsidR="00823A50" w:rsidRPr="00050E5A"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77D1601" w14:textId="31F77B40" w:rsidR="00823A50" w:rsidRDefault="00823A50" w:rsidP="00823A5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4C1E207" w14:textId="79E5C903" w:rsidR="00823A50" w:rsidRDefault="00823A50" w:rsidP="00823A5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D091330" w14:textId="3E333A22" w:rsidR="00823A50" w:rsidRPr="00354EB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603200D0" w14:textId="08F718D2" w:rsidR="00823A50" w:rsidRPr="00354EB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9560673" w14:textId="6803DFDB" w:rsidR="00823A50" w:rsidRPr="00354EB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74425047" w14:textId="2BA53B00" w:rsidR="00823A50" w:rsidRDefault="00823A50" w:rsidP="00823A5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r>
      <w:tr w:rsidR="00823A50" w:rsidRPr="00354EBE" w14:paraId="78557F84"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hideMark/>
          </w:tcPr>
          <w:p w14:paraId="3FC18BF0"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Vicente </w:t>
            </w:r>
            <w:proofErr w:type="spellStart"/>
            <w:r w:rsidRPr="00544BB1">
              <w:rPr>
                <w:rFonts w:ascii="Calibri" w:eastAsia="Times New Roman" w:hAnsi="Calibri" w:cs="Calibri"/>
                <w:b/>
                <w:bCs/>
                <w:color w:val="000000"/>
                <w:sz w:val="18"/>
                <w:szCs w:val="18"/>
                <w:lang w:eastAsia="pt-BR"/>
              </w:rPr>
              <w:t>Bucchianeri</w:t>
            </w:r>
            <w:proofErr w:type="spellEnd"/>
            <w:r w:rsidRPr="00544BB1">
              <w:rPr>
                <w:rFonts w:ascii="Calibri" w:eastAsia="Times New Roman" w:hAnsi="Calibri" w:cs="Calibri"/>
                <w:b/>
                <w:bCs/>
                <w:color w:val="000000"/>
                <w:sz w:val="18"/>
                <w:szCs w:val="18"/>
                <w:lang w:eastAsia="pt-BR"/>
              </w:rPr>
              <w:t xml:space="preserve"> (</w:t>
            </w:r>
            <w:proofErr w:type="spellStart"/>
            <w:r w:rsidRPr="00544BB1">
              <w:rPr>
                <w:rFonts w:ascii="Calibri" w:eastAsia="Times New Roman" w:hAnsi="Calibri" w:cs="Calibri"/>
                <w:b/>
                <w:bCs/>
                <w:color w:val="000000"/>
                <w:sz w:val="18"/>
                <w:szCs w:val="18"/>
                <w:lang w:eastAsia="pt-BR"/>
              </w:rPr>
              <w:t>Vertoni</w:t>
            </w:r>
            <w:proofErr w:type="spellEnd"/>
            <w:r w:rsidRPr="00544BB1">
              <w:rPr>
                <w:rFonts w:ascii="Calibri" w:eastAsia="Times New Roman" w:hAnsi="Calibri" w:cs="Calibri"/>
                <w:b/>
                <w:bCs/>
                <w:color w:val="000000"/>
                <w:sz w:val="18"/>
                <w:szCs w:val="18"/>
                <w:lang w:eastAsia="pt-BR"/>
              </w:rPr>
              <w:t xml:space="preserve">) </w:t>
            </w:r>
          </w:p>
        </w:tc>
        <w:tc>
          <w:tcPr>
            <w:tcW w:w="814" w:type="dxa"/>
            <w:tcBorders>
              <w:top w:val="nil"/>
              <w:left w:val="nil"/>
              <w:bottom w:val="single" w:sz="4" w:space="0" w:color="auto"/>
              <w:right w:val="single" w:sz="4" w:space="0" w:color="auto"/>
            </w:tcBorders>
            <w:shd w:val="clear" w:color="000000" w:fill="F2F2F2"/>
            <w:noWrap/>
            <w:vAlign w:val="bottom"/>
            <w:hideMark/>
          </w:tcPr>
          <w:p w14:paraId="7F2246F5" w14:textId="3C31B38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61091DDD" w14:textId="6AF104B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35CB80AD" w14:textId="3169168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5B143B12" w14:textId="0295DEC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322B13A8" w14:textId="41D0B3BA"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99DE002" w14:textId="51365B44"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8A78D9B" w14:textId="28CA304E"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EF06E31" w14:textId="3375A459"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78C02371" w14:textId="73B5A2D4"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7E1C977D" w14:textId="6BB0E86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29EC96EA" w14:textId="07EBD76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center"/>
            <w:hideMark/>
          </w:tcPr>
          <w:p w14:paraId="74665643" w14:textId="39808B5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5083E94" w14:textId="7F611B3D"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34</w:t>
            </w:r>
          </w:p>
        </w:tc>
      </w:tr>
      <w:tr w:rsidR="00823A50" w:rsidRPr="00354EBE" w14:paraId="1B58A6B0"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vAlign w:val="center"/>
          </w:tcPr>
          <w:p w14:paraId="0F1E9E59" w14:textId="4566F0D1"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UBS Vicente </w:t>
            </w:r>
            <w:proofErr w:type="spellStart"/>
            <w:r w:rsidRPr="00544BB1">
              <w:rPr>
                <w:rFonts w:ascii="Calibri" w:eastAsia="Times New Roman" w:hAnsi="Calibri" w:cs="Calibri"/>
                <w:b/>
                <w:bCs/>
                <w:color w:val="000000"/>
                <w:sz w:val="18"/>
                <w:szCs w:val="18"/>
                <w:lang w:eastAsia="pt-BR"/>
              </w:rPr>
              <w:t>Bucchianeri</w:t>
            </w:r>
            <w:proofErr w:type="spellEnd"/>
            <w:r w:rsidRPr="00544BB1">
              <w:rPr>
                <w:rFonts w:ascii="Calibri" w:eastAsia="Times New Roman" w:hAnsi="Calibri" w:cs="Calibri"/>
                <w:b/>
                <w:bCs/>
                <w:color w:val="000000"/>
                <w:sz w:val="18"/>
                <w:szCs w:val="18"/>
                <w:lang w:eastAsia="pt-BR"/>
              </w:rPr>
              <w:t xml:space="preserve"> (</w:t>
            </w:r>
            <w:proofErr w:type="spellStart"/>
            <w:r w:rsidRPr="00544BB1">
              <w:rPr>
                <w:rFonts w:ascii="Calibri" w:eastAsia="Times New Roman" w:hAnsi="Calibri" w:cs="Calibri"/>
                <w:b/>
                <w:bCs/>
                <w:color w:val="000000"/>
                <w:sz w:val="18"/>
                <w:szCs w:val="18"/>
                <w:lang w:eastAsia="pt-BR"/>
              </w:rPr>
              <w:t>Vertoni</w:t>
            </w:r>
            <w:proofErr w:type="spellEnd"/>
            <w:r w:rsidRPr="00544BB1">
              <w:rPr>
                <w:rFonts w:ascii="Calibri" w:eastAsia="Times New Roman" w:hAnsi="Calibri" w:cs="Calibri"/>
                <w:b/>
                <w:bCs/>
                <w:color w:val="000000"/>
                <w:sz w:val="18"/>
                <w:szCs w:val="18"/>
                <w:lang w:eastAsia="pt-BR"/>
              </w:rPr>
              <w:t xml:space="preserve">) </w:t>
            </w:r>
            <w:r>
              <w:rPr>
                <w:rFonts w:ascii="Calibri" w:eastAsia="Times New Roman" w:hAnsi="Calibri" w:cs="Calibri"/>
                <w:b/>
                <w:bCs/>
                <w:color w:val="000000"/>
                <w:sz w:val="18"/>
                <w:szCs w:val="18"/>
                <w:lang w:eastAsia="pt-BR"/>
              </w:rPr>
              <w:t>+ Centro Covid</w:t>
            </w:r>
          </w:p>
        </w:tc>
        <w:tc>
          <w:tcPr>
            <w:tcW w:w="814" w:type="dxa"/>
            <w:tcBorders>
              <w:top w:val="nil"/>
              <w:left w:val="nil"/>
              <w:bottom w:val="single" w:sz="4" w:space="0" w:color="auto"/>
              <w:right w:val="single" w:sz="4" w:space="0" w:color="auto"/>
            </w:tcBorders>
            <w:shd w:val="clear" w:color="000000" w:fill="F2F2F2"/>
            <w:noWrap/>
            <w:vAlign w:val="bottom"/>
          </w:tcPr>
          <w:p w14:paraId="24AD81B8" w14:textId="14DEC63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2F562AF7" w14:textId="1873B1F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17BB0546" w14:textId="030319CB"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7CC6031A" w14:textId="2B82BFC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5371F0E2" w14:textId="2CFD1FBD"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5532F26E" w14:textId="6903D5C2"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1E8B481F" w14:textId="6668250B"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605A7ECA" w14:textId="7F12F45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ABEE7B3" w14:textId="502B508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8CB691C" w14:textId="6E7E368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E8C4206" w14:textId="459DEE0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5CD9468" w14:textId="4E56231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2AC32469" w14:textId="78E44529"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823A50" w:rsidRPr="00354EBE" w14:paraId="6B748855"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0309DD4C"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Napoleão Pelicano (Alpino)</w:t>
            </w:r>
          </w:p>
        </w:tc>
        <w:tc>
          <w:tcPr>
            <w:tcW w:w="814" w:type="dxa"/>
            <w:tcBorders>
              <w:top w:val="nil"/>
              <w:left w:val="nil"/>
              <w:bottom w:val="single" w:sz="4" w:space="0" w:color="auto"/>
              <w:right w:val="single" w:sz="4" w:space="0" w:color="auto"/>
            </w:tcBorders>
            <w:shd w:val="clear" w:color="000000" w:fill="F2F2F2"/>
            <w:noWrap/>
            <w:vAlign w:val="bottom"/>
            <w:hideMark/>
          </w:tcPr>
          <w:p w14:paraId="2C7B6748" w14:textId="0E389A2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1535F141" w14:textId="0945900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517508A7" w14:textId="169B2CD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1D9D7CC" w14:textId="49320A98"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6D385A83" w14:textId="1F9B333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25F556A4" w14:textId="2F4D5175"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0099F94" w14:textId="1C7993F1"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C3BCDFB" w14:textId="04B4374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D59C829" w14:textId="0D3D09D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3860ACA7" w14:textId="6E8680A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FCC61C0" w14:textId="17BF0D7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0ECEEFD9" w14:textId="028B380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3D41D4B" w14:textId="0EF5E726"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18</w:t>
            </w:r>
          </w:p>
        </w:tc>
      </w:tr>
      <w:tr w:rsidR="00823A50" w:rsidRPr="00354EBE" w14:paraId="71072207"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709F06A8"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Milton </w:t>
            </w:r>
            <w:proofErr w:type="spellStart"/>
            <w:r w:rsidRPr="00544BB1">
              <w:rPr>
                <w:rFonts w:ascii="Calibri" w:eastAsia="Times New Roman" w:hAnsi="Calibri" w:cs="Calibri"/>
                <w:b/>
                <w:bCs/>
                <w:color w:val="000000"/>
                <w:sz w:val="18"/>
                <w:szCs w:val="18"/>
                <w:lang w:eastAsia="pt-BR"/>
              </w:rPr>
              <w:t>Maguollo</w:t>
            </w:r>
            <w:proofErr w:type="spellEnd"/>
            <w:r w:rsidRPr="00544BB1">
              <w:rPr>
                <w:rFonts w:ascii="Calibri" w:eastAsia="Times New Roman" w:hAnsi="Calibri" w:cs="Calibri"/>
                <w:b/>
                <w:bCs/>
                <w:color w:val="000000"/>
                <w:sz w:val="18"/>
                <w:szCs w:val="18"/>
                <w:lang w:eastAsia="pt-BR"/>
              </w:rPr>
              <w:t xml:space="preserve"> (Bom Pastor)</w:t>
            </w:r>
          </w:p>
        </w:tc>
        <w:tc>
          <w:tcPr>
            <w:tcW w:w="814" w:type="dxa"/>
            <w:tcBorders>
              <w:top w:val="nil"/>
              <w:left w:val="nil"/>
              <w:bottom w:val="single" w:sz="4" w:space="0" w:color="auto"/>
              <w:right w:val="single" w:sz="4" w:space="0" w:color="auto"/>
            </w:tcBorders>
            <w:shd w:val="clear" w:color="000000" w:fill="F2F2F2"/>
            <w:noWrap/>
            <w:vAlign w:val="bottom"/>
            <w:hideMark/>
          </w:tcPr>
          <w:p w14:paraId="1FCF5CE2" w14:textId="5224CC0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12B1BB2" w14:textId="49091EE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DD27473" w14:textId="65AC72A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DCA3220" w14:textId="3F52266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0F1C101" w14:textId="54ABC4C8"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58612DD" w14:textId="5E05E9C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38E7769" w14:textId="7E63431E"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B87C9CB" w14:textId="0C9ADEF4"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35531A2" w14:textId="27CA06E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65DF93B" w14:textId="3C090E5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E2F1D0E" w14:textId="212AB27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007A8D03" w14:textId="641896F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78806748" w14:textId="65DDEE8E"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10</w:t>
            </w:r>
          </w:p>
        </w:tc>
      </w:tr>
      <w:tr w:rsidR="00823A50" w:rsidRPr="00354EBE" w14:paraId="0D63B022"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39B14913"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Sergio da Costa Perez (Del Rey)</w:t>
            </w:r>
          </w:p>
        </w:tc>
        <w:tc>
          <w:tcPr>
            <w:tcW w:w="814" w:type="dxa"/>
            <w:tcBorders>
              <w:top w:val="nil"/>
              <w:left w:val="nil"/>
              <w:bottom w:val="single" w:sz="4" w:space="0" w:color="auto"/>
              <w:right w:val="single" w:sz="4" w:space="0" w:color="auto"/>
            </w:tcBorders>
            <w:shd w:val="clear" w:color="000000" w:fill="F2F2F2"/>
            <w:noWrap/>
            <w:vAlign w:val="bottom"/>
            <w:hideMark/>
          </w:tcPr>
          <w:p w14:paraId="614D3258" w14:textId="6E84351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9914F01" w14:textId="36254D7D"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690CEEE" w14:textId="22A8434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C5F33B5" w14:textId="45CFF9D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B4FB03F" w14:textId="7DA9358B"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B2946B6" w14:textId="19CEC944"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98AAEA0" w14:textId="40085856"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85A095D" w14:textId="5C47A07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1261B70" w14:textId="2025703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DF76BAE" w14:textId="23778E5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7EAE3CD" w14:textId="5A89F4F9"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19321767" w14:textId="6A77E5F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1B87B6C" w14:textId="6EDF5B44"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5</w:t>
            </w:r>
          </w:p>
        </w:tc>
      </w:tr>
      <w:tr w:rsidR="00823A50" w:rsidRPr="00354EBE" w14:paraId="713CAEF4"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4468D048"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Jose Rocha (Gavioli)</w:t>
            </w:r>
          </w:p>
        </w:tc>
        <w:tc>
          <w:tcPr>
            <w:tcW w:w="814" w:type="dxa"/>
            <w:tcBorders>
              <w:top w:val="nil"/>
              <w:left w:val="nil"/>
              <w:bottom w:val="single" w:sz="4" w:space="0" w:color="auto"/>
              <w:right w:val="single" w:sz="4" w:space="0" w:color="auto"/>
            </w:tcBorders>
            <w:shd w:val="clear" w:color="000000" w:fill="F2F2F2"/>
            <w:noWrap/>
            <w:vAlign w:val="bottom"/>
            <w:hideMark/>
          </w:tcPr>
          <w:p w14:paraId="040B4263" w14:textId="3AEAC8C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3EFE767A" w14:textId="48ECEC4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3140E19" w14:textId="3A13739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736D9E82" w14:textId="5ECB5AF9"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F66E1BA" w14:textId="240DBCC2"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38EE8A31" w14:textId="6480E02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23849AD" w14:textId="107BDD18"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46F3D74" w14:textId="211357F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A95492F" w14:textId="73E3DA4B"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814" w:type="dxa"/>
            <w:tcBorders>
              <w:top w:val="nil"/>
              <w:left w:val="nil"/>
              <w:bottom w:val="single" w:sz="4" w:space="0" w:color="auto"/>
              <w:right w:val="single" w:sz="4" w:space="0" w:color="auto"/>
            </w:tcBorders>
            <w:shd w:val="clear" w:color="000000" w:fill="F2F2F2"/>
            <w:noWrap/>
            <w:vAlign w:val="center"/>
            <w:hideMark/>
          </w:tcPr>
          <w:p w14:paraId="3C2552D6" w14:textId="65657C7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7EE7AF82" w14:textId="070EFEF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19451147" w14:textId="5BD0058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9B49ECC" w14:textId="63B495C1"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30</w:t>
            </w:r>
          </w:p>
        </w:tc>
      </w:tr>
      <w:tr w:rsidR="00823A50" w:rsidRPr="00354EBE" w14:paraId="7F78FF92"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4010C558"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Jose Ramiro Madeira (Euclides)</w:t>
            </w:r>
          </w:p>
        </w:tc>
        <w:tc>
          <w:tcPr>
            <w:tcW w:w="814" w:type="dxa"/>
            <w:tcBorders>
              <w:top w:val="nil"/>
              <w:left w:val="nil"/>
              <w:bottom w:val="single" w:sz="4" w:space="0" w:color="auto"/>
              <w:right w:val="single" w:sz="4" w:space="0" w:color="auto"/>
            </w:tcBorders>
            <w:shd w:val="clear" w:color="000000" w:fill="F2F2F2"/>
            <w:noWrap/>
            <w:vAlign w:val="bottom"/>
            <w:hideMark/>
          </w:tcPr>
          <w:p w14:paraId="5E6FA0CD" w14:textId="2B94ACED"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B78BE86" w14:textId="7872BBEB"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23203A7" w14:textId="6B5FC768"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3C309F1" w14:textId="2B394A4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C612815" w14:textId="4B80315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164B9D0D" w14:textId="752B184D"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DD4B304" w14:textId="4FD3A0FD"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3E4A29B" w14:textId="4E3FC0A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53EDB6A" w14:textId="5E7681C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177459D0" w14:textId="1CF6D3D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65A62E0B" w14:textId="6E442E3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33413FA7" w14:textId="3A652D6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933B378" w14:textId="1C930B2F"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18</w:t>
            </w:r>
          </w:p>
        </w:tc>
      </w:tr>
      <w:tr w:rsidR="00823A50" w:rsidRPr="00354EBE" w14:paraId="227B8AA0"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5FF18357"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Alcione </w:t>
            </w:r>
            <w:proofErr w:type="spellStart"/>
            <w:r w:rsidRPr="00544BB1">
              <w:rPr>
                <w:rFonts w:ascii="Calibri" w:eastAsia="Times New Roman" w:hAnsi="Calibri" w:cs="Calibri"/>
                <w:b/>
                <w:bCs/>
                <w:color w:val="000000"/>
                <w:sz w:val="18"/>
                <w:szCs w:val="18"/>
                <w:lang w:eastAsia="pt-BR"/>
              </w:rPr>
              <w:t>Nassori</w:t>
            </w:r>
            <w:proofErr w:type="spellEnd"/>
            <w:r w:rsidRPr="00544BB1">
              <w:rPr>
                <w:rFonts w:ascii="Calibri" w:eastAsia="Times New Roman" w:hAnsi="Calibri" w:cs="Calibri"/>
                <w:b/>
                <w:bCs/>
                <w:color w:val="000000"/>
                <w:sz w:val="18"/>
                <w:szCs w:val="18"/>
                <w:lang w:eastAsia="pt-BR"/>
              </w:rPr>
              <w:t xml:space="preserve"> (Solo)</w:t>
            </w:r>
          </w:p>
        </w:tc>
        <w:tc>
          <w:tcPr>
            <w:tcW w:w="814" w:type="dxa"/>
            <w:tcBorders>
              <w:top w:val="nil"/>
              <w:left w:val="nil"/>
              <w:bottom w:val="single" w:sz="4" w:space="0" w:color="auto"/>
              <w:right w:val="single" w:sz="4" w:space="0" w:color="auto"/>
            </w:tcBorders>
            <w:shd w:val="clear" w:color="000000" w:fill="F2F2F2"/>
            <w:noWrap/>
            <w:vAlign w:val="center"/>
            <w:hideMark/>
          </w:tcPr>
          <w:p w14:paraId="4F4891D2" w14:textId="12F4FD5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2E0F10BD" w14:textId="2DD6A52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1301E846" w14:textId="1D501C9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4B386F17" w14:textId="28F1CED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4F0A9EE5" w14:textId="6803D14B"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657E935A" w14:textId="72F3A13D"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43E7CD92" w14:textId="75E429B9"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center"/>
            <w:hideMark/>
          </w:tcPr>
          <w:p w14:paraId="2EC626C4" w14:textId="1E0ED09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02CA070C" w14:textId="6A9630B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1B7D02AC" w14:textId="5C2B40D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25DC3384" w14:textId="679C761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0BB10DD2" w14:textId="4C5114D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26BF3FA" w14:textId="554DE0A2"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29</w:t>
            </w:r>
          </w:p>
        </w:tc>
      </w:tr>
      <w:tr w:rsidR="00823A50" w:rsidRPr="00354EBE" w14:paraId="48AB3D6A"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7881D691"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Armindo Mastrocola (Santa Rosa)</w:t>
            </w:r>
          </w:p>
        </w:tc>
        <w:tc>
          <w:tcPr>
            <w:tcW w:w="814" w:type="dxa"/>
            <w:tcBorders>
              <w:top w:val="nil"/>
              <w:left w:val="nil"/>
              <w:bottom w:val="single" w:sz="4" w:space="0" w:color="auto"/>
              <w:right w:val="single" w:sz="4" w:space="0" w:color="auto"/>
            </w:tcBorders>
            <w:shd w:val="clear" w:color="000000" w:fill="F2F2F2"/>
            <w:noWrap/>
            <w:vAlign w:val="bottom"/>
            <w:hideMark/>
          </w:tcPr>
          <w:p w14:paraId="28116C97" w14:textId="1356131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F7FB6B2" w14:textId="145BEEC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1909C57" w14:textId="25D4035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3CA68A2" w14:textId="19E0060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71CDD14" w14:textId="0B349D2C"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95A1405" w14:textId="145011F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4FBECFCB" w14:textId="44E83C8F"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66367FA0" w14:textId="5F98406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53CB1802" w14:textId="3FCBCAE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center"/>
            <w:hideMark/>
          </w:tcPr>
          <w:p w14:paraId="3164DA5F" w14:textId="3E5FAA7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51A3998" w14:textId="4B139AC4"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A202FD8" w14:textId="0F36139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FD85114" w14:textId="1FC02FAF"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16</w:t>
            </w:r>
          </w:p>
        </w:tc>
      </w:tr>
      <w:tr w:rsidR="00823A50" w:rsidRPr="00354EBE" w14:paraId="102E7F6D"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6C5FDA7B"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Athos Procópio de Oliveira (Imperial)</w:t>
            </w:r>
          </w:p>
        </w:tc>
        <w:tc>
          <w:tcPr>
            <w:tcW w:w="814" w:type="dxa"/>
            <w:tcBorders>
              <w:top w:val="nil"/>
              <w:left w:val="nil"/>
              <w:bottom w:val="single" w:sz="4" w:space="0" w:color="auto"/>
              <w:right w:val="single" w:sz="4" w:space="0" w:color="auto"/>
            </w:tcBorders>
            <w:shd w:val="clear" w:color="000000" w:fill="F2F2F2"/>
            <w:noWrap/>
            <w:vAlign w:val="bottom"/>
            <w:hideMark/>
          </w:tcPr>
          <w:p w14:paraId="344D8BC2" w14:textId="237127F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DF75AAF" w14:textId="393D507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55EB0CF" w14:textId="65270C7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CB1C8BF" w14:textId="2AC6DAF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B6F0F2C" w14:textId="4B52369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EA5BEEA" w14:textId="088964E1"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799C5C4" w14:textId="1EB26534"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144B0DE" w14:textId="2A9484C4"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342051F" w14:textId="48A98D3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6CB5340" w14:textId="5F7B15EB"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14581B0" w14:textId="229F6BF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228D02B3" w14:textId="26A0244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6AD44A1" w14:textId="74B80C8D"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5</w:t>
            </w:r>
          </w:p>
        </w:tc>
      </w:tr>
      <w:tr w:rsidR="00823A50" w:rsidRPr="00354EBE" w14:paraId="4A3D3815"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62DB2F25"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Carlos Roberto </w:t>
            </w:r>
            <w:proofErr w:type="spellStart"/>
            <w:r w:rsidRPr="00544BB1">
              <w:rPr>
                <w:rFonts w:ascii="Calibri" w:eastAsia="Times New Roman" w:hAnsi="Calibri" w:cs="Calibri"/>
                <w:b/>
                <w:bCs/>
                <w:color w:val="000000"/>
                <w:sz w:val="18"/>
                <w:szCs w:val="18"/>
                <w:lang w:eastAsia="pt-BR"/>
              </w:rPr>
              <w:t>Surian</w:t>
            </w:r>
            <w:proofErr w:type="spellEnd"/>
            <w:r w:rsidRPr="00544BB1">
              <w:rPr>
                <w:rFonts w:ascii="Calibri" w:eastAsia="Times New Roman" w:hAnsi="Calibri" w:cs="Calibri"/>
                <w:b/>
                <w:bCs/>
                <w:color w:val="000000"/>
                <w:sz w:val="18"/>
                <w:szCs w:val="18"/>
                <w:lang w:eastAsia="pt-BR"/>
              </w:rPr>
              <w:t xml:space="preserve"> (Nova Catanduva)</w:t>
            </w:r>
          </w:p>
        </w:tc>
        <w:tc>
          <w:tcPr>
            <w:tcW w:w="814" w:type="dxa"/>
            <w:tcBorders>
              <w:top w:val="nil"/>
              <w:left w:val="nil"/>
              <w:bottom w:val="single" w:sz="4" w:space="0" w:color="auto"/>
              <w:right w:val="single" w:sz="4" w:space="0" w:color="auto"/>
            </w:tcBorders>
            <w:shd w:val="clear" w:color="000000" w:fill="F2F2F2"/>
            <w:noWrap/>
            <w:vAlign w:val="bottom"/>
            <w:hideMark/>
          </w:tcPr>
          <w:p w14:paraId="0DAC8146" w14:textId="013221C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2DE8244F" w14:textId="5BF0E748"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DC5C849" w14:textId="58C85D0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7A16D56" w14:textId="7288609B"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6EC6DC2" w14:textId="12353839"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273B8C70" w14:textId="764BA450"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28759D0" w14:textId="3DD4B397"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814" w:type="dxa"/>
            <w:tcBorders>
              <w:top w:val="nil"/>
              <w:left w:val="nil"/>
              <w:bottom w:val="single" w:sz="4" w:space="0" w:color="auto"/>
              <w:right w:val="single" w:sz="4" w:space="0" w:color="auto"/>
            </w:tcBorders>
            <w:shd w:val="clear" w:color="000000" w:fill="F2F2F2"/>
            <w:noWrap/>
            <w:vAlign w:val="bottom"/>
            <w:hideMark/>
          </w:tcPr>
          <w:p w14:paraId="0D8D5216" w14:textId="5A0C9554"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192E173" w14:textId="662FDB5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center"/>
            <w:hideMark/>
          </w:tcPr>
          <w:p w14:paraId="7ADFA8E1" w14:textId="2436369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15EB11A" w14:textId="0733F97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814" w:type="dxa"/>
            <w:tcBorders>
              <w:top w:val="nil"/>
              <w:left w:val="nil"/>
              <w:bottom w:val="single" w:sz="4" w:space="0" w:color="auto"/>
              <w:right w:val="single" w:sz="4" w:space="0" w:color="auto"/>
            </w:tcBorders>
            <w:shd w:val="clear" w:color="000000" w:fill="F2F2F2"/>
            <w:noWrap/>
            <w:vAlign w:val="center"/>
            <w:hideMark/>
          </w:tcPr>
          <w:p w14:paraId="58BD3771" w14:textId="4F03CD0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E04D3C6" w14:textId="52046F2D"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28</w:t>
            </w:r>
          </w:p>
        </w:tc>
      </w:tr>
      <w:tr w:rsidR="00823A50" w:rsidRPr="00354EBE" w14:paraId="73A5CCFF"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299D5FDD"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Carlos Eduardo </w:t>
            </w:r>
            <w:proofErr w:type="spellStart"/>
            <w:r w:rsidRPr="00544BB1">
              <w:rPr>
                <w:rFonts w:ascii="Calibri" w:eastAsia="Times New Roman" w:hAnsi="Calibri" w:cs="Calibri"/>
                <w:b/>
                <w:bCs/>
                <w:color w:val="000000"/>
                <w:sz w:val="18"/>
                <w:szCs w:val="18"/>
                <w:lang w:eastAsia="pt-BR"/>
              </w:rPr>
              <w:t>bauaba</w:t>
            </w:r>
            <w:proofErr w:type="spellEnd"/>
            <w:r w:rsidRPr="00544BB1">
              <w:rPr>
                <w:rFonts w:ascii="Calibri" w:eastAsia="Times New Roman" w:hAnsi="Calibri" w:cs="Calibri"/>
                <w:b/>
                <w:bCs/>
                <w:color w:val="000000"/>
                <w:sz w:val="18"/>
                <w:szCs w:val="18"/>
                <w:lang w:eastAsia="pt-BR"/>
              </w:rPr>
              <w:t xml:space="preserve"> (Theodoro)</w:t>
            </w:r>
          </w:p>
        </w:tc>
        <w:tc>
          <w:tcPr>
            <w:tcW w:w="814" w:type="dxa"/>
            <w:tcBorders>
              <w:top w:val="nil"/>
              <w:left w:val="nil"/>
              <w:bottom w:val="single" w:sz="4" w:space="0" w:color="auto"/>
              <w:right w:val="single" w:sz="4" w:space="0" w:color="auto"/>
            </w:tcBorders>
            <w:shd w:val="clear" w:color="000000" w:fill="F2F2F2"/>
            <w:noWrap/>
            <w:vAlign w:val="bottom"/>
            <w:hideMark/>
          </w:tcPr>
          <w:p w14:paraId="157359C9" w14:textId="57F0CDE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54825DA" w14:textId="7CCD332A"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BE0C7A8" w14:textId="58D2B5EC"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95838FF" w14:textId="7BC8123C"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88F54A0" w14:textId="08DC1CA6"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DAE2443" w14:textId="67C4AEE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CB209A4" w14:textId="393CBA07"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528903F" w14:textId="0B071C6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032BF84" w14:textId="4E77A0A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25EA03E5" w14:textId="5D7E19F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DA432F9" w14:textId="1BD5154B"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3F443893" w14:textId="5843211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73B2922" w14:textId="7F10BFE6"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7</w:t>
            </w:r>
          </w:p>
        </w:tc>
      </w:tr>
      <w:tr w:rsidR="00823A50" w:rsidRPr="00354EBE" w14:paraId="63798B57"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3AB65610"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Geraldo Mendonça Uchoa (</w:t>
            </w:r>
            <w:proofErr w:type="spellStart"/>
            <w:r w:rsidRPr="00544BB1">
              <w:rPr>
                <w:rFonts w:ascii="Calibri" w:eastAsia="Times New Roman" w:hAnsi="Calibri" w:cs="Calibri"/>
                <w:b/>
                <w:bCs/>
                <w:color w:val="000000"/>
                <w:sz w:val="18"/>
                <w:szCs w:val="18"/>
                <w:lang w:eastAsia="pt-BR"/>
              </w:rPr>
              <w:t>Lunardelli</w:t>
            </w:r>
            <w:proofErr w:type="spellEnd"/>
            <w:r w:rsidRPr="00544BB1">
              <w:rPr>
                <w:rFonts w:ascii="Calibri" w:eastAsia="Times New Roman" w:hAnsi="Calibri" w:cs="Calibri"/>
                <w:b/>
                <w:bCs/>
                <w:color w:val="000000"/>
                <w:sz w:val="18"/>
                <w:szCs w:val="18"/>
                <w:lang w:eastAsia="pt-BR"/>
              </w:rPr>
              <w:t>)</w:t>
            </w:r>
          </w:p>
        </w:tc>
        <w:tc>
          <w:tcPr>
            <w:tcW w:w="814" w:type="dxa"/>
            <w:tcBorders>
              <w:top w:val="nil"/>
              <w:left w:val="nil"/>
              <w:bottom w:val="single" w:sz="4" w:space="0" w:color="auto"/>
              <w:right w:val="single" w:sz="4" w:space="0" w:color="auto"/>
            </w:tcBorders>
            <w:shd w:val="clear" w:color="000000" w:fill="F2F2F2"/>
            <w:noWrap/>
            <w:vAlign w:val="bottom"/>
            <w:hideMark/>
          </w:tcPr>
          <w:p w14:paraId="00106E5F" w14:textId="2638B8E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1166DBBA" w14:textId="147784F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2081E4D" w14:textId="0681BF0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C7F4C26" w14:textId="0625B61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A99562D" w14:textId="45AB2BCA"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814" w:type="dxa"/>
            <w:tcBorders>
              <w:top w:val="nil"/>
              <w:left w:val="nil"/>
              <w:bottom w:val="single" w:sz="4" w:space="0" w:color="auto"/>
              <w:right w:val="single" w:sz="4" w:space="0" w:color="auto"/>
            </w:tcBorders>
            <w:shd w:val="clear" w:color="000000" w:fill="F2F2F2"/>
            <w:noWrap/>
            <w:vAlign w:val="bottom"/>
            <w:hideMark/>
          </w:tcPr>
          <w:p w14:paraId="278BC64E" w14:textId="0926CF3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8435C87" w14:textId="7D8DD8B8"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B4177BF" w14:textId="73B99A0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699B7F8D" w14:textId="23E0C1B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D7921A9" w14:textId="332EF00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B0D1746" w14:textId="59E879F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4042D230" w14:textId="3C50E93B"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5E865BB8" w14:textId="19B64280"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22</w:t>
            </w:r>
          </w:p>
        </w:tc>
      </w:tr>
      <w:tr w:rsidR="00823A50" w:rsidRPr="00354EBE" w14:paraId="151540AA"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48E37F37"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Joao Miguel Calil (Santo </w:t>
            </w:r>
            <w:proofErr w:type="spellStart"/>
            <w:r w:rsidRPr="00544BB1">
              <w:rPr>
                <w:rFonts w:ascii="Calibri" w:eastAsia="Times New Roman" w:hAnsi="Calibri" w:cs="Calibri"/>
                <w:b/>
                <w:bCs/>
                <w:color w:val="000000"/>
                <w:sz w:val="18"/>
                <w:szCs w:val="18"/>
                <w:lang w:eastAsia="pt-BR"/>
              </w:rPr>
              <w:t>Antonio</w:t>
            </w:r>
            <w:proofErr w:type="spellEnd"/>
            <w:r w:rsidRPr="00544BB1">
              <w:rPr>
                <w:rFonts w:ascii="Calibri" w:eastAsia="Times New Roman" w:hAnsi="Calibri" w:cs="Calibri"/>
                <w:b/>
                <w:bCs/>
                <w:color w:val="000000"/>
                <w:sz w:val="18"/>
                <w:szCs w:val="18"/>
                <w:lang w:eastAsia="pt-BR"/>
              </w:rPr>
              <w:t>)</w:t>
            </w:r>
          </w:p>
        </w:tc>
        <w:tc>
          <w:tcPr>
            <w:tcW w:w="814" w:type="dxa"/>
            <w:tcBorders>
              <w:top w:val="nil"/>
              <w:left w:val="nil"/>
              <w:bottom w:val="single" w:sz="4" w:space="0" w:color="auto"/>
              <w:right w:val="single" w:sz="4" w:space="0" w:color="auto"/>
            </w:tcBorders>
            <w:shd w:val="clear" w:color="000000" w:fill="F2F2F2"/>
            <w:noWrap/>
            <w:vAlign w:val="bottom"/>
            <w:hideMark/>
          </w:tcPr>
          <w:p w14:paraId="5A944F6C" w14:textId="2F094B98"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06B7D866" w14:textId="012CB887"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5F585B0" w14:textId="11BBA9DB"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47169976" w14:textId="4A9646D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90A2C9E" w14:textId="5F4F6E54"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814" w:type="dxa"/>
            <w:tcBorders>
              <w:top w:val="nil"/>
              <w:left w:val="nil"/>
              <w:bottom w:val="single" w:sz="4" w:space="0" w:color="auto"/>
              <w:right w:val="single" w:sz="4" w:space="0" w:color="auto"/>
            </w:tcBorders>
            <w:shd w:val="clear" w:color="000000" w:fill="F2F2F2"/>
            <w:noWrap/>
            <w:vAlign w:val="bottom"/>
            <w:hideMark/>
          </w:tcPr>
          <w:p w14:paraId="265E80B1" w14:textId="46BF2BE5"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127BD13B" w14:textId="40E5D582"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3316907D" w14:textId="4F07C88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bottom"/>
            <w:hideMark/>
          </w:tcPr>
          <w:p w14:paraId="03B1CCE7" w14:textId="5A665E0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570E63F4" w14:textId="60B321A7"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E1D5DA8" w14:textId="6332C9B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279EE3F4" w14:textId="7300923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59BCD07" w14:textId="21830FA4"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37</w:t>
            </w:r>
          </w:p>
        </w:tc>
      </w:tr>
      <w:tr w:rsidR="00823A50" w:rsidRPr="00354EBE" w14:paraId="44F94532"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6B5E794B"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Jose Pio Nogueira de Sá (Gabriel Hernandes)</w:t>
            </w:r>
          </w:p>
        </w:tc>
        <w:tc>
          <w:tcPr>
            <w:tcW w:w="814" w:type="dxa"/>
            <w:tcBorders>
              <w:top w:val="nil"/>
              <w:left w:val="nil"/>
              <w:bottom w:val="single" w:sz="4" w:space="0" w:color="auto"/>
              <w:right w:val="single" w:sz="4" w:space="0" w:color="auto"/>
            </w:tcBorders>
            <w:shd w:val="clear" w:color="000000" w:fill="F2F2F2"/>
            <w:noWrap/>
            <w:vAlign w:val="bottom"/>
            <w:hideMark/>
          </w:tcPr>
          <w:p w14:paraId="226033A6" w14:textId="575801B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FAA3574" w14:textId="23664FD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FD18E4A" w14:textId="5C33AA9D"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54C7CFB" w14:textId="3C28038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26389B2" w14:textId="4CDE3FD6"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FA62357" w14:textId="16A0AD0F"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3A6AADC" w14:textId="22AF63A1"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2BF55CC4" w14:textId="04A76C49"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EF4906F" w14:textId="49BB1BD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0755EC3D" w14:textId="77EAB9A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65481A8" w14:textId="69F8242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72FEC4EC" w14:textId="57D7490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2D58919" w14:textId="0F98B324"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14</w:t>
            </w:r>
          </w:p>
        </w:tc>
      </w:tr>
      <w:tr w:rsidR="00823A50" w:rsidRPr="00354EBE" w14:paraId="5D4E1DCC"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29E06316"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Michel Curi (Nosso Teto)</w:t>
            </w:r>
          </w:p>
        </w:tc>
        <w:tc>
          <w:tcPr>
            <w:tcW w:w="814" w:type="dxa"/>
            <w:tcBorders>
              <w:top w:val="nil"/>
              <w:left w:val="nil"/>
              <w:bottom w:val="single" w:sz="4" w:space="0" w:color="auto"/>
              <w:right w:val="single" w:sz="4" w:space="0" w:color="auto"/>
            </w:tcBorders>
            <w:shd w:val="clear" w:color="000000" w:fill="F2F2F2"/>
            <w:noWrap/>
            <w:vAlign w:val="bottom"/>
            <w:hideMark/>
          </w:tcPr>
          <w:p w14:paraId="20460741" w14:textId="29924DC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39910E4C" w14:textId="62D89FD3"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0CDE509B" w14:textId="3F5E192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7C6F95D" w14:textId="7C5163A8"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7594153" w14:textId="31C261F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8</w:t>
            </w:r>
          </w:p>
        </w:tc>
        <w:tc>
          <w:tcPr>
            <w:tcW w:w="814" w:type="dxa"/>
            <w:tcBorders>
              <w:top w:val="nil"/>
              <w:left w:val="nil"/>
              <w:bottom w:val="single" w:sz="4" w:space="0" w:color="auto"/>
              <w:right w:val="single" w:sz="4" w:space="0" w:color="auto"/>
            </w:tcBorders>
            <w:shd w:val="clear" w:color="000000" w:fill="F2F2F2"/>
            <w:noWrap/>
            <w:vAlign w:val="bottom"/>
            <w:hideMark/>
          </w:tcPr>
          <w:p w14:paraId="762BCD23" w14:textId="7CD7FD18"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969BC91" w14:textId="22828ACD"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3873BC1A" w14:textId="5B8F858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B03F87A" w14:textId="2237217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726041A6" w14:textId="4267ECD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1C37BA2" w14:textId="1622313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814" w:type="dxa"/>
            <w:tcBorders>
              <w:top w:val="nil"/>
              <w:left w:val="nil"/>
              <w:bottom w:val="single" w:sz="4" w:space="0" w:color="auto"/>
              <w:right w:val="single" w:sz="4" w:space="0" w:color="auto"/>
            </w:tcBorders>
            <w:shd w:val="clear" w:color="000000" w:fill="F2F2F2"/>
            <w:noWrap/>
            <w:vAlign w:val="center"/>
            <w:hideMark/>
          </w:tcPr>
          <w:p w14:paraId="736AD947" w14:textId="1ACFF8E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814" w:type="dxa"/>
            <w:tcBorders>
              <w:top w:val="nil"/>
              <w:left w:val="nil"/>
              <w:bottom w:val="single" w:sz="4" w:space="0" w:color="auto"/>
              <w:right w:val="single" w:sz="4" w:space="0" w:color="auto"/>
            </w:tcBorders>
            <w:shd w:val="clear" w:color="000000" w:fill="F2F2F2"/>
            <w:noWrap/>
            <w:vAlign w:val="bottom"/>
            <w:hideMark/>
          </w:tcPr>
          <w:p w14:paraId="651E7A7E" w14:textId="25ECBD3B"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32</w:t>
            </w:r>
          </w:p>
        </w:tc>
      </w:tr>
      <w:tr w:rsidR="00823A50" w:rsidRPr="00354EBE" w14:paraId="71BD5F92"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18D9F5C6"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Olavo Barros (Monte Líbano)</w:t>
            </w:r>
          </w:p>
        </w:tc>
        <w:tc>
          <w:tcPr>
            <w:tcW w:w="814" w:type="dxa"/>
            <w:tcBorders>
              <w:top w:val="nil"/>
              <w:left w:val="nil"/>
              <w:bottom w:val="single" w:sz="4" w:space="0" w:color="auto"/>
              <w:right w:val="single" w:sz="4" w:space="0" w:color="auto"/>
            </w:tcBorders>
            <w:shd w:val="clear" w:color="000000" w:fill="F2F2F2"/>
            <w:noWrap/>
            <w:vAlign w:val="bottom"/>
            <w:hideMark/>
          </w:tcPr>
          <w:p w14:paraId="7CB67E86" w14:textId="361EE0DC"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020D378" w14:textId="31253B0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65D4E95" w14:textId="73F416E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49C4F25" w14:textId="5E9A0C0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3B951C50" w14:textId="5246CC71"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626C02E6" w14:textId="74194288"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4B82997" w14:textId="72B2B590"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8205F40" w14:textId="20DEA32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814" w:type="dxa"/>
            <w:tcBorders>
              <w:top w:val="nil"/>
              <w:left w:val="nil"/>
              <w:bottom w:val="single" w:sz="4" w:space="0" w:color="auto"/>
              <w:right w:val="single" w:sz="4" w:space="0" w:color="auto"/>
            </w:tcBorders>
            <w:shd w:val="clear" w:color="000000" w:fill="F2F2F2"/>
            <w:noWrap/>
            <w:vAlign w:val="bottom"/>
            <w:hideMark/>
          </w:tcPr>
          <w:p w14:paraId="5CF2C21C" w14:textId="2B927DC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680D9E49" w14:textId="71F6C20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D7E48DC" w14:textId="64E585B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hideMark/>
          </w:tcPr>
          <w:p w14:paraId="20BE00CE" w14:textId="366E2A9B"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3431B36E" w14:textId="37D2368F"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21</w:t>
            </w:r>
          </w:p>
        </w:tc>
      </w:tr>
      <w:tr w:rsidR="00823A50" w:rsidRPr="00354EBE" w14:paraId="5B18B7DF"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0908515D"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USF Sergio Banhos (</w:t>
            </w:r>
            <w:proofErr w:type="spellStart"/>
            <w:r w:rsidRPr="00544BB1">
              <w:rPr>
                <w:rFonts w:ascii="Calibri" w:eastAsia="Times New Roman" w:hAnsi="Calibri" w:cs="Calibri"/>
                <w:b/>
                <w:bCs/>
                <w:color w:val="000000"/>
                <w:sz w:val="18"/>
                <w:szCs w:val="18"/>
                <w:lang w:eastAsia="pt-BR"/>
              </w:rPr>
              <w:t>Pachá</w:t>
            </w:r>
            <w:proofErr w:type="spellEnd"/>
            <w:r w:rsidRPr="00544BB1">
              <w:rPr>
                <w:rFonts w:ascii="Calibri" w:eastAsia="Times New Roman" w:hAnsi="Calibri" w:cs="Calibri"/>
                <w:b/>
                <w:bCs/>
                <w:color w:val="000000"/>
                <w:sz w:val="18"/>
                <w:szCs w:val="18"/>
                <w:lang w:eastAsia="pt-BR"/>
              </w:rPr>
              <w:t>)</w:t>
            </w:r>
          </w:p>
        </w:tc>
        <w:tc>
          <w:tcPr>
            <w:tcW w:w="814" w:type="dxa"/>
            <w:tcBorders>
              <w:top w:val="nil"/>
              <w:left w:val="nil"/>
              <w:bottom w:val="single" w:sz="4" w:space="0" w:color="auto"/>
              <w:right w:val="single" w:sz="4" w:space="0" w:color="auto"/>
            </w:tcBorders>
            <w:shd w:val="clear" w:color="000000" w:fill="F2F2F2"/>
            <w:noWrap/>
            <w:vAlign w:val="bottom"/>
            <w:hideMark/>
          </w:tcPr>
          <w:p w14:paraId="1F2610DD" w14:textId="5A30894A"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1261AAFB" w14:textId="6028046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7E9179B" w14:textId="5CDADE0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43B6688" w14:textId="4AF1A39C"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05D9455A" w14:textId="31C78255"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B464E48" w14:textId="1CA7C7EB"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3361006" w14:textId="6F8D10C7"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C11975C" w14:textId="7C01DB3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9E894D1" w14:textId="1C64CC7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AA1DB15" w14:textId="036FC00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0E5EA792" w14:textId="0825194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04F57F1" w14:textId="79ACED2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EED9277" w14:textId="60B50DDB"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6</w:t>
            </w:r>
          </w:p>
        </w:tc>
      </w:tr>
      <w:tr w:rsidR="00823A50" w:rsidRPr="00354EBE" w14:paraId="65C61407"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5E52BB47"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w:t>
            </w:r>
            <w:proofErr w:type="spellStart"/>
            <w:r w:rsidRPr="00544BB1">
              <w:rPr>
                <w:rFonts w:ascii="Calibri" w:eastAsia="Times New Roman" w:hAnsi="Calibri" w:cs="Calibri"/>
                <w:b/>
                <w:bCs/>
                <w:color w:val="000000"/>
                <w:sz w:val="18"/>
                <w:szCs w:val="18"/>
                <w:lang w:eastAsia="pt-BR"/>
              </w:rPr>
              <w:t>Gesabel</w:t>
            </w:r>
            <w:proofErr w:type="spellEnd"/>
            <w:r w:rsidRPr="00544BB1">
              <w:rPr>
                <w:rFonts w:ascii="Calibri" w:eastAsia="Times New Roman" w:hAnsi="Calibri" w:cs="Calibri"/>
                <w:b/>
                <w:bCs/>
                <w:color w:val="000000"/>
                <w:sz w:val="18"/>
                <w:szCs w:val="18"/>
                <w:lang w:eastAsia="pt-BR"/>
              </w:rPr>
              <w:t xml:space="preserve"> Clemente Marques de </w:t>
            </w:r>
            <w:proofErr w:type="spellStart"/>
            <w:r w:rsidRPr="00544BB1">
              <w:rPr>
                <w:rFonts w:ascii="Calibri" w:eastAsia="Times New Roman" w:hAnsi="Calibri" w:cs="Calibri"/>
                <w:b/>
                <w:bCs/>
                <w:color w:val="000000"/>
                <w:sz w:val="18"/>
                <w:szCs w:val="18"/>
                <w:lang w:eastAsia="pt-BR"/>
              </w:rPr>
              <w:t>la</w:t>
            </w:r>
            <w:proofErr w:type="spellEnd"/>
            <w:r w:rsidRPr="00544BB1">
              <w:rPr>
                <w:rFonts w:ascii="Calibri" w:eastAsia="Times New Roman" w:hAnsi="Calibri" w:cs="Calibri"/>
                <w:b/>
                <w:bCs/>
                <w:color w:val="000000"/>
                <w:sz w:val="18"/>
                <w:szCs w:val="18"/>
                <w:lang w:eastAsia="pt-BR"/>
              </w:rPr>
              <w:t xml:space="preserve"> </w:t>
            </w:r>
            <w:proofErr w:type="spellStart"/>
            <w:r w:rsidRPr="00544BB1">
              <w:rPr>
                <w:rFonts w:ascii="Calibri" w:eastAsia="Times New Roman" w:hAnsi="Calibri" w:cs="Calibri"/>
                <w:b/>
                <w:bCs/>
                <w:color w:val="000000"/>
                <w:sz w:val="18"/>
                <w:szCs w:val="18"/>
                <w:lang w:eastAsia="pt-BR"/>
              </w:rPr>
              <w:t>Habla</w:t>
            </w:r>
            <w:proofErr w:type="spellEnd"/>
            <w:r w:rsidRPr="00544BB1">
              <w:rPr>
                <w:rFonts w:ascii="Calibri" w:eastAsia="Times New Roman" w:hAnsi="Calibri" w:cs="Calibri"/>
                <w:b/>
                <w:bCs/>
                <w:color w:val="000000"/>
                <w:sz w:val="18"/>
                <w:szCs w:val="18"/>
                <w:lang w:eastAsia="pt-BR"/>
              </w:rPr>
              <w:t xml:space="preserve"> (Pedro </w:t>
            </w:r>
            <w:proofErr w:type="spellStart"/>
            <w:r w:rsidRPr="00544BB1">
              <w:rPr>
                <w:rFonts w:ascii="Calibri" w:eastAsia="Times New Roman" w:hAnsi="Calibri" w:cs="Calibri"/>
                <w:b/>
                <w:bCs/>
                <w:color w:val="000000"/>
                <w:sz w:val="18"/>
                <w:szCs w:val="18"/>
                <w:lang w:eastAsia="pt-BR"/>
              </w:rPr>
              <w:t>Nechar</w:t>
            </w:r>
            <w:proofErr w:type="spellEnd"/>
            <w:r w:rsidRPr="00544BB1">
              <w:rPr>
                <w:rFonts w:ascii="Calibri" w:eastAsia="Times New Roman" w:hAnsi="Calibri" w:cs="Calibri"/>
                <w:b/>
                <w:bCs/>
                <w:color w:val="000000"/>
                <w:sz w:val="18"/>
                <w:szCs w:val="18"/>
                <w:lang w:eastAsia="pt-BR"/>
              </w:rPr>
              <w:t>)</w:t>
            </w:r>
          </w:p>
        </w:tc>
        <w:tc>
          <w:tcPr>
            <w:tcW w:w="814" w:type="dxa"/>
            <w:tcBorders>
              <w:top w:val="nil"/>
              <w:left w:val="nil"/>
              <w:bottom w:val="single" w:sz="4" w:space="0" w:color="auto"/>
              <w:right w:val="single" w:sz="4" w:space="0" w:color="auto"/>
            </w:tcBorders>
            <w:shd w:val="clear" w:color="000000" w:fill="F2F2F2"/>
            <w:noWrap/>
            <w:vAlign w:val="bottom"/>
            <w:hideMark/>
          </w:tcPr>
          <w:p w14:paraId="26E787C2" w14:textId="318AA25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B4FE5B6" w14:textId="5A4855C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32C2E7D" w14:textId="5ED4AB1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100542B" w14:textId="5D4C4464"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4A9B887" w14:textId="64AF9B43"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2E191B1D" w14:textId="30FC5857"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431FBFB" w14:textId="35286368"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5C9C9ADB" w14:textId="180D4FF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EEDB91E" w14:textId="67D6EA2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0E3B3E1" w14:textId="28E4C8A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A787B81" w14:textId="77CCE65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B26E99E" w14:textId="6B174918"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5EDD2AF6" w14:textId="1EDE9325"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8</w:t>
            </w:r>
          </w:p>
        </w:tc>
      </w:tr>
      <w:tr w:rsidR="00823A50" w:rsidRPr="00354EBE" w14:paraId="499C0717"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7AFB49A0"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 xml:space="preserve">USF Isabel </w:t>
            </w:r>
            <w:proofErr w:type="spellStart"/>
            <w:r w:rsidRPr="00544BB1">
              <w:rPr>
                <w:rFonts w:ascii="Calibri" w:eastAsia="Times New Roman" w:hAnsi="Calibri" w:cs="Calibri"/>
                <w:b/>
                <w:bCs/>
                <w:color w:val="000000"/>
                <w:sz w:val="18"/>
                <w:szCs w:val="18"/>
                <w:lang w:eastAsia="pt-BR"/>
              </w:rPr>
              <w:t>Etturi</w:t>
            </w:r>
            <w:proofErr w:type="spellEnd"/>
            <w:r w:rsidRPr="00544BB1">
              <w:rPr>
                <w:rFonts w:ascii="Calibri" w:eastAsia="Times New Roman" w:hAnsi="Calibri" w:cs="Calibri"/>
                <w:b/>
                <w:bCs/>
                <w:color w:val="000000"/>
                <w:sz w:val="18"/>
                <w:szCs w:val="18"/>
                <w:lang w:eastAsia="pt-BR"/>
              </w:rPr>
              <w:t xml:space="preserve"> (Flamingo)</w:t>
            </w:r>
          </w:p>
        </w:tc>
        <w:tc>
          <w:tcPr>
            <w:tcW w:w="814" w:type="dxa"/>
            <w:tcBorders>
              <w:top w:val="nil"/>
              <w:left w:val="nil"/>
              <w:bottom w:val="single" w:sz="4" w:space="0" w:color="auto"/>
              <w:right w:val="single" w:sz="4" w:space="0" w:color="auto"/>
            </w:tcBorders>
            <w:shd w:val="clear" w:color="000000" w:fill="F2F2F2"/>
            <w:noWrap/>
            <w:vAlign w:val="bottom"/>
            <w:hideMark/>
          </w:tcPr>
          <w:p w14:paraId="15446D59" w14:textId="6263F902"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7D23AA4C" w14:textId="399E92D0"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C4923F0" w14:textId="3F8D3AD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7CF4919D" w14:textId="75D9B61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D8335A9" w14:textId="486D444D"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DAE7786" w14:textId="55B883BE"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692C356E" w14:textId="621A509D"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600AB06C" w14:textId="05FB7DE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814" w:type="dxa"/>
            <w:tcBorders>
              <w:top w:val="nil"/>
              <w:left w:val="nil"/>
              <w:bottom w:val="single" w:sz="4" w:space="0" w:color="auto"/>
              <w:right w:val="single" w:sz="4" w:space="0" w:color="auto"/>
            </w:tcBorders>
            <w:shd w:val="clear" w:color="000000" w:fill="F2F2F2"/>
            <w:noWrap/>
            <w:vAlign w:val="bottom"/>
            <w:hideMark/>
          </w:tcPr>
          <w:p w14:paraId="151F1BEB" w14:textId="1B623351"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657EC370" w14:textId="2F2D5EEE"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bottom"/>
            <w:hideMark/>
          </w:tcPr>
          <w:p w14:paraId="4B1C7AF3" w14:textId="56082F2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814" w:type="dxa"/>
            <w:tcBorders>
              <w:top w:val="nil"/>
              <w:left w:val="nil"/>
              <w:bottom w:val="single" w:sz="4" w:space="0" w:color="auto"/>
              <w:right w:val="single" w:sz="4" w:space="0" w:color="auto"/>
            </w:tcBorders>
            <w:shd w:val="clear" w:color="000000" w:fill="F2F2F2"/>
            <w:noWrap/>
            <w:vAlign w:val="center"/>
            <w:hideMark/>
          </w:tcPr>
          <w:p w14:paraId="1EA59F43" w14:textId="02A59952"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2DB7ECB" w14:textId="23E16155"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30</w:t>
            </w:r>
          </w:p>
        </w:tc>
      </w:tr>
      <w:tr w:rsidR="00823A50" w:rsidRPr="00354EBE" w14:paraId="209A0682" w14:textId="77777777" w:rsidTr="00544BB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6F937680" w14:textId="77777777" w:rsidR="00823A50" w:rsidRPr="00544BB1" w:rsidRDefault="00823A50" w:rsidP="00823A50">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CAPS AD</w:t>
            </w:r>
          </w:p>
        </w:tc>
        <w:tc>
          <w:tcPr>
            <w:tcW w:w="814" w:type="dxa"/>
            <w:tcBorders>
              <w:top w:val="nil"/>
              <w:left w:val="nil"/>
              <w:bottom w:val="single" w:sz="4" w:space="0" w:color="auto"/>
              <w:right w:val="single" w:sz="4" w:space="0" w:color="auto"/>
            </w:tcBorders>
            <w:shd w:val="clear" w:color="000000" w:fill="F2F2F2"/>
            <w:noWrap/>
            <w:vAlign w:val="bottom"/>
            <w:hideMark/>
          </w:tcPr>
          <w:p w14:paraId="0735F81A" w14:textId="519DCB0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C7BAAA1" w14:textId="694874C1"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6F4DAA44" w14:textId="629E4ABB"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189F35C" w14:textId="0C74AA2E"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7449BF40" w14:textId="1ADD5E18"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C3AE83F" w14:textId="02B942A2" w:rsidR="00823A50" w:rsidRPr="00C5750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AEC853E" w14:textId="1D8238CB"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EC05286" w14:textId="79AA17F3"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32A9E98" w14:textId="13AC38FD"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51304BC" w14:textId="613CB30A"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5A98022" w14:textId="46A2B06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2A5580A" w14:textId="7F205AE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C2F609B" w14:textId="613DF9F6" w:rsidR="00823A50" w:rsidRPr="00354EBE" w:rsidRDefault="00823A50" w:rsidP="00823A5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w:t>
            </w:r>
          </w:p>
        </w:tc>
      </w:tr>
      <w:tr w:rsidR="00823A50" w:rsidRPr="00354EBE" w14:paraId="3BEDD37F" w14:textId="77777777" w:rsidTr="00761F7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7B4BBE28" w14:textId="12A1CD0A" w:rsidR="00823A50" w:rsidRPr="00544BB1" w:rsidRDefault="00823A50" w:rsidP="00823A50">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CAPS II</w:t>
            </w:r>
          </w:p>
        </w:tc>
        <w:tc>
          <w:tcPr>
            <w:tcW w:w="814" w:type="dxa"/>
            <w:tcBorders>
              <w:top w:val="nil"/>
              <w:left w:val="nil"/>
              <w:bottom w:val="single" w:sz="4" w:space="0" w:color="auto"/>
              <w:right w:val="single" w:sz="4" w:space="0" w:color="auto"/>
            </w:tcBorders>
            <w:shd w:val="clear" w:color="000000" w:fill="F2F2F2"/>
            <w:noWrap/>
            <w:vAlign w:val="center"/>
          </w:tcPr>
          <w:p w14:paraId="23CB118C" w14:textId="41A2FE35"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06CFC01" w14:textId="6728C3EF"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00C8B87" w14:textId="4B60ED66"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C5199B9" w14:textId="359D0E4D" w:rsidR="00823A50" w:rsidRPr="00544BB1"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1834CB0" w14:textId="0C3276D6" w:rsidR="00823A50" w:rsidRPr="00C5750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521C6CA" w14:textId="008F7349" w:rsidR="00823A50" w:rsidRPr="00C5750E" w:rsidRDefault="00823A50" w:rsidP="00823A50">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BD41ED5" w14:textId="1847840C" w:rsidR="00823A50" w:rsidRPr="00050E5A"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03AF9724" w14:textId="72B86E60"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245F7AE" w14:textId="52365BDC"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513B7925" w14:textId="5A808CB5"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tcPr>
          <w:p w14:paraId="71A35D5A" w14:textId="5697A3F6"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3413F88" w14:textId="6BD0CC1F" w:rsidR="00823A50" w:rsidRPr="00354EBE" w:rsidRDefault="00823A50" w:rsidP="00823A5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192F055F" w14:textId="0CDA4EB6" w:rsidR="00823A50" w:rsidRPr="00354EBE" w:rsidRDefault="00823A50" w:rsidP="00823A50">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4</w:t>
            </w:r>
          </w:p>
        </w:tc>
      </w:tr>
      <w:tr w:rsidR="000F281D" w:rsidRPr="00354EBE" w14:paraId="18641623"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79FD1BE9" w14:textId="4B7EB080"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Central de Transporte</w:t>
            </w:r>
          </w:p>
        </w:tc>
        <w:tc>
          <w:tcPr>
            <w:tcW w:w="814" w:type="dxa"/>
            <w:tcBorders>
              <w:top w:val="nil"/>
              <w:left w:val="nil"/>
              <w:bottom w:val="single" w:sz="4" w:space="0" w:color="auto"/>
              <w:right w:val="single" w:sz="4" w:space="0" w:color="auto"/>
            </w:tcBorders>
            <w:shd w:val="clear" w:color="000000" w:fill="F2F2F2"/>
            <w:noWrap/>
            <w:vAlign w:val="bottom"/>
          </w:tcPr>
          <w:p w14:paraId="7E24A9CF" w14:textId="3B3FBEE1"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5F936741" w14:textId="390E6FA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34ED0899" w14:textId="5466703C"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tcPr>
          <w:p w14:paraId="046FA336" w14:textId="29101C5E"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49D508FC" w14:textId="751040E5"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CC6987F" w14:textId="2AEFDA75"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39D4F7A9" w14:textId="64534F69"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3A2DD8B9" w14:textId="6E5FAFD3"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BE0123E" w14:textId="740E5FA3"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E28909E" w14:textId="1F5B0C8F"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6540CACC" w14:textId="5323205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01B0E64E" w14:textId="019F76A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7A7FEAEA" w14:textId="3ECE40D8"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7</w:t>
            </w:r>
          </w:p>
        </w:tc>
      </w:tr>
      <w:tr w:rsidR="000F281D" w:rsidRPr="00354EBE" w14:paraId="38A48E64"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4FF867CB" w14:textId="4E9266B5"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V</w:t>
            </w:r>
            <w:r>
              <w:rPr>
                <w:rFonts w:ascii="Calibri" w:eastAsia="Times New Roman" w:hAnsi="Calibri" w:cs="Calibri"/>
                <w:b/>
                <w:bCs/>
                <w:color w:val="000000"/>
                <w:sz w:val="18"/>
                <w:szCs w:val="18"/>
                <w:lang w:eastAsia="pt-BR"/>
              </w:rPr>
              <w:t>acinação</w:t>
            </w:r>
            <w:r w:rsidRPr="00544BB1">
              <w:rPr>
                <w:rFonts w:ascii="Calibri" w:eastAsia="Times New Roman" w:hAnsi="Calibri" w:cs="Calibri"/>
                <w:b/>
                <w:bCs/>
                <w:color w:val="000000"/>
                <w:sz w:val="18"/>
                <w:szCs w:val="18"/>
                <w:lang w:eastAsia="pt-BR"/>
              </w:rPr>
              <w:t xml:space="preserve"> CDI</w:t>
            </w:r>
          </w:p>
        </w:tc>
        <w:tc>
          <w:tcPr>
            <w:tcW w:w="814" w:type="dxa"/>
            <w:tcBorders>
              <w:top w:val="nil"/>
              <w:left w:val="nil"/>
              <w:bottom w:val="single" w:sz="4" w:space="0" w:color="auto"/>
              <w:right w:val="single" w:sz="4" w:space="0" w:color="auto"/>
            </w:tcBorders>
            <w:shd w:val="clear" w:color="000000" w:fill="F2F2F2"/>
            <w:noWrap/>
            <w:vAlign w:val="center"/>
            <w:hideMark/>
          </w:tcPr>
          <w:p w14:paraId="07B2A3ED" w14:textId="6C0C64F8"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B477205" w14:textId="02EBA017"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EEE0920" w14:textId="73CE836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CE0EC42" w14:textId="389BC7AD"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5BD4A5CC" w14:textId="26C17FC6"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7E96CD6" w14:textId="52C84236"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1010C89" w14:textId="26193AC9"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04A9F7D" w14:textId="28C1DC8A"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9D54F56" w14:textId="2EA5475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751504F" w14:textId="61B055EE"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582DE22" w14:textId="010A788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890ACB8" w14:textId="713D9FD1"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113EFE0A" w14:textId="16C1D8C6"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w:t>
            </w:r>
          </w:p>
        </w:tc>
      </w:tr>
      <w:tr w:rsidR="000F281D" w:rsidRPr="00354EBE" w14:paraId="606CB43B"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1BF7541E" w14:textId="13980EF2"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V</w:t>
            </w:r>
            <w:r>
              <w:rPr>
                <w:rFonts w:ascii="Calibri" w:eastAsia="Times New Roman" w:hAnsi="Calibri" w:cs="Calibri"/>
                <w:b/>
                <w:bCs/>
                <w:color w:val="000000"/>
                <w:sz w:val="18"/>
                <w:szCs w:val="18"/>
                <w:lang w:eastAsia="pt-BR"/>
              </w:rPr>
              <w:t>acinação</w:t>
            </w:r>
            <w:r w:rsidRPr="00544BB1">
              <w:rPr>
                <w:rFonts w:ascii="Calibri" w:eastAsia="Times New Roman" w:hAnsi="Calibri" w:cs="Calibri"/>
                <w:b/>
                <w:bCs/>
                <w:color w:val="000000"/>
                <w:sz w:val="18"/>
                <w:szCs w:val="18"/>
                <w:lang w:eastAsia="pt-BR"/>
              </w:rPr>
              <w:t xml:space="preserve"> D</w:t>
            </w:r>
            <w:r>
              <w:rPr>
                <w:rFonts w:ascii="Calibri" w:eastAsia="Times New Roman" w:hAnsi="Calibri" w:cs="Calibri"/>
                <w:b/>
                <w:bCs/>
                <w:color w:val="000000"/>
                <w:sz w:val="18"/>
                <w:szCs w:val="18"/>
                <w:lang w:eastAsia="pt-BR"/>
              </w:rPr>
              <w:t>rive</w:t>
            </w:r>
            <w:r w:rsidRPr="00544BB1">
              <w:rPr>
                <w:rFonts w:ascii="Calibri" w:eastAsia="Times New Roman" w:hAnsi="Calibri" w:cs="Calibri"/>
                <w:b/>
                <w:bCs/>
                <w:color w:val="000000"/>
                <w:sz w:val="18"/>
                <w:szCs w:val="18"/>
                <w:lang w:eastAsia="pt-BR"/>
              </w:rPr>
              <w:t xml:space="preserve"> </w:t>
            </w:r>
            <w:proofErr w:type="spellStart"/>
            <w:r>
              <w:rPr>
                <w:rFonts w:ascii="Calibri" w:eastAsia="Times New Roman" w:hAnsi="Calibri" w:cs="Calibri"/>
                <w:b/>
                <w:bCs/>
                <w:color w:val="000000"/>
                <w:sz w:val="18"/>
                <w:szCs w:val="18"/>
                <w:lang w:eastAsia="pt-BR"/>
              </w:rPr>
              <w:t>Thru</w:t>
            </w:r>
            <w:proofErr w:type="spellEnd"/>
          </w:p>
        </w:tc>
        <w:tc>
          <w:tcPr>
            <w:tcW w:w="814" w:type="dxa"/>
            <w:tcBorders>
              <w:top w:val="nil"/>
              <w:left w:val="nil"/>
              <w:bottom w:val="single" w:sz="4" w:space="0" w:color="auto"/>
              <w:right w:val="single" w:sz="4" w:space="0" w:color="auto"/>
            </w:tcBorders>
            <w:shd w:val="clear" w:color="000000" w:fill="F2F2F2"/>
            <w:noWrap/>
            <w:vAlign w:val="center"/>
            <w:hideMark/>
          </w:tcPr>
          <w:p w14:paraId="7A62C8CE" w14:textId="71AD340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ABE72BC" w14:textId="5EAD391B"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7445F5A" w14:textId="359C5E9A"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50ADD5B" w14:textId="773E7B7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1CDAC7D9" w14:textId="672690A5"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103196DE" w14:textId="72EC4DCC"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9757D9E" w14:textId="13A43D21"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B60EE5E" w14:textId="3DB50BE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0A54911" w14:textId="5AEBE467"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FF0DE80" w14:textId="4F5B2C0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5694BFB9" w14:textId="6E9A7B1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38BF35A" w14:textId="010325B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4B0380B0" w14:textId="22AFA0A4"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0F281D" w:rsidRPr="00354EBE" w14:paraId="00EFFA3C"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454B2289" w14:textId="1787742F"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V</w:t>
            </w:r>
            <w:r>
              <w:rPr>
                <w:rFonts w:ascii="Calibri" w:eastAsia="Times New Roman" w:hAnsi="Calibri" w:cs="Calibri"/>
                <w:b/>
                <w:bCs/>
                <w:color w:val="000000"/>
                <w:sz w:val="18"/>
                <w:szCs w:val="18"/>
                <w:lang w:eastAsia="pt-BR"/>
              </w:rPr>
              <w:t>acinação</w:t>
            </w:r>
            <w:r w:rsidRPr="00544BB1">
              <w:rPr>
                <w:rFonts w:ascii="Calibri" w:eastAsia="Times New Roman" w:hAnsi="Calibri" w:cs="Calibri"/>
                <w:b/>
                <w:bCs/>
                <w:color w:val="000000"/>
                <w:sz w:val="18"/>
                <w:szCs w:val="18"/>
                <w:lang w:eastAsia="pt-BR"/>
              </w:rPr>
              <w:t xml:space="preserve"> SMS</w:t>
            </w:r>
          </w:p>
        </w:tc>
        <w:tc>
          <w:tcPr>
            <w:tcW w:w="814" w:type="dxa"/>
            <w:tcBorders>
              <w:top w:val="nil"/>
              <w:left w:val="nil"/>
              <w:bottom w:val="single" w:sz="4" w:space="0" w:color="auto"/>
              <w:right w:val="single" w:sz="4" w:space="0" w:color="auto"/>
            </w:tcBorders>
            <w:shd w:val="clear" w:color="000000" w:fill="F2F2F2"/>
            <w:noWrap/>
            <w:vAlign w:val="center"/>
            <w:hideMark/>
          </w:tcPr>
          <w:p w14:paraId="6E78B935" w14:textId="375F387E"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866257C" w14:textId="38D047FC"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1B8CA01" w14:textId="57F638B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92A7EE6" w14:textId="6D75AF5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hideMark/>
          </w:tcPr>
          <w:p w14:paraId="4E53252E" w14:textId="30270148"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6C63791" w14:textId="4E0A6BCD"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5D4E980E" w14:textId="3D22031B"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B2C3DE2" w14:textId="4BD62212"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5B4ED70C" w14:textId="3CC9FFA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A9CE04A" w14:textId="50281F8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6F557D87" w14:textId="2E9A19AE"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DBD8D9E" w14:textId="3E69A5B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BEEBDB1" w14:textId="06173038"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r>
      <w:tr w:rsidR="000F281D" w:rsidRPr="00354EBE" w14:paraId="599A5BA9"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5D0FF239" w14:textId="492ED96A"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Vacinação CRAS Bom Pastor</w:t>
            </w:r>
          </w:p>
        </w:tc>
        <w:tc>
          <w:tcPr>
            <w:tcW w:w="814" w:type="dxa"/>
            <w:tcBorders>
              <w:top w:val="nil"/>
              <w:left w:val="nil"/>
              <w:bottom w:val="single" w:sz="4" w:space="0" w:color="auto"/>
              <w:right w:val="single" w:sz="4" w:space="0" w:color="auto"/>
            </w:tcBorders>
            <w:shd w:val="clear" w:color="000000" w:fill="F2F2F2"/>
            <w:noWrap/>
            <w:vAlign w:val="center"/>
          </w:tcPr>
          <w:p w14:paraId="47CC5750" w14:textId="36FFDAED"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53E7367" w14:textId="635910DD"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7DDFA01" w14:textId="04402C87"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9CCCC0F" w14:textId="63528D1C"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30BD312B" w14:textId="1A3DC6C3"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51410AA" w14:textId="251803EC"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4DD045FD" w14:textId="398EFE56"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A19DAE5" w14:textId="0854A48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CEF50D1" w14:textId="5C5ED022"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3FC42A8" w14:textId="52F3478A"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5F9613FA" w14:textId="249BBA5B"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B893BB5" w14:textId="5DADEC2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7AC45914" w14:textId="4A00E1D1"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0F281D" w:rsidRPr="00354EBE" w14:paraId="75CD3B1F" w14:textId="77777777" w:rsidTr="00244C2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2BBA460E" w14:textId="4F8727D2"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Vacinação Drive Recinto</w:t>
            </w:r>
          </w:p>
        </w:tc>
        <w:tc>
          <w:tcPr>
            <w:tcW w:w="814" w:type="dxa"/>
            <w:tcBorders>
              <w:top w:val="nil"/>
              <w:left w:val="nil"/>
              <w:bottom w:val="single" w:sz="4" w:space="0" w:color="auto"/>
              <w:right w:val="single" w:sz="4" w:space="0" w:color="auto"/>
            </w:tcBorders>
            <w:shd w:val="clear" w:color="000000" w:fill="F2F2F2"/>
            <w:noWrap/>
            <w:vAlign w:val="center"/>
          </w:tcPr>
          <w:p w14:paraId="241E5DEE" w14:textId="1D5A52B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C063AF1" w14:textId="46F838C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6101454" w14:textId="0C34B921"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1E8C01E" w14:textId="1875B39A"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91F246E" w14:textId="7092503C"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AC54828" w14:textId="4CF13048"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D6E0936" w14:textId="40483E1C"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1643EEC" w14:textId="06CD828D"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DCEC98F" w14:textId="0CAE7EA4"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61176D61" w14:textId="48505919"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5ACC1ACC" w14:textId="64EBBB6A"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32CE7E9" w14:textId="08123368"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4CC9D3C0" w14:textId="7ADF1D3D"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1</w:t>
            </w:r>
          </w:p>
        </w:tc>
      </w:tr>
      <w:tr w:rsidR="000F281D" w:rsidRPr="00354EBE" w14:paraId="2497E677" w14:textId="77777777" w:rsidTr="00F62C75">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5D621450" w14:textId="33CC64A7"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Vacinação Instituto Federal</w:t>
            </w:r>
          </w:p>
        </w:tc>
        <w:tc>
          <w:tcPr>
            <w:tcW w:w="814" w:type="dxa"/>
            <w:tcBorders>
              <w:top w:val="nil"/>
              <w:left w:val="nil"/>
              <w:bottom w:val="single" w:sz="4" w:space="0" w:color="auto"/>
              <w:right w:val="single" w:sz="4" w:space="0" w:color="auto"/>
            </w:tcBorders>
            <w:shd w:val="clear" w:color="000000" w:fill="F2F2F2"/>
            <w:noWrap/>
            <w:vAlign w:val="center"/>
          </w:tcPr>
          <w:p w14:paraId="16B22B3D" w14:textId="085D655C"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C318565" w14:textId="44158B77"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2D76369" w14:textId="15310BC9"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C0D8651" w14:textId="63DC56E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DE69CBA" w14:textId="43451405"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3177A77" w14:textId="32C45112"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6C1FA79" w14:textId="7A90A35D"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AB2EC98" w14:textId="11E14651"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D2B47C8" w14:textId="380E3D83"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506D7ED9" w14:textId="5109C5A4"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13A837B5" w14:textId="59D4AB76"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76DCB4F" w14:textId="1F6BBC9D"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A1D6427" w14:textId="5483FC04"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1</w:t>
            </w:r>
          </w:p>
        </w:tc>
      </w:tr>
      <w:tr w:rsidR="000F281D" w:rsidRPr="00354EBE" w14:paraId="0EF5C6F1" w14:textId="77777777" w:rsidTr="00EF124B">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727122D8" w14:textId="43BE1EB3"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Vacinação Domiciliar</w:t>
            </w:r>
          </w:p>
        </w:tc>
        <w:tc>
          <w:tcPr>
            <w:tcW w:w="814" w:type="dxa"/>
            <w:tcBorders>
              <w:top w:val="nil"/>
              <w:left w:val="nil"/>
              <w:bottom w:val="single" w:sz="4" w:space="0" w:color="auto"/>
              <w:right w:val="single" w:sz="4" w:space="0" w:color="auto"/>
            </w:tcBorders>
            <w:shd w:val="clear" w:color="000000" w:fill="F2F2F2"/>
            <w:noWrap/>
            <w:vAlign w:val="center"/>
          </w:tcPr>
          <w:p w14:paraId="79529A79" w14:textId="635D6593"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0FD0446" w14:textId="787D15A3"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599D60F" w14:textId="24F8A0D8"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9B5D530" w14:textId="20CD9E31"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FC0872C" w14:textId="5E06EC38"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80EA30A" w14:textId="1F9BCCDD"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4917A72" w14:textId="579DEBA4"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C1329A6" w14:textId="3FB89001"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631B505" w14:textId="16E42E1E"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1BFA7A5A" w14:textId="407CAA2F"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733499FF" w14:textId="651E4244"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4404BA88" w14:textId="5AE7B298"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0474C6A8" w14:textId="7DE7C85C"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2</w:t>
            </w:r>
          </w:p>
        </w:tc>
      </w:tr>
      <w:tr w:rsidR="000F281D" w:rsidRPr="00354EBE" w14:paraId="3F4F5836"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115F757D" w14:textId="54E723D0"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lastRenderedPageBreak/>
              <w:t xml:space="preserve">FARMACIA </w:t>
            </w:r>
            <w:r>
              <w:rPr>
                <w:rFonts w:ascii="Calibri" w:eastAsia="Times New Roman" w:hAnsi="Calibri" w:cs="Calibri"/>
                <w:b/>
                <w:bCs/>
                <w:color w:val="000000"/>
                <w:sz w:val="18"/>
                <w:szCs w:val="18"/>
                <w:lang w:eastAsia="pt-BR"/>
              </w:rPr>
              <w:t>Alto Custo</w:t>
            </w:r>
          </w:p>
        </w:tc>
        <w:tc>
          <w:tcPr>
            <w:tcW w:w="814" w:type="dxa"/>
            <w:tcBorders>
              <w:top w:val="nil"/>
              <w:left w:val="nil"/>
              <w:bottom w:val="single" w:sz="4" w:space="0" w:color="auto"/>
              <w:right w:val="single" w:sz="4" w:space="0" w:color="auto"/>
            </w:tcBorders>
            <w:shd w:val="clear" w:color="000000" w:fill="F2F2F2"/>
            <w:noWrap/>
            <w:vAlign w:val="center"/>
            <w:hideMark/>
          </w:tcPr>
          <w:p w14:paraId="162AFDE7" w14:textId="060B07D7"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A5B3C75" w14:textId="3FBFD419"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92B12CE" w14:textId="3D2B7AF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47D572B" w14:textId="04A83ABD"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4785E530" w14:textId="30F2C652"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6B630BC" w14:textId="0F110F88"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6789562" w14:textId="7D942FE8"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1B079876" w14:textId="2369C420"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D70A1C4" w14:textId="299D1744"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4FA86D7" w14:textId="2940A5DB"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A13A726" w14:textId="7951B61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F000365" w14:textId="60BBB19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E8F0213" w14:textId="713A6159"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0F281D" w:rsidRPr="00354EBE" w14:paraId="3044BF1A"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61F7EA21" w14:textId="5AD323E3"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C</w:t>
            </w:r>
            <w:r>
              <w:rPr>
                <w:rFonts w:ascii="Calibri" w:eastAsia="Times New Roman" w:hAnsi="Calibri" w:cs="Calibri"/>
                <w:b/>
                <w:bCs/>
                <w:color w:val="000000"/>
                <w:sz w:val="18"/>
                <w:szCs w:val="18"/>
                <w:lang w:eastAsia="pt-BR"/>
              </w:rPr>
              <w:t>entro</w:t>
            </w:r>
            <w:r w:rsidRPr="00544BB1">
              <w:rPr>
                <w:rFonts w:ascii="Calibri" w:eastAsia="Times New Roman" w:hAnsi="Calibri" w:cs="Calibri"/>
                <w:b/>
                <w:bCs/>
                <w:color w:val="000000"/>
                <w:sz w:val="18"/>
                <w:szCs w:val="18"/>
                <w:lang w:eastAsia="pt-BR"/>
              </w:rPr>
              <w:t xml:space="preserve"> COVID</w:t>
            </w:r>
          </w:p>
        </w:tc>
        <w:tc>
          <w:tcPr>
            <w:tcW w:w="814" w:type="dxa"/>
            <w:tcBorders>
              <w:top w:val="nil"/>
              <w:left w:val="nil"/>
              <w:bottom w:val="single" w:sz="4" w:space="0" w:color="auto"/>
              <w:right w:val="single" w:sz="4" w:space="0" w:color="auto"/>
            </w:tcBorders>
            <w:shd w:val="clear" w:color="000000" w:fill="F2F2F2"/>
            <w:noWrap/>
            <w:vAlign w:val="center"/>
            <w:hideMark/>
          </w:tcPr>
          <w:p w14:paraId="7EDDDE02" w14:textId="7C95F2C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09AF3C1" w14:textId="3D4394F2"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38604DB" w14:textId="2D1343C8"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7754C47" w14:textId="6EAD1C17"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9FC3068" w14:textId="7714D77C"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center"/>
            <w:hideMark/>
          </w:tcPr>
          <w:p w14:paraId="0ADA0649" w14:textId="712A0B78"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92FE5B3" w14:textId="28D2EA38"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D8BF34B" w14:textId="7080FD9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D017A56" w14:textId="1588A11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CBEF2E9" w14:textId="422BEC2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4799AEE" w14:textId="48873729"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8395E79" w14:textId="144E7307"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BEA22C6" w14:textId="25A95E5B"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w:t>
            </w:r>
          </w:p>
        </w:tc>
      </w:tr>
      <w:tr w:rsidR="000F281D" w:rsidRPr="00354EBE" w14:paraId="7DCE495F"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526362FE" w14:textId="6C10ADF4"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NASF 1</w:t>
            </w:r>
          </w:p>
        </w:tc>
        <w:tc>
          <w:tcPr>
            <w:tcW w:w="814" w:type="dxa"/>
            <w:tcBorders>
              <w:top w:val="nil"/>
              <w:left w:val="nil"/>
              <w:bottom w:val="single" w:sz="4" w:space="0" w:color="auto"/>
              <w:right w:val="single" w:sz="4" w:space="0" w:color="auto"/>
            </w:tcBorders>
            <w:shd w:val="clear" w:color="000000" w:fill="F2F2F2"/>
            <w:noWrap/>
            <w:vAlign w:val="center"/>
          </w:tcPr>
          <w:p w14:paraId="49D9871C" w14:textId="4764722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9211909" w14:textId="6806A852"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5CA3C45" w14:textId="1F9D7B7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A770046" w14:textId="304F7FD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42527C22" w14:textId="5E7C7D56"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171042F" w14:textId="22BDAB70"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17BA6521" w14:textId="3B410A90"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4C665BF" w14:textId="14EDE7B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A3A4A86" w14:textId="7AE7E0BF"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949AD01" w14:textId="76092415"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3A7ECD4A" w14:textId="1F7184E2"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D966620" w14:textId="60CEDD6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tcPr>
          <w:p w14:paraId="7DD8B615" w14:textId="6968854C"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r>
      <w:tr w:rsidR="000F281D" w:rsidRPr="00354EBE" w14:paraId="4EDFC43D"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586412A0" w14:textId="77777777" w:rsidR="000F281D" w:rsidRPr="00544BB1" w:rsidRDefault="000F281D" w:rsidP="000F281D">
            <w:pPr>
              <w:spacing w:after="0" w:line="240" w:lineRule="auto"/>
              <w:rPr>
                <w:rFonts w:ascii="Calibri" w:eastAsia="Times New Roman" w:hAnsi="Calibri" w:cs="Calibri"/>
                <w:b/>
                <w:bCs/>
                <w:color w:val="000000"/>
                <w:sz w:val="18"/>
                <w:szCs w:val="18"/>
                <w:lang w:eastAsia="pt-BR"/>
              </w:rPr>
            </w:pPr>
            <w:r w:rsidRPr="00544BB1">
              <w:rPr>
                <w:rFonts w:ascii="Calibri" w:eastAsia="Times New Roman" w:hAnsi="Calibri" w:cs="Calibri"/>
                <w:b/>
                <w:bCs/>
                <w:color w:val="000000"/>
                <w:sz w:val="18"/>
                <w:szCs w:val="18"/>
                <w:lang w:eastAsia="pt-BR"/>
              </w:rPr>
              <w:t>NASF 2</w:t>
            </w:r>
          </w:p>
        </w:tc>
        <w:tc>
          <w:tcPr>
            <w:tcW w:w="814" w:type="dxa"/>
            <w:tcBorders>
              <w:top w:val="nil"/>
              <w:left w:val="nil"/>
              <w:bottom w:val="single" w:sz="4" w:space="0" w:color="auto"/>
              <w:right w:val="single" w:sz="4" w:space="0" w:color="auto"/>
            </w:tcBorders>
            <w:shd w:val="clear" w:color="000000" w:fill="F2F2F2"/>
            <w:noWrap/>
            <w:vAlign w:val="center"/>
            <w:hideMark/>
          </w:tcPr>
          <w:p w14:paraId="122B5739" w14:textId="350A9A2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3BDEA0B" w14:textId="00BF6A73"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7C874A6" w14:textId="641F1ABC"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02FD72C" w14:textId="0877C885"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65EAF23" w14:textId="1B2C9C15"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2971D12B" w14:textId="77687E5E"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0E72376A" w14:textId="616E78A1"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EC49A59" w14:textId="0ECF85F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762350D" w14:textId="6A1EDC96"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3D9A2311" w14:textId="756C7EC5"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hideMark/>
          </w:tcPr>
          <w:p w14:paraId="5D4019DE" w14:textId="15E31E13"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7F2D398E" w14:textId="008B3C2D"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0505E99C" w14:textId="517DEF5E"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3</w:t>
            </w:r>
          </w:p>
        </w:tc>
      </w:tr>
      <w:tr w:rsidR="000F281D" w:rsidRPr="00354EBE" w14:paraId="0E80C6E5" w14:textId="77777777" w:rsidTr="0072178D">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4C91F937" w14:textId="6790E0E7" w:rsidR="000F281D"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NASF 3</w:t>
            </w:r>
          </w:p>
        </w:tc>
        <w:tc>
          <w:tcPr>
            <w:tcW w:w="814" w:type="dxa"/>
            <w:tcBorders>
              <w:top w:val="nil"/>
              <w:left w:val="nil"/>
              <w:bottom w:val="single" w:sz="4" w:space="0" w:color="auto"/>
              <w:right w:val="single" w:sz="4" w:space="0" w:color="auto"/>
            </w:tcBorders>
            <w:shd w:val="clear" w:color="000000" w:fill="F2F2F2"/>
            <w:noWrap/>
            <w:vAlign w:val="center"/>
          </w:tcPr>
          <w:p w14:paraId="17129716" w14:textId="39E5F44A"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F3AF43E" w14:textId="46ACD492"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3B8D2C7" w14:textId="5EFAE24A"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47AF77A" w14:textId="6E2D0063"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C7505B2" w14:textId="507CBF0A" w:rsidR="000F281D"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068599A" w14:textId="5DDC0FFB" w:rsidR="000F281D"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E423DEA" w14:textId="53D95A7F"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E4E1319" w14:textId="274BECB5"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043F7ECD" w14:textId="5E3EB607"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2F03459" w14:textId="148DD949"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241504D0" w14:textId="3A642B3B"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5566682B" w14:textId="08A3E1A3"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54B713D5" w14:textId="1D46D6D5"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2</w:t>
            </w:r>
          </w:p>
        </w:tc>
      </w:tr>
      <w:tr w:rsidR="000F281D" w:rsidRPr="00354EBE" w14:paraId="215C6B8D" w14:textId="77777777" w:rsidTr="0072178D">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5DDE05D4" w14:textId="696E3DB8" w:rsidR="000F281D"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NASF 4</w:t>
            </w:r>
          </w:p>
        </w:tc>
        <w:tc>
          <w:tcPr>
            <w:tcW w:w="814" w:type="dxa"/>
            <w:tcBorders>
              <w:top w:val="nil"/>
              <w:left w:val="nil"/>
              <w:bottom w:val="single" w:sz="4" w:space="0" w:color="auto"/>
              <w:right w:val="single" w:sz="4" w:space="0" w:color="auto"/>
            </w:tcBorders>
            <w:shd w:val="clear" w:color="000000" w:fill="F2F2F2"/>
            <w:noWrap/>
            <w:vAlign w:val="center"/>
          </w:tcPr>
          <w:p w14:paraId="2992704F" w14:textId="0D44E5CB"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1EB40EA" w14:textId="045A02AF"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9265661" w14:textId="1B21D3EC"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ECCAD5D" w14:textId="55B3AFC2"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0D23B8BB" w14:textId="34C2E230" w:rsidR="000F281D"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E729FCC" w14:textId="533B905E" w:rsidR="000F281D"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E6921FB" w14:textId="3558EC4B"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249A853" w14:textId="1FAFEE0D"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ECB41A7" w14:textId="73F94A24"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56A2AB23" w14:textId="7C2CE662"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398C4724" w14:textId="4DC48ADC"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5591F95B" w14:textId="64F3896F"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bottom"/>
          </w:tcPr>
          <w:p w14:paraId="5C180A9F" w14:textId="208060E6"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2</w:t>
            </w:r>
          </w:p>
        </w:tc>
      </w:tr>
      <w:tr w:rsidR="000F281D" w:rsidRPr="00354EBE" w14:paraId="0A944593"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tcPr>
          <w:p w14:paraId="5DECC003" w14:textId="00CD02D6" w:rsidR="000F281D"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NASF 5</w:t>
            </w:r>
          </w:p>
        </w:tc>
        <w:tc>
          <w:tcPr>
            <w:tcW w:w="814" w:type="dxa"/>
            <w:tcBorders>
              <w:top w:val="nil"/>
              <w:left w:val="nil"/>
              <w:bottom w:val="single" w:sz="4" w:space="0" w:color="auto"/>
              <w:right w:val="single" w:sz="4" w:space="0" w:color="auto"/>
            </w:tcBorders>
            <w:shd w:val="clear" w:color="000000" w:fill="F2F2F2"/>
            <w:noWrap/>
            <w:vAlign w:val="center"/>
          </w:tcPr>
          <w:p w14:paraId="5E8F232E" w14:textId="6ACA5AB5"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44591B9" w14:textId="50F672A5"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6BF44344" w14:textId="20B68C0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4C57879" w14:textId="52E5AE26"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76AB7BAB" w14:textId="29BD3AB8"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2BB4346D" w14:textId="386B0F70"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3B4C0341" w14:textId="5F1BCFDB"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6E259D4B" w14:textId="69C32972"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tcPr>
          <w:p w14:paraId="3410276E" w14:textId="20B0A81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814" w:type="dxa"/>
            <w:tcBorders>
              <w:top w:val="nil"/>
              <w:left w:val="nil"/>
              <w:bottom w:val="single" w:sz="4" w:space="0" w:color="auto"/>
              <w:right w:val="single" w:sz="4" w:space="0" w:color="auto"/>
            </w:tcBorders>
            <w:shd w:val="clear" w:color="000000" w:fill="F2F2F2"/>
            <w:noWrap/>
            <w:vAlign w:val="center"/>
          </w:tcPr>
          <w:p w14:paraId="6AC57110" w14:textId="4AA4CC98"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tcPr>
          <w:p w14:paraId="338F654E" w14:textId="3ABE7BEF"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tcPr>
          <w:p w14:paraId="1F2E29CB" w14:textId="3782420E"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814" w:type="dxa"/>
            <w:tcBorders>
              <w:top w:val="nil"/>
              <w:left w:val="nil"/>
              <w:bottom w:val="single" w:sz="4" w:space="0" w:color="auto"/>
              <w:right w:val="single" w:sz="4" w:space="0" w:color="auto"/>
            </w:tcBorders>
            <w:shd w:val="clear" w:color="000000" w:fill="F2F2F2"/>
            <w:noWrap/>
            <w:vAlign w:val="bottom"/>
          </w:tcPr>
          <w:p w14:paraId="49061D06" w14:textId="25115734"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7</w:t>
            </w:r>
          </w:p>
        </w:tc>
      </w:tr>
      <w:tr w:rsidR="000F281D" w:rsidRPr="00354EBE" w14:paraId="22ECABB7" w14:textId="77777777" w:rsidTr="00E72261">
        <w:trPr>
          <w:trHeight w:val="237"/>
        </w:trPr>
        <w:tc>
          <w:tcPr>
            <w:tcW w:w="4922" w:type="dxa"/>
            <w:tcBorders>
              <w:top w:val="nil"/>
              <w:left w:val="single" w:sz="4" w:space="0" w:color="auto"/>
              <w:bottom w:val="single" w:sz="4" w:space="0" w:color="auto"/>
              <w:right w:val="single" w:sz="4" w:space="0" w:color="auto"/>
            </w:tcBorders>
            <w:shd w:val="clear" w:color="000000" w:fill="F2F2F2"/>
            <w:noWrap/>
            <w:vAlign w:val="center"/>
            <w:hideMark/>
          </w:tcPr>
          <w:p w14:paraId="79782555" w14:textId="262E939C" w:rsidR="000F281D" w:rsidRPr="00544BB1"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Academia de Saúde Gavioli</w:t>
            </w:r>
          </w:p>
        </w:tc>
        <w:tc>
          <w:tcPr>
            <w:tcW w:w="814" w:type="dxa"/>
            <w:tcBorders>
              <w:top w:val="nil"/>
              <w:left w:val="nil"/>
              <w:bottom w:val="single" w:sz="4" w:space="0" w:color="auto"/>
              <w:right w:val="single" w:sz="4" w:space="0" w:color="auto"/>
            </w:tcBorders>
            <w:shd w:val="clear" w:color="000000" w:fill="F2F2F2"/>
            <w:noWrap/>
            <w:vAlign w:val="center"/>
            <w:hideMark/>
          </w:tcPr>
          <w:p w14:paraId="113D3188" w14:textId="6AC406C0"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3A1E76D" w14:textId="2EC28504"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5382335" w14:textId="7B1DCCBE"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5AB5D3A" w14:textId="0003997A" w:rsidR="000F281D" w:rsidRPr="00544BB1"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4A246405" w14:textId="5E06EFD8"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814" w:type="dxa"/>
            <w:tcBorders>
              <w:top w:val="nil"/>
              <w:left w:val="nil"/>
              <w:bottom w:val="single" w:sz="4" w:space="0" w:color="auto"/>
              <w:right w:val="single" w:sz="4" w:space="0" w:color="auto"/>
            </w:tcBorders>
            <w:shd w:val="clear" w:color="000000" w:fill="F2F2F2"/>
            <w:noWrap/>
            <w:vAlign w:val="center"/>
            <w:hideMark/>
          </w:tcPr>
          <w:p w14:paraId="711DE7A9" w14:textId="7784CBC2" w:rsidR="000F281D" w:rsidRPr="00C5750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34D220D" w14:textId="0D3B1D9A" w:rsidR="000F281D" w:rsidRPr="00050E5A"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612016AD" w14:textId="708A7BA3"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2712CF67" w14:textId="63E02D07"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17AB731E" w14:textId="0211DB8A"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276C116E" w14:textId="1F3BB864"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center"/>
            <w:hideMark/>
          </w:tcPr>
          <w:p w14:paraId="77E56008" w14:textId="76C1388C" w:rsidR="000F281D" w:rsidRPr="00354EBE"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nil"/>
              <w:left w:val="nil"/>
              <w:bottom w:val="single" w:sz="4" w:space="0" w:color="auto"/>
              <w:right w:val="single" w:sz="4" w:space="0" w:color="auto"/>
            </w:tcBorders>
            <w:shd w:val="clear" w:color="000000" w:fill="F2F2F2"/>
            <w:noWrap/>
            <w:vAlign w:val="bottom"/>
            <w:hideMark/>
          </w:tcPr>
          <w:p w14:paraId="35A20027" w14:textId="2E0C9AAE" w:rsidR="000F281D" w:rsidRPr="00354EBE" w:rsidRDefault="000F281D" w:rsidP="000F281D">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7A2240" w:rsidRPr="00354EBE" w14:paraId="142C1689" w14:textId="77777777" w:rsidTr="00E72261">
        <w:trPr>
          <w:trHeight w:val="237"/>
        </w:trPr>
        <w:tc>
          <w:tcPr>
            <w:tcW w:w="4922" w:type="dxa"/>
            <w:tcBorders>
              <w:top w:val="single" w:sz="4" w:space="0" w:color="auto"/>
              <w:left w:val="single" w:sz="4" w:space="0" w:color="auto"/>
              <w:bottom w:val="single" w:sz="4" w:space="0" w:color="auto"/>
              <w:right w:val="single" w:sz="4" w:space="0" w:color="auto"/>
            </w:tcBorders>
            <w:shd w:val="clear" w:color="000000" w:fill="F2F2F2"/>
            <w:vAlign w:val="center"/>
          </w:tcPr>
          <w:p w14:paraId="0C44B9B8" w14:textId="35120037" w:rsidR="007A2240" w:rsidRPr="00544BB1" w:rsidRDefault="007A2240" w:rsidP="007A2240">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Unidade não identificada</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43956DC2" w14:textId="0E9F0697" w:rsidR="007A2240" w:rsidRPr="00544BB1" w:rsidRDefault="007A2240" w:rsidP="007A224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6A081DE" w14:textId="05CC82B6" w:rsidR="007A2240" w:rsidRPr="00544BB1" w:rsidRDefault="007A2240" w:rsidP="007A224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6A30C0B" w14:textId="11BF27E8" w:rsidR="007A2240" w:rsidRPr="00544BB1" w:rsidRDefault="007A2240" w:rsidP="007A224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1811FF81" w14:textId="6D6AB410" w:rsidR="007A2240" w:rsidRPr="00544BB1" w:rsidRDefault="007A2240" w:rsidP="007A224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0583B4DC" w14:textId="2E14B241" w:rsidR="007A2240" w:rsidRPr="00C5750E" w:rsidRDefault="007A2240" w:rsidP="007A2240">
            <w:pPr>
              <w:spacing w:after="0" w:line="240" w:lineRule="auto"/>
              <w:jc w:val="center"/>
              <w:rPr>
                <w:rFonts w:ascii="Calibri" w:eastAsia="Times New Roman" w:hAnsi="Calibri" w:cs="Calibri"/>
                <w:color w:val="000000"/>
                <w:sz w:val="18"/>
                <w:szCs w:val="18"/>
                <w:lang w:eastAsia="pt-BR"/>
              </w:rPr>
            </w:pPr>
            <w:r w:rsidRPr="00C5750E">
              <w:rPr>
                <w:rFonts w:ascii="Calibri" w:hAnsi="Calibri" w:cs="Calibri"/>
                <w:color w:val="000000"/>
                <w:sz w:val="18"/>
                <w:szCs w:val="18"/>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8BE09DB" w14:textId="6B073FF4" w:rsidR="007A2240" w:rsidRPr="00C5750E" w:rsidRDefault="007A2240" w:rsidP="007A2240">
            <w:pPr>
              <w:spacing w:after="0" w:line="240" w:lineRule="auto"/>
              <w:jc w:val="center"/>
              <w:rPr>
                <w:rFonts w:ascii="Calibri" w:eastAsia="Times New Roman" w:hAnsi="Calibri" w:cs="Calibri"/>
                <w:color w:val="000000"/>
                <w:sz w:val="18"/>
                <w:szCs w:val="18"/>
                <w:lang w:eastAsia="pt-BR"/>
              </w:rPr>
            </w:pPr>
            <w:r w:rsidRPr="00C5750E">
              <w:rPr>
                <w:rFonts w:ascii="Calibri" w:hAnsi="Calibri" w:cs="Calibri"/>
                <w:color w:val="000000"/>
                <w:sz w:val="18"/>
                <w:szCs w:val="18"/>
              </w:rPr>
              <w:t>1</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1D8CD74D" w14:textId="65F645C2" w:rsidR="007A2240" w:rsidRPr="00050E5A" w:rsidRDefault="007A2240" w:rsidP="007A2240">
            <w:pPr>
              <w:spacing w:after="0" w:line="240" w:lineRule="auto"/>
              <w:jc w:val="center"/>
              <w:rPr>
                <w:rFonts w:ascii="Calibri" w:eastAsia="Times New Roman" w:hAnsi="Calibri" w:cs="Calibri"/>
                <w:color w:val="000000"/>
                <w:sz w:val="18"/>
                <w:szCs w:val="18"/>
                <w:lang w:eastAsia="pt-BR"/>
              </w:rPr>
            </w:pPr>
            <w:r w:rsidRPr="00050E5A">
              <w:rPr>
                <w:rFonts w:ascii="Calibri" w:hAnsi="Calibri" w:cs="Calibri"/>
                <w:color w:val="000000"/>
                <w:sz w:val="18"/>
                <w:szCs w:val="18"/>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F2C560D" w14:textId="464E0EBF" w:rsidR="007A2240" w:rsidRPr="00354EBE" w:rsidRDefault="007A2240" w:rsidP="007A224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2EE0997" w14:textId="66459B0B" w:rsidR="007A2240" w:rsidRPr="00354EBE" w:rsidRDefault="007A2240" w:rsidP="007A224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0F2A9AB" w14:textId="23E3F9AF" w:rsidR="007A2240" w:rsidRPr="00354EBE" w:rsidRDefault="007A2240" w:rsidP="007A224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1863C75C" w14:textId="06257C84" w:rsidR="007A2240" w:rsidRPr="00354EBE" w:rsidRDefault="007A2240" w:rsidP="007A224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46E3DDC7" w14:textId="69D17B8F" w:rsidR="007A2240" w:rsidRPr="00354EBE" w:rsidRDefault="002754B0" w:rsidP="002754B0">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2EBFEE77" w14:textId="338CC087" w:rsidR="007A2240" w:rsidRPr="00354EBE" w:rsidRDefault="007A2240" w:rsidP="007A2240">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w:t>
            </w:r>
          </w:p>
        </w:tc>
      </w:tr>
      <w:tr w:rsidR="000F281D" w:rsidRPr="00354EBE" w14:paraId="1C8C3373" w14:textId="77777777" w:rsidTr="00DB4DAB">
        <w:trPr>
          <w:trHeight w:val="237"/>
        </w:trPr>
        <w:tc>
          <w:tcPr>
            <w:tcW w:w="4922" w:type="dxa"/>
            <w:tcBorders>
              <w:top w:val="single" w:sz="4" w:space="0" w:color="auto"/>
              <w:left w:val="single" w:sz="4" w:space="0" w:color="auto"/>
              <w:bottom w:val="single" w:sz="4" w:space="0" w:color="auto"/>
              <w:right w:val="single" w:sz="4" w:space="0" w:color="auto"/>
            </w:tcBorders>
            <w:shd w:val="clear" w:color="000000" w:fill="F2F2F2"/>
            <w:vAlign w:val="center"/>
          </w:tcPr>
          <w:p w14:paraId="76F9BEB1" w14:textId="2F35C284" w:rsidR="000F281D" w:rsidRDefault="000F281D" w:rsidP="000F281D">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Cadastradores</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61572BA" w14:textId="5DCD2C54"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FDF2F19" w14:textId="3248BA28"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101EB0A5" w14:textId="2D75A6F2"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046B6643" w14:textId="2CA163C5" w:rsidR="000F281D" w:rsidRDefault="000F281D" w:rsidP="000F281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73ED449" w14:textId="5032336B"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062B3FC" w14:textId="55A755BB" w:rsidR="000F281D" w:rsidRPr="00C5750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59F9E9E" w14:textId="42651964" w:rsidR="000F281D" w:rsidRPr="00050E5A"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794E598" w14:textId="0145683F"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1</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638DC06" w14:textId="105D021E"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E5DA9EB" w14:textId="002A0656"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4A4C911C" w14:textId="5E47997E"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7667B8DC" w14:textId="38F1D6A9" w:rsidR="000F281D" w:rsidRPr="00354EBE" w:rsidRDefault="000F281D" w:rsidP="000F281D">
            <w:pPr>
              <w:spacing w:after="0" w:line="240" w:lineRule="auto"/>
              <w:jc w:val="center"/>
              <w:rPr>
                <w:rFonts w:ascii="Calibri" w:hAnsi="Calibri" w:cs="Calibri"/>
                <w:color w:val="000000"/>
                <w:sz w:val="18"/>
                <w:szCs w:val="18"/>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042BBA06" w14:textId="0A289503" w:rsidR="000F281D" w:rsidRPr="00354EBE" w:rsidRDefault="000F281D" w:rsidP="000F281D">
            <w:pPr>
              <w:spacing w:after="0" w:line="240" w:lineRule="auto"/>
              <w:jc w:val="center"/>
              <w:rPr>
                <w:rFonts w:ascii="Calibri" w:hAnsi="Calibri" w:cs="Calibri"/>
                <w:b/>
                <w:bCs/>
                <w:color w:val="000000"/>
                <w:sz w:val="18"/>
                <w:szCs w:val="18"/>
              </w:rPr>
            </w:pPr>
            <w:r>
              <w:rPr>
                <w:rFonts w:ascii="Calibri" w:hAnsi="Calibri" w:cs="Calibri"/>
                <w:b/>
                <w:bCs/>
                <w:color w:val="000000"/>
                <w:sz w:val="20"/>
                <w:szCs w:val="20"/>
              </w:rPr>
              <w:t>1</w:t>
            </w:r>
          </w:p>
        </w:tc>
      </w:tr>
      <w:tr w:rsidR="00E11FD0" w:rsidRPr="00354EBE" w14:paraId="26D0FF59" w14:textId="77777777" w:rsidTr="003A32C8">
        <w:trPr>
          <w:trHeight w:val="237"/>
        </w:trPr>
        <w:tc>
          <w:tcPr>
            <w:tcW w:w="4922" w:type="dxa"/>
            <w:tcBorders>
              <w:top w:val="single" w:sz="4" w:space="0" w:color="auto"/>
              <w:left w:val="single" w:sz="4" w:space="0" w:color="auto"/>
              <w:bottom w:val="single" w:sz="4" w:space="0" w:color="auto"/>
              <w:right w:val="single" w:sz="4" w:space="0" w:color="auto"/>
            </w:tcBorders>
            <w:shd w:val="clear" w:color="000000" w:fill="F2F2F2"/>
            <w:vAlign w:val="center"/>
          </w:tcPr>
          <w:p w14:paraId="62E3A8FB" w14:textId="269233EA" w:rsidR="00E11FD0" w:rsidRDefault="00E11FD0" w:rsidP="00E11FD0">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CRI SOLO</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2D68C49" w14:textId="5E6A6142"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0BD0A3F7" w14:textId="3221FE4D"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E2EED3B" w14:textId="5D259F8C"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494FDA9B" w14:textId="076693F5"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178254E9" w14:textId="0546C62B"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7E0037FF" w14:textId="072D20E3"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9712B2B" w14:textId="69535FF5"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5920270" w14:textId="3E951C63"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D745928" w14:textId="796EC865"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38D1E89" w14:textId="2A0AC101"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47D940CA" w14:textId="799B1602"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7497691C" w14:textId="4DA831FA"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6FA84E4E" w14:textId="48922959" w:rsidR="00E11FD0" w:rsidRDefault="00E11FD0" w:rsidP="00E11FD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r>
      <w:tr w:rsidR="00E11FD0" w:rsidRPr="00354EBE" w14:paraId="58C2A71E" w14:textId="77777777" w:rsidTr="003A32C8">
        <w:trPr>
          <w:trHeight w:val="237"/>
        </w:trPr>
        <w:tc>
          <w:tcPr>
            <w:tcW w:w="4922" w:type="dxa"/>
            <w:tcBorders>
              <w:top w:val="single" w:sz="4" w:space="0" w:color="auto"/>
              <w:left w:val="single" w:sz="4" w:space="0" w:color="auto"/>
              <w:bottom w:val="single" w:sz="4" w:space="0" w:color="auto"/>
              <w:right w:val="single" w:sz="4" w:space="0" w:color="auto"/>
            </w:tcBorders>
            <w:shd w:val="clear" w:color="000000" w:fill="F2F2F2"/>
            <w:vAlign w:val="center"/>
          </w:tcPr>
          <w:p w14:paraId="21CD070B" w14:textId="484EAE38" w:rsidR="00E11FD0" w:rsidRDefault="00E11FD0" w:rsidP="00E11FD0">
            <w:pPr>
              <w:spacing w:after="0" w:line="240" w:lineRule="auto"/>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EMAD</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51940717" w14:textId="2A4919E5"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36E0CBE2" w14:textId="51732282"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8FA5E5D" w14:textId="48FFB788"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6802F7A4" w14:textId="1530C23D"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54E330F5" w14:textId="0A984BDF"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ADA13CD" w14:textId="0FA355D9"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0B366F6D" w14:textId="08212347"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425D54CE" w14:textId="7A530C2B"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118B431F" w14:textId="5F06C25C"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69ABF66" w14:textId="215B1D43"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19AD7C4E" w14:textId="3F7E6503"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center"/>
          </w:tcPr>
          <w:p w14:paraId="2F86846B" w14:textId="6EF5FD7A" w:rsidR="00E11FD0" w:rsidRDefault="00E11FD0" w:rsidP="00E11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14" w:type="dxa"/>
            <w:tcBorders>
              <w:top w:val="single" w:sz="4" w:space="0" w:color="auto"/>
              <w:left w:val="nil"/>
              <w:bottom w:val="single" w:sz="4" w:space="0" w:color="auto"/>
              <w:right w:val="single" w:sz="4" w:space="0" w:color="auto"/>
            </w:tcBorders>
            <w:shd w:val="clear" w:color="000000" w:fill="F2F2F2"/>
            <w:noWrap/>
            <w:vAlign w:val="bottom"/>
          </w:tcPr>
          <w:p w14:paraId="5692CCAB" w14:textId="6E0A25E8" w:rsidR="00E11FD0" w:rsidRDefault="00E11FD0" w:rsidP="00E11FD0">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r>
    </w:tbl>
    <w:p w14:paraId="6D83772A" w14:textId="68A89730" w:rsidR="00D55D24" w:rsidRDefault="00DC6A8F" w:rsidP="008B6330">
      <w:pPr>
        <w:pStyle w:val="PargrafodaLista"/>
        <w:ind w:left="1418" w:hanging="1702"/>
        <w:rPr>
          <w:rFonts w:cs="Times New Roman"/>
          <w:sz w:val="20"/>
          <w:szCs w:val="20"/>
        </w:rPr>
      </w:pPr>
      <w:r>
        <w:rPr>
          <w:rFonts w:cs="Times New Roman"/>
          <w:sz w:val="20"/>
          <w:szCs w:val="20"/>
        </w:rPr>
        <w:t xml:space="preserve">      </w:t>
      </w:r>
      <w:r w:rsidR="00D55D24" w:rsidRPr="00D55D24">
        <w:rPr>
          <w:rFonts w:cs="Times New Roman"/>
          <w:sz w:val="20"/>
          <w:szCs w:val="20"/>
        </w:rPr>
        <w:t>Fonte: Ouvidoria Municipal de Catanduva, 2021.</w:t>
      </w:r>
      <w:r w:rsidR="00F00D87">
        <w:rPr>
          <w:rFonts w:cs="Times New Roman"/>
          <w:sz w:val="20"/>
          <w:szCs w:val="20"/>
        </w:rPr>
        <w:t>Acesso em:</w:t>
      </w:r>
      <w:r w:rsidR="00781269">
        <w:rPr>
          <w:rFonts w:cs="Times New Roman"/>
          <w:sz w:val="20"/>
          <w:szCs w:val="20"/>
        </w:rPr>
        <w:t xml:space="preserve"> </w:t>
      </w:r>
      <w:r w:rsidR="007A2240">
        <w:rPr>
          <w:rFonts w:cs="Times New Roman"/>
          <w:sz w:val="20"/>
          <w:szCs w:val="20"/>
        </w:rPr>
        <w:t>1</w:t>
      </w:r>
      <w:r w:rsidR="00E11FD0">
        <w:rPr>
          <w:rFonts w:cs="Times New Roman"/>
          <w:sz w:val="20"/>
          <w:szCs w:val="20"/>
        </w:rPr>
        <w:t>1</w:t>
      </w:r>
      <w:r w:rsidR="00544BB1">
        <w:rPr>
          <w:rFonts w:cs="Times New Roman"/>
          <w:sz w:val="20"/>
          <w:szCs w:val="20"/>
        </w:rPr>
        <w:t>/</w:t>
      </w:r>
      <w:r w:rsidR="00E11FD0">
        <w:rPr>
          <w:rFonts w:cs="Times New Roman"/>
          <w:sz w:val="20"/>
          <w:szCs w:val="20"/>
        </w:rPr>
        <w:t>01</w:t>
      </w:r>
      <w:r w:rsidR="000C073B">
        <w:rPr>
          <w:rFonts w:cs="Times New Roman"/>
          <w:sz w:val="20"/>
          <w:szCs w:val="20"/>
        </w:rPr>
        <w:t>/202</w:t>
      </w:r>
      <w:r w:rsidR="00E11FD0">
        <w:rPr>
          <w:rFonts w:cs="Times New Roman"/>
          <w:sz w:val="20"/>
          <w:szCs w:val="20"/>
        </w:rPr>
        <w:t>2</w:t>
      </w:r>
      <w:r w:rsidR="00C90CC1">
        <w:rPr>
          <w:rFonts w:cs="Times New Roman"/>
          <w:sz w:val="20"/>
          <w:szCs w:val="20"/>
        </w:rPr>
        <w:t>.</w:t>
      </w:r>
    </w:p>
    <w:p w14:paraId="6E05E91A" w14:textId="294864A2" w:rsidR="00C5750E" w:rsidRDefault="00C5750E" w:rsidP="008B6330">
      <w:pPr>
        <w:pStyle w:val="PargrafodaLista"/>
        <w:ind w:left="1418" w:hanging="1702"/>
        <w:rPr>
          <w:rFonts w:cs="Times New Roman"/>
          <w:sz w:val="20"/>
          <w:szCs w:val="20"/>
        </w:rPr>
      </w:pPr>
    </w:p>
    <w:p w14:paraId="273378A2" w14:textId="3B23716A" w:rsidR="008B76F6" w:rsidRPr="00586DF6" w:rsidRDefault="00586DF6" w:rsidP="00586DF6">
      <w:pPr>
        <w:rPr>
          <w:rFonts w:cstheme="minorHAnsi"/>
          <w:b/>
          <w:bCs/>
          <w:sz w:val="20"/>
          <w:szCs w:val="20"/>
        </w:rPr>
      </w:pPr>
      <w:r>
        <w:rPr>
          <w:rFonts w:cs="Times New Roman"/>
          <w:b/>
          <w:sz w:val="20"/>
          <w:szCs w:val="20"/>
        </w:rPr>
        <w:t xml:space="preserve">                       </w:t>
      </w:r>
      <w:r w:rsidR="00624837" w:rsidRPr="00586DF6">
        <w:rPr>
          <w:rFonts w:cs="Times New Roman"/>
          <w:b/>
          <w:sz w:val="20"/>
          <w:szCs w:val="20"/>
        </w:rPr>
        <w:t xml:space="preserve">Tabela </w:t>
      </w:r>
      <w:r w:rsidR="004C4597" w:rsidRPr="00586DF6">
        <w:rPr>
          <w:rFonts w:cs="Times New Roman"/>
          <w:b/>
          <w:sz w:val="20"/>
          <w:szCs w:val="20"/>
        </w:rPr>
        <w:t>5</w:t>
      </w:r>
      <w:r w:rsidR="003D5506">
        <w:rPr>
          <w:rFonts w:cs="Times New Roman"/>
          <w:b/>
          <w:sz w:val="20"/>
          <w:szCs w:val="20"/>
        </w:rPr>
        <w:t>1</w:t>
      </w:r>
      <w:r w:rsidR="00624837" w:rsidRPr="00586DF6">
        <w:rPr>
          <w:rFonts w:cs="Times New Roman"/>
          <w:b/>
          <w:sz w:val="20"/>
          <w:szCs w:val="20"/>
        </w:rPr>
        <w:t xml:space="preserve">: Quantitativo e percentual das ouvidorias de acordo com a classificação, no mês de </w:t>
      </w:r>
      <w:r w:rsidR="007C79D2">
        <w:rPr>
          <w:rFonts w:ascii="Calibri" w:hAnsi="Calibri" w:cs="Calibri"/>
          <w:b/>
          <w:sz w:val="20"/>
          <w:szCs w:val="20"/>
        </w:rPr>
        <w:t>dezembro</w:t>
      </w:r>
      <w:r w:rsidR="00624837" w:rsidRPr="00586DF6">
        <w:rPr>
          <w:rFonts w:cs="Times New Roman"/>
          <w:b/>
          <w:sz w:val="20"/>
          <w:szCs w:val="20"/>
        </w:rPr>
        <w:t xml:space="preserve"> de 2021.</w:t>
      </w:r>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5"/>
        <w:gridCol w:w="921"/>
        <w:gridCol w:w="850"/>
        <w:gridCol w:w="851"/>
        <w:gridCol w:w="850"/>
        <w:gridCol w:w="851"/>
        <w:gridCol w:w="850"/>
        <w:gridCol w:w="851"/>
        <w:gridCol w:w="851"/>
        <w:gridCol w:w="851"/>
      </w:tblGrid>
      <w:tr w:rsidR="006D43DF" w:rsidRPr="007C7A18" w14:paraId="0BBE09FA" w14:textId="77777777" w:rsidTr="00123AB1">
        <w:trPr>
          <w:trHeight w:val="270"/>
          <w:jc w:val="center"/>
        </w:trPr>
        <w:tc>
          <w:tcPr>
            <w:tcW w:w="5595" w:type="dxa"/>
            <w:vMerge w:val="restart"/>
            <w:shd w:val="clear" w:color="auto" w:fill="A6A6A6" w:themeFill="background1" w:themeFillShade="A6"/>
            <w:noWrap/>
            <w:vAlign w:val="center"/>
            <w:hideMark/>
          </w:tcPr>
          <w:p w14:paraId="5F38CD02" w14:textId="77777777"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UNIDADES DE SAÚDE</w:t>
            </w:r>
          </w:p>
        </w:tc>
        <w:tc>
          <w:tcPr>
            <w:tcW w:w="7726" w:type="dxa"/>
            <w:gridSpan w:val="9"/>
            <w:shd w:val="clear" w:color="auto" w:fill="A6A6A6" w:themeFill="background1" w:themeFillShade="A6"/>
          </w:tcPr>
          <w:p w14:paraId="211DB539" w14:textId="7B508ECF"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OUVIDORIA </w:t>
            </w:r>
            <w:r>
              <w:rPr>
                <w:rFonts w:ascii="Calibri" w:eastAsia="Times New Roman" w:hAnsi="Calibri" w:cs="Calibri"/>
                <w:b/>
                <w:bCs/>
                <w:color w:val="000000"/>
                <w:sz w:val="20"/>
                <w:szCs w:val="20"/>
                <w:lang w:eastAsia="pt-BR"/>
              </w:rPr>
              <w:t xml:space="preserve">- </w:t>
            </w:r>
            <w:r w:rsidR="007C79D2">
              <w:rPr>
                <w:rFonts w:ascii="Calibri" w:eastAsia="Times New Roman" w:hAnsi="Calibri" w:cs="Calibri"/>
                <w:b/>
                <w:bCs/>
                <w:color w:val="000000"/>
                <w:sz w:val="20"/>
                <w:szCs w:val="20"/>
                <w:lang w:eastAsia="pt-BR"/>
              </w:rPr>
              <w:t>DEZEMBRO</w:t>
            </w:r>
            <w:r w:rsidRPr="007C7A18">
              <w:rPr>
                <w:rFonts w:ascii="Calibri" w:eastAsia="Times New Roman" w:hAnsi="Calibri" w:cs="Calibri"/>
                <w:b/>
                <w:bCs/>
                <w:color w:val="000000"/>
                <w:sz w:val="20"/>
                <w:szCs w:val="20"/>
                <w:lang w:eastAsia="pt-BR"/>
              </w:rPr>
              <w:t xml:space="preserve"> 2021</w:t>
            </w:r>
          </w:p>
        </w:tc>
      </w:tr>
      <w:tr w:rsidR="006D43DF" w:rsidRPr="007C7A18" w14:paraId="73CE3A13" w14:textId="77777777" w:rsidTr="00123AB1">
        <w:trPr>
          <w:trHeight w:val="541"/>
          <w:jc w:val="center"/>
        </w:trPr>
        <w:tc>
          <w:tcPr>
            <w:tcW w:w="5595" w:type="dxa"/>
            <w:vMerge/>
            <w:vAlign w:val="center"/>
            <w:hideMark/>
          </w:tcPr>
          <w:p w14:paraId="14916D20" w14:textId="77777777" w:rsidR="006D43DF" w:rsidRPr="007C7A18" w:rsidRDefault="006D43DF" w:rsidP="007C7A18">
            <w:pPr>
              <w:spacing w:after="0" w:line="240" w:lineRule="auto"/>
              <w:rPr>
                <w:rFonts w:ascii="Calibri" w:eastAsia="Times New Roman" w:hAnsi="Calibri" w:cs="Calibri"/>
                <w:b/>
                <w:bCs/>
                <w:color w:val="000000"/>
                <w:sz w:val="20"/>
                <w:szCs w:val="20"/>
                <w:lang w:eastAsia="pt-BR"/>
              </w:rPr>
            </w:pPr>
          </w:p>
        </w:tc>
        <w:tc>
          <w:tcPr>
            <w:tcW w:w="1771" w:type="dxa"/>
            <w:gridSpan w:val="2"/>
            <w:shd w:val="clear" w:color="auto" w:fill="D9D9D9" w:themeFill="background1" w:themeFillShade="D9"/>
            <w:vAlign w:val="center"/>
            <w:hideMark/>
          </w:tcPr>
          <w:p w14:paraId="2A142C09" w14:textId="77777777"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ELOGIO</w:t>
            </w:r>
          </w:p>
        </w:tc>
        <w:tc>
          <w:tcPr>
            <w:tcW w:w="1701" w:type="dxa"/>
            <w:gridSpan w:val="2"/>
            <w:shd w:val="clear" w:color="auto" w:fill="D9D9D9" w:themeFill="background1" w:themeFillShade="D9"/>
            <w:vAlign w:val="center"/>
            <w:hideMark/>
          </w:tcPr>
          <w:p w14:paraId="62EA0CB7" w14:textId="77777777"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RECLAMAÇÃO</w:t>
            </w:r>
          </w:p>
        </w:tc>
        <w:tc>
          <w:tcPr>
            <w:tcW w:w="1701" w:type="dxa"/>
            <w:gridSpan w:val="2"/>
            <w:shd w:val="clear" w:color="auto" w:fill="D9D9D9" w:themeFill="background1" w:themeFillShade="D9"/>
            <w:vAlign w:val="center"/>
            <w:hideMark/>
          </w:tcPr>
          <w:p w14:paraId="47F6B234" w14:textId="0A1E422A"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DEN</w:t>
            </w:r>
            <w:r>
              <w:rPr>
                <w:rFonts w:ascii="Calibri" w:eastAsia="Times New Roman" w:hAnsi="Calibri" w:cs="Calibri"/>
                <w:b/>
                <w:bCs/>
                <w:color w:val="000000"/>
                <w:sz w:val="20"/>
                <w:szCs w:val="20"/>
                <w:lang w:eastAsia="pt-BR"/>
              </w:rPr>
              <w:t>Ú</w:t>
            </w:r>
            <w:r w:rsidRPr="007C7A18">
              <w:rPr>
                <w:rFonts w:ascii="Calibri" w:eastAsia="Times New Roman" w:hAnsi="Calibri" w:cs="Calibri"/>
                <w:b/>
                <w:bCs/>
                <w:color w:val="000000"/>
                <w:sz w:val="20"/>
                <w:szCs w:val="20"/>
                <w:lang w:eastAsia="pt-BR"/>
              </w:rPr>
              <w:t>NCIA</w:t>
            </w:r>
          </w:p>
        </w:tc>
        <w:tc>
          <w:tcPr>
            <w:tcW w:w="1702" w:type="dxa"/>
            <w:gridSpan w:val="2"/>
            <w:shd w:val="clear" w:color="auto" w:fill="D9D9D9" w:themeFill="background1" w:themeFillShade="D9"/>
            <w:vAlign w:val="center"/>
          </w:tcPr>
          <w:p w14:paraId="7E8C47EF" w14:textId="6BF2C82E"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SUGESTÃO</w:t>
            </w:r>
          </w:p>
        </w:tc>
        <w:tc>
          <w:tcPr>
            <w:tcW w:w="851" w:type="dxa"/>
            <w:shd w:val="clear" w:color="auto" w:fill="D9D9D9" w:themeFill="background1" w:themeFillShade="D9"/>
            <w:vAlign w:val="center"/>
            <w:hideMark/>
          </w:tcPr>
          <w:p w14:paraId="5E1F5A0B" w14:textId="1F4D9650" w:rsidR="006D43DF" w:rsidRPr="007C7A18" w:rsidRDefault="006D43DF" w:rsidP="007C7A18">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TOTAL</w:t>
            </w:r>
          </w:p>
        </w:tc>
      </w:tr>
      <w:tr w:rsidR="006D43DF" w:rsidRPr="007C7A18" w14:paraId="3A87968A" w14:textId="77777777" w:rsidTr="00123AB1">
        <w:trPr>
          <w:trHeight w:val="270"/>
          <w:jc w:val="center"/>
        </w:trPr>
        <w:tc>
          <w:tcPr>
            <w:tcW w:w="5595" w:type="dxa"/>
            <w:vMerge/>
            <w:vAlign w:val="center"/>
            <w:hideMark/>
          </w:tcPr>
          <w:p w14:paraId="4996E230" w14:textId="77777777" w:rsidR="006D43DF" w:rsidRPr="007C7A18" w:rsidRDefault="006D43DF" w:rsidP="006D43DF">
            <w:pPr>
              <w:spacing w:after="0" w:line="240" w:lineRule="auto"/>
              <w:rPr>
                <w:rFonts w:ascii="Calibri" w:eastAsia="Times New Roman" w:hAnsi="Calibri" w:cs="Calibri"/>
                <w:b/>
                <w:bCs/>
                <w:color w:val="000000"/>
                <w:sz w:val="20"/>
                <w:szCs w:val="20"/>
                <w:lang w:eastAsia="pt-BR"/>
              </w:rPr>
            </w:pPr>
          </w:p>
        </w:tc>
        <w:tc>
          <w:tcPr>
            <w:tcW w:w="921" w:type="dxa"/>
            <w:shd w:val="clear" w:color="auto" w:fill="D9D9D9" w:themeFill="background1" w:themeFillShade="D9"/>
            <w:noWrap/>
            <w:vAlign w:val="center"/>
            <w:hideMark/>
          </w:tcPr>
          <w:p w14:paraId="3C702BDF"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Nº</w:t>
            </w:r>
          </w:p>
        </w:tc>
        <w:tc>
          <w:tcPr>
            <w:tcW w:w="850" w:type="dxa"/>
            <w:shd w:val="clear" w:color="auto" w:fill="D9D9D9" w:themeFill="background1" w:themeFillShade="D9"/>
            <w:noWrap/>
            <w:vAlign w:val="center"/>
            <w:hideMark/>
          </w:tcPr>
          <w:p w14:paraId="364FDB16"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w:t>
            </w:r>
          </w:p>
        </w:tc>
        <w:tc>
          <w:tcPr>
            <w:tcW w:w="851" w:type="dxa"/>
            <w:shd w:val="clear" w:color="auto" w:fill="D9D9D9" w:themeFill="background1" w:themeFillShade="D9"/>
            <w:noWrap/>
            <w:vAlign w:val="center"/>
            <w:hideMark/>
          </w:tcPr>
          <w:p w14:paraId="3094A300"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Nº</w:t>
            </w:r>
          </w:p>
        </w:tc>
        <w:tc>
          <w:tcPr>
            <w:tcW w:w="850" w:type="dxa"/>
            <w:shd w:val="clear" w:color="auto" w:fill="D9D9D9" w:themeFill="background1" w:themeFillShade="D9"/>
            <w:noWrap/>
            <w:vAlign w:val="center"/>
            <w:hideMark/>
          </w:tcPr>
          <w:p w14:paraId="513DFFD4"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w:t>
            </w:r>
          </w:p>
        </w:tc>
        <w:tc>
          <w:tcPr>
            <w:tcW w:w="851" w:type="dxa"/>
            <w:shd w:val="clear" w:color="auto" w:fill="D9D9D9" w:themeFill="background1" w:themeFillShade="D9"/>
            <w:noWrap/>
            <w:vAlign w:val="center"/>
            <w:hideMark/>
          </w:tcPr>
          <w:p w14:paraId="528C5722"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Nº</w:t>
            </w:r>
          </w:p>
        </w:tc>
        <w:tc>
          <w:tcPr>
            <w:tcW w:w="850" w:type="dxa"/>
            <w:shd w:val="clear" w:color="auto" w:fill="D9D9D9" w:themeFill="background1" w:themeFillShade="D9"/>
            <w:noWrap/>
            <w:vAlign w:val="center"/>
            <w:hideMark/>
          </w:tcPr>
          <w:p w14:paraId="6CF79B80" w14:textId="77777777"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w:t>
            </w:r>
          </w:p>
        </w:tc>
        <w:tc>
          <w:tcPr>
            <w:tcW w:w="851" w:type="dxa"/>
            <w:shd w:val="clear" w:color="auto" w:fill="D9D9D9" w:themeFill="background1" w:themeFillShade="D9"/>
            <w:vAlign w:val="center"/>
          </w:tcPr>
          <w:p w14:paraId="1BE7C7D0" w14:textId="1ADD04BA"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Nº</w:t>
            </w:r>
          </w:p>
        </w:tc>
        <w:tc>
          <w:tcPr>
            <w:tcW w:w="851" w:type="dxa"/>
            <w:shd w:val="clear" w:color="auto" w:fill="D9D9D9" w:themeFill="background1" w:themeFillShade="D9"/>
            <w:vAlign w:val="center"/>
          </w:tcPr>
          <w:p w14:paraId="2275323D" w14:textId="2C0B0EFD"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w:t>
            </w:r>
          </w:p>
        </w:tc>
        <w:tc>
          <w:tcPr>
            <w:tcW w:w="851" w:type="dxa"/>
            <w:shd w:val="clear" w:color="auto" w:fill="D9D9D9" w:themeFill="background1" w:themeFillShade="D9"/>
            <w:noWrap/>
            <w:vAlign w:val="center"/>
            <w:hideMark/>
          </w:tcPr>
          <w:p w14:paraId="721569C5" w14:textId="66B0A9F6" w:rsidR="006D43DF" w:rsidRPr="007C7A18" w:rsidRDefault="006D43DF" w:rsidP="006D43DF">
            <w:pPr>
              <w:spacing w:after="0" w:line="240" w:lineRule="auto"/>
              <w:jc w:val="center"/>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Nº</w:t>
            </w:r>
          </w:p>
        </w:tc>
      </w:tr>
      <w:tr w:rsidR="009B2149" w:rsidRPr="007C7A18" w14:paraId="5D83EC4E" w14:textId="77777777" w:rsidTr="00212B82">
        <w:trPr>
          <w:trHeight w:val="270"/>
          <w:jc w:val="center"/>
        </w:trPr>
        <w:tc>
          <w:tcPr>
            <w:tcW w:w="5595" w:type="dxa"/>
            <w:shd w:val="clear" w:color="000000" w:fill="F2F2F2"/>
            <w:noWrap/>
            <w:vAlign w:val="center"/>
            <w:hideMark/>
          </w:tcPr>
          <w:p w14:paraId="7EA6FC3A"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Catanduva </w:t>
            </w:r>
          </w:p>
        </w:tc>
        <w:tc>
          <w:tcPr>
            <w:tcW w:w="921" w:type="dxa"/>
            <w:shd w:val="clear" w:color="000000" w:fill="F2F2F2"/>
            <w:noWrap/>
            <w:vAlign w:val="center"/>
          </w:tcPr>
          <w:p w14:paraId="672743F0" w14:textId="58C1C1C5"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13</w:t>
            </w:r>
          </w:p>
        </w:tc>
        <w:tc>
          <w:tcPr>
            <w:tcW w:w="850" w:type="dxa"/>
            <w:shd w:val="clear" w:color="000000" w:fill="F2F2F2"/>
            <w:noWrap/>
            <w:vAlign w:val="center"/>
          </w:tcPr>
          <w:p w14:paraId="68664C97" w14:textId="1C338F7A"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29,55</w:t>
            </w:r>
          </w:p>
        </w:tc>
        <w:tc>
          <w:tcPr>
            <w:tcW w:w="851" w:type="dxa"/>
            <w:shd w:val="clear" w:color="000000" w:fill="F2F2F2"/>
            <w:noWrap/>
            <w:vAlign w:val="center"/>
          </w:tcPr>
          <w:p w14:paraId="3795271B" w14:textId="01140282"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25</w:t>
            </w:r>
          </w:p>
        </w:tc>
        <w:tc>
          <w:tcPr>
            <w:tcW w:w="850" w:type="dxa"/>
            <w:shd w:val="clear" w:color="000000" w:fill="F2F2F2"/>
            <w:noWrap/>
            <w:vAlign w:val="center"/>
          </w:tcPr>
          <w:p w14:paraId="700A0003" w14:textId="77B0D7C4"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56,82</w:t>
            </w:r>
          </w:p>
        </w:tc>
        <w:tc>
          <w:tcPr>
            <w:tcW w:w="851" w:type="dxa"/>
            <w:shd w:val="clear" w:color="000000" w:fill="F2F2F2"/>
            <w:noWrap/>
            <w:vAlign w:val="center"/>
          </w:tcPr>
          <w:p w14:paraId="4AAF5EB0" w14:textId="5652704A"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6</w:t>
            </w:r>
          </w:p>
        </w:tc>
        <w:tc>
          <w:tcPr>
            <w:tcW w:w="850" w:type="dxa"/>
            <w:shd w:val="clear" w:color="000000" w:fill="F2F2F2"/>
            <w:noWrap/>
            <w:vAlign w:val="center"/>
          </w:tcPr>
          <w:p w14:paraId="44D0597C" w14:textId="33AAB674"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13,64</w:t>
            </w:r>
          </w:p>
        </w:tc>
        <w:tc>
          <w:tcPr>
            <w:tcW w:w="851" w:type="dxa"/>
            <w:shd w:val="clear" w:color="000000" w:fill="F2F2F2"/>
            <w:vAlign w:val="center"/>
          </w:tcPr>
          <w:p w14:paraId="0145C209" w14:textId="37264560"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13036F58" w14:textId="5240476B"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0805B1D5" w14:textId="0700C205" w:rsidR="009B2149" w:rsidRPr="006B3FF6"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44</w:t>
            </w:r>
          </w:p>
        </w:tc>
      </w:tr>
      <w:tr w:rsidR="009B2149" w:rsidRPr="007C7A18" w14:paraId="405C8293" w14:textId="77777777" w:rsidTr="00C54B36">
        <w:trPr>
          <w:trHeight w:val="270"/>
          <w:jc w:val="center"/>
        </w:trPr>
        <w:tc>
          <w:tcPr>
            <w:tcW w:w="5595" w:type="dxa"/>
            <w:shd w:val="clear" w:color="000000" w:fill="F2F2F2"/>
            <w:vAlign w:val="center"/>
            <w:hideMark/>
          </w:tcPr>
          <w:p w14:paraId="290D4175"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UBS Francisco Lopes Ladeira (Salles) </w:t>
            </w:r>
          </w:p>
        </w:tc>
        <w:tc>
          <w:tcPr>
            <w:tcW w:w="921" w:type="dxa"/>
            <w:shd w:val="clear" w:color="000000" w:fill="F2F2F2"/>
            <w:noWrap/>
            <w:vAlign w:val="center"/>
          </w:tcPr>
          <w:p w14:paraId="7C94E62A" w14:textId="431FEDB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774ED017" w14:textId="3AF0672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259205DB" w14:textId="33B1B71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6DF77401" w14:textId="43CA574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25,00</w:t>
            </w:r>
          </w:p>
        </w:tc>
        <w:tc>
          <w:tcPr>
            <w:tcW w:w="851" w:type="dxa"/>
            <w:shd w:val="clear" w:color="000000" w:fill="F2F2F2"/>
            <w:noWrap/>
            <w:vAlign w:val="center"/>
          </w:tcPr>
          <w:p w14:paraId="492A3536" w14:textId="44834224"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7348335A" w14:textId="7A8D48E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25,00</w:t>
            </w:r>
          </w:p>
        </w:tc>
        <w:tc>
          <w:tcPr>
            <w:tcW w:w="851" w:type="dxa"/>
            <w:shd w:val="clear" w:color="000000" w:fill="F2F2F2"/>
            <w:vAlign w:val="center"/>
          </w:tcPr>
          <w:p w14:paraId="43643B0D" w14:textId="1931A58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1620FF74" w14:textId="20A6D72D"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33E702A0" w14:textId="3B998B4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w:t>
            </w:r>
          </w:p>
        </w:tc>
      </w:tr>
      <w:tr w:rsidR="009B2149" w:rsidRPr="007C7A18" w14:paraId="56F5E605" w14:textId="77777777" w:rsidTr="00C54B36">
        <w:trPr>
          <w:trHeight w:val="270"/>
          <w:jc w:val="center"/>
        </w:trPr>
        <w:tc>
          <w:tcPr>
            <w:tcW w:w="5595" w:type="dxa"/>
            <w:shd w:val="clear" w:color="000000" w:fill="F2F2F2"/>
            <w:vAlign w:val="center"/>
            <w:hideMark/>
          </w:tcPr>
          <w:p w14:paraId="380A2210"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UBS </w:t>
            </w:r>
            <w:proofErr w:type="spellStart"/>
            <w:r w:rsidRPr="007C7A18">
              <w:rPr>
                <w:rFonts w:ascii="Calibri" w:eastAsia="Times New Roman" w:hAnsi="Calibri" w:cs="Calibri"/>
                <w:b/>
                <w:bCs/>
                <w:color w:val="000000"/>
                <w:sz w:val="20"/>
                <w:szCs w:val="20"/>
                <w:lang w:eastAsia="pt-BR"/>
              </w:rPr>
              <w:t>Luis</w:t>
            </w:r>
            <w:proofErr w:type="spellEnd"/>
            <w:r w:rsidRPr="007C7A18">
              <w:rPr>
                <w:rFonts w:ascii="Calibri" w:eastAsia="Times New Roman" w:hAnsi="Calibri" w:cs="Calibri"/>
                <w:b/>
                <w:bCs/>
                <w:color w:val="000000"/>
                <w:sz w:val="20"/>
                <w:szCs w:val="20"/>
                <w:lang w:eastAsia="pt-BR"/>
              </w:rPr>
              <w:t xml:space="preserve"> Carlos Figueiredo Malheiros (Central)</w:t>
            </w:r>
          </w:p>
        </w:tc>
        <w:tc>
          <w:tcPr>
            <w:tcW w:w="921" w:type="dxa"/>
            <w:shd w:val="clear" w:color="000000" w:fill="F2F2F2"/>
            <w:noWrap/>
            <w:vAlign w:val="center"/>
          </w:tcPr>
          <w:p w14:paraId="77C97F6C" w14:textId="0C7FEF0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082A5A9C" w14:textId="461561AF"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BE2B643" w14:textId="26D83F7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23770CE5" w14:textId="2B97969A"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29367DE4" w14:textId="27F4CB5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2A885F5C" w14:textId="6192446D"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0FD25793" w14:textId="2C34A855"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6D8B86D4" w14:textId="19E1B441" w:rsidR="009B2149" w:rsidRPr="007C7A18" w:rsidRDefault="000C26D7"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4CBF037E" w14:textId="29017998"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58152256" w14:textId="77777777" w:rsidTr="00C54B36">
        <w:trPr>
          <w:trHeight w:val="270"/>
          <w:jc w:val="center"/>
        </w:trPr>
        <w:tc>
          <w:tcPr>
            <w:tcW w:w="5595" w:type="dxa"/>
            <w:shd w:val="clear" w:color="000000" w:fill="F2F2F2"/>
            <w:vAlign w:val="center"/>
            <w:hideMark/>
          </w:tcPr>
          <w:p w14:paraId="32862136"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UBS </w:t>
            </w:r>
            <w:proofErr w:type="spellStart"/>
            <w:r w:rsidRPr="007C7A18">
              <w:rPr>
                <w:rFonts w:ascii="Calibri" w:eastAsia="Times New Roman" w:hAnsi="Calibri" w:cs="Calibri"/>
                <w:b/>
                <w:bCs/>
                <w:color w:val="000000"/>
                <w:sz w:val="20"/>
                <w:szCs w:val="20"/>
                <w:lang w:eastAsia="pt-BR"/>
              </w:rPr>
              <w:t>Giomar</w:t>
            </w:r>
            <w:proofErr w:type="spellEnd"/>
            <w:r w:rsidRPr="007C7A18">
              <w:rPr>
                <w:rFonts w:ascii="Calibri" w:eastAsia="Times New Roman" w:hAnsi="Calibri" w:cs="Calibri"/>
                <w:b/>
                <w:bCs/>
                <w:color w:val="000000"/>
                <w:sz w:val="20"/>
                <w:szCs w:val="20"/>
                <w:lang w:eastAsia="pt-BR"/>
              </w:rPr>
              <w:t xml:space="preserve"> José dos Santos (Glória) </w:t>
            </w:r>
          </w:p>
        </w:tc>
        <w:tc>
          <w:tcPr>
            <w:tcW w:w="921" w:type="dxa"/>
            <w:shd w:val="clear" w:color="000000" w:fill="F2F2F2"/>
            <w:noWrap/>
            <w:vAlign w:val="center"/>
          </w:tcPr>
          <w:p w14:paraId="5EB4F4D3" w14:textId="38A2734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5F21252E" w14:textId="4B2DCB21"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159C5072" w14:textId="36D6846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28C6ED1F" w14:textId="5EA183C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72839194" w14:textId="754A7EB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3C74DA5E" w14:textId="45ECA04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3E986119" w14:textId="21CE983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1D9B2278" w14:textId="0DB1711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69EA2EDF" w14:textId="6B4B1D7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9B2149" w:rsidRPr="007C7A18" w14:paraId="6BA62FA9" w14:textId="77777777" w:rsidTr="00C54B36">
        <w:trPr>
          <w:trHeight w:val="270"/>
          <w:jc w:val="center"/>
        </w:trPr>
        <w:tc>
          <w:tcPr>
            <w:tcW w:w="5595" w:type="dxa"/>
            <w:shd w:val="clear" w:color="000000" w:fill="F2F2F2"/>
            <w:vAlign w:val="center"/>
            <w:hideMark/>
          </w:tcPr>
          <w:p w14:paraId="3DD32AB6"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UBS José </w:t>
            </w:r>
            <w:proofErr w:type="spellStart"/>
            <w:r w:rsidRPr="007C7A18">
              <w:rPr>
                <w:rFonts w:ascii="Calibri" w:eastAsia="Times New Roman" w:hAnsi="Calibri" w:cs="Calibri"/>
                <w:b/>
                <w:bCs/>
                <w:color w:val="000000"/>
                <w:sz w:val="20"/>
                <w:szCs w:val="20"/>
                <w:lang w:eastAsia="pt-BR"/>
              </w:rPr>
              <w:t>Barrionuevo</w:t>
            </w:r>
            <w:proofErr w:type="spellEnd"/>
            <w:r w:rsidRPr="007C7A18">
              <w:rPr>
                <w:rFonts w:ascii="Calibri" w:eastAsia="Times New Roman" w:hAnsi="Calibri" w:cs="Calibri"/>
                <w:b/>
                <w:bCs/>
                <w:color w:val="000000"/>
                <w:sz w:val="20"/>
                <w:szCs w:val="20"/>
                <w:lang w:eastAsia="pt-BR"/>
              </w:rPr>
              <w:t xml:space="preserve"> (Soto) </w:t>
            </w:r>
          </w:p>
        </w:tc>
        <w:tc>
          <w:tcPr>
            <w:tcW w:w="921" w:type="dxa"/>
            <w:shd w:val="clear" w:color="000000" w:fill="F2F2F2"/>
            <w:noWrap/>
            <w:vAlign w:val="center"/>
          </w:tcPr>
          <w:p w14:paraId="691A706A" w14:textId="3BB585D1"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36578CB7" w14:textId="74139DD7"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7BE2C22" w14:textId="265FD31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35B00485" w14:textId="573D7151"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3CAA38EF" w14:textId="5335E88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695701C3" w14:textId="1EE803E9"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6C7E3F97" w14:textId="3DB1728D"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2C6F372A" w14:textId="0A0BA305" w:rsidR="009B2149" w:rsidRPr="007C7A18" w:rsidRDefault="000C26D7"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49EB86FB" w14:textId="7FE9B6B5"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0AB3E9EE" w14:textId="77777777" w:rsidTr="00C54B36">
        <w:trPr>
          <w:trHeight w:val="270"/>
          <w:jc w:val="center"/>
        </w:trPr>
        <w:tc>
          <w:tcPr>
            <w:tcW w:w="5595" w:type="dxa"/>
            <w:shd w:val="clear" w:color="000000" w:fill="F2F2F2"/>
            <w:vAlign w:val="center"/>
            <w:hideMark/>
          </w:tcPr>
          <w:p w14:paraId="617F567C"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UBS Vicente </w:t>
            </w:r>
            <w:proofErr w:type="spellStart"/>
            <w:r w:rsidRPr="007C7A18">
              <w:rPr>
                <w:rFonts w:ascii="Calibri" w:eastAsia="Times New Roman" w:hAnsi="Calibri" w:cs="Calibri"/>
                <w:b/>
                <w:bCs/>
                <w:color w:val="000000"/>
                <w:sz w:val="20"/>
                <w:szCs w:val="20"/>
                <w:lang w:eastAsia="pt-BR"/>
              </w:rPr>
              <w:t>Bucchianeri</w:t>
            </w:r>
            <w:proofErr w:type="spellEnd"/>
            <w:r w:rsidRPr="007C7A18">
              <w:rPr>
                <w:rFonts w:ascii="Calibri" w:eastAsia="Times New Roman" w:hAnsi="Calibri" w:cs="Calibri"/>
                <w:b/>
                <w:bCs/>
                <w:color w:val="000000"/>
                <w:sz w:val="20"/>
                <w:szCs w:val="20"/>
                <w:lang w:eastAsia="pt-BR"/>
              </w:rPr>
              <w:t xml:space="preserve"> (</w:t>
            </w:r>
            <w:proofErr w:type="spellStart"/>
            <w:r w:rsidRPr="007C7A18">
              <w:rPr>
                <w:rFonts w:ascii="Calibri" w:eastAsia="Times New Roman" w:hAnsi="Calibri" w:cs="Calibri"/>
                <w:b/>
                <w:bCs/>
                <w:color w:val="000000"/>
                <w:sz w:val="20"/>
                <w:szCs w:val="20"/>
                <w:lang w:eastAsia="pt-BR"/>
              </w:rPr>
              <w:t>Vertoni</w:t>
            </w:r>
            <w:proofErr w:type="spellEnd"/>
            <w:r w:rsidRPr="007C7A18">
              <w:rPr>
                <w:rFonts w:ascii="Calibri" w:eastAsia="Times New Roman" w:hAnsi="Calibri" w:cs="Calibri"/>
                <w:b/>
                <w:bCs/>
                <w:color w:val="000000"/>
                <w:sz w:val="20"/>
                <w:szCs w:val="20"/>
                <w:lang w:eastAsia="pt-BR"/>
              </w:rPr>
              <w:t xml:space="preserve">) </w:t>
            </w:r>
          </w:p>
        </w:tc>
        <w:tc>
          <w:tcPr>
            <w:tcW w:w="921" w:type="dxa"/>
            <w:shd w:val="clear" w:color="000000" w:fill="F2F2F2"/>
            <w:noWrap/>
            <w:vAlign w:val="center"/>
          </w:tcPr>
          <w:p w14:paraId="6D25C90E" w14:textId="149F05C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5D9F2182" w14:textId="33AD5BD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3CD56925" w14:textId="1CAA0C7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622F8003" w14:textId="42AC3F1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34EEF8B" w14:textId="64FE233C"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16489C63" w14:textId="049A9DA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vAlign w:val="center"/>
          </w:tcPr>
          <w:p w14:paraId="25AB83A5" w14:textId="3A9DBB06"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D14B76C" w14:textId="501C9BFC"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7AA44339" w14:textId="74990556"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68741DC7" w14:textId="77777777" w:rsidTr="00394202">
        <w:trPr>
          <w:trHeight w:val="270"/>
          <w:jc w:val="center"/>
        </w:trPr>
        <w:tc>
          <w:tcPr>
            <w:tcW w:w="5595" w:type="dxa"/>
            <w:shd w:val="clear" w:color="000000" w:fill="F2F2F2"/>
            <w:noWrap/>
            <w:vAlign w:val="center"/>
            <w:hideMark/>
          </w:tcPr>
          <w:p w14:paraId="33220BA1"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Napoleão Pelicano (Alpino)</w:t>
            </w:r>
          </w:p>
        </w:tc>
        <w:tc>
          <w:tcPr>
            <w:tcW w:w="921" w:type="dxa"/>
            <w:shd w:val="clear" w:color="000000" w:fill="F2F2F2"/>
            <w:noWrap/>
            <w:vAlign w:val="center"/>
          </w:tcPr>
          <w:p w14:paraId="3C24F3DC" w14:textId="52D0336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70AC06A0" w14:textId="18508CD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128721D0" w14:textId="65373A0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6528DB70" w14:textId="12BA851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6B773E56" w14:textId="1890E66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589F6399" w14:textId="09E3BA7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vAlign w:val="center"/>
          </w:tcPr>
          <w:p w14:paraId="7B54B437" w14:textId="0076025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1DEEB777" w14:textId="4A4373AE"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75BCD63F" w14:textId="18B9B208"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45B6848D" w14:textId="77777777" w:rsidTr="007F72C9">
        <w:trPr>
          <w:trHeight w:val="270"/>
          <w:jc w:val="center"/>
        </w:trPr>
        <w:tc>
          <w:tcPr>
            <w:tcW w:w="5595" w:type="dxa"/>
            <w:shd w:val="clear" w:color="000000" w:fill="F2F2F2"/>
            <w:noWrap/>
            <w:vAlign w:val="center"/>
            <w:hideMark/>
          </w:tcPr>
          <w:p w14:paraId="49A754E7"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Milton </w:t>
            </w:r>
            <w:proofErr w:type="spellStart"/>
            <w:r w:rsidRPr="007C7A18">
              <w:rPr>
                <w:rFonts w:ascii="Calibri" w:eastAsia="Times New Roman" w:hAnsi="Calibri" w:cs="Calibri"/>
                <w:b/>
                <w:bCs/>
                <w:color w:val="000000"/>
                <w:sz w:val="20"/>
                <w:szCs w:val="20"/>
                <w:lang w:eastAsia="pt-BR"/>
              </w:rPr>
              <w:t>Maguollo</w:t>
            </w:r>
            <w:proofErr w:type="spellEnd"/>
            <w:r w:rsidRPr="007C7A18">
              <w:rPr>
                <w:rFonts w:ascii="Calibri" w:eastAsia="Times New Roman" w:hAnsi="Calibri" w:cs="Calibri"/>
                <w:b/>
                <w:bCs/>
                <w:color w:val="000000"/>
                <w:sz w:val="20"/>
                <w:szCs w:val="20"/>
                <w:lang w:eastAsia="pt-BR"/>
              </w:rPr>
              <w:t xml:space="preserve"> (Bom Pastor)</w:t>
            </w:r>
          </w:p>
        </w:tc>
        <w:tc>
          <w:tcPr>
            <w:tcW w:w="921" w:type="dxa"/>
            <w:shd w:val="clear" w:color="000000" w:fill="F2F2F2"/>
            <w:noWrap/>
            <w:vAlign w:val="center"/>
          </w:tcPr>
          <w:p w14:paraId="3370F431" w14:textId="26EF975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0F54C037" w14:textId="508E253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415EAB3D" w14:textId="7837BBA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67DC11E8" w14:textId="0D26C06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00A7EDD1" w14:textId="22AEDA1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455B1A0E" w14:textId="28F1C5E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40C13523" w14:textId="5E41FA1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46DE320" w14:textId="2423658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53036E97" w14:textId="7CF9949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9B2149" w:rsidRPr="007C7A18" w14:paraId="7135B84B" w14:textId="77777777" w:rsidTr="007F72C9">
        <w:trPr>
          <w:trHeight w:val="270"/>
          <w:jc w:val="center"/>
        </w:trPr>
        <w:tc>
          <w:tcPr>
            <w:tcW w:w="5595" w:type="dxa"/>
            <w:shd w:val="clear" w:color="000000" w:fill="F2F2F2"/>
            <w:noWrap/>
            <w:vAlign w:val="center"/>
            <w:hideMark/>
          </w:tcPr>
          <w:p w14:paraId="0607EC12"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Sergio da Costa Perez (Del Rey)</w:t>
            </w:r>
          </w:p>
        </w:tc>
        <w:tc>
          <w:tcPr>
            <w:tcW w:w="921" w:type="dxa"/>
            <w:shd w:val="clear" w:color="000000" w:fill="F2F2F2"/>
            <w:noWrap/>
            <w:vAlign w:val="center"/>
          </w:tcPr>
          <w:p w14:paraId="78F80FA7" w14:textId="0DC78FA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5F7D84CF" w14:textId="3BDE9EC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6D5CDEE0" w14:textId="667D4EF1"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1EDF23E0" w14:textId="704A64E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716FFC73" w14:textId="710E5E64"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7034AAD4" w14:textId="4F48060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8715EBE" w14:textId="191D3E4D"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47F8E73" w14:textId="11EBC314"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2F8A8C50" w14:textId="1CA7851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4FADB38B" w14:textId="77777777" w:rsidTr="00394202">
        <w:trPr>
          <w:trHeight w:val="270"/>
          <w:jc w:val="center"/>
        </w:trPr>
        <w:tc>
          <w:tcPr>
            <w:tcW w:w="5595" w:type="dxa"/>
            <w:shd w:val="clear" w:color="000000" w:fill="F2F2F2"/>
            <w:noWrap/>
            <w:vAlign w:val="center"/>
            <w:hideMark/>
          </w:tcPr>
          <w:p w14:paraId="34EC1048"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Jose Rocha (Gavioli)</w:t>
            </w:r>
          </w:p>
        </w:tc>
        <w:tc>
          <w:tcPr>
            <w:tcW w:w="921" w:type="dxa"/>
            <w:shd w:val="clear" w:color="000000" w:fill="F2F2F2"/>
            <w:noWrap/>
            <w:vAlign w:val="center"/>
          </w:tcPr>
          <w:p w14:paraId="5F395785" w14:textId="61A9D7B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35DF8074" w14:textId="4BC553D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5A4FB4A3" w14:textId="6C2DEFB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3ED1AA88" w14:textId="39530BF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0C87EAAB" w14:textId="41FDCDC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55424BA1" w14:textId="40CC321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B9583B5" w14:textId="74AAA4A6"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516C06BC" w14:textId="517B5DA7"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6B5C5174" w14:textId="04C4B87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9B2149" w:rsidRPr="007C7A18" w14:paraId="54577E45" w14:textId="77777777" w:rsidTr="00394202">
        <w:trPr>
          <w:trHeight w:val="270"/>
          <w:jc w:val="center"/>
        </w:trPr>
        <w:tc>
          <w:tcPr>
            <w:tcW w:w="5595" w:type="dxa"/>
            <w:shd w:val="clear" w:color="000000" w:fill="F2F2F2"/>
            <w:noWrap/>
            <w:vAlign w:val="center"/>
            <w:hideMark/>
          </w:tcPr>
          <w:p w14:paraId="55CDC49F"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Jose Ramiro Madeira (Euclides)</w:t>
            </w:r>
          </w:p>
        </w:tc>
        <w:tc>
          <w:tcPr>
            <w:tcW w:w="921" w:type="dxa"/>
            <w:shd w:val="clear" w:color="000000" w:fill="F2F2F2"/>
            <w:noWrap/>
            <w:vAlign w:val="center"/>
          </w:tcPr>
          <w:p w14:paraId="51FCDB88" w14:textId="2D3A61A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6C7ECD17" w14:textId="708FF7C1"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78EDFA5" w14:textId="1118F70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1F269330" w14:textId="52F0A98C"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25E94E8A" w14:textId="2D26DC4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0276BD28" w14:textId="5CE4C1E0"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3C86823D" w14:textId="303E1D41"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392FE7F9" w14:textId="0402D960" w:rsidR="009B2149" w:rsidRPr="007C7A18" w:rsidRDefault="000C26D7"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204363C7" w14:textId="2A4446D3"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20B5C650" w14:textId="77777777" w:rsidTr="007F72C9">
        <w:trPr>
          <w:trHeight w:val="270"/>
          <w:jc w:val="center"/>
        </w:trPr>
        <w:tc>
          <w:tcPr>
            <w:tcW w:w="5595" w:type="dxa"/>
            <w:shd w:val="clear" w:color="000000" w:fill="F2F2F2"/>
            <w:noWrap/>
            <w:vAlign w:val="center"/>
            <w:hideMark/>
          </w:tcPr>
          <w:p w14:paraId="3B93F7A8"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Alcione </w:t>
            </w:r>
            <w:proofErr w:type="spellStart"/>
            <w:r w:rsidRPr="007C7A18">
              <w:rPr>
                <w:rFonts w:ascii="Calibri" w:eastAsia="Times New Roman" w:hAnsi="Calibri" w:cs="Calibri"/>
                <w:b/>
                <w:bCs/>
                <w:color w:val="000000"/>
                <w:sz w:val="20"/>
                <w:szCs w:val="20"/>
                <w:lang w:eastAsia="pt-BR"/>
              </w:rPr>
              <w:t>Nassori</w:t>
            </w:r>
            <w:proofErr w:type="spellEnd"/>
            <w:r w:rsidRPr="007C7A18">
              <w:rPr>
                <w:rFonts w:ascii="Calibri" w:eastAsia="Times New Roman" w:hAnsi="Calibri" w:cs="Calibri"/>
                <w:b/>
                <w:bCs/>
                <w:color w:val="000000"/>
                <w:sz w:val="20"/>
                <w:szCs w:val="20"/>
                <w:lang w:eastAsia="pt-BR"/>
              </w:rPr>
              <w:t xml:space="preserve"> (Solo)</w:t>
            </w:r>
          </w:p>
        </w:tc>
        <w:tc>
          <w:tcPr>
            <w:tcW w:w="921" w:type="dxa"/>
            <w:shd w:val="clear" w:color="000000" w:fill="F2F2F2"/>
            <w:noWrap/>
            <w:vAlign w:val="center"/>
          </w:tcPr>
          <w:p w14:paraId="3690B2A9" w14:textId="185DDE0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6822D3EF" w14:textId="641B700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1B297029" w14:textId="0BA6CE2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1FC0A3CC" w14:textId="193FC52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3C5886DA" w14:textId="3E7B1CD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2B3A2673" w14:textId="140F573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079366D5" w14:textId="2B92191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09D7ABC1" w14:textId="1ED9A36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70E1C7AA" w14:textId="1E5F9A84"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0C26D7" w:rsidRPr="007C7A18" w14:paraId="26B4D726" w14:textId="77777777" w:rsidTr="00446DD8">
        <w:trPr>
          <w:trHeight w:val="270"/>
          <w:jc w:val="center"/>
        </w:trPr>
        <w:tc>
          <w:tcPr>
            <w:tcW w:w="5595" w:type="dxa"/>
            <w:shd w:val="clear" w:color="000000" w:fill="F2F2F2"/>
            <w:noWrap/>
            <w:vAlign w:val="center"/>
            <w:hideMark/>
          </w:tcPr>
          <w:p w14:paraId="7885A0C8" w14:textId="77777777" w:rsidR="000C26D7" w:rsidRPr="007C7A18" w:rsidRDefault="000C26D7" w:rsidP="000C26D7">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Armindo Mastrocola (Santa Rosa)</w:t>
            </w:r>
          </w:p>
        </w:tc>
        <w:tc>
          <w:tcPr>
            <w:tcW w:w="921" w:type="dxa"/>
            <w:shd w:val="clear" w:color="000000" w:fill="F2F2F2"/>
            <w:noWrap/>
            <w:vAlign w:val="center"/>
          </w:tcPr>
          <w:p w14:paraId="397621ED" w14:textId="54B76E7A"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040051F3" w14:textId="61F08AD2"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C3703A">
              <w:rPr>
                <w:rFonts w:ascii="Calibri" w:hAnsi="Calibri" w:cs="Calibri"/>
                <w:color w:val="000000"/>
                <w:sz w:val="20"/>
                <w:szCs w:val="20"/>
              </w:rPr>
              <w:t>0,00</w:t>
            </w:r>
          </w:p>
        </w:tc>
        <w:tc>
          <w:tcPr>
            <w:tcW w:w="851" w:type="dxa"/>
            <w:shd w:val="clear" w:color="000000" w:fill="F2F2F2"/>
            <w:noWrap/>
            <w:vAlign w:val="center"/>
          </w:tcPr>
          <w:p w14:paraId="1B548A62" w14:textId="188F78B7"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154D806F" w14:textId="2BF58FE2"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691228">
              <w:rPr>
                <w:rFonts w:ascii="Calibri" w:hAnsi="Calibri" w:cs="Calibri"/>
                <w:color w:val="000000"/>
                <w:sz w:val="20"/>
                <w:szCs w:val="20"/>
              </w:rPr>
              <w:t>0,00</w:t>
            </w:r>
          </w:p>
        </w:tc>
        <w:tc>
          <w:tcPr>
            <w:tcW w:w="851" w:type="dxa"/>
            <w:shd w:val="clear" w:color="000000" w:fill="F2F2F2"/>
            <w:noWrap/>
            <w:vAlign w:val="center"/>
          </w:tcPr>
          <w:p w14:paraId="5944E9F4" w14:textId="28A7AEAC"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43D0285B" w14:textId="0135B967"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D125B3">
              <w:rPr>
                <w:rFonts w:ascii="Calibri" w:hAnsi="Calibri" w:cs="Calibri"/>
                <w:color w:val="000000"/>
                <w:sz w:val="20"/>
                <w:szCs w:val="20"/>
              </w:rPr>
              <w:t>0,00</w:t>
            </w:r>
          </w:p>
        </w:tc>
        <w:tc>
          <w:tcPr>
            <w:tcW w:w="851" w:type="dxa"/>
            <w:shd w:val="clear" w:color="000000" w:fill="F2F2F2"/>
            <w:vAlign w:val="center"/>
          </w:tcPr>
          <w:p w14:paraId="76B8380F" w14:textId="37EE9A27"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tcPr>
          <w:p w14:paraId="2E68046D" w14:textId="44E93A79"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sidRPr="00874989">
              <w:rPr>
                <w:rFonts w:ascii="Calibri" w:hAnsi="Calibri" w:cs="Calibri"/>
                <w:color w:val="000000"/>
                <w:sz w:val="20"/>
                <w:szCs w:val="20"/>
              </w:rPr>
              <w:t>0,00</w:t>
            </w:r>
          </w:p>
        </w:tc>
        <w:tc>
          <w:tcPr>
            <w:tcW w:w="851" w:type="dxa"/>
            <w:shd w:val="clear" w:color="000000" w:fill="F2F2F2"/>
            <w:noWrap/>
            <w:vAlign w:val="bottom"/>
          </w:tcPr>
          <w:p w14:paraId="23A9086C" w14:textId="2C0DF7C6"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0C26D7" w:rsidRPr="007C7A18" w14:paraId="3086BD3E" w14:textId="77777777" w:rsidTr="00446DD8">
        <w:trPr>
          <w:trHeight w:val="270"/>
          <w:jc w:val="center"/>
        </w:trPr>
        <w:tc>
          <w:tcPr>
            <w:tcW w:w="5595" w:type="dxa"/>
            <w:shd w:val="clear" w:color="000000" w:fill="F2F2F2"/>
            <w:noWrap/>
            <w:vAlign w:val="center"/>
            <w:hideMark/>
          </w:tcPr>
          <w:p w14:paraId="02AEA453" w14:textId="77777777" w:rsidR="000C26D7" w:rsidRPr="007C7A18" w:rsidRDefault="000C26D7" w:rsidP="000C26D7">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Athos Procópio de Oliveira (Imperial)</w:t>
            </w:r>
          </w:p>
        </w:tc>
        <w:tc>
          <w:tcPr>
            <w:tcW w:w="921" w:type="dxa"/>
            <w:shd w:val="clear" w:color="000000" w:fill="F2F2F2"/>
            <w:noWrap/>
            <w:vAlign w:val="center"/>
          </w:tcPr>
          <w:p w14:paraId="00E2BDA0" w14:textId="2EE7420B"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159162D2" w14:textId="0180175F"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C3703A">
              <w:rPr>
                <w:rFonts w:ascii="Calibri" w:hAnsi="Calibri" w:cs="Calibri"/>
                <w:color w:val="000000"/>
                <w:sz w:val="20"/>
                <w:szCs w:val="20"/>
              </w:rPr>
              <w:t>0,00</w:t>
            </w:r>
          </w:p>
        </w:tc>
        <w:tc>
          <w:tcPr>
            <w:tcW w:w="851" w:type="dxa"/>
            <w:shd w:val="clear" w:color="000000" w:fill="F2F2F2"/>
            <w:noWrap/>
            <w:vAlign w:val="center"/>
          </w:tcPr>
          <w:p w14:paraId="0588C58A" w14:textId="62DFE0B0"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6B0EE8C6" w14:textId="69F8AE1E"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691228">
              <w:rPr>
                <w:rFonts w:ascii="Calibri" w:hAnsi="Calibri" w:cs="Calibri"/>
                <w:color w:val="000000"/>
                <w:sz w:val="20"/>
                <w:szCs w:val="20"/>
              </w:rPr>
              <w:t>0,00</w:t>
            </w:r>
          </w:p>
        </w:tc>
        <w:tc>
          <w:tcPr>
            <w:tcW w:w="851" w:type="dxa"/>
            <w:shd w:val="clear" w:color="000000" w:fill="F2F2F2"/>
            <w:noWrap/>
            <w:vAlign w:val="center"/>
          </w:tcPr>
          <w:p w14:paraId="3604D552" w14:textId="5A037F8B"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72786B4D" w14:textId="4492E53C"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D125B3">
              <w:rPr>
                <w:rFonts w:ascii="Calibri" w:hAnsi="Calibri" w:cs="Calibri"/>
                <w:color w:val="000000"/>
                <w:sz w:val="20"/>
                <w:szCs w:val="20"/>
              </w:rPr>
              <w:t>0,00</w:t>
            </w:r>
          </w:p>
        </w:tc>
        <w:tc>
          <w:tcPr>
            <w:tcW w:w="851" w:type="dxa"/>
            <w:shd w:val="clear" w:color="000000" w:fill="F2F2F2"/>
            <w:vAlign w:val="center"/>
          </w:tcPr>
          <w:p w14:paraId="30CC8D06" w14:textId="7A5ACE83"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tcPr>
          <w:p w14:paraId="7F9319E4" w14:textId="20A4B104"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sidRPr="00874989">
              <w:rPr>
                <w:rFonts w:ascii="Calibri" w:hAnsi="Calibri" w:cs="Calibri"/>
                <w:color w:val="000000"/>
                <w:sz w:val="20"/>
                <w:szCs w:val="20"/>
              </w:rPr>
              <w:t>0,00</w:t>
            </w:r>
          </w:p>
        </w:tc>
        <w:tc>
          <w:tcPr>
            <w:tcW w:w="851" w:type="dxa"/>
            <w:shd w:val="clear" w:color="000000" w:fill="F2F2F2"/>
            <w:noWrap/>
            <w:vAlign w:val="bottom"/>
          </w:tcPr>
          <w:p w14:paraId="10B951E0" w14:textId="1A9580C6"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2ABB0EAE" w14:textId="77777777" w:rsidTr="007F72C9">
        <w:trPr>
          <w:trHeight w:val="270"/>
          <w:jc w:val="center"/>
        </w:trPr>
        <w:tc>
          <w:tcPr>
            <w:tcW w:w="5595" w:type="dxa"/>
            <w:shd w:val="clear" w:color="000000" w:fill="F2F2F2"/>
            <w:noWrap/>
            <w:vAlign w:val="center"/>
            <w:hideMark/>
          </w:tcPr>
          <w:p w14:paraId="3C16B636"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Carlos Roberto </w:t>
            </w:r>
            <w:proofErr w:type="spellStart"/>
            <w:r w:rsidRPr="007C7A18">
              <w:rPr>
                <w:rFonts w:ascii="Calibri" w:eastAsia="Times New Roman" w:hAnsi="Calibri" w:cs="Calibri"/>
                <w:b/>
                <w:bCs/>
                <w:color w:val="000000"/>
                <w:sz w:val="20"/>
                <w:szCs w:val="20"/>
                <w:lang w:eastAsia="pt-BR"/>
              </w:rPr>
              <w:t>Surian</w:t>
            </w:r>
            <w:proofErr w:type="spellEnd"/>
            <w:r w:rsidRPr="007C7A18">
              <w:rPr>
                <w:rFonts w:ascii="Calibri" w:eastAsia="Times New Roman" w:hAnsi="Calibri" w:cs="Calibri"/>
                <w:b/>
                <w:bCs/>
                <w:color w:val="000000"/>
                <w:sz w:val="20"/>
                <w:szCs w:val="20"/>
                <w:lang w:eastAsia="pt-BR"/>
              </w:rPr>
              <w:t xml:space="preserve"> (Nova Catanduva)</w:t>
            </w:r>
          </w:p>
        </w:tc>
        <w:tc>
          <w:tcPr>
            <w:tcW w:w="921" w:type="dxa"/>
            <w:shd w:val="clear" w:color="000000" w:fill="F2F2F2"/>
            <w:noWrap/>
            <w:vAlign w:val="center"/>
          </w:tcPr>
          <w:p w14:paraId="4E59026B" w14:textId="472E7CF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47BEA3AE" w14:textId="5D7CDED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779A17C2" w14:textId="1A7E4A3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6D8E6D9A" w14:textId="79F1942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0C0F9E2A" w14:textId="43CD0E7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4E33766B" w14:textId="2CB06F34"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7E070B9A" w14:textId="07A6E96C"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66F93F7A" w14:textId="29558B4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2752B373" w14:textId="51CE1C95"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7CB164C3" w14:textId="77777777" w:rsidTr="007F72C9">
        <w:trPr>
          <w:trHeight w:val="270"/>
          <w:jc w:val="center"/>
        </w:trPr>
        <w:tc>
          <w:tcPr>
            <w:tcW w:w="5595" w:type="dxa"/>
            <w:shd w:val="clear" w:color="000000" w:fill="F2F2F2"/>
            <w:noWrap/>
            <w:vAlign w:val="center"/>
            <w:hideMark/>
          </w:tcPr>
          <w:p w14:paraId="652F031F"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Carlos Eduardo </w:t>
            </w:r>
            <w:proofErr w:type="spellStart"/>
            <w:r w:rsidRPr="007C7A18">
              <w:rPr>
                <w:rFonts w:ascii="Calibri" w:eastAsia="Times New Roman" w:hAnsi="Calibri" w:cs="Calibri"/>
                <w:b/>
                <w:bCs/>
                <w:color w:val="000000"/>
                <w:sz w:val="20"/>
                <w:szCs w:val="20"/>
                <w:lang w:eastAsia="pt-BR"/>
              </w:rPr>
              <w:t>bauaba</w:t>
            </w:r>
            <w:proofErr w:type="spellEnd"/>
            <w:r w:rsidRPr="007C7A18">
              <w:rPr>
                <w:rFonts w:ascii="Calibri" w:eastAsia="Times New Roman" w:hAnsi="Calibri" w:cs="Calibri"/>
                <w:b/>
                <w:bCs/>
                <w:color w:val="000000"/>
                <w:sz w:val="20"/>
                <w:szCs w:val="20"/>
                <w:lang w:eastAsia="pt-BR"/>
              </w:rPr>
              <w:t xml:space="preserve"> (Theodoro)</w:t>
            </w:r>
          </w:p>
        </w:tc>
        <w:tc>
          <w:tcPr>
            <w:tcW w:w="921" w:type="dxa"/>
            <w:shd w:val="clear" w:color="000000" w:fill="F2F2F2"/>
            <w:noWrap/>
            <w:vAlign w:val="center"/>
          </w:tcPr>
          <w:p w14:paraId="5797BB44" w14:textId="6B2B538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72F7F4F8" w14:textId="78301BE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2D7DC30F" w14:textId="68AAB5F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4CB0DEC1" w14:textId="7814CC14"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385E76D1" w14:textId="50E6104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1B010E90" w14:textId="250C4FB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CC116A8" w14:textId="6459D42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77A8ADC1" w14:textId="652BAA83"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12986D9A" w14:textId="57394A17"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71B15DE0" w14:textId="77777777" w:rsidTr="007F72C9">
        <w:trPr>
          <w:trHeight w:val="270"/>
          <w:jc w:val="center"/>
        </w:trPr>
        <w:tc>
          <w:tcPr>
            <w:tcW w:w="5595" w:type="dxa"/>
            <w:shd w:val="clear" w:color="000000" w:fill="F2F2F2"/>
            <w:noWrap/>
            <w:vAlign w:val="center"/>
            <w:hideMark/>
          </w:tcPr>
          <w:p w14:paraId="3C739968"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Geraldo Mendonça Uchoa (</w:t>
            </w:r>
            <w:proofErr w:type="spellStart"/>
            <w:r w:rsidRPr="007C7A18">
              <w:rPr>
                <w:rFonts w:ascii="Calibri" w:eastAsia="Times New Roman" w:hAnsi="Calibri" w:cs="Calibri"/>
                <w:b/>
                <w:bCs/>
                <w:color w:val="000000"/>
                <w:sz w:val="20"/>
                <w:szCs w:val="20"/>
                <w:lang w:eastAsia="pt-BR"/>
              </w:rPr>
              <w:t>Lunardelli</w:t>
            </w:r>
            <w:proofErr w:type="spellEnd"/>
            <w:r w:rsidRPr="007C7A18">
              <w:rPr>
                <w:rFonts w:ascii="Calibri" w:eastAsia="Times New Roman" w:hAnsi="Calibri" w:cs="Calibri"/>
                <w:b/>
                <w:bCs/>
                <w:color w:val="000000"/>
                <w:sz w:val="20"/>
                <w:szCs w:val="20"/>
                <w:lang w:eastAsia="pt-BR"/>
              </w:rPr>
              <w:t>)</w:t>
            </w:r>
          </w:p>
        </w:tc>
        <w:tc>
          <w:tcPr>
            <w:tcW w:w="921" w:type="dxa"/>
            <w:shd w:val="clear" w:color="000000" w:fill="F2F2F2"/>
            <w:noWrap/>
            <w:vAlign w:val="center"/>
          </w:tcPr>
          <w:p w14:paraId="39D0FB54" w14:textId="4BDC40C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2146A979" w14:textId="5BADE5C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2EE04646" w14:textId="39545104"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6CF4B18F" w14:textId="72B4E4DC"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024CBBC1" w14:textId="20BCC70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54CB97E1" w14:textId="052C422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33F4DC23" w14:textId="0DF3314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0597F1E" w14:textId="45B75454"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218E787F" w14:textId="252AEFF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4</w:t>
            </w:r>
          </w:p>
        </w:tc>
      </w:tr>
      <w:tr w:rsidR="009B2149" w:rsidRPr="007C7A18" w14:paraId="4A550034" w14:textId="77777777" w:rsidTr="007F72C9">
        <w:trPr>
          <w:trHeight w:val="270"/>
          <w:jc w:val="center"/>
        </w:trPr>
        <w:tc>
          <w:tcPr>
            <w:tcW w:w="5595" w:type="dxa"/>
            <w:shd w:val="clear" w:color="000000" w:fill="F2F2F2"/>
            <w:noWrap/>
            <w:vAlign w:val="center"/>
            <w:hideMark/>
          </w:tcPr>
          <w:p w14:paraId="3C6B4DFD"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lastRenderedPageBreak/>
              <w:t xml:space="preserve">USF Joao Miguel Calil (Santo </w:t>
            </w:r>
            <w:proofErr w:type="spellStart"/>
            <w:r w:rsidRPr="007C7A18">
              <w:rPr>
                <w:rFonts w:ascii="Calibri" w:eastAsia="Times New Roman" w:hAnsi="Calibri" w:cs="Calibri"/>
                <w:b/>
                <w:bCs/>
                <w:color w:val="000000"/>
                <w:sz w:val="20"/>
                <w:szCs w:val="20"/>
                <w:lang w:eastAsia="pt-BR"/>
              </w:rPr>
              <w:t>Antonio</w:t>
            </w:r>
            <w:proofErr w:type="spellEnd"/>
            <w:r w:rsidRPr="007C7A18">
              <w:rPr>
                <w:rFonts w:ascii="Calibri" w:eastAsia="Times New Roman" w:hAnsi="Calibri" w:cs="Calibri"/>
                <w:b/>
                <w:bCs/>
                <w:color w:val="000000"/>
                <w:sz w:val="20"/>
                <w:szCs w:val="20"/>
                <w:lang w:eastAsia="pt-BR"/>
              </w:rPr>
              <w:t>)</w:t>
            </w:r>
          </w:p>
        </w:tc>
        <w:tc>
          <w:tcPr>
            <w:tcW w:w="921" w:type="dxa"/>
            <w:shd w:val="clear" w:color="000000" w:fill="F2F2F2"/>
            <w:noWrap/>
            <w:vAlign w:val="center"/>
          </w:tcPr>
          <w:p w14:paraId="7B9BC73C" w14:textId="7B43805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22375152" w14:textId="67A02FC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3F376878" w14:textId="07559D91"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4BAF877A" w14:textId="7A8A86F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27ED42E4" w14:textId="2F68698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542BEA10" w14:textId="53A62C8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566A47D3" w14:textId="29060205"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5AF01177" w14:textId="6688334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33BF3B5C" w14:textId="12245D93"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124842EA" w14:textId="77777777" w:rsidTr="007F72C9">
        <w:trPr>
          <w:trHeight w:val="270"/>
          <w:jc w:val="center"/>
        </w:trPr>
        <w:tc>
          <w:tcPr>
            <w:tcW w:w="5595" w:type="dxa"/>
            <w:shd w:val="clear" w:color="000000" w:fill="F2F2F2"/>
            <w:noWrap/>
            <w:vAlign w:val="center"/>
            <w:hideMark/>
          </w:tcPr>
          <w:p w14:paraId="39F5A52E"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Jose Pio Nogueira de Sá (Gabriel Hernandes)</w:t>
            </w:r>
          </w:p>
        </w:tc>
        <w:tc>
          <w:tcPr>
            <w:tcW w:w="921" w:type="dxa"/>
            <w:shd w:val="clear" w:color="000000" w:fill="F2F2F2"/>
            <w:noWrap/>
            <w:vAlign w:val="center"/>
          </w:tcPr>
          <w:p w14:paraId="1FCEAAD5" w14:textId="3934121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567C6E0A" w14:textId="1DA692C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7E966C77" w14:textId="1A59023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6BCC1494" w14:textId="63B75E8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0F3E5BA5" w14:textId="0CB2841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664E6F61" w14:textId="3782236C"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vAlign w:val="center"/>
          </w:tcPr>
          <w:p w14:paraId="5FB16AE3" w14:textId="1695C180"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55534F0C" w14:textId="0A2D081F"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6A13BD0B" w14:textId="7C9D3EB6"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352A0AC4" w14:textId="77777777" w:rsidTr="007F72C9">
        <w:trPr>
          <w:trHeight w:val="270"/>
          <w:jc w:val="center"/>
        </w:trPr>
        <w:tc>
          <w:tcPr>
            <w:tcW w:w="5595" w:type="dxa"/>
            <w:shd w:val="clear" w:color="000000" w:fill="F2F2F2"/>
            <w:noWrap/>
            <w:vAlign w:val="center"/>
            <w:hideMark/>
          </w:tcPr>
          <w:p w14:paraId="793BBE68"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Michel Curi (Nosso Teto)</w:t>
            </w:r>
          </w:p>
        </w:tc>
        <w:tc>
          <w:tcPr>
            <w:tcW w:w="921" w:type="dxa"/>
            <w:shd w:val="clear" w:color="000000" w:fill="F2F2F2"/>
            <w:noWrap/>
            <w:vAlign w:val="center"/>
          </w:tcPr>
          <w:p w14:paraId="04048CDA" w14:textId="377BC7D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w:t>
            </w:r>
          </w:p>
        </w:tc>
        <w:tc>
          <w:tcPr>
            <w:tcW w:w="850" w:type="dxa"/>
            <w:shd w:val="clear" w:color="000000" w:fill="F2F2F2"/>
            <w:noWrap/>
            <w:vAlign w:val="bottom"/>
          </w:tcPr>
          <w:p w14:paraId="3D9C3E6B" w14:textId="22ADBF4C"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71,43</w:t>
            </w:r>
          </w:p>
        </w:tc>
        <w:tc>
          <w:tcPr>
            <w:tcW w:w="851" w:type="dxa"/>
            <w:shd w:val="clear" w:color="000000" w:fill="F2F2F2"/>
            <w:noWrap/>
            <w:vAlign w:val="center"/>
          </w:tcPr>
          <w:p w14:paraId="2E1363B1" w14:textId="7E9091A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38E44874" w14:textId="0B31E6E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28,57</w:t>
            </w:r>
          </w:p>
        </w:tc>
        <w:tc>
          <w:tcPr>
            <w:tcW w:w="851" w:type="dxa"/>
            <w:shd w:val="clear" w:color="000000" w:fill="F2F2F2"/>
            <w:noWrap/>
            <w:vAlign w:val="center"/>
          </w:tcPr>
          <w:p w14:paraId="28BC6B19" w14:textId="1474F1C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5F657991" w14:textId="656C5DC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8196E8A" w14:textId="09563FC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0CE669C8" w14:textId="4CD9C71A"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52F5A78F" w14:textId="59B81C6A"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7</w:t>
            </w:r>
          </w:p>
        </w:tc>
      </w:tr>
      <w:tr w:rsidR="009B2149" w:rsidRPr="007C7A18" w14:paraId="5EAF6970" w14:textId="77777777" w:rsidTr="007F72C9">
        <w:trPr>
          <w:trHeight w:val="270"/>
          <w:jc w:val="center"/>
        </w:trPr>
        <w:tc>
          <w:tcPr>
            <w:tcW w:w="5595" w:type="dxa"/>
            <w:shd w:val="clear" w:color="000000" w:fill="F2F2F2"/>
            <w:noWrap/>
            <w:vAlign w:val="center"/>
            <w:hideMark/>
          </w:tcPr>
          <w:p w14:paraId="28EBD7AC"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Olavo Barros (Monte Líbano)</w:t>
            </w:r>
          </w:p>
        </w:tc>
        <w:tc>
          <w:tcPr>
            <w:tcW w:w="921" w:type="dxa"/>
            <w:shd w:val="clear" w:color="000000" w:fill="F2F2F2"/>
            <w:noWrap/>
            <w:vAlign w:val="center"/>
          </w:tcPr>
          <w:p w14:paraId="7ABDAC7C" w14:textId="072704E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598F0A6E" w14:textId="7EF39EB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F9001B0" w14:textId="631D481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329DB413" w14:textId="7563AAB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66,67</w:t>
            </w:r>
          </w:p>
        </w:tc>
        <w:tc>
          <w:tcPr>
            <w:tcW w:w="851" w:type="dxa"/>
            <w:shd w:val="clear" w:color="000000" w:fill="F2F2F2"/>
            <w:noWrap/>
            <w:vAlign w:val="center"/>
          </w:tcPr>
          <w:p w14:paraId="67120F65" w14:textId="0B9A15B1"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3AE5955F" w14:textId="313ED2A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33,33</w:t>
            </w:r>
          </w:p>
        </w:tc>
        <w:tc>
          <w:tcPr>
            <w:tcW w:w="851" w:type="dxa"/>
            <w:shd w:val="clear" w:color="000000" w:fill="F2F2F2"/>
            <w:vAlign w:val="center"/>
          </w:tcPr>
          <w:p w14:paraId="4030BDD3" w14:textId="522563EE"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616E23B2" w14:textId="7F7791ED"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14A024C6" w14:textId="29262397"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w:t>
            </w:r>
          </w:p>
        </w:tc>
      </w:tr>
      <w:tr w:rsidR="009B2149" w:rsidRPr="007C7A18" w14:paraId="23E2836F" w14:textId="77777777" w:rsidTr="00D340C0">
        <w:trPr>
          <w:trHeight w:val="270"/>
          <w:jc w:val="center"/>
        </w:trPr>
        <w:tc>
          <w:tcPr>
            <w:tcW w:w="5595" w:type="dxa"/>
            <w:shd w:val="clear" w:color="000000" w:fill="F2F2F2"/>
            <w:noWrap/>
            <w:vAlign w:val="center"/>
            <w:hideMark/>
          </w:tcPr>
          <w:p w14:paraId="0A6CDFA8"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USF Sergio Banhos (</w:t>
            </w:r>
            <w:proofErr w:type="spellStart"/>
            <w:r w:rsidRPr="007C7A18">
              <w:rPr>
                <w:rFonts w:ascii="Calibri" w:eastAsia="Times New Roman" w:hAnsi="Calibri" w:cs="Calibri"/>
                <w:b/>
                <w:bCs/>
                <w:color w:val="000000"/>
                <w:sz w:val="20"/>
                <w:szCs w:val="20"/>
                <w:lang w:eastAsia="pt-BR"/>
              </w:rPr>
              <w:t>Pachá</w:t>
            </w:r>
            <w:proofErr w:type="spellEnd"/>
            <w:r w:rsidRPr="007C7A18">
              <w:rPr>
                <w:rFonts w:ascii="Calibri" w:eastAsia="Times New Roman" w:hAnsi="Calibri" w:cs="Calibri"/>
                <w:b/>
                <w:bCs/>
                <w:color w:val="000000"/>
                <w:sz w:val="20"/>
                <w:szCs w:val="20"/>
                <w:lang w:eastAsia="pt-BR"/>
              </w:rPr>
              <w:t>)</w:t>
            </w:r>
          </w:p>
        </w:tc>
        <w:tc>
          <w:tcPr>
            <w:tcW w:w="921" w:type="dxa"/>
            <w:shd w:val="clear" w:color="000000" w:fill="F2F2F2"/>
            <w:noWrap/>
            <w:vAlign w:val="center"/>
          </w:tcPr>
          <w:p w14:paraId="0DCCEE13" w14:textId="3730205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09D611AB" w14:textId="57DDC1CB"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74707A86" w14:textId="5D5A04F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1A1969BB" w14:textId="24985F2D"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BF9F8EF" w14:textId="5028516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1FCFC60A" w14:textId="57C20DB2" w:rsidR="009B2149" w:rsidRPr="007C7A18" w:rsidRDefault="000C26D7"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797A29B8" w14:textId="56945ECB"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5A72D65" w14:textId="3082630A" w:rsidR="009B2149" w:rsidRPr="007C7A18" w:rsidRDefault="000C26D7"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00ED1F9D" w14:textId="0DF9F447"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0CB1750B" w14:textId="77777777" w:rsidTr="00E67BC3">
        <w:trPr>
          <w:trHeight w:val="270"/>
          <w:jc w:val="center"/>
        </w:trPr>
        <w:tc>
          <w:tcPr>
            <w:tcW w:w="5595" w:type="dxa"/>
            <w:shd w:val="clear" w:color="000000" w:fill="F2F2F2"/>
            <w:noWrap/>
            <w:vAlign w:val="center"/>
            <w:hideMark/>
          </w:tcPr>
          <w:p w14:paraId="43D8F20C"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w:t>
            </w:r>
            <w:proofErr w:type="spellStart"/>
            <w:r w:rsidRPr="007C7A18">
              <w:rPr>
                <w:rFonts w:ascii="Calibri" w:eastAsia="Times New Roman" w:hAnsi="Calibri" w:cs="Calibri"/>
                <w:b/>
                <w:bCs/>
                <w:color w:val="000000"/>
                <w:sz w:val="20"/>
                <w:szCs w:val="20"/>
                <w:lang w:eastAsia="pt-BR"/>
              </w:rPr>
              <w:t>Gesabel</w:t>
            </w:r>
            <w:proofErr w:type="spellEnd"/>
            <w:r w:rsidRPr="007C7A18">
              <w:rPr>
                <w:rFonts w:ascii="Calibri" w:eastAsia="Times New Roman" w:hAnsi="Calibri" w:cs="Calibri"/>
                <w:b/>
                <w:bCs/>
                <w:color w:val="000000"/>
                <w:sz w:val="20"/>
                <w:szCs w:val="20"/>
                <w:lang w:eastAsia="pt-BR"/>
              </w:rPr>
              <w:t xml:space="preserve"> Clemente Marques de </w:t>
            </w:r>
            <w:proofErr w:type="spellStart"/>
            <w:r w:rsidRPr="007C7A18">
              <w:rPr>
                <w:rFonts w:ascii="Calibri" w:eastAsia="Times New Roman" w:hAnsi="Calibri" w:cs="Calibri"/>
                <w:b/>
                <w:bCs/>
                <w:color w:val="000000"/>
                <w:sz w:val="20"/>
                <w:szCs w:val="20"/>
                <w:lang w:eastAsia="pt-BR"/>
              </w:rPr>
              <w:t>la</w:t>
            </w:r>
            <w:proofErr w:type="spellEnd"/>
            <w:r w:rsidRPr="007C7A18">
              <w:rPr>
                <w:rFonts w:ascii="Calibri" w:eastAsia="Times New Roman" w:hAnsi="Calibri" w:cs="Calibri"/>
                <w:b/>
                <w:bCs/>
                <w:color w:val="000000"/>
                <w:sz w:val="20"/>
                <w:szCs w:val="20"/>
                <w:lang w:eastAsia="pt-BR"/>
              </w:rPr>
              <w:t xml:space="preserve"> </w:t>
            </w:r>
            <w:proofErr w:type="spellStart"/>
            <w:r w:rsidRPr="007C7A18">
              <w:rPr>
                <w:rFonts w:ascii="Calibri" w:eastAsia="Times New Roman" w:hAnsi="Calibri" w:cs="Calibri"/>
                <w:b/>
                <w:bCs/>
                <w:color w:val="000000"/>
                <w:sz w:val="20"/>
                <w:szCs w:val="20"/>
                <w:lang w:eastAsia="pt-BR"/>
              </w:rPr>
              <w:t>Habla</w:t>
            </w:r>
            <w:proofErr w:type="spellEnd"/>
            <w:r w:rsidRPr="007C7A18">
              <w:rPr>
                <w:rFonts w:ascii="Calibri" w:eastAsia="Times New Roman" w:hAnsi="Calibri" w:cs="Calibri"/>
                <w:b/>
                <w:bCs/>
                <w:color w:val="000000"/>
                <w:sz w:val="20"/>
                <w:szCs w:val="20"/>
                <w:lang w:eastAsia="pt-BR"/>
              </w:rPr>
              <w:t xml:space="preserve"> (Pedro </w:t>
            </w:r>
            <w:proofErr w:type="spellStart"/>
            <w:r w:rsidRPr="007C7A18">
              <w:rPr>
                <w:rFonts w:ascii="Calibri" w:eastAsia="Times New Roman" w:hAnsi="Calibri" w:cs="Calibri"/>
                <w:b/>
                <w:bCs/>
                <w:color w:val="000000"/>
                <w:sz w:val="20"/>
                <w:szCs w:val="20"/>
                <w:lang w:eastAsia="pt-BR"/>
              </w:rPr>
              <w:t>Nechar</w:t>
            </w:r>
            <w:proofErr w:type="spellEnd"/>
            <w:r w:rsidRPr="007C7A18">
              <w:rPr>
                <w:rFonts w:ascii="Calibri" w:eastAsia="Times New Roman" w:hAnsi="Calibri" w:cs="Calibri"/>
                <w:b/>
                <w:bCs/>
                <w:color w:val="000000"/>
                <w:sz w:val="20"/>
                <w:szCs w:val="20"/>
                <w:lang w:eastAsia="pt-BR"/>
              </w:rPr>
              <w:t>)</w:t>
            </w:r>
          </w:p>
        </w:tc>
        <w:tc>
          <w:tcPr>
            <w:tcW w:w="921" w:type="dxa"/>
            <w:shd w:val="clear" w:color="000000" w:fill="F2F2F2"/>
            <w:noWrap/>
            <w:vAlign w:val="center"/>
          </w:tcPr>
          <w:p w14:paraId="74CA8897" w14:textId="48FD594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18E7034B" w14:textId="3A56C67F"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33,33</w:t>
            </w:r>
          </w:p>
        </w:tc>
        <w:tc>
          <w:tcPr>
            <w:tcW w:w="851" w:type="dxa"/>
            <w:shd w:val="clear" w:color="000000" w:fill="F2F2F2"/>
            <w:noWrap/>
            <w:vAlign w:val="center"/>
          </w:tcPr>
          <w:p w14:paraId="7176003A" w14:textId="2E09B77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56F3A2CF" w14:textId="45D085C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66,67</w:t>
            </w:r>
          </w:p>
        </w:tc>
        <w:tc>
          <w:tcPr>
            <w:tcW w:w="851" w:type="dxa"/>
            <w:shd w:val="clear" w:color="000000" w:fill="F2F2F2"/>
            <w:noWrap/>
            <w:vAlign w:val="center"/>
          </w:tcPr>
          <w:p w14:paraId="5BB9D536" w14:textId="6BA927E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033555AF" w14:textId="536D292D"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35D9DAF" w14:textId="1DD19637"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490CECA6" w14:textId="0C7C80EB"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3024BE9E" w14:textId="1F6A6F0C"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3</w:t>
            </w:r>
          </w:p>
        </w:tc>
      </w:tr>
      <w:tr w:rsidR="009B2149" w:rsidRPr="007C7A18" w14:paraId="1891166C" w14:textId="77777777" w:rsidTr="007F72C9">
        <w:trPr>
          <w:trHeight w:val="270"/>
          <w:jc w:val="center"/>
        </w:trPr>
        <w:tc>
          <w:tcPr>
            <w:tcW w:w="5595" w:type="dxa"/>
            <w:shd w:val="clear" w:color="000000" w:fill="F2F2F2"/>
            <w:noWrap/>
            <w:vAlign w:val="center"/>
            <w:hideMark/>
          </w:tcPr>
          <w:p w14:paraId="0EE3CF9C" w14:textId="77777777" w:rsidR="009B2149" w:rsidRPr="007C7A18" w:rsidRDefault="009B2149" w:rsidP="009B2149">
            <w:pPr>
              <w:spacing w:after="0" w:line="240" w:lineRule="auto"/>
              <w:rPr>
                <w:rFonts w:ascii="Calibri" w:eastAsia="Times New Roman" w:hAnsi="Calibri" w:cs="Calibri"/>
                <w:b/>
                <w:bCs/>
                <w:color w:val="000000"/>
                <w:sz w:val="20"/>
                <w:szCs w:val="20"/>
                <w:lang w:eastAsia="pt-BR"/>
              </w:rPr>
            </w:pPr>
            <w:r w:rsidRPr="007C7A18">
              <w:rPr>
                <w:rFonts w:ascii="Calibri" w:eastAsia="Times New Roman" w:hAnsi="Calibri" w:cs="Calibri"/>
                <w:b/>
                <w:bCs/>
                <w:color w:val="000000"/>
                <w:sz w:val="20"/>
                <w:szCs w:val="20"/>
                <w:lang w:eastAsia="pt-BR"/>
              </w:rPr>
              <w:t xml:space="preserve">USF Isabel </w:t>
            </w:r>
            <w:proofErr w:type="spellStart"/>
            <w:r w:rsidRPr="007C7A18">
              <w:rPr>
                <w:rFonts w:ascii="Calibri" w:eastAsia="Times New Roman" w:hAnsi="Calibri" w:cs="Calibri"/>
                <w:b/>
                <w:bCs/>
                <w:color w:val="000000"/>
                <w:sz w:val="20"/>
                <w:szCs w:val="20"/>
                <w:lang w:eastAsia="pt-BR"/>
              </w:rPr>
              <w:t>Etturi</w:t>
            </w:r>
            <w:proofErr w:type="spellEnd"/>
            <w:r w:rsidRPr="007C7A18">
              <w:rPr>
                <w:rFonts w:ascii="Calibri" w:eastAsia="Times New Roman" w:hAnsi="Calibri" w:cs="Calibri"/>
                <w:b/>
                <w:bCs/>
                <w:color w:val="000000"/>
                <w:sz w:val="20"/>
                <w:szCs w:val="20"/>
                <w:lang w:eastAsia="pt-BR"/>
              </w:rPr>
              <w:t xml:space="preserve"> (Flamingo)</w:t>
            </w:r>
          </w:p>
        </w:tc>
        <w:tc>
          <w:tcPr>
            <w:tcW w:w="921" w:type="dxa"/>
            <w:shd w:val="clear" w:color="000000" w:fill="F2F2F2"/>
            <w:noWrap/>
            <w:vAlign w:val="center"/>
          </w:tcPr>
          <w:p w14:paraId="54A05861" w14:textId="5132D14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266B70BC" w14:textId="2592D02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02D09A91" w14:textId="0C47653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17C65DFB" w14:textId="2A01F58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30102D98" w14:textId="2834DEA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center"/>
          </w:tcPr>
          <w:p w14:paraId="77B1EEAA" w14:textId="0F4ED017"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vAlign w:val="center"/>
          </w:tcPr>
          <w:p w14:paraId="44067FAE" w14:textId="5D91BBE6"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0D0EA0BC" w14:textId="3AE25393"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001DF6C8" w14:textId="17AD134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0C26D7" w:rsidRPr="007C7A18" w14:paraId="795F7117" w14:textId="77777777" w:rsidTr="008E5D37">
        <w:trPr>
          <w:trHeight w:val="270"/>
          <w:jc w:val="center"/>
        </w:trPr>
        <w:tc>
          <w:tcPr>
            <w:tcW w:w="5595" w:type="dxa"/>
            <w:shd w:val="clear" w:color="000000" w:fill="F2F2F2"/>
            <w:noWrap/>
            <w:vAlign w:val="center"/>
            <w:hideMark/>
          </w:tcPr>
          <w:p w14:paraId="1115F6D2" w14:textId="16648EC2" w:rsidR="000C26D7" w:rsidRPr="007C7A18" w:rsidRDefault="000C26D7" w:rsidP="000C26D7">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CAPS AD</w:t>
            </w:r>
          </w:p>
        </w:tc>
        <w:tc>
          <w:tcPr>
            <w:tcW w:w="921" w:type="dxa"/>
            <w:shd w:val="clear" w:color="000000" w:fill="F2F2F2"/>
            <w:noWrap/>
            <w:vAlign w:val="center"/>
          </w:tcPr>
          <w:p w14:paraId="12AA8002" w14:textId="78A650B4"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31FD8EB9" w14:textId="66AFDDD2"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C8053E">
              <w:rPr>
                <w:rFonts w:ascii="Calibri" w:hAnsi="Calibri" w:cs="Calibri"/>
                <w:color w:val="000000"/>
                <w:sz w:val="20"/>
                <w:szCs w:val="20"/>
              </w:rPr>
              <w:t>0,00</w:t>
            </w:r>
          </w:p>
        </w:tc>
        <w:tc>
          <w:tcPr>
            <w:tcW w:w="851" w:type="dxa"/>
            <w:shd w:val="clear" w:color="000000" w:fill="F2F2F2"/>
            <w:noWrap/>
            <w:vAlign w:val="center"/>
          </w:tcPr>
          <w:p w14:paraId="67590B81" w14:textId="1BA2B9A0"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5E1B3E09" w14:textId="0014AC8F"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422797">
              <w:rPr>
                <w:rFonts w:ascii="Calibri" w:hAnsi="Calibri" w:cs="Calibri"/>
                <w:color w:val="000000"/>
                <w:sz w:val="20"/>
                <w:szCs w:val="20"/>
              </w:rPr>
              <w:t>0,00</w:t>
            </w:r>
          </w:p>
        </w:tc>
        <w:tc>
          <w:tcPr>
            <w:tcW w:w="851" w:type="dxa"/>
            <w:shd w:val="clear" w:color="000000" w:fill="F2F2F2"/>
            <w:noWrap/>
            <w:vAlign w:val="center"/>
          </w:tcPr>
          <w:p w14:paraId="5627C7DE" w14:textId="48098243"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4F2B7F5E" w14:textId="1FBBF408"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D419C4">
              <w:rPr>
                <w:rFonts w:ascii="Calibri" w:hAnsi="Calibri" w:cs="Calibri"/>
                <w:color w:val="000000"/>
                <w:sz w:val="20"/>
                <w:szCs w:val="20"/>
              </w:rPr>
              <w:t>0,00</w:t>
            </w:r>
          </w:p>
        </w:tc>
        <w:tc>
          <w:tcPr>
            <w:tcW w:w="851" w:type="dxa"/>
            <w:shd w:val="clear" w:color="000000" w:fill="F2F2F2"/>
            <w:vAlign w:val="center"/>
          </w:tcPr>
          <w:p w14:paraId="33B3C61D" w14:textId="686616A2"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tcPr>
          <w:p w14:paraId="77265BAF" w14:textId="620901DE"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sidRPr="00D22D5E">
              <w:rPr>
                <w:rFonts w:ascii="Calibri" w:hAnsi="Calibri" w:cs="Calibri"/>
                <w:color w:val="000000"/>
                <w:sz w:val="20"/>
                <w:szCs w:val="20"/>
              </w:rPr>
              <w:t>0,00</w:t>
            </w:r>
          </w:p>
        </w:tc>
        <w:tc>
          <w:tcPr>
            <w:tcW w:w="851" w:type="dxa"/>
            <w:shd w:val="clear" w:color="000000" w:fill="F2F2F2"/>
            <w:noWrap/>
            <w:vAlign w:val="bottom"/>
          </w:tcPr>
          <w:p w14:paraId="52C20C51" w14:textId="3F5B2956"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0C26D7" w:rsidRPr="007C7A18" w14:paraId="1E067048" w14:textId="77777777" w:rsidTr="008E5D37">
        <w:trPr>
          <w:trHeight w:val="270"/>
          <w:jc w:val="center"/>
        </w:trPr>
        <w:tc>
          <w:tcPr>
            <w:tcW w:w="5595" w:type="dxa"/>
            <w:shd w:val="clear" w:color="000000" w:fill="F2F2F2"/>
            <w:noWrap/>
            <w:vAlign w:val="center"/>
            <w:hideMark/>
          </w:tcPr>
          <w:p w14:paraId="5D826E3F" w14:textId="0FEF6235" w:rsidR="000C26D7" w:rsidRPr="007C7A18" w:rsidRDefault="000C26D7" w:rsidP="000C26D7">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CAPS II</w:t>
            </w:r>
          </w:p>
        </w:tc>
        <w:tc>
          <w:tcPr>
            <w:tcW w:w="921" w:type="dxa"/>
            <w:shd w:val="clear" w:color="000000" w:fill="F2F2F2"/>
            <w:noWrap/>
            <w:vAlign w:val="center"/>
          </w:tcPr>
          <w:p w14:paraId="6FCC607E" w14:textId="274DAC59"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0E9EBA69" w14:textId="68360B6A"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C8053E">
              <w:rPr>
                <w:rFonts w:ascii="Calibri" w:hAnsi="Calibri" w:cs="Calibri"/>
                <w:color w:val="000000"/>
                <w:sz w:val="20"/>
                <w:szCs w:val="20"/>
              </w:rPr>
              <w:t>0,00</w:t>
            </w:r>
          </w:p>
        </w:tc>
        <w:tc>
          <w:tcPr>
            <w:tcW w:w="851" w:type="dxa"/>
            <w:shd w:val="clear" w:color="000000" w:fill="F2F2F2"/>
            <w:noWrap/>
            <w:vAlign w:val="center"/>
          </w:tcPr>
          <w:p w14:paraId="7A6212B3" w14:textId="5CCBFB62"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1F7464F3" w14:textId="2D24C158"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422797">
              <w:rPr>
                <w:rFonts w:ascii="Calibri" w:hAnsi="Calibri" w:cs="Calibri"/>
                <w:color w:val="000000"/>
                <w:sz w:val="20"/>
                <w:szCs w:val="20"/>
              </w:rPr>
              <w:t>0,00</w:t>
            </w:r>
          </w:p>
        </w:tc>
        <w:tc>
          <w:tcPr>
            <w:tcW w:w="851" w:type="dxa"/>
            <w:shd w:val="clear" w:color="000000" w:fill="F2F2F2"/>
            <w:noWrap/>
            <w:vAlign w:val="center"/>
          </w:tcPr>
          <w:p w14:paraId="4F5184EF" w14:textId="441F5665"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tcPr>
          <w:p w14:paraId="0565A9AE" w14:textId="3CD1176F" w:rsidR="000C26D7" w:rsidRPr="007C7A18" w:rsidRDefault="000C26D7" w:rsidP="000C26D7">
            <w:pPr>
              <w:spacing w:after="0" w:line="240" w:lineRule="auto"/>
              <w:jc w:val="center"/>
              <w:rPr>
                <w:rFonts w:ascii="Calibri" w:eastAsia="Times New Roman" w:hAnsi="Calibri" w:cs="Calibri"/>
                <w:color w:val="000000"/>
                <w:sz w:val="20"/>
                <w:szCs w:val="20"/>
                <w:lang w:eastAsia="pt-BR"/>
              </w:rPr>
            </w:pPr>
            <w:r w:rsidRPr="00D419C4">
              <w:rPr>
                <w:rFonts w:ascii="Calibri" w:hAnsi="Calibri" w:cs="Calibri"/>
                <w:color w:val="000000"/>
                <w:sz w:val="20"/>
                <w:szCs w:val="20"/>
              </w:rPr>
              <w:t>0,00</w:t>
            </w:r>
          </w:p>
        </w:tc>
        <w:tc>
          <w:tcPr>
            <w:tcW w:w="851" w:type="dxa"/>
            <w:shd w:val="clear" w:color="000000" w:fill="F2F2F2"/>
            <w:vAlign w:val="center"/>
          </w:tcPr>
          <w:p w14:paraId="0768C814" w14:textId="651CC174"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tcPr>
          <w:p w14:paraId="0DA2D240" w14:textId="31095D3F"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sidRPr="00D22D5E">
              <w:rPr>
                <w:rFonts w:ascii="Calibri" w:hAnsi="Calibri" w:cs="Calibri"/>
                <w:color w:val="000000"/>
                <w:sz w:val="20"/>
                <w:szCs w:val="20"/>
              </w:rPr>
              <w:t>0,00</w:t>
            </w:r>
          </w:p>
        </w:tc>
        <w:tc>
          <w:tcPr>
            <w:tcW w:w="851" w:type="dxa"/>
            <w:shd w:val="clear" w:color="000000" w:fill="F2F2F2"/>
            <w:noWrap/>
            <w:vAlign w:val="bottom"/>
          </w:tcPr>
          <w:p w14:paraId="282B3E6C" w14:textId="14A37167" w:rsidR="000C26D7" w:rsidRPr="007C7A18" w:rsidRDefault="000C26D7" w:rsidP="000C26D7">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0</w:t>
            </w:r>
          </w:p>
        </w:tc>
      </w:tr>
      <w:tr w:rsidR="009B2149" w:rsidRPr="007C7A18" w14:paraId="56936CCC" w14:textId="77777777" w:rsidTr="0038720D">
        <w:trPr>
          <w:trHeight w:val="270"/>
          <w:jc w:val="center"/>
        </w:trPr>
        <w:tc>
          <w:tcPr>
            <w:tcW w:w="5595" w:type="dxa"/>
            <w:shd w:val="clear" w:color="000000" w:fill="F2F2F2"/>
            <w:noWrap/>
            <w:vAlign w:val="center"/>
          </w:tcPr>
          <w:p w14:paraId="2F004A43" w14:textId="3EB7945B" w:rsidR="009B2149" w:rsidRDefault="009B2149" w:rsidP="009B2149">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NASF 1</w:t>
            </w:r>
          </w:p>
        </w:tc>
        <w:tc>
          <w:tcPr>
            <w:tcW w:w="921" w:type="dxa"/>
            <w:shd w:val="clear" w:color="000000" w:fill="F2F2F2"/>
            <w:noWrap/>
            <w:vAlign w:val="center"/>
          </w:tcPr>
          <w:p w14:paraId="392DAE81" w14:textId="67A77A2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288C4D40" w14:textId="1F058B0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297C678B" w14:textId="32B2434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249D0A6D" w14:textId="7BCB2705"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50,00</w:t>
            </w:r>
          </w:p>
        </w:tc>
        <w:tc>
          <w:tcPr>
            <w:tcW w:w="851" w:type="dxa"/>
            <w:shd w:val="clear" w:color="000000" w:fill="F2F2F2"/>
            <w:noWrap/>
            <w:vAlign w:val="center"/>
          </w:tcPr>
          <w:p w14:paraId="37A5C3A7" w14:textId="3BA4E82C"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6D4F9F27" w14:textId="406BB57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29991EE" w14:textId="7F1DECD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78802D8D" w14:textId="3A133CE2"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68606F1C" w14:textId="0F13890A"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9B2149" w:rsidRPr="007C7A18" w14:paraId="19D9E17B" w14:textId="77777777" w:rsidTr="0059798C">
        <w:trPr>
          <w:trHeight w:val="270"/>
          <w:jc w:val="center"/>
        </w:trPr>
        <w:tc>
          <w:tcPr>
            <w:tcW w:w="5595" w:type="dxa"/>
            <w:shd w:val="clear" w:color="000000" w:fill="F2F2F2"/>
            <w:noWrap/>
            <w:vAlign w:val="center"/>
          </w:tcPr>
          <w:p w14:paraId="1DDD7BE6" w14:textId="7B1C08C2" w:rsidR="009B2149" w:rsidRDefault="009B2149" w:rsidP="009B2149">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NASF 4</w:t>
            </w:r>
          </w:p>
        </w:tc>
        <w:tc>
          <w:tcPr>
            <w:tcW w:w="921" w:type="dxa"/>
            <w:shd w:val="clear" w:color="000000" w:fill="F2F2F2"/>
            <w:noWrap/>
            <w:vAlign w:val="center"/>
          </w:tcPr>
          <w:p w14:paraId="54E6DDA0" w14:textId="3E94FC28"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37D1305F" w14:textId="642E697B"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6F397FE8" w14:textId="5FDB200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w:t>
            </w:r>
          </w:p>
        </w:tc>
        <w:tc>
          <w:tcPr>
            <w:tcW w:w="850" w:type="dxa"/>
            <w:shd w:val="clear" w:color="000000" w:fill="F2F2F2"/>
            <w:noWrap/>
            <w:vAlign w:val="bottom"/>
          </w:tcPr>
          <w:p w14:paraId="0BECC77E" w14:textId="112AE04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15ADE8F2" w14:textId="3F31C12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4BCE39EB" w14:textId="1A149B32"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4190DA71" w14:textId="4AFE2FF8"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6D18F45E" w14:textId="0286F25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7163B9C0" w14:textId="7A812A49"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1</w:t>
            </w:r>
          </w:p>
        </w:tc>
      </w:tr>
      <w:tr w:rsidR="009B2149" w:rsidRPr="007C7A18" w14:paraId="4F9EB205" w14:textId="77777777" w:rsidTr="00EC2394">
        <w:trPr>
          <w:trHeight w:val="270"/>
          <w:jc w:val="center"/>
        </w:trPr>
        <w:tc>
          <w:tcPr>
            <w:tcW w:w="5595" w:type="dxa"/>
            <w:shd w:val="clear" w:color="000000" w:fill="F2F2F2"/>
            <w:noWrap/>
            <w:vAlign w:val="center"/>
            <w:hideMark/>
          </w:tcPr>
          <w:p w14:paraId="780E32B9" w14:textId="07A75DC2" w:rsidR="009B2149" w:rsidRPr="007C7A18" w:rsidRDefault="009B2149" w:rsidP="009B2149">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NASF 5</w:t>
            </w:r>
          </w:p>
        </w:tc>
        <w:tc>
          <w:tcPr>
            <w:tcW w:w="921" w:type="dxa"/>
            <w:shd w:val="clear" w:color="000000" w:fill="F2F2F2"/>
            <w:noWrap/>
            <w:vAlign w:val="center"/>
          </w:tcPr>
          <w:p w14:paraId="53BCE8BA" w14:textId="48402EE6"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bottom"/>
          </w:tcPr>
          <w:p w14:paraId="11391BCA" w14:textId="61541B79"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center"/>
          </w:tcPr>
          <w:p w14:paraId="56EBBD4B" w14:textId="72AEDCB3"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p>
        </w:tc>
        <w:tc>
          <w:tcPr>
            <w:tcW w:w="850" w:type="dxa"/>
            <w:shd w:val="clear" w:color="000000" w:fill="F2F2F2"/>
            <w:noWrap/>
            <w:vAlign w:val="bottom"/>
          </w:tcPr>
          <w:p w14:paraId="2CC9C6D5" w14:textId="3955C6E0"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100,00</w:t>
            </w:r>
          </w:p>
        </w:tc>
        <w:tc>
          <w:tcPr>
            <w:tcW w:w="851" w:type="dxa"/>
            <w:shd w:val="clear" w:color="000000" w:fill="F2F2F2"/>
            <w:noWrap/>
            <w:vAlign w:val="center"/>
          </w:tcPr>
          <w:p w14:paraId="53DD9206" w14:textId="2ABB3EFE"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w:t>
            </w:r>
          </w:p>
        </w:tc>
        <w:tc>
          <w:tcPr>
            <w:tcW w:w="850" w:type="dxa"/>
            <w:shd w:val="clear" w:color="000000" w:fill="F2F2F2"/>
            <w:noWrap/>
            <w:vAlign w:val="center"/>
          </w:tcPr>
          <w:p w14:paraId="7637D64E" w14:textId="6C6C51EA" w:rsidR="009B2149" w:rsidRPr="007C7A18" w:rsidRDefault="009B2149" w:rsidP="009B2149">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0,00</w:t>
            </w:r>
          </w:p>
        </w:tc>
        <w:tc>
          <w:tcPr>
            <w:tcW w:w="851" w:type="dxa"/>
            <w:shd w:val="clear" w:color="000000" w:fill="F2F2F2"/>
            <w:vAlign w:val="center"/>
          </w:tcPr>
          <w:p w14:paraId="2A698EDC" w14:textId="128F6E54"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w:t>
            </w:r>
          </w:p>
        </w:tc>
        <w:tc>
          <w:tcPr>
            <w:tcW w:w="851" w:type="dxa"/>
            <w:shd w:val="clear" w:color="000000" w:fill="F2F2F2"/>
            <w:vAlign w:val="center"/>
          </w:tcPr>
          <w:p w14:paraId="5AFE7FA5" w14:textId="23884AC8"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color w:val="000000"/>
                <w:sz w:val="20"/>
                <w:szCs w:val="20"/>
              </w:rPr>
              <w:t>0,00</w:t>
            </w:r>
          </w:p>
        </w:tc>
        <w:tc>
          <w:tcPr>
            <w:tcW w:w="851" w:type="dxa"/>
            <w:shd w:val="clear" w:color="000000" w:fill="F2F2F2"/>
            <w:noWrap/>
            <w:vAlign w:val="bottom"/>
          </w:tcPr>
          <w:p w14:paraId="57255E47" w14:textId="3EA9B253" w:rsidR="009B2149" w:rsidRPr="007C7A18" w:rsidRDefault="009B2149" w:rsidP="009B2149">
            <w:pPr>
              <w:spacing w:after="0" w:line="240" w:lineRule="auto"/>
              <w:jc w:val="center"/>
              <w:rPr>
                <w:rFonts w:ascii="Calibri" w:eastAsia="Times New Roman" w:hAnsi="Calibri" w:cs="Calibri"/>
                <w:b/>
                <w:bCs/>
                <w:color w:val="000000"/>
                <w:sz w:val="20"/>
                <w:szCs w:val="20"/>
                <w:lang w:eastAsia="pt-BR"/>
              </w:rPr>
            </w:pPr>
            <w:r>
              <w:rPr>
                <w:rFonts w:ascii="Calibri" w:hAnsi="Calibri" w:cs="Calibri"/>
                <w:b/>
                <w:bCs/>
                <w:color w:val="000000"/>
                <w:sz w:val="20"/>
                <w:szCs w:val="20"/>
              </w:rPr>
              <w:t>2</w:t>
            </w:r>
          </w:p>
        </w:tc>
      </w:tr>
      <w:tr w:rsidR="009B2149" w:rsidRPr="007C7A18" w14:paraId="3256F6FE" w14:textId="77777777" w:rsidTr="00EC2394">
        <w:trPr>
          <w:trHeight w:val="270"/>
          <w:jc w:val="center"/>
        </w:trPr>
        <w:tc>
          <w:tcPr>
            <w:tcW w:w="5595" w:type="dxa"/>
            <w:shd w:val="clear" w:color="000000" w:fill="F2F2F2"/>
            <w:noWrap/>
            <w:vAlign w:val="center"/>
          </w:tcPr>
          <w:p w14:paraId="729E30E6" w14:textId="0E34A07C" w:rsidR="009B2149" w:rsidRDefault="009B2149" w:rsidP="009B2149">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Central de Transportes</w:t>
            </w:r>
          </w:p>
        </w:tc>
        <w:tc>
          <w:tcPr>
            <w:tcW w:w="921" w:type="dxa"/>
            <w:shd w:val="clear" w:color="000000" w:fill="F2F2F2"/>
            <w:noWrap/>
            <w:vAlign w:val="center"/>
          </w:tcPr>
          <w:p w14:paraId="39C6E283" w14:textId="63C48215"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50" w:type="dxa"/>
            <w:shd w:val="clear" w:color="000000" w:fill="F2F2F2"/>
            <w:noWrap/>
            <w:vAlign w:val="bottom"/>
          </w:tcPr>
          <w:p w14:paraId="1DEC9847" w14:textId="04BF44F0"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0,00</w:t>
            </w:r>
          </w:p>
        </w:tc>
        <w:tc>
          <w:tcPr>
            <w:tcW w:w="851" w:type="dxa"/>
            <w:shd w:val="clear" w:color="000000" w:fill="F2F2F2"/>
            <w:noWrap/>
            <w:vAlign w:val="center"/>
          </w:tcPr>
          <w:p w14:paraId="189AA9B9" w14:textId="38C44E7B"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850" w:type="dxa"/>
            <w:shd w:val="clear" w:color="000000" w:fill="F2F2F2"/>
            <w:noWrap/>
            <w:vAlign w:val="bottom"/>
          </w:tcPr>
          <w:p w14:paraId="006DCE17" w14:textId="5E038D5D"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100,00</w:t>
            </w:r>
          </w:p>
        </w:tc>
        <w:tc>
          <w:tcPr>
            <w:tcW w:w="851" w:type="dxa"/>
            <w:shd w:val="clear" w:color="000000" w:fill="F2F2F2"/>
            <w:noWrap/>
            <w:vAlign w:val="center"/>
          </w:tcPr>
          <w:p w14:paraId="0F87FE75" w14:textId="495309F8"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50" w:type="dxa"/>
            <w:shd w:val="clear" w:color="000000" w:fill="F2F2F2"/>
            <w:noWrap/>
            <w:vAlign w:val="center"/>
          </w:tcPr>
          <w:p w14:paraId="6F398786" w14:textId="11B23920"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0,00</w:t>
            </w:r>
          </w:p>
        </w:tc>
        <w:tc>
          <w:tcPr>
            <w:tcW w:w="851" w:type="dxa"/>
            <w:shd w:val="clear" w:color="000000" w:fill="F2F2F2"/>
            <w:vAlign w:val="center"/>
          </w:tcPr>
          <w:p w14:paraId="0D110DCA" w14:textId="7D4645C8"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851" w:type="dxa"/>
            <w:shd w:val="clear" w:color="000000" w:fill="F2F2F2"/>
            <w:vAlign w:val="center"/>
          </w:tcPr>
          <w:p w14:paraId="624AC20B" w14:textId="0BEFFC9A" w:rsidR="009B2149" w:rsidRDefault="009B2149" w:rsidP="009B2149">
            <w:pPr>
              <w:spacing w:after="0" w:line="240" w:lineRule="auto"/>
              <w:jc w:val="center"/>
              <w:rPr>
                <w:rFonts w:ascii="Calibri" w:hAnsi="Calibri" w:cs="Calibri"/>
                <w:color w:val="000000"/>
                <w:sz w:val="20"/>
                <w:szCs w:val="20"/>
              </w:rPr>
            </w:pPr>
            <w:r>
              <w:rPr>
                <w:rFonts w:ascii="Calibri" w:hAnsi="Calibri" w:cs="Calibri"/>
                <w:color w:val="000000"/>
                <w:sz w:val="20"/>
                <w:szCs w:val="20"/>
              </w:rPr>
              <w:t>0,00</w:t>
            </w:r>
          </w:p>
        </w:tc>
        <w:tc>
          <w:tcPr>
            <w:tcW w:w="851" w:type="dxa"/>
            <w:shd w:val="clear" w:color="000000" w:fill="F2F2F2"/>
            <w:noWrap/>
            <w:vAlign w:val="bottom"/>
          </w:tcPr>
          <w:p w14:paraId="6902FAA8" w14:textId="10BA45A3" w:rsidR="009B2149" w:rsidRDefault="009B2149" w:rsidP="009B214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r>
    </w:tbl>
    <w:p w14:paraId="494E600B" w14:textId="3B63308C" w:rsidR="003C0414" w:rsidRDefault="00586DF6" w:rsidP="00C44E8B">
      <w:pPr>
        <w:rPr>
          <w:rFonts w:cs="Times New Roman"/>
          <w:sz w:val="20"/>
          <w:szCs w:val="20"/>
        </w:rPr>
      </w:pPr>
      <w:r>
        <w:rPr>
          <w:rFonts w:cs="Times New Roman"/>
          <w:sz w:val="20"/>
          <w:szCs w:val="20"/>
        </w:rPr>
        <w:t xml:space="preserve">                      </w:t>
      </w:r>
      <w:r w:rsidR="006D43DF">
        <w:rPr>
          <w:rFonts w:cs="Times New Roman"/>
          <w:sz w:val="20"/>
          <w:szCs w:val="20"/>
        </w:rPr>
        <w:t xml:space="preserve"> </w:t>
      </w:r>
      <w:r w:rsidR="00D55D24" w:rsidRPr="00586DF6">
        <w:rPr>
          <w:rFonts w:cs="Times New Roman"/>
          <w:sz w:val="20"/>
          <w:szCs w:val="20"/>
        </w:rPr>
        <w:t>Fonte: Ouvidoria Municipal de Catanduva, 2021.</w:t>
      </w:r>
      <w:r w:rsidR="000C073B" w:rsidRPr="00586DF6">
        <w:rPr>
          <w:rFonts w:cs="Times New Roman"/>
          <w:sz w:val="20"/>
          <w:szCs w:val="20"/>
        </w:rPr>
        <w:t xml:space="preserve"> Acesso em:</w:t>
      </w:r>
      <w:r w:rsidR="005C501F" w:rsidRPr="00586DF6">
        <w:rPr>
          <w:rFonts w:cs="Times New Roman"/>
          <w:sz w:val="20"/>
          <w:szCs w:val="20"/>
        </w:rPr>
        <w:t xml:space="preserve"> </w:t>
      </w:r>
      <w:r w:rsidR="006B3FF6">
        <w:rPr>
          <w:rFonts w:cs="Times New Roman"/>
          <w:sz w:val="20"/>
          <w:szCs w:val="20"/>
        </w:rPr>
        <w:t>1</w:t>
      </w:r>
      <w:r w:rsidR="009B2149">
        <w:rPr>
          <w:rFonts w:cs="Times New Roman"/>
          <w:sz w:val="20"/>
          <w:szCs w:val="20"/>
        </w:rPr>
        <w:t>1</w:t>
      </w:r>
      <w:r w:rsidR="007C7A18" w:rsidRPr="00586DF6">
        <w:rPr>
          <w:rFonts w:cs="Times New Roman"/>
          <w:sz w:val="20"/>
          <w:szCs w:val="20"/>
        </w:rPr>
        <w:t>/</w:t>
      </w:r>
      <w:r w:rsidR="009B2149">
        <w:rPr>
          <w:rFonts w:cs="Times New Roman"/>
          <w:sz w:val="20"/>
          <w:szCs w:val="20"/>
        </w:rPr>
        <w:t>01</w:t>
      </w:r>
      <w:r w:rsidR="000C073B" w:rsidRPr="00586DF6">
        <w:rPr>
          <w:rFonts w:cs="Times New Roman"/>
          <w:sz w:val="20"/>
          <w:szCs w:val="20"/>
        </w:rPr>
        <w:t>/202</w:t>
      </w:r>
      <w:r w:rsidR="009B2149">
        <w:rPr>
          <w:rFonts w:cs="Times New Roman"/>
          <w:sz w:val="20"/>
          <w:szCs w:val="20"/>
        </w:rPr>
        <w:t>2</w:t>
      </w:r>
      <w:r w:rsidR="008B6330" w:rsidRPr="00586DF6">
        <w:rPr>
          <w:rFonts w:cs="Times New Roman"/>
          <w:sz w:val="20"/>
          <w:szCs w:val="20"/>
        </w:rPr>
        <w:t>.</w:t>
      </w:r>
      <w:r w:rsidR="009C46E4" w:rsidRPr="00586DF6">
        <w:rPr>
          <w:rFonts w:cs="Times New Roman"/>
          <w:sz w:val="20"/>
          <w:szCs w:val="20"/>
        </w:rPr>
        <w:t xml:space="preserve"> </w:t>
      </w:r>
    </w:p>
    <w:p w14:paraId="50F89522" w14:textId="6B7E1F67" w:rsidR="00D31EC4" w:rsidRDefault="00D31EC4" w:rsidP="00CA657D">
      <w:pPr>
        <w:rPr>
          <w:rFonts w:cs="Times New Roman"/>
          <w:sz w:val="20"/>
          <w:szCs w:val="20"/>
        </w:rPr>
      </w:pPr>
    </w:p>
    <w:p w14:paraId="5765181B" w14:textId="337D0FFD" w:rsidR="00474E8C" w:rsidRPr="00CA657D" w:rsidRDefault="00C060A1" w:rsidP="00CA657D">
      <w:pPr>
        <w:rPr>
          <w:rFonts w:cstheme="minorHAnsi"/>
          <w:b/>
          <w:bCs/>
          <w:sz w:val="20"/>
          <w:szCs w:val="20"/>
        </w:rPr>
      </w:pPr>
      <w:r w:rsidRPr="00CA657D">
        <w:rPr>
          <w:rFonts w:cstheme="minorHAnsi"/>
          <w:b/>
          <w:bCs/>
          <w:sz w:val="20"/>
          <w:szCs w:val="20"/>
        </w:rPr>
        <w:t xml:space="preserve">  </w:t>
      </w:r>
      <w:r w:rsidR="00CA657D">
        <w:rPr>
          <w:rFonts w:cstheme="minorHAnsi"/>
          <w:b/>
          <w:bCs/>
          <w:sz w:val="20"/>
          <w:szCs w:val="20"/>
        </w:rPr>
        <w:t xml:space="preserve">                                                                                            </w:t>
      </w:r>
      <w:r w:rsidRPr="00CA657D">
        <w:rPr>
          <w:rFonts w:cstheme="minorHAnsi"/>
          <w:b/>
          <w:bCs/>
          <w:sz w:val="20"/>
          <w:szCs w:val="20"/>
        </w:rPr>
        <w:t xml:space="preserve"> </w:t>
      </w:r>
      <w:r w:rsidR="00474E8C" w:rsidRPr="00CA657D">
        <w:rPr>
          <w:rFonts w:cstheme="minorHAnsi"/>
          <w:b/>
          <w:bCs/>
          <w:sz w:val="20"/>
          <w:szCs w:val="20"/>
        </w:rPr>
        <w:t>Gráfico 01: Percentual de ouvidorias por classificação, no mês de</w:t>
      </w:r>
      <w:r w:rsidR="00474E8C" w:rsidRPr="00CA657D">
        <w:rPr>
          <w:rFonts w:ascii="Calibri" w:hAnsi="Calibri" w:cs="Calibri"/>
          <w:b/>
          <w:sz w:val="20"/>
          <w:szCs w:val="20"/>
        </w:rPr>
        <w:t xml:space="preserve"> </w:t>
      </w:r>
      <w:r w:rsidR="007C79D2" w:rsidRPr="00CA657D">
        <w:rPr>
          <w:rFonts w:ascii="Calibri" w:hAnsi="Calibri" w:cs="Calibri"/>
          <w:b/>
          <w:sz w:val="20"/>
          <w:szCs w:val="20"/>
        </w:rPr>
        <w:t>dezembro</w:t>
      </w:r>
      <w:r w:rsidR="00474E8C" w:rsidRPr="00CA657D">
        <w:rPr>
          <w:rFonts w:cstheme="minorHAnsi"/>
          <w:b/>
          <w:bCs/>
          <w:sz w:val="20"/>
          <w:szCs w:val="20"/>
        </w:rPr>
        <w:t xml:space="preserve"> de 2021.</w:t>
      </w:r>
    </w:p>
    <w:p w14:paraId="70D714B9" w14:textId="78BD678E" w:rsidR="007C7A18" w:rsidRDefault="00C060A1" w:rsidP="00C060A1">
      <w:pPr>
        <w:pStyle w:val="PargrafodaLista"/>
        <w:ind w:left="1418" w:firstLine="142"/>
        <w:rPr>
          <w:rFonts w:cs="Times New Roman"/>
          <w:sz w:val="20"/>
          <w:szCs w:val="20"/>
        </w:rPr>
      </w:pPr>
      <w:r>
        <w:rPr>
          <w:rFonts w:cs="Times New Roman"/>
          <w:sz w:val="20"/>
          <w:szCs w:val="20"/>
        </w:rPr>
        <w:t xml:space="preserve">                                                           </w:t>
      </w:r>
      <w:r w:rsidR="00CA657D">
        <w:rPr>
          <w:noProof/>
        </w:rPr>
        <w:drawing>
          <wp:inline distT="0" distB="0" distL="0" distR="0" wp14:anchorId="153AB8DC" wp14:editId="3B497FD1">
            <wp:extent cx="4772025" cy="2809875"/>
            <wp:effectExtent l="0" t="0" r="9525" b="9525"/>
            <wp:docPr id="7" name="Gráfico 7">
              <a:extLst xmlns:a="http://schemas.openxmlformats.org/drawingml/2006/main">
                <a:ext uri="{FF2B5EF4-FFF2-40B4-BE49-F238E27FC236}">
                  <a16:creationId xmlns:a16="http://schemas.microsoft.com/office/drawing/2014/main" id="{63D30212-AE71-4C6A-801B-A3FE34F829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B1892" w14:textId="4900AFB8" w:rsidR="00CA657D" w:rsidRDefault="00C060A1" w:rsidP="00C060A1">
      <w:pPr>
        <w:rPr>
          <w:rFonts w:cs="Times New Roman"/>
          <w:sz w:val="20"/>
          <w:szCs w:val="20"/>
        </w:rPr>
      </w:pPr>
      <w:r>
        <w:rPr>
          <w:rFonts w:cs="Times New Roman"/>
          <w:sz w:val="20"/>
          <w:szCs w:val="20"/>
        </w:rPr>
        <w:t xml:space="preserve">                                                                                              </w:t>
      </w:r>
      <w:r w:rsidR="007C7A18" w:rsidRPr="00C060A1">
        <w:rPr>
          <w:rFonts w:cs="Times New Roman"/>
          <w:sz w:val="20"/>
          <w:szCs w:val="20"/>
        </w:rPr>
        <w:t xml:space="preserve">Fonte: Ouvidoria Municipal de Catanduva, 2021. Acesso em: </w:t>
      </w:r>
      <w:r w:rsidR="00831C16">
        <w:rPr>
          <w:rFonts w:cs="Times New Roman"/>
          <w:sz w:val="20"/>
          <w:szCs w:val="20"/>
        </w:rPr>
        <w:t>1</w:t>
      </w:r>
      <w:r w:rsidR="00CA657D">
        <w:rPr>
          <w:rFonts w:cs="Times New Roman"/>
          <w:sz w:val="20"/>
          <w:szCs w:val="20"/>
        </w:rPr>
        <w:t>1</w:t>
      </w:r>
      <w:r w:rsidR="007C7A18" w:rsidRPr="00C060A1">
        <w:rPr>
          <w:rFonts w:cs="Times New Roman"/>
          <w:sz w:val="20"/>
          <w:szCs w:val="20"/>
        </w:rPr>
        <w:t>/</w:t>
      </w:r>
      <w:r w:rsidR="00CA657D">
        <w:rPr>
          <w:rFonts w:cs="Times New Roman"/>
          <w:sz w:val="20"/>
          <w:szCs w:val="20"/>
        </w:rPr>
        <w:t>01</w:t>
      </w:r>
      <w:r w:rsidR="007C7A18" w:rsidRPr="00C060A1">
        <w:rPr>
          <w:rFonts w:cs="Times New Roman"/>
          <w:sz w:val="20"/>
          <w:szCs w:val="20"/>
        </w:rPr>
        <w:t>/202</w:t>
      </w:r>
      <w:r w:rsidR="00CA657D">
        <w:rPr>
          <w:rFonts w:cs="Times New Roman"/>
          <w:sz w:val="20"/>
          <w:szCs w:val="20"/>
        </w:rPr>
        <w:t>2</w:t>
      </w:r>
      <w:r w:rsidR="007C7A18" w:rsidRPr="00C060A1">
        <w:rPr>
          <w:rFonts w:cs="Times New Roman"/>
          <w:sz w:val="20"/>
          <w:szCs w:val="20"/>
        </w:rPr>
        <w:t>.</w:t>
      </w:r>
    </w:p>
    <w:p w14:paraId="104C93EF" w14:textId="64D3FC4F" w:rsidR="00061815" w:rsidRDefault="00061815" w:rsidP="00C060A1">
      <w:pPr>
        <w:rPr>
          <w:rFonts w:cs="Times New Roman"/>
          <w:sz w:val="20"/>
          <w:szCs w:val="20"/>
        </w:rPr>
      </w:pPr>
    </w:p>
    <w:p w14:paraId="0F22269B" w14:textId="7B1E4D66" w:rsidR="00617947" w:rsidRPr="00E143B6" w:rsidRDefault="002A1B3B" w:rsidP="00E143B6">
      <w:pPr>
        <w:pStyle w:val="PargrafodaLista"/>
        <w:ind w:left="993" w:hanging="567"/>
        <w:rPr>
          <w:rFonts w:cstheme="minorHAnsi"/>
          <w:b/>
          <w:bCs/>
          <w:sz w:val="20"/>
          <w:szCs w:val="20"/>
        </w:rPr>
      </w:pPr>
      <w:r>
        <w:rPr>
          <w:rFonts w:cstheme="minorHAnsi"/>
          <w:b/>
          <w:bCs/>
          <w:sz w:val="20"/>
          <w:szCs w:val="20"/>
        </w:rPr>
        <w:lastRenderedPageBreak/>
        <w:t xml:space="preserve">           </w:t>
      </w:r>
      <w:r w:rsidR="003A0F0A">
        <w:rPr>
          <w:rFonts w:cstheme="minorHAnsi"/>
          <w:b/>
          <w:bCs/>
          <w:sz w:val="20"/>
          <w:szCs w:val="20"/>
        </w:rPr>
        <w:t xml:space="preserve"> </w:t>
      </w:r>
      <w:r w:rsidRPr="002A1B3B">
        <w:rPr>
          <w:rFonts w:cstheme="minorHAnsi"/>
          <w:b/>
          <w:bCs/>
          <w:sz w:val="20"/>
          <w:szCs w:val="20"/>
        </w:rPr>
        <w:t>Gráfico 0</w:t>
      </w:r>
      <w:r w:rsidR="00474E8C">
        <w:rPr>
          <w:rFonts w:cstheme="minorHAnsi"/>
          <w:b/>
          <w:bCs/>
          <w:sz w:val="20"/>
          <w:szCs w:val="20"/>
        </w:rPr>
        <w:t>2</w:t>
      </w:r>
      <w:r w:rsidRPr="002A1B3B">
        <w:rPr>
          <w:rFonts w:cstheme="minorHAnsi"/>
          <w:b/>
          <w:bCs/>
          <w:sz w:val="20"/>
          <w:szCs w:val="20"/>
        </w:rPr>
        <w:t xml:space="preserve">: </w:t>
      </w:r>
      <w:r>
        <w:rPr>
          <w:rFonts w:cstheme="minorHAnsi"/>
          <w:b/>
          <w:bCs/>
          <w:sz w:val="20"/>
          <w:szCs w:val="20"/>
        </w:rPr>
        <w:t>Percentual de ouvidorias por tema das reclamações, no mês de</w:t>
      </w:r>
      <w:r w:rsidR="00230B08" w:rsidRPr="00230B08">
        <w:rPr>
          <w:rFonts w:ascii="Calibri" w:hAnsi="Calibri" w:cs="Calibri"/>
          <w:b/>
          <w:sz w:val="20"/>
          <w:szCs w:val="20"/>
        </w:rPr>
        <w:t xml:space="preserve"> </w:t>
      </w:r>
      <w:r w:rsidR="007C79D2">
        <w:rPr>
          <w:rFonts w:ascii="Calibri" w:hAnsi="Calibri" w:cs="Calibri"/>
          <w:b/>
          <w:sz w:val="20"/>
          <w:szCs w:val="20"/>
        </w:rPr>
        <w:t>dezembro</w:t>
      </w:r>
      <w:r w:rsidR="00230B08">
        <w:rPr>
          <w:rFonts w:cstheme="minorHAnsi"/>
          <w:b/>
          <w:bCs/>
          <w:sz w:val="20"/>
          <w:szCs w:val="20"/>
        </w:rPr>
        <w:t xml:space="preserve"> </w:t>
      </w:r>
      <w:r>
        <w:rPr>
          <w:rFonts w:cstheme="minorHAnsi"/>
          <w:b/>
          <w:bCs/>
          <w:sz w:val="20"/>
          <w:szCs w:val="20"/>
        </w:rPr>
        <w:t>de 2021.</w:t>
      </w:r>
    </w:p>
    <w:p w14:paraId="2302BBFB" w14:textId="580A190C" w:rsidR="002A1B3B" w:rsidRPr="00E17E4B" w:rsidRDefault="00E143B6" w:rsidP="004257DD">
      <w:pPr>
        <w:pStyle w:val="PargrafodaLista"/>
        <w:ind w:left="1418" w:hanging="1560"/>
        <w:jc w:val="center"/>
        <w:rPr>
          <w:rFonts w:cstheme="minorHAnsi"/>
          <w:color w:val="FF0000"/>
          <w:highlight w:val="green"/>
        </w:rPr>
      </w:pPr>
      <w:r>
        <w:rPr>
          <w:noProof/>
        </w:rPr>
        <w:drawing>
          <wp:inline distT="0" distB="0" distL="0" distR="0" wp14:anchorId="166FB67B" wp14:editId="63281595">
            <wp:extent cx="8515350" cy="5600700"/>
            <wp:effectExtent l="0" t="0" r="0" b="0"/>
            <wp:docPr id="10" name="Gráfico 10">
              <a:extLst xmlns:a="http://schemas.openxmlformats.org/drawingml/2006/main">
                <a:ext uri="{FF2B5EF4-FFF2-40B4-BE49-F238E27FC236}">
                  <a16:creationId xmlns:a16="http://schemas.microsoft.com/office/drawing/2014/main" id="{A2B59B44-2EF3-4667-98FB-F50277F58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17E1EE" w14:textId="5C88C27F" w:rsidR="00D60B93" w:rsidRDefault="002A1B3B" w:rsidP="004257DD">
      <w:pPr>
        <w:pStyle w:val="PargrafodaLista"/>
        <w:ind w:left="1418" w:hanging="1276"/>
        <w:rPr>
          <w:rFonts w:cs="Times New Roman"/>
          <w:sz w:val="20"/>
          <w:szCs w:val="20"/>
        </w:rPr>
      </w:pPr>
      <w:r>
        <w:rPr>
          <w:rFonts w:cs="Times New Roman"/>
          <w:sz w:val="20"/>
          <w:szCs w:val="20"/>
        </w:rPr>
        <w:t xml:space="preserve">            </w:t>
      </w:r>
      <w:r w:rsidR="003A0F0A">
        <w:rPr>
          <w:rFonts w:cs="Times New Roman"/>
          <w:sz w:val="20"/>
          <w:szCs w:val="20"/>
        </w:rPr>
        <w:t xml:space="preserve">  </w:t>
      </w:r>
      <w:r w:rsidR="0074099B">
        <w:rPr>
          <w:rFonts w:cs="Times New Roman"/>
          <w:sz w:val="20"/>
          <w:szCs w:val="20"/>
        </w:rPr>
        <w:t xml:space="preserve">    </w:t>
      </w:r>
      <w:r w:rsidRPr="002A1B3B">
        <w:rPr>
          <w:rFonts w:cs="Times New Roman"/>
          <w:sz w:val="20"/>
          <w:szCs w:val="20"/>
        </w:rPr>
        <w:t>Fonte: Ouvidoria Municipal de Catanduva, 2021.</w:t>
      </w:r>
      <w:r w:rsidR="001A0A8E">
        <w:rPr>
          <w:rFonts w:cs="Times New Roman"/>
          <w:sz w:val="20"/>
          <w:szCs w:val="20"/>
        </w:rPr>
        <w:t xml:space="preserve"> Acesso em:</w:t>
      </w:r>
      <w:r w:rsidR="005C501F">
        <w:rPr>
          <w:rFonts w:cs="Times New Roman"/>
          <w:sz w:val="20"/>
          <w:szCs w:val="20"/>
        </w:rPr>
        <w:t xml:space="preserve"> </w:t>
      </w:r>
      <w:r w:rsidR="00DE5F50">
        <w:rPr>
          <w:rFonts w:cs="Times New Roman"/>
          <w:sz w:val="20"/>
          <w:szCs w:val="20"/>
        </w:rPr>
        <w:t>1</w:t>
      </w:r>
      <w:r w:rsidR="00E143B6">
        <w:rPr>
          <w:rFonts w:cs="Times New Roman"/>
          <w:sz w:val="20"/>
          <w:szCs w:val="20"/>
        </w:rPr>
        <w:t>1</w:t>
      </w:r>
      <w:r w:rsidR="007C7A18">
        <w:rPr>
          <w:rFonts w:cs="Times New Roman"/>
          <w:sz w:val="20"/>
          <w:szCs w:val="20"/>
        </w:rPr>
        <w:t>/</w:t>
      </w:r>
      <w:r w:rsidR="00E143B6">
        <w:rPr>
          <w:rFonts w:cs="Times New Roman"/>
          <w:sz w:val="20"/>
          <w:szCs w:val="20"/>
        </w:rPr>
        <w:t>01</w:t>
      </w:r>
      <w:r w:rsidR="001A0A8E">
        <w:rPr>
          <w:rFonts w:cs="Times New Roman"/>
          <w:sz w:val="20"/>
          <w:szCs w:val="20"/>
        </w:rPr>
        <w:t>/202</w:t>
      </w:r>
      <w:r w:rsidR="00E143B6">
        <w:rPr>
          <w:rFonts w:cs="Times New Roman"/>
          <w:sz w:val="20"/>
          <w:szCs w:val="20"/>
        </w:rPr>
        <w:t>2</w:t>
      </w:r>
      <w:r w:rsidR="001A0A8E">
        <w:rPr>
          <w:rFonts w:cs="Times New Roman"/>
          <w:sz w:val="20"/>
          <w:szCs w:val="20"/>
        </w:rPr>
        <w:t>.</w:t>
      </w:r>
    </w:p>
    <w:p w14:paraId="61E53095" w14:textId="6BD8AEA9" w:rsidR="00E400C1" w:rsidRDefault="00E400C1" w:rsidP="004257DD">
      <w:pPr>
        <w:rPr>
          <w:rFonts w:cs="Times New Roman"/>
          <w:sz w:val="20"/>
          <w:szCs w:val="20"/>
        </w:rPr>
      </w:pPr>
    </w:p>
    <w:p w14:paraId="72B17F7B" w14:textId="77777777" w:rsidR="00652DFD" w:rsidRPr="004257DD" w:rsidRDefault="00652DFD" w:rsidP="004257DD">
      <w:pPr>
        <w:rPr>
          <w:rFonts w:cs="Times New Roman"/>
          <w:sz w:val="20"/>
          <w:szCs w:val="20"/>
        </w:rPr>
      </w:pPr>
    </w:p>
    <w:p w14:paraId="38A45846" w14:textId="729956F7" w:rsidR="004A714B" w:rsidRDefault="002505E0" w:rsidP="00920134">
      <w:pPr>
        <w:pStyle w:val="PargrafodaLista"/>
        <w:numPr>
          <w:ilvl w:val="0"/>
          <w:numId w:val="25"/>
        </w:numPr>
        <w:rPr>
          <w:rFonts w:cstheme="minorHAnsi"/>
          <w:b/>
          <w:bCs/>
        </w:rPr>
      </w:pPr>
      <w:r>
        <w:rPr>
          <w:rFonts w:cstheme="minorHAnsi"/>
          <w:b/>
          <w:bCs/>
        </w:rPr>
        <w:lastRenderedPageBreak/>
        <w:t>SATISFAÇÃO</w:t>
      </w:r>
      <w:r w:rsidR="00222A4E">
        <w:rPr>
          <w:rFonts w:cstheme="minorHAnsi"/>
          <w:b/>
          <w:bCs/>
        </w:rPr>
        <w:t xml:space="preserve"> DOS USUÁRIOS</w:t>
      </w:r>
      <w:r w:rsidR="00FA6073">
        <w:rPr>
          <w:rFonts w:cstheme="minorHAnsi"/>
          <w:b/>
          <w:bCs/>
        </w:rPr>
        <w:t xml:space="preserve"> </w:t>
      </w:r>
      <w:r w:rsidR="00803016">
        <w:rPr>
          <w:rFonts w:cstheme="minorHAnsi"/>
          <w:b/>
          <w:bCs/>
        </w:rPr>
        <w:t>–</w:t>
      </w:r>
      <w:r w:rsidR="00FA6073">
        <w:rPr>
          <w:rFonts w:cstheme="minorHAnsi"/>
          <w:b/>
          <w:bCs/>
        </w:rPr>
        <w:t xml:space="preserve"> NPS</w:t>
      </w:r>
      <w:r w:rsidR="00803016">
        <w:rPr>
          <w:rFonts w:cstheme="minorHAnsi"/>
          <w:b/>
          <w:bCs/>
        </w:rPr>
        <w:t xml:space="preserve"> (NET PROMOTER SCORE)</w:t>
      </w:r>
    </w:p>
    <w:p w14:paraId="59A072EF" w14:textId="40013A11" w:rsidR="002505E0" w:rsidRDefault="002505E0" w:rsidP="002505E0">
      <w:pPr>
        <w:pStyle w:val="PargrafodaLista"/>
        <w:ind w:left="1080"/>
        <w:rPr>
          <w:rFonts w:cstheme="minorHAnsi"/>
          <w:b/>
          <w:bCs/>
          <w:highlight w:val="green"/>
        </w:rPr>
      </w:pPr>
    </w:p>
    <w:p w14:paraId="041E828B" w14:textId="5C6A6890" w:rsidR="00B01BAD" w:rsidRDefault="00B01BAD" w:rsidP="00AD7889">
      <w:pPr>
        <w:pStyle w:val="Corpodetexto"/>
        <w:spacing w:line="360" w:lineRule="auto"/>
        <w:ind w:right="-1" w:firstLine="709"/>
        <w:jc w:val="both"/>
        <w:rPr>
          <w:rFonts w:asciiTheme="minorHAnsi" w:hAnsiTheme="minorHAnsi" w:cstheme="minorHAnsi"/>
          <w:sz w:val="24"/>
          <w:szCs w:val="24"/>
        </w:rPr>
      </w:pPr>
      <w:r>
        <w:rPr>
          <w:rFonts w:asciiTheme="minorHAnsi" w:hAnsiTheme="minorHAnsi" w:cstheme="minorHAnsi"/>
          <w:sz w:val="24"/>
          <w:szCs w:val="24"/>
        </w:rPr>
        <w:t xml:space="preserve">Net Promoter Score – NPS é uma metodologia de </w:t>
      </w:r>
      <w:r w:rsidR="00AD7889">
        <w:rPr>
          <w:rFonts w:asciiTheme="minorHAnsi" w:hAnsiTheme="minorHAnsi" w:cstheme="minorHAnsi"/>
          <w:sz w:val="24"/>
          <w:szCs w:val="24"/>
        </w:rPr>
        <w:t xml:space="preserve">avaliação da </w:t>
      </w:r>
      <w:r>
        <w:rPr>
          <w:rFonts w:asciiTheme="minorHAnsi" w:hAnsiTheme="minorHAnsi" w:cstheme="minorHAnsi"/>
          <w:sz w:val="24"/>
          <w:szCs w:val="24"/>
        </w:rPr>
        <w:t xml:space="preserve">satisfação dos usuários. </w:t>
      </w:r>
      <w:r w:rsidRPr="00B01BAD">
        <w:rPr>
          <w:rFonts w:asciiTheme="minorHAnsi" w:hAnsiTheme="minorHAnsi" w:cstheme="minorHAnsi"/>
          <w:sz w:val="24"/>
          <w:szCs w:val="24"/>
        </w:rPr>
        <w:t>Através de uma pergunta é possível mensurar o grau de satisfação dos usuários em relação a um determinado serviço.</w:t>
      </w:r>
      <w:r w:rsidR="00AD7889">
        <w:rPr>
          <w:rFonts w:asciiTheme="minorHAnsi" w:hAnsiTheme="minorHAnsi" w:cstheme="minorHAnsi"/>
          <w:sz w:val="24"/>
          <w:szCs w:val="24"/>
        </w:rPr>
        <w:t xml:space="preserve"> </w:t>
      </w:r>
    </w:p>
    <w:p w14:paraId="65A301D3" w14:textId="1E1912C4" w:rsidR="00D96F5D" w:rsidRDefault="00AD7889" w:rsidP="00B01BAD">
      <w:pPr>
        <w:pStyle w:val="Corpodetexto"/>
        <w:spacing w:line="360" w:lineRule="auto"/>
        <w:ind w:right="-1" w:firstLine="709"/>
        <w:jc w:val="both"/>
        <w:rPr>
          <w:rFonts w:asciiTheme="minorHAnsi" w:hAnsiTheme="minorHAnsi" w:cstheme="minorHAnsi"/>
          <w:sz w:val="24"/>
          <w:szCs w:val="24"/>
        </w:rPr>
      </w:pPr>
      <w:r>
        <w:rPr>
          <w:rFonts w:asciiTheme="minorHAnsi" w:hAnsiTheme="minorHAnsi" w:cstheme="minorHAnsi"/>
          <w:sz w:val="24"/>
          <w:szCs w:val="24"/>
        </w:rPr>
        <w:t xml:space="preserve">Atualmente o NPS está sendo realizado por ligações telefônicas diárias, onde a meta é ligar </w:t>
      </w:r>
      <w:r w:rsidR="004E6DE4">
        <w:rPr>
          <w:rFonts w:asciiTheme="minorHAnsi" w:hAnsiTheme="minorHAnsi" w:cstheme="minorHAnsi"/>
          <w:sz w:val="24"/>
          <w:szCs w:val="24"/>
        </w:rPr>
        <w:t>em torno de</w:t>
      </w:r>
      <w:r>
        <w:rPr>
          <w:rFonts w:asciiTheme="minorHAnsi" w:hAnsiTheme="minorHAnsi" w:cstheme="minorHAnsi"/>
          <w:sz w:val="24"/>
          <w:szCs w:val="24"/>
        </w:rPr>
        <w:t xml:space="preserve"> 5% das pessoas atendidas pelas unidades básicas de saúde. </w:t>
      </w:r>
      <w:r w:rsidR="00950746">
        <w:rPr>
          <w:rFonts w:asciiTheme="minorHAnsi" w:hAnsiTheme="minorHAnsi" w:cstheme="minorHAnsi"/>
          <w:sz w:val="24"/>
          <w:szCs w:val="24"/>
        </w:rPr>
        <w:t xml:space="preserve">Duas perguntas são feitas para os usuários, sendo uma quantitativa: “De 0 a 10, qual a probabilidade de você indicar </w:t>
      </w:r>
      <w:r w:rsidR="008748EF">
        <w:rPr>
          <w:rFonts w:asciiTheme="minorHAnsi" w:hAnsiTheme="minorHAnsi" w:cstheme="minorHAnsi"/>
          <w:sz w:val="24"/>
          <w:szCs w:val="24"/>
        </w:rPr>
        <w:t>este serviço</w:t>
      </w:r>
      <w:r w:rsidR="00950746">
        <w:rPr>
          <w:rFonts w:asciiTheme="minorHAnsi" w:hAnsiTheme="minorHAnsi" w:cstheme="minorHAnsi"/>
          <w:sz w:val="24"/>
          <w:szCs w:val="24"/>
        </w:rPr>
        <w:t xml:space="preserve"> de saúde para um familiar ou amigo?” e outra qualitativa: “Você tem alguma sugestão de melhoria para esta unidade?”.</w:t>
      </w:r>
      <w:r w:rsidR="00D96F5D">
        <w:rPr>
          <w:rFonts w:asciiTheme="minorHAnsi" w:hAnsiTheme="minorHAnsi" w:cstheme="minorHAnsi"/>
          <w:sz w:val="24"/>
          <w:szCs w:val="24"/>
        </w:rPr>
        <w:t xml:space="preserve"> </w:t>
      </w:r>
    </w:p>
    <w:p w14:paraId="7977004E" w14:textId="3989E0E2" w:rsidR="00B01BAD" w:rsidRDefault="00D96F5D" w:rsidP="00B01BAD">
      <w:pPr>
        <w:pStyle w:val="Corpodetexto"/>
        <w:spacing w:line="360" w:lineRule="auto"/>
        <w:ind w:right="-1" w:firstLine="709"/>
        <w:jc w:val="both"/>
        <w:rPr>
          <w:rFonts w:asciiTheme="minorHAnsi" w:hAnsiTheme="minorHAnsi" w:cstheme="minorHAnsi"/>
          <w:sz w:val="24"/>
          <w:szCs w:val="24"/>
        </w:rPr>
      </w:pPr>
      <w:r>
        <w:rPr>
          <w:rFonts w:asciiTheme="minorHAnsi" w:hAnsiTheme="minorHAnsi" w:cstheme="minorHAnsi"/>
          <w:sz w:val="24"/>
          <w:szCs w:val="24"/>
        </w:rPr>
        <w:t>O cálculo do NPS é feito através das respostas da pergunta quantitativa, e segundo essas respostas os usuários podem ser classificados em 3 grupos:</w:t>
      </w:r>
    </w:p>
    <w:p w14:paraId="798500C9" w14:textId="0C757C37" w:rsidR="00B01BAD" w:rsidRDefault="00D96F5D" w:rsidP="00D96F5D">
      <w:pPr>
        <w:pStyle w:val="Corpodetexto"/>
        <w:numPr>
          <w:ilvl w:val="0"/>
          <w:numId w:val="27"/>
        </w:numPr>
        <w:spacing w:line="360" w:lineRule="auto"/>
        <w:ind w:right="-1"/>
        <w:jc w:val="both"/>
        <w:rPr>
          <w:rFonts w:asciiTheme="minorHAnsi" w:hAnsiTheme="minorHAnsi" w:cstheme="minorHAnsi"/>
          <w:sz w:val="24"/>
          <w:szCs w:val="24"/>
        </w:rPr>
      </w:pPr>
      <w:r>
        <w:rPr>
          <w:rFonts w:asciiTheme="minorHAnsi" w:hAnsiTheme="minorHAnsi" w:cstheme="minorHAnsi"/>
          <w:sz w:val="24"/>
          <w:szCs w:val="24"/>
        </w:rPr>
        <w:t>Promotores – nota de 9 a 10</w:t>
      </w:r>
    </w:p>
    <w:p w14:paraId="122B09AC" w14:textId="13282080" w:rsidR="00B01BAD" w:rsidRDefault="00D96F5D" w:rsidP="00D96F5D">
      <w:pPr>
        <w:pStyle w:val="Corpodetexto"/>
        <w:numPr>
          <w:ilvl w:val="0"/>
          <w:numId w:val="27"/>
        </w:numPr>
        <w:spacing w:line="360" w:lineRule="auto"/>
        <w:ind w:right="-1"/>
        <w:jc w:val="both"/>
        <w:rPr>
          <w:rFonts w:asciiTheme="minorHAnsi" w:hAnsiTheme="minorHAnsi" w:cstheme="minorHAnsi"/>
          <w:sz w:val="24"/>
          <w:szCs w:val="24"/>
        </w:rPr>
      </w:pPr>
      <w:r>
        <w:rPr>
          <w:rFonts w:asciiTheme="minorHAnsi" w:hAnsiTheme="minorHAnsi" w:cstheme="minorHAnsi"/>
          <w:sz w:val="24"/>
          <w:szCs w:val="24"/>
        </w:rPr>
        <w:t>Neutros – nota de 7 a 8</w:t>
      </w:r>
    </w:p>
    <w:p w14:paraId="42C5F643" w14:textId="312E0B41" w:rsidR="00B01BAD" w:rsidRPr="009049D7" w:rsidRDefault="00D96F5D" w:rsidP="00D96F5D">
      <w:pPr>
        <w:pStyle w:val="Corpodetexto"/>
        <w:numPr>
          <w:ilvl w:val="0"/>
          <w:numId w:val="27"/>
        </w:numPr>
        <w:spacing w:line="360" w:lineRule="auto"/>
        <w:ind w:right="-1"/>
        <w:jc w:val="both"/>
        <w:rPr>
          <w:rFonts w:asciiTheme="minorHAnsi" w:hAnsiTheme="minorHAnsi" w:cstheme="minorHAnsi"/>
          <w:sz w:val="24"/>
          <w:szCs w:val="24"/>
        </w:rPr>
      </w:pPr>
      <w:r>
        <w:rPr>
          <w:rFonts w:asciiTheme="minorHAnsi" w:hAnsiTheme="minorHAnsi" w:cstheme="minorHAnsi"/>
          <w:sz w:val="24"/>
          <w:szCs w:val="24"/>
        </w:rPr>
        <w:t>Detratores – nota de 0 a 6</w:t>
      </w:r>
    </w:p>
    <w:p w14:paraId="78149BB0" w14:textId="3D69389D" w:rsidR="00B01BAD" w:rsidRDefault="009049D7" w:rsidP="009049D7">
      <w:pPr>
        <w:pStyle w:val="Corpodetexto"/>
        <w:spacing w:line="360" w:lineRule="auto"/>
        <w:ind w:right="-1"/>
        <w:jc w:val="center"/>
        <w:rPr>
          <w:rFonts w:asciiTheme="minorHAnsi" w:hAnsiTheme="minorHAnsi" w:cstheme="minorHAnsi"/>
          <w:sz w:val="24"/>
          <w:szCs w:val="24"/>
        </w:rPr>
      </w:pPr>
      <w:r w:rsidRPr="009049D7">
        <w:rPr>
          <w:rFonts w:asciiTheme="minorHAnsi" w:hAnsiTheme="minorHAnsi" w:cstheme="minorHAnsi"/>
          <w:noProof/>
          <w:sz w:val="24"/>
          <w:szCs w:val="24"/>
        </w:rPr>
        <w:drawing>
          <wp:inline distT="0" distB="0" distL="0" distR="0" wp14:anchorId="61748ACA" wp14:editId="6E3D36B9">
            <wp:extent cx="4628331" cy="2181225"/>
            <wp:effectExtent l="0" t="0" r="1270" b="0"/>
            <wp:docPr id="4" name="Espaço Reservado para Conteúdo 4">
              <a:extLst xmlns:a="http://schemas.openxmlformats.org/drawingml/2006/main">
                <a:ext uri="{FF2B5EF4-FFF2-40B4-BE49-F238E27FC236}">
                  <a16:creationId xmlns:a16="http://schemas.microsoft.com/office/drawing/2014/main" id="{02F431F6-929D-43C6-89EA-B297AADC2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ço Reservado para Conteúdo 4">
                      <a:extLst>
                        <a:ext uri="{FF2B5EF4-FFF2-40B4-BE49-F238E27FC236}">
                          <a16:creationId xmlns:a16="http://schemas.microsoft.com/office/drawing/2014/main" id="{02F431F6-929D-43C6-89EA-B297AADC2E56}"/>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647366" cy="2190196"/>
                    </a:xfrm>
                    <a:prstGeom prst="rect">
                      <a:avLst/>
                    </a:prstGeom>
                  </pic:spPr>
                </pic:pic>
              </a:graphicData>
            </a:graphic>
          </wp:inline>
        </w:drawing>
      </w:r>
    </w:p>
    <w:p w14:paraId="42F4F628" w14:textId="77777777" w:rsidR="000F5E4A" w:rsidRPr="00B01BAD" w:rsidRDefault="000F5E4A" w:rsidP="009049D7">
      <w:pPr>
        <w:pStyle w:val="Corpodetexto"/>
        <w:spacing w:line="360" w:lineRule="auto"/>
        <w:ind w:right="-1"/>
        <w:jc w:val="center"/>
        <w:rPr>
          <w:rFonts w:asciiTheme="minorHAnsi" w:hAnsiTheme="minorHAnsi" w:cstheme="minorHAnsi"/>
          <w:sz w:val="24"/>
          <w:szCs w:val="24"/>
        </w:rPr>
      </w:pPr>
    </w:p>
    <w:p w14:paraId="5AA82ED0" w14:textId="7636E9D7" w:rsidR="005A215A" w:rsidRDefault="00556C10" w:rsidP="005A215A">
      <w:pPr>
        <w:pStyle w:val="Corpodetexto"/>
        <w:spacing w:line="360" w:lineRule="auto"/>
        <w:ind w:right="-1" w:firstLine="708"/>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43D9485" wp14:editId="2689FF78">
                <wp:simplePos x="0" y="0"/>
                <wp:positionH relativeFrom="column">
                  <wp:posOffset>3238500</wp:posOffset>
                </wp:positionH>
                <wp:positionV relativeFrom="paragraph">
                  <wp:posOffset>144145</wp:posOffset>
                </wp:positionV>
                <wp:extent cx="3629025" cy="428625"/>
                <wp:effectExtent l="0" t="0" r="28575" b="28575"/>
                <wp:wrapNone/>
                <wp:docPr id="5" name="Retângulo 5"/>
                <wp:cNvGraphicFramePr/>
                <a:graphic xmlns:a="http://schemas.openxmlformats.org/drawingml/2006/main">
                  <a:graphicData uri="http://schemas.microsoft.com/office/word/2010/wordprocessingShape">
                    <wps:wsp>
                      <wps:cNvSpPr/>
                      <wps:spPr>
                        <a:xfrm>
                          <a:off x="0" y="0"/>
                          <a:ext cx="3629025"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794C" id="Retângulo 5" o:spid="_x0000_s1026" style="position:absolute;margin-left:255pt;margin-top:11.35pt;width:285.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" filled="f" strokecolor="black [3213]" strokeweight="1.5pt"/>
            </w:pict>
          </mc:Fallback>
        </mc:AlternateContent>
      </w:r>
      <w:r w:rsidR="00136286">
        <w:rPr>
          <w:rFonts w:asciiTheme="minorHAnsi" w:hAnsiTheme="minorHAnsi" w:cstheme="minorHAnsi"/>
          <w:sz w:val="24"/>
          <w:szCs w:val="24"/>
        </w:rPr>
        <w:t>A fórmula para o cálculo é:</w:t>
      </w:r>
    </w:p>
    <w:p w14:paraId="6885B33A" w14:textId="62E065A4" w:rsidR="00136286" w:rsidRDefault="00136286" w:rsidP="00556C10">
      <w:pPr>
        <w:pStyle w:val="Corpodetexto"/>
        <w:spacing w:line="360" w:lineRule="auto"/>
        <w:ind w:right="-1" w:firstLine="708"/>
        <w:jc w:val="center"/>
        <w:rPr>
          <w:rFonts w:asciiTheme="minorHAnsi" w:hAnsiTheme="minorHAnsi" w:cstheme="minorHAnsi"/>
          <w:sz w:val="24"/>
          <w:szCs w:val="24"/>
        </w:rPr>
      </w:pPr>
      <w:r>
        <w:rPr>
          <w:rFonts w:asciiTheme="minorHAnsi" w:hAnsiTheme="minorHAnsi" w:cstheme="minorHAnsi"/>
          <w:sz w:val="24"/>
          <w:szCs w:val="24"/>
        </w:rPr>
        <w:t>NPS = % Clientes promotores - % Clientes detratores</w:t>
      </w:r>
    </w:p>
    <w:p w14:paraId="368CCC1D" w14:textId="77777777" w:rsidR="00556C10" w:rsidRDefault="00556C10" w:rsidP="005A215A">
      <w:pPr>
        <w:pStyle w:val="Corpodetexto"/>
        <w:spacing w:line="360" w:lineRule="auto"/>
        <w:ind w:right="-1" w:firstLine="708"/>
        <w:jc w:val="both"/>
        <w:rPr>
          <w:rFonts w:asciiTheme="minorHAnsi" w:hAnsiTheme="minorHAnsi" w:cstheme="minorHAnsi"/>
          <w:sz w:val="24"/>
          <w:szCs w:val="24"/>
        </w:rPr>
      </w:pPr>
    </w:p>
    <w:p w14:paraId="065B7F31" w14:textId="527F3C3E" w:rsidR="00556C10" w:rsidRDefault="002676D0" w:rsidP="00556C10">
      <w:pPr>
        <w:pStyle w:val="Corpodetexto"/>
        <w:spacing w:line="360" w:lineRule="auto"/>
        <w:ind w:right="-1" w:firstLine="708"/>
        <w:jc w:val="both"/>
        <w:rPr>
          <w:rFonts w:asciiTheme="minorHAnsi" w:hAnsiTheme="minorHAnsi" w:cstheme="minorHAnsi"/>
          <w:sz w:val="24"/>
          <w:szCs w:val="24"/>
        </w:rPr>
      </w:pPr>
      <w:r>
        <w:rPr>
          <w:rFonts w:asciiTheme="minorHAnsi" w:hAnsiTheme="minorHAnsi" w:cstheme="minorHAnsi"/>
          <w:sz w:val="24"/>
          <w:szCs w:val="24"/>
        </w:rPr>
        <w:lastRenderedPageBreak/>
        <w:t>E a partir disso, temos:</w:t>
      </w:r>
    </w:p>
    <w:tbl>
      <w:tblPr>
        <w:tblW w:w="6677" w:type="dxa"/>
        <w:jc w:val="center"/>
        <w:tblCellMar>
          <w:left w:w="0" w:type="dxa"/>
          <w:right w:w="0" w:type="dxa"/>
        </w:tblCellMar>
        <w:tblLook w:val="0600" w:firstRow="0" w:lastRow="0" w:firstColumn="0" w:lastColumn="0" w:noHBand="1" w:noVBand="1"/>
      </w:tblPr>
      <w:tblGrid>
        <w:gridCol w:w="6677"/>
      </w:tblGrid>
      <w:tr w:rsidR="002676D0" w:rsidRPr="002676D0" w14:paraId="068F86B7" w14:textId="77777777" w:rsidTr="008E5228">
        <w:trPr>
          <w:trHeight w:val="382"/>
          <w:jc w:val="center"/>
        </w:trPr>
        <w:tc>
          <w:tcPr>
            <w:tcW w:w="6677"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center"/>
            <w:hideMark/>
          </w:tcPr>
          <w:p w14:paraId="37B3C4BE" w14:textId="77777777" w:rsidR="002676D0" w:rsidRPr="002676D0" w:rsidRDefault="002676D0" w:rsidP="002676D0">
            <w:pPr>
              <w:pStyle w:val="Corpodetexto"/>
              <w:spacing w:line="360" w:lineRule="auto"/>
              <w:ind w:right="-1" w:firstLine="708"/>
              <w:jc w:val="both"/>
              <w:rPr>
                <w:rFonts w:cstheme="minorHAnsi"/>
                <w:sz w:val="18"/>
                <w:szCs w:val="18"/>
              </w:rPr>
            </w:pPr>
            <w:r w:rsidRPr="002676D0">
              <w:rPr>
                <w:rFonts w:cstheme="minorHAnsi"/>
                <w:b/>
                <w:bCs/>
                <w:sz w:val="18"/>
                <w:szCs w:val="18"/>
              </w:rPr>
              <w:t>ZONA DE EXCELÊNCIA (EXCELENTE) = ENTRE 75 E 100</w:t>
            </w:r>
          </w:p>
        </w:tc>
      </w:tr>
      <w:tr w:rsidR="002676D0" w:rsidRPr="002676D0" w14:paraId="066CC59E" w14:textId="77777777" w:rsidTr="008E5228">
        <w:trPr>
          <w:trHeight w:val="265"/>
          <w:jc w:val="center"/>
        </w:trPr>
        <w:tc>
          <w:tcPr>
            <w:tcW w:w="6677"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center"/>
            <w:hideMark/>
          </w:tcPr>
          <w:p w14:paraId="4B2FDE37" w14:textId="77777777" w:rsidR="002676D0" w:rsidRPr="002676D0" w:rsidRDefault="002676D0" w:rsidP="002676D0">
            <w:pPr>
              <w:pStyle w:val="Corpodetexto"/>
              <w:spacing w:line="360" w:lineRule="auto"/>
              <w:ind w:right="-1" w:firstLine="708"/>
              <w:jc w:val="both"/>
              <w:rPr>
                <w:rFonts w:cstheme="minorHAnsi"/>
                <w:sz w:val="18"/>
                <w:szCs w:val="18"/>
              </w:rPr>
            </w:pPr>
            <w:r w:rsidRPr="002676D0">
              <w:rPr>
                <w:rFonts w:cstheme="minorHAnsi"/>
                <w:b/>
                <w:bCs/>
                <w:sz w:val="18"/>
                <w:szCs w:val="18"/>
              </w:rPr>
              <w:t>ZONA DE QUALIDADE (MUITO BOM) = ENTRE 50 E 74</w:t>
            </w:r>
          </w:p>
        </w:tc>
      </w:tr>
      <w:tr w:rsidR="002676D0" w:rsidRPr="002676D0" w14:paraId="2FA2A563" w14:textId="77777777" w:rsidTr="008E5228">
        <w:trPr>
          <w:trHeight w:val="479"/>
          <w:jc w:val="center"/>
        </w:trPr>
        <w:tc>
          <w:tcPr>
            <w:tcW w:w="6677"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center"/>
            <w:hideMark/>
          </w:tcPr>
          <w:p w14:paraId="15E5E584" w14:textId="77777777" w:rsidR="002676D0" w:rsidRPr="002676D0" w:rsidRDefault="002676D0" w:rsidP="002676D0">
            <w:pPr>
              <w:pStyle w:val="Corpodetexto"/>
              <w:spacing w:line="360" w:lineRule="auto"/>
              <w:ind w:right="-1" w:firstLine="708"/>
              <w:jc w:val="both"/>
              <w:rPr>
                <w:rFonts w:cstheme="minorHAnsi"/>
                <w:sz w:val="18"/>
                <w:szCs w:val="18"/>
              </w:rPr>
            </w:pPr>
            <w:r w:rsidRPr="002676D0">
              <w:rPr>
                <w:rFonts w:cstheme="minorHAnsi"/>
                <w:b/>
                <w:bCs/>
                <w:sz w:val="18"/>
                <w:szCs w:val="18"/>
              </w:rPr>
              <w:t>ZONA DE APERFEIÇOAMENTO (RAZOÁVEL)= ENTRE 0 E 49</w:t>
            </w:r>
          </w:p>
        </w:tc>
      </w:tr>
      <w:tr w:rsidR="002676D0" w:rsidRPr="002676D0" w14:paraId="24124385" w14:textId="77777777" w:rsidTr="008E5228">
        <w:trPr>
          <w:trHeight w:val="265"/>
          <w:jc w:val="center"/>
        </w:trPr>
        <w:tc>
          <w:tcPr>
            <w:tcW w:w="6677" w:type="dxa"/>
            <w:tcBorders>
              <w:top w:val="single" w:sz="8" w:space="0" w:color="FFFFFF"/>
              <w:left w:val="single" w:sz="8" w:space="0" w:color="FFFFFF"/>
              <w:bottom w:val="single" w:sz="8" w:space="0" w:color="FFFFFF"/>
              <w:right w:val="single" w:sz="8" w:space="0" w:color="FFFFFF"/>
            </w:tcBorders>
            <w:shd w:val="clear" w:color="auto" w:fill="EAF6FC"/>
            <w:tcMar>
              <w:top w:w="15" w:type="dxa"/>
              <w:left w:w="15" w:type="dxa"/>
              <w:bottom w:w="0" w:type="dxa"/>
              <w:right w:w="15" w:type="dxa"/>
            </w:tcMar>
            <w:vAlign w:val="center"/>
            <w:hideMark/>
          </w:tcPr>
          <w:p w14:paraId="0DAF95CB" w14:textId="77777777" w:rsidR="002676D0" w:rsidRPr="002676D0" w:rsidRDefault="002676D0" w:rsidP="002676D0">
            <w:pPr>
              <w:pStyle w:val="Corpodetexto"/>
              <w:spacing w:line="360" w:lineRule="auto"/>
              <w:ind w:right="-1" w:firstLine="708"/>
              <w:jc w:val="both"/>
              <w:rPr>
                <w:rFonts w:cstheme="minorHAnsi"/>
                <w:sz w:val="18"/>
                <w:szCs w:val="18"/>
              </w:rPr>
            </w:pPr>
            <w:r w:rsidRPr="002676D0">
              <w:rPr>
                <w:rFonts w:cstheme="minorHAnsi"/>
                <w:b/>
                <w:bCs/>
                <w:sz w:val="18"/>
                <w:szCs w:val="18"/>
              </w:rPr>
              <w:t>ZONA CRÍTICA (RUIM)= ENTRE -100 E -1</w:t>
            </w:r>
          </w:p>
        </w:tc>
      </w:tr>
    </w:tbl>
    <w:p w14:paraId="60AC39DB" w14:textId="77777777" w:rsidR="00895608" w:rsidRPr="00CF581F" w:rsidRDefault="00895608" w:rsidP="002676D0">
      <w:pPr>
        <w:pStyle w:val="Corpodetexto"/>
        <w:spacing w:line="360" w:lineRule="auto"/>
        <w:ind w:right="-1"/>
        <w:jc w:val="both"/>
        <w:rPr>
          <w:rFonts w:asciiTheme="minorHAnsi" w:hAnsiTheme="minorHAnsi" w:cstheme="minorHAnsi"/>
          <w:sz w:val="24"/>
          <w:szCs w:val="24"/>
        </w:rPr>
      </w:pPr>
    </w:p>
    <w:p w14:paraId="1F6D4175" w14:textId="0E7F97BA" w:rsidR="00E5475B" w:rsidRDefault="004A6AD9" w:rsidP="005A215A">
      <w:pPr>
        <w:pStyle w:val="Corpodetexto"/>
        <w:spacing w:line="360" w:lineRule="auto"/>
        <w:ind w:right="-1" w:firstLine="708"/>
        <w:jc w:val="both"/>
        <w:rPr>
          <w:rFonts w:asciiTheme="minorHAnsi" w:hAnsiTheme="minorHAnsi" w:cstheme="minorHAnsi"/>
          <w:sz w:val="24"/>
          <w:szCs w:val="24"/>
        </w:rPr>
      </w:pPr>
      <w:r>
        <w:rPr>
          <w:rFonts w:asciiTheme="minorHAnsi" w:hAnsiTheme="minorHAnsi" w:cstheme="minorHAnsi"/>
          <w:sz w:val="24"/>
          <w:szCs w:val="24"/>
        </w:rPr>
        <w:t xml:space="preserve">No mês de </w:t>
      </w:r>
      <w:r w:rsidR="007C79D2">
        <w:rPr>
          <w:rFonts w:asciiTheme="minorHAnsi" w:hAnsiTheme="minorHAnsi" w:cstheme="minorHAnsi"/>
          <w:sz w:val="24"/>
          <w:szCs w:val="24"/>
        </w:rPr>
        <w:t>dezembro</w:t>
      </w:r>
      <w:r w:rsidR="00E5475B">
        <w:rPr>
          <w:rFonts w:asciiTheme="minorHAnsi" w:hAnsiTheme="minorHAnsi" w:cstheme="minorHAnsi"/>
          <w:sz w:val="24"/>
          <w:szCs w:val="24"/>
        </w:rPr>
        <w:t xml:space="preserve"> foram realizadas </w:t>
      </w:r>
      <w:r w:rsidR="00816583">
        <w:rPr>
          <w:rFonts w:asciiTheme="minorHAnsi" w:hAnsiTheme="minorHAnsi" w:cstheme="minorHAnsi"/>
          <w:sz w:val="24"/>
          <w:szCs w:val="24"/>
        </w:rPr>
        <w:t>1</w:t>
      </w:r>
      <w:r w:rsidR="002F5974">
        <w:rPr>
          <w:rFonts w:asciiTheme="minorHAnsi" w:hAnsiTheme="minorHAnsi" w:cstheme="minorHAnsi"/>
          <w:sz w:val="24"/>
          <w:szCs w:val="24"/>
        </w:rPr>
        <w:t>8</w:t>
      </w:r>
      <w:r w:rsidR="00CC2815">
        <w:rPr>
          <w:rFonts w:asciiTheme="minorHAnsi" w:hAnsiTheme="minorHAnsi" w:cstheme="minorHAnsi"/>
          <w:sz w:val="24"/>
          <w:szCs w:val="24"/>
        </w:rPr>
        <w:t>13</w:t>
      </w:r>
      <w:r w:rsidR="00E5475B">
        <w:rPr>
          <w:rFonts w:asciiTheme="minorHAnsi" w:hAnsiTheme="minorHAnsi" w:cstheme="minorHAnsi"/>
          <w:sz w:val="24"/>
          <w:szCs w:val="24"/>
        </w:rPr>
        <w:t xml:space="preserve"> ligações, e </w:t>
      </w:r>
      <w:r w:rsidR="00CC2815">
        <w:rPr>
          <w:rFonts w:asciiTheme="minorHAnsi" w:hAnsiTheme="minorHAnsi" w:cstheme="minorHAnsi"/>
          <w:sz w:val="24"/>
          <w:szCs w:val="24"/>
        </w:rPr>
        <w:t>5</w:t>
      </w:r>
      <w:r w:rsidR="002F5974">
        <w:rPr>
          <w:rFonts w:asciiTheme="minorHAnsi" w:hAnsiTheme="minorHAnsi" w:cstheme="minorHAnsi"/>
          <w:sz w:val="24"/>
          <w:szCs w:val="24"/>
        </w:rPr>
        <w:t>66</w:t>
      </w:r>
      <w:r w:rsidR="00E5475B">
        <w:rPr>
          <w:rFonts w:asciiTheme="minorHAnsi" w:hAnsiTheme="minorHAnsi" w:cstheme="minorHAnsi"/>
          <w:sz w:val="24"/>
          <w:szCs w:val="24"/>
        </w:rPr>
        <w:t xml:space="preserve"> pessoas responderam </w:t>
      </w:r>
      <w:r w:rsidR="004C2874">
        <w:rPr>
          <w:rFonts w:asciiTheme="minorHAnsi" w:hAnsiTheme="minorHAnsi" w:cstheme="minorHAnsi"/>
          <w:sz w:val="24"/>
          <w:szCs w:val="24"/>
        </w:rPr>
        <w:t>à</w:t>
      </w:r>
      <w:r w:rsidR="00E5475B">
        <w:rPr>
          <w:rFonts w:asciiTheme="minorHAnsi" w:hAnsiTheme="minorHAnsi" w:cstheme="minorHAnsi"/>
          <w:sz w:val="24"/>
          <w:szCs w:val="24"/>
        </w:rPr>
        <w:t xml:space="preserve"> pesquisa</w:t>
      </w:r>
      <w:r w:rsidR="00B56699">
        <w:rPr>
          <w:rFonts w:asciiTheme="minorHAnsi" w:hAnsiTheme="minorHAnsi" w:cstheme="minorHAnsi"/>
          <w:sz w:val="24"/>
          <w:szCs w:val="24"/>
        </w:rPr>
        <w:t>.</w:t>
      </w:r>
      <w:r w:rsidR="006456E8">
        <w:rPr>
          <w:rFonts w:asciiTheme="minorHAnsi" w:hAnsiTheme="minorHAnsi" w:cstheme="minorHAnsi"/>
          <w:sz w:val="24"/>
          <w:szCs w:val="24"/>
        </w:rPr>
        <w:t xml:space="preserve"> </w:t>
      </w:r>
      <w:r w:rsidR="002C1D14">
        <w:rPr>
          <w:rFonts w:asciiTheme="minorHAnsi" w:hAnsiTheme="minorHAnsi" w:cstheme="minorHAnsi"/>
          <w:sz w:val="24"/>
          <w:szCs w:val="24"/>
        </w:rPr>
        <w:t>24</w:t>
      </w:r>
      <w:r w:rsidR="00AD51C6">
        <w:rPr>
          <w:rFonts w:asciiTheme="minorHAnsi" w:hAnsiTheme="minorHAnsi" w:cstheme="minorHAnsi"/>
          <w:sz w:val="24"/>
          <w:szCs w:val="24"/>
        </w:rPr>
        <w:t xml:space="preserve"> </w:t>
      </w:r>
      <w:r w:rsidR="00893700">
        <w:rPr>
          <w:rFonts w:asciiTheme="minorHAnsi" w:hAnsiTheme="minorHAnsi" w:cstheme="minorHAnsi"/>
          <w:sz w:val="24"/>
          <w:szCs w:val="24"/>
        </w:rPr>
        <w:t>pessoa</w:t>
      </w:r>
      <w:r w:rsidR="00AD51C6">
        <w:rPr>
          <w:rFonts w:asciiTheme="minorHAnsi" w:hAnsiTheme="minorHAnsi" w:cstheme="minorHAnsi"/>
          <w:sz w:val="24"/>
          <w:szCs w:val="24"/>
        </w:rPr>
        <w:t>s</w:t>
      </w:r>
      <w:r w:rsidR="00893700">
        <w:rPr>
          <w:rFonts w:asciiTheme="minorHAnsi" w:hAnsiTheme="minorHAnsi" w:cstheme="minorHAnsi"/>
          <w:sz w:val="24"/>
          <w:szCs w:val="24"/>
        </w:rPr>
        <w:t xml:space="preserve"> responde</w:t>
      </w:r>
      <w:r w:rsidR="00AD51C6">
        <w:rPr>
          <w:rFonts w:asciiTheme="minorHAnsi" w:hAnsiTheme="minorHAnsi" w:cstheme="minorHAnsi"/>
          <w:sz w:val="24"/>
          <w:szCs w:val="24"/>
        </w:rPr>
        <w:t>ram</w:t>
      </w:r>
      <w:r w:rsidR="00893700">
        <w:rPr>
          <w:rFonts w:asciiTheme="minorHAnsi" w:hAnsiTheme="minorHAnsi" w:cstheme="minorHAnsi"/>
          <w:sz w:val="24"/>
          <w:szCs w:val="24"/>
        </w:rPr>
        <w:t xml:space="preserve"> </w:t>
      </w:r>
      <w:r w:rsidR="00E4366E">
        <w:rPr>
          <w:rFonts w:asciiTheme="minorHAnsi" w:hAnsiTheme="minorHAnsi" w:cstheme="minorHAnsi"/>
          <w:sz w:val="24"/>
          <w:szCs w:val="24"/>
        </w:rPr>
        <w:t>à</w:t>
      </w:r>
      <w:r w:rsidR="00893700">
        <w:rPr>
          <w:rFonts w:asciiTheme="minorHAnsi" w:hAnsiTheme="minorHAnsi" w:cstheme="minorHAnsi"/>
          <w:sz w:val="24"/>
          <w:szCs w:val="24"/>
        </w:rPr>
        <w:t xml:space="preserve"> pe</w:t>
      </w:r>
      <w:r w:rsidR="00AD51C6">
        <w:rPr>
          <w:rFonts w:asciiTheme="minorHAnsi" w:hAnsiTheme="minorHAnsi" w:cstheme="minorHAnsi"/>
          <w:sz w:val="24"/>
          <w:szCs w:val="24"/>
        </w:rPr>
        <w:t>squisa 2 vezes</w:t>
      </w:r>
      <w:r w:rsidR="008A5C95">
        <w:rPr>
          <w:rFonts w:asciiTheme="minorHAnsi" w:hAnsiTheme="minorHAnsi" w:cstheme="minorHAnsi"/>
          <w:sz w:val="24"/>
          <w:szCs w:val="24"/>
        </w:rPr>
        <w:t xml:space="preserve"> para a mesma unidade de saúde,</w:t>
      </w:r>
      <w:r w:rsidR="00451A4F">
        <w:rPr>
          <w:rFonts w:asciiTheme="minorHAnsi" w:hAnsiTheme="minorHAnsi" w:cstheme="minorHAnsi"/>
          <w:sz w:val="24"/>
          <w:szCs w:val="24"/>
        </w:rPr>
        <w:t xml:space="preserve"> destas, </w:t>
      </w:r>
      <w:r w:rsidR="002C1D14">
        <w:rPr>
          <w:rFonts w:asciiTheme="minorHAnsi" w:hAnsiTheme="minorHAnsi" w:cstheme="minorHAnsi"/>
          <w:sz w:val="24"/>
          <w:szCs w:val="24"/>
        </w:rPr>
        <w:t>16</w:t>
      </w:r>
      <w:r w:rsidR="00451A4F">
        <w:rPr>
          <w:rFonts w:asciiTheme="minorHAnsi" w:hAnsiTheme="minorHAnsi" w:cstheme="minorHAnsi"/>
          <w:sz w:val="24"/>
          <w:szCs w:val="24"/>
        </w:rPr>
        <w:t xml:space="preserve"> pessoa</w:t>
      </w:r>
      <w:r w:rsidR="00394E64">
        <w:rPr>
          <w:rFonts w:asciiTheme="minorHAnsi" w:hAnsiTheme="minorHAnsi" w:cstheme="minorHAnsi"/>
          <w:sz w:val="24"/>
          <w:szCs w:val="24"/>
        </w:rPr>
        <w:t>s</w:t>
      </w:r>
      <w:r w:rsidR="00451A4F">
        <w:rPr>
          <w:rFonts w:asciiTheme="minorHAnsi" w:hAnsiTheme="minorHAnsi" w:cstheme="minorHAnsi"/>
          <w:sz w:val="24"/>
          <w:szCs w:val="24"/>
        </w:rPr>
        <w:t xml:space="preserve"> de</w:t>
      </w:r>
      <w:r w:rsidR="00394E64">
        <w:rPr>
          <w:rFonts w:asciiTheme="minorHAnsi" w:hAnsiTheme="minorHAnsi" w:cstheme="minorHAnsi"/>
          <w:sz w:val="24"/>
          <w:szCs w:val="24"/>
        </w:rPr>
        <w:t>ram</w:t>
      </w:r>
      <w:r w:rsidR="00451A4F">
        <w:rPr>
          <w:rFonts w:asciiTheme="minorHAnsi" w:hAnsiTheme="minorHAnsi" w:cstheme="minorHAnsi"/>
          <w:sz w:val="24"/>
          <w:szCs w:val="24"/>
        </w:rPr>
        <w:t xml:space="preserve"> a mesma nota</w:t>
      </w:r>
      <w:r w:rsidR="0006031C">
        <w:rPr>
          <w:rFonts w:asciiTheme="minorHAnsi" w:hAnsiTheme="minorHAnsi" w:cstheme="minorHAnsi"/>
          <w:sz w:val="24"/>
          <w:szCs w:val="24"/>
        </w:rPr>
        <w:t>,</w:t>
      </w:r>
      <w:r w:rsidR="00944D2A">
        <w:rPr>
          <w:rFonts w:asciiTheme="minorHAnsi" w:hAnsiTheme="minorHAnsi" w:cstheme="minorHAnsi"/>
          <w:sz w:val="24"/>
          <w:szCs w:val="24"/>
        </w:rPr>
        <w:t xml:space="preserve"> </w:t>
      </w:r>
      <w:r w:rsidR="002C1D14">
        <w:rPr>
          <w:rFonts w:asciiTheme="minorHAnsi" w:hAnsiTheme="minorHAnsi" w:cstheme="minorHAnsi"/>
          <w:sz w:val="24"/>
          <w:szCs w:val="24"/>
        </w:rPr>
        <w:t>5</w:t>
      </w:r>
      <w:r w:rsidR="00451A4F">
        <w:rPr>
          <w:rFonts w:asciiTheme="minorHAnsi" w:hAnsiTheme="minorHAnsi" w:cstheme="minorHAnsi"/>
          <w:sz w:val="24"/>
          <w:szCs w:val="24"/>
        </w:rPr>
        <w:t xml:space="preserve"> pessoa</w:t>
      </w:r>
      <w:r w:rsidR="0006031C">
        <w:rPr>
          <w:rFonts w:asciiTheme="minorHAnsi" w:hAnsiTheme="minorHAnsi" w:cstheme="minorHAnsi"/>
          <w:sz w:val="24"/>
          <w:szCs w:val="24"/>
        </w:rPr>
        <w:t>s</w:t>
      </w:r>
      <w:r w:rsidR="00451A4F">
        <w:rPr>
          <w:rFonts w:asciiTheme="minorHAnsi" w:hAnsiTheme="minorHAnsi" w:cstheme="minorHAnsi"/>
          <w:sz w:val="24"/>
          <w:szCs w:val="24"/>
        </w:rPr>
        <w:t xml:space="preserve"> de</w:t>
      </w:r>
      <w:r w:rsidR="0006031C">
        <w:rPr>
          <w:rFonts w:asciiTheme="minorHAnsi" w:hAnsiTheme="minorHAnsi" w:cstheme="minorHAnsi"/>
          <w:sz w:val="24"/>
          <w:szCs w:val="24"/>
        </w:rPr>
        <w:t>ram</w:t>
      </w:r>
      <w:r w:rsidR="00451A4F">
        <w:rPr>
          <w:rFonts w:asciiTheme="minorHAnsi" w:hAnsiTheme="minorHAnsi" w:cstheme="minorHAnsi"/>
          <w:sz w:val="24"/>
          <w:szCs w:val="24"/>
        </w:rPr>
        <w:t xml:space="preserve"> uma nota maior e depois uma nota menor</w:t>
      </w:r>
      <w:r w:rsidR="00394E64">
        <w:rPr>
          <w:rFonts w:asciiTheme="minorHAnsi" w:hAnsiTheme="minorHAnsi" w:cstheme="minorHAnsi"/>
          <w:sz w:val="24"/>
          <w:szCs w:val="24"/>
        </w:rPr>
        <w:t xml:space="preserve">, </w:t>
      </w:r>
      <w:r w:rsidR="0006031C">
        <w:rPr>
          <w:rFonts w:asciiTheme="minorHAnsi" w:hAnsiTheme="minorHAnsi" w:cstheme="minorHAnsi"/>
          <w:sz w:val="24"/>
          <w:szCs w:val="24"/>
        </w:rPr>
        <w:t xml:space="preserve">e </w:t>
      </w:r>
      <w:r w:rsidR="002C1D14">
        <w:rPr>
          <w:rFonts w:asciiTheme="minorHAnsi" w:hAnsiTheme="minorHAnsi" w:cstheme="minorHAnsi"/>
          <w:sz w:val="24"/>
          <w:szCs w:val="24"/>
        </w:rPr>
        <w:t>3</w:t>
      </w:r>
      <w:r w:rsidR="0006031C">
        <w:rPr>
          <w:rFonts w:asciiTheme="minorHAnsi" w:hAnsiTheme="minorHAnsi" w:cstheme="minorHAnsi"/>
          <w:sz w:val="24"/>
          <w:szCs w:val="24"/>
        </w:rPr>
        <w:t xml:space="preserve"> pessoas deram uma nota menor e depois uma nota maior. </w:t>
      </w:r>
      <w:r w:rsidR="008209C8">
        <w:rPr>
          <w:rFonts w:asciiTheme="minorHAnsi" w:hAnsiTheme="minorHAnsi" w:cstheme="minorHAnsi"/>
          <w:sz w:val="24"/>
          <w:szCs w:val="24"/>
        </w:rPr>
        <w:t>1</w:t>
      </w:r>
      <w:r w:rsidR="00394E64">
        <w:rPr>
          <w:rFonts w:asciiTheme="minorHAnsi" w:hAnsiTheme="minorHAnsi" w:cstheme="minorHAnsi"/>
          <w:sz w:val="24"/>
          <w:szCs w:val="24"/>
        </w:rPr>
        <w:t xml:space="preserve"> pessoa</w:t>
      </w:r>
      <w:r w:rsidR="00944D2A">
        <w:rPr>
          <w:rFonts w:asciiTheme="minorHAnsi" w:hAnsiTheme="minorHAnsi" w:cstheme="minorHAnsi"/>
          <w:sz w:val="24"/>
          <w:szCs w:val="24"/>
        </w:rPr>
        <w:t xml:space="preserve"> responde</w:t>
      </w:r>
      <w:r w:rsidR="008209C8">
        <w:rPr>
          <w:rFonts w:asciiTheme="minorHAnsi" w:hAnsiTheme="minorHAnsi" w:cstheme="minorHAnsi"/>
          <w:sz w:val="24"/>
          <w:szCs w:val="24"/>
        </w:rPr>
        <w:t>u</w:t>
      </w:r>
      <w:r w:rsidR="00944D2A">
        <w:rPr>
          <w:rFonts w:asciiTheme="minorHAnsi" w:hAnsiTheme="minorHAnsi" w:cstheme="minorHAnsi"/>
          <w:sz w:val="24"/>
          <w:szCs w:val="24"/>
        </w:rPr>
        <w:t xml:space="preserve"> à pesquisa 3 vezes para a mesma unidade</w:t>
      </w:r>
      <w:r w:rsidR="00404C68">
        <w:rPr>
          <w:rFonts w:asciiTheme="minorHAnsi" w:hAnsiTheme="minorHAnsi" w:cstheme="minorHAnsi"/>
          <w:sz w:val="24"/>
          <w:szCs w:val="24"/>
        </w:rPr>
        <w:t xml:space="preserve"> de saúde</w:t>
      </w:r>
      <w:r w:rsidR="008209C8">
        <w:rPr>
          <w:rFonts w:asciiTheme="minorHAnsi" w:hAnsiTheme="minorHAnsi" w:cstheme="minorHAnsi"/>
          <w:sz w:val="24"/>
          <w:szCs w:val="24"/>
        </w:rPr>
        <w:t xml:space="preserve"> e deu a mesma nota </w:t>
      </w:r>
      <w:r w:rsidR="002C1D14">
        <w:rPr>
          <w:rFonts w:asciiTheme="minorHAnsi" w:hAnsiTheme="minorHAnsi" w:cstheme="minorHAnsi"/>
          <w:sz w:val="24"/>
          <w:szCs w:val="24"/>
        </w:rPr>
        <w:t>2</w:t>
      </w:r>
      <w:r w:rsidR="008209C8">
        <w:rPr>
          <w:rFonts w:asciiTheme="minorHAnsi" w:hAnsiTheme="minorHAnsi" w:cstheme="minorHAnsi"/>
          <w:sz w:val="24"/>
          <w:szCs w:val="24"/>
        </w:rPr>
        <w:t xml:space="preserve"> vezes</w:t>
      </w:r>
      <w:r w:rsidR="009F3936">
        <w:rPr>
          <w:rFonts w:asciiTheme="minorHAnsi" w:hAnsiTheme="minorHAnsi" w:cstheme="minorHAnsi"/>
          <w:sz w:val="24"/>
          <w:szCs w:val="24"/>
        </w:rPr>
        <w:t>,</w:t>
      </w:r>
      <w:r w:rsidR="002C1D14">
        <w:rPr>
          <w:rFonts w:asciiTheme="minorHAnsi" w:hAnsiTheme="minorHAnsi" w:cstheme="minorHAnsi"/>
          <w:sz w:val="24"/>
          <w:szCs w:val="24"/>
        </w:rPr>
        <w:t xml:space="preserve"> e 1 pessoa respondeu </w:t>
      </w:r>
      <w:r w:rsidR="009F3936">
        <w:rPr>
          <w:rFonts w:asciiTheme="minorHAnsi" w:hAnsiTheme="minorHAnsi" w:cstheme="minorHAnsi"/>
          <w:sz w:val="24"/>
          <w:szCs w:val="24"/>
        </w:rPr>
        <w:t>a</w:t>
      </w:r>
      <w:r w:rsidR="002C1D14">
        <w:rPr>
          <w:rFonts w:asciiTheme="minorHAnsi" w:hAnsiTheme="minorHAnsi" w:cstheme="minorHAnsi"/>
          <w:sz w:val="24"/>
          <w:szCs w:val="24"/>
        </w:rPr>
        <w:t xml:space="preserve"> pesquisa 4 vezes e deu a mesma nota todas as vezes.</w:t>
      </w:r>
      <w:r w:rsidR="00394E64">
        <w:rPr>
          <w:rFonts w:asciiTheme="minorHAnsi" w:hAnsiTheme="minorHAnsi" w:cstheme="minorHAnsi"/>
          <w:sz w:val="24"/>
          <w:szCs w:val="24"/>
        </w:rPr>
        <w:t xml:space="preserve"> </w:t>
      </w:r>
      <w:r w:rsidR="002D7C66">
        <w:rPr>
          <w:rFonts w:asciiTheme="minorHAnsi" w:hAnsiTheme="minorHAnsi" w:cstheme="minorHAnsi"/>
          <w:sz w:val="24"/>
          <w:szCs w:val="24"/>
        </w:rPr>
        <w:t xml:space="preserve">Não foi possível contato telefônico com </w:t>
      </w:r>
      <w:r w:rsidR="00D35101">
        <w:rPr>
          <w:rFonts w:asciiTheme="minorHAnsi" w:hAnsiTheme="minorHAnsi" w:cstheme="minorHAnsi"/>
          <w:sz w:val="24"/>
          <w:szCs w:val="24"/>
        </w:rPr>
        <w:t>1</w:t>
      </w:r>
      <w:r w:rsidR="00D50E8C">
        <w:rPr>
          <w:rFonts w:asciiTheme="minorHAnsi" w:hAnsiTheme="minorHAnsi" w:cstheme="minorHAnsi"/>
          <w:sz w:val="24"/>
          <w:szCs w:val="24"/>
        </w:rPr>
        <w:t>230</w:t>
      </w:r>
      <w:r w:rsidR="002D7C66">
        <w:rPr>
          <w:rFonts w:asciiTheme="minorHAnsi" w:hAnsiTheme="minorHAnsi" w:cstheme="minorHAnsi"/>
          <w:sz w:val="24"/>
          <w:szCs w:val="24"/>
        </w:rPr>
        <w:t xml:space="preserve"> pessoas (Não atendeu, não se encontra, telefone não pertence, caixa postal, </w:t>
      </w:r>
      <w:r w:rsidR="00EE4489">
        <w:rPr>
          <w:rFonts w:asciiTheme="minorHAnsi" w:hAnsiTheme="minorHAnsi" w:cstheme="minorHAnsi"/>
          <w:sz w:val="24"/>
          <w:szCs w:val="24"/>
        </w:rPr>
        <w:t xml:space="preserve">fora de área, </w:t>
      </w:r>
      <w:r w:rsidR="002D7C66">
        <w:rPr>
          <w:rFonts w:asciiTheme="minorHAnsi" w:hAnsiTheme="minorHAnsi" w:cstheme="minorHAnsi"/>
          <w:sz w:val="24"/>
          <w:szCs w:val="24"/>
        </w:rPr>
        <w:t xml:space="preserve">telefone não existe, </w:t>
      </w:r>
      <w:r w:rsidR="00751CAA">
        <w:rPr>
          <w:rFonts w:asciiTheme="minorHAnsi" w:hAnsiTheme="minorHAnsi" w:cstheme="minorHAnsi"/>
          <w:sz w:val="24"/>
          <w:szCs w:val="24"/>
        </w:rPr>
        <w:t xml:space="preserve">não chama, </w:t>
      </w:r>
      <w:r w:rsidR="002D7C66">
        <w:rPr>
          <w:rFonts w:asciiTheme="minorHAnsi" w:hAnsiTheme="minorHAnsi" w:cstheme="minorHAnsi"/>
          <w:sz w:val="24"/>
          <w:szCs w:val="24"/>
        </w:rPr>
        <w:t>ocupado</w:t>
      </w:r>
      <w:r w:rsidR="00911904">
        <w:rPr>
          <w:rFonts w:asciiTheme="minorHAnsi" w:hAnsiTheme="minorHAnsi" w:cstheme="minorHAnsi"/>
          <w:sz w:val="24"/>
          <w:szCs w:val="24"/>
        </w:rPr>
        <w:t>, não pode atender</w:t>
      </w:r>
      <w:r w:rsidR="002D7C66">
        <w:rPr>
          <w:rFonts w:asciiTheme="minorHAnsi" w:hAnsiTheme="minorHAnsi" w:cstheme="minorHAnsi"/>
          <w:sz w:val="24"/>
          <w:szCs w:val="24"/>
        </w:rPr>
        <w:t>)</w:t>
      </w:r>
      <w:r w:rsidR="00107B57">
        <w:rPr>
          <w:rFonts w:asciiTheme="minorHAnsi" w:hAnsiTheme="minorHAnsi" w:cstheme="minorHAnsi"/>
          <w:sz w:val="24"/>
          <w:szCs w:val="24"/>
        </w:rPr>
        <w:t xml:space="preserve"> e</w:t>
      </w:r>
      <w:r w:rsidR="008A7C7E">
        <w:rPr>
          <w:rFonts w:asciiTheme="minorHAnsi" w:hAnsiTheme="minorHAnsi" w:cstheme="minorHAnsi"/>
          <w:sz w:val="24"/>
          <w:szCs w:val="24"/>
        </w:rPr>
        <w:t xml:space="preserve"> </w:t>
      </w:r>
      <w:r w:rsidR="00D35101">
        <w:rPr>
          <w:rFonts w:asciiTheme="minorHAnsi" w:hAnsiTheme="minorHAnsi" w:cstheme="minorHAnsi"/>
          <w:sz w:val="24"/>
          <w:szCs w:val="24"/>
        </w:rPr>
        <w:t>1</w:t>
      </w:r>
      <w:r w:rsidR="002F5974">
        <w:rPr>
          <w:rFonts w:asciiTheme="minorHAnsi" w:hAnsiTheme="minorHAnsi" w:cstheme="minorHAnsi"/>
          <w:sz w:val="24"/>
          <w:szCs w:val="24"/>
        </w:rPr>
        <w:t>7</w:t>
      </w:r>
      <w:r w:rsidR="008A7C7E">
        <w:rPr>
          <w:rFonts w:asciiTheme="minorHAnsi" w:hAnsiTheme="minorHAnsi" w:cstheme="minorHAnsi"/>
          <w:sz w:val="24"/>
          <w:szCs w:val="24"/>
        </w:rPr>
        <w:t xml:space="preserve"> pessoas recusaram responder a pesquisa. </w:t>
      </w:r>
    </w:p>
    <w:p w14:paraId="4B6A22B3" w14:textId="310DB1CD" w:rsidR="008E5228" w:rsidRDefault="008E5228" w:rsidP="005E7E1F">
      <w:pPr>
        <w:pStyle w:val="Corpodetexto"/>
        <w:spacing w:line="276" w:lineRule="auto"/>
        <w:ind w:right="-1" w:firstLine="708"/>
        <w:jc w:val="both"/>
        <w:rPr>
          <w:rFonts w:asciiTheme="minorHAnsi" w:hAnsiTheme="minorHAnsi" w:cstheme="minorHAnsi"/>
          <w:sz w:val="24"/>
          <w:szCs w:val="24"/>
        </w:rPr>
      </w:pPr>
      <w:r>
        <w:rPr>
          <w:rFonts w:asciiTheme="minorHAnsi" w:hAnsiTheme="minorHAnsi" w:cstheme="minorHAnsi"/>
          <w:sz w:val="24"/>
          <w:szCs w:val="24"/>
        </w:rPr>
        <w:t xml:space="preserve">O gráfico </w:t>
      </w:r>
      <w:r w:rsidR="00474E8C">
        <w:rPr>
          <w:rFonts w:asciiTheme="minorHAnsi" w:hAnsiTheme="minorHAnsi" w:cstheme="minorHAnsi"/>
          <w:sz w:val="24"/>
          <w:szCs w:val="24"/>
        </w:rPr>
        <w:t>3</w:t>
      </w:r>
      <w:r>
        <w:rPr>
          <w:rFonts w:asciiTheme="minorHAnsi" w:hAnsiTheme="minorHAnsi" w:cstheme="minorHAnsi"/>
          <w:sz w:val="24"/>
          <w:szCs w:val="24"/>
        </w:rPr>
        <w:t xml:space="preserve"> mostra o desfecho das ligações da pesquisa do NPS, do mês de </w:t>
      </w:r>
      <w:r w:rsidR="007C79D2">
        <w:rPr>
          <w:rFonts w:asciiTheme="minorHAnsi" w:hAnsiTheme="minorHAnsi" w:cstheme="minorHAnsi"/>
          <w:sz w:val="24"/>
          <w:szCs w:val="24"/>
        </w:rPr>
        <w:t>dezembro</w:t>
      </w:r>
      <w:r>
        <w:rPr>
          <w:rFonts w:asciiTheme="minorHAnsi" w:hAnsiTheme="minorHAnsi" w:cstheme="minorHAnsi"/>
          <w:sz w:val="24"/>
          <w:szCs w:val="24"/>
        </w:rPr>
        <w:t xml:space="preserve"> de 2021.</w:t>
      </w:r>
    </w:p>
    <w:p w14:paraId="67A900BB" w14:textId="77777777" w:rsidR="000F5E4A" w:rsidRDefault="000F5E4A" w:rsidP="005E7E1F">
      <w:pPr>
        <w:pStyle w:val="Corpodetexto"/>
        <w:spacing w:line="276" w:lineRule="auto"/>
        <w:ind w:right="-1" w:firstLine="708"/>
        <w:jc w:val="both"/>
        <w:rPr>
          <w:rFonts w:asciiTheme="minorHAnsi" w:hAnsiTheme="minorHAnsi" w:cstheme="minorHAnsi"/>
          <w:sz w:val="24"/>
          <w:szCs w:val="24"/>
        </w:rPr>
      </w:pPr>
    </w:p>
    <w:p w14:paraId="0C89404D" w14:textId="16CEA89B" w:rsidR="008E5228" w:rsidRPr="008E5228" w:rsidRDefault="0004340E" w:rsidP="0004340E">
      <w:pPr>
        <w:pStyle w:val="Corpodetexto"/>
        <w:spacing w:line="276" w:lineRule="auto"/>
        <w:ind w:right="-1" w:firstLine="284"/>
        <w:rPr>
          <w:rFonts w:asciiTheme="minorHAnsi" w:hAnsiTheme="minorHAnsi" w:cstheme="minorHAnsi"/>
        </w:rPr>
      </w:pPr>
      <w:r>
        <w:rPr>
          <w:rFonts w:asciiTheme="minorHAnsi" w:hAnsiTheme="minorHAnsi" w:cstheme="minorHAnsi"/>
          <w:b/>
          <w:bCs/>
        </w:rPr>
        <w:t xml:space="preserve">                                                                                             </w:t>
      </w:r>
      <w:r w:rsidR="008E5228" w:rsidRPr="008E5228">
        <w:rPr>
          <w:rFonts w:asciiTheme="minorHAnsi" w:hAnsiTheme="minorHAnsi" w:cstheme="minorHAnsi"/>
          <w:b/>
          <w:bCs/>
        </w:rPr>
        <w:t>Gráfico 0</w:t>
      </w:r>
      <w:r w:rsidR="00474E8C">
        <w:rPr>
          <w:rFonts w:asciiTheme="minorHAnsi" w:hAnsiTheme="minorHAnsi" w:cstheme="minorHAnsi"/>
          <w:b/>
          <w:bCs/>
        </w:rPr>
        <w:t>3</w:t>
      </w:r>
      <w:r w:rsidR="008E5228" w:rsidRPr="008E5228">
        <w:rPr>
          <w:rFonts w:asciiTheme="minorHAnsi" w:hAnsiTheme="minorHAnsi" w:cstheme="minorHAnsi"/>
          <w:b/>
          <w:bCs/>
        </w:rPr>
        <w:t>:</w:t>
      </w:r>
      <w:r w:rsidR="008E5228">
        <w:rPr>
          <w:rFonts w:asciiTheme="minorHAnsi" w:hAnsiTheme="minorHAnsi" w:cstheme="minorHAnsi"/>
          <w:b/>
          <w:bCs/>
        </w:rPr>
        <w:t xml:space="preserve"> Desfecho das ligações da pesquisa NPS, do mês de </w:t>
      </w:r>
      <w:r w:rsidR="007C79D2">
        <w:rPr>
          <w:rFonts w:asciiTheme="minorHAnsi" w:hAnsiTheme="minorHAnsi" w:cstheme="minorHAnsi"/>
          <w:b/>
          <w:bCs/>
        </w:rPr>
        <w:t>dezembro</w:t>
      </w:r>
      <w:r w:rsidR="008E5228">
        <w:rPr>
          <w:rFonts w:asciiTheme="minorHAnsi" w:hAnsiTheme="minorHAnsi" w:cstheme="minorHAnsi"/>
          <w:b/>
          <w:bCs/>
        </w:rPr>
        <w:t xml:space="preserve"> de 2021.</w:t>
      </w:r>
    </w:p>
    <w:p w14:paraId="3C12BCE4" w14:textId="76FFCEBF" w:rsidR="00331297" w:rsidRDefault="00BA7CF2" w:rsidP="00331297">
      <w:pPr>
        <w:pStyle w:val="Corpodetexto"/>
        <w:spacing w:line="360" w:lineRule="auto"/>
        <w:ind w:right="-1" w:firstLine="708"/>
        <w:jc w:val="center"/>
        <w:rPr>
          <w:rFonts w:asciiTheme="minorHAnsi" w:hAnsiTheme="minorHAnsi" w:cstheme="minorHAnsi"/>
          <w:sz w:val="24"/>
          <w:szCs w:val="24"/>
        </w:rPr>
      </w:pPr>
      <w:r>
        <w:rPr>
          <w:noProof/>
        </w:rPr>
        <w:drawing>
          <wp:inline distT="0" distB="0" distL="0" distR="0" wp14:anchorId="4EAB78BC" wp14:editId="5C143D9D">
            <wp:extent cx="4572000" cy="2562225"/>
            <wp:effectExtent l="0" t="0" r="0" b="9525"/>
            <wp:docPr id="2" name="Gráfico 2">
              <a:extLst xmlns:a="http://schemas.openxmlformats.org/drawingml/2006/main">
                <a:ext uri="{FF2B5EF4-FFF2-40B4-BE49-F238E27FC236}">
                  <a16:creationId xmlns:a16="http://schemas.microsoft.com/office/drawing/2014/main" id="{EE7D678F-A107-4C31-A335-38224F241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256B62" w14:textId="7DF7B093" w:rsidR="00FC6BA3" w:rsidRDefault="008E5228" w:rsidP="00352E6A">
      <w:pPr>
        <w:pStyle w:val="Corpodetexto"/>
        <w:spacing w:line="360" w:lineRule="auto"/>
        <w:ind w:right="-1" w:firstLine="708"/>
        <w:jc w:val="center"/>
        <w:rPr>
          <w:rFonts w:cs="Times New Roman"/>
        </w:rPr>
      </w:pPr>
      <w:r w:rsidRPr="00331297">
        <w:rPr>
          <w:rFonts w:asciiTheme="minorHAnsi" w:hAnsiTheme="minorHAnsi" w:cs="Times New Roman"/>
        </w:rPr>
        <w:t xml:space="preserve">Fonte: Tabulação dos dados da pesquisa do NPS – Net Promoter Score, 2021. Acesso em: </w:t>
      </w:r>
      <w:r w:rsidR="0022079A">
        <w:rPr>
          <w:rFonts w:asciiTheme="minorHAnsi" w:hAnsiTheme="minorHAnsi" w:cs="Times New Roman"/>
        </w:rPr>
        <w:t>10</w:t>
      </w:r>
      <w:r w:rsidRPr="00331297">
        <w:rPr>
          <w:rFonts w:asciiTheme="minorHAnsi" w:hAnsiTheme="minorHAnsi" w:cs="Times New Roman"/>
        </w:rPr>
        <w:t>/</w:t>
      </w:r>
      <w:r w:rsidR="00BA7CF2">
        <w:rPr>
          <w:rFonts w:asciiTheme="minorHAnsi" w:hAnsiTheme="minorHAnsi" w:cs="Times New Roman"/>
        </w:rPr>
        <w:t>01</w:t>
      </w:r>
      <w:r w:rsidRPr="00331297">
        <w:rPr>
          <w:rFonts w:asciiTheme="minorHAnsi" w:hAnsiTheme="minorHAnsi" w:cs="Times New Roman"/>
        </w:rPr>
        <w:t>/202</w:t>
      </w:r>
      <w:r w:rsidR="00BA7CF2">
        <w:rPr>
          <w:rFonts w:asciiTheme="minorHAnsi" w:hAnsiTheme="minorHAnsi" w:cs="Times New Roman"/>
        </w:rPr>
        <w:t>2</w:t>
      </w:r>
      <w:r>
        <w:rPr>
          <w:rFonts w:cs="Times New Roman"/>
        </w:rPr>
        <w:t>.</w:t>
      </w:r>
    </w:p>
    <w:p w14:paraId="77B0A739" w14:textId="77777777" w:rsidR="003817A9" w:rsidRPr="00352E6A" w:rsidRDefault="003817A9" w:rsidP="004E1C8E">
      <w:pPr>
        <w:pStyle w:val="Corpodetexto"/>
        <w:spacing w:line="360" w:lineRule="auto"/>
        <w:ind w:right="-1"/>
        <w:rPr>
          <w:rFonts w:cs="Times New Roman"/>
        </w:rPr>
      </w:pPr>
    </w:p>
    <w:p w14:paraId="61E82214" w14:textId="2F195C93" w:rsidR="000F5E4A" w:rsidRDefault="0077438C" w:rsidP="00BE56D7">
      <w:pPr>
        <w:pStyle w:val="Corpodetexto"/>
        <w:spacing w:line="360" w:lineRule="auto"/>
        <w:ind w:right="-1" w:firstLine="708"/>
        <w:jc w:val="both"/>
        <w:rPr>
          <w:rFonts w:asciiTheme="minorHAnsi" w:hAnsiTheme="minorHAnsi" w:cstheme="minorHAnsi"/>
          <w:sz w:val="24"/>
          <w:szCs w:val="24"/>
        </w:rPr>
      </w:pPr>
      <w:r>
        <w:rPr>
          <w:rFonts w:asciiTheme="minorHAnsi" w:hAnsiTheme="minorHAnsi" w:cstheme="minorHAnsi"/>
          <w:sz w:val="24"/>
          <w:szCs w:val="24"/>
        </w:rPr>
        <w:t xml:space="preserve">O gráfico </w:t>
      </w:r>
      <w:r w:rsidR="00F02CBD">
        <w:rPr>
          <w:rFonts w:asciiTheme="minorHAnsi" w:hAnsiTheme="minorHAnsi" w:cstheme="minorHAnsi"/>
          <w:sz w:val="24"/>
          <w:szCs w:val="24"/>
        </w:rPr>
        <w:t>4</w:t>
      </w:r>
      <w:r>
        <w:rPr>
          <w:rFonts w:asciiTheme="minorHAnsi" w:hAnsiTheme="minorHAnsi" w:cstheme="minorHAnsi"/>
          <w:sz w:val="24"/>
          <w:szCs w:val="24"/>
        </w:rPr>
        <w:t xml:space="preserve"> mostra </w:t>
      </w:r>
      <w:r w:rsidR="00593DBC">
        <w:rPr>
          <w:rFonts w:asciiTheme="minorHAnsi" w:hAnsiTheme="minorHAnsi" w:cstheme="minorHAnsi"/>
          <w:sz w:val="24"/>
          <w:szCs w:val="24"/>
        </w:rPr>
        <w:t>o</w:t>
      </w:r>
      <w:r w:rsidR="0054219C">
        <w:rPr>
          <w:rFonts w:asciiTheme="minorHAnsi" w:hAnsiTheme="minorHAnsi" w:cstheme="minorHAnsi"/>
          <w:sz w:val="24"/>
          <w:szCs w:val="24"/>
        </w:rPr>
        <w:t xml:space="preserve">s motivos de não se conseguir </w:t>
      </w:r>
      <w:r w:rsidR="00593DBC">
        <w:rPr>
          <w:rFonts w:asciiTheme="minorHAnsi" w:hAnsiTheme="minorHAnsi" w:cstheme="minorHAnsi"/>
          <w:sz w:val="24"/>
          <w:szCs w:val="24"/>
        </w:rPr>
        <w:t>o contato telefônico com algumas pessoas</w:t>
      </w:r>
      <w:r>
        <w:rPr>
          <w:rFonts w:asciiTheme="minorHAnsi" w:hAnsiTheme="minorHAnsi" w:cstheme="minorHAnsi"/>
          <w:sz w:val="24"/>
          <w:szCs w:val="24"/>
        </w:rPr>
        <w:t>,</w:t>
      </w:r>
      <w:r w:rsidR="00593DBC">
        <w:rPr>
          <w:rFonts w:asciiTheme="minorHAnsi" w:hAnsiTheme="minorHAnsi" w:cstheme="minorHAnsi"/>
          <w:sz w:val="24"/>
          <w:szCs w:val="24"/>
        </w:rPr>
        <w:t xml:space="preserve"> para realizar a pesquisa do NPS,</w:t>
      </w:r>
      <w:r>
        <w:rPr>
          <w:rFonts w:asciiTheme="minorHAnsi" w:hAnsiTheme="minorHAnsi" w:cstheme="minorHAnsi"/>
          <w:sz w:val="24"/>
          <w:szCs w:val="24"/>
        </w:rPr>
        <w:t xml:space="preserve"> do mês de </w:t>
      </w:r>
      <w:r w:rsidR="007C79D2">
        <w:rPr>
          <w:rFonts w:asciiTheme="minorHAnsi" w:hAnsiTheme="minorHAnsi" w:cstheme="minorHAnsi"/>
          <w:sz w:val="24"/>
          <w:szCs w:val="24"/>
        </w:rPr>
        <w:t>dezembro</w:t>
      </w:r>
      <w:r>
        <w:rPr>
          <w:rFonts w:asciiTheme="minorHAnsi" w:hAnsiTheme="minorHAnsi" w:cstheme="minorHAnsi"/>
          <w:sz w:val="24"/>
          <w:szCs w:val="24"/>
        </w:rPr>
        <w:t xml:space="preserve"> de 2021.</w:t>
      </w:r>
    </w:p>
    <w:p w14:paraId="7B013111" w14:textId="77777777" w:rsidR="003B2B52" w:rsidRPr="00BE56D7" w:rsidRDefault="003B2B52" w:rsidP="00BE56D7">
      <w:pPr>
        <w:pStyle w:val="Corpodetexto"/>
        <w:spacing w:line="360" w:lineRule="auto"/>
        <w:ind w:right="-1" w:firstLine="708"/>
        <w:jc w:val="both"/>
        <w:rPr>
          <w:rFonts w:asciiTheme="minorHAnsi" w:hAnsiTheme="minorHAnsi" w:cstheme="minorHAnsi"/>
          <w:sz w:val="24"/>
          <w:szCs w:val="24"/>
        </w:rPr>
      </w:pPr>
    </w:p>
    <w:p w14:paraId="6BC10D70" w14:textId="381FB819" w:rsidR="006F7ACC" w:rsidRPr="00954003" w:rsidRDefault="006F7ACC" w:rsidP="00516CC5">
      <w:pPr>
        <w:pStyle w:val="Corpodetexto"/>
        <w:spacing w:line="360" w:lineRule="auto"/>
        <w:ind w:right="-1" w:firstLine="2977"/>
        <w:jc w:val="both"/>
        <w:rPr>
          <w:rFonts w:asciiTheme="minorHAnsi" w:hAnsiTheme="minorHAnsi" w:cstheme="minorHAnsi"/>
        </w:rPr>
      </w:pPr>
      <w:r w:rsidRPr="008E5228">
        <w:rPr>
          <w:rFonts w:asciiTheme="minorHAnsi" w:hAnsiTheme="minorHAnsi" w:cstheme="minorHAnsi"/>
          <w:b/>
          <w:bCs/>
        </w:rPr>
        <w:t>Gráfico 0</w:t>
      </w:r>
      <w:r w:rsidR="00F02CBD">
        <w:rPr>
          <w:rFonts w:asciiTheme="minorHAnsi" w:hAnsiTheme="minorHAnsi" w:cstheme="minorHAnsi"/>
          <w:b/>
          <w:bCs/>
        </w:rPr>
        <w:t>4</w:t>
      </w:r>
      <w:r w:rsidRPr="008E5228">
        <w:rPr>
          <w:rFonts w:asciiTheme="minorHAnsi" w:hAnsiTheme="minorHAnsi" w:cstheme="minorHAnsi"/>
          <w:b/>
          <w:bCs/>
        </w:rPr>
        <w:t>:</w:t>
      </w:r>
      <w:r>
        <w:rPr>
          <w:rFonts w:asciiTheme="minorHAnsi" w:hAnsiTheme="minorHAnsi" w:cstheme="minorHAnsi"/>
          <w:b/>
          <w:bCs/>
        </w:rPr>
        <w:t xml:space="preserve"> Percentual </w:t>
      </w:r>
      <w:r w:rsidR="0039175E">
        <w:rPr>
          <w:rFonts w:asciiTheme="minorHAnsi" w:hAnsiTheme="minorHAnsi" w:cstheme="minorHAnsi"/>
          <w:b/>
          <w:bCs/>
        </w:rPr>
        <w:t>dos motivos de não se conseguir contato telefônico</w:t>
      </w:r>
      <w:r w:rsidR="005C161D">
        <w:rPr>
          <w:rFonts w:asciiTheme="minorHAnsi" w:hAnsiTheme="minorHAnsi" w:cstheme="minorHAnsi"/>
          <w:b/>
          <w:bCs/>
        </w:rPr>
        <w:t xml:space="preserve"> na </w:t>
      </w:r>
      <w:r>
        <w:rPr>
          <w:rFonts w:asciiTheme="minorHAnsi" w:hAnsiTheme="minorHAnsi" w:cstheme="minorHAnsi"/>
          <w:b/>
          <w:bCs/>
        </w:rPr>
        <w:t xml:space="preserve">pesquisa </w:t>
      </w:r>
      <w:r w:rsidR="005C161D">
        <w:rPr>
          <w:rFonts w:asciiTheme="minorHAnsi" w:hAnsiTheme="minorHAnsi" w:cstheme="minorHAnsi"/>
          <w:b/>
          <w:bCs/>
        </w:rPr>
        <w:t xml:space="preserve">do </w:t>
      </w:r>
      <w:r>
        <w:rPr>
          <w:rFonts w:asciiTheme="minorHAnsi" w:hAnsiTheme="minorHAnsi" w:cstheme="minorHAnsi"/>
          <w:b/>
          <w:bCs/>
        </w:rPr>
        <w:t xml:space="preserve">NPS, do mês de </w:t>
      </w:r>
      <w:r w:rsidR="007C79D2">
        <w:rPr>
          <w:rFonts w:asciiTheme="minorHAnsi" w:hAnsiTheme="minorHAnsi" w:cstheme="minorHAnsi"/>
          <w:b/>
          <w:bCs/>
        </w:rPr>
        <w:t>dezembro</w:t>
      </w:r>
      <w:r>
        <w:rPr>
          <w:rFonts w:asciiTheme="minorHAnsi" w:hAnsiTheme="minorHAnsi" w:cstheme="minorHAnsi"/>
          <w:b/>
          <w:bCs/>
        </w:rPr>
        <w:t xml:space="preserve"> de 2021.</w:t>
      </w:r>
    </w:p>
    <w:p w14:paraId="1ED33F32" w14:textId="1DCED44F" w:rsidR="0077438C" w:rsidRDefault="003B2B52" w:rsidP="006F7ACC">
      <w:pPr>
        <w:pStyle w:val="Corpodetexto"/>
        <w:spacing w:line="360" w:lineRule="auto"/>
        <w:ind w:right="-1" w:firstLine="708"/>
        <w:jc w:val="center"/>
        <w:rPr>
          <w:rFonts w:asciiTheme="minorHAnsi" w:hAnsiTheme="minorHAnsi" w:cstheme="minorHAnsi"/>
          <w:sz w:val="24"/>
          <w:szCs w:val="24"/>
        </w:rPr>
      </w:pPr>
      <w:r>
        <w:rPr>
          <w:noProof/>
        </w:rPr>
        <w:drawing>
          <wp:inline distT="0" distB="0" distL="0" distR="0" wp14:anchorId="22B3A09C" wp14:editId="4BD532BC">
            <wp:extent cx="4686300" cy="2667000"/>
            <wp:effectExtent l="0" t="0" r="0" b="0"/>
            <wp:docPr id="3" name="Gráfico 3">
              <a:extLst xmlns:a="http://schemas.openxmlformats.org/drawingml/2006/main">
                <a:ext uri="{FF2B5EF4-FFF2-40B4-BE49-F238E27FC236}">
                  <a16:creationId xmlns:a16="http://schemas.microsoft.com/office/drawing/2014/main" id="{8ABF0E7D-6E04-41BB-A6B1-A27BE53A0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50A87B" w14:textId="3DA7B94A" w:rsidR="006F7ACC" w:rsidRPr="00331297" w:rsidRDefault="006F7ACC" w:rsidP="00CE38FB">
      <w:pPr>
        <w:pStyle w:val="Corpodetexto"/>
        <w:spacing w:line="360" w:lineRule="auto"/>
        <w:ind w:right="-1" w:firstLine="1276"/>
        <w:rPr>
          <w:rFonts w:asciiTheme="minorHAnsi" w:hAnsiTheme="minorHAnsi" w:cstheme="minorHAnsi"/>
          <w:sz w:val="24"/>
          <w:szCs w:val="24"/>
        </w:rPr>
      </w:pPr>
      <w:r>
        <w:rPr>
          <w:rFonts w:asciiTheme="minorHAnsi" w:hAnsiTheme="minorHAnsi" w:cs="Times New Roman"/>
        </w:rPr>
        <w:t xml:space="preserve">                                                           </w:t>
      </w:r>
      <w:r w:rsidRPr="00331297">
        <w:rPr>
          <w:rFonts w:asciiTheme="minorHAnsi" w:hAnsiTheme="minorHAnsi" w:cs="Times New Roman"/>
        </w:rPr>
        <w:t xml:space="preserve">Fonte: Tabulação dos dados da pesquisa do NPS – Net Promoter Score, 2021. Acesso em: </w:t>
      </w:r>
      <w:r w:rsidR="00C37DCC">
        <w:rPr>
          <w:rFonts w:asciiTheme="minorHAnsi" w:hAnsiTheme="minorHAnsi" w:cs="Times New Roman"/>
        </w:rPr>
        <w:t>10</w:t>
      </w:r>
      <w:r w:rsidRPr="00331297">
        <w:rPr>
          <w:rFonts w:asciiTheme="minorHAnsi" w:hAnsiTheme="minorHAnsi" w:cs="Times New Roman"/>
        </w:rPr>
        <w:t>/</w:t>
      </w:r>
      <w:r w:rsidR="003B2B52">
        <w:rPr>
          <w:rFonts w:asciiTheme="minorHAnsi" w:hAnsiTheme="minorHAnsi" w:cs="Times New Roman"/>
        </w:rPr>
        <w:t>01</w:t>
      </w:r>
      <w:r w:rsidRPr="00331297">
        <w:rPr>
          <w:rFonts w:asciiTheme="minorHAnsi" w:hAnsiTheme="minorHAnsi" w:cs="Times New Roman"/>
        </w:rPr>
        <w:t>/202</w:t>
      </w:r>
      <w:r w:rsidR="003B2B52">
        <w:rPr>
          <w:rFonts w:asciiTheme="minorHAnsi" w:hAnsiTheme="minorHAnsi" w:cs="Times New Roman"/>
        </w:rPr>
        <w:t>2</w:t>
      </w:r>
      <w:r>
        <w:rPr>
          <w:rFonts w:cs="Times New Roman"/>
        </w:rPr>
        <w:t>.</w:t>
      </w:r>
    </w:p>
    <w:p w14:paraId="2F69C57B" w14:textId="0BB88E90" w:rsidR="00940AA9" w:rsidRDefault="00940AA9" w:rsidP="00A25230">
      <w:pPr>
        <w:pStyle w:val="Corpodetexto"/>
        <w:spacing w:line="360" w:lineRule="auto"/>
        <w:ind w:right="-1"/>
        <w:jc w:val="both"/>
        <w:rPr>
          <w:rFonts w:asciiTheme="minorHAnsi" w:hAnsiTheme="minorHAnsi" w:cstheme="minorHAnsi"/>
          <w:sz w:val="24"/>
          <w:szCs w:val="24"/>
        </w:rPr>
      </w:pPr>
    </w:p>
    <w:p w14:paraId="49635C23" w14:textId="7184A5C4" w:rsidR="00A25230" w:rsidRDefault="00940AA9" w:rsidP="00940AA9">
      <w:pPr>
        <w:pStyle w:val="Corpodetexto"/>
        <w:spacing w:line="360" w:lineRule="auto"/>
        <w:ind w:right="-1" w:firstLine="708"/>
        <w:jc w:val="both"/>
        <w:rPr>
          <w:rFonts w:asciiTheme="minorHAnsi" w:hAnsiTheme="minorHAnsi" w:cstheme="minorHAnsi"/>
          <w:sz w:val="24"/>
          <w:szCs w:val="24"/>
        </w:rPr>
      </w:pPr>
      <w:r>
        <w:rPr>
          <w:rFonts w:asciiTheme="minorHAnsi" w:hAnsiTheme="minorHAnsi" w:cstheme="minorHAnsi"/>
          <w:sz w:val="24"/>
          <w:szCs w:val="24"/>
        </w:rPr>
        <w:t xml:space="preserve">O gráfico </w:t>
      </w:r>
      <w:r w:rsidR="00F02CBD">
        <w:rPr>
          <w:rFonts w:asciiTheme="minorHAnsi" w:hAnsiTheme="minorHAnsi" w:cstheme="minorHAnsi"/>
          <w:sz w:val="24"/>
          <w:szCs w:val="24"/>
        </w:rPr>
        <w:t>5</w:t>
      </w:r>
      <w:r>
        <w:rPr>
          <w:rFonts w:asciiTheme="minorHAnsi" w:hAnsiTheme="minorHAnsi" w:cstheme="minorHAnsi"/>
          <w:sz w:val="24"/>
          <w:szCs w:val="24"/>
        </w:rPr>
        <w:t xml:space="preserve"> mostra os percentuais das respostas da pergunta qualitativa por temas, da pesquisa do NPS, do mês de </w:t>
      </w:r>
      <w:r w:rsidR="007C79D2">
        <w:rPr>
          <w:rFonts w:asciiTheme="minorHAnsi" w:hAnsiTheme="minorHAnsi" w:cstheme="minorHAnsi"/>
          <w:sz w:val="24"/>
          <w:szCs w:val="24"/>
        </w:rPr>
        <w:t>dezembro</w:t>
      </w:r>
      <w:r>
        <w:rPr>
          <w:rFonts w:asciiTheme="minorHAnsi" w:hAnsiTheme="minorHAnsi" w:cstheme="minorHAnsi"/>
          <w:sz w:val="24"/>
          <w:szCs w:val="24"/>
        </w:rPr>
        <w:t xml:space="preserve"> de 2021.</w:t>
      </w:r>
      <w:r w:rsidR="008A3123">
        <w:rPr>
          <w:rFonts w:asciiTheme="minorHAnsi" w:hAnsiTheme="minorHAnsi" w:cstheme="minorHAnsi"/>
          <w:sz w:val="24"/>
          <w:szCs w:val="24"/>
        </w:rPr>
        <w:t xml:space="preserve"> </w:t>
      </w:r>
      <w:r w:rsidR="00A311D9">
        <w:rPr>
          <w:rFonts w:asciiTheme="minorHAnsi" w:hAnsiTheme="minorHAnsi" w:cstheme="minorHAnsi"/>
          <w:sz w:val="24"/>
          <w:szCs w:val="24"/>
        </w:rPr>
        <w:t>Pode haver mais de um tema sugerido por pessoa.</w:t>
      </w:r>
      <w:r w:rsidR="00E467F9">
        <w:rPr>
          <w:rFonts w:asciiTheme="minorHAnsi" w:hAnsiTheme="minorHAnsi" w:cstheme="minorHAnsi"/>
          <w:sz w:val="24"/>
          <w:szCs w:val="24"/>
        </w:rPr>
        <w:t xml:space="preserve"> </w:t>
      </w:r>
      <w:r w:rsidR="008A3123">
        <w:rPr>
          <w:rFonts w:asciiTheme="minorHAnsi" w:hAnsiTheme="minorHAnsi" w:cstheme="minorHAnsi"/>
          <w:sz w:val="24"/>
          <w:szCs w:val="24"/>
        </w:rPr>
        <w:t>T</w:t>
      </w:r>
      <w:r w:rsidR="002A2C7B">
        <w:rPr>
          <w:rFonts w:asciiTheme="minorHAnsi" w:hAnsiTheme="minorHAnsi" w:cstheme="minorHAnsi"/>
          <w:sz w:val="24"/>
          <w:szCs w:val="24"/>
        </w:rPr>
        <w:t>iveram</w:t>
      </w:r>
      <w:r w:rsidR="008A3123">
        <w:rPr>
          <w:rFonts w:asciiTheme="minorHAnsi" w:hAnsiTheme="minorHAnsi" w:cstheme="minorHAnsi"/>
          <w:sz w:val="24"/>
          <w:szCs w:val="24"/>
        </w:rPr>
        <w:t xml:space="preserve"> muitos elogios no mês de </w:t>
      </w:r>
      <w:r w:rsidR="007C79D2">
        <w:rPr>
          <w:rFonts w:asciiTheme="minorHAnsi" w:hAnsiTheme="minorHAnsi" w:cstheme="minorHAnsi"/>
          <w:sz w:val="24"/>
          <w:szCs w:val="24"/>
        </w:rPr>
        <w:t>dezembro</w:t>
      </w:r>
      <w:r w:rsidR="008A3123">
        <w:rPr>
          <w:rFonts w:asciiTheme="minorHAnsi" w:hAnsiTheme="minorHAnsi" w:cstheme="minorHAnsi"/>
          <w:sz w:val="24"/>
          <w:szCs w:val="24"/>
        </w:rPr>
        <w:t xml:space="preserve"> de 2021.</w:t>
      </w:r>
      <w:r w:rsidR="00A311D9">
        <w:rPr>
          <w:rFonts w:asciiTheme="minorHAnsi" w:hAnsiTheme="minorHAnsi" w:cstheme="minorHAnsi"/>
          <w:sz w:val="24"/>
          <w:szCs w:val="24"/>
        </w:rPr>
        <w:t xml:space="preserve"> </w:t>
      </w:r>
    </w:p>
    <w:p w14:paraId="1FA38087" w14:textId="23957388" w:rsidR="00940AA9" w:rsidRDefault="00940AA9" w:rsidP="00940AA9">
      <w:pPr>
        <w:pStyle w:val="Corpodetexto"/>
        <w:spacing w:line="360" w:lineRule="auto"/>
        <w:ind w:right="-1" w:firstLine="708"/>
        <w:jc w:val="both"/>
        <w:rPr>
          <w:rFonts w:asciiTheme="minorHAnsi" w:hAnsiTheme="minorHAnsi" w:cstheme="minorHAnsi"/>
          <w:sz w:val="24"/>
          <w:szCs w:val="24"/>
        </w:rPr>
      </w:pPr>
    </w:p>
    <w:p w14:paraId="46F33918" w14:textId="7BE22A40" w:rsidR="00312E79" w:rsidRDefault="00312E79" w:rsidP="00940AA9">
      <w:pPr>
        <w:pStyle w:val="Corpodetexto"/>
        <w:spacing w:line="360" w:lineRule="auto"/>
        <w:ind w:right="-1" w:firstLine="708"/>
        <w:jc w:val="both"/>
        <w:rPr>
          <w:rFonts w:asciiTheme="minorHAnsi" w:hAnsiTheme="minorHAnsi" w:cstheme="minorHAnsi"/>
          <w:sz w:val="24"/>
          <w:szCs w:val="24"/>
        </w:rPr>
      </w:pPr>
    </w:p>
    <w:p w14:paraId="2E7BE5F7" w14:textId="77777777" w:rsidR="00312E79" w:rsidRDefault="00312E79" w:rsidP="00940AA9">
      <w:pPr>
        <w:pStyle w:val="Corpodetexto"/>
        <w:spacing w:line="360" w:lineRule="auto"/>
        <w:ind w:right="-1" w:firstLine="708"/>
        <w:jc w:val="both"/>
        <w:rPr>
          <w:rFonts w:asciiTheme="minorHAnsi" w:hAnsiTheme="minorHAnsi" w:cstheme="minorHAnsi"/>
          <w:sz w:val="24"/>
          <w:szCs w:val="24"/>
        </w:rPr>
      </w:pPr>
    </w:p>
    <w:p w14:paraId="1C430107" w14:textId="21703E7F" w:rsidR="001A2BF1" w:rsidRDefault="001A2BF1" w:rsidP="00352E6A">
      <w:pPr>
        <w:pStyle w:val="Corpodetexto"/>
        <w:spacing w:line="360" w:lineRule="auto"/>
        <w:ind w:right="-1"/>
        <w:jc w:val="both"/>
        <w:rPr>
          <w:rFonts w:asciiTheme="minorHAnsi" w:hAnsiTheme="minorHAnsi" w:cstheme="minorHAnsi"/>
          <w:sz w:val="24"/>
          <w:szCs w:val="24"/>
        </w:rPr>
      </w:pPr>
    </w:p>
    <w:p w14:paraId="129E724B" w14:textId="77777777" w:rsidR="0075462D" w:rsidRDefault="0075462D" w:rsidP="00352E6A">
      <w:pPr>
        <w:pStyle w:val="Corpodetexto"/>
        <w:spacing w:line="360" w:lineRule="auto"/>
        <w:ind w:right="-1"/>
        <w:jc w:val="both"/>
        <w:rPr>
          <w:rFonts w:asciiTheme="minorHAnsi" w:hAnsiTheme="minorHAnsi" w:cstheme="minorHAnsi"/>
          <w:sz w:val="24"/>
          <w:szCs w:val="24"/>
        </w:rPr>
      </w:pPr>
    </w:p>
    <w:p w14:paraId="65957E07" w14:textId="51C88378" w:rsidR="008E5228" w:rsidRPr="00954003" w:rsidRDefault="00954003" w:rsidP="001A099C">
      <w:pPr>
        <w:pStyle w:val="Corpodetexto"/>
        <w:spacing w:line="360" w:lineRule="auto"/>
        <w:ind w:right="-1" w:hanging="426"/>
        <w:jc w:val="both"/>
        <w:rPr>
          <w:rFonts w:asciiTheme="minorHAnsi" w:hAnsiTheme="minorHAnsi" w:cstheme="minorHAnsi"/>
        </w:rPr>
      </w:pPr>
      <w:r>
        <w:rPr>
          <w:rFonts w:asciiTheme="minorHAnsi" w:hAnsiTheme="minorHAnsi" w:cstheme="minorHAnsi"/>
          <w:b/>
          <w:bCs/>
        </w:rPr>
        <w:lastRenderedPageBreak/>
        <w:t xml:space="preserve">           </w:t>
      </w:r>
      <w:r w:rsidR="00361F88">
        <w:rPr>
          <w:rFonts w:asciiTheme="minorHAnsi" w:hAnsiTheme="minorHAnsi" w:cstheme="minorHAnsi"/>
          <w:b/>
          <w:bCs/>
        </w:rPr>
        <w:t xml:space="preserve">       </w:t>
      </w:r>
      <w:r w:rsidR="00516DA5">
        <w:rPr>
          <w:rFonts w:asciiTheme="minorHAnsi" w:hAnsiTheme="minorHAnsi" w:cstheme="minorHAnsi"/>
          <w:b/>
          <w:bCs/>
        </w:rPr>
        <w:t xml:space="preserve"> </w:t>
      </w:r>
      <w:r w:rsidRPr="008E5228">
        <w:rPr>
          <w:rFonts w:asciiTheme="minorHAnsi" w:hAnsiTheme="minorHAnsi" w:cstheme="minorHAnsi"/>
          <w:b/>
          <w:bCs/>
        </w:rPr>
        <w:t>Gráfico 0</w:t>
      </w:r>
      <w:r w:rsidR="00F02CBD">
        <w:rPr>
          <w:rFonts w:asciiTheme="minorHAnsi" w:hAnsiTheme="minorHAnsi" w:cstheme="minorHAnsi"/>
          <w:b/>
          <w:bCs/>
        </w:rPr>
        <w:t>5</w:t>
      </w:r>
      <w:r w:rsidRPr="008E5228">
        <w:rPr>
          <w:rFonts w:asciiTheme="minorHAnsi" w:hAnsiTheme="minorHAnsi" w:cstheme="minorHAnsi"/>
          <w:b/>
          <w:bCs/>
        </w:rPr>
        <w:t>:</w:t>
      </w:r>
      <w:r>
        <w:rPr>
          <w:rFonts w:asciiTheme="minorHAnsi" w:hAnsiTheme="minorHAnsi" w:cstheme="minorHAnsi"/>
          <w:b/>
          <w:bCs/>
        </w:rPr>
        <w:t xml:space="preserve"> </w:t>
      </w:r>
      <w:r w:rsidR="00267BF7">
        <w:rPr>
          <w:rFonts w:asciiTheme="minorHAnsi" w:hAnsiTheme="minorHAnsi" w:cstheme="minorHAnsi"/>
          <w:b/>
          <w:bCs/>
        </w:rPr>
        <w:t xml:space="preserve">Percentual das respostas </w:t>
      </w:r>
      <w:r w:rsidR="0082412A">
        <w:rPr>
          <w:rFonts w:asciiTheme="minorHAnsi" w:hAnsiTheme="minorHAnsi" w:cstheme="minorHAnsi"/>
          <w:b/>
          <w:bCs/>
        </w:rPr>
        <w:t>por temas</w:t>
      </w:r>
      <w:r>
        <w:rPr>
          <w:rFonts w:asciiTheme="minorHAnsi" w:hAnsiTheme="minorHAnsi" w:cstheme="minorHAnsi"/>
          <w:b/>
          <w:bCs/>
        </w:rPr>
        <w:t xml:space="preserve"> da pesquisa NPS, do mês de </w:t>
      </w:r>
      <w:r w:rsidR="007C79D2">
        <w:rPr>
          <w:rFonts w:asciiTheme="minorHAnsi" w:hAnsiTheme="minorHAnsi" w:cstheme="minorHAnsi"/>
          <w:b/>
          <w:bCs/>
        </w:rPr>
        <w:t>dezembro</w:t>
      </w:r>
      <w:r>
        <w:rPr>
          <w:rFonts w:asciiTheme="minorHAnsi" w:hAnsiTheme="minorHAnsi" w:cstheme="minorHAnsi"/>
          <w:b/>
          <w:bCs/>
        </w:rPr>
        <w:t xml:space="preserve"> de 2021.</w:t>
      </w:r>
    </w:p>
    <w:p w14:paraId="3A1CD301" w14:textId="1A75E05D" w:rsidR="008E5228" w:rsidRDefault="00516DA5" w:rsidP="0002043C">
      <w:pPr>
        <w:pStyle w:val="Corpodetexto"/>
        <w:spacing w:line="360" w:lineRule="auto"/>
        <w:ind w:right="-1"/>
        <w:jc w:val="center"/>
        <w:rPr>
          <w:rFonts w:asciiTheme="minorHAnsi" w:hAnsiTheme="minorHAnsi" w:cstheme="minorHAnsi"/>
          <w:sz w:val="24"/>
          <w:szCs w:val="24"/>
        </w:rPr>
      </w:pPr>
      <w:r>
        <w:rPr>
          <w:noProof/>
        </w:rPr>
        <w:drawing>
          <wp:inline distT="0" distB="0" distL="0" distR="0" wp14:anchorId="372D012A" wp14:editId="5E540F2F">
            <wp:extent cx="9286875" cy="5810250"/>
            <wp:effectExtent l="0" t="0" r="9525" b="0"/>
            <wp:docPr id="6" name="Gráfico 6">
              <a:extLst xmlns:a="http://schemas.openxmlformats.org/drawingml/2006/main">
                <a:ext uri="{FF2B5EF4-FFF2-40B4-BE49-F238E27FC236}">
                  <a16:creationId xmlns:a16="http://schemas.microsoft.com/office/drawing/2014/main" id="{C15336F4-C9A3-4402-8286-4CC79F377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E82B4" w14:textId="65E559AB" w:rsidR="000B7FFA" w:rsidRPr="00981C82" w:rsidRDefault="0002043C" w:rsidP="0002043C">
      <w:pPr>
        <w:pStyle w:val="Corpodetexto"/>
        <w:spacing w:line="360" w:lineRule="auto"/>
        <w:ind w:right="-1"/>
        <w:rPr>
          <w:rFonts w:cs="Times New Roman"/>
        </w:rPr>
      </w:pPr>
      <w:r>
        <w:rPr>
          <w:rFonts w:asciiTheme="minorHAnsi" w:hAnsiTheme="minorHAnsi" w:cs="Times New Roman"/>
        </w:rPr>
        <w:t xml:space="preserve"> </w:t>
      </w:r>
      <w:r w:rsidR="00681B66">
        <w:rPr>
          <w:rFonts w:asciiTheme="minorHAnsi" w:hAnsiTheme="minorHAnsi" w:cs="Times New Roman"/>
        </w:rPr>
        <w:t xml:space="preserve">       </w:t>
      </w:r>
      <w:r w:rsidR="006D0BFB" w:rsidRPr="00331297">
        <w:rPr>
          <w:rFonts w:asciiTheme="minorHAnsi" w:hAnsiTheme="minorHAnsi" w:cs="Times New Roman"/>
        </w:rPr>
        <w:t xml:space="preserve">Fonte: Tabulação dos dados da pesquisa do NPS – Net Promoter Score, 2021. Acesso em: </w:t>
      </w:r>
      <w:r w:rsidR="002640A3">
        <w:rPr>
          <w:rFonts w:asciiTheme="minorHAnsi" w:hAnsiTheme="minorHAnsi" w:cs="Times New Roman"/>
        </w:rPr>
        <w:t>1</w:t>
      </w:r>
      <w:r w:rsidR="00516DA5">
        <w:rPr>
          <w:rFonts w:asciiTheme="minorHAnsi" w:hAnsiTheme="minorHAnsi" w:cs="Times New Roman"/>
        </w:rPr>
        <w:t>1</w:t>
      </w:r>
      <w:r w:rsidR="006D0BFB" w:rsidRPr="00331297">
        <w:rPr>
          <w:rFonts w:asciiTheme="minorHAnsi" w:hAnsiTheme="minorHAnsi" w:cs="Times New Roman"/>
        </w:rPr>
        <w:t>/</w:t>
      </w:r>
      <w:r w:rsidR="00516DA5">
        <w:rPr>
          <w:rFonts w:asciiTheme="minorHAnsi" w:hAnsiTheme="minorHAnsi" w:cs="Times New Roman"/>
        </w:rPr>
        <w:t>01</w:t>
      </w:r>
      <w:r w:rsidR="006D0BFB" w:rsidRPr="00331297">
        <w:rPr>
          <w:rFonts w:asciiTheme="minorHAnsi" w:hAnsiTheme="minorHAnsi" w:cs="Times New Roman"/>
        </w:rPr>
        <w:t>/202</w:t>
      </w:r>
      <w:r w:rsidR="00516DA5">
        <w:rPr>
          <w:rFonts w:asciiTheme="minorHAnsi" w:hAnsiTheme="minorHAnsi" w:cs="Times New Roman"/>
        </w:rPr>
        <w:t>2</w:t>
      </w:r>
      <w:r w:rsidR="006D0BFB">
        <w:rPr>
          <w:rFonts w:cs="Times New Roman"/>
        </w:rPr>
        <w:t>.</w:t>
      </w:r>
    </w:p>
    <w:p w14:paraId="355F9ABD" w14:textId="2A43278C" w:rsidR="00FC6BA3" w:rsidRPr="003A0030" w:rsidRDefault="00CF581F" w:rsidP="007A15CF">
      <w:pPr>
        <w:pStyle w:val="Corpodetexto"/>
        <w:spacing w:line="360" w:lineRule="auto"/>
        <w:ind w:right="-1" w:firstLine="708"/>
        <w:jc w:val="both"/>
        <w:rPr>
          <w:rFonts w:asciiTheme="minorHAnsi" w:hAnsiTheme="minorHAnsi" w:cstheme="minorHAnsi"/>
          <w:sz w:val="24"/>
          <w:szCs w:val="24"/>
        </w:rPr>
      </w:pPr>
      <w:r w:rsidRPr="00CF581F">
        <w:rPr>
          <w:rFonts w:asciiTheme="minorHAnsi" w:hAnsiTheme="minorHAnsi" w:cstheme="minorHAnsi"/>
          <w:sz w:val="24"/>
          <w:szCs w:val="24"/>
        </w:rPr>
        <w:lastRenderedPageBreak/>
        <w:t xml:space="preserve">A tabela </w:t>
      </w:r>
      <w:r w:rsidR="00D72DA7">
        <w:rPr>
          <w:rFonts w:asciiTheme="minorHAnsi" w:hAnsiTheme="minorHAnsi" w:cstheme="minorHAnsi"/>
          <w:sz w:val="24"/>
          <w:szCs w:val="24"/>
        </w:rPr>
        <w:t>5</w:t>
      </w:r>
      <w:r w:rsidR="003D5506">
        <w:rPr>
          <w:rFonts w:asciiTheme="minorHAnsi" w:hAnsiTheme="minorHAnsi" w:cstheme="minorHAnsi"/>
          <w:sz w:val="24"/>
          <w:szCs w:val="24"/>
        </w:rPr>
        <w:t>2</w:t>
      </w:r>
      <w:r w:rsidRPr="00CF581F">
        <w:rPr>
          <w:rFonts w:asciiTheme="minorHAnsi" w:hAnsiTheme="minorHAnsi" w:cstheme="minorHAnsi"/>
          <w:sz w:val="24"/>
          <w:szCs w:val="24"/>
        </w:rPr>
        <w:t xml:space="preserve"> </w:t>
      </w:r>
      <w:r w:rsidR="0030559F">
        <w:rPr>
          <w:rFonts w:asciiTheme="minorHAnsi" w:hAnsiTheme="minorHAnsi" w:cstheme="minorHAnsi"/>
          <w:sz w:val="24"/>
          <w:szCs w:val="24"/>
        </w:rPr>
        <w:t xml:space="preserve">mostra </w:t>
      </w:r>
      <w:r w:rsidR="00F00FC6">
        <w:rPr>
          <w:rFonts w:asciiTheme="minorHAnsi" w:hAnsiTheme="minorHAnsi" w:cstheme="minorHAnsi"/>
          <w:sz w:val="24"/>
          <w:szCs w:val="24"/>
        </w:rPr>
        <w:t xml:space="preserve">o resultado da pesquisa do NPS, por unidades de saúde, no mês de </w:t>
      </w:r>
      <w:r w:rsidR="007C79D2">
        <w:rPr>
          <w:rFonts w:asciiTheme="minorHAnsi" w:hAnsiTheme="minorHAnsi" w:cstheme="minorHAnsi"/>
          <w:sz w:val="24"/>
          <w:szCs w:val="24"/>
        </w:rPr>
        <w:t>dezembro</w:t>
      </w:r>
      <w:r w:rsidR="00F00FC6">
        <w:rPr>
          <w:rFonts w:asciiTheme="minorHAnsi" w:hAnsiTheme="minorHAnsi" w:cstheme="minorHAnsi"/>
          <w:sz w:val="24"/>
          <w:szCs w:val="24"/>
        </w:rPr>
        <w:t xml:space="preserve"> de 2021.</w:t>
      </w:r>
      <w:r w:rsidR="008E5228">
        <w:rPr>
          <w:rFonts w:asciiTheme="minorHAnsi" w:hAnsiTheme="minorHAnsi" w:cstheme="minorHAnsi"/>
          <w:sz w:val="24"/>
          <w:szCs w:val="24"/>
        </w:rPr>
        <w:t xml:space="preserve"> No geral o score foi</w:t>
      </w:r>
      <w:r w:rsidR="00DD46F8">
        <w:rPr>
          <w:rFonts w:asciiTheme="minorHAnsi" w:hAnsiTheme="minorHAnsi" w:cstheme="minorHAnsi"/>
          <w:sz w:val="24"/>
          <w:szCs w:val="24"/>
        </w:rPr>
        <w:t xml:space="preserve"> excelente</w:t>
      </w:r>
      <w:r w:rsidR="008E5228">
        <w:rPr>
          <w:rFonts w:asciiTheme="minorHAnsi" w:hAnsiTheme="minorHAnsi" w:cstheme="minorHAnsi"/>
          <w:sz w:val="24"/>
          <w:szCs w:val="24"/>
        </w:rPr>
        <w:t xml:space="preserve">. </w:t>
      </w:r>
      <w:r w:rsidR="007A15CF">
        <w:rPr>
          <w:rFonts w:asciiTheme="minorHAnsi" w:hAnsiTheme="minorHAnsi" w:cstheme="minorHAnsi"/>
          <w:sz w:val="24"/>
          <w:szCs w:val="24"/>
        </w:rPr>
        <w:t>A USF Monte Líbano por não estar mais lançando sua produção na MV, não está sendo possível gerar os relatórios com os contatos dos usuários</w:t>
      </w:r>
      <w:r w:rsidR="00FD0759">
        <w:rPr>
          <w:rFonts w:asciiTheme="minorHAnsi" w:hAnsiTheme="minorHAnsi" w:cstheme="minorHAnsi"/>
          <w:sz w:val="24"/>
          <w:szCs w:val="24"/>
        </w:rPr>
        <w:t xml:space="preserve"> e, </w:t>
      </w:r>
      <w:r w:rsidR="007A15CF">
        <w:rPr>
          <w:rFonts w:asciiTheme="minorHAnsi" w:hAnsiTheme="minorHAnsi" w:cstheme="minorHAnsi"/>
          <w:sz w:val="24"/>
          <w:szCs w:val="24"/>
        </w:rPr>
        <w:t>portanto</w:t>
      </w:r>
      <w:r w:rsidR="00FD0759">
        <w:rPr>
          <w:rFonts w:asciiTheme="minorHAnsi" w:hAnsiTheme="minorHAnsi" w:cstheme="minorHAnsi"/>
          <w:sz w:val="24"/>
          <w:szCs w:val="24"/>
        </w:rPr>
        <w:t>,</w:t>
      </w:r>
      <w:r w:rsidR="007A15CF">
        <w:rPr>
          <w:rFonts w:asciiTheme="minorHAnsi" w:hAnsiTheme="minorHAnsi" w:cstheme="minorHAnsi"/>
          <w:sz w:val="24"/>
          <w:szCs w:val="24"/>
        </w:rPr>
        <w:t xml:space="preserve"> não sendo possível realizar as ligações para os usuários dessa unidade.</w:t>
      </w:r>
    </w:p>
    <w:p w14:paraId="77E34BBB" w14:textId="77777777" w:rsidR="00FC6BA3" w:rsidRDefault="00895F16" w:rsidP="00B20709">
      <w:pPr>
        <w:pStyle w:val="PargrafodaLista"/>
        <w:spacing w:line="276" w:lineRule="auto"/>
        <w:ind w:left="5040" w:hanging="4473"/>
        <w:rPr>
          <w:rFonts w:cs="Times New Roman"/>
          <w:b/>
          <w:sz w:val="20"/>
          <w:szCs w:val="20"/>
        </w:rPr>
      </w:pPr>
      <w:r>
        <w:rPr>
          <w:rFonts w:cs="Times New Roman"/>
          <w:b/>
          <w:sz w:val="20"/>
          <w:szCs w:val="20"/>
        </w:rPr>
        <w:t xml:space="preserve">    </w:t>
      </w:r>
    </w:p>
    <w:p w14:paraId="1E3B76AE" w14:textId="3D8A3059" w:rsidR="0008420A" w:rsidRPr="000627AC" w:rsidRDefault="00FC6BA3" w:rsidP="006D68C0">
      <w:pPr>
        <w:pStyle w:val="PargrafodaLista"/>
        <w:spacing w:line="276" w:lineRule="auto"/>
        <w:ind w:left="5040" w:hanging="3906"/>
        <w:rPr>
          <w:rFonts w:cs="Times New Roman"/>
          <w:b/>
          <w:sz w:val="20"/>
          <w:szCs w:val="20"/>
        </w:rPr>
      </w:pPr>
      <w:r>
        <w:rPr>
          <w:rFonts w:cs="Times New Roman"/>
          <w:b/>
          <w:sz w:val="20"/>
          <w:szCs w:val="20"/>
        </w:rPr>
        <w:t xml:space="preserve">   </w:t>
      </w:r>
      <w:r w:rsidR="000627AC">
        <w:rPr>
          <w:rFonts w:cs="Times New Roman"/>
          <w:b/>
          <w:sz w:val="20"/>
          <w:szCs w:val="20"/>
        </w:rPr>
        <w:t xml:space="preserve">  </w:t>
      </w:r>
      <w:r w:rsidR="00092AFF" w:rsidRPr="000627AC">
        <w:rPr>
          <w:rFonts w:cs="Times New Roman"/>
          <w:b/>
          <w:sz w:val="20"/>
          <w:szCs w:val="20"/>
        </w:rPr>
        <w:t xml:space="preserve">Tabela </w:t>
      </w:r>
      <w:r w:rsidR="004C4597">
        <w:rPr>
          <w:rFonts w:cs="Times New Roman"/>
          <w:b/>
          <w:sz w:val="20"/>
          <w:szCs w:val="20"/>
        </w:rPr>
        <w:t>5</w:t>
      </w:r>
      <w:r w:rsidR="003D5506">
        <w:rPr>
          <w:rFonts w:cs="Times New Roman"/>
          <w:b/>
          <w:sz w:val="20"/>
          <w:szCs w:val="20"/>
        </w:rPr>
        <w:t>2</w:t>
      </w:r>
      <w:r w:rsidR="00092AFF" w:rsidRPr="000627AC">
        <w:rPr>
          <w:rFonts w:cs="Times New Roman"/>
          <w:b/>
          <w:sz w:val="20"/>
          <w:szCs w:val="20"/>
        </w:rPr>
        <w:t xml:space="preserve">: </w:t>
      </w:r>
      <w:r w:rsidR="0030559F" w:rsidRPr="000627AC">
        <w:rPr>
          <w:rFonts w:cs="Times New Roman"/>
          <w:b/>
          <w:sz w:val="20"/>
          <w:szCs w:val="20"/>
        </w:rPr>
        <w:t xml:space="preserve">Resultado da </w:t>
      </w:r>
      <w:r w:rsidR="00092AFF" w:rsidRPr="000627AC">
        <w:rPr>
          <w:rFonts w:cs="Times New Roman"/>
          <w:b/>
          <w:sz w:val="20"/>
          <w:szCs w:val="20"/>
        </w:rPr>
        <w:t>pesquisa d</w:t>
      </w:r>
      <w:r w:rsidR="0030559F" w:rsidRPr="000627AC">
        <w:rPr>
          <w:rFonts w:cs="Times New Roman"/>
          <w:b/>
          <w:sz w:val="20"/>
          <w:szCs w:val="20"/>
        </w:rPr>
        <w:t>o NPS – Net Promoter Score</w:t>
      </w:r>
      <w:r w:rsidR="00092AFF" w:rsidRPr="000627AC">
        <w:rPr>
          <w:rFonts w:cs="Times New Roman"/>
          <w:b/>
          <w:sz w:val="20"/>
          <w:szCs w:val="20"/>
        </w:rPr>
        <w:t>,</w:t>
      </w:r>
      <w:r w:rsidR="0030559F" w:rsidRPr="000627AC">
        <w:rPr>
          <w:rFonts w:cs="Times New Roman"/>
          <w:b/>
          <w:sz w:val="20"/>
          <w:szCs w:val="20"/>
        </w:rPr>
        <w:t xml:space="preserve"> por unidades de saúde</w:t>
      </w:r>
      <w:r w:rsidR="00092AFF" w:rsidRPr="000627AC">
        <w:rPr>
          <w:rFonts w:cs="Times New Roman"/>
          <w:b/>
          <w:sz w:val="20"/>
          <w:szCs w:val="20"/>
        </w:rPr>
        <w:t xml:space="preserve"> no mês de </w:t>
      </w:r>
      <w:r w:rsidR="00A73415">
        <w:rPr>
          <w:rFonts w:ascii="Calibri" w:hAnsi="Calibri" w:cs="Calibri"/>
          <w:b/>
          <w:sz w:val="20"/>
          <w:szCs w:val="20"/>
        </w:rPr>
        <w:t>dezembro</w:t>
      </w:r>
      <w:r w:rsidR="00092AFF" w:rsidRPr="000627AC">
        <w:rPr>
          <w:rFonts w:cs="Times New Roman"/>
          <w:b/>
          <w:sz w:val="20"/>
          <w:szCs w:val="20"/>
        </w:rPr>
        <w:t xml:space="preserve"> de 2021.</w:t>
      </w:r>
    </w:p>
    <w:tbl>
      <w:tblPr>
        <w:tblW w:w="12721" w:type="dxa"/>
        <w:jc w:val="center"/>
        <w:tblLayout w:type="fixed"/>
        <w:tblCellMar>
          <w:left w:w="70" w:type="dxa"/>
          <w:right w:w="70" w:type="dxa"/>
        </w:tblCellMar>
        <w:tblLook w:val="04A0" w:firstRow="1" w:lastRow="0" w:firstColumn="1" w:lastColumn="0" w:noHBand="0" w:noVBand="1"/>
      </w:tblPr>
      <w:tblGrid>
        <w:gridCol w:w="4136"/>
        <w:gridCol w:w="821"/>
        <w:gridCol w:w="850"/>
        <w:gridCol w:w="851"/>
        <w:gridCol w:w="850"/>
        <w:gridCol w:w="992"/>
        <w:gridCol w:w="980"/>
        <w:gridCol w:w="709"/>
        <w:gridCol w:w="721"/>
        <w:gridCol w:w="1796"/>
        <w:gridCol w:w="15"/>
      </w:tblGrid>
      <w:tr w:rsidR="00016A83" w:rsidRPr="005F3CAD" w14:paraId="0C44C1BE" w14:textId="09CAAAB1" w:rsidTr="00016A83">
        <w:trPr>
          <w:trHeight w:val="381"/>
          <w:jc w:val="center"/>
        </w:trPr>
        <w:tc>
          <w:tcPr>
            <w:tcW w:w="41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C51BF7"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UNIDADE</w:t>
            </w:r>
          </w:p>
        </w:tc>
        <w:tc>
          <w:tcPr>
            <w:tcW w:w="167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ACEAB5F"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DETRATORES (0-6)</w:t>
            </w:r>
          </w:p>
        </w:tc>
        <w:tc>
          <w:tcPr>
            <w:tcW w:w="170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459130C8"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NEUTRO (7-8)</w:t>
            </w:r>
          </w:p>
        </w:tc>
        <w:tc>
          <w:tcPr>
            <w:tcW w:w="1972"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6E093741"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PROMOTORES (9-10)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99A734" w14:textId="77777777" w:rsidR="0008420A" w:rsidRPr="005F3CAD" w:rsidRDefault="0008420A" w:rsidP="0008420A">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TOTAL</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03036B" w14:textId="0C96ABEE"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RESULTADO</w:t>
            </w:r>
          </w:p>
        </w:tc>
      </w:tr>
      <w:tr w:rsidR="005F3CAD" w:rsidRPr="005F3CAD" w14:paraId="758F5A86" w14:textId="71A705C5" w:rsidTr="00016A83">
        <w:trPr>
          <w:gridAfter w:val="1"/>
          <w:wAfter w:w="15" w:type="dxa"/>
          <w:trHeight w:val="231"/>
          <w:jc w:val="center"/>
        </w:trPr>
        <w:tc>
          <w:tcPr>
            <w:tcW w:w="41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C95FE7" w14:textId="77777777" w:rsidR="0008420A" w:rsidRPr="005F3CAD" w:rsidRDefault="0008420A" w:rsidP="0008420A">
            <w:pPr>
              <w:spacing w:after="0" w:line="240" w:lineRule="auto"/>
              <w:rPr>
                <w:rFonts w:ascii="Calibri" w:eastAsia="Times New Roman" w:hAnsi="Calibri" w:cs="Times New Roman"/>
                <w:b/>
                <w:bCs/>
                <w:color w:val="000000"/>
                <w:sz w:val="20"/>
                <w:szCs w:val="20"/>
                <w:lang w:eastAsia="pt-BR"/>
              </w:rPr>
            </w:pPr>
          </w:p>
        </w:tc>
        <w:tc>
          <w:tcPr>
            <w:tcW w:w="821" w:type="dxa"/>
            <w:tcBorders>
              <w:top w:val="nil"/>
              <w:left w:val="nil"/>
              <w:bottom w:val="single" w:sz="4" w:space="0" w:color="auto"/>
              <w:right w:val="single" w:sz="4" w:space="0" w:color="auto"/>
            </w:tcBorders>
            <w:shd w:val="clear" w:color="auto" w:fill="BFBFBF" w:themeFill="background1" w:themeFillShade="BF"/>
            <w:vAlign w:val="center"/>
            <w:hideMark/>
          </w:tcPr>
          <w:p w14:paraId="7C70FE80" w14:textId="26EFF8DD"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w:t>
            </w:r>
            <w:r w:rsidR="00604B40" w:rsidRPr="005F3CAD">
              <w:rPr>
                <w:rFonts w:ascii="Calibri" w:eastAsia="Times New Roman" w:hAnsi="Calibri" w:cs="Times New Roman"/>
                <w:b/>
                <w:bCs/>
                <w:color w:val="000000"/>
                <w:sz w:val="20"/>
                <w:szCs w:val="20"/>
                <w:lang w:eastAsia="pt-BR"/>
              </w:rPr>
              <w:t>º</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15E06FAF"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14:paraId="5E2957BA" w14:textId="5F2B06D5"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w:t>
            </w:r>
            <w:r w:rsidR="00604B40" w:rsidRPr="005F3CAD">
              <w:rPr>
                <w:rFonts w:ascii="Calibri" w:eastAsia="Times New Roman" w:hAnsi="Calibri" w:cs="Times New Roman"/>
                <w:b/>
                <w:bCs/>
                <w:color w:val="000000"/>
                <w:sz w:val="20"/>
                <w:szCs w:val="20"/>
                <w:lang w:eastAsia="pt-BR"/>
              </w:rPr>
              <w:t>º</w:t>
            </w:r>
            <w:r w:rsidRPr="005F3CAD">
              <w:rPr>
                <w:rFonts w:ascii="Calibri" w:eastAsia="Times New Roman" w:hAnsi="Calibri" w:cs="Times New Roman"/>
                <w:b/>
                <w:bCs/>
                <w:color w:val="000000"/>
                <w:sz w:val="20"/>
                <w:szCs w:val="20"/>
                <w:lang w:eastAsia="pt-BR"/>
              </w:rPr>
              <w:t xml:space="preserve">  </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14:paraId="73175B86"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621F2587" w14:textId="17508B8F"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w:t>
            </w:r>
            <w:r w:rsidR="00604B40" w:rsidRPr="005F3CAD">
              <w:rPr>
                <w:rFonts w:ascii="Calibri" w:eastAsia="Times New Roman" w:hAnsi="Calibri" w:cs="Times New Roman"/>
                <w:b/>
                <w:bCs/>
                <w:color w:val="000000"/>
                <w:sz w:val="20"/>
                <w:szCs w:val="20"/>
                <w:lang w:eastAsia="pt-BR"/>
              </w:rPr>
              <w:t>º</w:t>
            </w:r>
            <w:r w:rsidRPr="005F3CAD">
              <w:rPr>
                <w:rFonts w:ascii="Calibri" w:eastAsia="Times New Roman" w:hAnsi="Calibri" w:cs="Times New Roman"/>
                <w:b/>
                <w:bCs/>
                <w:color w:val="000000"/>
                <w:sz w:val="20"/>
                <w:szCs w:val="20"/>
                <w:lang w:eastAsia="pt-BR"/>
              </w:rPr>
              <w:t xml:space="preserve"> </w:t>
            </w:r>
          </w:p>
        </w:tc>
        <w:tc>
          <w:tcPr>
            <w:tcW w:w="980" w:type="dxa"/>
            <w:tcBorders>
              <w:top w:val="nil"/>
              <w:left w:val="nil"/>
              <w:bottom w:val="single" w:sz="4" w:space="0" w:color="auto"/>
              <w:right w:val="single" w:sz="4" w:space="0" w:color="auto"/>
            </w:tcBorders>
            <w:shd w:val="clear" w:color="auto" w:fill="BFBFBF" w:themeFill="background1" w:themeFillShade="BF"/>
            <w:vAlign w:val="center"/>
            <w:hideMark/>
          </w:tcPr>
          <w:p w14:paraId="5FEFA400" w14:textId="7777777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7738CCA" w14:textId="0806B316"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w:t>
            </w:r>
            <w:r w:rsidR="00604B40" w:rsidRPr="005F3CAD">
              <w:rPr>
                <w:rFonts w:ascii="Calibri" w:eastAsia="Times New Roman" w:hAnsi="Calibri" w:cs="Times New Roman"/>
                <w:b/>
                <w:bCs/>
                <w:color w:val="000000"/>
                <w:sz w:val="20"/>
                <w:szCs w:val="20"/>
                <w:lang w:eastAsia="pt-BR"/>
              </w:rPr>
              <w:t>º</w:t>
            </w:r>
            <w:r w:rsidRPr="005F3CAD">
              <w:rPr>
                <w:rFonts w:ascii="Calibri" w:eastAsia="Times New Roman" w:hAnsi="Calibri" w:cs="Times New Roman"/>
                <w:b/>
                <w:bCs/>
                <w:color w:val="000000"/>
                <w:sz w:val="20"/>
                <w:szCs w:val="20"/>
                <w:lang w:eastAsia="pt-BR"/>
              </w:rPr>
              <w:t xml:space="preserve">  </w:t>
            </w:r>
          </w:p>
        </w:tc>
        <w:tc>
          <w:tcPr>
            <w:tcW w:w="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6830EA" w14:textId="56915BF7"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w:t>
            </w:r>
          </w:p>
        </w:tc>
        <w:tc>
          <w:tcPr>
            <w:tcW w:w="1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557F8" w14:textId="3CD224A3" w:rsidR="0008420A" w:rsidRPr="005F3CAD" w:rsidRDefault="0008420A" w:rsidP="0008420A">
            <w:pPr>
              <w:spacing w:after="0" w:line="240" w:lineRule="auto"/>
              <w:jc w:val="center"/>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CLASSIFICA</w:t>
            </w:r>
            <w:r w:rsidR="00604B40" w:rsidRPr="005F3CAD">
              <w:rPr>
                <w:rFonts w:ascii="Calibri" w:eastAsia="Times New Roman" w:hAnsi="Calibri" w:cs="Times New Roman"/>
                <w:b/>
                <w:bCs/>
                <w:color w:val="000000"/>
                <w:sz w:val="20"/>
                <w:szCs w:val="20"/>
                <w:lang w:eastAsia="pt-BR"/>
              </w:rPr>
              <w:t>ÇÃ</w:t>
            </w:r>
            <w:r w:rsidRPr="005F3CAD">
              <w:rPr>
                <w:rFonts w:ascii="Calibri" w:eastAsia="Times New Roman" w:hAnsi="Calibri" w:cs="Times New Roman"/>
                <w:b/>
                <w:bCs/>
                <w:color w:val="000000"/>
                <w:sz w:val="20"/>
                <w:szCs w:val="20"/>
                <w:lang w:eastAsia="pt-BR"/>
              </w:rPr>
              <w:t>O</w:t>
            </w:r>
          </w:p>
        </w:tc>
      </w:tr>
      <w:tr w:rsidR="005F3CAD" w:rsidRPr="005F3CAD" w14:paraId="011A2914" w14:textId="0F5C933F"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790BCB2" w14:textId="77777777"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Catanduva (TOTAL GERAL)</w:t>
            </w:r>
          </w:p>
        </w:tc>
        <w:tc>
          <w:tcPr>
            <w:tcW w:w="821" w:type="dxa"/>
            <w:tcBorders>
              <w:top w:val="single" w:sz="4" w:space="0" w:color="auto"/>
              <w:left w:val="single" w:sz="4" w:space="0" w:color="auto"/>
              <w:bottom w:val="single" w:sz="4" w:space="0" w:color="auto"/>
              <w:right w:val="single" w:sz="4" w:space="0" w:color="auto"/>
            </w:tcBorders>
            <w:shd w:val="clear" w:color="000000" w:fill="A6A6A6"/>
            <w:vAlign w:val="center"/>
          </w:tcPr>
          <w:p w14:paraId="26A3AF70" w14:textId="6C334287"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21</w:t>
            </w:r>
          </w:p>
        </w:tc>
        <w:tc>
          <w:tcPr>
            <w:tcW w:w="850" w:type="dxa"/>
            <w:tcBorders>
              <w:top w:val="single" w:sz="4" w:space="0" w:color="auto"/>
              <w:left w:val="nil"/>
              <w:bottom w:val="single" w:sz="4" w:space="0" w:color="auto"/>
              <w:right w:val="single" w:sz="4" w:space="0" w:color="auto"/>
            </w:tcBorders>
            <w:shd w:val="clear" w:color="000000" w:fill="A6A6A6"/>
            <w:vAlign w:val="center"/>
          </w:tcPr>
          <w:p w14:paraId="708E2D0F" w14:textId="058C21B1"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3,71</w:t>
            </w:r>
          </w:p>
        </w:tc>
        <w:tc>
          <w:tcPr>
            <w:tcW w:w="851" w:type="dxa"/>
            <w:tcBorders>
              <w:top w:val="single" w:sz="4" w:space="0" w:color="auto"/>
              <w:left w:val="nil"/>
              <w:bottom w:val="single" w:sz="4" w:space="0" w:color="auto"/>
              <w:right w:val="single" w:sz="4" w:space="0" w:color="auto"/>
            </w:tcBorders>
            <w:shd w:val="clear" w:color="000000" w:fill="A6A6A6"/>
            <w:vAlign w:val="center"/>
          </w:tcPr>
          <w:p w14:paraId="19637C55" w14:textId="6BF54576"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77</w:t>
            </w:r>
          </w:p>
        </w:tc>
        <w:tc>
          <w:tcPr>
            <w:tcW w:w="850" w:type="dxa"/>
            <w:tcBorders>
              <w:top w:val="single" w:sz="4" w:space="0" w:color="auto"/>
              <w:left w:val="nil"/>
              <w:bottom w:val="single" w:sz="4" w:space="0" w:color="auto"/>
              <w:right w:val="single" w:sz="4" w:space="0" w:color="auto"/>
            </w:tcBorders>
            <w:shd w:val="clear" w:color="000000" w:fill="A6A6A6"/>
            <w:vAlign w:val="center"/>
          </w:tcPr>
          <w:p w14:paraId="18A5814D" w14:textId="3B76A89E"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13,60</w:t>
            </w:r>
          </w:p>
        </w:tc>
        <w:tc>
          <w:tcPr>
            <w:tcW w:w="992" w:type="dxa"/>
            <w:tcBorders>
              <w:top w:val="single" w:sz="4" w:space="0" w:color="auto"/>
              <w:left w:val="nil"/>
              <w:bottom w:val="single" w:sz="4" w:space="0" w:color="auto"/>
              <w:right w:val="single" w:sz="4" w:space="0" w:color="auto"/>
            </w:tcBorders>
            <w:shd w:val="clear" w:color="000000" w:fill="A6A6A6"/>
            <w:vAlign w:val="center"/>
          </w:tcPr>
          <w:p w14:paraId="205E3832" w14:textId="522F8CD7"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468</w:t>
            </w:r>
          </w:p>
        </w:tc>
        <w:tc>
          <w:tcPr>
            <w:tcW w:w="980" w:type="dxa"/>
            <w:tcBorders>
              <w:top w:val="single" w:sz="4" w:space="0" w:color="auto"/>
              <w:left w:val="nil"/>
              <w:bottom w:val="single" w:sz="4" w:space="0" w:color="auto"/>
              <w:right w:val="single" w:sz="4" w:space="0" w:color="auto"/>
            </w:tcBorders>
            <w:shd w:val="clear" w:color="000000" w:fill="A6A6A6"/>
            <w:vAlign w:val="center"/>
          </w:tcPr>
          <w:p w14:paraId="599EAC1B" w14:textId="053AECF9"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82,69</w:t>
            </w:r>
          </w:p>
        </w:tc>
        <w:tc>
          <w:tcPr>
            <w:tcW w:w="709" w:type="dxa"/>
            <w:tcBorders>
              <w:top w:val="single" w:sz="4" w:space="0" w:color="auto"/>
              <w:left w:val="nil"/>
              <w:bottom w:val="single" w:sz="4" w:space="0" w:color="auto"/>
              <w:right w:val="single" w:sz="4" w:space="0" w:color="auto"/>
            </w:tcBorders>
            <w:shd w:val="clear" w:color="000000" w:fill="A6A6A6"/>
            <w:noWrap/>
            <w:vAlign w:val="center"/>
          </w:tcPr>
          <w:p w14:paraId="373D6EC3" w14:textId="40A1D044"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566</w:t>
            </w:r>
          </w:p>
        </w:tc>
        <w:tc>
          <w:tcPr>
            <w:tcW w:w="72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5E2E748" w14:textId="1ABFA94E"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79</w:t>
            </w:r>
          </w:p>
        </w:tc>
        <w:tc>
          <w:tcPr>
            <w:tcW w:w="17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D899CAB" w14:textId="45CEDEB1" w:rsidR="00126DDE" w:rsidRPr="005F3CAD" w:rsidRDefault="00126DDE" w:rsidP="00126DDE">
            <w:pPr>
              <w:spacing w:after="0" w:line="240" w:lineRule="auto"/>
              <w:jc w:val="center"/>
              <w:rPr>
                <w:rFonts w:ascii="Calibri" w:eastAsia="Times New Roman" w:hAnsi="Calibri" w:cs="Times New Roman"/>
                <w:b/>
                <w:bCs/>
                <w:color w:val="000000"/>
                <w:sz w:val="20"/>
                <w:szCs w:val="20"/>
                <w:lang w:eastAsia="pt-BR"/>
              </w:rPr>
            </w:pPr>
            <w:r w:rsidRPr="005F3CAD">
              <w:rPr>
                <w:rFonts w:ascii="Calibri" w:hAnsi="Calibri" w:cs="Calibri"/>
                <w:b/>
                <w:bCs/>
                <w:color w:val="000000"/>
                <w:sz w:val="20"/>
                <w:szCs w:val="20"/>
              </w:rPr>
              <w:t>EXCELENTE</w:t>
            </w:r>
          </w:p>
        </w:tc>
      </w:tr>
      <w:tr w:rsidR="005F3CAD" w:rsidRPr="005F3CAD" w14:paraId="53356DDA"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77C41EA7" w14:textId="43C42228"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Milton </w:t>
            </w:r>
            <w:proofErr w:type="spellStart"/>
            <w:r w:rsidRPr="005F3CAD">
              <w:rPr>
                <w:rFonts w:ascii="Calibri" w:eastAsia="Times New Roman" w:hAnsi="Calibri" w:cs="Times New Roman"/>
                <w:b/>
                <w:bCs/>
                <w:color w:val="000000"/>
                <w:sz w:val="20"/>
                <w:szCs w:val="20"/>
                <w:lang w:eastAsia="pt-BR"/>
              </w:rPr>
              <w:t>Maguollo</w:t>
            </w:r>
            <w:proofErr w:type="spellEnd"/>
            <w:r w:rsidRPr="005F3CAD">
              <w:rPr>
                <w:rFonts w:ascii="Calibri" w:eastAsia="Times New Roman" w:hAnsi="Calibri" w:cs="Times New Roman"/>
                <w:b/>
                <w:bCs/>
                <w:color w:val="000000"/>
                <w:sz w:val="20"/>
                <w:szCs w:val="20"/>
                <w:lang w:eastAsia="pt-BR"/>
              </w:rPr>
              <w:t xml:space="preserve"> (Bom Pastor)</w:t>
            </w:r>
          </w:p>
        </w:tc>
        <w:tc>
          <w:tcPr>
            <w:tcW w:w="821" w:type="dxa"/>
            <w:tcBorders>
              <w:top w:val="nil"/>
              <w:left w:val="nil"/>
              <w:bottom w:val="single" w:sz="4" w:space="0" w:color="auto"/>
              <w:right w:val="single" w:sz="4" w:space="0" w:color="auto"/>
            </w:tcBorders>
            <w:shd w:val="clear" w:color="000000" w:fill="F2F2F2"/>
            <w:vAlign w:val="center"/>
          </w:tcPr>
          <w:p w14:paraId="39D8D917" w14:textId="2C41FF7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4F0D1AE6" w14:textId="7AF2904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44CDD7B3" w14:textId="469522D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27D8C851" w14:textId="6267984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11,76</w:t>
            </w:r>
          </w:p>
        </w:tc>
        <w:tc>
          <w:tcPr>
            <w:tcW w:w="992" w:type="dxa"/>
            <w:tcBorders>
              <w:top w:val="nil"/>
              <w:left w:val="nil"/>
              <w:bottom w:val="single" w:sz="4" w:space="0" w:color="auto"/>
              <w:right w:val="single" w:sz="4" w:space="0" w:color="auto"/>
            </w:tcBorders>
            <w:shd w:val="clear" w:color="000000" w:fill="F2F2F2"/>
            <w:vAlign w:val="center"/>
          </w:tcPr>
          <w:p w14:paraId="4289A08B" w14:textId="3B48EE4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34E0DB86" w14:textId="77E8D1A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88,24</w:t>
            </w:r>
          </w:p>
        </w:tc>
        <w:tc>
          <w:tcPr>
            <w:tcW w:w="709" w:type="dxa"/>
            <w:tcBorders>
              <w:top w:val="nil"/>
              <w:left w:val="nil"/>
              <w:bottom w:val="single" w:sz="4" w:space="0" w:color="auto"/>
              <w:right w:val="single" w:sz="4" w:space="0" w:color="auto"/>
            </w:tcBorders>
            <w:shd w:val="clear" w:color="000000" w:fill="F2F2F2"/>
            <w:noWrap/>
            <w:vAlign w:val="center"/>
          </w:tcPr>
          <w:p w14:paraId="31527427" w14:textId="39C0140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17</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433ED927" w14:textId="18CCAC3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5D1D96F7" w14:textId="7EF71D0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70162ED"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0BD4A836" w14:textId="4CEB61A7"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Jose Ramiro Madeira (Euclides)</w:t>
            </w:r>
          </w:p>
        </w:tc>
        <w:tc>
          <w:tcPr>
            <w:tcW w:w="821" w:type="dxa"/>
            <w:tcBorders>
              <w:top w:val="nil"/>
              <w:left w:val="nil"/>
              <w:bottom w:val="single" w:sz="4" w:space="0" w:color="auto"/>
              <w:right w:val="single" w:sz="4" w:space="0" w:color="auto"/>
            </w:tcBorders>
            <w:shd w:val="clear" w:color="000000" w:fill="F2F2F2"/>
            <w:vAlign w:val="center"/>
          </w:tcPr>
          <w:p w14:paraId="7845CFB8" w14:textId="69229DF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293EB736" w14:textId="70120A2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11,76</w:t>
            </w:r>
          </w:p>
        </w:tc>
        <w:tc>
          <w:tcPr>
            <w:tcW w:w="851" w:type="dxa"/>
            <w:tcBorders>
              <w:top w:val="nil"/>
              <w:left w:val="nil"/>
              <w:bottom w:val="single" w:sz="4" w:space="0" w:color="auto"/>
              <w:right w:val="single" w:sz="4" w:space="0" w:color="auto"/>
            </w:tcBorders>
            <w:shd w:val="clear" w:color="000000" w:fill="F2F2F2"/>
            <w:vAlign w:val="center"/>
          </w:tcPr>
          <w:p w14:paraId="660765B6" w14:textId="7F1B7D2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44D5E1D1" w14:textId="5C9E752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11,76</w:t>
            </w:r>
          </w:p>
        </w:tc>
        <w:tc>
          <w:tcPr>
            <w:tcW w:w="992" w:type="dxa"/>
            <w:tcBorders>
              <w:top w:val="nil"/>
              <w:left w:val="nil"/>
              <w:bottom w:val="single" w:sz="4" w:space="0" w:color="auto"/>
              <w:right w:val="single" w:sz="4" w:space="0" w:color="auto"/>
            </w:tcBorders>
            <w:shd w:val="clear" w:color="000000" w:fill="F2F2F2"/>
            <w:vAlign w:val="center"/>
          </w:tcPr>
          <w:p w14:paraId="5C44DB93" w14:textId="460217F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980" w:type="dxa"/>
            <w:tcBorders>
              <w:top w:val="nil"/>
              <w:left w:val="nil"/>
              <w:bottom w:val="single" w:sz="4" w:space="0" w:color="auto"/>
              <w:right w:val="single" w:sz="4" w:space="0" w:color="auto"/>
            </w:tcBorders>
            <w:shd w:val="clear" w:color="000000" w:fill="F2F2F2"/>
            <w:vAlign w:val="center"/>
          </w:tcPr>
          <w:p w14:paraId="58A88FA3" w14:textId="595F1A2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76,47</w:t>
            </w:r>
          </w:p>
        </w:tc>
        <w:tc>
          <w:tcPr>
            <w:tcW w:w="709" w:type="dxa"/>
            <w:tcBorders>
              <w:top w:val="nil"/>
              <w:left w:val="nil"/>
              <w:bottom w:val="single" w:sz="4" w:space="0" w:color="auto"/>
              <w:right w:val="single" w:sz="4" w:space="0" w:color="auto"/>
            </w:tcBorders>
            <w:shd w:val="clear" w:color="000000" w:fill="F2F2F2"/>
            <w:noWrap/>
            <w:vAlign w:val="center"/>
          </w:tcPr>
          <w:p w14:paraId="559B3602" w14:textId="307C255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17</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3E73C3BE" w14:textId="25B0364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7A2921C4" w14:textId="741FB8F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600F9A94"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03097E1B" w14:textId="66D3C1FA"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Sergio Banhos (</w:t>
            </w:r>
            <w:proofErr w:type="spellStart"/>
            <w:r w:rsidRPr="005F3CAD">
              <w:rPr>
                <w:rFonts w:ascii="Calibri" w:eastAsia="Times New Roman" w:hAnsi="Calibri" w:cs="Times New Roman"/>
                <w:b/>
                <w:bCs/>
                <w:color w:val="000000"/>
                <w:sz w:val="20"/>
                <w:szCs w:val="20"/>
                <w:lang w:eastAsia="pt-BR"/>
              </w:rPr>
              <w:t>Pachá</w:t>
            </w:r>
            <w:proofErr w:type="spellEnd"/>
            <w:r w:rsidRPr="005F3CAD">
              <w:rPr>
                <w:rFonts w:ascii="Calibri" w:eastAsia="Times New Roman" w:hAnsi="Calibri" w:cs="Times New Roman"/>
                <w:b/>
                <w:bCs/>
                <w:color w:val="000000"/>
                <w:sz w:val="20"/>
                <w:szCs w:val="20"/>
                <w:lang w:eastAsia="pt-BR"/>
              </w:rPr>
              <w:t>)</w:t>
            </w:r>
          </w:p>
        </w:tc>
        <w:tc>
          <w:tcPr>
            <w:tcW w:w="821" w:type="dxa"/>
            <w:tcBorders>
              <w:top w:val="nil"/>
              <w:left w:val="nil"/>
              <w:bottom w:val="single" w:sz="4" w:space="0" w:color="auto"/>
              <w:right w:val="single" w:sz="4" w:space="0" w:color="auto"/>
            </w:tcBorders>
            <w:shd w:val="clear" w:color="000000" w:fill="F2F2F2"/>
            <w:vAlign w:val="center"/>
          </w:tcPr>
          <w:p w14:paraId="1E3781EB" w14:textId="000857F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527FC482" w14:textId="5B227B9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5,00</w:t>
            </w:r>
          </w:p>
        </w:tc>
        <w:tc>
          <w:tcPr>
            <w:tcW w:w="851" w:type="dxa"/>
            <w:tcBorders>
              <w:top w:val="nil"/>
              <w:left w:val="nil"/>
              <w:bottom w:val="single" w:sz="4" w:space="0" w:color="auto"/>
              <w:right w:val="single" w:sz="4" w:space="0" w:color="auto"/>
            </w:tcBorders>
            <w:shd w:val="clear" w:color="000000" w:fill="F2F2F2"/>
            <w:vAlign w:val="center"/>
          </w:tcPr>
          <w:p w14:paraId="0AA2A042" w14:textId="54ECFF5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000000" w:fill="F2F2F2"/>
            <w:vAlign w:val="center"/>
          </w:tcPr>
          <w:p w14:paraId="1BEACADC" w14:textId="230BA04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30,00</w:t>
            </w:r>
          </w:p>
        </w:tc>
        <w:tc>
          <w:tcPr>
            <w:tcW w:w="992" w:type="dxa"/>
            <w:tcBorders>
              <w:top w:val="nil"/>
              <w:left w:val="nil"/>
              <w:bottom w:val="single" w:sz="4" w:space="0" w:color="auto"/>
              <w:right w:val="single" w:sz="4" w:space="0" w:color="auto"/>
            </w:tcBorders>
            <w:shd w:val="clear" w:color="000000" w:fill="F2F2F2"/>
            <w:vAlign w:val="center"/>
          </w:tcPr>
          <w:p w14:paraId="19752D52" w14:textId="1010226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980" w:type="dxa"/>
            <w:tcBorders>
              <w:top w:val="nil"/>
              <w:left w:val="nil"/>
              <w:bottom w:val="single" w:sz="4" w:space="0" w:color="auto"/>
              <w:right w:val="single" w:sz="4" w:space="0" w:color="auto"/>
            </w:tcBorders>
            <w:shd w:val="clear" w:color="000000" w:fill="F2F2F2"/>
            <w:vAlign w:val="center"/>
          </w:tcPr>
          <w:p w14:paraId="3F585CA2" w14:textId="5603964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65,00</w:t>
            </w:r>
          </w:p>
        </w:tc>
        <w:tc>
          <w:tcPr>
            <w:tcW w:w="709" w:type="dxa"/>
            <w:tcBorders>
              <w:top w:val="nil"/>
              <w:left w:val="nil"/>
              <w:bottom w:val="single" w:sz="4" w:space="0" w:color="auto"/>
              <w:right w:val="single" w:sz="4" w:space="0" w:color="auto"/>
            </w:tcBorders>
            <w:shd w:val="clear" w:color="000000" w:fill="F2F2F2"/>
            <w:noWrap/>
            <w:vAlign w:val="center"/>
          </w:tcPr>
          <w:p w14:paraId="3BE69562" w14:textId="62A87CE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17FDA4F9" w14:textId="74CD823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78AEAC29" w14:textId="0B0943F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310071B1"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1EFB6FEE" w14:textId="1B209FFA"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Alcione </w:t>
            </w:r>
            <w:proofErr w:type="spellStart"/>
            <w:r w:rsidRPr="005F3CAD">
              <w:rPr>
                <w:rFonts w:ascii="Calibri" w:eastAsia="Times New Roman" w:hAnsi="Calibri" w:cs="Times New Roman"/>
                <w:b/>
                <w:bCs/>
                <w:color w:val="000000"/>
                <w:sz w:val="20"/>
                <w:szCs w:val="20"/>
                <w:lang w:eastAsia="pt-BR"/>
              </w:rPr>
              <w:t>Nassori</w:t>
            </w:r>
            <w:proofErr w:type="spellEnd"/>
            <w:r w:rsidRPr="005F3CAD">
              <w:rPr>
                <w:rFonts w:ascii="Calibri" w:eastAsia="Times New Roman" w:hAnsi="Calibri" w:cs="Times New Roman"/>
                <w:b/>
                <w:bCs/>
                <w:color w:val="000000"/>
                <w:sz w:val="20"/>
                <w:szCs w:val="20"/>
                <w:lang w:eastAsia="pt-BR"/>
              </w:rPr>
              <w:t xml:space="preserve"> (Solo)</w:t>
            </w:r>
          </w:p>
        </w:tc>
        <w:tc>
          <w:tcPr>
            <w:tcW w:w="821" w:type="dxa"/>
            <w:tcBorders>
              <w:top w:val="nil"/>
              <w:left w:val="nil"/>
              <w:bottom w:val="single" w:sz="4" w:space="0" w:color="auto"/>
              <w:right w:val="single" w:sz="4" w:space="0" w:color="auto"/>
            </w:tcBorders>
            <w:shd w:val="clear" w:color="000000" w:fill="F2F2F2"/>
            <w:vAlign w:val="center"/>
          </w:tcPr>
          <w:p w14:paraId="2F01D068" w14:textId="7D80EF0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73A5028A" w14:textId="565F0EB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1C5F6364" w14:textId="17C4C32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1274C587" w14:textId="727E560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000000" w:fill="F2F2F2"/>
            <w:vAlign w:val="center"/>
          </w:tcPr>
          <w:p w14:paraId="24CA897C" w14:textId="73B7153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980" w:type="dxa"/>
            <w:tcBorders>
              <w:top w:val="nil"/>
              <w:left w:val="nil"/>
              <w:bottom w:val="single" w:sz="4" w:space="0" w:color="auto"/>
              <w:right w:val="single" w:sz="4" w:space="0" w:color="auto"/>
            </w:tcBorders>
            <w:shd w:val="clear" w:color="000000" w:fill="F2F2F2"/>
            <w:vAlign w:val="center"/>
          </w:tcPr>
          <w:p w14:paraId="090931CB" w14:textId="51B6EF7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100,00</w:t>
            </w:r>
          </w:p>
        </w:tc>
        <w:tc>
          <w:tcPr>
            <w:tcW w:w="709" w:type="dxa"/>
            <w:tcBorders>
              <w:top w:val="nil"/>
              <w:left w:val="nil"/>
              <w:bottom w:val="single" w:sz="4" w:space="0" w:color="auto"/>
              <w:right w:val="single" w:sz="4" w:space="0" w:color="auto"/>
            </w:tcBorders>
            <w:shd w:val="clear" w:color="000000" w:fill="F2F2F2"/>
            <w:noWrap/>
            <w:vAlign w:val="center"/>
          </w:tcPr>
          <w:p w14:paraId="40C7E0C2" w14:textId="720DC9D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4F064C2A" w14:textId="1605825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3FA4D15B" w14:textId="6C653A4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6A52521F"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7BBCB21D" w14:textId="4549A553"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Napoleão Pelicano (Alpino)</w:t>
            </w:r>
          </w:p>
        </w:tc>
        <w:tc>
          <w:tcPr>
            <w:tcW w:w="821" w:type="dxa"/>
            <w:tcBorders>
              <w:top w:val="nil"/>
              <w:left w:val="nil"/>
              <w:bottom w:val="single" w:sz="4" w:space="0" w:color="auto"/>
              <w:right w:val="single" w:sz="4" w:space="0" w:color="auto"/>
            </w:tcBorders>
            <w:shd w:val="clear" w:color="000000" w:fill="F2F2F2"/>
            <w:vAlign w:val="center"/>
          </w:tcPr>
          <w:p w14:paraId="110A00B8" w14:textId="0278F83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47CA41D3" w14:textId="75D6B10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11,11</w:t>
            </w:r>
          </w:p>
        </w:tc>
        <w:tc>
          <w:tcPr>
            <w:tcW w:w="851" w:type="dxa"/>
            <w:tcBorders>
              <w:top w:val="nil"/>
              <w:left w:val="nil"/>
              <w:bottom w:val="single" w:sz="4" w:space="0" w:color="auto"/>
              <w:right w:val="single" w:sz="4" w:space="0" w:color="auto"/>
            </w:tcBorders>
            <w:shd w:val="clear" w:color="000000" w:fill="F2F2F2"/>
            <w:vAlign w:val="center"/>
          </w:tcPr>
          <w:p w14:paraId="354C1139" w14:textId="4852B7C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423D7BD1" w14:textId="28615AD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000000" w:fill="F2F2F2"/>
            <w:vAlign w:val="center"/>
          </w:tcPr>
          <w:p w14:paraId="4BC3DF09" w14:textId="39E67BC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980" w:type="dxa"/>
            <w:tcBorders>
              <w:top w:val="nil"/>
              <w:left w:val="nil"/>
              <w:bottom w:val="single" w:sz="4" w:space="0" w:color="auto"/>
              <w:right w:val="single" w:sz="4" w:space="0" w:color="auto"/>
            </w:tcBorders>
            <w:shd w:val="clear" w:color="000000" w:fill="F2F2F2"/>
            <w:vAlign w:val="center"/>
          </w:tcPr>
          <w:p w14:paraId="34503B81" w14:textId="5A27C92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88,89</w:t>
            </w:r>
          </w:p>
        </w:tc>
        <w:tc>
          <w:tcPr>
            <w:tcW w:w="709" w:type="dxa"/>
            <w:tcBorders>
              <w:top w:val="nil"/>
              <w:left w:val="nil"/>
              <w:bottom w:val="single" w:sz="4" w:space="0" w:color="auto"/>
              <w:right w:val="single" w:sz="4" w:space="0" w:color="auto"/>
            </w:tcBorders>
            <w:shd w:val="clear" w:color="000000" w:fill="F2F2F2"/>
            <w:noWrap/>
            <w:vAlign w:val="center"/>
          </w:tcPr>
          <w:p w14:paraId="05079889" w14:textId="435BBB2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0F737CFD" w14:textId="31286C1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78</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5C8EB8BF" w14:textId="76C67CE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CFEAF62"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73256E30" w14:textId="7678723E"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Olavo Barros (Monte Líbano)</w:t>
            </w:r>
          </w:p>
        </w:tc>
        <w:tc>
          <w:tcPr>
            <w:tcW w:w="821" w:type="dxa"/>
            <w:tcBorders>
              <w:top w:val="nil"/>
              <w:left w:val="nil"/>
              <w:bottom w:val="single" w:sz="4" w:space="0" w:color="auto"/>
              <w:right w:val="single" w:sz="4" w:space="0" w:color="auto"/>
            </w:tcBorders>
            <w:shd w:val="clear" w:color="000000" w:fill="F2F2F2"/>
            <w:vAlign w:val="center"/>
          </w:tcPr>
          <w:p w14:paraId="7E011C19" w14:textId="027E813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850" w:type="dxa"/>
            <w:tcBorders>
              <w:top w:val="nil"/>
              <w:left w:val="nil"/>
              <w:bottom w:val="single" w:sz="4" w:space="0" w:color="auto"/>
              <w:right w:val="single" w:sz="4" w:space="0" w:color="auto"/>
            </w:tcBorders>
            <w:shd w:val="clear" w:color="000000" w:fill="F2F2F2"/>
          </w:tcPr>
          <w:p w14:paraId="0B9FE43F" w14:textId="506694A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851" w:type="dxa"/>
            <w:tcBorders>
              <w:top w:val="nil"/>
              <w:left w:val="nil"/>
              <w:bottom w:val="single" w:sz="4" w:space="0" w:color="auto"/>
              <w:right w:val="single" w:sz="4" w:space="0" w:color="auto"/>
            </w:tcBorders>
            <w:shd w:val="clear" w:color="000000" w:fill="F2F2F2"/>
          </w:tcPr>
          <w:p w14:paraId="1003ED6D" w14:textId="579EB53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850" w:type="dxa"/>
            <w:tcBorders>
              <w:top w:val="nil"/>
              <w:left w:val="nil"/>
              <w:bottom w:val="single" w:sz="4" w:space="0" w:color="auto"/>
              <w:right w:val="single" w:sz="4" w:space="0" w:color="auto"/>
            </w:tcBorders>
            <w:shd w:val="clear" w:color="000000" w:fill="F2F2F2"/>
          </w:tcPr>
          <w:p w14:paraId="01B82C58" w14:textId="1B64BDF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000000" w:fill="F2F2F2"/>
          </w:tcPr>
          <w:p w14:paraId="1189D2DC" w14:textId="1C7A525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980" w:type="dxa"/>
            <w:tcBorders>
              <w:top w:val="nil"/>
              <w:left w:val="nil"/>
              <w:bottom w:val="single" w:sz="4" w:space="0" w:color="auto"/>
              <w:right w:val="single" w:sz="4" w:space="0" w:color="auto"/>
            </w:tcBorders>
            <w:shd w:val="clear" w:color="000000" w:fill="F2F2F2"/>
          </w:tcPr>
          <w:p w14:paraId="6F6AFFD0" w14:textId="3CCA773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709" w:type="dxa"/>
            <w:tcBorders>
              <w:top w:val="nil"/>
              <w:left w:val="nil"/>
              <w:bottom w:val="single" w:sz="4" w:space="0" w:color="auto"/>
              <w:right w:val="single" w:sz="4" w:space="0" w:color="auto"/>
            </w:tcBorders>
            <w:shd w:val="clear" w:color="000000" w:fill="F2F2F2"/>
            <w:noWrap/>
          </w:tcPr>
          <w:p w14:paraId="76E4C0C0" w14:textId="09330E9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721" w:type="dxa"/>
            <w:tcBorders>
              <w:top w:val="nil"/>
              <w:left w:val="nil"/>
              <w:bottom w:val="single" w:sz="4" w:space="0" w:color="auto"/>
              <w:right w:val="single" w:sz="4" w:space="0" w:color="auto"/>
            </w:tcBorders>
            <w:shd w:val="clear" w:color="auto" w:fill="A6A6A6" w:themeFill="background1" w:themeFillShade="A6"/>
          </w:tcPr>
          <w:p w14:paraId="40C37F0F" w14:textId="417D4B9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c>
          <w:tcPr>
            <w:tcW w:w="1796" w:type="dxa"/>
            <w:tcBorders>
              <w:top w:val="nil"/>
              <w:left w:val="nil"/>
              <w:bottom w:val="single" w:sz="4" w:space="0" w:color="auto"/>
              <w:right w:val="single" w:sz="4" w:space="0" w:color="auto"/>
            </w:tcBorders>
            <w:shd w:val="clear" w:color="auto" w:fill="A6A6A6" w:themeFill="background1" w:themeFillShade="A6"/>
          </w:tcPr>
          <w:p w14:paraId="26EE3F4A" w14:textId="738DA40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w:t>
            </w:r>
          </w:p>
        </w:tc>
      </w:tr>
      <w:tr w:rsidR="005F3CAD" w:rsidRPr="005F3CAD" w14:paraId="72144BDC"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719B1099" w14:textId="5ACA3942"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w:t>
            </w:r>
            <w:proofErr w:type="spellStart"/>
            <w:r w:rsidRPr="005F3CAD">
              <w:rPr>
                <w:rFonts w:ascii="Calibri" w:eastAsia="Times New Roman" w:hAnsi="Calibri" w:cs="Times New Roman"/>
                <w:b/>
                <w:bCs/>
                <w:color w:val="000000"/>
                <w:sz w:val="20"/>
                <w:szCs w:val="20"/>
                <w:lang w:eastAsia="pt-BR"/>
              </w:rPr>
              <w:t>Gesabel</w:t>
            </w:r>
            <w:proofErr w:type="spellEnd"/>
            <w:r w:rsidRPr="005F3CAD">
              <w:rPr>
                <w:rFonts w:ascii="Calibri" w:eastAsia="Times New Roman" w:hAnsi="Calibri" w:cs="Times New Roman"/>
                <w:b/>
                <w:bCs/>
                <w:color w:val="000000"/>
                <w:sz w:val="20"/>
                <w:szCs w:val="20"/>
                <w:lang w:eastAsia="pt-BR"/>
              </w:rPr>
              <w:t xml:space="preserve"> Clemente Marques de </w:t>
            </w:r>
            <w:proofErr w:type="spellStart"/>
            <w:r w:rsidRPr="005F3CAD">
              <w:rPr>
                <w:rFonts w:ascii="Calibri" w:eastAsia="Times New Roman" w:hAnsi="Calibri" w:cs="Times New Roman"/>
                <w:b/>
                <w:bCs/>
                <w:color w:val="000000"/>
                <w:sz w:val="20"/>
                <w:szCs w:val="20"/>
                <w:lang w:eastAsia="pt-BR"/>
              </w:rPr>
              <w:t>la</w:t>
            </w:r>
            <w:proofErr w:type="spellEnd"/>
            <w:r w:rsidRPr="005F3CAD">
              <w:rPr>
                <w:rFonts w:ascii="Calibri" w:eastAsia="Times New Roman" w:hAnsi="Calibri" w:cs="Times New Roman"/>
                <w:b/>
                <w:bCs/>
                <w:color w:val="000000"/>
                <w:sz w:val="20"/>
                <w:szCs w:val="20"/>
                <w:lang w:eastAsia="pt-BR"/>
              </w:rPr>
              <w:t xml:space="preserve"> </w:t>
            </w:r>
            <w:proofErr w:type="spellStart"/>
            <w:r w:rsidRPr="005F3CAD">
              <w:rPr>
                <w:rFonts w:ascii="Calibri" w:eastAsia="Times New Roman" w:hAnsi="Calibri" w:cs="Times New Roman"/>
                <w:b/>
                <w:bCs/>
                <w:color w:val="000000"/>
                <w:sz w:val="20"/>
                <w:szCs w:val="20"/>
                <w:lang w:eastAsia="pt-BR"/>
              </w:rPr>
              <w:t>Habla</w:t>
            </w:r>
            <w:proofErr w:type="spellEnd"/>
            <w:r w:rsidRPr="005F3CAD">
              <w:rPr>
                <w:rFonts w:ascii="Calibri" w:eastAsia="Times New Roman" w:hAnsi="Calibri" w:cs="Times New Roman"/>
                <w:b/>
                <w:bCs/>
                <w:color w:val="000000"/>
                <w:sz w:val="20"/>
                <w:szCs w:val="20"/>
                <w:lang w:eastAsia="pt-BR"/>
              </w:rPr>
              <w:t xml:space="preserve"> (Pedro </w:t>
            </w:r>
            <w:proofErr w:type="spellStart"/>
            <w:r w:rsidRPr="005F3CAD">
              <w:rPr>
                <w:rFonts w:ascii="Calibri" w:eastAsia="Times New Roman" w:hAnsi="Calibri" w:cs="Times New Roman"/>
                <w:b/>
                <w:bCs/>
                <w:color w:val="000000"/>
                <w:sz w:val="20"/>
                <w:szCs w:val="20"/>
                <w:lang w:eastAsia="pt-BR"/>
              </w:rPr>
              <w:t>Nechar</w:t>
            </w:r>
            <w:proofErr w:type="spellEnd"/>
            <w:r w:rsidRPr="005F3CAD">
              <w:rPr>
                <w:rFonts w:ascii="Calibri" w:eastAsia="Times New Roman" w:hAnsi="Calibri" w:cs="Times New Roman"/>
                <w:b/>
                <w:bCs/>
                <w:color w:val="000000"/>
                <w:sz w:val="20"/>
                <w:szCs w:val="20"/>
                <w:lang w:eastAsia="pt-BR"/>
              </w:rPr>
              <w:t>)</w:t>
            </w:r>
          </w:p>
        </w:tc>
        <w:tc>
          <w:tcPr>
            <w:tcW w:w="821" w:type="dxa"/>
            <w:tcBorders>
              <w:top w:val="nil"/>
              <w:left w:val="nil"/>
              <w:bottom w:val="single" w:sz="4" w:space="0" w:color="auto"/>
              <w:right w:val="single" w:sz="4" w:space="0" w:color="auto"/>
            </w:tcBorders>
            <w:shd w:val="clear" w:color="000000" w:fill="F2F2F2"/>
            <w:vAlign w:val="center"/>
          </w:tcPr>
          <w:p w14:paraId="64D8C127" w14:textId="7082D6B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6A76F3DF" w14:textId="667333F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707691C4" w14:textId="6C9CA58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FC311A7" w14:textId="5086107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10,53</w:t>
            </w:r>
          </w:p>
        </w:tc>
        <w:tc>
          <w:tcPr>
            <w:tcW w:w="992" w:type="dxa"/>
            <w:tcBorders>
              <w:top w:val="nil"/>
              <w:left w:val="nil"/>
              <w:bottom w:val="single" w:sz="4" w:space="0" w:color="auto"/>
              <w:right w:val="single" w:sz="4" w:space="0" w:color="auto"/>
            </w:tcBorders>
            <w:shd w:val="clear" w:color="000000" w:fill="F2F2F2"/>
            <w:vAlign w:val="center"/>
          </w:tcPr>
          <w:p w14:paraId="4988FA7A" w14:textId="4233885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17</w:t>
            </w:r>
          </w:p>
        </w:tc>
        <w:tc>
          <w:tcPr>
            <w:tcW w:w="980" w:type="dxa"/>
            <w:tcBorders>
              <w:top w:val="nil"/>
              <w:left w:val="nil"/>
              <w:bottom w:val="single" w:sz="4" w:space="0" w:color="auto"/>
              <w:right w:val="single" w:sz="4" w:space="0" w:color="auto"/>
            </w:tcBorders>
            <w:shd w:val="clear" w:color="000000" w:fill="F2F2F2"/>
            <w:vAlign w:val="center"/>
          </w:tcPr>
          <w:p w14:paraId="26FDE6C0" w14:textId="4E015D6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89,47</w:t>
            </w:r>
          </w:p>
        </w:tc>
        <w:tc>
          <w:tcPr>
            <w:tcW w:w="709" w:type="dxa"/>
            <w:tcBorders>
              <w:top w:val="nil"/>
              <w:left w:val="nil"/>
              <w:bottom w:val="single" w:sz="4" w:space="0" w:color="auto"/>
              <w:right w:val="single" w:sz="4" w:space="0" w:color="auto"/>
            </w:tcBorders>
            <w:shd w:val="clear" w:color="000000" w:fill="F2F2F2"/>
            <w:noWrap/>
            <w:vAlign w:val="center"/>
          </w:tcPr>
          <w:p w14:paraId="758A11B6" w14:textId="2568E0F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4CD67BA3" w14:textId="438AD4B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89</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5B51F441" w14:textId="401070A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5D28E412"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0FAF267E" w14:textId="16F8A143"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Armindo Mastrocola (Santa Rosa)</w:t>
            </w:r>
          </w:p>
        </w:tc>
        <w:tc>
          <w:tcPr>
            <w:tcW w:w="821" w:type="dxa"/>
            <w:tcBorders>
              <w:top w:val="nil"/>
              <w:left w:val="nil"/>
              <w:bottom w:val="single" w:sz="4" w:space="0" w:color="auto"/>
              <w:right w:val="single" w:sz="4" w:space="0" w:color="auto"/>
            </w:tcBorders>
            <w:shd w:val="clear" w:color="000000" w:fill="F2F2F2"/>
            <w:vAlign w:val="center"/>
          </w:tcPr>
          <w:p w14:paraId="4D647515" w14:textId="51BE017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21EC8125" w14:textId="014B33C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09232C1B" w14:textId="3D0E5BA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255FBC1C" w14:textId="6ADF8B0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21,05</w:t>
            </w:r>
          </w:p>
        </w:tc>
        <w:tc>
          <w:tcPr>
            <w:tcW w:w="992" w:type="dxa"/>
            <w:tcBorders>
              <w:top w:val="nil"/>
              <w:left w:val="nil"/>
              <w:bottom w:val="single" w:sz="4" w:space="0" w:color="auto"/>
              <w:right w:val="single" w:sz="4" w:space="0" w:color="auto"/>
            </w:tcBorders>
            <w:shd w:val="clear" w:color="000000" w:fill="F2F2F2"/>
            <w:vAlign w:val="center"/>
          </w:tcPr>
          <w:p w14:paraId="64C04FC4" w14:textId="1CE69EE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40C10AFD" w14:textId="566A153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78,95</w:t>
            </w:r>
          </w:p>
        </w:tc>
        <w:tc>
          <w:tcPr>
            <w:tcW w:w="709" w:type="dxa"/>
            <w:tcBorders>
              <w:top w:val="nil"/>
              <w:left w:val="nil"/>
              <w:bottom w:val="single" w:sz="4" w:space="0" w:color="auto"/>
              <w:right w:val="single" w:sz="4" w:space="0" w:color="auto"/>
            </w:tcBorders>
            <w:shd w:val="clear" w:color="000000" w:fill="F2F2F2"/>
            <w:noWrap/>
            <w:vAlign w:val="center"/>
          </w:tcPr>
          <w:p w14:paraId="48CF5E42" w14:textId="3EBE073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565FD55A" w14:textId="1B2800C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79</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3588D38F" w14:textId="68B2C1C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3EBC8B53"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28353328" w14:textId="7C40ADB9"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UBS José </w:t>
            </w:r>
            <w:proofErr w:type="spellStart"/>
            <w:r w:rsidRPr="005F3CAD">
              <w:rPr>
                <w:rFonts w:ascii="Calibri" w:eastAsia="Times New Roman" w:hAnsi="Calibri" w:cs="Times New Roman"/>
                <w:b/>
                <w:bCs/>
                <w:color w:val="000000"/>
                <w:sz w:val="20"/>
                <w:szCs w:val="20"/>
                <w:lang w:eastAsia="pt-BR"/>
              </w:rPr>
              <w:t>Barrionuevo</w:t>
            </w:r>
            <w:proofErr w:type="spellEnd"/>
            <w:r w:rsidRPr="005F3CAD">
              <w:rPr>
                <w:rFonts w:ascii="Calibri" w:eastAsia="Times New Roman" w:hAnsi="Calibri" w:cs="Times New Roman"/>
                <w:b/>
                <w:bCs/>
                <w:color w:val="000000"/>
                <w:sz w:val="20"/>
                <w:szCs w:val="20"/>
                <w:lang w:eastAsia="pt-BR"/>
              </w:rPr>
              <w:t xml:space="preserve"> (Soto)</w:t>
            </w:r>
          </w:p>
        </w:tc>
        <w:tc>
          <w:tcPr>
            <w:tcW w:w="821" w:type="dxa"/>
            <w:tcBorders>
              <w:top w:val="nil"/>
              <w:left w:val="nil"/>
              <w:bottom w:val="single" w:sz="4" w:space="0" w:color="auto"/>
              <w:right w:val="single" w:sz="4" w:space="0" w:color="auto"/>
            </w:tcBorders>
            <w:shd w:val="clear" w:color="000000" w:fill="F2F2F2"/>
            <w:vAlign w:val="center"/>
          </w:tcPr>
          <w:p w14:paraId="1BF85D0D" w14:textId="2CC120A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22167532" w14:textId="080E57F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4,17</w:t>
            </w:r>
          </w:p>
        </w:tc>
        <w:tc>
          <w:tcPr>
            <w:tcW w:w="851" w:type="dxa"/>
            <w:tcBorders>
              <w:top w:val="nil"/>
              <w:left w:val="nil"/>
              <w:bottom w:val="single" w:sz="4" w:space="0" w:color="auto"/>
              <w:right w:val="single" w:sz="4" w:space="0" w:color="auto"/>
            </w:tcBorders>
            <w:shd w:val="clear" w:color="000000" w:fill="F2F2F2"/>
            <w:vAlign w:val="center"/>
          </w:tcPr>
          <w:p w14:paraId="529ABEDA" w14:textId="2951B2D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15989A2C" w14:textId="3E47A61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16,67</w:t>
            </w:r>
          </w:p>
        </w:tc>
        <w:tc>
          <w:tcPr>
            <w:tcW w:w="992" w:type="dxa"/>
            <w:tcBorders>
              <w:top w:val="nil"/>
              <w:left w:val="nil"/>
              <w:bottom w:val="single" w:sz="4" w:space="0" w:color="auto"/>
              <w:right w:val="single" w:sz="4" w:space="0" w:color="auto"/>
            </w:tcBorders>
            <w:shd w:val="clear" w:color="000000" w:fill="F2F2F2"/>
            <w:vAlign w:val="center"/>
          </w:tcPr>
          <w:p w14:paraId="1A5F4FD2" w14:textId="5DBBD07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w:t>
            </w:r>
          </w:p>
        </w:tc>
        <w:tc>
          <w:tcPr>
            <w:tcW w:w="980" w:type="dxa"/>
            <w:tcBorders>
              <w:top w:val="nil"/>
              <w:left w:val="nil"/>
              <w:bottom w:val="single" w:sz="4" w:space="0" w:color="auto"/>
              <w:right w:val="single" w:sz="4" w:space="0" w:color="auto"/>
            </w:tcBorders>
            <w:shd w:val="clear" w:color="000000" w:fill="F2F2F2"/>
            <w:vAlign w:val="center"/>
          </w:tcPr>
          <w:p w14:paraId="5585E9DA" w14:textId="0938643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79,17</w:t>
            </w:r>
          </w:p>
        </w:tc>
        <w:tc>
          <w:tcPr>
            <w:tcW w:w="709" w:type="dxa"/>
            <w:tcBorders>
              <w:top w:val="nil"/>
              <w:left w:val="nil"/>
              <w:bottom w:val="single" w:sz="4" w:space="0" w:color="auto"/>
              <w:right w:val="single" w:sz="4" w:space="0" w:color="auto"/>
            </w:tcBorders>
            <w:shd w:val="clear" w:color="000000" w:fill="F2F2F2"/>
            <w:noWrap/>
            <w:vAlign w:val="center"/>
          </w:tcPr>
          <w:p w14:paraId="0D6943BD" w14:textId="536900F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24</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1A586096" w14:textId="7E57216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4B7E1370" w14:textId="6FA866A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7C6845A8"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6239CE9C" w14:textId="1CB80CC0"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UBS </w:t>
            </w:r>
            <w:proofErr w:type="spellStart"/>
            <w:r w:rsidRPr="005F3CAD">
              <w:rPr>
                <w:rFonts w:ascii="Calibri" w:eastAsia="Times New Roman" w:hAnsi="Calibri" w:cs="Times New Roman"/>
                <w:b/>
                <w:bCs/>
                <w:color w:val="000000"/>
                <w:sz w:val="20"/>
                <w:szCs w:val="20"/>
                <w:lang w:eastAsia="pt-BR"/>
              </w:rPr>
              <w:t>Diomar</w:t>
            </w:r>
            <w:proofErr w:type="spellEnd"/>
            <w:r w:rsidRPr="005F3CAD">
              <w:rPr>
                <w:rFonts w:ascii="Calibri" w:eastAsia="Times New Roman" w:hAnsi="Calibri" w:cs="Times New Roman"/>
                <w:b/>
                <w:bCs/>
                <w:color w:val="000000"/>
                <w:sz w:val="20"/>
                <w:szCs w:val="20"/>
                <w:lang w:eastAsia="pt-BR"/>
              </w:rPr>
              <w:t xml:space="preserve"> José dos Santos (Glória)</w:t>
            </w:r>
          </w:p>
        </w:tc>
        <w:tc>
          <w:tcPr>
            <w:tcW w:w="821" w:type="dxa"/>
            <w:tcBorders>
              <w:top w:val="nil"/>
              <w:left w:val="nil"/>
              <w:bottom w:val="single" w:sz="4" w:space="0" w:color="auto"/>
              <w:right w:val="single" w:sz="4" w:space="0" w:color="auto"/>
            </w:tcBorders>
            <w:shd w:val="clear" w:color="000000" w:fill="F2F2F2"/>
            <w:vAlign w:val="center"/>
          </w:tcPr>
          <w:p w14:paraId="5EB8203F" w14:textId="2A77A5A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58B9E81A" w14:textId="4B1A06E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6F0A17C4" w14:textId="4087979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w:t>
            </w:r>
          </w:p>
        </w:tc>
        <w:tc>
          <w:tcPr>
            <w:tcW w:w="850" w:type="dxa"/>
            <w:tcBorders>
              <w:top w:val="nil"/>
              <w:left w:val="nil"/>
              <w:bottom w:val="single" w:sz="4" w:space="0" w:color="auto"/>
              <w:right w:val="single" w:sz="4" w:space="0" w:color="auto"/>
            </w:tcBorders>
            <w:shd w:val="clear" w:color="000000" w:fill="F2F2F2"/>
            <w:vAlign w:val="center"/>
          </w:tcPr>
          <w:p w14:paraId="713EB0BD" w14:textId="2CCF8D9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27,27</w:t>
            </w:r>
          </w:p>
        </w:tc>
        <w:tc>
          <w:tcPr>
            <w:tcW w:w="992" w:type="dxa"/>
            <w:tcBorders>
              <w:top w:val="nil"/>
              <w:left w:val="nil"/>
              <w:bottom w:val="single" w:sz="4" w:space="0" w:color="auto"/>
              <w:right w:val="single" w:sz="4" w:space="0" w:color="auto"/>
            </w:tcBorders>
            <w:shd w:val="clear" w:color="000000" w:fill="F2F2F2"/>
            <w:vAlign w:val="center"/>
          </w:tcPr>
          <w:p w14:paraId="0D0F2A4A" w14:textId="3177BED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980" w:type="dxa"/>
            <w:tcBorders>
              <w:top w:val="nil"/>
              <w:left w:val="nil"/>
              <w:bottom w:val="single" w:sz="4" w:space="0" w:color="auto"/>
              <w:right w:val="single" w:sz="4" w:space="0" w:color="auto"/>
            </w:tcBorders>
            <w:shd w:val="clear" w:color="000000" w:fill="F2F2F2"/>
            <w:vAlign w:val="center"/>
          </w:tcPr>
          <w:p w14:paraId="19D61474" w14:textId="59E1D21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72,73</w:t>
            </w:r>
          </w:p>
        </w:tc>
        <w:tc>
          <w:tcPr>
            <w:tcW w:w="709" w:type="dxa"/>
            <w:tcBorders>
              <w:top w:val="nil"/>
              <w:left w:val="nil"/>
              <w:bottom w:val="single" w:sz="4" w:space="0" w:color="auto"/>
              <w:right w:val="single" w:sz="4" w:space="0" w:color="auto"/>
            </w:tcBorders>
            <w:shd w:val="clear" w:color="000000" w:fill="F2F2F2"/>
            <w:noWrap/>
            <w:vAlign w:val="center"/>
          </w:tcPr>
          <w:p w14:paraId="44DB6920" w14:textId="4744AF5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305CD94D" w14:textId="31077C4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73</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75092F4B" w14:textId="0737FB0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72299EA8"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47453026" w14:textId="6252BC4B"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Geraldo Mendonça Uchoa (</w:t>
            </w:r>
            <w:proofErr w:type="spellStart"/>
            <w:r w:rsidRPr="005F3CAD">
              <w:rPr>
                <w:rFonts w:ascii="Calibri" w:eastAsia="Times New Roman" w:hAnsi="Calibri" w:cs="Times New Roman"/>
                <w:b/>
                <w:bCs/>
                <w:color w:val="000000"/>
                <w:sz w:val="20"/>
                <w:szCs w:val="20"/>
                <w:lang w:eastAsia="pt-BR"/>
              </w:rPr>
              <w:t>Lunardelli</w:t>
            </w:r>
            <w:proofErr w:type="spellEnd"/>
            <w:r w:rsidRPr="005F3CAD">
              <w:rPr>
                <w:rFonts w:ascii="Calibri" w:eastAsia="Times New Roman" w:hAnsi="Calibri" w:cs="Times New Roman"/>
                <w:b/>
                <w:bCs/>
                <w:color w:val="000000"/>
                <w:sz w:val="20"/>
                <w:szCs w:val="20"/>
                <w:lang w:eastAsia="pt-BR"/>
              </w:rPr>
              <w:t>)</w:t>
            </w:r>
          </w:p>
        </w:tc>
        <w:tc>
          <w:tcPr>
            <w:tcW w:w="821" w:type="dxa"/>
            <w:tcBorders>
              <w:top w:val="nil"/>
              <w:left w:val="nil"/>
              <w:bottom w:val="single" w:sz="4" w:space="0" w:color="auto"/>
              <w:right w:val="single" w:sz="4" w:space="0" w:color="auto"/>
            </w:tcBorders>
            <w:shd w:val="clear" w:color="000000" w:fill="F2F2F2"/>
            <w:vAlign w:val="center"/>
          </w:tcPr>
          <w:p w14:paraId="4454EDDB" w14:textId="09A4F9D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935D26A" w14:textId="19120BA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9,52</w:t>
            </w:r>
          </w:p>
        </w:tc>
        <w:tc>
          <w:tcPr>
            <w:tcW w:w="851" w:type="dxa"/>
            <w:tcBorders>
              <w:top w:val="nil"/>
              <w:left w:val="nil"/>
              <w:bottom w:val="single" w:sz="4" w:space="0" w:color="auto"/>
              <w:right w:val="single" w:sz="4" w:space="0" w:color="auto"/>
            </w:tcBorders>
            <w:shd w:val="clear" w:color="000000" w:fill="F2F2F2"/>
            <w:vAlign w:val="center"/>
          </w:tcPr>
          <w:p w14:paraId="70D5D68A" w14:textId="64557E8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56946883" w14:textId="3EE4B73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19,05</w:t>
            </w:r>
          </w:p>
        </w:tc>
        <w:tc>
          <w:tcPr>
            <w:tcW w:w="992" w:type="dxa"/>
            <w:tcBorders>
              <w:top w:val="nil"/>
              <w:left w:val="nil"/>
              <w:bottom w:val="single" w:sz="4" w:space="0" w:color="auto"/>
              <w:right w:val="single" w:sz="4" w:space="0" w:color="auto"/>
            </w:tcBorders>
            <w:shd w:val="clear" w:color="000000" w:fill="F2F2F2"/>
            <w:vAlign w:val="center"/>
          </w:tcPr>
          <w:p w14:paraId="167A5783" w14:textId="6756C56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6E7C01F9" w14:textId="06E0C2C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71,43</w:t>
            </w:r>
          </w:p>
        </w:tc>
        <w:tc>
          <w:tcPr>
            <w:tcW w:w="709" w:type="dxa"/>
            <w:tcBorders>
              <w:top w:val="nil"/>
              <w:left w:val="nil"/>
              <w:bottom w:val="single" w:sz="4" w:space="0" w:color="auto"/>
              <w:right w:val="single" w:sz="4" w:space="0" w:color="auto"/>
            </w:tcBorders>
            <w:shd w:val="clear" w:color="000000" w:fill="F2F2F2"/>
            <w:noWrap/>
            <w:vAlign w:val="center"/>
          </w:tcPr>
          <w:p w14:paraId="26648EF1" w14:textId="779C765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21</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7ACC7329" w14:textId="4875276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62</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106AF444" w14:textId="5176341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1B6DF035"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41B87796" w14:textId="6C228EE5"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Michel Curi (Nosso Teto)</w:t>
            </w:r>
          </w:p>
        </w:tc>
        <w:tc>
          <w:tcPr>
            <w:tcW w:w="821" w:type="dxa"/>
            <w:tcBorders>
              <w:top w:val="nil"/>
              <w:left w:val="nil"/>
              <w:bottom w:val="single" w:sz="4" w:space="0" w:color="auto"/>
              <w:right w:val="single" w:sz="4" w:space="0" w:color="auto"/>
            </w:tcBorders>
            <w:shd w:val="clear" w:color="000000" w:fill="F2F2F2"/>
            <w:vAlign w:val="center"/>
          </w:tcPr>
          <w:p w14:paraId="5CD08657" w14:textId="3EB88E9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46BE9112" w14:textId="494276C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5,26</w:t>
            </w:r>
          </w:p>
        </w:tc>
        <w:tc>
          <w:tcPr>
            <w:tcW w:w="851" w:type="dxa"/>
            <w:tcBorders>
              <w:top w:val="nil"/>
              <w:left w:val="nil"/>
              <w:bottom w:val="single" w:sz="4" w:space="0" w:color="auto"/>
              <w:right w:val="single" w:sz="4" w:space="0" w:color="auto"/>
            </w:tcBorders>
            <w:shd w:val="clear" w:color="000000" w:fill="F2F2F2"/>
            <w:vAlign w:val="center"/>
          </w:tcPr>
          <w:p w14:paraId="17D034BC" w14:textId="15D417F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2F2F2"/>
            <w:vAlign w:val="center"/>
          </w:tcPr>
          <w:p w14:paraId="2983D7EE" w14:textId="04A8773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15,79</w:t>
            </w:r>
          </w:p>
        </w:tc>
        <w:tc>
          <w:tcPr>
            <w:tcW w:w="992" w:type="dxa"/>
            <w:tcBorders>
              <w:top w:val="nil"/>
              <w:left w:val="nil"/>
              <w:bottom w:val="single" w:sz="4" w:space="0" w:color="auto"/>
              <w:right w:val="single" w:sz="4" w:space="0" w:color="auto"/>
            </w:tcBorders>
            <w:shd w:val="clear" w:color="000000" w:fill="F2F2F2"/>
            <w:vAlign w:val="center"/>
          </w:tcPr>
          <w:p w14:paraId="41FF91D0" w14:textId="4DF21E9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0489B5ED" w14:textId="5C8C8E1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78,95</w:t>
            </w:r>
          </w:p>
        </w:tc>
        <w:tc>
          <w:tcPr>
            <w:tcW w:w="709" w:type="dxa"/>
            <w:tcBorders>
              <w:top w:val="nil"/>
              <w:left w:val="nil"/>
              <w:bottom w:val="single" w:sz="4" w:space="0" w:color="auto"/>
              <w:right w:val="single" w:sz="4" w:space="0" w:color="auto"/>
            </w:tcBorders>
            <w:shd w:val="clear" w:color="000000" w:fill="F2F2F2"/>
            <w:noWrap/>
            <w:vAlign w:val="center"/>
          </w:tcPr>
          <w:p w14:paraId="32150503" w14:textId="17344FF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6B6E1B9B" w14:textId="4CEC8C5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74</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7A25E923" w14:textId="29D209F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52EC2093"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63A4EAE8" w14:textId="21B7189D"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UBS Francisco Lopes Ladeira (Salles)</w:t>
            </w:r>
          </w:p>
        </w:tc>
        <w:tc>
          <w:tcPr>
            <w:tcW w:w="821" w:type="dxa"/>
            <w:tcBorders>
              <w:top w:val="nil"/>
              <w:left w:val="nil"/>
              <w:bottom w:val="single" w:sz="4" w:space="0" w:color="auto"/>
              <w:right w:val="single" w:sz="4" w:space="0" w:color="auto"/>
            </w:tcBorders>
            <w:shd w:val="clear" w:color="000000" w:fill="F2F2F2"/>
            <w:vAlign w:val="center"/>
          </w:tcPr>
          <w:p w14:paraId="48D4B553" w14:textId="79D4AFA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233D1256" w14:textId="6F62931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78F53745" w14:textId="33B1F73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000000" w:fill="F2F2F2"/>
            <w:vAlign w:val="center"/>
          </w:tcPr>
          <w:p w14:paraId="72563D96" w14:textId="4D66617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27,78</w:t>
            </w:r>
          </w:p>
        </w:tc>
        <w:tc>
          <w:tcPr>
            <w:tcW w:w="992" w:type="dxa"/>
            <w:tcBorders>
              <w:top w:val="nil"/>
              <w:left w:val="nil"/>
              <w:bottom w:val="single" w:sz="4" w:space="0" w:color="auto"/>
              <w:right w:val="single" w:sz="4" w:space="0" w:color="auto"/>
            </w:tcBorders>
            <w:shd w:val="clear" w:color="000000" w:fill="F2F2F2"/>
            <w:vAlign w:val="center"/>
          </w:tcPr>
          <w:p w14:paraId="71859681" w14:textId="6BB69DB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980" w:type="dxa"/>
            <w:tcBorders>
              <w:top w:val="nil"/>
              <w:left w:val="nil"/>
              <w:bottom w:val="single" w:sz="4" w:space="0" w:color="auto"/>
              <w:right w:val="single" w:sz="4" w:space="0" w:color="auto"/>
            </w:tcBorders>
            <w:shd w:val="clear" w:color="000000" w:fill="F2F2F2"/>
            <w:vAlign w:val="center"/>
          </w:tcPr>
          <w:p w14:paraId="2CEBCC2C" w14:textId="57CDAD9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72,22</w:t>
            </w:r>
          </w:p>
        </w:tc>
        <w:tc>
          <w:tcPr>
            <w:tcW w:w="709" w:type="dxa"/>
            <w:tcBorders>
              <w:top w:val="nil"/>
              <w:left w:val="nil"/>
              <w:bottom w:val="single" w:sz="4" w:space="0" w:color="auto"/>
              <w:right w:val="single" w:sz="4" w:space="0" w:color="auto"/>
            </w:tcBorders>
            <w:shd w:val="clear" w:color="000000" w:fill="F2F2F2"/>
            <w:noWrap/>
            <w:vAlign w:val="center"/>
          </w:tcPr>
          <w:p w14:paraId="6D0490D1" w14:textId="0888EBD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6334A426" w14:textId="07CC989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72</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758A3A51" w14:textId="4F06612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4A0C41E2"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47AA77A7" w14:textId="73DADAC1"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UBS Vicente </w:t>
            </w:r>
            <w:proofErr w:type="spellStart"/>
            <w:r w:rsidRPr="005F3CAD">
              <w:rPr>
                <w:rFonts w:ascii="Calibri" w:eastAsia="Times New Roman" w:hAnsi="Calibri" w:cs="Times New Roman"/>
                <w:b/>
                <w:bCs/>
                <w:color w:val="000000"/>
                <w:sz w:val="20"/>
                <w:szCs w:val="20"/>
                <w:lang w:eastAsia="pt-BR"/>
              </w:rPr>
              <w:t>Bucchianeri</w:t>
            </w:r>
            <w:proofErr w:type="spellEnd"/>
            <w:r w:rsidRPr="005F3CAD">
              <w:rPr>
                <w:rFonts w:ascii="Calibri" w:eastAsia="Times New Roman" w:hAnsi="Calibri" w:cs="Times New Roman"/>
                <w:b/>
                <w:bCs/>
                <w:color w:val="000000"/>
                <w:sz w:val="20"/>
                <w:szCs w:val="20"/>
                <w:lang w:eastAsia="pt-BR"/>
              </w:rPr>
              <w:t xml:space="preserve"> (</w:t>
            </w:r>
            <w:proofErr w:type="spellStart"/>
            <w:r w:rsidRPr="005F3CAD">
              <w:rPr>
                <w:rFonts w:ascii="Calibri" w:eastAsia="Times New Roman" w:hAnsi="Calibri" w:cs="Times New Roman"/>
                <w:b/>
                <w:bCs/>
                <w:color w:val="000000"/>
                <w:sz w:val="20"/>
                <w:szCs w:val="20"/>
                <w:lang w:eastAsia="pt-BR"/>
              </w:rPr>
              <w:t>Vertoni</w:t>
            </w:r>
            <w:proofErr w:type="spellEnd"/>
            <w:r w:rsidRPr="005F3CAD">
              <w:rPr>
                <w:rFonts w:ascii="Calibri" w:eastAsia="Times New Roman" w:hAnsi="Calibri" w:cs="Times New Roman"/>
                <w:b/>
                <w:bCs/>
                <w:color w:val="000000"/>
                <w:sz w:val="20"/>
                <w:szCs w:val="20"/>
                <w:lang w:eastAsia="pt-BR"/>
              </w:rPr>
              <w:t>)</w:t>
            </w:r>
          </w:p>
        </w:tc>
        <w:tc>
          <w:tcPr>
            <w:tcW w:w="821" w:type="dxa"/>
            <w:tcBorders>
              <w:top w:val="nil"/>
              <w:left w:val="nil"/>
              <w:bottom w:val="single" w:sz="4" w:space="0" w:color="auto"/>
              <w:right w:val="single" w:sz="4" w:space="0" w:color="auto"/>
            </w:tcBorders>
            <w:shd w:val="clear" w:color="000000" w:fill="F2F2F2"/>
            <w:vAlign w:val="center"/>
          </w:tcPr>
          <w:p w14:paraId="71BD09BF" w14:textId="42CAB50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7C2BDA8C" w14:textId="75903B9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396C17EF" w14:textId="394AEC7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000000" w:fill="F2F2F2"/>
            <w:vAlign w:val="center"/>
          </w:tcPr>
          <w:p w14:paraId="02DEF509" w14:textId="0A5E7E8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25,00</w:t>
            </w:r>
          </w:p>
        </w:tc>
        <w:tc>
          <w:tcPr>
            <w:tcW w:w="992" w:type="dxa"/>
            <w:tcBorders>
              <w:top w:val="nil"/>
              <w:left w:val="nil"/>
              <w:bottom w:val="single" w:sz="4" w:space="0" w:color="auto"/>
              <w:right w:val="single" w:sz="4" w:space="0" w:color="auto"/>
            </w:tcBorders>
            <w:shd w:val="clear" w:color="000000" w:fill="F2F2F2"/>
            <w:vAlign w:val="center"/>
          </w:tcPr>
          <w:p w14:paraId="3E6AF924" w14:textId="6629C19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28E4ADA1" w14:textId="6AF4739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75,00</w:t>
            </w:r>
          </w:p>
        </w:tc>
        <w:tc>
          <w:tcPr>
            <w:tcW w:w="709" w:type="dxa"/>
            <w:tcBorders>
              <w:top w:val="nil"/>
              <w:left w:val="nil"/>
              <w:bottom w:val="single" w:sz="4" w:space="0" w:color="auto"/>
              <w:right w:val="single" w:sz="4" w:space="0" w:color="auto"/>
            </w:tcBorders>
            <w:shd w:val="clear" w:color="000000" w:fill="F2F2F2"/>
            <w:noWrap/>
            <w:vAlign w:val="center"/>
          </w:tcPr>
          <w:p w14:paraId="67E5B1E8" w14:textId="3F02D7A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71E708DD" w14:textId="6B18B25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474C0297" w14:textId="2D7E405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3FFA2EA8"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53484B93" w14:textId="64A0DFB3"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UBS </w:t>
            </w:r>
            <w:proofErr w:type="spellStart"/>
            <w:r w:rsidRPr="005F3CAD">
              <w:rPr>
                <w:rFonts w:ascii="Calibri" w:eastAsia="Times New Roman" w:hAnsi="Calibri" w:cs="Times New Roman"/>
                <w:b/>
                <w:bCs/>
                <w:color w:val="000000"/>
                <w:sz w:val="20"/>
                <w:szCs w:val="20"/>
                <w:lang w:eastAsia="pt-BR"/>
              </w:rPr>
              <w:t>Luis</w:t>
            </w:r>
            <w:proofErr w:type="spellEnd"/>
            <w:r w:rsidRPr="005F3CAD">
              <w:rPr>
                <w:rFonts w:ascii="Calibri" w:eastAsia="Times New Roman" w:hAnsi="Calibri" w:cs="Times New Roman"/>
                <w:b/>
                <w:bCs/>
                <w:color w:val="000000"/>
                <w:sz w:val="20"/>
                <w:szCs w:val="20"/>
                <w:lang w:eastAsia="pt-BR"/>
              </w:rPr>
              <w:t xml:space="preserve"> Carlos Figueiredo Malheiros (Central)</w:t>
            </w:r>
          </w:p>
        </w:tc>
        <w:tc>
          <w:tcPr>
            <w:tcW w:w="821" w:type="dxa"/>
            <w:tcBorders>
              <w:top w:val="nil"/>
              <w:left w:val="nil"/>
              <w:bottom w:val="single" w:sz="4" w:space="0" w:color="auto"/>
              <w:right w:val="single" w:sz="4" w:space="0" w:color="auto"/>
            </w:tcBorders>
            <w:shd w:val="clear" w:color="000000" w:fill="F2F2F2"/>
            <w:vAlign w:val="center"/>
          </w:tcPr>
          <w:p w14:paraId="17882364" w14:textId="5F77454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5CC276C3" w14:textId="7DAAE3A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2B5302F7" w14:textId="1FEB81F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2AA57554" w14:textId="28E5988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4,76</w:t>
            </w:r>
          </w:p>
        </w:tc>
        <w:tc>
          <w:tcPr>
            <w:tcW w:w="992" w:type="dxa"/>
            <w:tcBorders>
              <w:top w:val="nil"/>
              <w:left w:val="nil"/>
              <w:bottom w:val="single" w:sz="4" w:space="0" w:color="auto"/>
              <w:right w:val="single" w:sz="4" w:space="0" w:color="auto"/>
            </w:tcBorders>
            <w:shd w:val="clear" w:color="000000" w:fill="F2F2F2"/>
            <w:vAlign w:val="center"/>
          </w:tcPr>
          <w:p w14:paraId="2892E8D1" w14:textId="0B1A3F6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980" w:type="dxa"/>
            <w:tcBorders>
              <w:top w:val="nil"/>
              <w:left w:val="nil"/>
              <w:bottom w:val="single" w:sz="4" w:space="0" w:color="auto"/>
              <w:right w:val="single" w:sz="4" w:space="0" w:color="auto"/>
            </w:tcBorders>
            <w:shd w:val="clear" w:color="000000" w:fill="F2F2F2"/>
            <w:vAlign w:val="center"/>
          </w:tcPr>
          <w:p w14:paraId="26FA507A" w14:textId="0900092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95,24</w:t>
            </w:r>
          </w:p>
        </w:tc>
        <w:tc>
          <w:tcPr>
            <w:tcW w:w="709" w:type="dxa"/>
            <w:tcBorders>
              <w:top w:val="nil"/>
              <w:left w:val="nil"/>
              <w:bottom w:val="single" w:sz="4" w:space="0" w:color="auto"/>
              <w:right w:val="single" w:sz="4" w:space="0" w:color="auto"/>
            </w:tcBorders>
            <w:shd w:val="clear" w:color="000000" w:fill="F2F2F2"/>
            <w:noWrap/>
            <w:vAlign w:val="center"/>
          </w:tcPr>
          <w:p w14:paraId="6BEE14C9" w14:textId="616BB46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21</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27A05344" w14:textId="7BF46C5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4CA70F13" w14:textId="6AEE3EA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647FC896" w14:textId="534C4295"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hideMark/>
          </w:tcPr>
          <w:p w14:paraId="63A6A753" w14:textId="38E40F4C"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Sergio da Costa Perez (Del Rey)</w:t>
            </w:r>
          </w:p>
        </w:tc>
        <w:tc>
          <w:tcPr>
            <w:tcW w:w="821" w:type="dxa"/>
            <w:tcBorders>
              <w:top w:val="nil"/>
              <w:left w:val="nil"/>
              <w:bottom w:val="single" w:sz="4" w:space="0" w:color="auto"/>
              <w:right w:val="single" w:sz="4" w:space="0" w:color="auto"/>
            </w:tcBorders>
            <w:shd w:val="clear" w:color="000000" w:fill="F2F2F2"/>
            <w:vAlign w:val="center"/>
          </w:tcPr>
          <w:p w14:paraId="0B6E0ACD" w14:textId="50E61A6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17A10BC7" w14:textId="268EDE5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11,11</w:t>
            </w:r>
          </w:p>
        </w:tc>
        <w:tc>
          <w:tcPr>
            <w:tcW w:w="851" w:type="dxa"/>
            <w:tcBorders>
              <w:top w:val="nil"/>
              <w:left w:val="nil"/>
              <w:bottom w:val="single" w:sz="4" w:space="0" w:color="auto"/>
              <w:right w:val="single" w:sz="4" w:space="0" w:color="auto"/>
            </w:tcBorders>
            <w:shd w:val="clear" w:color="000000" w:fill="F2F2F2"/>
            <w:vAlign w:val="center"/>
          </w:tcPr>
          <w:p w14:paraId="184D98B4" w14:textId="51F5A1E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73E7E8D6" w14:textId="5750E80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5,56</w:t>
            </w:r>
          </w:p>
        </w:tc>
        <w:tc>
          <w:tcPr>
            <w:tcW w:w="992" w:type="dxa"/>
            <w:tcBorders>
              <w:top w:val="nil"/>
              <w:left w:val="nil"/>
              <w:bottom w:val="single" w:sz="4" w:space="0" w:color="auto"/>
              <w:right w:val="single" w:sz="4" w:space="0" w:color="auto"/>
            </w:tcBorders>
            <w:shd w:val="clear" w:color="000000" w:fill="F2F2F2"/>
            <w:vAlign w:val="center"/>
          </w:tcPr>
          <w:p w14:paraId="22DC4378" w14:textId="55E1DE2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77151175" w14:textId="5513A1C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83,33</w:t>
            </w:r>
          </w:p>
        </w:tc>
        <w:tc>
          <w:tcPr>
            <w:tcW w:w="709" w:type="dxa"/>
            <w:tcBorders>
              <w:top w:val="nil"/>
              <w:left w:val="nil"/>
              <w:bottom w:val="single" w:sz="4" w:space="0" w:color="auto"/>
              <w:right w:val="single" w:sz="4" w:space="0" w:color="auto"/>
            </w:tcBorders>
            <w:shd w:val="clear" w:color="000000" w:fill="F2F2F2"/>
            <w:noWrap/>
            <w:vAlign w:val="center"/>
          </w:tcPr>
          <w:p w14:paraId="7E4B9E8D" w14:textId="6D3250E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64DDF9A7" w14:textId="3E572A5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72</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2FA32EB6" w14:textId="3100969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554A638A" w14:textId="2243DB21"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tcPr>
          <w:p w14:paraId="153F1523" w14:textId="387F51FA"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Jose Rocha (Gavioli)</w:t>
            </w:r>
          </w:p>
        </w:tc>
        <w:tc>
          <w:tcPr>
            <w:tcW w:w="821" w:type="dxa"/>
            <w:tcBorders>
              <w:top w:val="nil"/>
              <w:left w:val="nil"/>
              <w:bottom w:val="single" w:sz="4" w:space="0" w:color="auto"/>
              <w:right w:val="single" w:sz="4" w:space="0" w:color="auto"/>
            </w:tcBorders>
            <w:shd w:val="clear" w:color="000000" w:fill="F2F2F2"/>
            <w:vAlign w:val="center"/>
          </w:tcPr>
          <w:p w14:paraId="301A8FBF" w14:textId="7E9DD4C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0609566D" w14:textId="07F9B44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2F454461" w14:textId="1186191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F5CFA3C" w14:textId="607CF5D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w:t>
            </w:r>
          </w:p>
        </w:tc>
        <w:tc>
          <w:tcPr>
            <w:tcW w:w="992" w:type="dxa"/>
            <w:tcBorders>
              <w:top w:val="nil"/>
              <w:left w:val="nil"/>
              <w:bottom w:val="single" w:sz="4" w:space="0" w:color="auto"/>
              <w:right w:val="single" w:sz="4" w:space="0" w:color="auto"/>
            </w:tcBorders>
            <w:shd w:val="clear" w:color="000000" w:fill="F2F2F2"/>
            <w:vAlign w:val="center"/>
          </w:tcPr>
          <w:p w14:paraId="7CF87DB9" w14:textId="34EF662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980" w:type="dxa"/>
            <w:tcBorders>
              <w:top w:val="nil"/>
              <w:left w:val="nil"/>
              <w:bottom w:val="single" w:sz="4" w:space="0" w:color="auto"/>
              <w:right w:val="single" w:sz="4" w:space="0" w:color="auto"/>
            </w:tcBorders>
            <w:shd w:val="clear" w:color="000000" w:fill="F2F2F2"/>
            <w:vAlign w:val="center"/>
          </w:tcPr>
          <w:p w14:paraId="63FC2FAB" w14:textId="5F2F09C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90,00</w:t>
            </w:r>
          </w:p>
        </w:tc>
        <w:tc>
          <w:tcPr>
            <w:tcW w:w="709" w:type="dxa"/>
            <w:tcBorders>
              <w:top w:val="nil"/>
              <w:left w:val="nil"/>
              <w:bottom w:val="single" w:sz="4" w:space="0" w:color="auto"/>
              <w:right w:val="single" w:sz="4" w:space="0" w:color="auto"/>
            </w:tcBorders>
            <w:shd w:val="clear" w:color="000000" w:fill="F2F2F2"/>
            <w:noWrap/>
            <w:vAlign w:val="center"/>
          </w:tcPr>
          <w:p w14:paraId="5CBDB0ED" w14:textId="2A983F0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750EA20E" w14:textId="2DB636C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203A40C1" w14:textId="425F235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236EBC48" w14:textId="75D2F5B1"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hideMark/>
          </w:tcPr>
          <w:p w14:paraId="21D98DCF" w14:textId="51688993"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Joao Miguel Calil (Santo Antônio)</w:t>
            </w:r>
          </w:p>
        </w:tc>
        <w:tc>
          <w:tcPr>
            <w:tcW w:w="821" w:type="dxa"/>
            <w:tcBorders>
              <w:top w:val="nil"/>
              <w:left w:val="nil"/>
              <w:bottom w:val="single" w:sz="4" w:space="0" w:color="auto"/>
              <w:right w:val="single" w:sz="4" w:space="0" w:color="auto"/>
            </w:tcBorders>
            <w:shd w:val="clear" w:color="000000" w:fill="F2F2F2"/>
            <w:vAlign w:val="center"/>
          </w:tcPr>
          <w:p w14:paraId="32220E86" w14:textId="56DC88C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5F93F9BA" w14:textId="65789DB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4AE0469C" w14:textId="5F46C09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1901BA0C" w14:textId="3856E4D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11,11</w:t>
            </w:r>
          </w:p>
        </w:tc>
        <w:tc>
          <w:tcPr>
            <w:tcW w:w="992" w:type="dxa"/>
            <w:tcBorders>
              <w:top w:val="nil"/>
              <w:left w:val="nil"/>
              <w:bottom w:val="single" w:sz="4" w:space="0" w:color="auto"/>
              <w:right w:val="single" w:sz="4" w:space="0" w:color="auto"/>
            </w:tcBorders>
            <w:shd w:val="clear" w:color="000000" w:fill="F2F2F2"/>
            <w:vAlign w:val="center"/>
          </w:tcPr>
          <w:p w14:paraId="724B1CFF" w14:textId="7895648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980" w:type="dxa"/>
            <w:tcBorders>
              <w:top w:val="nil"/>
              <w:left w:val="nil"/>
              <w:bottom w:val="single" w:sz="4" w:space="0" w:color="auto"/>
              <w:right w:val="single" w:sz="4" w:space="0" w:color="auto"/>
            </w:tcBorders>
            <w:shd w:val="clear" w:color="000000" w:fill="F2F2F2"/>
            <w:vAlign w:val="center"/>
          </w:tcPr>
          <w:p w14:paraId="46A45D25" w14:textId="163F05E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88,89</w:t>
            </w:r>
          </w:p>
        </w:tc>
        <w:tc>
          <w:tcPr>
            <w:tcW w:w="709" w:type="dxa"/>
            <w:tcBorders>
              <w:top w:val="nil"/>
              <w:left w:val="nil"/>
              <w:bottom w:val="single" w:sz="4" w:space="0" w:color="auto"/>
              <w:right w:val="single" w:sz="4" w:space="0" w:color="auto"/>
            </w:tcBorders>
            <w:shd w:val="clear" w:color="000000" w:fill="F2F2F2"/>
            <w:noWrap/>
            <w:vAlign w:val="center"/>
          </w:tcPr>
          <w:p w14:paraId="2A962DAF" w14:textId="0AD368C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3EEBABE1" w14:textId="6B679B0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89</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39286F60" w14:textId="00B2EAE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53CFF44" w14:textId="5F459B40"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hideMark/>
          </w:tcPr>
          <w:p w14:paraId="6A39E162" w14:textId="7F23ED45"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Carlos Eduardo </w:t>
            </w:r>
            <w:proofErr w:type="spellStart"/>
            <w:r w:rsidRPr="005F3CAD">
              <w:rPr>
                <w:rFonts w:ascii="Calibri" w:eastAsia="Times New Roman" w:hAnsi="Calibri" w:cs="Times New Roman"/>
                <w:b/>
                <w:bCs/>
                <w:color w:val="000000"/>
                <w:sz w:val="20"/>
                <w:szCs w:val="20"/>
                <w:lang w:eastAsia="pt-BR"/>
              </w:rPr>
              <w:t>Bauab</w:t>
            </w:r>
            <w:proofErr w:type="spellEnd"/>
            <w:r w:rsidRPr="005F3CAD">
              <w:rPr>
                <w:rFonts w:ascii="Calibri" w:eastAsia="Times New Roman" w:hAnsi="Calibri" w:cs="Times New Roman"/>
                <w:b/>
                <w:bCs/>
                <w:color w:val="000000"/>
                <w:sz w:val="20"/>
                <w:szCs w:val="20"/>
                <w:lang w:eastAsia="pt-BR"/>
              </w:rPr>
              <w:t xml:space="preserve"> (Theodoro)</w:t>
            </w:r>
          </w:p>
        </w:tc>
        <w:tc>
          <w:tcPr>
            <w:tcW w:w="821" w:type="dxa"/>
            <w:tcBorders>
              <w:top w:val="nil"/>
              <w:left w:val="nil"/>
              <w:bottom w:val="single" w:sz="4" w:space="0" w:color="auto"/>
              <w:right w:val="single" w:sz="4" w:space="0" w:color="auto"/>
            </w:tcBorders>
            <w:shd w:val="clear" w:color="000000" w:fill="F2F2F2"/>
            <w:vAlign w:val="center"/>
          </w:tcPr>
          <w:p w14:paraId="49885487" w14:textId="6AEA82E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E1F966A" w14:textId="41AC895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9,52</w:t>
            </w:r>
          </w:p>
        </w:tc>
        <w:tc>
          <w:tcPr>
            <w:tcW w:w="851" w:type="dxa"/>
            <w:tcBorders>
              <w:top w:val="nil"/>
              <w:left w:val="nil"/>
              <w:bottom w:val="single" w:sz="4" w:space="0" w:color="auto"/>
              <w:right w:val="single" w:sz="4" w:space="0" w:color="auto"/>
            </w:tcBorders>
            <w:shd w:val="clear" w:color="000000" w:fill="F2F2F2"/>
            <w:vAlign w:val="center"/>
          </w:tcPr>
          <w:p w14:paraId="6CDA0C0A" w14:textId="131EE26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40CC9EE" w14:textId="22E0113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9,52</w:t>
            </w:r>
          </w:p>
        </w:tc>
        <w:tc>
          <w:tcPr>
            <w:tcW w:w="992" w:type="dxa"/>
            <w:tcBorders>
              <w:top w:val="nil"/>
              <w:left w:val="nil"/>
              <w:bottom w:val="single" w:sz="4" w:space="0" w:color="auto"/>
              <w:right w:val="single" w:sz="4" w:space="0" w:color="auto"/>
            </w:tcBorders>
            <w:shd w:val="clear" w:color="000000" w:fill="F2F2F2"/>
            <w:vAlign w:val="center"/>
          </w:tcPr>
          <w:p w14:paraId="79AB7152" w14:textId="09011A4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17</w:t>
            </w:r>
          </w:p>
        </w:tc>
        <w:tc>
          <w:tcPr>
            <w:tcW w:w="980" w:type="dxa"/>
            <w:tcBorders>
              <w:top w:val="nil"/>
              <w:left w:val="nil"/>
              <w:bottom w:val="single" w:sz="4" w:space="0" w:color="auto"/>
              <w:right w:val="single" w:sz="4" w:space="0" w:color="auto"/>
            </w:tcBorders>
            <w:shd w:val="clear" w:color="000000" w:fill="F2F2F2"/>
            <w:vAlign w:val="center"/>
          </w:tcPr>
          <w:p w14:paraId="41274A07" w14:textId="0A59476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80,95</w:t>
            </w:r>
          </w:p>
        </w:tc>
        <w:tc>
          <w:tcPr>
            <w:tcW w:w="709" w:type="dxa"/>
            <w:tcBorders>
              <w:top w:val="nil"/>
              <w:left w:val="nil"/>
              <w:bottom w:val="single" w:sz="4" w:space="0" w:color="auto"/>
              <w:right w:val="single" w:sz="4" w:space="0" w:color="auto"/>
            </w:tcBorders>
            <w:shd w:val="clear" w:color="000000" w:fill="F2F2F2"/>
            <w:noWrap/>
            <w:vAlign w:val="center"/>
          </w:tcPr>
          <w:p w14:paraId="1B4FD679" w14:textId="1E15ADD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21</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5B102FA3" w14:textId="40BBB08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71</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0C61DD3D" w14:textId="7B70228D" w:rsidR="00126DDE" w:rsidRPr="005F3CAD" w:rsidRDefault="00126DDE" w:rsidP="00126DDE">
            <w:pPr>
              <w:spacing w:after="0" w:line="240" w:lineRule="auto"/>
              <w:jc w:val="center"/>
              <w:rPr>
                <w:rFonts w:ascii="Calibri" w:hAnsi="Calibri" w:cs="Calibri"/>
                <w:color w:val="000000"/>
                <w:sz w:val="20"/>
                <w:szCs w:val="20"/>
              </w:rPr>
            </w:pPr>
            <w:r w:rsidRPr="005F3CAD">
              <w:rPr>
                <w:rFonts w:ascii="Calibri" w:hAnsi="Calibri" w:cs="Calibri"/>
                <w:color w:val="000000"/>
                <w:sz w:val="20"/>
                <w:szCs w:val="20"/>
              </w:rPr>
              <w:t>MUITO BOM</w:t>
            </w:r>
          </w:p>
        </w:tc>
      </w:tr>
      <w:tr w:rsidR="005F3CAD" w:rsidRPr="005F3CAD" w14:paraId="381DF6D5" w14:textId="217131B9"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vAlign w:val="center"/>
            <w:hideMark/>
          </w:tcPr>
          <w:p w14:paraId="60199BA2" w14:textId="313A5096"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Isabel </w:t>
            </w:r>
            <w:proofErr w:type="spellStart"/>
            <w:r w:rsidRPr="005F3CAD">
              <w:rPr>
                <w:rFonts w:ascii="Calibri" w:eastAsia="Times New Roman" w:hAnsi="Calibri" w:cs="Times New Roman"/>
                <w:b/>
                <w:bCs/>
                <w:color w:val="000000"/>
                <w:sz w:val="20"/>
                <w:szCs w:val="20"/>
                <w:lang w:eastAsia="pt-BR"/>
              </w:rPr>
              <w:t>Etturi</w:t>
            </w:r>
            <w:proofErr w:type="spellEnd"/>
            <w:r w:rsidRPr="005F3CAD">
              <w:rPr>
                <w:rFonts w:ascii="Calibri" w:eastAsia="Times New Roman" w:hAnsi="Calibri" w:cs="Times New Roman"/>
                <w:b/>
                <w:bCs/>
                <w:color w:val="000000"/>
                <w:sz w:val="20"/>
                <w:szCs w:val="20"/>
                <w:lang w:eastAsia="pt-BR"/>
              </w:rPr>
              <w:t xml:space="preserve"> (Flamingo)</w:t>
            </w:r>
          </w:p>
        </w:tc>
        <w:tc>
          <w:tcPr>
            <w:tcW w:w="821" w:type="dxa"/>
            <w:tcBorders>
              <w:top w:val="nil"/>
              <w:left w:val="nil"/>
              <w:bottom w:val="single" w:sz="4" w:space="0" w:color="auto"/>
              <w:right w:val="single" w:sz="4" w:space="0" w:color="auto"/>
            </w:tcBorders>
            <w:shd w:val="clear" w:color="000000" w:fill="F2F2F2"/>
            <w:vAlign w:val="center"/>
          </w:tcPr>
          <w:p w14:paraId="51747E13" w14:textId="17EA709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7D159223" w14:textId="17ED092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5,00</w:t>
            </w:r>
          </w:p>
        </w:tc>
        <w:tc>
          <w:tcPr>
            <w:tcW w:w="851" w:type="dxa"/>
            <w:tcBorders>
              <w:top w:val="nil"/>
              <w:left w:val="nil"/>
              <w:bottom w:val="single" w:sz="4" w:space="0" w:color="auto"/>
              <w:right w:val="single" w:sz="4" w:space="0" w:color="auto"/>
            </w:tcBorders>
            <w:shd w:val="clear" w:color="000000" w:fill="F2F2F2"/>
            <w:vAlign w:val="center"/>
          </w:tcPr>
          <w:p w14:paraId="3F9456DB" w14:textId="7B85B40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2F2F2"/>
            <w:vAlign w:val="center"/>
          </w:tcPr>
          <w:p w14:paraId="38D4D910" w14:textId="5359331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15,00</w:t>
            </w:r>
          </w:p>
        </w:tc>
        <w:tc>
          <w:tcPr>
            <w:tcW w:w="992" w:type="dxa"/>
            <w:tcBorders>
              <w:top w:val="nil"/>
              <w:left w:val="nil"/>
              <w:bottom w:val="single" w:sz="4" w:space="0" w:color="auto"/>
              <w:right w:val="single" w:sz="4" w:space="0" w:color="auto"/>
            </w:tcBorders>
            <w:shd w:val="clear" w:color="000000" w:fill="F2F2F2"/>
            <w:vAlign w:val="center"/>
          </w:tcPr>
          <w:p w14:paraId="58981BEB" w14:textId="200A91A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980" w:type="dxa"/>
            <w:tcBorders>
              <w:top w:val="nil"/>
              <w:left w:val="nil"/>
              <w:bottom w:val="single" w:sz="4" w:space="0" w:color="auto"/>
              <w:right w:val="single" w:sz="4" w:space="0" w:color="auto"/>
            </w:tcBorders>
            <w:shd w:val="clear" w:color="000000" w:fill="F2F2F2"/>
            <w:vAlign w:val="center"/>
          </w:tcPr>
          <w:p w14:paraId="5E73EFCB" w14:textId="5082EE1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80,00</w:t>
            </w:r>
          </w:p>
        </w:tc>
        <w:tc>
          <w:tcPr>
            <w:tcW w:w="709" w:type="dxa"/>
            <w:tcBorders>
              <w:top w:val="nil"/>
              <w:left w:val="nil"/>
              <w:bottom w:val="single" w:sz="4" w:space="0" w:color="auto"/>
              <w:right w:val="single" w:sz="4" w:space="0" w:color="auto"/>
            </w:tcBorders>
            <w:shd w:val="clear" w:color="000000" w:fill="F2F2F2"/>
            <w:noWrap/>
            <w:vAlign w:val="center"/>
          </w:tcPr>
          <w:p w14:paraId="20C32E64" w14:textId="49F4BF3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07CA2BE0" w14:textId="4D57CF0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0E8D4167" w14:textId="3CAD648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6FC6A0BE" w14:textId="5C12D2ED"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70931188" w14:textId="3ED62B1B"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Jose Pio Nogueira de Sá (Gabriel Hernandes)</w:t>
            </w:r>
          </w:p>
        </w:tc>
        <w:tc>
          <w:tcPr>
            <w:tcW w:w="821" w:type="dxa"/>
            <w:tcBorders>
              <w:top w:val="nil"/>
              <w:left w:val="nil"/>
              <w:bottom w:val="single" w:sz="4" w:space="0" w:color="auto"/>
              <w:right w:val="single" w:sz="4" w:space="0" w:color="auto"/>
            </w:tcBorders>
            <w:shd w:val="clear" w:color="000000" w:fill="F2F2F2"/>
            <w:vAlign w:val="center"/>
          </w:tcPr>
          <w:p w14:paraId="55148B89" w14:textId="62F58E7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1039EDCD" w14:textId="016750C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19647B96" w14:textId="7392010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3EE5E01E" w14:textId="433E98F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26,67</w:t>
            </w:r>
          </w:p>
        </w:tc>
        <w:tc>
          <w:tcPr>
            <w:tcW w:w="992" w:type="dxa"/>
            <w:tcBorders>
              <w:top w:val="nil"/>
              <w:left w:val="nil"/>
              <w:bottom w:val="single" w:sz="4" w:space="0" w:color="auto"/>
              <w:right w:val="single" w:sz="4" w:space="0" w:color="auto"/>
            </w:tcBorders>
            <w:shd w:val="clear" w:color="000000" w:fill="F2F2F2"/>
            <w:vAlign w:val="center"/>
          </w:tcPr>
          <w:p w14:paraId="13D3A256" w14:textId="537E903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w:t>
            </w:r>
          </w:p>
        </w:tc>
        <w:tc>
          <w:tcPr>
            <w:tcW w:w="980" w:type="dxa"/>
            <w:tcBorders>
              <w:top w:val="nil"/>
              <w:left w:val="nil"/>
              <w:bottom w:val="single" w:sz="4" w:space="0" w:color="auto"/>
              <w:right w:val="single" w:sz="4" w:space="0" w:color="auto"/>
            </w:tcBorders>
            <w:shd w:val="clear" w:color="000000" w:fill="F2F2F2"/>
            <w:vAlign w:val="center"/>
          </w:tcPr>
          <w:p w14:paraId="39078300" w14:textId="396EB9E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73,33</w:t>
            </w:r>
          </w:p>
        </w:tc>
        <w:tc>
          <w:tcPr>
            <w:tcW w:w="709" w:type="dxa"/>
            <w:tcBorders>
              <w:top w:val="nil"/>
              <w:left w:val="nil"/>
              <w:bottom w:val="single" w:sz="4" w:space="0" w:color="auto"/>
              <w:right w:val="single" w:sz="4" w:space="0" w:color="auto"/>
            </w:tcBorders>
            <w:shd w:val="clear" w:color="000000" w:fill="F2F2F2"/>
            <w:noWrap/>
            <w:vAlign w:val="center"/>
          </w:tcPr>
          <w:p w14:paraId="703974F5" w14:textId="67DF012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4FC25A85" w14:textId="713B0E8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73</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5932A503" w14:textId="01A92C1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2D660401" w14:textId="518DCB61"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tcPr>
          <w:p w14:paraId="36A34716" w14:textId="65D54140"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USF Athos Procópio de Oliveira (Imperial)</w:t>
            </w:r>
          </w:p>
        </w:tc>
        <w:tc>
          <w:tcPr>
            <w:tcW w:w="821" w:type="dxa"/>
            <w:tcBorders>
              <w:top w:val="nil"/>
              <w:left w:val="nil"/>
              <w:bottom w:val="single" w:sz="4" w:space="0" w:color="auto"/>
              <w:right w:val="single" w:sz="4" w:space="0" w:color="auto"/>
            </w:tcBorders>
            <w:shd w:val="clear" w:color="000000" w:fill="F2F2F2"/>
            <w:vAlign w:val="center"/>
          </w:tcPr>
          <w:p w14:paraId="30EAEBE3" w14:textId="520CEFC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3F683596" w14:textId="5557907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5,56</w:t>
            </w:r>
          </w:p>
        </w:tc>
        <w:tc>
          <w:tcPr>
            <w:tcW w:w="851" w:type="dxa"/>
            <w:tcBorders>
              <w:top w:val="nil"/>
              <w:left w:val="nil"/>
              <w:bottom w:val="single" w:sz="4" w:space="0" w:color="auto"/>
              <w:right w:val="single" w:sz="4" w:space="0" w:color="auto"/>
            </w:tcBorders>
            <w:shd w:val="clear" w:color="000000" w:fill="F2F2F2"/>
            <w:vAlign w:val="center"/>
          </w:tcPr>
          <w:p w14:paraId="1BDC9855" w14:textId="1B4D1A9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78CCAA60" w14:textId="7802D18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22,22</w:t>
            </w:r>
          </w:p>
        </w:tc>
        <w:tc>
          <w:tcPr>
            <w:tcW w:w="992" w:type="dxa"/>
            <w:tcBorders>
              <w:top w:val="nil"/>
              <w:left w:val="nil"/>
              <w:bottom w:val="single" w:sz="4" w:space="0" w:color="auto"/>
              <w:right w:val="single" w:sz="4" w:space="0" w:color="auto"/>
            </w:tcBorders>
            <w:shd w:val="clear" w:color="000000" w:fill="F2F2F2"/>
            <w:vAlign w:val="center"/>
          </w:tcPr>
          <w:p w14:paraId="5EB1193D" w14:textId="1F2CEF6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980" w:type="dxa"/>
            <w:tcBorders>
              <w:top w:val="nil"/>
              <w:left w:val="nil"/>
              <w:bottom w:val="single" w:sz="4" w:space="0" w:color="auto"/>
              <w:right w:val="single" w:sz="4" w:space="0" w:color="auto"/>
            </w:tcBorders>
            <w:shd w:val="clear" w:color="000000" w:fill="F2F2F2"/>
            <w:vAlign w:val="center"/>
          </w:tcPr>
          <w:p w14:paraId="4B221672" w14:textId="19E80CB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72,22</w:t>
            </w:r>
          </w:p>
        </w:tc>
        <w:tc>
          <w:tcPr>
            <w:tcW w:w="709" w:type="dxa"/>
            <w:tcBorders>
              <w:top w:val="nil"/>
              <w:left w:val="nil"/>
              <w:bottom w:val="single" w:sz="4" w:space="0" w:color="auto"/>
              <w:right w:val="single" w:sz="4" w:space="0" w:color="auto"/>
            </w:tcBorders>
            <w:shd w:val="clear" w:color="000000" w:fill="F2F2F2"/>
            <w:noWrap/>
            <w:vAlign w:val="center"/>
          </w:tcPr>
          <w:p w14:paraId="75C3F2B8" w14:textId="763CB65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798597A2" w14:textId="122B72E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67</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47C02A52" w14:textId="27E4FA2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r w:rsidR="005F3CAD" w:rsidRPr="005F3CAD" w14:paraId="0ADFCF2F" w14:textId="32245CB6"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tcPr>
          <w:p w14:paraId="3DB4649E" w14:textId="4973C1CF"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 xml:space="preserve">USF Carlos Roberto </w:t>
            </w:r>
            <w:proofErr w:type="spellStart"/>
            <w:r w:rsidRPr="005F3CAD">
              <w:rPr>
                <w:rFonts w:ascii="Calibri" w:eastAsia="Times New Roman" w:hAnsi="Calibri" w:cs="Times New Roman"/>
                <w:b/>
                <w:bCs/>
                <w:color w:val="000000"/>
                <w:sz w:val="20"/>
                <w:szCs w:val="20"/>
                <w:lang w:eastAsia="pt-BR"/>
              </w:rPr>
              <w:t>Surian</w:t>
            </w:r>
            <w:proofErr w:type="spellEnd"/>
            <w:r w:rsidRPr="005F3CAD">
              <w:rPr>
                <w:rFonts w:ascii="Calibri" w:eastAsia="Times New Roman" w:hAnsi="Calibri" w:cs="Times New Roman"/>
                <w:b/>
                <w:bCs/>
                <w:color w:val="000000"/>
                <w:sz w:val="20"/>
                <w:szCs w:val="20"/>
                <w:lang w:eastAsia="pt-BR"/>
              </w:rPr>
              <w:t xml:space="preserve"> (Nova Catanduva)</w:t>
            </w:r>
          </w:p>
        </w:tc>
        <w:tc>
          <w:tcPr>
            <w:tcW w:w="821" w:type="dxa"/>
            <w:tcBorders>
              <w:top w:val="nil"/>
              <w:left w:val="nil"/>
              <w:bottom w:val="single" w:sz="4" w:space="0" w:color="auto"/>
              <w:right w:val="single" w:sz="4" w:space="0" w:color="auto"/>
            </w:tcBorders>
            <w:shd w:val="clear" w:color="000000" w:fill="F2F2F2"/>
            <w:vAlign w:val="center"/>
          </w:tcPr>
          <w:p w14:paraId="4C84DB76" w14:textId="165CFD3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000000" w:fill="F2F2F2"/>
            <w:vAlign w:val="center"/>
          </w:tcPr>
          <w:p w14:paraId="1FE42472" w14:textId="086ADB0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22,73</w:t>
            </w:r>
          </w:p>
        </w:tc>
        <w:tc>
          <w:tcPr>
            <w:tcW w:w="851" w:type="dxa"/>
            <w:tcBorders>
              <w:top w:val="nil"/>
              <w:left w:val="nil"/>
              <w:bottom w:val="single" w:sz="4" w:space="0" w:color="auto"/>
              <w:right w:val="single" w:sz="4" w:space="0" w:color="auto"/>
            </w:tcBorders>
            <w:shd w:val="clear" w:color="000000" w:fill="F2F2F2"/>
            <w:vAlign w:val="center"/>
          </w:tcPr>
          <w:p w14:paraId="0E56F672" w14:textId="06628B2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2F2F2"/>
            <w:vAlign w:val="center"/>
          </w:tcPr>
          <w:p w14:paraId="39391C67" w14:textId="0D80C2D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18,18</w:t>
            </w:r>
          </w:p>
        </w:tc>
        <w:tc>
          <w:tcPr>
            <w:tcW w:w="992" w:type="dxa"/>
            <w:tcBorders>
              <w:top w:val="nil"/>
              <w:left w:val="nil"/>
              <w:bottom w:val="single" w:sz="4" w:space="0" w:color="auto"/>
              <w:right w:val="single" w:sz="4" w:space="0" w:color="auto"/>
            </w:tcBorders>
            <w:shd w:val="clear" w:color="000000" w:fill="F2F2F2"/>
            <w:vAlign w:val="center"/>
          </w:tcPr>
          <w:p w14:paraId="5F035C9B" w14:textId="1FC0698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980" w:type="dxa"/>
            <w:tcBorders>
              <w:top w:val="nil"/>
              <w:left w:val="nil"/>
              <w:bottom w:val="single" w:sz="4" w:space="0" w:color="auto"/>
              <w:right w:val="single" w:sz="4" w:space="0" w:color="auto"/>
            </w:tcBorders>
            <w:shd w:val="clear" w:color="000000" w:fill="F2F2F2"/>
            <w:vAlign w:val="center"/>
          </w:tcPr>
          <w:p w14:paraId="1F048133" w14:textId="339C762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59,09</w:t>
            </w:r>
          </w:p>
        </w:tc>
        <w:tc>
          <w:tcPr>
            <w:tcW w:w="709" w:type="dxa"/>
            <w:tcBorders>
              <w:top w:val="nil"/>
              <w:left w:val="nil"/>
              <w:bottom w:val="single" w:sz="4" w:space="0" w:color="auto"/>
              <w:right w:val="single" w:sz="4" w:space="0" w:color="auto"/>
            </w:tcBorders>
            <w:shd w:val="clear" w:color="000000" w:fill="F2F2F2"/>
            <w:noWrap/>
            <w:vAlign w:val="center"/>
          </w:tcPr>
          <w:p w14:paraId="0ADD41AB" w14:textId="146E369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2FCDAF83" w14:textId="63306EE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36</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3805928D" w14:textId="541B9B6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RAZOAVEL</w:t>
            </w:r>
          </w:p>
        </w:tc>
      </w:tr>
      <w:tr w:rsidR="005F3CAD" w:rsidRPr="005F3CAD" w14:paraId="3BE65C51" w14:textId="05F3729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1AA5C2" w14:textId="62F49571"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CAPS AD</w:t>
            </w:r>
          </w:p>
        </w:tc>
        <w:tc>
          <w:tcPr>
            <w:tcW w:w="821" w:type="dxa"/>
            <w:tcBorders>
              <w:top w:val="nil"/>
              <w:left w:val="nil"/>
              <w:bottom w:val="single" w:sz="4" w:space="0" w:color="auto"/>
              <w:right w:val="single" w:sz="4" w:space="0" w:color="auto"/>
            </w:tcBorders>
            <w:shd w:val="clear" w:color="auto" w:fill="F2F2F2" w:themeFill="background1" w:themeFillShade="F2"/>
            <w:vAlign w:val="center"/>
          </w:tcPr>
          <w:p w14:paraId="3655D825" w14:textId="42250E6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1651E706" w14:textId="22A5DB9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5F189404" w14:textId="4FE6BBE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4CF33831" w14:textId="61C24FC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29BF885E" w14:textId="767C33A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w:t>
            </w:r>
          </w:p>
        </w:tc>
        <w:tc>
          <w:tcPr>
            <w:tcW w:w="980" w:type="dxa"/>
            <w:tcBorders>
              <w:top w:val="nil"/>
              <w:left w:val="nil"/>
              <w:bottom w:val="single" w:sz="4" w:space="0" w:color="auto"/>
              <w:right w:val="single" w:sz="4" w:space="0" w:color="auto"/>
            </w:tcBorders>
            <w:shd w:val="clear" w:color="auto" w:fill="F2F2F2" w:themeFill="background1" w:themeFillShade="F2"/>
            <w:vAlign w:val="center"/>
          </w:tcPr>
          <w:p w14:paraId="33DF4C73" w14:textId="15D57E4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100,00</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1884AA80" w14:textId="3A596AA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1E4D6B5C" w14:textId="135CE60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677FD0C3" w14:textId="6DF25DB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CEA6099" w14:textId="2D78B4BD"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tcPr>
          <w:p w14:paraId="0F70606D" w14:textId="3B2D8331"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CAPS II</w:t>
            </w:r>
          </w:p>
        </w:tc>
        <w:tc>
          <w:tcPr>
            <w:tcW w:w="821" w:type="dxa"/>
            <w:tcBorders>
              <w:top w:val="nil"/>
              <w:left w:val="nil"/>
              <w:bottom w:val="single" w:sz="4" w:space="0" w:color="auto"/>
              <w:right w:val="single" w:sz="4" w:space="0" w:color="auto"/>
            </w:tcBorders>
            <w:shd w:val="clear" w:color="000000" w:fill="F2F2F2"/>
            <w:vAlign w:val="center"/>
          </w:tcPr>
          <w:p w14:paraId="652FF6A2" w14:textId="0601D28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7C15982A" w14:textId="0EF7575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637B7200" w14:textId="41DEA8E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11D155D3" w14:textId="160383C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000000" w:fill="F2F2F2"/>
            <w:vAlign w:val="center"/>
          </w:tcPr>
          <w:p w14:paraId="26D641BE" w14:textId="1FE2866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980" w:type="dxa"/>
            <w:tcBorders>
              <w:top w:val="nil"/>
              <w:left w:val="nil"/>
              <w:bottom w:val="single" w:sz="4" w:space="0" w:color="auto"/>
              <w:right w:val="single" w:sz="4" w:space="0" w:color="auto"/>
            </w:tcBorders>
            <w:shd w:val="clear" w:color="000000" w:fill="F2F2F2"/>
            <w:vAlign w:val="center"/>
          </w:tcPr>
          <w:p w14:paraId="04A4D172" w14:textId="504A66C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100,00</w:t>
            </w:r>
          </w:p>
        </w:tc>
        <w:tc>
          <w:tcPr>
            <w:tcW w:w="709" w:type="dxa"/>
            <w:tcBorders>
              <w:top w:val="nil"/>
              <w:left w:val="nil"/>
              <w:bottom w:val="single" w:sz="4" w:space="0" w:color="auto"/>
              <w:right w:val="single" w:sz="4" w:space="0" w:color="auto"/>
            </w:tcBorders>
            <w:shd w:val="clear" w:color="000000" w:fill="F2F2F2"/>
            <w:noWrap/>
            <w:vAlign w:val="center"/>
          </w:tcPr>
          <w:p w14:paraId="4203B777" w14:textId="515669F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2AE45962" w14:textId="7B2CEC7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0ABA7FB8" w14:textId="057998F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2DCC48E6" w14:textId="036FE0AF"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tcPr>
          <w:p w14:paraId="324E64E3" w14:textId="626EBB08"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CRI SOLO</w:t>
            </w:r>
          </w:p>
        </w:tc>
        <w:tc>
          <w:tcPr>
            <w:tcW w:w="821" w:type="dxa"/>
            <w:tcBorders>
              <w:top w:val="single" w:sz="4" w:space="0" w:color="auto"/>
              <w:left w:val="nil"/>
              <w:bottom w:val="single" w:sz="4" w:space="0" w:color="auto"/>
              <w:right w:val="single" w:sz="4" w:space="0" w:color="auto"/>
            </w:tcBorders>
            <w:shd w:val="clear" w:color="000000" w:fill="F2F2F2"/>
            <w:vAlign w:val="center"/>
          </w:tcPr>
          <w:p w14:paraId="04811D07" w14:textId="5FE917E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684350BC" w14:textId="0C47C4A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797D292A" w14:textId="384F0CA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51A12D8A" w14:textId="4BA6784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2F5CD596" w14:textId="4C6037E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w:t>
            </w:r>
          </w:p>
        </w:tc>
        <w:tc>
          <w:tcPr>
            <w:tcW w:w="980" w:type="dxa"/>
            <w:tcBorders>
              <w:top w:val="single" w:sz="4" w:space="0" w:color="auto"/>
              <w:left w:val="nil"/>
              <w:bottom w:val="single" w:sz="4" w:space="0" w:color="auto"/>
              <w:right w:val="single" w:sz="4" w:space="0" w:color="auto"/>
            </w:tcBorders>
            <w:shd w:val="clear" w:color="000000" w:fill="F2F2F2"/>
            <w:vAlign w:val="center"/>
          </w:tcPr>
          <w:p w14:paraId="177A95CA" w14:textId="224E183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100,00</w:t>
            </w:r>
          </w:p>
        </w:tc>
        <w:tc>
          <w:tcPr>
            <w:tcW w:w="709" w:type="dxa"/>
            <w:tcBorders>
              <w:top w:val="single" w:sz="4" w:space="0" w:color="auto"/>
              <w:left w:val="nil"/>
              <w:bottom w:val="single" w:sz="4" w:space="0" w:color="auto"/>
              <w:right w:val="single" w:sz="4" w:space="0" w:color="auto"/>
            </w:tcBorders>
            <w:shd w:val="clear" w:color="000000" w:fill="F2F2F2"/>
            <w:noWrap/>
            <w:vAlign w:val="center"/>
          </w:tcPr>
          <w:p w14:paraId="54D125FF" w14:textId="2903309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22</w:t>
            </w:r>
          </w:p>
        </w:tc>
        <w:tc>
          <w:tcPr>
            <w:tcW w:w="72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FD3FC97" w14:textId="7A6C2FC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w:t>
            </w:r>
          </w:p>
        </w:tc>
        <w:tc>
          <w:tcPr>
            <w:tcW w:w="17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60B548A" w14:textId="2371C91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517417D9" w14:textId="2BB730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11155DD3" w14:textId="1272B0C1"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lastRenderedPageBreak/>
              <w:t>CRI FRANCISCO LADEIRA</w:t>
            </w:r>
          </w:p>
        </w:tc>
        <w:tc>
          <w:tcPr>
            <w:tcW w:w="821" w:type="dxa"/>
            <w:tcBorders>
              <w:top w:val="nil"/>
              <w:left w:val="nil"/>
              <w:bottom w:val="single" w:sz="4" w:space="0" w:color="auto"/>
              <w:right w:val="single" w:sz="4" w:space="0" w:color="auto"/>
            </w:tcBorders>
            <w:shd w:val="clear" w:color="000000" w:fill="F2F2F2"/>
            <w:vAlign w:val="center"/>
          </w:tcPr>
          <w:p w14:paraId="7BBD18F4" w14:textId="5F3C9BD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2073366A" w14:textId="3332BC0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7EFB3807" w14:textId="3C64323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06A1553D" w14:textId="6AE7EB8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9,52</w:t>
            </w:r>
          </w:p>
        </w:tc>
        <w:tc>
          <w:tcPr>
            <w:tcW w:w="992" w:type="dxa"/>
            <w:tcBorders>
              <w:top w:val="nil"/>
              <w:left w:val="nil"/>
              <w:bottom w:val="single" w:sz="4" w:space="0" w:color="auto"/>
              <w:right w:val="single" w:sz="4" w:space="0" w:color="auto"/>
            </w:tcBorders>
            <w:shd w:val="clear" w:color="000000" w:fill="F2F2F2"/>
            <w:vAlign w:val="center"/>
          </w:tcPr>
          <w:p w14:paraId="764FBFD3" w14:textId="5E43A20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19</w:t>
            </w:r>
          </w:p>
        </w:tc>
        <w:tc>
          <w:tcPr>
            <w:tcW w:w="980" w:type="dxa"/>
            <w:tcBorders>
              <w:top w:val="nil"/>
              <w:left w:val="nil"/>
              <w:bottom w:val="single" w:sz="4" w:space="0" w:color="auto"/>
              <w:right w:val="single" w:sz="4" w:space="0" w:color="auto"/>
            </w:tcBorders>
            <w:shd w:val="clear" w:color="000000" w:fill="F2F2F2"/>
            <w:vAlign w:val="center"/>
          </w:tcPr>
          <w:p w14:paraId="6C7F0A78" w14:textId="63AC272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90,48</w:t>
            </w:r>
          </w:p>
        </w:tc>
        <w:tc>
          <w:tcPr>
            <w:tcW w:w="709" w:type="dxa"/>
            <w:tcBorders>
              <w:top w:val="nil"/>
              <w:left w:val="nil"/>
              <w:bottom w:val="single" w:sz="4" w:space="0" w:color="auto"/>
              <w:right w:val="single" w:sz="4" w:space="0" w:color="auto"/>
            </w:tcBorders>
            <w:shd w:val="clear" w:color="000000" w:fill="F2F2F2"/>
            <w:noWrap/>
            <w:vAlign w:val="center"/>
          </w:tcPr>
          <w:p w14:paraId="60C19182" w14:textId="5E680FD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21</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5E7862C4" w14:textId="593475C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2DCB024C" w14:textId="4C9863B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04D025BD" w14:textId="77777777"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tcPr>
          <w:p w14:paraId="612016B9" w14:textId="0DA2225D"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EMAD</w:t>
            </w:r>
          </w:p>
        </w:tc>
        <w:tc>
          <w:tcPr>
            <w:tcW w:w="821" w:type="dxa"/>
            <w:tcBorders>
              <w:top w:val="nil"/>
              <w:left w:val="nil"/>
              <w:bottom w:val="single" w:sz="4" w:space="0" w:color="auto"/>
              <w:right w:val="single" w:sz="4" w:space="0" w:color="auto"/>
            </w:tcBorders>
            <w:shd w:val="clear" w:color="000000" w:fill="F2F2F2"/>
            <w:vAlign w:val="center"/>
          </w:tcPr>
          <w:p w14:paraId="2714A98D" w14:textId="0D360AF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5EB940BD" w14:textId="6D4F9B5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03F58D8C" w14:textId="220845B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2F2F2"/>
            <w:vAlign w:val="center"/>
          </w:tcPr>
          <w:p w14:paraId="7E43E323" w14:textId="3267F60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15,38</w:t>
            </w:r>
          </w:p>
        </w:tc>
        <w:tc>
          <w:tcPr>
            <w:tcW w:w="992" w:type="dxa"/>
            <w:tcBorders>
              <w:top w:val="nil"/>
              <w:left w:val="nil"/>
              <w:bottom w:val="single" w:sz="4" w:space="0" w:color="auto"/>
              <w:right w:val="single" w:sz="4" w:space="0" w:color="auto"/>
            </w:tcBorders>
            <w:shd w:val="clear" w:color="000000" w:fill="F2F2F2"/>
            <w:vAlign w:val="center"/>
          </w:tcPr>
          <w:p w14:paraId="0D6DA729" w14:textId="5955E48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11</w:t>
            </w:r>
          </w:p>
        </w:tc>
        <w:tc>
          <w:tcPr>
            <w:tcW w:w="980" w:type="dxa"/>
            <w:tcBorders>
              <w:top w:val="nil"/>
              <w:left w:val="nil"/>
              <w:bottom w:val="single" w:sz="4" w:space="0" w:color="auto"/>
              <w:right w:val="single" w:sz="4" w:space="0" w:color="auto"/>
            </w:tcBorders>
            <w:shd w:val="clear" w:color="000000" w:fill="F2F2F2"/>
            <w:vAlign w:val="center"/>
          </w:tcPr>
          <w:p w14:paraId="42B283AC" w14:textId="4F2DBAA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84,62</w:t>
            </w:r>
          </w:p>
        </w:tc>
        <w:tc>
          <w:tcPr>
            <w:tcW w:w="709" w:type="dxa"/>
            <w:tcBorders>
              <w:top w:val="nil"/>
              <w:left w:val="nil"/>
              <w:bottom w:val="single" w:sz="4" w:space="0" w:color="auto"/>
              <w:right w:val="single" w:sz="4" w:space="0" w:color="auto"/>
            </w:tcBorders>
            <w:shd w:val="clear" w:color="000000" w:fill="F2F2F2"/>
            <w:noWrap/>
            <w:vAlign w:val="center"/>
          </w:tcPr>
          <w:p w14:paraId="557224AA" w14:textId="285F8DA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16F57D07" w14:textId="74CA6E2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85</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62CA4544" w14:textId="14F18FC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1A31D20" w14:textId="6023F8DF"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6DC3B95E" w14:textId="3EAC21B9"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NASF 1</w:t>
            </w:r>
          </w:p>
        </w:tc>
        <w:tc>
          <w:tcPr>
            <w:tcW w:w="821" w:type="dxa"/>
            <w:tcBorders>
              <w:top w:val="nil"/>
              <w:left w:val="nil"/>
              <w:bottom w:val="single" w:sz="4" w:space="0" w:color="auto"/>
              <w:right w:val="single" w:sz="4" w:space="0" w:color="auto"/>
            </w:tcBorders>
            <w:shd w:val="clear" w:color="000000" w:fill="F2F2F2"/>
            <w:vAlign w:val="center"/>
          </w:tcPr>
          <w:p w14:paraId="08AB4DAD" w14:textId="1224F66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2ECFA982" w14:textId="2F0D504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6FA6BAE3" w14:textId="2CCD16C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6A5C8E6C" w14:textId="52F05EA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12,50</w:t>
            </w:r>
          </w:p>
        </w:tc>
        <w:tc>
          <w:tcPr>
            <w:tcW w:w="992" w:type="dxa"/>
            <w:tcBorders>
              <w:top w:val="nil"/>
              <w:left w:val="nil"/>
              <w:bottom w:val="single" w:sz="4" w:space="0" w:color="auto"/>
              <w:right w:val="single" w:sz="4" w:space="0" w:color="auto"/>
            </w:tcBorders>
            <w:shd w:val="clear" w:color="000000" w:fill="F2F2F2"/>
            <w:vAlign w:val="center"/>
          </w:tcPr>
          <w:p w14:paraId="7BD0BE17" w14:textId="6A6B547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w:t>
            </w:r>
          </w:p>
        </w:tc>
        <w:tc>
          <w:tcPr>
            <w:tcW w:w="980" w:type="dxa"/>
            <w:tcBorders>
              <w:top w:val="nil"/>
              <w:left w:val="nil"/>
              <w:bottom w:val="single" w:sz="4" w:space="0" w:color="auto"/>
              <w:right w:val="single" w:sz="4" w:space="0" w:color="auto"/>
            </w:tcBorders>
            <w:shd w:val="clear" w:color="000000" w:fill="F2F2F2"/>
            <w:vAlign w:val="center"/>
          </w:tcPr>
          <w:p w14:paraId="12197809" w14:textId="3294AE2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87,50</w:t>
            </w:r>
          </w:p>
        </w:tc>
        <w:tc>
          <w:tcPr>
            <w:tcW w:w="709" w:type="dxa"/>
            <w:tcBorders>
              <w:top w:val="nil"/>
              <w:left w:val="nil"/>
              <w:bottom w:val="single" w:sz="4" w:space="0" w:color="auto"/>
              <w:right w:val="single" w:sz="4" w:space="0" w:color="auto"/>
            </w:tcBorders>
            <w:shd w:val="clear" w:color="000000" w:fill="F2F2F2"/>
            <w:noWrap/>
            <w:vAlign w:val="center"/>
          </w:tcPr>
          <w:p w14:paraId="761EB886" w14:textId="0CEAD6B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68F39C14" w14:textId="283C8A5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5F0F65FE" w14:textId="3595081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763B3908" w14:textId="6CC89916"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39A1209A" w14:textId="559BB927"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NASF 2</w:t>
            </w:r>
          </w:p>
        </w:tc>
        <w:tc>
          <w:tcPr>
            <w:tcW w:w="821" w:type="dxa"/>
            <w:tcBorders>
              <w:top w:val="nil"/>
              <w:left w:val="nil"/>
              <w:bottom w:val="single" w:sz="4" w:space="0" w:color="auto"/>
              <w:right w:val="single" w:sz="4" w:space="0" w:color="auto"/>
            </w:tcBorders>
            <w:shd w:val="clear" w:color="000000" w:fill="F2F2F2"/>
            <w:vAlign w:val="center"/>
          </w:tcPr>
          <w:p w14:paraId="756C94D3" w14:textId="316479A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61965D88" w14:textId="769BDBF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608F2669" w14:textId="5451E2C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6EC17B95" w14:textId="6475BC8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7,69</w:t>
            </w:r>
          </w:p>
        </w:tc>
        <w:tc>
          <w:tcPr>
            <w:tcW w:w="992" w:type="dxa"/>
            <w:tcBorders>
              <w:top w:val="nil"/>
              <w:left w:val="nil"/>
              <w:bottom w:val="single" w:sz="4" w:space="0" w:color="auto"/>
              <w:right w:val="single" w:sz="4" w:space="0" w:color="auto"/>
            </w:tcBorders>
            <w:shd w:val="clear" w:color="000000" w:fill="F2F2F2"/>
            <w:vAlign w:val="center"/>
          </w:tcPr>
          <w:p w14:paraId="0FAF037C" w14:textId="13CEE89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12</w:t>
            </w:r>
          </w:p>
        </w:tc>
        <w:tc>
          <w:tcPr>
            <w:tcW w:w="980" w:type="dxa"/>
            <w:tcBorders>
              <w:top w:val="nil"/>
              <w:left w:val="nil"/>
              <w:bottom w:val="single" w:sz="4" w:space="0" w:color="auto"/>
              <w:right w:val="single" w:sz="4" w:space="0" w:color="auto"/>
            </w:tcBorders>
            <w:shd w:val="clear" w:color="000000" w:fill="F2F2F2"/>
            <w:vAlign w:val="center"/>
          </w:tcPr>
          <w:p w14:paraId="4825655E" w14:textId="03BD4591"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92,31</w:t>
            </w:r>
          </w:p>
        </w:tc>
        <w:tc>
          <w:tcPr>
            <w:tcW w:w="709" w:type="dxa"/>
            <w:tcBorders>
              <w:top w:val="nil"/>
              <w:left w:val="nil"/>
              <w:bottom w:val="single" w:sz="4" w:space="0" w:color="auto"/>
              <w:right w:val="single" w:sz="4" w:space="0" w:color="auto"/>
            </w:tcBorders>
            <w:shd w:val="clear" w:color="000000" w:fill="F2F2F2"/>
            <w:noWrap/>
            <w:vAlign w:val="center"/>
          </w:tcPr>
          <w:p w14:paraId="5DAE9F43" w14:textId="0F22905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13</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744E36DE" w14:textId="3C070F3A"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92</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66A5DCB2" w14:textId="75DFE67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31F0CAC4" w14:textId="041094AD"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5907D3E0" w14:textId="17EBB972"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NASF 3</w:t>
            </w:r>
          </w:p>
        </w:tc>
        <w:tc>
          <w:tcPr>
            <w:tcW w:w="821" w:type="dxa"/>
            <w:tcBorders>
              <w:top w:val="nil"/>
              <w:left w:val="nil"/>
              <w:bottom w:val="single" w:sz="4" w:space="0" w:color="auto"/>
              <w:right w:val="single" w:sz="4" w:space="0" w:color="auto"/>
            </w:tcBorders>
            <w:shd w:val="clear" w:color="000000" w:fill="F2F2F2"/>
            <w:vAlign w:val="center"/>
          </w:tcPr>
          <w:p w14:paraId="1C582ED7" w14:textId="2998EDC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w:t>
            </w:r>
          </w:p>
        </w:tc>
        <w:tc>
          <w:tcPr>
            <w:tcW w:w="850" w:type="dxa"/>
            <w:tcBorders>
              <w:top w:val="nil"/>
              <w:left w:val="nil"/>
              <w:bottom w:val="single" w:sz="4" w:space="0" w:color="auto"/>
              <w:right w:val="single" w:sz="4" w:space="0" w:color="auto"/>
            </w:tcBorders>
            <w:shd w:val="clear" w:color="000000" w:fill="F2F2F2"/>
            <w:vAlign w:val="center"/>
          </w:tcPr>
          <w:p w14:paraId="7E09A83F" w14:textId="6AE7761C"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6,25</w:t>
            </w:r>
          </w:p>
        </w:tc>
        <w:tc>
          <w:tcPr>
            <w:tcW w:w="851" w:type="dxa"/>
            <w:tcBorders>
              <w:top w:val="nil"/>
              <w:left w:val="nil"/>
              <w:bottom w:val="single" w:sz="4" w:space="0" w:color="auto"/>
              <w:right w:val="single" w:sz="4" w:space="0" w:color="auto"/>
            </w:tcBorders>
            <w:shd w:val="clear" w:color="000000" w:fill="F2F2F2"/>
            <w:vAlign w:val="center"/>
          </w:tcPr>
          <w:p w14:paraId="5388774A" w14:textId="4CAB098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35553C35" w14:textId="589A705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000000" w:fill="F2F2F2"/>
            <w:vAlign w:val="center"/>
          </w:tcPr>
          <w:p w14:paraId="21F38D6E" w14:textId="37D3A43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15</w:t>
            </w:r>
          </w:p>
        </w:tc>
        <w:tc>
          <w:tcPr>
            <w:tcW w:w="980" w:type="dxa"/>
            <w:tcBorders>
              <w:top w:val="nil"/>
              <w:left w:val="nil"/>
              <w:bottom w:val="single" w:sz="4" w:space="0" w:color="auto"/>
              <w:right w:val="single" w:sz="4" w:space="0" w:color="auto"/>
            </w:tcBorders>
            <w:shd w:val="clear" w:color="000000" w:fill="F2F2F2"/>
            <w:vAlign w:val="center"/>
          </w:tcPr>
          <w:p w14:paraId="17857614" w14:textId="4D4F0B0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93,75</w:t>
            </w:r>
          </w:p>
        </w:tc>
        <w:tc>
          <w:tcPr>
            <w:tcW w:w="709" w:type="dxa"/>
            <w:tcBorders>
              <w:top w:val="nil"/>
              <w:left w:val="nil"/>
              <w:bottom w:val="single" w:sz="4" w:space="0" w:color="auto"/>
              <w:right w:val="single" w:sz="4" w:space="0" w:color="auto"/>
            </w:tcBorders>
            <w:shd w:val="clear" w:color="000000" w:fill="F2F2F2"/>
            <w:noWrap/>
            <w:vAlign w:val="center"/>
          </w:tcPr>
          <w:p w14:paraId="760F8AD2" w14:textId="6C66BE7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16</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312FA465" w14:textId="3CA6D565"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88</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0B245591" w14:textId="675553A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2831EC46" w14:textId="0BF34F4E"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7D9F9F29" w14:textId="61A71EE7"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NASF 4</w:t>
            </w:r>
          </w:p>
        </w:tc>
        <w:tc>
          <w:tcPr>
            <w:tcW w:w="821" w:type="dxa"/>
            <w:tcBorders>
              <w:top w:val="nil"/>
              <w:left w:val="nil"/>
              <w:bottom w:val="single" w:sz="4" w:space="0" w:color="auto"/>
              <w:right w:val="single" w:sz="4" w:space="0" w:color="auto"/>
            </w:tcBorders>
            <w:shd w:val="clear" w:color="000000" w:fill="F2F2F2"/>
            <w:vAlign w:val="center"/>
          </w:tcPr>
          <w:p w14:paraId="6FA9DF8D" w14:textId="4F768D2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62F22792" w14:textId="1211CB17"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7EE4F5E9" w14:textId="4FA8F47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30BADEBC" w14:textId="1FB85606"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000000" w:fill="F2F2F2"/>
            <w:vAlign w:val="center"/>
          </w:tcPr>
          <w:p w14:paraId="0BFFAC24" w14:textId="7DC8EC4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w:t>
            </w:r>
          </w:p>
        </w:tc>
        <w:tc>
          <w:tcPr>
            <w:tcW w:w="980" w:type="dxa"/>
            <w:tcBorders>
              <w:top w:val="nil"/>
              <w:left w:val="nil"/>
              <w:bottom w:val="single" w:sz="4" w:space="0" w:color="auto"/>
              <w:right w:val="single" w:sz="4" w:space="0" w:color="auto"/>
            </w:tcBorders>
            <w:shd w:val="clear" w:color="000000" w:fill="F2F2F2"/>
            <w:vAlign w:val="center"/>
          </w:tcPr>
          <w:p w14:paraId="6A7B8C62" w14:textId="201C9624"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100,00</w:t>
            </w:r>
          </w:p>
        </w:tc>
        <w:tc>
          <w:tcPr>
            <w:tcW w:w="709" w:type="dxa"/>
            <w:tcBorders>
              <w:top w:val="nil"/>
              <w:left w:val="nil"/>
              <w:bottom w:val="single" w:sz="4" w:space="0" w:color="auto"/>
              <w:right w:val="single" w:sz="4" w:space="0" w:color="auto"/>
            </w:tcBorders>
            <w:shd w:val="clear" w:color="000000" w:fill="F2F2F2"/>
            <w:noWrap/>
            <w:vAlign w:val="center"/>
          </w:tcPr>
          <w:p w14:paraId="20C58B5B" w14:textId="03B8A7CB"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3E69AE88" w14:textId="5E09B98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100</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10361C96" w14:textId="361EBB38"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EXCELENTE</w:t>
            </w:r>
          </w:p>
        </w:tc>
      </w:tr>
      <w:tr w:rsidR="005F3CAD" w:rsidRPr="005F3CAD" w14:paraId="1DFC3F9B" w14:textId="74724D46" w:rsidTr="00016A83">
        <w:trPr>
          <w:gridAfter w:val="1"/>
          <w:wAfter w:w="15" w:type="dxa"/>
          <w:trHeight w:val="231"/>
          <w:jc w:val="center"/>
        </w:trPr>
        <w:tc>
          <w:tcPr>
            <w:tcW w:w="4136" w:type="dxa"/>
            <w:tcBorders>
              <w:top w:val="nil"/>
              <w:left w:val="single" w:sz="4" w:space="0" w:color="auto"/>
              <w:bottom w:val="single" w:sz="4" w:space="0" w:color="auto"/>
              <w:right w:val="single" w:sz="4" w:space="0" w:color="auto"/>
            </w:tcBorders>
            <w:shd w:val="clear" w:color="000000" w:fill="F2F2F2"/>
            <w:noWrap/>
            <w:vAlign w:val="center"/>
            <w:hideMark/>
          </w:tcPr>
          <w:p w14:paraId="6DE45F00" w14:textId="534421D9" w:rsidR="00126DDE" w:rsidRPr="005F3CAD" w:rsidRDefault="00126DDE" w:rsidP="00126DDE">
            <w:pPr>
              <w:spacing w:after="0" w:line="240" w:lineRule="auto"/>
              <w:rPr>
                <w:rFonts w:ascii="Calibri" w:eastAsia="Times New Roman" w:hAnsi="Calibri" w:cs="Times New Roman"/>
                <w:b/>
                <w:bCs/>
                <w:color w:val="000000"/>
                <w:sz w:val="20"/>
                <w:szCs w:val="20"/>
                <w:lang w:eastAsia="pt-BR"/>
              </w:rPr>
            </w:pPr>
            <w:r w:rsidRPr="005F3CAD">
              <w:rPr>
                <w:rFonts w:ascii="Calibri" w:eastAsia="Times New Roman" w:hAnsi="Calibri" w:cs="Times New Roman"/>
                <w:b/>
                <w:bCs/>
                <w:color w:val="000000"/>
                <w:sz w:val="20"/>
                <w:szCs w:val="20"/>
                <w:lang w:eastAsia="pt-BR"/>
              </w:rPr>
              <w:t>NASF 5</w:t>
            </w:r>
          </w:p>
        </w:tc>
        <w:tc>
          <w:tcPr>
            <w:tcW w:w="821" w:type="dxa"/>
            <w:tcBorders>
              <w:top w:val="nil"/>
              <w:left w:val="nil"/>
              <w:bottom w:val="single" w:sz="4" w:space="0" w:color="auto"/>
              <w:right w:val="single" w:sz="4" w:space="0" w:color="auto"/>
            </w:tcBorders>
            <w:shd w:val="clear" w:color="000000" w:fill="F2F2F2"/>
            <w:vAlign w:val="center"/>
          </w:tcPr>
          <w:p w14:paraId="6D1D67A0" w14:textId="54012B0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w:t>
            </w:r>
          </w:p>
        </w:tc>
        <w:tc>
          <w:tcPr>
            <w:tcW w:w="850" w:type="dxa"/>
            <w:tcBorders>
              <w:top w:val="nil"/>
              <w:left w:val="nil"/>
              <w:bottom w:val="single" w:sz="4" w:space="0" w:color="auto"/>
              <w:right w:val="single" w:sz="4" w:space="0" w:color="auto"/>
            </w:tcBorders>
            <w:shd w:val="clear" w:color="000000" w:fill="F2F2F2"/>
            <w:vAlign w:val="center"/>
          </w:tcPr>
          <w:p w14:paraId="1C1D633B" w14:textId="4BDBD97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0,00</w:t>
            </w:r>
          </w:p>
        </w:tc>
        <w:tc>
          <w:tcPr>
            <w:tcW w:w="851" w:type="dxa"/>
            <w:tcBorders>
              <w:top w:val="nil"/>
              <w:left w:val="nil"/>
              <w:bottom w:val="single" w:sz="4" w:space="0" w:color="auto"/>
              <w:right w:val="single" w:sz="4" w:space="0" w:color="auto"/>
            </w:tcBorders>
            <w:shd w:val="clear" w:color="000000" w:fill="F2F2F2"/>
            <w:vAlign w:val="center"/>
          </w:tcPr>
          <w:p w14:paraId="2E749CE3" w14:textId="4C33BAF2"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5</w:t>
            </w:r>
          </w:p>
        </w:tc>
        <w:tc>
          <w:tcPr>
            <w:tcW w:w="850" w:type="dxa"/>
            <w:tcBorders>
              <w:top w:val="nil"/>
              <w:left w:val="nil"/>
              <w:bottom w:val="single" w:sz="4" w:space="0" w:color="auto"/>
              <w:right w:val="single" w:sz="4" w:space="0" w:color="auto"/>
            </w:tcBorders>
            <w:shd w:val="clear" w:color="000000" w:fill="F2F2F2"/>
            <w:vAlign w:val="center"/>
          </w:tcPr>
          <w:p w14:paraId="4AB36AC2" w14:textId="7797BFA3"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35,71</w:t>
            </w:r>
          </w:p>
        </w:tc>
        <w:tc>
          <w:tcPr>
            <w:tcW w:w="992" w:type="dxa"/>
            <w:tcBorders>
              <w:top w:val="nil"/>
              <w:left w:val="nil"/>
              <w:bottom w:val="single" w:sz="4" w:space="0" w:color="auto"/>
              <w:right w:val="single" w:sz="4" w:space="0" w:color="auto"/>
            </w:tcBorders>
            <w:shd w:val="clear" w:color="000000" w:fill="F2F2F2"/>
            <w:vAlign w:val="center"/>
          </w:tcPr>
          <w:p w14:paraId="60137A74" w14:textId="139FB55F"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9</w:t>
            </w:r>
          </w:p>
        </w:tc>
        <w:tc>
          <w:tcPr>
            <w:tcW w:w="980" w:type="dxa"/>
            <w:tcBorders>
              <w:top w:val="nil"/>
              <w:left w:val="nil"/>
              <w:bottom w:val="single" w:sz="4" w:space="0" w:color="auto"/>
              <w:right w:val="single" w:sz="4" w:space="0" w:color="auto"/>
            </w:tcBorders>
            <w:shd w:val="clear" w:color="000000" w:fill="F2F2F2"/>
            <w:vAlign w:val="center"/>
          </w:tcPr>
          <w:p w14:paraId="664D9625" w14:textId="70FDB960"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64,29</w:t>
            </w:r>
          </w:p>
        </w:tc>
        <w:tc>
          <w:tcPr>
            <w:tcW w:w="709" w:type="dxa"/>
            <w:tcBorders>
              <w:top w:val="nil"/>
              <w:left w:val="nil"/>
              <w:bottom w:val="single" w:sz="4" w:space="0" w:color="auto"/>
              <w:right w:val="single" w:sz="4" w:space="0" w:color="auto"/>
            </w:tcBorders>
            <w:shd w:val="clear" w:color="000000" w:fill="F2F2F2"/>
            <w:noWrap/>
            <w:vAlign w:val="center"/>
          </w:tcPr>
          <w:p w14:paraId="4985F9C2" w14:textId="50BD9D19"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14</w:t>
            </w:r>
          </w:p>
        </w:tc>
        <w:tc>
          <w:tcPr>
            <w:tcW w:w="721" w:type="dxa"/>
            <w:tcBorders>
              <w:top w:val="nil"/>
              <w:left w:val="nil"/>
              <w:bottom w:val="single" w:sz="4" w:space="0" w:color="auto"/>
              <w:right w:val="single" w:sz="4" w:space="0" w:color="auto"/>
            </w:tcBorders>
            <w:shd w:val="clear" w:color="auto" w:fill="A6A6A6" w:themeFill="background1" w:themeFillShade="A6"/>
            <w:vAlign w:val="center"/>
          </w:tcPr>
          <w:p w14:paraId="60D7D258" w14:textId="1540A06D"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64</w:t>
            </w:r>
          </w:p>
        </w:tc>
        <w:tc>
          <w:tcPr>
            <w:tcW w:w="1796" w:type="dxa"/>
            <w:tcBorders>
              <w:top w:val="nil"/>
              <w:left w:val="nil"/>
              <w:bottom w:val="single" w:sz="4" w:space="0" w:color="auto"/>
              <w:right w:val="single" w:sz="4" w:space="0" w:color="auto"/>
            </w:tcBorders>
            <w:shd w:val="clear" w:color="auto" w:fill="A6A6A6" w:themeFill="background1" w:themeFillShade="A6"/>
            <w:vAlign w:val="center"/>
          </w:tcPr>
          <w:p w14:paraId="600B65EC" w14:textId="6B572EFE" w:rsidR="00126DDE" w:rsidRPr="005F3CAD" w:rsidRDefault="00126DDE" w:rsidP="00126DDE">
            <w:pPr>
              <w:spacing w:after="0" w:line="240" w:lineRule="auto"/>
              <w:jc w:val="center"/>
              <w:rPr>
                <w:rFonts w:ascii="Calibri" w:eastAsia="Times New Roman" w:hAnsi="Calibri" w:cs="Times New Roman"/>
                <w:color w:val="000000"/>
                <w:sz w:val="20"/>
                <w:szCs w:val="20"/>
                <w:lang w:eastAsia="pt-BR"/>
              </w:rPr>
            </w:pPr>
            <w:r w:rsidRPr="005F3CAD">
              <w:rPr>
                <w:rFonts w:ascii="Calibri" w:hAnsi="Calibri" w:cs="Calibri"/>
                <w:color w:val="000000"/>
                <w:sz w:val="20"/>
                <w:szCs w:val="20"/>
              </w:rPr>
              <w:t>MUITO BOM</w:t>
            </w:r>
          </w:p>
        </w:tc>
      </w:tr>
    </w:tbl>
    <w:p w14:paraId="18A7CFDD" w14:textId="5FC04CD4" w:rsidR="00526E1F" w:rsidRDefault="00895F16" w:rsidP="00E13E1D">
      <w:pPr>
        <w:spacing w:after="0"/>
        <w:ind w:firstLine="1276"/>
        <w:rPr>
          <w:rFonts w:cs="Times New Roman"/>
          <w:sz w:val="20"/>
          <w:szCs w:val="20"/>
        </w:rPr>
      </w:pPr>
      <w:r>
        <w:rPr>
          <w:rFonts w:cs="Times New Roman"/>
          <w:sz w:val="20"/>
          <w:szCs w:val="20"/>
        </w:rPr>
        <w:t xml:space="preserve"> </w:t>
      </w:r>
      <w:r w:rsidR="00092AFF" w:rsidRPr="002A1B3B">
        <w:rPr>
          <w:rFonts w:cs="Times New Roman"/>
          <w:sz w:val="20"/>
          <w:szCs w:val="20"/>
        </w:rPr>
        <w:t xml:space="preserve">Fonte: </w:t>
      </w:r>
      <w:r w:rsidR="00092AFF">
        <w:rPr>
          <w:rFonts w:cs="Times New Roman"/>
          <w:sz w:val="20"/>
          <w:szCs w:val="20"/>
        </w:rPr>
        <w:t>Tabulação dos dados d</w:t>
      </w:r>
      <w:r w:rsidR="00C42BBA">
        <w:rPr>
          <w:rFonts w:cs="Times New Roman"/>
          <w:sz w:val="20"/>
          <w:szCs w:val="20"/>
        </w:rPr>
        <w:t>a pesquisa do NPS – Net Promoter Score</w:t>
      </w:r>
      <w:r w:rsidR="00092AFF" w:rsidRPr="002A1B3B">
        <w:rPr>
          <w:rFonts w:cs="Times New Roman"/>
          <w:sz w:val="20"/>
          <w:szCs w:val="20"/>
        </w:rPr>
        <w:t>, 2021.</w:t>
      </w:r>
      <w:r w:rsidR="000C073B">
        <w:rPr>
          <w:rFonts w:cs="Times New Roman"/>
          <w:sz w:val="20"/>
          <w:szCs w:val="20"/>
        </w:rPr>
        <w:t xml:space="preserve"> Acesso em: </w:t>
      </w:r>
      <w:r w:rsidR="00C167B0">
        <w:rPr>
          <w:rFonts w:cs="Times New Roman"/>
          <w:sz w:val="20"/>
          <w:szCs w:val="20"/>
        </w:rPr>
        <w:t>1</w:t>
      </w:r>
      <w:r w:rsidR="005F3CAD">
        <w:rPr>
          <w:rFonts w:cs="Times New Roman"/>
          <w:sz w:val="20"/>
          <w:szCs w:val="20"/>
        </w:rPr>
        <w:t>1</w:t>
      </w:r>
      <w:r w:rsidR="000C073B">
        <w:rPr>
          <w:rFonts w:cs="Times New Roman"/>
          <w:sz w:val="20"/>
          <w:szCs w:val="20"/>
        </w:rPr>
        <w:t>/</w:t>
      </w:r>
      <w:r w:rsidR="005F3CAD">
        <w:rPr>
          <w:rFonts w:cs="Times New Roman"/>
          <w:sz w:val="20"/>
          <w:szCs w:val="20"/>
        </w:rPr>
        <w:t>01</w:t>
      </w:r>
      <w:r w:rsidR="000C073B">
        <w:rPr>
          <w:rFonts w:cs="Times New Roman"/>
          <w:sz w:val="20"/>
          <w:szCs w:val="20"/>
        </w:rPr>
        <w:t>/202</w:t>
      </w:r>
      <w:r w:rsidR="005F3CAD">
        <w:rPr>
          <w:rFonts w:cs="Times New Roman"/>
          <w:sz w:val="20"/>
          <w:szCs w:val="20"/>
        </w:rPr>
        <w:t>2</w:t>
      </w:r>
      <w:r w:rsidR="00601D76">
        <w:rPr>
          <w:rFonts w:cs="Times New Roman"/>
          <w:sz w:val="20"/>
          <w:szCs w:val="20"/>
        </w:rPr>
        <w:t>.</w:t>
      </w:r>
    </w:p>
    <w:p w14:paraId="53431611" w14:textId="77777777" w:rsidR="005F3CAD" w:rsidRDefault="005F3CAD" w:rsidP="00E13E1D">
      <w:pPr>
        <w:spacing w:after="0"/>
        <w:ind w:firstLine="1276"/>
        <w:rPr>
          <w:rFonts w:cs="Times New Roman"/>
          <w:sz w:val="20"/>
          <w:szCs w:val="20"/>
        </w:rPr>
      </w:pPr>
    </w:p>
    <w:p w14:paraId="1C23390F" w14:textId="691893F1" w:rsidR="00C16B8E" w:rsidRDefault="00C16B8E" w:rsidP="00920134">
      <w:pPr>
        <w:pStyle w:val="PargrafodaLista"/>
        <w:numPr>
          <w:ilvl w:val="0"/>
          <w:numId w:val="25"/>
        </w:numPr>
        <w:rPr>
          <w:rFonts w:cstheme="minorHAnsi"/>
          <w:b/>
          <w:bCs/>
        </w:rPr>
      </w:pPr>
      <w:r w:rsidRPr="006A75EF">
        <w:rPr>
          <w:rFonts w:cstheme="minorHAnsi"/>
          <w:b/>
          <w:bCs/>
        </w:rPr>
        <w:t>NATALIDADE</w:t>
      </w:r>
    </w:p>
    <w:p w14:paraId="6EF066B4" w14:textId="152A1D08" w:rsidR="00AB07C6" w:rsidRPr="00AB07C6" w:rsidRDefault="00AB07C6" w:rsidP="00AB07C6">
      <w:pPr>
        <w:ind w:left="708"/>
        <w:rPr>
          <w:rFonts w:cstheme="minorHAnsi"/>
          <w:sz w:val="24"/>
          <w:szCs w:val="24"/>
        </w:rPr>
      </w:pPr>
      <w:r w:rsidRPr="00AB07C6">
        <w:rPr>
          <w:rFonts w:cstheme="minorHAnsi"/>
          <w:sz w:val="24"/>
          <w:szCs w:val="24"/>
        </w:rPr>
        <w:t xml:space="preserve">A </w:t>
      </w:r>
      <w:r>
        <w:rPr>
          <w:rFonts w:cstheme="minorHAnsi"/>
          <w:sz w:val="24"/>
          <w:szCs w:val="24"/>
        </w:rPr>
        <w:t xml:space="preserve">tabela </w:t>
      </w:r>
      <w:r w:rsidR="004C4597">
        <w:rPr>
          <w:rFonts w:cstheme="minorHAnsi"/>
          <w:sz w:val="24"/>
          <w:szCs w:val="24"/>
        </w:rPr>
        <w:t>5</w:t>
      </w:r>
      <w:r w:rsidR="003D5506">
        <w:rPr>
          <w:rFonts w:cstheme="minorHAnsi"/>
          <w:sz w:val="24"/>
          <w:szCs w:val="24"/>
        </w:rPr>
        <w:t>3</w:t>
      </w:r>
      <w:r>
        <w:rPr>
          <w:rFonts w:cstheme="minorHAnsi"/>
          <w:sz w:val="24"/>
          <w:szCs w:val="24"/>
        </w:rPr>
        <w:t xml:space="preserve"> mostra o número de nascidos vivos de mulheres residentes de Catanduva, por unidades de saúde e por mês.</w:t>
      </w:r>
    </w:p>
    <w:p w14:paraId="7586B27E" w14:textId="5A2458FC" w:rsidR="00C16B8E" w:rsidRPr="00B17B54" w:rsidRDefault="00B17B54" w:rsidP="003D0835">
      <w:pPr>
        <w:spacing w:after="0"/>
        <w:ind w:hanging="142"/>
        <w:rPr>
          <w:rFonts w:cstheme="minorHAnsi"/>
          <w:sz w:val="20"/>
          <w:szCs w:val="20"/>
          <w:highlight w:val="green"/>
        </w:rPr>
      </w:pPr>
      <w:r w:rsidRPr="00B17B54">
        <w:rPr>
          <w:rFonts w:cs="Times New Roman"/>
          <w:b/>
          <w:sz w:val="20"/>
          <w:szCs w:val="20"/>
        </w:rPr>
        <w:t xml:space="preserve">Tabela </w:t>
      </w:r>
      <w:r w:rsidR="004C4597">
        <w:rPr>
          <w:rFonts w:cs="Times New Roman"/>
          <w:b/>
          <w:sz w:val="20"/>
          <w:szCs w:val="20"/>
        </w:rPr>
        <w:t>5</w:t>
      </w:r>
      <w:r w:rsidR="003D5506">
        <w:rPr>
          <w:rFonts w:cs="Times New Roman"/>
          <w:b/>
          <w:sz w:val="20"/>
          <w:szCs w:val="20"/>
        </w:rPr>
        <w:t>3</w:t>
      </w:r>
      <w:r w:rsidRPr="00B17B54">
        <w:rPr>
          <w:rFonts w:cs="Times New Roman"/>
          <w:b/>
          <w:sz w:val="20"/>
          <w:szCs w:val="20"/>
        </w:rPr>
        <w:t xml:space="preserve">: </w:t>
      </w:r>
      <w:r>
        <w:rPr>
          <w:rFonts w:cs="Times New Roman"/>
          <w:b/>
          <w:sz w:val="20"/>
          <w:szCs w:val="20"/>
        </w:rPr>
        <w:t>Número de nascidos vivos</w:t>
      </w:r>
      <w:r w:rsidRPr="00B17B54">
        <w:rPr>
          <w:rFonts w:cs="Times New Roman"/>
          <w:b/>
          <w:sz w:val="20"/>
          <w:szCs w:val="20"/>
        </w:rPr>
        <w:t>,</w:t>
      </w:r>
      <w:r>
        <w:rPr>
          <w:rFonts w:cs="Times New Roman"/>
          <w:b/>
          <w:sz w:val="20"/>
          <w:szCs w:val="20"/>
        </w:rPr>
        <w:t xml:space="preserve"> por</w:t>
      </w:r>
      <w:r w:rsidR="00CB0429">
        <w:rPr>
          <w:rFonts w:cs="Times New Roman"/>
          <w:b/>
          <w:sz w:val="20"/>
          <w:szCs w:val="20"/>
        </w:rPr>
        <w:t xml:space="preserve"> </w:t>
      </w:r>
      <w:r>
        <w:rPr>
          <w:rFonts w:cs="Times New Roman"/>
          <w:b/>
          <w:sz w:val="20"/>
          <w:szCs w:val="20"/>
        </w:rPr>
        <w:t xml:space="preserve">unidade de saúde, </w:t>
      </w:r>
      <w:r w:rsidR="00526E1F">
        <w:rPr>
          <w:rFonts w:cs="Times New Roman"/>
          <w:b/>
          <w:sz w:val="20"/>
          <w:szCs w:val="20"/>
        </w:rPr>
        <w:t xml:space="preserve">por </w:t>
      </w:r>
      <w:r w:rsidRPr="00B17B54">
        <w:rPr>
          <w:rFonts w:cs="Times New Roman"/>
          <w:b/>
          <w:sz w:val="20"/>
          <w:szCs w:val="20"/>
        </w:rPr>
        <w:t>mês</w:t>
      </w:r>
      <w:r w:rsidR="00526E1F">
        <w:rPr>
          <w:rFonts w:cs="Times New Roman"/>
          <w:b/>
          <w:sz w:val="20"/>
          <w:szCs w:val="20"/>
        </w:rPr>
        <w:t>,</w:t>
      </w:r>
      <w:r w:rsidRPr="00B17B54">
        <w:rPr>
          <w:rFonts w:cs="Times New Roman"/>
          <w:b/>
          <w:sz w:val="20"/>
          <w:szCs w:val="20"/>
        </w:rPr>
        <w:t xml:space="preserve"> </w:t>
      </w:r>
      <w:r w:rsidR="00526E1F">
        <w:rPr>
          <w:rFonts w:cs="Times New Roman"/>
          <w:b/>
          <w:sz w:val="20"/>
          <w:szCs w:val="20"/>
        </w:rPr>
        <w:t xml:space="preserve">no ano </w:t>
      </w:r>
      <w:r w:rsidR="004D5578">
        <w:rPr>
          <w:rFonts w:cs="Times New Roman"/>
          <w:b/>
          <w:sz w:val="20"/>
          <w:szCs w:val="20"/>
        </w:rPr>
        <w:t>de 2021</w:t>
      </w:r>
      <w:r>
        <w:rPr>
          <w:rFonts w:cs="Times New Roman"/>
          <w:b/>
          <w:sz w:val="20"/>
          <w:szCs w:val="20"/>
        </w:rPr>
        <w:t>.</w:t>
      </w:r>
    </w:p>
    <w:tbl>
      <w:tblPr>
        <w:tblW w:w="15570" w:type="dxa"/>
        <w:jc w:val="center"/>
        <w:tblCellMar>
          <w:left w:w="70" w:type="dxa"/>
          <w:right w:w="70" w:type="dxa"/>
        </w:tblCellMar>
        <w:tblLook w:val="04A0" w:firstRow="1" w:lastRow="0" w:firstColumn="1" w:lastColumn="0" w:noHBand="0" w:noVBand="1"/>
      </w:tblPr>
      <w:tblGrid>
        <w:gridCol w:w="3397"/>
        <w:gridCol w:w="915"/>
        <w:gridCol w:w="915"/>
        <w:gridCol w:w="915"/>
        <w:gridCol w:w="916"/>
        <w:gridCol w:w="916"/>
        <w:gridCol w:w="916"/>
        <w:gridCol w:w="916"/>
        <w:gridCol w:w="916"/>
        <w:gridCol w:w="918"/>
        <w:gridCol w:w="916"/>
        <w:gridCol w:w="998"/>
        <w:gridCol w:w="942"/>
        <w:gridCol w:w="1063"/>
        <w:gridCol w:w="11"/>
      </w:tblGrid>
      <w:tr w:rsidR="00C16B8E" w:rsidRPr="006A75EF" w14:paraId="76420DAD" w14:textId="77777777" w:rsidTr="00E13E1D">
        <w:trPr>
          <w:trHeight w:val="261"/>
          <w:jc w:val="center"/>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noWrap/>
            <w:vAlign w:val="center"/>
            <w:hideMark/>
          </w:tcPr>
          <w:p w14:paraId="4B7A738C" w14:textId="77777777" w:rsidR="00C16B8E" w:rsidRPr="006A75EF" w:rsidRDefault="00C16B8E" w:rsidP="00FE4564">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UNIDADE DE SAÚDE</w:t>
            </w:r>
          </w:p>
        </w:tc>
        <w:tc>
          <w:tcPr>
            <w:tcW w:w="12173" w:type="dxa"/>
            <w:gridSpan w:val="14"/>
            <w:tcBorders>
              <w:top w:val="single" w:sz="4" w:space="0" w:color="auto"/>
              <w:left w:val="nil"/>
              <w:bottom w:val="single" w:sz="4" w:space="0" w:color="auto"/>
              <w:right w:val="single" w:sz="4" w:space="0" w:color="000000"/>
            </w:tcBorders>
            <w:shd w:val="clear" w:color="auto" w:fill="AEAAAA" w:themeFill="background2" w:themeFillShade="BF"/>
            <w:noWrap/>
            <w:vAlign w:val="center"/>
            <w:hideMark/>
          </w:tcPr>
          <w:p w14:paraId="33AFB1BA" w14:textId="77777777" w:rsidR="00C16B8E" w:rsidRPr="00303DF2" w:rsidRDefault="00C16B8E" w:rsidP="00FE4564">
            <w:pPr>
              <w:spacing w:after="0" w:line="240" w:lineRule="auto"/>
              <w:jc w:val="center"/>
              <w:rPr>
                <w:rFonts w:ascii="Calibri" w:eastAsia="Times New Roman" w:hAnsi="Calibri" w:cs="Calibri"/>
                <w:b/>
                <w:bCs/>
                <w:color w:val="000000"/>
                <w:sz w:val="20"/>
                <w:szCs w:val="20"/>
                <w:lang w:eastAsia="pt-BR"/>
              </w:rPr>
            </w:pPr>
            <w:r w:rsidRPr="00303DF2">
              <w:rPr>
                <w:rFonts w:ascii="Calibri" w:eastAsia="Times New Roman" w:hAnsi="Calibri" w:cs="Calibri"/>
                <w:b/>
                <w:bCs/>
                <w:color w:val="000000"/>
                <w:sz w:val="20"/>
                <w:szCs w:val="20"/>
                <w:lang w:eastAsia="pt-BR"/>
              </w:rPr>
              <w:t>NASCIDOS VIVOS</w:t>
            </w:r>
          </w:p>
        </w:tc>
      </w:tr>
      <w:tr w:rsidR="00E13E1D" w:rsidRPr="006A75EF" w14:paraId="57A40E86" w14:textId="77777777" w:rsidTr="00E13E1D">
        <w:trPr>
          <w:gridAfter w:val="1"/>
          <w:wAfter w:w="11" w:type="dxa"/>
          <w:trHeight w:val="261"/>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5F138F45" w14:textId="77777777" w:rsidR="00C16B8E" w:rsidRPr="006A75EF" w:rsidRDefault="00C16B8E" w:rsidP="008B68BF">
            <w:pPr>
              <w:spacing w:after="0" w:line="240" w:lineRule="auto"/>
              <w:rPr>
                <w:rFonts w:ascii="Calibri" w:eastAsia="Times New Roman" w:hAnsi="Calibri" w:cs="Calibri"/>
                <w:b/>
                <w:bCs/>
                <w:color w:val="000000"/>
                <w:sz w:val="16"/>
                <w:szCs w:val="16"/>
                <w:lang w:eastAsia="pt-BR"/>
              </w:rPr>
            </w:pPr>
          </w:p>
        </w:tc>
        <w:tc>
          <w:tcPr>
            <w:tcW w:w="915" w:type="dxa"/>
            <w:tcBorders>
              <w:top w:val="nil"/>
              <w:left w:val="nil"/>
              <w:bottom w:val="single" w:sz="4" w:space="0" w:color="auto"/>
              <w:right w:val="single" w:sz="4" w:space="0" w:color="auto"/>
            </w:tcBorders>
            <w:shd w:val="clear" w:color="auto" w:fill="D0CECE" w:themeFill="background2" w:themeFillShade="E6"/>
            <w:noWrap/>
            <w:vAlign w:val="center"/>
            <w:hideMark/>
          </w:tcPr>
          <w:p w14:paraId="0C6C39CA"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JANEIRO</w:t>
            </w:r>
          </w:p>
        </w:tc>
        <w:tc>
          <w:tcPr>
            <w:tcW w:w="915" w:type="dxa"/>
            <w:tcBorders>
              <w:top w:val="nil"/>
              <w:left w:val="nil"/>
              <w:bottom w:val="single" w:sz="4" w:space="0" w:color="auto"/>
              <w:right w:val="single" w:sz="4" w:space="0" w:color="auto"/>
            </w:tcBorders>
            <w:shd w:val="clear" w:color="auto" w:fill="D0CECE" w:themeFill="background2" w:themeFillShade="E6"/>
            <w:noWrap/>
            <w:vAlign w:val="center"/>
            <w:hideMark/>
          </w:tcPr>
          <w:p w14:paraId="2EF1A731"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FEVEREIRO</w:t>
            </w:r>
          </w:p>
        </w:tc>
        <w:tc>
          <w:tcPr>
            <w:tcW w:w="915" w:type="dxa"/>
            <w:tcBorders>
              <w:top w:val="nil"/>
              <w:left w:val="nil"/>
              <w:bottom w:val="single" w:sz="4" w:space="0" w:color="auto"/>
              <w:right w:val="single" w:sz="4" w:space="0" w:color="auto"/>
            </w:tcBorders>
            <w:shd w:val="clear" w:color="auto" w:fill="D0CECE" w:themeFill="background2" w:themeFillShade="E6"/>
            <w:noWrap/>
            <w:vAlign w:val="center"/>
            <w:hideMark/>
          </w:tcPr>
          <w:p w14:paraId="07A7CE1C"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MARÇO</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4B9AAA57"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ABRIL</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07859EDB"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MAIO</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2C2BE378"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JUNHO</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2AC23701"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JULHO</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77C4F4FB"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AGOSTO</w:t>
            </w:r>
          </w:p>
        </w:tc>
        <w:tc>
          <w:tcPr>
            <w:tcW w:w="918" w:type="dxa"/>
            <w:tcBorders>
              <w:top w:val="nil"/>
              <w:left w:val="nil"/>
              <w:bottom w:val="single" w:sz="4" w:space="0" w:color="auto"/>
              <w:right w:val="single" w:sz="4" w:space="0" w:color="auto"/>
            </w:tcBorders>
            <w:shd w:val="clear" w:color="auto" w:fill="D0CECE" w:themeFill="background2" w:themeFillShade="E6"/>
            <w:noWrap/>
            <w:vAlign w:val="center"/>
            <w:hideMark/>
          </w:tcPr>
          <w:p w14:paraId="59F7364C"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SETEMBRO</w:t>
            </w:r>
          </w:p>
        </w:tc>
        <w:tc>
          <w:tcPr>
            <w:tcW w:w="916" w:type="dxa"/>
            <w:tcBorders>
              <w:top w:val="nil"/>
              <w:left w:val="nil"/>
              <w:bottom w:val="single" w:sz="4" w:space="0" w:color="auto"/>
              <w:right w:val="single" w:sz="4" w:space="0" w:color="auto"/>
            </w:tcBorders>
            <w:shd w:val="clear" w:color="auto" w:fill="D0CECE" w:themeFill="background2" w:themeFillShade="E6"/>
            <w:noWrap/>
            <w:vAlign w:val="center"/>
            <w:hideMark/>
          </w:tcPr>
          <w:p w14:paraId="7BEAD7D9"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OUTUBRO</w:t>
            </w:r>
          </w:p>
        </w:tc>
        <w:tc>
          <w:tcPr>
            <w:tcW w:w="998" w:type="dxa"/>
            <w:tcBorders>
              <w:top w:val="nil"/>
              <w:left w:val="nil"/>
              <w:bottom w:val="single" w:sz="4" w:space="0" w:color="auto"/>
              <w:right w:val="single" w:sz="4" w:space="0" w:color="auto"/>
            </w:tcBorders>
            <w:shd w:val="clear" w:color="auto" w:fill="D0CECE" w:themeFill="background2" w:themeFillShade="E6"/>
            <w:noWrap/>
            <w:vAlign w:val="center"/>
            <w:hideMark/>
          </w:tcPr>
          <w:p w14:paraId="7B67A2A7"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NOVEMBRO</w:t>
            </w:r>
          </w:p>
        </w:tc>
        <w:tc>
          <w:tcPr>
            <w:tcW w:w="942" w:type="dxa"/>
            <w:tcBorders>
              <w:top w:val="nil"/>
              <w:left w:val="nil"/>
              <w:bottom w:val="single" w:sz="4" w:space="0" w:color="auto"/>
              <w:right w:val="single" w:sz="4" w:space="0" w:color="auto"/>
            </w:tcBorders>
            <w:shd w:val="clear" w:color="auto" w:fill="D0CECE" w:themeFill="background2" w:themeFillShade="E6"/>
            <w:noWrap/>
            <w:vAlign w:val="center"/>
            <w:hideMark/>
          </w:tcPr>
          <w:p w14:paraId="51D7E690"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DEZEMBRO</w:t>
            </w:r>
          </w:p>
        </w:tc>
        <w:tc>
          <w:tcPr>
            <w:tcW w:w="1063" w:type="dxa"/>
            <w:tcBorders>
              <w:top w:val="nil"/>
              <w:left w:val="nil"/>
              <w:bottom w:val="single" w:sz="4" w:space="0" w:color="auto"/>
              <w:right w:val="single" w:sz="4" w:space="0" w:color="auto"/>
            </w:tcBorders>
            <w:shd w:val="clear" w:color="auto" w:fill="D0CECE" w:themeFill="background2" w:themeFillShade="E6"/>
            <w:noWrap/>
            <w:vAlign w:val="center"/>
            <w:hideMark/>
          </w:tcPr>
          <w:p w14:paraId="62B512EE"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TOTAL</w:t>
            </w:r>
          </w:p>
        </w:tc>
      </w:tr>
      <w:tr w:rsidR="00E13E1D" w:rsidRPr="006A75EF" w14:paraId="693FEF1B" w14:textId="77777777" w:rsidTr="00E13E1D">
        <w:trPr>
          <w:gridAfter w:val="1"/>
          <w:wAfter w:w="11" w:type="dxa"/>
          <w:trHeight w:val="261"/>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4BCE1142" w14:textId="77777777" w:rsidR="00C16B8E" w:rsidRPr="006A75EF" w:rsidRDefault="00C16B8E" w:rsidP="008B68BF">
            <w:pPr>
              <w:spacing w:after="0" w:line="240" w:lineRule="auto"/>
              <w:rPr>
                <w:rFonts w:ascii="Calibri" w:eastAsia="Times New Roman" w:hAnsi="Calibri" w:cs="Calibri"/>
                <w:b/>
                <w:bCs/>
                <w:color w:val="000000"/>
                <w:sz w:val="16"/>
                <w:szCs w:val="16"/>
                <w:lang w:eastAsia="pt-BR"/>
              </w:rPr>
            </w:pPr>
          </w:p>
        </w:tc>
        <w:tc>
          <w:tcPr>
            <w:tcW w:w="915" w:type="dxa"/>
            <w:tcBorders>
              <w:top w:val="nil"/>
              <w:left w:val="nil"/>
              <w:bottom w:val="single" w:sz="4" w:space="0" w:color="auto"/>
              <w:right w:val="single" w:sz="4" w:space="0" w:color="auto"/>
            </w:tcBorders>
            <w:shd w:val="clear" w:color="auto" w:fill="D0CECE" w:themeFill="background2" w:themeFillShade="E6"/>
            <w:vAlign w:val="center"/>
            <w:hideMark/>
          </w:tcPr>
          <w:p w14:paraId="3B78DE01"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5" w:type="dxa"/>
            <w:tcBorders>
              <w:top w:val="nil"/>
              <w:left w:val="nil"/>
              <w:bottom w:val="single" w:sz="4" w:space="0" w:color="auto"/>
              <w:right w:val="single" w:sz="4" w:space="0" w:color="auto"/>
            </w:tcBorders>
            <w:shd w:val="clear" w:color="auto" w:fill="D0CECE" w:themeFill="background2" w:themeFillShade="E6"/>
            <w:vAlign w:val="center"/>
            <w:hideMark/>
          </w:tcPr>
          <w:p w14:paraId="26E99BB7"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5" w:type="dxa"/>
            <w:tcBorders>
              <w:top w:val="nil"/>
              <w:left w:val="nil"/>
              <w:bottom w:val="single" w:sz="4" w:space="0" w:color="auto"/>
              <w:right w:val="single" w:sz="4" w:space="0" w:color="auto"/>
            </w:tcBorders>
            <w:shd w:val="clear" w:color="auto" w:fill="D0CECE" w:themeFill="background2" w:themeFillShade="E6"/>
            <w:vAlign w:val="center"/>
            <w:hideMark/>
          </w:tcPr>
          <w:p w14:paraId="6B077CAA"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19468703"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41B63E4E"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0781035E"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7B6AD622"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4CA5BDE7"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8" w:type="dxa"/>
            <w:tcBorders>
              <w:top w:val="nil"/>
              <w:left w:val="nil"/>
              <w:bottom w:val="single" w:sz="4" w:space="0" w:color="auto"/>
              <w:right w:val="single" w:sz="4" w:space="0" w:color="auto"/>
            </w:tcBorders>
            <w:shd w:val="clear" w:color="auto" w:fill="D0CECE" w:themeFill="background2" w:themeFillShade="E6"/>
            <w:vAlign w:val="center"/>
            <w:hideMark/>
          </w:tcPr>
          <w:p w14:paraId="0D7321F6"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16" w:type="dxa"/>
            <w:tcBorders>
              <w:top w:val="nil"/>
              <w:left w:val="nil"/>
              <w:bottom w:val="single" w:sz="4" w:space="0" w:color="auto"/>
              <w:right w:val="single" w:sz="4" w:space="0" w:color="auto"/>
            </w:tcBorders>
            <w:shd w:val="clear" w:color="auto" w:fill="D0CECE" w:themeFill="background2" w:themeFillShade="E6"/>
            <w:vAlign w:val="center"/>
            <w:hideMark/>
          </w:tcPr>
          <w:p w14:paraId="14EA8215"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98" w:type="dxa"/>
            <w:tcBorders>
              <w:top w:val="nil"/>
              <w:left w:val="nil"/>
              <w:bottom w:val="single" w:sz="4" w:space="0" w:color="auto"/>
              <w:right w:val="single" w:sz="4" w:space="0" w:color="auto"/>
            </w:tcBorders>
            <w:shd w:val="clear" w:color="auto" w:fill="D0CECE" w:themeFill="background2" w:themeFillShade="E6"/>
            <w:vAlign w:val="center"/>
            <w:hideMark/>
          </w:tcPr>
          <w:p w14:paraId="038D1D73"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942" w:type="dxa"/>
            <w:tcBorders>
              <w:top w:val="nil"/>
              <w:left w:val="nil"/>
              <w:bottom w:val="single" w:sz="4" w:space="0" w:color="auto"/>
              <w:right w:val="single" w:sz="4" w:space="0" w:color="auto"/>
            </w:tcBorders>
            <w:shd w:val="clear" w:color="auto" w:fill="D0CECE" w:themeFill="background2" w:themeFillShade="E6"/>
            <w:vAlign w:val="center"/>
            <w:hideMark/>
          </w:tcPr>
          <w:p w14:paraId="57AF72A2"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c>
          <w:tcPr>
            <w:tcW w:w="1063" w:type="dxa"/>
            <w:tcBorders>
              <w:top w:val="nil"/>
              <w:left w:val="nil"/>
              <w:bottom w:val="single" w:sz="4" w:space="0" w:color="auto"/>
              <w:right w:val="single" w:sz="4" w:space="0" w:color="auto"/>
            </w:tcBorders>
            <w:shd w:val="clear" w:color="auto" w:fill="D0CECE" w:themeFill="background2" w:themeFillShade="E6"/>
            <w:vAlign w:val="center"/>
            <w:hideMark/>
          </w:tcPr>
          <w:p w14:paraId="00CD90FD" w14:textId="77777777" w:rsidR="00C16B8E" w:rsidRPr="006A75EF" w:rsidRDefault="00C16B8E" w:rsidP="008B68BF">
            <w:pPr>
              <w:spacing w:after="0" w:line="240" w:lineRule="auto"/>
              <w:jc w:val="center"/>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Nº</w:t>
            </w:r>
          </w:p>
        </w:tc>
      </w:tr>
      <w:tr w:rsidR="00DB1D0D" w:rsidRPr="006A75EF" w14:paraId="7E7DBAEA"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54C4DDAA" w14:textId="04F67913"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Catanduva (TOTAL GERAL)</w:t>
            </w:r>
          </w:p>
        </w:tc>
        <w:tc>
          <w:tcPr>
            <w:tcW w:w="915" w:type="dxa"/>
            <w:tcBorders>
              <w:top w:val="nil"/>
              <w:left w:val="nil"/>
              <w:bottom w:val="single" w:sz="4" w:space="0" w:color="auto"/>
              <w:right w:val="single" w:sz="4" w:space="0" w:color="auto"/>
            </w:tcBorders>
            <w:shd w:val="clear" w:color="auto" w:fill="A6A6A6" w:themeFill="background1" w:themeFillShade="A6"/>
            <w:noWrap/>
            <w:vAlign w:val="center"/>
            <w:hideMark/>
          </w:tcPr>
          <w:p w14:paraId="1F78958E" w14:textId="3DFACDD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97</w:t>
            </w:r>
          </w:p>
        </w:tc>
        <w:tc>
          <w:tcPr>
            <w:tcW w:w="915" w:type="dxa"/>
            <w:tcBorders>
              <w:top w:val="nil"/>
              <w:left w:val="nil"/>
              <w:bottom w:val="single" w:sz="4" w:space="0" w:color="auto"/>
              <w:right w:val="single" w:sz="4" w:space="0" w:color="auto"/>
            </w:tcBorders>
            <w:shd w:val="clear" w:color="auto" w:fill="A6A6A6" w:themeFill="background1" w:themeFillShade="A6"/>
            <w:noWrap/>
            <w:vAlign w:val="center"/>
            <w:hideMark/>
          </w:tcPr>
          <w:p w14:paraId="700E3768" w14:textId="10DEEC9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101</w:t>
            </w:r>
          </w:p>
        </w:tc>
        <w:tc>
          <w:tcPr>
            <w:tcW w:w="91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709447" w14:textId="2E2B454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118</w:t>
            </w:r>
          </w:p>
        </w:tc>
        <w:tc>
          <w:tcPr>
            <w:tcW w:w="916" w:type="dxa"/>
            <w:tcBorders>
              <w:top w:val="single" w:sz="4" w:space="0" w:color="auto"/>
              <w:left w:val="nil"/>
              <w:bottom w:val="single" w:sz="4" w:space="0" w:color="auto"/>
              <w:right w:val="single" w:sz="4" w:space="0" w:color="auto"/>
            </w:tcBorders>
            <w:shd w:val="clear" w:color="000000" w:fill="A6A6A6"/>
            <w:noWrap/>
            <w:vAlign w:val="center"/>
            <w:hideMark/>
          </w:tcPr>
          <w:p w14:paraId="35F55F9B" w14:textId="0F677E7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108</w:t>
            </w:r>
          </w:p>
        </w:tc>
        <w:tc>
          <w:tcPr>
            <w:tcW w:w="916" w:type="dxa"/>
            <w:tcBorders>
              <w:top w:val="single" w:sz="4" w:space="0" w:color="auto"/>
              <w:left w:val="nil"/>
              <w:bottom w:val="single" w:sz="4" w:space="0" w:color="auto"/>
              <w:right w:val="single" w:sz="4" w:space="0" w:color="auto"/>
            </w:tcBorders>
            <w:shd w:val="clear" w:color="000000" w:fill="A6A6A6"/>
            <w:noWrap/>
            <w:vAlign w:val="center"/>
            <w:hideMark/>
          </w:tcPr>
          <w:p w14:paraId="216181DF" w14:textId="6D02664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93</w:t>
            </w:r>
          </w:p>
        </w:tc>
        <w:tc>
          <w:tcPr>
            <w:tcW w:w="916" w:type="dxa"/>
            <w:tcBorders>
              <w:top w:val="nil"/>
              <w:left w:val="nil"/>
              <w:bottom w:val="single" w:sz="4" w:space="0" w:color="auto"/>
              <w:right w:val="single" w:sz="4" w:space="0" w:color="auto"/>
            </w:tcBorders>
            <w:shd w:val="clear" w:color="auto" w:fill="A6A6A6" w:themeFill="background1" w:themeFillShade="A6"/>
            <w:noWrap/>
            <w:vAlign w:val="center"/>
            <w:hideMark/>
          </w:tcPr>
          <w:p w14:paraId="34C00335" w14:textId="4997785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93</w:t>
            </w:r>
          </w:p>
        </w:tc>
        <w:tc>
          <w:tcPr>
            <w:tcW w:w="916" w:type="dxa"/>
            <w:tcBorders>
              <w:top w:val="nil"/>
              <w:left w:val="nil"/>
              <w:bottom w:val="single" w:sz="4" w:space="0" w:color="auto"/>
              <w:right w:val="single" w:sz="4" w:space="0" w:color="auto"/>
            </w:tcBorders>
            <w:shd w:val="clear" w:color="auto" w:fill="A6A6A6" w:themeFill="background1" w:themeFillShade="A6"/>
            <w:noWrap/>
            <w:vAlign w:val="center"/>
            <w:hideMark/>
          </w:tcPr>
          <w:p w14:paraId="4547CEC3" w14:textId="1306C9B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107</w:t>
            </w:r>
          </w:p>
        </w:tc>
        <w:tc>
          <w:tcPr>
            <w:tcW w:w="916" w:type="dxa"/>
            <w:tcBorders>
              <w:top w:val="nil"/>
              <w:left w:val="nil"/>
              <w:bottom w:val="single" w:sz="4" w:space="0" w:color="auto"/>
              <w:right w:val="single" w:sz="4" w:space="0" w:color="auto"/>
            </w:tcBorders>
            <w:shd w:val="clear" w:color="auto" w:fill="A6A6A6" w:themeFill="background1" w:themeFillShade="A6"/>
            <w:noWrap/>
            <w:vAlign w:val="center"/>
            <w:hideMark/>
          </w:tcPr>
          <w:p w14:paraId="6ED3E5C1" w14:textId="4AB3BC9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118</w:t>
            </w:r>
          </w:p>
        </w:tc>
        <w:tc>
          <w:tcPr>
            <w:tcW w:w="918" w:type="dxa"/>
            <w:tcBorders>
              <w:top w:val="nil"/>
              <w:left w:val="nil"/>
              <w:bottom w:val="single" w:sz="4" w:space="0" w:color="auto"/>
              <w:right w:val="single" w:sz="4" w:space="0" w:color="auto"/>
            </w:tcBorders>
            <w:shd w:val="clear" w:color="auto" w:fill="A6A6A6" w:themeFill="background1" w:themeFillShade="A6"/>
            <w:noWrap/>
            <w:vAlign w:val="center"/>
            <w:hideMark/>
          </w:tcPr>
          <w:p w14:paraId="522211ED" w14:textId="1F24B68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88</w:t>
            </w:r>
          </w:p>
        </w:tc>
        <w:tc>
          <w:tcPr>
            <w:tcW w:w="916" w:type="dxa"/>
            <w:tcBorders>
              <w:top w:val="nil"/>
              <w:left w:val="nil"/>
              <w:bottom w:val="single" w:sz="4" w:space="0" w:color="auto"/>
              <w:right w:val="single" w:sz="4" w:space="0" w:color="auto"/>
            </w:tcBorders>
            <w:shd w:val="clear" w:color="auto" w:fill="A6A6A6" w:themeFill="background1" w:themeFillShade="A6"/>
            <w:noWrap/>
            <w:vAlign w:val="center"/>
          </w:tcPr>
          <w:p w14:paraId="001691D6" w14:textId="5AAE47D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75</w:t>
            </w:r>
          </w:p>
        </w:tc>
        <w:tc>
          <w:tcPr>
            <w:tcW w:w="998" w:type="dxa"/>
            <w:tcBorders>
              <w:top w:val="nil"/>
              <w:left w:val="nil"/>
              <w:bottom w:val="single" w:sz="4" w:space="0" w:color="auto"/>
              <w:right w:val="single" w:sz="4" w:space="0" w:color="auto"/>
            </w:tcBorders>
            <w:shd w:val="clear" w:color="auto" w:fill="A6A6A6" w:themeFill="background1" w:themeFillShade="A6"/>
            <w:noWrap/>
            <w:vAlign w:val="center"/>
            <w:hideMark/>
          </w:tcPr>
          <w:p w14:paraId="7CE55EF5" w14:textId="45DF509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82</w:t>
            </w:r>
          </w:p>
        </w:tc>
        <w:tc>
          <w:tcPr>
            <w:tcW w:w="942" w:type="dxa"/>
            <w:tcBorders>
              <w:top w:val="nil"/>
              <w:left w:val="nil"/>
              <w:bottom w:val="single" w:sz="4" w:space="0" w:color="auto"/>
              <w:right w:val="single" w:sz="4" w:space="0" w:color="auto"/>
            </w:tcBorders>
            <w:shd w:val="clear" w:color="auto" w:fill="A6A6A6" w:themeFill="background1" w:themeFillShade="A6"/>
            <w:noWrap/>
            <w:vAlign w:val="center"/>
            <w:hideMark/>
          </w:tcPr>
          <w:p w14:paraId="0678E142" w14:textId="72DAD43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100</w:t>
            </w:r>
          </w:p>
        </w:tc>
        <w:tc>
          <w:tcPr>
            <w:tcW w:w="106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66652A7" w14:textId="0CBFA4A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1.180</w:t>
            </w:r>
          </w:p>
        </w:tc>
      </w:tr>
      <w:tr w:rsidR="00DB1D0D" w:rsidRPr="006A75EF" w14:paraId="4B462507"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38789294" w14:textId="6A0CEADF"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UBS Francisco Lopes Ladeira (</w:t>
            </w:r>
            <w:r>
              <w:rPr>
                <w:rFonts w:ascii="Calibri" w:eastAsia="Times New Roman" w:hAnsi="Calibri" w:cs="Calibri"/>
                <w:b/>
                <w:bCs/>
                <w:color w:val="000000"/>
                <w:sz w:val="16"/>
                <w:szCs w:val="16"/>
                <w:lang w:eastAsia="pt-BR"/>
              </w:rPr>
              <w:t>Salles</w:t>
            </w:r>
            <w:r w:rsidRPr="006A75EF">
              <w:rPr>
                <w:rFonts w:ascii="Calibri" w:eastAsia="Times New Roman" w:hAnsi="Calibri" w:cs="Calibri"/>
                <w:b/>
                <w:bCs/>
                <w:color w:val="000000"/>
                <w:sz w:val="16"/>
                <w:szCs w:val="16"/>
                <w:lang w:eastAsia="pt-BR"/>
              </w:rPr>
              <w:t xml:space="preserve">) </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049BFD14" w14:textId="511143E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89C6A" w14:textId="50F2903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A57888" w14:textId="12583F6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DD426" w14:textId="2F788FC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F906802" w14:textId="59FA7B4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1F2E308" w14:textId="67000F3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FC5643" w14:textId="4964BA7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4863690" w14:textId="14BE769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1BE80436" w14:textId="33C9C2E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2EF6538D" w14:textId="6B08107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AF00A16" w14:textId="3481CBD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25BFBADF" w14:textId="5909B2B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770BE6D" w14:textId="495381B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70</w:t>
            </w:r>
          </w:p>
        </w:tc>
      </w:tr>
      <w:tr w:rsidR="00DB1D0D" w:rsidRPr="006A75EF" w14:paraId="3A5062F8"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5D0757AE"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UBS </w:t>
            </w:r>
            <w:proofErr w:type="spellStart"/>
            <w:r w:rsidRPr="006A75EF">
              <w:rPr>
                <w:rFonts w:ascii="Calibri" w:eastAsia="Times New Roman" w:hAnsi="Calibri" w:cs="Calibri"/>
                <w:b/>
                <w:bCs/>
                <w:color w:val="000000"/>
                <w:sz w:val="16"/>
                <w:szCs w:val="16"/>
                <w:lang w:eastAsia="pt-BR"/>
              </w:rPr>
              <w:t>Luis</w:t>
            </w:r>
            <w:proofErr w:type="spellEnd"/>
            <w:r w:rsidRPr="006A75EF">
              <w:rPr>
                <w:rFonts w:ascii="Calibri" w:eastAsia="Times New Roman" w:hAnsi="Calibri" w:cs="Calibri"/>
                <w:b/>
                <w:bCs/>
                <w:color w:val="000000"/>
                <w:sz w:val="16"/>
                <w:szCs w:val="16"/>
                <w:lang w:eastAsia="pt-BR"/>
              </w:rPr>
              <w:t xml:space="preserve"> Carlos Figueiredo Malheiros (Central)</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DBB9BC1" w14:textId="2AA1D34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1532A62" w14:textId="5EC0AC5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8DC167" w14:textId="572813B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1510D" w14:textId="3D006C0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7CF4840" w14:textId="718B472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381B7" w14:textId="0BE2D92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5640160" w14:textId="3597250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95AD0B" w14:textId="0FF698D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C71CA" w14:textId="5DD0298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B461059" w14:textId="2F6BEED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E087D" w14:textId="58A5255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2BC87B4D" w14:textId="1AAEE6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10</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52F1549" w14:textId="4E89196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91</w:t>
            </w:r>
          </w:p>
        </w:tc>
      </w:tr>
      <w:tr w:rsidR="00DB1D0D" w:rsidRPr="006A75EF" w14:paraId="0E935528"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38F18894"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UBS </w:t>
            </w:r>
            <w:proofErr w:type="spellStart"/>
            <w:r w:rsidRPr="006A75EF">
              <w:rPr>
                <w:rFonts w:ascii="Calibri" w:eastAsia="Times New Roman" w:hAnsi="Calibri" w:cs="Calibri"/>
                <w:b/>
                <w:bCs/>
                <w:color w:val="000000"/>
                <w:sz w:val="16"/>
                <w:szCs w:val="16"/>
                <w:lang w:eastAsia="pt-BR"/>
              </w:rPr>
              <w:t>Diomar</w:t>
            </w:r>
            <w:proofErr w:type="spellEnd"/>
            <w:r w:rsidRPr="006A75EF">
              <w:rPr>
                <w:rFonts w:ascii="Calibri" w:eastAsia="Times New Roman" w:hAnsi="Calibri" w:cs="Calibri"/>
                <w:b/>
                <w:bCs/>
                <w:color w:val="000000"/>
                <w:sz w:val="16"/>
                <w:szCs w:val="16"/>
                <w:lang w:eastAsia="pt-BR"/>
              </w:rPr>
              <w:t xml:space="preserve"> José dos Santos (Glória) </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511705B" w14:textId="1F92E7F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9101DB0" w14:textId="6E73EA8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4FBF7A" w14:textId="5709CFA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071A3A9" w14:textId="6FF7332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A032EE" w14:textId="1F8CC04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6CEB892" w14:textId="3EE7E30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8B5FED" w14:textId="2B223DF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4EBEB5A" w14:textId="271952B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9B0B6E1" w14:textId="575CEBF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0B64D81E" w14:textId="5AB6405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6C3AC79" w14:textId="667E059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BC72EE" w14:textId="1EB03A2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10</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5791C730" w14:textId="26F7FB9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79</w:t>
            </w:r>
          </w:p>
        </w:tc>
      </w:tr>
      <w:tr w:rsidR="00DB1D0D" w:rsidRPr="006A75EF" w14:paraId="2F26F218"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45369568"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UBS José </w:t>
            </w:r>
            <w:proofErr w:type="spellStart"/>
            <w:r w:rsidRPr="006A75EF">
              <w:rPr>
                <w:rFonts w:ascii="Calibri" w:eastAsia="Times New Roman" w:hAnsi="Calibri" w:cs="Calibri"/>
                <w:b/>
                <w:bCs/>
                <w:color w:val="000000"/>
                <w:sz w:val="16"/>
                <w:szCs w:val="16"/>
                <w:lang w:eastAsia="pt-BR"/>
              </w:rPr>
              <w:t>Barrionuevo</w:t>
            </w:r>
            <w:proofErr w:type="spellEnd"/>
            <w:r w:rsidRPr="006A75EF">
              <w:rPr>
                <w:rFonts w:ascii="Calibri" w:eastAsia="Times New Roman" w:hAnsi="Calibri" w:cs="Calibri"/>
                <w:b/>
                <w:bCs/>
                <w:color w:val="000000"/>
                <w:sz w:val="16"/>
                <w:szCs w:val="16"/>
                <w:lang w:eastAsia="pt-BR"/>
              </w:rPr>
              <w:t xml:space="preserve"> (Soto) </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0E8142" w14:textId="11149CC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9</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981AFF1" w14:textId="35B938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9</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47B120" w14:textId="259C2CD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C630D23" w14:textId="1D6672A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EFBE2EF" w14:textId="4A62092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03DE855" w14:textId="539213B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206C1F3" w14:textId="08BFD15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84B3C2D" w14:textId="06EED49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9506D54" w14:textId="04464A6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7D7F1E55" w14:textId="1CCE1C3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0BB9586" w14:textId="54633E5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3E5DD" w14:textId="2B7E023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1E75FAE5" w14:textId="48282C7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98</w:t>
            </w:r>
          </w:p>
        </w:tc>
      </w:tr>
      <w:tr w:rsidR="00DB1D0D" w:rsidRPr="006A75EF" w14:paraId="163E743F"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04224077"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UBS Vicente </w:t>
            </w:r>
            <w:proofErr w:type="spellStart"/>
            <w:r w:rsidRPr="006A75EF">
              <w:rPr>
                <w:rFonts w:ascii="Calibri" w:eastAsia="Times New Roman" w:hAnsi="Calibri" w:cs="Calibri"/>
                <w:b/>
                <w:bCs/>
                <w:color w:val="000000"/>
                <w:sz w:val="16"/>
                <w:szCs w:val="16"/>
                <w:lang w:eastAsia="pt-BR"/>
              </w:rPr>
              <w:t>Bucchianeri</w:t>
            </w:r>
            <w:proofErr w:type="spellEnd"/>
            <w:r w:rsidRPr="006A75EF">
              <w:rPr>
                <w:rFonts w:ascii="Calibri" w:eastAsia="Times New Roman" w:hAnsi="Calibri" w:cs="Calibri"/>
                <w:b/>
                <w:bCs/>
                <w:color w:val="000000"/>
                <w:sz w:val="16"/>
                <w:szCs w:val="16"/>
                <w:lang w:eastAsia="pt-BR"/>
              </w:rPr>
              <w:t xml:space="preserve"> (</w:t>
            </w:r>
            <w:proofErr w:type="spellStart"/>
            <w:r w:rsidRPr="006A75EF">
              <w:rPr>
                <w:rFonts w:ascii="Calibri" w:eastAsia="Times New Roman" w:hAnsi="Calibri" w:cs="Calibri"/>
                <w:b/>
                <w:bCs/>
                <w:color w:val="000000"/>
                <w:sz w:val="16"/>
                <w:szCs w:val="16"/>
                <w:lang w:eastAsia="pt-BR"/>
              </w:rPr>
              <w:t>Vertoni</w:t>
            </w:r>
            <w:proofErr w:type="spellEnd"/>
            <w:r w:rsidRPr="006A75EF">
              <w:rPr>
                <w:rFonts w:ascii="Calibri" w:eastAsia="Times New Roman" w:hAnsi="Calibri" w:cs="Calibri"/>
                <w:b/>
                <w:bCs/>
                <w:color w:val="000000"/>
                <w:sz w:val="16"/>
                <w:szCs w:val="16"/>
                <w:lang w:eastAsia="pt-BR"/>
              </w:rPr>
              <w:t xml:space="preserve">) </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FBC1F" w14:textId="071F3DE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3B0AF27" w14:textId="20E704D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3C465A" w14:textId="3E56DEB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F63ED12" w14:textId="78B76C9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78AA77B" w14:textId="2C95C4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D47C84A" w14:textId="39AAF7C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5DB97FA" w14:textId="198060B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462042C" w14:textId="4B6F4BC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F46E838" w14:textId="16AA5DD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6E479D2F" w14:textId="2A1D846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66030B" w14:textId="3DE5EAB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08F974A" w14:textId="51BDE1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1FABA0A4" w14:textId="7D81C38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49</w:t>
            </w:r>
          </w:p>
        </w:tc>
      </w:tr>
      <w:tr w:rsidR="00DB1D0D" w:rsidRPr="006A75EF" w14:paraId="74FDB6FA"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74FE4A7F"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Napoleão Pelicano (Alpino)</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7CD5C5" w14:textId="3ED8863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12</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0221D0E5" w14:textId="2E180B4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578B00" w14:textId="542EA8A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77C667A" w14:textId="2BD9B94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74413F" w14:textId="691736B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8F7C915" w14:textId="1E9EE53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9F123" w14:textId="012BC8F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D4A2A1" w14:textId="6577020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16FEF4D" w14:textId="2ACB512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7E3C3DA0" w14:textId="496D71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8152F77" w14:textId="2E0D222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FCACA51" w14:textId="7B6BE4A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1C02FFB" w14:textId="33BF11F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70</w:t>
            </w:r>
          </w:p>
        </w:tc>
      </w:tr>
      <w:tr w:rsidR="00DB1D0D" w:rsidRPr="006A75EF" w14:paraId="0FF1D339"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44618C55"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Milton </w:t>
            </w:r>
            <w:proofErr w:type="spellStart"/>
            <w:r w:rsidRPr="006A75EF">
              <w:rPr>
                <w:rFonts w:ascii="Calibri" w:eastAsia="Times New Roman" w:hAnsi="Calibri" w:cs="Calibri"/>
                <w:b/>
                <w:bCs/>
                <w:color w:val="000000"/>
                <w:sz w:val="16"/>
                <w:szCs w:val="16"/>
                <w:lang w:eastAsia="pt-BR"/>
              </w:rPr>
              <w:t>Maguollo</w:t>
            </w:r>
            <w:proofErr w:type="spellEnd"/>
            <w:r w:rsidRPr="006A75EF">
              <w:rPr>
                <w:rFonts w:ascii="Calibri" w:eastAsia="Times New Roman" w:hAnsi="Calibri" w:cs="Calibri"/>
                <w:b/>
                <w:bCs/>
                <w:color w:val="000000"/>
                <w:sz w:val="16"/>
                <w:szCs w:val="16"/>
                <w:lang w:eastAsia="pt-BR"/>
              </w:rPr>
              <w:t xml:space="preserve"> (Bom Pastor)</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D5167ED" w14:textId="5DB709F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0CE123" w14:textId="6BDD308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25E73C" w14:textId="054090F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4DBBC" w14:textId="789BBC8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0EADB7" w14:textId="14E2B35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02B070B" w14:textId="5D67FC3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BA085C" w14:textId="682D55E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4DFA9AF" w14:textId="1255AC7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37D6694" w14:textId="30198C1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CD52AF5" w14:textId="06A7648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8DDE81F" w14:textId="150565E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1ED569" w14:textId="26EEC9E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6</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5DEE0990" w14:textId="2FF02BE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38</w:t>
            </w:r>
          </w:p>
        </w:tc>
      </w:tr>
      <w:tr w:rsidR="00DB1D0D" w:rsidRPr="006A75EF" w14:paraId="6986399A"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4B40F97D"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Sergio da Costa Perez (Del Rey)</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6B00AB4" w14:textId="776E1A0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A974A25" w14:textId="7DBB089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045478" w14:textId="3C34E4F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6295024" w14:textId="2AF611A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9F45909" w14:textId="03F3C23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E086D95" w14:textId="5A87F8F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460D9A1" w14:textId="2F2B342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89A991" w14:textId="65B18C2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63ADC5E" w14:textId="44D9C55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7B24E0EE" w14:textId="5EC7AD7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50D6020C" w14:textId="27ADD9C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3D195C4D" w14:textId="6E8C098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10F6DCED" w14:textId="19612F0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52</w:t>
            </w:r>
          </w:p>
        </w:tc>
      </w:tr>
      <w:tr w:rsidR="00DB1D0D" w:rsidRPr="006A75EF" w14:paraId="41C49422"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5D5CAA0D"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Jose Rocha (Gavioli 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6F49E26" w14:textId="233F704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163E116" w14:textId="02DFA45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BED531" w14:textId="4B2941E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705AE97" w14:textId="040970E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0079F02" w14:textId="075DC70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6C0CDB" w14:textId="57AA29A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F361496" w14:textId="7684637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C08F09" w14:textId="1F565A8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0E3C5697" w14:textId="20DF8ED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3BD29E52" w14:textId="2D575B3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A1083DC" w14:textId="3FD6A5D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69F611F" w14:textId="541128A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2B5D9FB4" w14:textId="5C3F11D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21</w:t>
            </w:r>
          </w:p>
        </w:tc>
      </w:tr>
      <w:tr w:rsidR="00DB1D0D" w:rsidRPr="006A75EF" w14:paraId="16951EBD"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2D73AABA"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Jose Rocha (Gavioli 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9697B42" w14:textId="17C9EF8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EAA7D13" w14:textId="53ABA58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8D2389" w14:textId="20E05BA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A990C52" w14:textId="133D2F8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C7A7F8D" w14:textId="66FE89F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7C354A" w14:textId="28825E8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2153577" w14:textId="579D92E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2B11169" w14:textId="0CCDD25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DF5DAA9" w14:textId="5B4C905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1BD2665B" w14:textId="0B533FC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AD662E" w14:textId="569210C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35EA99" w14:textId="0933FC7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375BB09" w14:textId="6805195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30</w:t>
            </w:r>
          </w:p>
        </w:tc>
      </w:tr>
      <w:tr w:rsidR="00DB1D0D" w:rsidRPr="006A75EF" w14:paraId="33B923D4"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71C903A9"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Jose Ramiro Madeira (Euclides)</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79E63C7" w14:textId="1DCC8FC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66AD06" w14:textId="695B434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088FF4" w14:textId="565DC11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B875623" w14:textId="2DD5434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005607" w14:textId="40BC17E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1F1382B" w14:textId="10F22A7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E047334" w14:textId="3F41B59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C48AD3" w14:textId="03953A0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E0EA115" w14:textId="4D5144F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12469A11" w14:textId="13C24CE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914655" w14:textId="6A2E4A8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54401A6" w14:textId="216FE0B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6CFFFDD1" w14:textId="5F9C16E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24</w:t>
            </w:r>
          </w:p>
        </w:tc>
      </w:tr>
      <w:tr w:rsidR="00DB1D0D" w:rsidRPr="006A75EF" w14:paraId="019F0F5B"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60A03AE1"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Alcione </w:t>
            </w:r>
            <w:proofErr w:type="spellStart"/>
            <w:r w:rsidRPr="006A75EF">
              <w:rPr>
                <w:rFonts w:ascii="Calibri" w:eastAsia="Times New Roman" w:hAnsi="Calibri" w:cs="Calibri"/>
                <w:b/>
                <w:bCs/>
                <w:color w:val="000000"/>
                <w:sz w:val="16"/>
                <w:szCs w:val="16"/>
                <w:lang w:eastAsia="pt-BR"/>
              </w:rPr>
              <w:t>Nassori</w:t>
            </w:r>
            <w:proofErr w:type="spellEnd"/>
            <w:r w:rsidRPr="006A75EF">
              <w:rPr>
                <w:rFonts w:ascii="Calibri" w:eastAsia="Times New Roman" w:hAnsi="Calibri" w:cs="Calibri"/>
                <w:b/>
                <w:bCs/>
                <w:color w:val="000000"/>
                <w:sz w:val="16"/>
                <w:szCs w:val="16"/>
                <w:lang w:eastAsia="pt-BR"/>
              </w:rPr>
              <w:t xml:space="preserve"> (Solo 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DFFB2C9" w14:textId="184BC6D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57ABC2F" w14:textId="50E0D72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9237F4" w14:textId="45B0F3C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4798685" w14:textId="4E686F2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52A9853" w14:textId="0A860CC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E22733A" w14:textId="1C52568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AB786C" w14:textId="6605271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F37A6EB" w14:textId="7961D07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50B5D7C" w14:textId="35F5AEE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00E4F43" w14:textId="200CCF5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5003A8DC" w14:textId="7F0F900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3771F2DD" w14:textId="016CC86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297ED430" w14:textId="20B4808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27</w:t>
            </w:r>
          </w:p>
        </w:tc>
      </w:tr>
      <w:tr w:rsidR="00DB1D0D" w:rsidRPr="006A75EF" w14:paraId="641CC0D6"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4E1CC856"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Alcione </w:t>
            </w:r>
            <w:proofErr w:type="spellStart"/>
            <w:r w:rsidRPr="006A75EF">
              <w:rPr>
                <w:rFonts w:ascii="Calibri" w:eastAsia="Times New Roman" w:hAnsi="Calibri" w:cs="Calibri"/>
                <w:b/>
                <w:bCs/>
                <w:color w:val="000000"/>
                <w:sz w:val="16"/>
                <w:szCs w:val="16"/>
                <w:lang w:eastAsia="pt-BR"/>
              </w:rPr>
              <w:t>Nassori</w:t>
            </w:r>
            <w:proofErr w:type="spellEnd"/>
            <w:r w:rsidRPr="006A75EF">
              <w:rPr>
                <w:rFonts w:ascii="Calibri" w:eastAsia="Times New Roman" w:hAnsi="Calibri" w:cs="Calibri"/>
                <w:b/>
                <w:bCs/>
                <w:color w:val="000000"/>
                <w:sz w:val="16"/>
                <w:szCs w:val="16"/>
                <w:lang w:eastAsia="pt-BR"/>
              </w:rPr>
              <w:t xml:space="preserve"> (Solo 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E6083" w14:textId="06614F3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1095BA8" w14:textId="510D20D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0DFC3F" w14:textId="5450C58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92C9EA" w14:textId="5954ACD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858E55C" w14:textId="1AE5FC1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563BB9C" w14:textId="78F07B6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E212A8F" w14:textId="7176F4F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96A9674" w14:textId="2D9E29E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91AA633" w14:textId="379F15E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6E66C5FF" w14:textId="267B613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7C6AECF" w14:textId="024B7F9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D400D" w14:textId="6ADB3E3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0EFEE826" w14:textId="4126AEC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23</w:t>
            </w:r>
          </w:p>
        </w:tc>
      </w:tr>
      <w:tr w:rsidR="00DB1D0D" w:rsidRPr="006A75EF" w14:paraId="46FEAB4B"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3E1EB313"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Alcione </w:t>
            </w:r>
            <w:proofErr w:type="spellStart"/>
            <w:r w:rsidRPr="006A75EF">
              <w:rPr>
                <w:rFonts w:ascii="Calibri" w:eastAsia="Times New Roman" w:hAnsi="Calibri" w:cs="Calibri"/>
                <w:b/>
                <w:bCs/>
                <w:color w:val="000000"/>
                <w:sz w:val="16"/>
                <w:szCs w:val="16"/>
                <w:lang w:eastAsia="pt-BR"/>
              </w:rPr>
              <w:t>Nassori</w:t>
            </w:r>
            <w:proofErr w:type="spellEnd"/>
            <w:r w:rsidRPr="006A75EF">
              <w:rPr>
                <w:rFonts w:ascii="Calibri" w:eastAsia="Times New Roman" w:hAnsi="Calibri" w:cs="Calibri"/>
                <w:b/>
                <w:bCs/>
                <w:color w:val="000000"/>
                <w:sz w:val="16"/>
                <w:szCs w:val="16"/>
                <w:lang w:eastAsia="pt-BR"/>
              </w:rPr>
              <w:t xml:space="preserve"> (Solo III)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AC8B7DE" w14:textId="07155BD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142A2EE" w14:textId="642C340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7151CA" w14:textId="574A910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5B773D" w14:textId="12C1671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1FA5C98" w14:textId="42F34C6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EE965" w14:textId="5A6B562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30C87AE" w14:textId="78D410F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DFCB1" w14:textId="36CA718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D94145F" w14:textId="314383A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34DE8D4E" w14:textId="664DA40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58DFA880" w14:textId="4BFC5A2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7501510" w14:textId="382B793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644C320" w14:textId="3FB96F5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28</w:t>
            </w:r>
          </w:p>
        </w:tc>
      </w:tr>
      <w:tr w:rsidR="00DB1D0D" w:rsidRPr="006A75EF" w14:paraId="57AB6822"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32FE4213"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Armindo Mastrocola (Santa Rosa)</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F39A6F8" w14:textId="3586C58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1C770A7" w14:textId="01A3623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399A7A" w14:textId="2C98802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BE7EBB4" w14:textId="24D99DE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B4A0067" w14:textId="6864791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0FE491B" w14:textId="4466747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77AE7" w14:textId="5988757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F42F7EA" w14:textId="0B5830D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72D998F" w14:textId="7A32137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6B68DCB6" w14:textId="4B9A254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8232F" w14:textId="57D81E5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549A9FA9" w14:textId="677E791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AEBEB37" w14:textId="0BEDA32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19</w:t>
            </w:r>
          </w:p>
        </w:tc>
      </w:tr>
      <w:tr w:rsidR="00DB1D0D" w:rsidRPr="006A75EF" w14:paraId="127714D7"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65C6C14F"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Athos Procópio de Oliveira (Imperial)</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4F2CF31" w14:textId="5F25FAB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20335F6" w14:textId="134E8B6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39E9D3" w14:textId="3756B5B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BF3C2" w14:textId="381294A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353247A" w14:textId="64E24EE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7AB55B5" w14:textId="0F18007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303BE1F" w14:textId="69F32D9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1A17C09" w14:textId="684B7ED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B2037C4" w14:textId="74CF692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E083384" w14:textId="7394662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BAD3C92" w14:textId="67A7D4F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3FF9A347" w14:textId="70B6AF1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66F9A68B" w14:textId="19DB0ED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30</w:t>
            </w:r>
          </w:p>
        </w:tc>
      </w:tr>
      <w:tr w:rsidR="00DB1D0D" w:rsidRPr="006A75EF" w14:paraId="5D7FFB7A"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7D67369F"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Carlos Roberto </w:t>
            </w:r>
            <w:proofErr w:type="spellStart"/>
            <w:r w:rsidRPr="006A75EF">
              <w:rPr>
                <w:rFonts w:ascii="Calibri" w:eastAsia="Times New Roman" w:hAnsi="Calibri" w:cs="Calibri"/>
                <w:b/>
                <w:bCs/>
                <w:color w:val="000000"/>
                <w:sz w:val="16"/>
                <w:szCs w:val="16"/>
                <w:lang w:eastAsia="pt-BR"/>
              </w:rPr>
              <w:t>Surian</w:t>
            </w:r>
            <w:proofErr w:type="spellEnd"/>
            <w:r w:rsidRPr="006A75EF">
              <w:rPr>
                <w:rFonts w:ascii="Calibri" w:eastAsia="Times New Roman" w:hAnsi="Calibri" w:cs="Calibri"/>
                <w:b/>
                <w:bCs/>
                <w:color w:val="000000"/>
                <w:sz w:val="16"/>
                <w:szCs w:val="16"/>
                <w:lang w:eastAsia="pt-BR"/>
              </w:rPr>
              <w:t xml:space="preserve"> (Nova Catanduva 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A76CA4" w14:textId="417CF29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0FFCB95" w14:textId="5E47800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3204A5" w14:textId="07B0CD3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90EE6" w14:textId="4F0BBEF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CED690A" w14:textId="6199564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9</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AE39C84" w14:textId="3D0EAA2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8F865C5" w14:textId="63BE736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C650D1C" w14:textId="30262F4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BB4BD25" w14:textId="106A0CB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1FC90358" w14:textId="1F211A0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D9204B5" w14:textId="3E1A49B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6</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65CB875E" w14:textId="008281B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C15057A" w14:textId="4D21002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59</w:t>
            </w:r>
          </w:p>
        </w:tc>
      </w:tr>
      <w:tr w:rsidR="00DB1D0D" w:rsidRPr="006A75EF" w14:paraId="7CED9ED9"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11DF4F37"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Carlos Roberto </w:t>
            </w:r>
            <w:proofErr w:type="spellStart"/>
            <w:r w:rsidRPr="006A75EF">
              <w:rPr>
                <w:rFonts w:ascii="Calibri" w:eastAsia="Times New Roman" w:hAnsi="Calibri" w:cs="Calibri"/>
                <w:b/>
                <w:bCs/>
                <w:color w:val="000000"/>
                <w:sz w:val="16"/>
                <w:szCs w:val="16"/>
                <w:lang w:eastAsia="pt-BR"/>
              </w:rPr>
              <w:t>Surian</w:t>
            </w:r>
            <w:proofErr w:type="spellEnd"/>
            <w:r w:rsidRPr="006A75EF">
              <w:rPr>
                <w:rFonts w:ascii="Calibri" w:eastAsia="Times New Roman" w:hAnsi="Calibri" w:cs="Calibri"/>
                <w:b/>
                <w:bCs/>
                <w:color w:val="000000"/>
                <w:sz w:val="16"/>
                <w:szCs w:val="16"/>
                <w:lang w:eastAsia="pt-BR"/>
              </w:rPr>
              <w:t xml:space="preserve"> (Nova Catanduva 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EEEA6EE" w14:textId="66D0C88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86C9E8" w14:textId="57EA47E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FCB422" w14:textId="77E7C4D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6973093" w14:textId="7A65400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12F6865" w14:textId="5972411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C4C13C" w14:textId="62B399D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5ECC5" w14:textId="5D861DF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CC91077" w14:textId="5BA4792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8898955" w14:textId="3CDE0D1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2F66757F" w14:textId="53F0493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8B64708" w14:textId="7C5EBA9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53CFB2BB" w14:textId="5D4F9D3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62088BF2" w14:textId="1171F49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30</w:t>
            </w:r>
          </w:p>
        </w:tc>
      </w:tr>
      <w:tr w:rsidR="00DB1D0D" w:rsidRPr="006A75EF" w14:paraId="12827525"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42F3E62A"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Carlos Eduardo </w:t>
            </w:r>
            <w:proofErr w:type="spellStart"/>
            <w:r w:rsidRPr="006A75EF">
              <w:rPr>
                <w:rFonts w:ascii="Calibri" w:eastAsia="Times New Roman" w:hAnsi="Calibri" w:cs="Calibri"/>
                <w:b/>
                <w:bCs/>
                <w:color w:val="000000"/>
                <w:sz w:val="16"/>
                <w:szCs w:val="16"/>
                <w:lang w:eastAsia="pt-BR"/>
              </w:rPr>
              <w:t>Bauab</w:t>
            </w:r>
            <w:proofErr w:type="spellEnd"/>
            <w:r w:rsidRPr="006A75EF">
              <w:rPr>
                <w:rFonts w:ascii="Calibri" w:eastAsia="Times New Roman" w:hAnsi="Calibri" w:cs="Calibri"/>
                <w:b/>
                <w:bCs/>
                <w:color w:val="000000"/>
                <w:sz w:val="16"/>
                <w:szCs w:val="16"/>
                <w:lang w:eastAsia="pt-BR"/>
              </w:rPr>
              <w:t xml:space="preserve"> (Theodoro)</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1D1B280" w14:textId="47E9CA5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04B998CB" w14:textId="0B06E75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275160" w14:textId="35A406D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269C178" w14:textId="74D7F04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E2FDA28" w14:textId="1EC3CE6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CD107E6" w14:textId="42FDDA0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28EB73" w14:textId="731236C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DDA65F" w14:textId="79CCB5C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8444D45" w14:textId="2AE212C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1F554A34" w14:textId="4436D36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60C6337" w14:textId="0A3A743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4702E8" w14:textId="484C2FD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3475485" w14:textId="2F80957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28</w:t>
            </w:r>
          </w:p>
        </w:tc>
      </w:tr>
      <w:tr w:rsidR="00DB1D0D" w:rsidRPr="006A75EF" w14:paraId="20047996"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31D4C59D"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Geraldo Mendonça Uchoa (</w:t>
            </w:r>
            <w:proofErr w:type="spellStart"/>
            <w:r w:rsidRPr="006A75EF">
              <w:rPr>
                <w:rFonts w:ascii="Calibri" w:eastAsia="Times New Roman" w:hAnsi="Calibri" w:cs="Calibri"/>
                <w:b/>
                <w:bCs/>
                <w:color w:val="000000"/>
                <w:sz w:val="16"/>
                <w:szCs w:val="16"/>
                <w:lang w:eastAsia="pt-BR"/>
              </w:rPr>
              <w:t>Lunardelli</w:t>
            </w:r>
            <w:proofErr w:type="spellEnd"/>
            <w:r w:rsidRPr="006A75EF">
              <w:rPr>
                <w:rFonts w:ascii="Calibri" w:eastAsia="Times New Roman" w:hAnsi="Calibri" w:cs="Calibri"/>
                <w:b/>
                <w:bCs/>
                <w:color w:val="000000"/>
                <w:sz w:val="16"/>
                <w:szCs w:val="16"/>
                <w:lang w:eastAsia="pt-BR"/>
              </w:rPr>
              <w:t>)</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ADE237" w14:textId="3EB27DF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0BCC2B14" w14:textId="143932F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9D629A" w14:textId="35564DD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ADC7A98" w14:textId="42D2E7D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7581274" w14:textId="315F388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8C8C1EE" w14:textId="012A7EF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C4C6D6" w14:textId="582457C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0CF7DB" w14:textId="1EB49B2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D46A0" w14:textId="3CD0C3C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2DB5F8F" w14:textId="0658BDE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DDF78" w14:textId="2C5D52E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A2D55C" w14:textId="356B371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25E0114D" w14:textId="713A8B9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33</w:t>
            </w:r>
          </w:p>
        </w:tc>
      </w:tr>
      <w:tr w:rsidR="00DB1D0D" w:rsidRPr="006A75EF" w14:paraId="2610D0F7"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66B93553" w14:textId="43AEC6FE"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lastRenderedPageBreak/>
              <w:t xml:space="preserve">USF Joao Miguel Calil (Santo </w:t>
            </w:r>
            <w:r>
              <w:rPr>
                <w:rFonts w:ascii="Calibri" w:eastAsia="Times New Roman" w:hAnsi="Calibri" w:cs="Calibri"/>
                <w:b/>
                <w:bCs/>
                <w:color w:val="000000"/>
                <w:sz w:val="16"/>
                <w:szCs w:val="16"/>
                <w:lang w:eastAsia="pt-BR"/>
              </w:rPr>
              <w:t>Antônio</w:t>
            </w:r>
            <w:r w:rsidRPr="006A75EF">
              <w:rPr>
                <w:rFonts w:ascii="Calibri" w:eastAsia="Times New Roman" w:hAnsi="Calibri" w:cs="Calibri"/>
                <w:b/>
                <w:bCs/>
                <w:color w:val="000000"/>
                <w:sz w:val="16"/>
                <w:szCs w:val="16"/>
                <w:lang w:eastAsia="pt-BR"/>
              </w:rPr>
              <w:t>)</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A3F9614" w14:textId="3AC4BB4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46D70CF" w14:textId="00A3322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8D6C20" w14:textId="31002DA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79C091" w14:textId="2A3C868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DD7CAC" w14:textId="5973E21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604D862" w14:textId="166F3E3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EDF1DA" w14:textId="366F4D2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438A0" w14:textId="2B0CC28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8DD127C" w14:textId="00D991C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41B205F" w14:textId="157A3C8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CA22" w14:textId="6F2E730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6C184A39" w14:textId="6AF2D00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AE45EAB" w14:textId="0A7BAFF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18</w:t>
            </w:r>
          </w:p>
        </w:tc>
      </w:tr>
      <w:tr w:rsidR="00DB1D0D" w:rsidRPr="006A75EF" w14:paraId="0324BB10"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6E2D5D88"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Jose Pio Nogueira de Sá (Gabriel Hernandes)</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D6A2763" w14:textId="54DDE3A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C75D9E7" w14:textId="4A9F6E0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35640F" w14:textId="385E8D9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C77ED" w14:textId="21C6404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FA1AF31" w14:textId="5A17953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8CABA73" w14:textId="0D5B782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45FAAD6" w14:textId="294022E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529C482" w14:textId="7AA8E4D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E64973A" w14:textId="3568007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40A6A67" w14:textId="0D71F42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EA0E58F" w14:textId="62988F9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936741" w14:textId="2A416E5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4AED0D51" w14:textId="53EED6F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23</w:t>
            </w:r>
          </w:p>
        </w:tc>
      </w:tr>
      <w:tr w:rsidR="00DB1D0D" w:rsidRPr="006A75EF" w14:paraId="1DA9FEE9"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33291819"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Michel Curi (Nosso Teto 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8E5545" w14:textId="7AF6CD1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16A0EE8" w14:textId="7D2BB2E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CAC820" w14:textId="61C94FE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6C5867" w14:textId="6C216BC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9884D18" w14:textId="01AE497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D027E37" w14:textId="4090C43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3B0DE6B" w14:textId="1585FB6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5191ED" w14:textId="51C59EF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B580FE2" w14:textId="149B440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6C662252" w14:textId="67B0F4A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53FA019" w14:textId="6AEF52E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4ED9FC0" w14:textId="3A19413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B1632DB" w14:textId="27EDAE2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25</w:t>
            </w:r>
          </w:p>
        </w:tc>
      </w:tr>
      <w:tr w:rsidR="00DB1D0D" w:rsidRPr="006A75EF" w14:paraId="77C86F92"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1DA4F428"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Michel Curi (Nosso Teto 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C376F42" w14:textId="32BA2FE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410D1" w14:textId="773B059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F5F398" w14:textId="506B07C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18F0DF9" w14:textId="3C60E38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817D7C2" w14:textId="4E9F03E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5BD0033" w14:textId="6BA4757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EBD6C62" w14:textId="35EEFBA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3CCDC" w14:textId="4F5CF3E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B06E4EB" w14:textId="33D1965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3288F2C6" w14:textId="0AA5AA9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AD662E1" w14:textId="0C17ABD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D9C407C" w14:textId="5197B19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0E629A5C" w14:textId="5AA27A0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39</w:t>
            </w:r>
          </w:p>
        </w:tc>
      </w:tr>
      <w:tr w:rsidR="00DB1D0D" w:rsidRPr="006A75EF" w14:paraId="6878B7EF"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5F6D1E10"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Olavo Barros (Monte Líbano)</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827268C" w14:textId="630908F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10FEC7CB" w14:textId="4F23121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435ED6" w14:textId="5A131AE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899F209" w14:textId="227F7A3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4E7293F" w14:textId="3A157E7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2637E5" w14:textId="48888BE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C3B1626" w14:textId="05FA3AA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8</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1CD6DFE" w14:textId="2F20EC9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01A055" w14:textId="02B73B5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6670CED8" w14:textId="108F38FB"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0BC18F3" w14:textId="23C6783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B15EC02" w14:textId="5AE77B8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7</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330BD860" w14:textId="4CFFB4D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55</w:t>
            </w:r>
          </w:p>
        </w:tc>
      </w:tr>
      <w:tr w:rsidR="00DB1D0D" w:rsidRPr="006A75EF" w14:paraId="6396C1AD"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7A353C97"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USF Sergio Banhos (</w:t>
            </w:r>
            <w:proofErr w:type="spellStart"/>
            <w:r w:rsidRPr="006A75EF">
              <w:rPr>
                <w:rFonts w:ascii="Calibri" w:eastAsia="Times New Roman" w:hAnsi="Calibri" w:cs="Calibri"/>
                <w:b/>
                <w:bCs/>
                <w:color w:val="000000"/>
                <w:sz w:val="16"/>
                <w:szCs w:val="16"/>
                <w:lang w:eastAsia="pt-BR"/>
              </w:rPr>
              <w:t>Pachá</w:t>
            </w:r>
            <w:proofErr w:type="spellEnd"/>
            <w:r w:rsidRPr="006A75EF">
              <w:rPr>
                <w:rFonts w:ascii="Calibri" w:eastAsia="Times New Roman" w:hAnsi="Calibri" w:cs="Calibri"/>
                <w:b/>
                <w:bCs/>
                <w:color w:val="000000"/>
                <w:sz w:val="16"/>
                <w:szCs w:val="16"/>
                <w:lang w:eastAsia="pt-BR"/>
              </w:rPr>
              <w:t>)</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254DB" w14:textId="54BCE59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425E33E5" w14:textId="17E5CB0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F9A5F8" w14:textId="6F134DF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2E60E367" w14:textId="76220E6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600A4C2" w14:textId="0B354E0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1BD851C" w14:textId="1AC495A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0EA86CD3" w14:textId="1D5A298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6</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3929F" w14:textId="54F6344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7</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CFCD1E6" w14:textId="16A3B8B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0A0D5361" w14:textId="6189B6E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C44563A" w14:textId="2B6F0DD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5</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ACCC6F" w14:textId="658F5CE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142B7E3E" w14:textId="149E7D1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52</w:t>
            </w:r>
          </w:p>
        </w:tc>
      </w:tr>
      <w:tr w:rsidR="00DB1D0D" w:rsidRPr="006A75EF" w14:paraId="4E29D6C8"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2990E9AF"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w:t>
            </w:r>
            <w:proofErr w:type="spellStart"/>
            <w:r w:rsidRPr="006A75EF">
              <w:rPr>
                <w:rFonts w:ascii="Calibri" w:eastAsia="Times New Roman" w:hAnsi="Calibri" w:cs="Calibri"/>
                <w:b/>
                <w:bCs/>
                <w:color w:val="000000"/>
                <w:sz w:val="16"/>
                <w:szCs w:val="16"/>
                <w:lang w:eastAsia="pt-BR"/>
              </w:rPr>
              <w:t>Gesabel</w:t>
            </w:r>
            <w:proofErr w:type="spellEnd"/>
            <w:r w:rsidRPr="006A75EF">
              <w:rPr>
                <w:rFonts w:ascii="Calibri" w:eastAsia="Times New Roman" w:hAnsi="Calibri" w:cs="Calibri"/>
                <w:b/>
                <w:bCs/>
                <w:color w:val="000000"/>
                <w:sz w:val="16"/>
                <w:szCs w:val="16"/>
                <w:lang w:eastAsia="pt-BR"/>
              </w:rPr>
              <w:t xml:space="preserve"> Clemente Marques de </w:t>
            </w:r>
            <w:proofErr w:type="spellStart"/>
            <w:r w:rsidRPr="006A75EF">
              <w:rPr>
                <w:rFonts w:ascii="Calibri" w:eastAsia="Times New Roman" w:hAnsi="Calibri" w:cs="Calibri"/>
                <w:b/>
                <w:bCs/>
                <w:color w:val="000000"/>
                <w:sz w:val="16"/>
                <w:szCs w:val="16"/>
                <w:lang w:eastAsia="pt-BR"/>
              </w:rPr>
              <w:t>la</w:t>
            </w:r>
            <w:proofErr w:type="spellEnd"/>
            <w:r w:rsidRPr="006A75EF">
              <w:rPr>
                <w:rFonts w:ascii="Calibri" w:eastAsia="Times New Roman" w:hAnsi="Calibri" w:cs="Calibri"/>
                <w:b/>
                <w:bCs/>
                <w:color w:val="000000"/>
                <w:sz w:val="16"/>
                <w:szCs w:val="16"/>
                <w:lang w:eastAsia="pt-BR"/>
              </w:rPr>
              <w:t xml:space="preserve"> </w:t>
            </w:r>
            <w:proofErr w:type="spellStart"/>
            <w:r w:rsidRPr="006A75EF">
              <w:rPr>
                <w:rFonts w:ascii="Calibri" w:eastAsia="Times New Roman" w:hAnsi="Calibri" w:cs="Calibri"/>
                <w:b/>
                <w:bCs/>
                <w:color w:val="000000"/>
                <w:sz w:val="16"/>
                <w:szCs w:val="16"/>
                <w:lang w:eastAsia="pt-BR"/>
              </w:rPr>
              <w:t>Habla</w:t>
            </w:r>
            <w:proofErr w:type="spellEnd"/>
            <w:r w:rsidRPr="006A75EF">
              <w:rPr>
                <w:rFonts w:ascii="Calibri" w:eastAsia="Times New Roman" w:hAnsi="Calibri" w:cs="Calibri"/>
                <w:b/>
                <w:bCs/>
                <w:color w:val="000000"/>
                <w:sz w:val="16"/>
                <w:szCs w:val="16"/>
                <w:lang w:eastAsia="pt-BR"/>
              </w:rPr>
              <w:t xml:space="preserve"> (Pedro </w:t>
            </w:r>
            <w:proofErr w:type="spellStart"/>
            <w:r w:rsidRPr="006A75EF">
              <w:rPr>
                <w:rFonts w:ascii="Calibri" w:eastAsia="Times New Roman" w:hAnsi="Calibri" w:cs="Calibri"/>
                <w:b/>
                <w:bCs/>
                <w:color w:val="000000"/>
                <w:sz w:val="16"/>
                <w:szCs w:val="16"/>
                <w:lang w:eastAsia="pt-BR"/>
              </w:rPr>
              <w:t>Nechar</w:t>
            </w:r>
            <w:proofErr w:type="spellEnd"/>
            <w:r w:rsidRPr="006A75EF">
              <w:rPr>
                <w:rFonts w:ascii="Calibri" w:eastAsia="Times New Roman" w:hAnsi="Calibri" w:cs="Calibri"/>
                <w:b/>
                <w:bCs/>
                <w:color w:val="000000"/>
                <w:sz w:val="16"/>
                <w:szCs w:val="16"/>
                <w:lang w:eastAsia="pt-BR"/>
              </w:rPr>
              <w:t>)</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7619E44" w14:textId="5D55C5A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7015951" w14:textId="1237CD7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CC3E42" w14:textId="6F6479D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D4EE8" w14:textId="662D8E4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148E775" w14:textId="5B1AD1F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4E450C9" w14:textId="676016B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5FC34B0" w14:textId="0AFEF81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77E45F0" w14:textId="5AE9580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DE7B8" w14:textId="3777BA26"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31BF6E63" w14:textId="7B3A547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7FA9F37" w14:textId="61DDDC4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04BAACE4" w14:textId="065ADA6A"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08876B3E" w14:textId="3E63274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20</w:t>
            </w:r>
          </w:p>
        </w:tc>
      </w:tr>
      <w:tr w:rsidR="00DB1D0D" w:rsidRPr="006A75EF" w14:paraId="484A6A4F" w14:textId="77777777" w:rsidTr="008901BA">
        <w:trPr>
          <w:gridAfter w:val="1"/>
          <w:wAfter w:w="11" w:type="dxa"/>
          <w:trHeight w:val="26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36218568"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Isabel </w:t>
            </w:r>
            <w:proofErr w:type="spellStart"/>
            <w:r w:rsidRPr="006A75EF">
              <w:rPr>
                <w:rFonts w:ascii="Calibri" w:eastAsia="Times New Roman" w:hAnsi="Calibri" w:cs="Calibri"/>
                <w:b/>
                <w:bCs/>
                <w:color w:val="000000"/>
                <w:sz w:val="16"/>
                <w:szCs w:val="16"/>
                <w:lang w:eastAsia="pt-BR"/>
              </w:rPr>
              <w:t>Etturi</w:t>
            </w:r>
            <w:proofErr w:type="spellEnd"/>
            <w:r w:rsidRPr="006A75EF">
              <w:rPr>
                <w:rFonts w:ascii="Calibri" w:eastAsia="Times New Roman" w:hAnsi="Calibri" w:cs="Calibri"/>
                <w:b/>
                <w:bCs/>
                <w:color w:val="000000"/>
                <w:sz w:val="16"/>
                <w:szCs w:val="16"/>
                <w:lang w:eastAsia="pt-BR"/>
              </w:rPr>
              <w:t xml:space="preserve"> (Flamingo 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3F07BCF3" w14:textId="2F732DC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6E88BC6" w14:textId="4A1E5D53"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46E812" w14:textId="44FE3E7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541DCC5" w14:textId="1E59BEA5"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BF506D" w14:textId="4502144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4</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D3DC9" w14:textId="6463E61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7B84034" w14:textId="1589EA6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283F237" w14:textId="2CCE7E62"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0</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01454" w14:textId="66A0CE17"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0</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5748A704" w14:textId="07C855C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4</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93C2FC1" w14:textId="08E05CC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00B6C9" w14:textId="4AFF4E1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1</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77711548" w14:textId="1BAB656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21</w:t>
            </w:r>
          </w:p>
        </w:tc>
      </w:tr>
      <w:tr w:rsidR="00DB1D0D" w:rsidRPr="006A75EF" w14:paraId="04CA0117" w14:textId="77777777" w:rsidTr="008901BA">
        <w:trPr>
          <w:gridAfter w:val="1"/>
          <w:wAfter w:w="11" w:type="dxa"/>
          <w:trHeight w:val="71"/>
          <w:jc w:val="center"/>
        </w:trPr>
        <w:tc>
          <w:tcPr>
            <w:tcW w:w="3397" w:type="dxa"/>
            <w:tcBorders>
              <w:top w:val="nil"/>
              <w:left w:val="single" w:sz="4" w:space="0" w:color="auto"/>
              <w:bottom w:val="single" w:sz="4" w:space="0" w:color="auto"/>
              <w:right w:val="single" w:sz="4" w:space="0" w:color="auto"/>
            </w:tcBorders>
            <w:shd w:val="clear" w:color="000000" w:fill="F2F2F2"/>
            <w:noWrap/>
            <w:vAlign w:val="center"/>
            <w:hideMark/>
          </w:tcPr>
          <w:p w14:paraId="69DD3BFA" w14:textId="77777777" w:rsidR="00DB1D0D" w:rsidRPr="006A75EF" w:rsidRDefault="00DB1D0D" w:rsidP="00DB1D0D">
            <w:pPr>
              <w:spacing w:after="0" w:line="240" w:lineRule="auto"/>
              <w:rPr>
                <w:rFonts w:ascii="Calibri" w:eastAsia="Times New Roman" w:hAnsi="Calibri" w:cs="Calibri"/>
                <w:b/>
                <w:bCs/>
                <w:color w:val="000000"/>
                <w:sz w:val="16"/>
                <w:szCs w:val="16"/>
                <w:lang w:eastAsia="pt-BR"/>
              </w:rPr>
            </w:pPr>
            <w:r w:rsidRPr="006A75EF">
              <w:rPr>
                <w:rFonts w:ascii="Calibri" w:eastAsia="Times New Roman" w:hAnsi="Calibri" w:cs="Calibri"/>
                <w:b/>
                <w:bCs/>
                <w:color w:val="000000"/>
                <w:sz w:val="16"/>
                <w:szCs w:val="16"/>
                <w:lang w:eastAsia="pt-BR"/>
              </w:rPr>
              <w:t xml:space="preserve">USF Isabel </w:t>
            </w:r>
            <w:proofErr w:type="spellStart"/>
            <w:r w:rsidRPr="006A75EF">
              <w:rPr>
                <w:rFonts w:ascii="Calibri" w:eastAsia="Times New Roman" w:hAnsi="Calibri" w:cs="Calibri"/>
                <w:b/>
                <w:bCs/>
                <w:color w:val="000000"/>
                <w:sz w:val="16"/>
                <w:szCs w:val="16"/>
                <w:lang w:eastAsia="pt-BR"/>
              </w:rPr>
              <w:t>Etturi</w:t>
            </w:r>
            <w:proofErr w:type="spellEnd"/>
            <w:r w:rsidRPr="006A75EF">
              <w:rPr>
                <w:rFonts w:ascii="Calibri" w:eastAsia="Times New Roman" w:hAnsi="Calibri" w:cs="Calibri"/>
                <w:b/>
                <w:bCs/>
                <w:color w:val="000000"/>
                <w:sz w:val="16"/>
                <w:szCs w:val="16"/>
                <w:lang w:eastAsia="pt-BR"/>
              </w:rPr>
              <w:t xml:space="preserve"> (Flamingo II)</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6752D982" w14:textId="4AF2025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06F3B72" w14:textId="56BBDC99"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5</w:t>
            </w:r>
          </w:p>
        </w:tc>
        <w:tc>
          <w:tcPr>
            <w:tcW w:w="9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4881D7" w14:textId="47D5AF2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6AA1801" w14:textId="614E771F"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5667C4CA" w14:textId="30E3F8FE"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3</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55ED5" w14:textId="68CFEF0D"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11440F56" w14:textId="24CBF37C"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1</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hideMark/>
          </w:tcPr>
          <w:p w14:paraId="7B0D16AD" w14:textId="3006040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18"/>
                <w:szCs w:val="18"/>
              </w:rPr>
              <w:t>2</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02BF324" w14:textId="5A7CFFE0"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2</w:t>
            </w:r>
          </w:p>
        </w:tc>
        <w:tc>
          <w:tcPr>
            <w:tcW w:w="916" w:type="dxa"/>
            <w:tcBorders>
              <w:top w:val="nil"/>
              <w:left w:val="nil"/>
              <w:bottom w:val="single" w:sz="4" w:space="0" w:color="auto"/>
              <w:right w:val="single" w:sz="4" w:space="0" w:color="auto"/>
            </w:tcBorders>
            <w:shd w:val="clear" w:color="auto" w:fill="F2F2F2" w:themeFill="background1" w:themeFillShade="F2"/>
            <w:noWrap/>
            <w:vAlign w:val="center"/>
          </w:tcPr>
          <w:p w14:paraId="711B9580" w14:textId="2B901581"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33F25" w14:textId="48A7F9D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94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DA3ACC" w14:textId="6FD37914"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color w:val="000000"/>
                <w:sz w:val="20"/>
                <w:szCs w:val="20"/>
              </w:rPr>
              <w:t>3</w:t>
            </w:r>
          </w:p>
        </w:tc>
        <w:tc>
          <w:tcPr>
            <w:tcW w:w="1063" w:type="dxa"/>
            <w:tcBorders>
              <w:top w:val="nil"/>
              <w:left w:val="single" w:sz="4" w:space="0" w:color="auto"/>
              <w:bottom w:val="single" w:sz="4" w:space="0" w:color="auto"/>
              <w:right w:val="single" w:sz="4" w:space="0" w:color="auto"/>
            </w:tcBorders>
            <w:shd w:val="clear" w:color="000000" w:fill="A6A6A6"/>
            <w:noWrap/>
            <w:vAlign w:val="center"/>
            <w:hideMark/>
          </w:tcPr>
          <w:p w14:paraId="1F0E5B1C" w14:textId="3325D928" w:rsidR="00DB1D0D" w:rsidRPr="006A75EF" w:rsidRDefault="00DB1D0D" w:rsidP="00DB1D0D">
            <w:pPr>
              <w:spacing w:after="0" w:line="240" w:lineRule="auto"/>
              <w:jc w:val="center"/>
              <w:rPr>
                <w:rFonts w:ascii="Calibri" w:eastAsia="Times New Roman" w:hAnsi="Calibri" w:cs="Calibri"/>
                <w:b/>
                <w:bCs/>
                <w:color w:val="000000"/>
                <w:sz w:val="16"/>
                <w:szCs w:val="16"/>
                <w:lang w:eastAsia="pt-BR"/>
              </w:rPr>
            </w:pPr>
            <w:r>
              <w:rPr>
                <w:rFonts w:ascii="Calibri" w:hAnsi="Calibri" w:cs="Calibri"/>
                <w:b/>
                <w:bCs/>
                <w:color w:val="000000"/>
                <w:sz w:val="18"/>
                <w:szCs w:val="18"/>
              </w:rPr>
              <w:t>28</w:t>
            </w:r>
          </w:p>
        </w:tc>
      </w:tr>
    </w:tbl>
    <w:p w14:paraId="68A53A53" w14:textId="698690B1" w:rsidR="00B17B54" w:rsidRDefault="00B17B54" w:rsidP="00B17B54">
      <w:pPr>
        <w:rPr>
          <w:rFonts w:cs="Times New Roman"/>
          <w:sz w:val="20"/>
          <w:szCs w:val="20"/>
        </w:rPr>
      </w:pPr>
      <w:r w:rsidRPr="00CB0429">
        <w:rPr>
          <w:rFonts w:cs="Times New Roman"/>
          <w:sz w:val="20"/>
          <w:szCs w:val="20"/>
        </w:rPr>
        <w:t xml:space="preserve">Fonte: </w:t>
      </w:r>
      <w:r w:rsidR="00CB0429" w:rsidRPr="00CB0429">
        <w:rPr>
          <w:rFonts w:cs="Times New Roman"/>
          <w:sz w:val="20"/>
          <w:szCs w:val="20"/>
        </w:rPr>
        <w:t>SMS/DEVISA/SINASC</w:t>
      </w:r>
      <w:r w:rsidRPr="00CB0429">
        <w:rPr>
          <w:rFonts w:cs="Times New Roman"/>
          <w:sz w:val="20"/>
          <w:szCs w:val="20"/>
        </w:rPr>
        <w:t>,</w:t>
      </w:r>
      <w:r w:rsidRPr="002A1B3B">
        <w:rPr>
          <w:rFonts w:cs="Times New Roman"/>
          <w:sz w:val="20"/>
          <w:szCs w:val="20"/>
        </w:rPr>
        <w:t xml:space="preserve"> 2021.</w:t>
      </w:r>
      <w:r w:rsidR="000C073B">
        <w:rPr>
          <w:rFonts w:cs="Times New Roman"/>
          <w:sz w:val="20"/>
          <w:szCs w:val="20"/>
        </w:rPr>
        <w:t xml:space="preserve"> Acesso em: </w:t>
      </w:r>
      <w:r w:rsidR="00561C10">
        <w:rPr>
          <w:rFonts w:cs="Times New Roman"/>
          <w:sz w:val="20"/>
          <w:szCs w:val="20"/>
        </w:rPr>
        <w:t>1</w:t>
      </w:r>
      <w:r w:rsidR="000A65FD">
        <w:rPr>
          <w:rFonts w:cs="Times New Roman"/>
          <w:sz w:val="20"/>
          <w:szCs w:val="20"/>
        </w:rPr>
        <w:t>2</w:t>
      </w:r>
      <w:r w:rsidR="000C073B">
        <w:rPr>
          <w:rFonts w:cs="Times New Roman"/>
          <w:sz w:val="20"/>
          <w:szCs w:val="20"/>
        </w:rPr>
        <w:t>/</w:t>
      </w:r>
      <w:r w:rsidR="00412F79">
        <w:rPr>
          <w:rFonts w:cs="Times New Roman"/>
          <w:sz w:val="20"/>
          <w:szCs w:val="20"/>
        </w:rPr>
        <w:t>01</w:t>
      </w:r>
      <w:r w:rsidR="000C073B">
        <w:rPr>
          <w:rFonts w:cs="Times New Roman"/>
          <w:sz w:val="20"/>
          <w:szCs w:val="20"/>
        </w:rPr>
        <w:t>/202</w:t>
      </w:r>
      <w:r w:rsidR="00412F79">
        <w:rPr>
          <w:rFonts w:cs="Times New Roman"/>
          <w:sz w:val="20"/>
          <w:szCs w:val="20"/>
        </w:rPr>
        <w:t>2</w:t>
      </w:r>
      <w:r w:rsidR="00B37A8C">
        <w:rPr>
          <w:rFonts w:cs="Times New Roman"/>
          <w:sz w:val="20"/>
          <w:szCs w:val="20"/>
        </w:rPr>
        <w:t>.</w:t>
      </w:r>
    </w:p>
    <w:p w14:paraId="2C5E2834" w14:textId="77777777" w:rsidR="009F15B6" w:rsidRDefault="009F15B6" w:rsidP="00B17B54">
      <w:pPr>
        <w:rPr>
          <w:rFonts w:cs="Times New Roman"/>
          <w:sz w:val="20"/>
          <w:szCs w:val="20"/>
        </w:rPr>
      </w:pPr>
    </w:p>
    <w:p w14:paraId="1CA61A60" w14:textId="036B1976" w:rsidR="00A813E3" w:rsidRDefault="003D0835" w:rsidP="000A65FD">
      <w:pPr>
        <w:spacing w:after="0" w:line="360" w:lineRule="auto"/>
        <w:jc w:val="both"/>
        <w:rPr>
          <w:rFonts w:cs="Times New Roman"/>
          <w:sz w:val="24"/>
          <w:szCs w:val="24"/>
        </w:rPr>
      </w:pPr>
      <w:r>
        <w:rPr>
          <w:rFonts w:cs="Times New Roman"/>
          <w:sz w:val="20"/>
          <w:szCs w:val="20"/>
        </w:rPr>
        <w:tab/>
      </w:r>
      <w:r w:rsidRPr="003D0835">
        <w:rPr>
          <w:rFonts w:cs="Times New Roman"/>
          <w:sz w:val="24"/>
          <w:szCs w:val="24"/>
        </w:rPr>
        <w:t>A tabela</w:t>
      </w:r>
      <w:r>
        <w:rPr>
          <w:rFonts w:cs="Times New Roman"/>
          <w:sz w:val="24"/>
          <w:szCs w:val="24"/>
        </w:rPr>
        <w:t xml:space="preserve"> </w:t>
      </w:r>
      <w:r w:rsidR="004C4597">
        <w:rPr>
          <w:rFonts w:cs="Times New Roman"/>
          <w:sz w:val="24"/>
          <w:szCs w:val="24"/>
        </w:rPr>
        <w:t>5</w:t>
      </w:r>
      <w:r w:rsidR="003D5506">
        <w:rPr>
          <w:rFonts w:cs="Times New Roman"/>
          <w:sz w:val="24"/>
          <w:szCs w:val="24"/>
        </w:rPr>
        <w:t>4</w:t>
      </w:r>
      <w:r>
        <w:rPr>
          <w:rFonts w:cs="Times New Roman"/>
          <w:sz w:val="24"/>
          <w:szCs w:val="24"/>
        </w:rPr>
        <w:t xml:space="preserve"> mostra o número de nascidos vivos por local de nascimento, unidade de saúde ao qual pertencem, e por tipo de parto do mês de </w:t>
      </w:r>
      <w:r w:rsidR="00A73415">
        <w:rPr>
          <w:rFonts w:cs="Times New Roman"/>
          <w:sz w:val="24"/>
          <w:szCs w:val="24"/>
        </w:rPr>
        <w:t>dezembro</w:t>
      </w:r>
      <w:r>
        <w:rPr>
          <w:rFonts w:cs="Times New Roman"/>
          <w:sz w:val="24"/>
          <w:szCs w:val="24"/>
        </w:rPr>
        <w:t xml:space="preserve"> de 2021.</w:t>
      </w:r>
      <w:r w:rsidR="0029719F">
        <w:rPr>
          <w:rFonts w:cs="Times New Roman"/>
          <w:sz w:val="24"/>
          <w:szCs w:val="24"/>
        </w:rPr>
        <w:t xml:space="preserve"> O Hospital Padre Albino </w:t>
      </w:r>
      <w:r w:rsidR="00C37C6E">
        <w:rPr>
          <w:rFonts w:cs="Times New Roman"/>
          <w:sz w:val="24"/>
          <w:szCs w:val="24"/>
        </w:rPr>
        <w:t xml:space="preserve">teve </w:t>
      </w:r>
      <w:r w:rsidR="00B843DF">
        <w:rPr>
          <w:rFonts w:cs="Times New Roman"/>
          <w:sz w:val="24"/>
          <w:szCs w:val="24"/>
        </w:rPr>
        <w:t>7</w:t>
      </w:r>
      <w:r w:rsidR="00B80DC2">
        <w:rPr>
          <w:rFonts w:cs="Times New Roman"/>
          <w:sz w:val="24"/>
          <w:szCs w:val="24"/>
        </w:rPr>
        <w:t>7</w:t>
      </w:r>
      <w:r w:rsidR="002B59D4">
        <w:rPr>
          <w:rFonts w:cs="Times New Roman"/>
          <w:sz w:val="24"/>
          <w:szCs w:val="24"/>
        </w:rPr>
        <w:t>,</w:t>
      </w:r>
      <w:r w:rsidR="00B80DC2">
        <w:rPr>
          <w:rFonts w:cs="Times New Roman"/>
          <w:sz w:val="24"/>
          <w:szCs w:val="24"/>
        </w:rPr>
        <w:t>0</w:t>
      </w:r>
      <w:r w:rsidR="0029719F">
        <w:rPr>
          <w:rFonts w:cs="Times New Roman"/>
          <w:sz w:val="24"/>
          <w:szCs w:val="24"/>
        </w:rPr>
        <w:t>% (</w:t>
      </w:r>
      <w:r w:rsidR="00B80DC2">
        <w:rPr>
          <w:rFonts w:cs="Times New Roman"/>
          <w:sz w:val="24"/>
          <w:szCs w:val="24"/>
        </w:rPr>
        <w:t>77</w:t>
      </w:r>
      <w:r w:rsidR="0029719F">
        <w:rPr>
          <w:rFonts w:cs="Times New Roman"/>
          <w:sz w:val="24"/>
          <w:szCs w:val="24"/>
        </w:rPr>
        <w:t>)</w:t>
      </w:r>
      <w:r w:rsidR="00C37C6E">
        <w:rPr>
          <w:rFonts w:cs="Times New Roman"/>
          <w:sz w:val="24"/>
          <w:szCs w:val="24"/>
        </w:rPr>
        <w:t xml:space="preserve"> dos partos</w:t>
      </w:r>
      <w:r w:rsidR="0029719F">
        <w:rPr>
          <w:rFonts w:cs="Times New Roman"/>
          <w:sz w:val="24"/>
          <w:szCs w:val="24"/>
        </w:rPr>
        <w:t>,</w:t>
      </w:r>
      <w:r w:rsidR="00CC050F">
        <w:rPr>
          <w:rFonts w:cs="Times New Roman"/>
          <w:sz w:val="24"/>
          <w:szCs w:val="24"/>
        </w:rPr>
        <w:t xml:space="preserve"> </w:t>
      </w:r>
      <w:r w:rsidR="0029719F">
        <w:rPr>
          <w:rFonts w:cs="Times New Roman"/>
          <w:sz w:val="24"/>
          <w:szCs w:val="24"/>
        </w:rPr>
        <w:t xml:space="preserve">Hospital São Domingos </w:t>
      </w:r>
      <w:r w:rsidR="00C37C6E">
        <w:rPr>
          <w:rFonts w:cs="Times New Roman"/>
          <w:sz w:val="24"/>
          <w:szCs w:val="24"/>
        </w:rPr>
        <w:t xml:space="preserve">teve </w:t>
      </w:r>
      <w:r w:rsidR="00B843DF">
        <w:rPr>
          <w:rFonts w:cs="Times New Roman"/>
          <w:sz w:val="24"/>
          <w:szCs w:val="24"/>
        </w:rPr>
        <w:t>23</w:t>
      </w:r>
      <w:r w:rsidR="0029719F">
        <w:rPr>
          <w:rFonts w:cs="Times New Roman"/>
          <w:sz w:val="24"/>
          <w:szCs w:val="24"/>
        </w:rPr>
        <w:t>,</w:t>
      </w:r>
      <w:r w:rsidR="00B80DC2">
        <w:rPr>
          <w:rFonts w:cs="Times New Roman"/>
          <w:sz w:val="24"/>
          <w:szCs w:val="24"/>
        </w:rPr>
        <w:t>0</w:t>
      </w:r>
      <w:r w:rsidR="0029719F">
        <w:rPr>
          <w:rFonts w:cs="Times New Roman"/>
          <w:sz w:val="24"/>
          <w:szCs w:val="24"/>
        </w:rPr>
        <w:t>% (</w:t>
      </w:r>
      <w:r w:rsidR="00B80DC2">
        <w:rPr>
          <w:rFonts w:cs="Times New Roman"/>
          <w:sz w:val="24"/>
          <w:szCs w:val="24"/>
        </w:rPr>
        <w:t>23</w:t>
      </w:r>
      <w:r w:rsidR="00C37C6E">
        <w:rPr>
          <w:rFonts w:cs="Times New Roman"/>
          <w:sz w:val="24"/>
          <w:szCs w:val="24"/>
        </w:rPr>
        <w:t>)</w:t>
      </w:r>
      <w:r w:rsidR="00B843DF">
        <w:rPr>
          <w:rFonts w:cs="Times New Roman"/>
          <w:sz w:val="24"/>
          <w:szCs w:val="24"/>
        </w:rPr>
        <w:t>.</w:t>
      </w:r>
      <w:r w:rsidR="00C37C6E">
        <w:rPr>
          <w:rFonts w:cs="Times New Roman"/>
          <w:sz w:val="24"/>
          <w:szCs w:val="24"/>
        </w:rPr>
        <w:t xml:space="preserve"> </w:t>
      </w:r>
      <w:r w:rsidR="007139BF">
        <w:rPr>
          <w:rFonts w:cs="Times New Roman"/>
          <w:sz w:val="24"/>
          <w:szCs w:val="24"/>
        </w:rPr>
        <w:t xml:space="preserve">No geral no tipo de parto temos </w:t>
      </w:r>
      <w:r w:rsidR="00B80DC2">
        <w:rPr>
          <w:rFonts w:cs="Times New Roman"/>
          <w:sz w:val="24"/>
          <w:szCs w:val="24"/>
        </w:rPr>
        <w:t>80</w:t>
      </w:r>
      <w:r w:rsidR="007139BF">
        <w:rPr>
          <w:rFonts w:cs="Times New Roman"/>
          <w:sz w:val="24"/>
          <w:szCs w:val="24"/>
        </w:rPr>
        <w:t>,</w:t>
      </w:r>
      <w:r w:rsidR="00B80DC2">
        <w:rPr>
          <w:rFonts w:cs="Times New Roman"/>
          <w:sz w:val="24"/>
          <w:szCs w:val="24"/>
        </w:rPr>
        <w:t>0</w:t>
      </w:r>
      <w:r w:rsidR="007139BF">
        <w:rPr>
          <w:rFonts w:cs="Times New Roman"/>
          <w:sz w:val="24"/>
          <w:szCs w:val="24"/>
        </w:rPr>
        <w:t>% (</w:t>
      </w:r>
      <w:r w:rsidR="00B80DC2">
        <w:rPr>
          <w:rFonts w:cs="Times New Roman"/>
          <w:sz w:val="24"/>
          <w:szCs w:val="24"/>
        </w:rPr>
        <w:t>80</w:t>
      </w:r>
      <w:r w:rsidR="007139BF">
        <w:rPr>
          <w:rFonts w:cs="Times New Roman"/>
          <w:sz w:val="24"/>
          <w:szCs w:val="24"/>
        </w:rPr>
        <w:t xml:space="preserve">) de parto </w:t>
      </w:r>
      <w:r w:rsidR="00223EC1">
        <w:rPr>
          <w:rFonts w:cs="Times New Roman"/>
          <w:sz w:val="24"/>
          <w:szCs w:val="24"/>
        </w:rPr>
        <w:t>cesáreo</w:t>
      </w:r>
      <w:r w:rsidR="007139BF">
        <w:rPr>
          <w:rFonts w:cs="Times New Roman"/>
          <w:sz w:val="24"/>
          <w:szCs w:val="24"/>
        </w:rPr>
        <w:t xml:space="preserve"> e </w:t>
      </w:r>
      <w:r w:rsidR="00ED299B">
        <w:rPr>
          <w:rFonts w:cs="Times New Roman"/>
          <w:sz w:val="24"/>
          <w:szCs w:val="24"/>
        </w:rPr>
        <w:t>2</w:t>
      </w:r>
      <w:r w:rsidR="00B80DC2">
        <w:rPr>
          <w:rFonts w:cs="Times New Roman"/>
          <w:sz w:val="24"/>
          <w:szCs w:val="24"/>
        </w:rPr>
        <w:t>0</w:t>
      </w:r>
      <w:r w:rsidR="007139BF">
        <w:rPr>
          <w:rFonts w:cs="Times New Roman"/>
          <w:sz w:val="24"/>
          <w:szCs w:val="24"/>
        </w:rPr>
        <w:t>,</w:t>
      </w:r>
      <w:r w:rsidR="00B80DC2">
        <w:rPr>
          <w:rFonts w:cs="Times New Roman"/>
          <w:sz w:val="24"/>
          <w:szCs w:val="24"/>
        </w:rPr>
        <w:t>0</w:t>
      </w:r>
      <w:r w:rsidR="007139BF">
        <w:rPr>
          <w:rFonts w:cs="Times New Roman"/>
          <w:sz w:val="24"/>
          <w:szCs w:val="24"/>
        </w:rPr>
        <w:t>% (</w:t>
      </w:r>
      <w:r w:rsidR="00B80DC2">
        <w:rPr>
          <w:rFonts w:cs="Times New Roman"/>
          <w:sz w:val="24"/>
          <w:szCs w:val="24"/>
        </w:rPr>
        <w:t>20</w:t>
      </w:r>
      <w:r w:rsidR="007139BF">
        <w:rPr>
          <w:rFonts w:cs="Times New Roman"/>
          <w:sz w:val="24"/>
          <w:szCs w:val="24"/>
        </w:rPr>
        <w:t xml:space="preserve">) de parto vaginal, totalizando </w:t>
      </w:r>
      <w:r w:rsidR="00B80DC2">
        <w:rPr>
          <w:rFonts w:cs="Times New Roman"/>
          <w:sz w:val="24"/>
          <w:szCs w:val="24"/>
        </w:rPr>
        <w:t>100</w:t>
      </w:r>
      <w:r w:rsidR="007139BF">
        <w:rPr>
          <w:rFonts w:cs="Times New Roman"/>
          <w:sz w:val="24"/>
          <w:szCs w:val="24"/>
        </w:rPr>
        <w:t xml:space="preserve"> partos no mês de</w:t>
      </w:r>
      <w:r w:rsidR="00304754">
        <w:rPr>
          <w:rFonts w:cs="Times New Roman"/>
          <w:sz w:val="24"/>
          <w:szCs w:val="24"/>
        </w:rPr>
        <w:t xml:space="preserve"> </w:t>
      </w:r>
      <w:r w:rsidR="00A73415">
        <w:rPr>
          <w:rFonts w:cs="Times New Roman"/>
          <w:sz w:val="24"/>
          <w:szCs w:val="24"/>
        </w:rPr>
        <w:t>dezembro</w:t>
      </w:r>
      <w:r w:rsidR="007139BF">
        <w:rPr>
          <w:rFonts w:cs="Times New Roman"/>
          <w:sz w:val="24"/>
          <w:szCs w:val="24"/>
        </w:rPr>
        <w:t xml:space="preserve"> de 2021.</w:t>
      </w:r>
    </w:p>
    <w:p w14:paraId="4765A3C9" w14:textId="77777777" w:rsidR="000A65FD" w:rsidRPr="003D0835" w:rsidRDefault="000A65FD" w:rsidP="000A65FD">
      <w:pPr>
        <w:spacing w:after="0" w:line="360" w:lineRule="auto"/>
        <w:jc w:val="both"/>
        <w:rPr>
          <w:rFonts w:cs="Times New Roman"/>
          <w:sz w:val="24"/>
          <w:szCs w:val="24"/>
        </w:rPr>
      </w:pPr>
    </w:p>
    <w:p w14:paraId="495C0FDD" w14:textId="23921EAE" w:rsidR="00E5385F" w:rsidRPr="00B17B54" w:rsidRDefault="00E5385F" w:rsidP="000A65FD">
      <w:pPr>
        <w:spacing w:after="0"/>
        <w:ind w:hanging="426"/>
        <w:rPr>
          <w:rFonts w:cstheme="minorHAnsi"/>
          <w:sz w:val="20"/>
          <w:szCs w:val="20"/>
          <w:highlight w:val="green"/>
        </w:rPr>
      </w:pPr>
      <w:r w:rsidRPr="00B17B54">
        <w:rPr>
          <w:rFonts w:cs="Times New Roman"/>
          <w:b/>
          <w:sz w:val="20"/>
          <w:szCs w:val="20"/>
        </w:rPr>
        <w:t xml:space="preserve">Tabela </w:t>
      </w:r>
      <w:r w:rsidR="004C4597">
        <w:rPr>
          <w:rFonts w:cs="Times New Roman"/>
          <w:b/>
          <w:sz w:val="20"/>
          <w:szCs w:val="20"/>
        </w:rPr>
        <w:t>5</w:t>
      </w:r>
      <w:r w:rsidR="003D5506">
        <w:rPr>
          <w:rFonts w:cs="Times New Roman"/>
          <w:b/>
          <w:sz w:val="20"/>
          <w:szCs w:val="20"/>
        </w:rPr>
        <w:t>4</w:t>
      </w:r>
      <w:r w:rsidRPr="00B17B54">
        <w:rPr>
          <w:rFonts w:cs="Times New Roman"/>
          <w:b/>
          <w:sz w:val="20"/>
          <w:szCs w:val="20"/>
        </w:rPr>
        <w:t xml:space="preserve">: </w:t>
      </w:r>
      <w:r>
        <w:rPr>
          <w:rFonts w:cs="Times New Roman"/>
          <w:b/>
          <w:sz w:val="20"/>
          <w:szCs w:val="20"/>
        </w:rPr>
        <w:t>Número de nascidos vivos</w:t>
      </w:r>
      <w:r w:rsidRPr="00B17B54">
        <w:rPr>
          <w:rFonts w:cs="Times New Roman"/>
          <w:b/>
          <w:sz w:val="20"/>
          <w:szCs w:val="20"/>
        </w:rPr>
        <w:t>,</w:t>
      </w:r>
      <w:r>
        <w:rPr>
          <w:rFonts w:cs="Times New Roman"/>
          <w:b/>
          <w:sz w:val="20"/>
          <w:szCs w:val="20"/>
        </w:rPr>
        <w:t xml:space="preserve"> por local de nascimento e tipo de parto, </w:t>
      </w:r>
      <w:r w:rsidRPr="00B17B54">
        <w:rPr>
          <w:rFonts w:cs="Times New Roman"/>
          <w:b/>
          <w:sz w:val="20"/>
          <w:szCs w:val="20"/>
        </w:rPr>
        <w:t>no mês de</w:t>
      </w:r>
      <w:r w:rsidR="00230B08" w:rsidRPr="00230B08">
        <w:rPr>
          <w:rFonts w:ascii="Calibri" w:hAnsi="Calibri" w:cs="Calibri"/>
          <w:b/>
          <w:sz w:val="20"/>
          <w:szCs w:val="20"/>
        </w:rPr>
        <w:t xml:space="preserve"> </w:t>
      </w:r>
      <w:r w:rsidR="00A73415">
        <w:rPr>
          <w:rFonts w:ascii="Calibri" w:hAnsi="Calibri" w:cs="Calibri"/>
          <w:b/>
          <w:sz w:val="20"/>
          <w:szCs w:val="20"/>
        </w:rPr>
        <w:t>dezembro</w:t>
      </w:r>
      <w:r w:rsidR="00230B08">
        <w:rPr>
          <w:rFonts w:cs="Times New Roman"/>
          <w:b/>
          <w:sz w:val="20"/>
          <w:szCs w:val="20"/>
        </w:rPr>
        <w:t xml:space="preserve"> </w:t>
      </w:r>
      <w:r w:rsidR="004D5578">
        <w:rPr>
          <w:rFonts w:cs="Times New Roman"/>
          <w:b/>
          <w:sz w:val="20"/>
          <w:szCs w:val="20"/>
        </w:rPr>
        <w:t>de 2021</w:t>
      </w:r>
      <w:r>
        <w:rPr>
          <w:rFonts w:cs="Times New Roman"/>
          <w:b/>
          <w:sz w:val="20"/>
          <w:szCs w:val="20"/>
        </w:rPr>
        <w:t>.</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5"/>
        <w:gridCol w:w="605"/>
        <w:gridCol w:w="714"/>
        <w:gridCol w:w="565"/>
        <w:gridCol w:w="654"/>
        <w:gridCol w:w="711"/>
        <w:gridCol w:w="570"/>
        <w:gridCol w:w="706"/>
        <w:gridCol w:w="538"/>
        <w:gridCol w:w="702"/>
        <w:gridCol w:w="636"/>
        <w:gridCol w:w="567"/>
        <w:gridCol w:w="771"/>
        <w:gridCol w:w="538"/>
        <w:gridCol w:w="696"/>
        <w:gridCol w:w="666"/>
        <w:gridCol w:w="503"/>
        <w:gridCol w:w="631"/>
        <w:gridCol w:w="538"/>
        <w:gridCol w:w="596"/>
        <w:gridCol w:w="709"/>
      </w:tblGrid>
      <w:tr w:rsidR="00DF7880" w:rsidRPr="00DF7880" w14:paraId="4C449EE2" w14:textId="77777777" w:rsidTr="0022514E">
        <w:trPr>
          <w:trHeight w:val="265"/>
        </w:trPr>
        <w:tc>
          <w:tcPr>
            <w:tcW w:w="3545" w:type="dxa"/>
            <w:vMerge w:val="restart"/>
            <w:shd w:val="clear" w:color="000000" w:fill="AEAAAA"/>
            <w:noWrap/>
            <w:vAlign w:val="center"/>
            <w:hideMark/>
          </w:tcPr>
          <w:p w14:paraId="6AFF24A5"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UNIDADES DE SAÚDE</w:t>
            </w:r>
          </w:p>
        </w:tc>
        <w:tc>
          <w:tcPr>
            <w:tcW w:w="12616" w:type="dxa"/>
            <w:gridSpan w:val="20"/>
            <w:shd w:val="clear" w:color="000000" w:fill="AEAAAA"/>
            <w:noWrap/>
            <w:vAlign w:val="center"/>
            <w:hideMark/>
          </w:tcPr>
          <w:p w14:paraId="592DC753" w14:textId="49FB4273"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TIPO DE PARTO POR LOCAL DE NASCIMENTO </w:t>
            </w:r>
            <w:r w:rsidR="00CB0632">
              <w:rPr>
                <w:rFonts w:ascii="Calibri" w:eastAsia="Times New Roman" w:hAnsi="Calibri" w:cs="Calibri"/>
                <w:b/>
                <w:bCs/>
                <w:color w:val="000000"/>
                <w:sz w:val="18"/>
                <w:szCs w:val="18"/>
                <w:lang w:eastAsia="pt-BR"/>
              </w:rPr>
              <w:t xml:space="preserve">- </w:t>
            </w:r>
            <w:r w:rsidR="00A73415">
              <w:rPr>
                <w:rFonts w:ascii="Calibri" w:eastAsia="Times New Roman" w:hAnsi="Calibri" w:cs="Calibri"/>
                <w:b/>
                <w:bCs/>
                <w:color w:val="000000"/>
                <w:sz w:val="18"/>
                <w:szCs w:val="18"/>
                <w:lang w:eastAsia="pt-BR"/>
              </w:rPr>
              <w:t>DEZEMBRO</w:t>
            </w:r>
            <w:r w:rsidRPr="00DF7880">
              <w:rPr>
                <w:rFonts w:ascii="Calibri" w:eastAsia="Times New Roman" w:hAnsi="Calibri" w:cs="Calibri"/>
                <w:b/>
                <w:bCs/>
                <w:color w:val="000000"/>
                <w:sz w:val="18"/>
                <w:szCs w:val="18"/>
                <w:lang w:eastAsia="pt-BR"/>
              </w:rPr>
              <w:t xml:space="preserve"> 2021</w:t>
            </w:r>
          </w:p>
        </w:tc>
      </w:tr>
      <w:tr w:rsidR="0030492B" w:rsidRPr="00DF7880" w14:paraId="218959A5" w14:textId="77777777" w:rsidTr="0022514E">
        <w:trPr>
          <w:trHeight w:val="265"/>
        </w:trPr>
        <w:tc>
          <w:tcPr>
            <w:tcW w:w="3545" w:type="dxa"/>
            <w:vMerge/>
            <w:vAlign w:val="center"/>
            <w:hideMark/>
          </w:tcPr>
          <w:p w14:paraId="7F9014DF" w14:textId="77777777" w:rsidR="00DF7880" w:rsidRPr="00DF7880" w:rsidRDefault="00DF7880" w:rsidP="00DF7880">
            <w:pPr>
              <w:spacing w:after="0" w:line="240" w:lineRule="auto"/>
              <w:rPr>
                <w:rFonts w:ascii="Calibri" w:eastAsia="Times New Roman" w:hAnsi="Calibri" w:cs="Calibri"/>
                <w:b/>
                <w:bCs/>
                <w:color w:val="000000"/>
                <w:sz w:val="18"/>
                <w:szCs w:val="18"/>
                <w:lang w:eastAsia="pt-BR"/>
              </w:rPr>
            </w:pPr>
          </w:p>
        </w:tc>
        <w:tc>
          <w:tcPr>
            <w:tcW w:w="3249" w:type="dxa"/>
            <w:gridSpan w:val="5"/>
            <w:shd w:val="clear" w:color="000000" w:fill="AEAAAA"/>
            <w:vAlign w:val="center"/>
            <w:hideMark/>
          </w:tcPr>
          <w:p w14:paraId="557DA7DF"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HOSPITAL PADRE ALBINO</w:t>
            </w:r>
          </w:p>
        </w:tc>
        <w:tc>
          <w:tcPr>
            <w:tcW w:w="3152" w:type="dxa"/>
            <w:gridSpan w:val="5"/>
            <w:shd w:val="clear" w:color="000000" w:fill="AEAAAA"/>
            <w:vAlign w:val="center"/>
            <w:hideMark/>
          </w:tcPr>
          <w:p w14:paraId="509DEF67"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HOSPITAL SÃO DOMINGOS</w:t>
            </w:r>
          </w:p>
        </w:tc>
        <w:tc>
          <w:tcPr>
            <w:tcW w:w="3238" w:type="dxa"/>
            <w:gridSpan w:val="5"/>
            <w:shd w:val="clear" w:color="000000" w:fill="AEAAAA"/>
            <w:vAlign w:val="center"/>
            <w:hideMark/>
          </w:tcPr>
          <w:p w14:paraId="55F610A4"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OUTROS LOCAIS</w:t>
            </w:r>
          </w:p>
        </w:tc>
        <w:tc>
          <w:tcPr>
            <w:tcW w:w="2977" w:type="dxa"/>
            <w:gridSpan w:val="5"/>
            <w:shd w:val="clear" w:color="000000" w:fill="AEAAAA"/>
            <w:vAlign w:val="center"/>
            <w:hideMark/>
          </w:tcPr>
          <w:p w14:paraId="5BE955B1"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TOTAL GERAL</w:t>
            </w:r>
          </w:p>
        </w:tc>
      </w:tr>
      <w:tr w:rsidR="0022514E" w:rsidRPr="00DF7880" w14:paraId="1568BBBB" w14:textId="77777777" w:rsidTr="0022514E">
        <w:trPr>
          <w:trHeight w:val="265"/>
        </w:trPr>
        <w:tc>
          <w:tcPr>
            <w:tcW w:w="3545" w:type="dxa"/>
            <w:vMerge/>
            <w:vAlign w:val="center"/>
            <w:hideMark/>
          </w:tcPr>
          <w:p w14:paraId="2D40C976" w14:textId="77777777" w:rsidR="00DF7880" w:rsidRPr="00DF7880" w:rsidRDefault="00DF7880" w:rsidP="00DF7880">
            <w:pPr>
              <w:spacing w:after="0" w:line="240" w:lineRule="auto"/>
              <w:rPr>
                <w:rFonts w:ascii="Calibri" w:eastAsia="Times New Roman" w:hAnsi="Calibri" w:cs="Calibri"/>
                <w:b/>
                <w:bCs/>
                <w:color w:val="000000"/>
                <w:sz w:val="18"/>
                <w:szCs w:val="18"/>
                <w:lang w:eastAsia="pt-BR"/>
              </w:rPr>
            </w:pPr>
          </w:p>
        </w:tc>
        <w:tc>
          <w:tcPr>
            <w:tcW w:w="1319" w:type="dxa"/>
            <w:gridSpan w:val="2"/>
            <w:shd w:val="clear" w:color="000000" w:fill="AEAAAA"/>
            <w:vAlign w:val="center"/>
            <w:hideMark/>
          </w:tcPr>
          <w:p w14:paraId="297D8863"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CESAREA</w:t>
            </w:r>
          </w:p>
        </w:tc>
        <w:tc>
          <w:tcPr>
            <w:tcW w:w="1219" w:type="dxa"/>
            <w:gridSpan w:val="2"/>
            <w:shd w:val="clear" w:color="000000" w:fill="AEAAAA"/>
            <w:vAlign w:val="center"/>
            <w:hideMark/>
          </w:tcPr>
          <w:p w14:paraId="4FE6139B"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VAGINAL</w:t>
            </w:r>
          </w:p>
        </w:tc>
        <w:tc>
          <w:tcPr>
            <w:tcW w:w="711" w:type="dxa"/>
            <w:shd w:val="clear" w:color="000000" w:fill="AEAAAA"/>
            <w:vAlign w:val="center"/>
            <w:hideMark/>
          </w:tcPr>
          <w:p w14:paraId="488B12C0"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TOTAL</w:t>
            </w:r>
          </w:p>
        </w:tc>
        <w:tc>
          <w:tcPr>
            <w:tcW w:w="1276" w:type="dxa"/>
            <w:gridSpan w:val="2"/>
            <w:shd w:val="clear" w:color="000000" w:fill="AEAAAA"/>
            <w:vAlign w:val="center"/>
            <w:hideMark/>
          </w:tcPr>
          <w:p w14:paraId="1A5B29BE"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CESAREA</w:t>
            </w:r>
          </w:p>
        </w:tc>
        <w:tc>
          <w:tcPr>
            <w:tcW w:w="1240" w:type="dxa"/>
            <w:gridSpan w:val="2"/>
            <w:shd w:val="clear" w:color="000000" w:fill="AEAAAA"/>
            <w:vAlign w:val="center"/>
            <w:hideMark/>
          </w:tcPr>
          <w:p w14:paraId="365D1745"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VAGINAL</w:t>
            </w:r>
          </w:p>
        </w:tc>
        <w:tc>
          <w:tcPr>
            <w:tcW w:w="636" w:type="dxa"/>
            <w:shd w:val="clear" w:color="000000" w:fill="AEAAAA"/>
            <w:vAlign w:val="center"/>
            <w:hideMark/>
          </w:tcPr>
          <w:p w14:paraId="2C528337"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TOTAL</w:t>
            </w:r>
          </w:p>
        </w:tc>
        <w:tc>
          <w:tcPr>
            <w:tcW w:w="1338" w:type="dxa"/>
            <w:gridSpan w:val="2"/>
            <w:shd w:val="clear" w:color="000000" w:fill="AEAAAA"/>
            <w:vAlign w:val="center"/>
            <w:hideMark/>
          </w:tcPr>
          <w:p w14:paraId="7480A3F4"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CESAREA</w:t>
            </w:r>
          </w:p>
        </w:tc>
        <w:tc>
          <w:tcPr>
            <w:tcW w:w="1234" w:type="dxa"/>
            <w:gridSpan w:val="2"/>
            <w:shd w:val="clear" w:color="000000" w:fill="AEAAAA"/>
            <w:vAlign w:val="center"/>
            <w:hideMark/>
          </w:tcPr>
          <w:p w14:paraId="061EB2B8"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VAGINAL</w:t>
            </w:r>
          </w:p>
        </w:tc>
        <w:tc>
          <w:tcPr>
            <w:tcW w:w="666" w:type="dxa"/>
            <w:shd w:val="clear" w:color="000000" w:fill="AEAAAA"/>
            <w:vAlign w:val="center"/>
            <w:hideMark/>
          </w:tcPr>
          <w:p w14:paraId="62BADFAF"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TOTAL</w:t>
            </w:r>
          </w:p>
        </w:tc>
        <w:tc>
          <w:tcPr>
            <w:tcW w:w="1134" w:type="dxa"/>
            <w:gridSpan w:val="2"/>
            <w:shd w:val="clear" w:color="000000" w:fill="AEAAAA"/>
            <w:vAlign w:val="center"/>
            <w:hideMark/>
          </w:tcPr>
          <w:p w14:paraId="3624282C"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CESAREA</w:t>
            </w:r>
          </w:p>
        </w:tc>
        <w:tc>
          <w:tcPr>
            <w:tcW w:w="1134" w:type="dxa"/>
            <w:gridSpan w:val="2"/>
            <w:shd w:val="clear" w:color="000000" w:fill="AEAAAA"/>
            <w:vAlign w:val="center"/>
            <w:hideMark/>
          </w:tcPr>
          <w:p w14:paraId="2425F388"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VAGINAL</w:t>
            </w:r>
          </w:p>
        </w:tc>
        <w:tc>
          <w:tcPr>
            <w:tcW w:w="709" w:type="dxa"/>
            <w:shd w:val="clear" w:color="000000" w:fill="AEAAAA"/>
            <w:vAlign w:val="center"/>
            <w:hideMark/>
          </w:tcPr>
          <w:p w14:paraId="5EFC7030"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TOTAL</w:t>
            </w:r>
          </w:p>
        </w:tc>
      </w:tr>
      <w:tr w:rsidR="00C75ABE" w:rsidRPr="00DF7880" w14:paraId="3F65F6CD" w14:textId="77777777" w:rsidTr="005B4BB1">
        <w:trPr>
          <w:trHeight w:val="265"/>
        </w:trPr>
        <w:tc>
          <w:tcPr>
            <w:tcW w:w="3545" w:type="dxa"/>
            <w:vMerge/>
            <w:vAlign w:val="center"/>
            <w:hideMark/>
          </w:tcPr>
          <w:p w14:paraId="6DF6A3B0" w14:textId="77777777" w:rsidR="00DF7880" w:rsidRPr="00DF7880" w:rsidRDefault="00DF7880" w:rsidP="00DF7880">
            <w:pPr>
              <w:spacing w:after="0" w:line="240" w:lineRule="auto"/>
              <w:rPr>
                <w:rFonts w:ascii="Calibri" w:eastAsia="Times New Roman" w:hAnsi="Calibri" w:cs="Calibri"/>
                <w:b/>
                <w:bCs/>
                <w:color w:val="000000"/>
                <w:sz w:val="18"/>
                <w:szCs w:val="18"/>
                <w:lang w:eastAsia="pt-BR"/>
              </w:rPr>
            </w:pPr>
          </w:p>
        </w:tc>
        <w:tc>
          <w:tcPr>
            <w:tcW w:w="605" w:type="dxa"/>
            <w:tcBorders>
              <w:bottom w:val="single" w:sz="4" w:space="0" w:color="auto"/>
            </w:tcBorders>
            <w:shd w:val="clear" w:color="000000" w:fill="D0CECE"/>
            <w:noWrap/>
            <w:vAlign w:val="center"/>
            <w:hideMark/>
          </w:tcPr>
          <w:p w14:paraId="29F27DF7" w14:textId="77777777" w:rsidR="00DF7880" w:rsidRPr="00DF7880" w:rsidRDefault="00DF7880" w:rsidP="00DF7880">
            <w:pPr>
              <w:spacing w:after="0" w:line="240" w:lineRule="auto"/>
              <w:jc w:val="center"/>
              <w:rPr>
                <w:rFonts w:ascii="Calibri" w:eastAsia="Times New Roman" w:hAnsi="Calibri" w:cs="Calibri"/>
                <w:color w:val="000000"/>
                <w:sz w:val="18"/>
                <w:szCs w:val="18"/>
                <w:lang w:eastAsia="pt-BR"/>
              </w:rPr>
            </w:pPr>
            <w:r w:rsidRPr="00DF7880">
              <w:rPr>
                <w:rFonts w:ascii="Calibri" w:eastAsia="Times New Roman" w:hAnsi="Calibri" w:cs="Calibri"/>
                <w:color w:val="000000"/>
                <w:sz w:val="18"/>
                <w:szCs w:val="18"/>
                <w:lang w:eastAsia="pt-BR"/>
              </w:rPr>
              <w:t>Nº</w:t>
            </w:r>
          </w:p>
        </w:tc>
        <w:tc>
          <w:tcPr>
            <w:tcW w:w="714" w:type="dxa"/>
            <w:tcBorders>
              <w:bottom w:val="single" w:sz="4" w:space="0" w:color="auto"/>
            </w:tcBorders>
            <w:shd w:val="clear" w:color="000000" w:fill="D0CECE"/>
            <w:noWrap/>
            <w:vAlign w:val="center"/>
            <w:hideMark/>
          </w:tcPr>
          <w:p w14:paraId="56D73D47"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565" w:type="dxa"/>
            <w:tcBorders>
              <w:bottom w:val="single" w:sz="4" w:space="0" w:color="auto"/>
            </w:tcBorders>
            <w:shd w:val="clear" w:color="000000" w:fill="D0CECE"/>
            <w:noWrap/>
            <w:vAlign w:val="center"/>
            <w:hideMark/>
          </w:tcPr>
          <w:p w14:paraId="1A56B0C0"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654" w:type="dxa"/>
            <w:tcBorders>
              <w:bottom w:val="single" w:sz="4" w:space="0" w:color="auto"/>
            </w:tcBorders>
            <w:shd w:val="clear" w:color="000000" w:fill="D0CECE"/>
            <w:noWrap/>
            <w:vAlign w:val="center"/>
            <w:hideMark/>
          </w:tcPr>
          <w:p w14:paraId="0AC77511"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711" w:type="dxa"/>
            <w:tcBorders>
              <w:bottom w:val="single" w:sz="4" w:space="0" w:color="auto"/>
            </w:tcBorders>
            <w:shd w:val="clear" w:color="000000" w:fill="D0CECE"/>
            <w:noWrap/>
            <w:vAlign w:val="center"/>
            <w:hideMark/>
          </w:tcPr>
          <w:p w14:paraId="20E2D350"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570" w:type="dxa"/>
            <w:tcBorders>
              <w:bottom w:val="single" w:sz="4" w:space="0" w:color="auto"/>
            </w:tcBorders>
            <w:shd w:val="clear" w:color="000000" w:fill="D0CECE"/>
            <w:noWrap/>
            <w:vAlign w:val="center"/>
            <w:hideMark/>
          </w:tcPr>
          <w:p w14:paraId="38D15823"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706" w:type="dxa"/>
            <w:tcBorders>
              <w:bottom w:val="single" w:sz="4" w:space="0" w:color="auto"/>
            </w:tcBorders>
            <w:shd w:val="clear" w:color="000000" w:fill="D0CECE"/>
            <w:noWrap/>
            <w:vAlign w:val="center"/>
            <w:hideMark/>
          </w:tcPr>
          <w:p w14:paraId="522F19C5"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538" w:type="dxa"/>
            <w:tcBorders>
              <w:bottom w:val="single" w:sz="4" w:space="0" w:color="auto"/>
            </w:tcBorders>
            <w:shd w:val="clear" w:color="000000" w:fill="D0CECE"/>
            <w:noWrap/>
            <w:vAlign w:val="center"/>
            <w:hideMark/>
          </w:tcPr>
          <w:p w14:paraId="73FC7959"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702" w:type="dxa"/>
            <w:tcBorders>
              <w:bottom w:val="single" w:sz="4" w:space="0" w:color="auto"/>
            </w:tcBorders>
            <w:shd w:val="clear" w:color="000000" w:fill="D0CECE"/>
            <w:noWrap/>
            <w:vAlign w:val="center"/>
            <w:hideMark/>
          </w:tcPr>
          <w:p w14:paraId="37C842EB"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636" w:type="dxa"/>
            <w:tcBorders>
              <w:bottom w:val="single" w:sz="4" w:space="0" w:color="auto"/>
            </w:tcBorders>
            <w:shd w:val="clear" w:color="000000" w:fill="D0CECE"/>
            <w:noWrap/>
            <w:vAlign w:val="center"/>
            <w:hideMark/>
          </w:tcPr>
          <w:p w14:paraId="18BC0751"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567" w:type="dxa"/>
            <w:tcBorders>
              <w:bottom w:val="single" w:sz="4" w:space="0" w:color="auto"/>
            </w:tcBorders>
            <w:shd w:val="clear" w:color="000000" w:fill="D0CECE"/>
            <w:noWrap/>
            <w:vAlign w:val="center"/>
            <w:hideMark/>
          </w:tcPr>
          <w:p w14:paraId="00716F05"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771" w:type="dxa"/>
            <w:tcBorders>
              <w:bottom w:val="single" w:sz="4" w:space="0" w:color="auto"/>
            </w:tcBorders>
            <w:shd w:val="clear" w:color="000000" w:fill="D0CECE"/>
            <w:noWrap/>
            <w:vAlign w:val="center"/>
            <w:hideMark/>
          </w:tcPr>
          <w:p w14:paraId="1ABCB5F6"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538" w:type="dxa"/>
            <w:tcBorders>
              <w:bottom w:val="single" w:sz="4" w:space="0" w:color="auto"/>
            </w:tcBorders>
            <w:shd w:val="clear" w:color="000000" w:fill="D0CECE"/>
            <w:noWrap/>
            <w:vAlign w:val="center"/>
            <w:hideMark/>
          </w:tcPr>
          <w:p w14:paraId="549D591C"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696" w:type="dxa"/>
            <w:tcBorders>
              <w:bottom w:val="single" w:sz="4" w:space="0" w:color="auto"/>
            </w:tcBorders>
            <w:shd w:val="clear" w:color="000000" w:fill="D0CECE"/>
            <w:noWrap/>
            <w:vAlign w:val="center"/>
            <w:hideMark/>
          </w:tcPr>
          <w:p w14:paraId="33707C19"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666" w:type="dxa"/>
            <w:tcBorders>
              <w:bottom w:val="single" w:sz="4" w:space="0" w:color="auto"/>
            </w:tcBorders>
            <w:shd w:val="clear" w:color="000000" w:fill="D0CECE"/>
            <w:noWrap/>
            <w:vAlign w:val="center"/>
            <w:hideMark/>
          </w:tcPr>
          <w:p w14:paraId="7D55A30B"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503" w:type="dxa"/>
            <w:tcBorders>
              <w:bottom w:val="single" w:sz="4" w:space="0" w:color="auto"/>
            </w:tcBorders>
            <w:shd w:val="clear" w:color="000000" w:fill="D0CECE"/>
            <w:noWrap/>
            <w:vAlign w:val="center"/>
            <w:hideMark/>
          </w:tcPr>
          <w:p w14:paraId="595CE6A3"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631" w:type="dxa"/>
            <w:tcBorders>
              <w:bottom w:val="single" w:sz="4" w:space="0" w:color="auto"/>
            </w:tcBorders>
            <w:shd w:val="clear" w:color="000000" w:fill="D0CECE"/>
            <w:noWrap/>
            <w:vAlign w:val="center"/>
            <w:hideMark/>
          </w:tcPr>
          <w:p w14:paraId="5C08EEFA"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538" w:type="dxa"/>
            <w:tcBorders>
              <w:bottom w:val="single" w:sz="4" w:space="0" w:color="auto"/>
            </w:tcBorders>
            <w:shd w:val="clear" w:color="000000" w:fill="D0CECE"/>
            <w:noWrap/>
            <w:vAlign w:val="center"/>
            <w:hideMark/>
          </w:tcPr>
          <w:p w14:paraId="5DC4DF02"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c>
          <w:tcPr>
            <w:tcW w:w="596" w:type="dxa"/>
            <w:tcBorders>
              <w:bottom w:val="single" w:sz="4" w:space="0" w:color="auto"/>
            </w:tcBorders>
            <w:shd w:val="clear" w:color="000000" w:fill="D0CECE"/>
            <w:noWrap/>
            <w:vAlign w:val="center"/>
            <w:hideMark/>
          </w:tcPr>
          <w:p w14:paraId="64AC4909"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w:t>
            </w:r>
          </w:p>
        </w:tc>
        <w:tc>
          <w:tcPr>
            <w:tcW w:w="709" w:type="dxa"/>
            <w:tcBorders>
              <w:bottom w:val="single" w:sz="4" w:space="0" w:color="auto"/>
            </w:tcBorders>
            <w:shd w:val="clear" w:color="000000" w:fill="D0CECE"/>
            <w:noWrap/>
            <w:vAlign w:val="center"/>
            <w:hideMark/>
          </w:tcPr>
          <w:p w14:paraId="407ABB08" w14:textId="77777777" w:rsidR="00DF7880" w:rsidRPr="00DF7880" w:rsidRDefault="00DF7880" w:rsidP="00DF7880">
            <w:pPr>
              <w:spacing w:after="0" w:line="240" w:lineRule="auto"/>
              <w:jc w:val="center"/>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Nº</w:t>
            </w:r>
          </w:p>
        </w:tc>
      </w:tr>
      <w:tr w:rsidR="00595517" w:rsidRPr="00B12E12" w14:paraId="468A14E8" w14:textId="77777777" w:rsidTr="005B4BB1">
        <w:trPr>
          <w:trHeight w:val="265"/>
        </w:trPr>
        <w:tc>
          <w:tcPr>
            <w:tcW w:w="3545" w:type="dxa"/>
            <w:tcBorders>
              <w:right w:val="single" w:sz="4" w:space="0" w:color="auto"/>
            </w:tcBorders>
            <w:shd w:val="clear" w:color="000000" w:fill="A6A6A6"/>
            <w:noWrap/>
            <w:vAlign w:val="center"/>
            <w:hideMark/>
          </w:tcPr>
          <w:p w14:paraId="45B9E898" w14:textId="28EC8E28" w:rsidR="00595517" w:rsidRPr="00DF7880" w:rsidRDefault="00595517" w:rsidP="00595517">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Catanduva (TOTAL GERAL)</w:t>
            </w:r>
          </w:p>
        </w:tc>
        <w:tc>
          <w:tcPr>
            <w:tcW w:w="605"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81CEC0F" w14:textId="703DF908"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59</w:t>
            </w:r>
          </w:p>
        </w:tc>
        <w:tc>
          <w:tcPr>
            <w:tcW w:w="714"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898B0F2" w14:textId="148798C0"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76,6</w:t>
            </w:r>
          </w:p>
        </w:tc>
        <w:tc>
          <w:tcPr>
            <w:tcW w:w="565"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4C92846" w14:textId="30FBC682"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18</w:t>
            </w:r>
          </w:p>
        </w:tc>
        <w:tc>
          <w:tcPr>
            <w:tcW w:w="654"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41B0900" w14:textId="45FB2B03"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23,4</w:t>
            </w:r>
          </w:p>
        </w:tc>
        <w:tc>
          <w:tcPr>
            <w:tcW w:w="71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C3543B3" w14:textId="4FADFE5C"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77</w:t>
            </w:r>
          </w:p>
        </w:tc>
        <w:tc>
          <w:tcPr>
            <w:tcW w:w="570"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2733027" w14:textId="6103FB51"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21</w:t>
            </w:r>
          </w:p>
        </w:tc>
        <w:tc>
          <w:tcPr>
            <w:tcW w:w="70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80B010A" w14:textId="70CD41D7"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91,3</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933B14E" w14:textId="0D63D922"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w:t>
            </w:r>
          </w:p>
        </w:tc>
        <w:tc>
          <w:tcPr>
            <w:tcW w:w="702"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F25BA8D" w14:textId="4A8DA2ED"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8,7</w:t>
            </w:r>
          </w:p>
        </w:tc>
        <w:tc>
          <w:tcPr>
            <w:tcW w:w="63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5729C6D" w14:textId="36B03311"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8E7B5F8" w14:textId="20A3EC45"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C3CEA06" w14:textId="555B4C8D" w:rsidR="00595517" w:rsidRPr="00667CA3" w:rsidRDefault="00667CA3" w:rsidP="00595517">
            <w:pPr>
              <w:spacing w:after="0" w:line="240" w:lineRule="auto"/>
              <w:jc w:val="center"/>
              <w:rPr>
                <w:rFonts w:ascii="Calibri" w:eastAsia="Times New Roman" w:hAnsi="Calibri" w:cs="Calibri"/>
                <w:b/>
                <w:bCs/>
                <w:color w:val="000000"/>
                <w:sz w:val="18"/>
                <w:szCs w:val="18"/>
                <w:lang w:eastAsia="pt-BR"/>
              </w:rPr>
            </w:pPr>
            <w:r w:rsidRPr="00667CA3">
              <w:rPr>
                <w:rFonts w:ascii="Calibri" w:hAnsi="Calibri" w:cs="Calibri"/>
                <w:b/>
                <w:bCs/>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7EAB67A" w14:textId="17C1761C" w:rsidR="00595517" w:rsidRPr="005B4BB1"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2675F68" w14:textId="22FB0C5D" w:rsidR="00595517" w:rsidRPr="00667CA3" w:rsidRDefault="00667CA3" w:rsidP="00595517">
            <w:pPr>
              <w:spacing w:after="0" w:line="240" w:lineRule="auto"/>
              <w:jc w:val="center"/>
              <w:rPr>
                <w:rFonts w:ascii="Calibri" w:eastAsia="Times New Roman" w:hAnsi="Calibri" w:cs="Calibri"/>
                <w:b/>
                <w:bCs/>
                <w:color w:val="000000"/>
                <w:sz w:val="18"/>
                <w:szCs w:val="18"/>
                <w:lang w:eastAsia="pt-BR"/>
              </w:rPr>
            </w:pPr>
            <w:r w:rsidRPr="00667CA3">
              <w:rPr>
                <w:rFonts w:ascii="Calibri" w:hAnsi="Calibri" w:cs="Calibri"/>
                <w:b/>
                <w:bCs/>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2C3E0A3" w14:textId="7ABD0145" w:rsidR="00595517" w:rsidRPr="00A8740F"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F8DAE78" w14:textId="3FE6B4B8" w:rsidR="00595517" w:rsidRPr="00ED299B"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80</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96B28F5" w14:textId="10AFCC0A" w:rsidR="00595517" w:rsidRPr="00ED299B"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80,0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0F001F" w14:textId="43336344" w:rsidR="00595517" w:rsidRPr="00ED299B"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D8452D1" w14:textId="2573F40F" w:rsidR="00595517" w:rsidRPr="00ED299B"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86A068C" w14:textId="6C669A72" w:rsidR="00595517" w:rsidRPr="00ED299B" w:rsidRDefault="00595517" w:rsidP="00595517">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w:t>
            </w:r>
          </w:p>
        </w:tc>
      </w:tr>
      <w:tr w:rsidR="00667CA3" w:rsidRPr="00B12E12" w14:paraId="647E3441" w14:textId="77777777" w:rsidTr="00DF4DC6">
        <w:trPr>
          <w:trHeight w:val="265"/>
        </w:trPr>
        <w:tc>
          <w:tcPr>
            <w:tcW w:w="3545" w:type="dxa"/>
            <w:tcBorders>
              <w:right w:val="single" w:sz="4" w:space="0" w:color="auto"/>
            </w:tcBorders>
            <w:shd w:val="clear" w:color="000000" w:fill="BFBFBF"/>
            <w:vAlign w:val="center"/>
            <w:hideMark/>
          </w:tcPr>
          <w:p w14:paraId="3A50DF46" w14:textId="403E39B9"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UBS Francisco Lopes Ladeira (</w:t>
            </w:r>
            <w:r>
              <w:rPr>
                <w:rFonts w:ascii="Calibri" w:eastAsia="Times New Roman" w:hAnsi="Calibri" w:cs="Calibri"/>
                <w:b/>
                <w:bCs/>
                <w:color w:val="000000"/>
                <w:sz w:val="18"/>
                <w:szCs w:val="18"/>
                <w:lang w:eastAsia="pt-BR"/>
              </w:rPr>
              <w:t>Salles</w:t>
            </w:r>
            <w:r w:rsidRPr="00DF7880">
              <w:rPr>
                <w:rFonts w:ascii="Calibri" w:eastAsia="Times New Roman" w:hAnsi="Calibri" w:cs="Calibri"/>
                <w:b/>
                <w:bCs/>
                <w:color w:val="000000"/>
                <w:sz w:val="18"/>
                <w:szCs w:val="18"/>
                <w:lang w:eastAsia="pt-BR"/>
              </w:rPr>
              <w:t xml:space="preserve">) </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9255D9" w14:textId="373FEDB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F4425E" w14:textId="2A8E76E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A2F681" w14:textId="3673EFA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D76AFD" w14:textId="18BCD56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302143" w14:textId="1F54533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78D2E7" w14:textId="0109740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3FDC04" w14:textId="62B4B42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E883DC" w14:textId="496F982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1752E2" w14:textId="592C012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8D37846" w14:textId="0834325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3B9FCE8" w14:textId="557C2E4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51282433" w14:textId="006CC46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C01A327" w14:textId="78AF717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35DCD4DA" w14:textId="00349F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DE862F" w14:textId="4274A28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ACEB4DB" w14:textId="0F8C586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6FD1219" w14:textId="16276FA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5AC0912" w14:textId="01F45C6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3E4D606" w14:textId="1688938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CF37FE4" w14:textId="108FCAC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48D0224E" w14:textId="77777777" w:rsidTr="00DF4DC6">
        <w:trPr>
          <w:trHeight w:val="265"/>
        </w:trPr>
        <w:tc>
          <w:tcPr>
            <w:tcW w:w="3545" w:type="dxa"/>
            <w:tcBorders>
              <w:right w:val="single" w:sz="4" w:space="0" w:color="auto"/>
            </w:tcBorders>
            <w:shd w:val="clear" w:color="000000" w:fill="BFBFBF"/>
            <w:vAlign w:val="center"/>
            <w:hideMark/>
          </w:tcPr>
          <w:p w14:paraId="58A78711"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UBS </w:t>
            </w:r>
            <w:proofErr w:type="spellStart"/>
            <w:r w:rsidRPr="00DF7880">
              <w:rPr>
                <w:rFonts w:ascii="Calibri" w:eastAsia="Times New Roman" w:hAnsi="Calibri" w:cs="Calibri"/>
                <w:b/>
                <w:bCs/>
                <w:color w:val="000000"/>
                <w:sz w:val="18"/>
                <w:szCs w:val="18"/>
                <w:lang w:eastAsia="pt-BR"/>
              </w:rPr>
              <w:t>Luis</w:t>
            </w:r>
            <w:proofErr w:type="spellEnd"/>
            <w:r w:rsidRPr="00DF7880">
              <w:rPr>
                <w:rFonts w:ascii="Calibri" w:eastAsia="Times New Roman" w:hAnsi="Calibri" w:cs="Calibri"/>
                <w:b/>
                <w:bCs/>
                <w:color w:val="000000"/>
                <w:sz w:val="18"/>
                <w:szCs w:val="18"/>
                <w:lang w:eastAsia="pt-BR"/>
              </w:rPr>
              <w:t xml:space="preserve"> Carlos Figueiredo Malheiros (Central)</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F56EC5" w14:textId="7762278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A73C01" w14:textId="0B924E1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85,7</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B5D44C" w14:textId="06CA941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9E2A98" w14:textId="24A0C22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14,3</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1D4F1E5" w14:textId="46450CB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50AE98" w14:textId="6204907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46ACE0" w14:textId="6426AE2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62D4EF" w14:textId="3AF3B2E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8FA5B5" w14:textId="3222621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D500E3" w14:textId="6C19EBF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8FC473" w14:textId="397E33E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047074A1" w14:textId="56CDD63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936F9E9" w14:textId="3FB2CA1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7D1E4D09" w14:textId="210391D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7E59F8" w14:textId="686D394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04E30C6" w14:textId="413BC66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9</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2B1DFD0" w14:textId="2D36C37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90,0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CE41E22" w14:textId="28F6987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64C3A9" w14:textId="1743989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2B304E9" w14:textId="1742D69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w:t>
            </w:r>
          </w:p>
        </w:tc>
      </w:tr>
      <w:tr w:rsidR="00667CA3" w:rsidRPr="00B12E12" w14:paraId="619AB766" w14:textId="77777777" w:rsidTr="00DF4DC6">
        <w:trPr>
          <w:trHeight w:val="265"/>
        </w:trPr>
        <w:tc>
          <w:tcPr>
            <w:tcW w:w="3545" w:type="dxa"/>
            <w:tcBorders>
              <w:right w:val="single" w:sz="4" w:space="0" w:color="auto"/>
            </w:tcBorders>
            <w:shd w:val="clear" w:color="000000" w:fill="BFBFBF"/>
            <w:vAlign w:val="center"/>
            <w:hideMark/>
          </w:tcPr>
          <w:p w14:paraId="73C0E4FF"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UBS </w:t>
            </w:r>
            <w:proofErr w:type="spellStart"/>
            <w:r w:rsidRPr="00DF7880">
              <w:rPr>
                <w:rFonts w:ascii="Calibri" w:eastAsia="Times New Roman" w:hAnsi="Calibri" w:cs="Calibri"/>
                <w:b/>
                <w:bCs/>
                <w:color w:val="000000"/>
                <w:sz w:val="18"/>
                <w:szCs w:val="18"/>
                <w:lang w:eastAsia="pt-BR"/>
              </w:rPr>
              <w:t>Diomar</w:t>
            </w:r>
            <w:proofErr w:type="spellEnd"/>
            <w:r w:rsidRPr="00DF7880">
              <w:rPr>
                <w:rFonts w:ascii="Calibri" w:eastAsia="Times New Roman" w:hAnsi="Calibri" w:cs="Calibri"/>
                <w:b/>
                <w:bCs/>
                <w:color w:val="000000"/>
                <w:sz w:val="18"/>
                <w:szCs w:val="18"/>
                <w:lang w:eastAsia="pt-BR"/>
              </w:rPr>
              <w:t xml:space="preserve"> José dos Santos (Glória) </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1E0299" w14:textId="7A30307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567A13" w14:textId="25C0CAA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75,0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C962A95" w14:textId="702B5F2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EC5D63" w14:textId="4AED557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25,0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C76ED6" w14:textId="0DF5C12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8</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F3F9B5" w14:textId="2800C59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CBF7929" w14:textId="40A947C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97DCA8" w14:textId="3933D59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F8ECCE" w14:textId="1496E1F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A15128" w14:textId="7B66C8B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B35FD2" w14:textId="312E2EF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036FD189" w14:textId="344EB27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C62ADD" w14:textId="5854A85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14676609" w14:textId="769472F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C22396" w14:textId="2F6F896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BDC13CB" w14:textId="64F8273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8</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4F05EF0" w14:textId="1F0626A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80,0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476F155" w14:textId="4A069AA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215230A" w14:textId="7A68EB4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FEE3CAE" w14:textId="2616525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w:t>
            </w:r>
          </w:p>
        </w:tc>
      </w:tr>
      <w:tr w:rsidR="00667CA3" w:rsidRPr="00B12E12" w14:paraId="52601D59" w14:textId="77777777" w:rsidTr="00DF4DC6">
        <w:trPr>
          <w:trHeight w:val="265"/>
        </w:trPr>
        <w:tc>
          <w:tcPr>
            <w:tcW w:w="3545" w:type="dxa"/>
            <w:tcBorders>
              <w:right w:val="single" w:sz="4" w:space="0" w:color="auto"/>
            </w:tcBorders>
            <w:shd w:val="clear" w:color="000000" w:fill="BFBFBF"/>
            <w:vAlign w:val="center"/>
            <w:hideMark/>
          </w:tcPr>
          <w:p w14:paraId="077ABC3E"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UBS José </w:t>
            </w:r>
            <w:proofErr w:type="spellStart"/>
            <w:r w:rsidRPr="00DF7880">
              <w:rPr>
                <w:rFonts w:ascii="Calibri" w:eastAsia="Times New Roman" w:hAnsi="Calibri" w:cs="Calibri"/>
                <w:b/>
                <w:bCs/>
                <w:color w:val="000000"/>
                <w:sz w:val="18"/>
                <w:szCs w:val="18"/>
                <w:lang w:eastAsia="pt-BR"/>
              </w:rPr>
              <w:t>Barrionuevo</w:t>
            </w:r>
            <w:proofErr w:type="spellEnd"/>
            <w:r w:rsidRPr="00DF7880">
              <w:rPr>
                <w:rFonts w:ascii="Calibri" w:eastAsia="Times New Roman" w:hAnsi="Calibri" w:cs="Calibri"/>
                <w:b/>
                <w:bCs/>
                <w:color w:val="000000"/>
                <w:sz w:val="18"/>
                <w:szCs w:val="18"/>
                <w:lang w:eastAsia="pt-BR"/>
              </w:rPr>
              <w:t xml:space="preserve"> (Soto) </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94577D" w14:textId="4160B35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ED1C64" w14:textId="35CCAFC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71,4</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E671B31" w14:textId="08802E5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8B122D" w14:textId="387EE9F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28,6</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4506FD" w14:textId="77E3910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29EC0E" w14:textId="7040D9D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51AE40" w14:textId="06003AA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96ACEF" w14:textId="1C14D48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77524F0" w14:textId="1A33D4B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16FC67" w14:textId="63800B5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0DDE6DE" w14:textId="423EDE9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1BEE9842" w14:textId="61870E8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53EC00" w14:textId="4F5705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4D91958A" w14:textId="06828ED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22AB4B" w14:textId="56F2838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12461E" w14:textId="30ADBD3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E18DFFE" w14:textId="1440F6F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71,4</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B55C6C0" w14:textId="1B504C76"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4B6856C" w14:textId="72920AB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28,6</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92959A0" w14:textId="67B1924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7</w:t>
            </w:r>
          </w:p>
        </w:tc>
      </w:tr>
      <w:tr w:rsidR="00667CA3" w:rsidRPr="00B12E12" w14:paraId="1FEF3256" w14:textId="77777777" w:rsidTr="00DF4DC6">
        <w:trPr>
          <w:trHeight w:val="265"/>
        </w:trPr>
        <w:tc>
          <w:tcPr>
            <w:tcW w:w="3545" w:type="dxa"/>
            <w:tcBorders>
              <w:right w:val="single" w:sz="4" w:space="0" w:color="auto"/>
            </w:tcBorders>
            <w:shd w:val="clear" w:color="000000" w:fill="BFBFBF"/>
            <w:vAlign w:val="center"/>
            <w:hideMark/>
          </w:tcPr>
          <w:p w14:paraId="4C52D173"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UBS Vicente </w:t>
            </w:r>
            <w:proofErr w:type="spellStart"/>
            <w:r w:rsidRPr="00DF7880">
              <w:rPr>
                <w:rFonts w:ascii="Calibri" w:eastAsia="Times New Roman" w:hAnsi="Calibri" w:cs="Calibri"/>
                <w:b/>
                <w:bCs/>
                <w:color w:val="000000"/>
                <w:sz w:val="18"/>
                <w:szCs w:val="18"/>
                <w:lang w:eastAsia="pt-BR"/>
              </w:rPr>
              <w:t>Bucchianeri</w:t>
            </w:r>
            <w:proofErr w:type="spellEnd"/>
            <w:r w:rsidRPr="00DF7880">
              <w:rPr>
                <w:rFonts w:ascii="Calibri" w:eastAsia="Times New Roman" w:hAnsi="Calibri" w:cs="Calibri"/>
                <w:b/>
                <w:bCs/>
                <w:color w:val="000000"/>
                <w:sz w:val="18"/>
                <w:szCs w:val="18"/>
                <w:lang w:eastAsia="pt-BR"/>
              </w:rPr>
              <w:t xml:space="preserve"> (</w:t>
            </w:r>
            <w:proofErr w:type="spellStart"/>
            <w:r w:rsidRPr="00DF7880">
              <w:rPr>
                <w:rFonts w:ascii="Calibri" w:eastAsia="Times New Roman" w:hAnsi="Calibri" w:cs="Calibri"/>
                <w:b/>
                <w:bCs/>
                <w:color w:val="000000"/>
                <w:sz w:val="18"/>
                <w:szCs w:val="18"/>
                <w:lang w:eastAsia="pt-BR"/>
              </w:rPr>
              <w:t>Vertoni</w:t>
            </w:r>
            <w:proofErr w:type="spellEnd"/>
            <w:r w:rsidRPr="00DF7880">
              <w:rPr>
                <w:rFonts w:ascii="Calibri" w:eastAsia="Times New Roman" w:hAnsi="Calibri" w:cs="Calibri"/>
                <w:b/>
                <w:bCs/>
                <w:color w:val="000000"/>
                <w:sz w:val="18"/>
                <w:szCs w:val="18"/>
                <w:lang w:eastAsia="pt-BR"/>
              </w:rPr>
              <w:t xml:space="preserve">) </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39F4C2" w14:textId="2246780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6F70FE" w14:textId="047684A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4EBB28" w14:textId="51CB965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6EC32C" w14:textId="0A527C3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42606C" w14:textId="19750FB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7A0FBC" w14:textId="3AE7E9D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BA8CEB" w14:textId="6E02D6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BCE33F" w14:textId="7DEE3D0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966B37E" w14:textId="37A768B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00A6D0" w14:textId="2C6A13F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0C62AF" w14:textId="7C8CEDD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3E32CDB5" w14:textId="4732A3E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0A7571" w14:textId="69F6975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32483DFA" w14:textId="6F13AAE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87E7611" w14:textId="300D7E1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842046" w14:textId="10AB79D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5D6FCD0" w14:textId="1D6D46FB"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3AD9A2B" w14:textId="0448CEE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6003EF6" w14:textId="7836EF0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27C26F3" w14:textId="6E7BC6D6"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5C053007" w14:textId="77777777" w:rsidTr="00DF4DC6">
        <w:trPr>
          <w:trHeight w:val="265"/>
        </w:trPr>
        <w:tc>
          <w:tcPr>
            <w:tcW w:w="3545" w:type="dxa"/>
            <w:tcBorders>
              <w:right w:val="single" w:sz="4" w:space="0" w:color="auto"/>
            </w:tcBorders>
            <w:shd w:val="clear" w:color="000000" w:fill="BFBFBF"/>
            <w:noWrap/>
            <w:vAlign w:val="center"/>
            <w:hideMark/>
          </w:tcPr>
          <w:p w14:paraId="366AE309"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Napoleão Pelicano (Alpino)</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94A949" w14:textId="1D87F90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2F2745" w14:textId="046A44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023C10" w14:textId="7BD4FDC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C6FBEB" w14:textId="3519E2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BB327F" w14:textId="3D158B9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8D20F5" w14:textId="7E994BE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362347" w14:textId="5A0145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F4578D" w14:textId="7DD2C5C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CF8043" w14:textId="19F9BA6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783B1F" w14:textId="1C7014D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80D142" w14:textId="12DC9B1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15E87EE9" w14:textId="1C5F7A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597163" w14:textId="41B57AF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95F940A" w14:textId="453C308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BF42DD" w14:textId="79F358D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E74DC18" w14:textId="07A478B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42C6D51" w14:textId="4BB6DB8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76AAC24" w14:textId="4110402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25ADAB1" w14:textId="2779F2E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2846435" w14:textId="0C6886D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39F2461D" w14:textId="77777777" w:rsidTr="00DF4DC6">
        <w:trPr>
          <w:trHeight w:val="265"/>
        </w:trPr>
        <w:tc>
          <w:tcPr>
            <w:tcW w:w="3545" w:type="dxa"/>
            <w:tcBorders>
              <w:right w:val="single" w:sz="4" w:space="0" w:color="auto"/>
            </w:tcBorders>
            <w:shd w:val="clear" w:color="000000" w:fill="BFBFBF"/>
            <w:noWrap/>
            <w:vAlign w:val="center"/>
            <w:hideMark/>
          </w:tcPr>
          <w:p w14:paraId="4E10672A"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Milton </w:t>
            </w:r>
            <w:proofErr w:type="spellStart"/>
            <w:r w:rsidRPr="00DF7880">
              <w:rPr>
                <w:rFonts w:ascii="Calibri" w:eastAsia="Times New Roman" w:hAnsi="Calibri" w:cs="Calibri"/>
                <w:b/>
                <w:bCs/>
                <w:color w:val="000000"/>
                <w:sz w:val="18"/>
                <w:szCs w:val="18"/>
                <w:lang w:eastAsia="pt-BR"/>
              </w:rPr>
              <w:t>Maguollo</w:t>
            </w:r>
            <w:proofErr w:type="spellEnd"/>
            <w:r w:rsidRPr="00DF7880">
              <w:rPr>
                <w:rFonts w:ascii="Calibri" w:eastAsia="Times New Roman" w:hAnsi="Calibri" w:cs="Calibri"/>
                <w:b/>
                <w:bCs/>
                <w:color w:val="000000"/>
                <w:sz w:val="18"/>
                <w:szCs w:val="18"/>
                <w:lang w:eastAsia="pt-BR"/>
              </w:rPr>
              <w:t xml:space="preserve"> (Bom Pastor)</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52A24D" w14:textId="210A012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296155" w14:textId="17DA481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87A8EF" w14:textId="2C0BC8C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68B55C" w14:textId="5B219BB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0270C7" w14:textId="33604C4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CAD3A6A" w14:textId="105BC0A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A6D038" w14:textId="1C10FF4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8EDAC6" w14:textId="643E455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6B9D05" w14:textId="7950BB6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73A069" w14:textId="0DB7A37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DD9C95" w14:textId="5906367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0ECCE210" w14:textId="49B7098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0942CC" w14:textId="20CEEB4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F5474C9" w14:textId="570260B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111357" w14:textId="601368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81FE604" w14:textId="639B8EF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AC8197F" w14:textId="61C8B5F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33,3</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986E225" w14:textId="6BF9472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69E8A72" w14:textId="552A8FA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66,7</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B320B8F" w14:textId="5CD5212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w:t>
            </w:r>
          </w:p>
        </w:tc>
      </w:tr>
      <w:tr w:rsidR="00667CA3" w:rsidRPr="00B12E12" w14:paraId="5FE05C30" w14:textId="77777777" w:rsidTr="00DF4DC6">
        <w:trPr>
          <w:trHeight w:val="265"/>
        </w:trPr>
        <w:tc>
          <w:tcPr>
            <w:tcW w:w="3545" w:type="dxa"/>
            <w:tcBorders>
              <w:right w:val="single" w:sz="4" w:space="0" w:color="auto"/>
            </w:tcBorders>
            <w:shd w:val="clear" w:color="000000" w:fill="BFBFBF"/>
            <w:noWrap/>
            <w:vAlign w:val="center"/>
            <w:hideMark/>
          </w:tcPr>
          <w:p w14:paraId="1E78A639"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Sergio da Costa Perez (Del Rey)</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8D8A76" w14:textId="7766A7B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059BB8" w14:textId="383C242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33CD4A" w14:textId="76444AA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577C01" w14:textId="34EFE77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3D1053" w14:textId="7290A0E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A81173" w14:textId="317A308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B245B1" w14:textId="37A4D79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2853C5" w14:textId="49F014F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227672" w14:textId="1A62639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D26D100" w14:textId="4B9443D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2CC1D1" w14:textId="11FC809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51146071" w14:textId="496991B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C4B016" w14:textId="31C24CD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35A3F816" w14:textId="1F080C9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713164" w14:textId="5DD2075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780BB86" w14:textId="5D7133E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0A6B042" w14:textId="5AE0285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5C4D71A" w14:textId="64775C4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B7CD57E" w14:textId="521BFA1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F16FC77" w14:textId="1657211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r>
      <w:tr w:rsidR="00667CA3" w:rsidRPr="00B12E12" w14:paraId="0AE54763" w14:textId="77777777" w:rsidTr="00DF4DC6">
        <w:trPr>
          <w:trHeight w:val="265"/>
        </w:trPr>
        <w:tc>
          <w:tcPr>
            <w:tcW w:w="3545" w:type="dxa"/>
            <w:tcBorders>
              <w:right w:val="single" w:sz="4" w:space="0" w:color="auto"/>
            </w:tcBorders>
            <w:shd w:val="clear" w:color="000000" w:fill="BFBFBF"/>
            <w:noWrap/>
            <w:vAlign w:val="center"/>
            <w:hideMark/>
          </w:tcPr>
          <w:p w14:paraId="3D3D7A20"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Jose Rocha (Gavioli equipe 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82EB8C" w14:textId="279C970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935678" w14:textId="3D5A486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68EFC5" w14:textId="4B974F2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C3188F" w14:textId="06C3B76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91DE11" w14:textId="1D5F9B0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C013440" w14:textId="77CBF0C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3E61AE" w14:textId="53899AB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360F60" w14:textId="7ED1517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F8B46F" w14:textId="6A7EB1D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2EE901" w14:textId="6C93C99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ADADAC" w14:textId="7CAA0DA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34EC5EF3" w14:textId="0F629FD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B036458" w14:textId="653DD04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7C2D7C86" w14:textId="705671F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0F2AEB" w14:textId="1DCF73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8EE7E84" w14:textId="3A91277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078859C" w14:textId="6DA2E28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AAAB505" w14:textId="1CD8618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1EF6AB0" w14:textId="3421686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8DCD507" w14:textId="00AF2FC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r>
      <w:tr w:rsidR="00667CA3" w:rsidRPr="00B12E12" w14:paraId="636269B8" w14:textId="77777777" w:rsidTr="00DF4DC6">
        <w:trPr>
          <w:trHeight w:val="265"/>
        </w:trPr>
        <w:tc>
          <w:tcPr>
            <w:tcW w:w="3545" w:type="dxa"/>
            <w:tcBorders>
              <w:right w:val="single" w:sz="4" w:space="0" w:color="auto"/>
            </w:tcBorders>
            <w:shd w:val="clear" w:color="000000" w:fill="BFBFBF"/>
            <w:noWrap/>
            <w:vAlign w:val="center"/>
            <w:hideMark/>
          </w:tcPr>
          <w:p w14:paraId="18F04C47"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Jose Rocha (Gavioli equipe 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AAF2D1" w14:textId="5BC7CE0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323084" w14:textId="1B372D3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7C03B5" w14:textId="2ECDAFE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A702BB" w14:textId="23E126F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20A0D1" w14:textId="0FA10F4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C64671" w14:textId="30D4C59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B89590E" w14:textId="6DAC98F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2A5F88" w14:textId="1175A35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79F982E" w14:textId="6907DF1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9E0A41" w14:textId="6E06BF8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FC4EE1" w14:textId="13EDE0F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5F6B03E6" w14:textId="4C61D19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8179A1" w14:textId="583E576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D23DE9F" w14:textId="38EF027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203807" w14:textId="536E134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3123C35" w14:textId="40E5630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D9CAB07" w14:textId="3B14E92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E59E311" w14:textId="2C4115F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968CD80" w14:textId="57F4A9A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4A0AEE5" w14:textId="601D4E5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r>
      <w:tr w:rsidR="00667CA3" w:rsidRPr="00B12E12" w14:paraId="05A887CE" w14:textId="77777777" w:rsidTr="00DF4DC6">
        <w:trPr>
          <w:trHeight w:val="265"/>
        </w:trPr>
        <w:tc>
          <w:tcPr>
            <w:tcW w:w="3545" w:type="dxa"/>
            <w:tcBorders>
              <w:right w:val="single" w:sz="4" w:space="0" w:color="auto"/>
            </w:tcBorders>
            <w:shd w:val="clear" w:color="000000" w:fill="BFBFBF"/>
            <w:noWrap/>
            <w:vAlign w:val="center"/>
            <w:hideMark/>
          </w:tcPr>
          <w:p w14:paraId="517EB293"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Jose Ramiro Madeira (Euclides)</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959F7A" w14:textId="5F538EA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13B846" w14:textId="74E5D55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915508" w14:textId="7C601F1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77FAA1" w14:textId="58A8C38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D6F3D0" w14:textId="76FF9D6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546009" w14:textId="4745E40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F4FB35" w14:textId="3476A62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55F41A" w14:textId="3969678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8246BC" w14:textId="0A2C788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E08A77" w14:textId="1EE07CC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2CCDD9" w14:textId="252020B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78E1D6C5" w14:textId="0000F68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F934B6" w14:textId="4A04A8E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1567E863" w14:textId="39A80D0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4ACF44" w14:textId="1CA5BF9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6FE517A" w14:textId="1DB33DE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5886CC5" w14:textId="120BAB24" w:rsidR="00667CA3" w:rsidRPr="00B12E12" w:rsidRDefault="0052468A" w:rsidP="00667CA3">
            <w:pPr>
              <w:spacing w:after="0" w:line="240" w:lineRule="auto"/>
              <w:jc w:val="center"/>
              <w:rPr>
                <w:rFonts w:ascii="Calibri" w:eastAsia="Times New Roman" w:hAnsi="Calibri" w:cs="Calibri"/>
                <w:b/>
                <w:bCs/>
                <w:color w:val="000000"/>
                <w:sz w:val="18"/>
                <w:szCs w:val="18"/>
                <w:lang w:eastAsia="pt-BR"/>
              </w:rPr>
            </w:pPr>
            <w:r w:rsidRPr="00D80E2C">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DC184ED" w14:textId="03D7BED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4155D40" w14:textId="7D8A95CE" w:rsidR="00667CA3" w:rsidRPr="00B12E12" w:rsidRDefault="0052468A" w:rsidP="00667CA3">
            <w:pPr>
              <w:spacing w:after="0" w:line="240" w:lineRule="auto"/>
              <w:jc w:val="center"/>
              <w:rPr>
                <w:rFonts w:ascii="Calibri" w:eastAsia="Times New Roman" w:hAnsi="Calibri" w:cs="Calibri"/>
                <w:b/>
                <w:bCs/>
                <w:color w:val="000000"/>
                <w:sz w:val="18"/>
                <w:szCs w:val="18"/>
                <w:lang w:eastAsia="pt-BR"/>
              </w:rPr>
            </w:pPr>
            <w:r w:rsidRPr="00D80E2C">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2A74255" w14:textId="437C835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r>
      <w:tr w:rsidR="00667CA3" w:rsidRPr="00B12E12" w14:paraId="44C209FF" w14:textId="77777777" w:rsidTr="00DF4DC6">
        <w:trPr>
          <w:trHeight w:val="265"/>
        </w:trPr>
        <w:tc>
          <w:tcPr>
            <w:tcW w:w="3545" w:type="dxa"/>
            <w:tcBorders>
              <w:right w:val="single" w:sz="4" w:space="0" w:color="auto"/>
            </w:tcBorders>
            <w:shd w:val="clear" w:color="000000" w:fill="BFBFBF"/>
            <w:noWrap/>
            <w:vAlign w:val="center"/>
            <w:hideMark/>
          </w:tcPr>
          <w:p w14:paraId="2D6EA3E8"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lastRenderedPageBreak/>
              <w:t xml:space="preserve">USF Alcione </w:t>
            </w:r>
            <w:proofErr w:type="spellStart"/>
            <w:r w:rsidRPr="00DF7880">
              <w:rPr>
                <w:rFonts w:ascii="Calibri" w:eastAsia="Times New Roman" w:hAnsi="Calibri" w:cs="Calibri"/>
                <w:b/>
                <w:bCs/>
                <w:color w:val="000000"/>
                <w:sz w:val="18"/>
                <w:szCs w:val="18"/>
                <w:lang w:eastAsia="pt-BR"/>
              </w:rPr>
              <w:t>Nassori</w:t>
            </w:r>
            <w:proofErr w:type="spellEnd"/>
            <w:r w:rsidRPr="00DF7880">
              <w:rPr>
                <w:rFonts w:ascii="Calibri" w:eastAsia="Times New Roman" w:hAnsi="Calibri" w:cs="Calibri"/>
                <w:b/>
                <w:bCs/>
                <w:color w:val="000000"/>
                <w:sz w:val="18"/>
                <w:szCs w:val="18"/>
                <w:lang w:eastAsia="pt-BR"/>
              </w:rPr>
              <w:t xml:space="preserve"> (Solo equipe 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92CC5B" w14:textId="1AC6D08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2B68712" w14:textId="583B4E4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686002" w14:textId="76377F5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37F57C" w14:textId="4A1E171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D16ED6" w14:textId="7F695E9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95EAF2" w14:textId="085FBE4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6332A3" w14:textId="5C1251A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9A6033" w14:textId="45D23FB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6934DB" w14:textId="2DE2379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1D9577" w14:textId="5A7BE1A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FBE341" w14:textId="5D8D24F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1149F31B" w14:textId="35979BC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001904" w14:textId="78CF0C4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7CC8FDC" w14:textId="1E0D2FF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B7C9DC" w14:textId="04B13EF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C7B5B7" w14:textId="1EC9C53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E93218B" w14:textId="3D9F213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80,0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D7AB945" w14:textId="1CC97C0B"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8227BDB" w14:textId="78A875A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DF68110" w14:textId="71B688B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w:t>
            </w:r>
          </w:p>
        </w:tc>
      </w:tr>
      <w:tr w:rsidR="00667CA3" w:rsidRPr="00B12E12" w14:paraId="2B484262" w14:textId="77777777" w:rsidTr="00DF4DC6">
        <w:trPr>
          <w:trHeight w:val="265"/>
        </w:trPr>
        <w:tc>
          <w:tcPr>
            <w:tcW w:w="3545" w:type="dxa"/>
            <w:tcBorders>
              <w:right w:val="single" w:sz="4" w:space="0" w:color="auto"/>
            </w:tcBorders>
            <w:shd w:val="clear" w:color="000000" w:fill="BFBFBF"/>
            <w:noWrap/>
            <w:vAlign w:val="center"/>
            <w:hideMark/>
          </w:tcPr>
          <w:p w14:paraId="6306448A"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Alcione </w:t>
            </w:r>
            <w:proofErr w:type="spellStart"/>
            <w:r w:rsidRPr="00DF7880">
              <w:rPr>
                <w:rFonts w:ascii="Calibri" w:eastAsia="Times New Roman" w:hAnsi="Calibri" w:cs="Calibri"/>
                <w:b/>
                <w:bCs/>
                <w:color w:val="000000"/>
                <w:sz w:val="18"/>
                <w:szCs w:val="18"/>
                <w:lang w:eastAsia="pt-BR"/>
              </w:rPr>
              <w:t>Nassori</w:t>
            </w:r>
            <w:proofErr w:type="spellEnd"/>
            <w:r w:rsidRPr="00DF7880">
              <w:rPr>
                <w:rFonts w:ascii="Calibri" w:eastAsia="Times New Roman" w:hAnsi="Calibri" w:cs="Calibri"/>
                <w:b/>
                <w:bCs/>
                <w:color w:val="000000"/>
                <w:sz w:val="18"/>
                <w:szCs w:val="18"/>
                <w:lang w:eastAsia="pt-BR"/>
              </w:rPr>
              <w:t xml:space="preserve"> (Solo equipe 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2805839" w14:textId="02A6E66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C54060" w14:textId="3373186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436928" w14:textId="1A8840D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2622EA" w14:textId="5202ECC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161664" w14:textId="5816D9A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65DAB0" w14:textId="7FA9186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65835C0A" w14:textId="661F95C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4712E">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6EDE1F" w14:textId="305C09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674C3A14" w14:textId="0FCB276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835AE8">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5D03FA" w14:textId="653B1EA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6E918B" w14:textId="2815134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2DD267ED" w14:textId="77B4407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E9AE42" w14:textId="0F6A576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4ECF1EE6" w14:textId="59C1976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E14062" w14:textId="0ACFD28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E6FDFD8" w14:textId="61CCDED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4EB3F35" w14:textId="2BE893C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FE490A6" w14:textId="73C0639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E8DF338" w14:textId="112FD18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B866B0" w14:textId="68B79D7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r>
      <w:tr w:rsidR="00667CA3" w:rsidRPr="00B12E12" w14:paraId="20D56413" w14:textId="77777777" w:rsidTr="00DF4DC6">
        <w:trPr>
          <w:trHeight w:val="265"/>
        </w:trPr>
        <w:tc>
          <w:tcPr>
            <w:tcW w:w="3545" w:type="dxa"/>
            <w:tcBorders>
              <w:right w:val="single" w:sz="4" w:space="0" w:color="auto"/>
            </w:tcBorders>
            <w:shd w:val="clear" w:color="000000" w:fill="BFBFBF"/>
            <w:noWrap/>
            <w:vAlign w:val="center"/>
            <w:hideMark/>
          </w:tcPr>
          <w:p w14:paraId="0E277848"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Alcione </w:t>
            </w:r>
            <w:proofErr w:type="spellStart"/>
            <w:r w:rsidRPr="00DF7880">
              <w:rPr>
                <w:rFonts w:ascii="Calibri" w:eastAsia="Times New Roman" w:hAnsi="Calibri" w:cs="Calibri"/>
                <w:b/>
                <w:bCs/>
                <w:color w:val="000000"/>
                <w:sz w:val="18"/>
                <w:szCs w:val="18"/>
                <w:lang w:eastAsia="pt-BR"/>
              </w:rPr>
              <w:t>Nassori</w:t>
            </w:r>
            <w:proofErr w:type="spellEnd"/>
            <w:r w:rsidRPr="00DF7880">
              <w:rPr>
                <w:rFonts w:ascii="Calibri" w:eastAsia="Times New Roman" w:hAnsi="Calibri" w:cs="Calibri"/>
                <w:b/>
                <w:bCs/>
                <w:color w:val="000000"/>
                <w:sz w:val="18"/>
                <w:szCs w:val="18"/>
                <w:lang w:eastAsia="pt-BR"/>
              </w:rPr>
              <w:t xml:space="preserve"> (Solo equipe III)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B3E0AFF" w14:textId="6720286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388BE3" w14:textId="57BBF42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5B6699" w14:textId="60916C9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7BBAF8" w14:textId="46004F4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C0AF8E" w14:textId="14ED150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1BD757" w14:textId="664C920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56210F01" w14:textId="545DF35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4712E">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497081" w14:textId="3F0AEF4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156DE839" w14:textId="22185E4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835AE8">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7280A4" w14:textId="69BEBA1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BDD451" w14:textId="54F65F7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3886FEDE" w14:textId="3F4939D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EC6384" w14:textId="61B0718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0B282C3" w14:textId="41E53CF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4F5B71" w14:textId="22800B0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E73C767" w14:textId="253436E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AB5B3F3" w14:textId="5F2B259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7C56318" w14:textId="154D09D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A776630" w14:textId="4780232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1980A70" w14:textId="19D0532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r>
      <w:tr w:rsidR="00667CA3" w:rsidRPr="00B12E12" w14:paraId="53E8294B" w14:textId="77777777" w:rsidTr="00DF4DC6">
        <w:trPr>
          <w:trHeight w:val="265"/>
        </w:trPr>
        <w:tc>
          <w:tcPr>
            <w:tcW w:w="3545" w:type="dxa"/>
            <w:tcBorders>
              <w:right w:val="single" w:sz="4" w:space="0" w:color="auto"/>
            </w:tcBorders>
            <w:shd w:val="clear" w:color="000000" w:fill="BFBFBF"/>
            <w:noWrap/>
            <w:vAlign w:val="center"/>
            <w:hideMark/>
          </w:tcPr>
          <w:p w14:paraId="356CEA45"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Armindo Mastrocola (Santa Rosa)</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6429D7" w14:textId="6813A2F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A5EF9A" w14:textId="545EB6D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E5C043" w14:textId="509A28C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C0D9199" w14:textId="451B5B1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F976A75" w14:textId="45828AC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DBD61C" w14:textId="3C12ACB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42B1AE36" w14:textId="4FB3776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4712E">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7536BE" w14:textId="3979045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6CC1EACA" w14:textId="7B32895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835AE8">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594A6E" w14:textId="35A70FE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895254" w14:textId="6519324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5128175D" w14:textId="164C7D9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152321" w14:textId="410EBA6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7F16262" w14:textId="7F841D3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5828B0" w14:textId="4259C69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B1DAEAB" w14:textId="09254F0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CC2C1F2" w14:textId="775578C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6972314" w14:textId="2507AE8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F2978A7" w14:textId="32BF667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50675F6" w14:textId="73CA622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r>
      <w:tr w:rsidR="00667CA3" w:rsidRPr="00B12E12" w14:paraId="2FEE5639" w14:textId="77777777" w:rsidTr="00DF4DC6">
        <w:trPr>
          <w:trHeight w:val="265"/>
        </w:trPr>
        <w:tc>
          <w:tcPr>
            <w:tcW w:w="3545" w:type="dxa"/>
            <w:tcBorders>
              <w:right w:val="single" w:sz="4" w:space="0" w:color="auto"/>
            </w:tcBorders>
            <w:shd w:val="clear" w:color="000000" w:fill="BFBFBF"/>
            <w:noWrap/>
            <w:vAlign w:val="center"/>
            <w:hideMark/>
          </w:tcPr>
          <w:p w14:paraId="0C8514AA"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Athos Procópio de Oliveira (Imperial)</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767F3E" w14:textId="36256A1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FC6449" w14:textId="54638CB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A01A8B" w14:textId="0A19D6D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26E7B0" w14:textId="1C54D7B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9336AF" w14:textId="7DE3815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A5C499" w14:textId="1BE67B0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2973E013" w14:textId="1724214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4712E">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67FF1C" w14:textId="443FA40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79B2B693" w14:textId="7EF245F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835AE8">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8132AB3" w14:textId="4A4F66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59F442" w14:textId="632672F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7FFC8301" w14:textId="00F553D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3AC776" w14:textId="16B8D77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0B02A45B" w14:textId="0400F8C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67EA28" w14:textId="1436B9E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08EFC16" w14:textId="1286F55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869C611" w14:textId="5E7FC2D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66,7</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CE02722" w14:textId="66623B3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E4A1C98" w14:textId="6187BFD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33,3</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C37B381" w14:textId="2FD89BA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r>
      <w:tr w:rsidR="00667CA3" w:rsidRPr="00B12E12" w14:paraId="28D889D8" w14:textId="77777777" w:rsidTr="00DF4DC6">
        <w:trPr>
          <w:trHeight w:val="265"/>
        </w:trPr>
        <w:tc>
          <w:tcPr>
            <w:tcW w:w="3545" w:type="dxa"/>
            <w:tcBorders>
              <w:right w:val="single" w:sz="4" w:space="0" w:color="auto"/>
            </w:tcBorders>
            <w:shd w:val="clear" w:color="000000" w:fill="BFBFBF"/>
            <w:noWrap/>
            <w:vAlign w:val="center"/>
            <w:hideMark/>
          </w:tcPr>
          <w:p w14:paraId="656E9402"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Carlos Roberto </w:t>
            </w:r>
            <w:proofErr w:type="spellStart"/>
            <w:r w:rsidRPr="00DF7880">
              <w:rPr>
                <w:rFonts w:ascii="Calibri" w:eastAsia="Times New Roman" w:hAnsi="Calibri" w:cs="Calibri"/>
                <w:b/>
                <w:bCs/>
                <w:color w:val="000000"/>
                <w:sz w:val="18"/>
                <w:szCs w:val="18"/>
                <w:lang w:eastAsia="pt-BR"/>
              </w:rPr>
              <w:t>Surian</w:t>
            </w:r>
            <w:proofErr w:type="spellEnd"/>
            <w:r w:rsidRPr="00DF7880">
              <w:rPr>
                <w:rFonts w:ascii="Calibri" w:eastAsia="Times New Roman" w:hAnsi="Calibri" w:cs="Calibri"/>
                <w:b/>
                <w:bCs/>
                <w:color w:val="000000"/>
                <w:sz w:val="18"/>
                <w:szCs w:val="18"/>
                <w:lang w:eastAsia="pt-BR"/>
              </w:rPr>
              <w:t xml:space="preserve"> (Nova Catanduva equipe 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E30FF9E" w14:textId="23D79CF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8CB4A03" w14:textId="21ACDCD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E300FF" w14:textId="7FA1C1C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AA2169" w14:textId="7B94EC8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D08CC4" w14:textId="1B42D81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B509F4" w14:textId="6E68336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4BABCF" w14:textId="2E89FDB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0AF9B2" w14:textId="7ED65D8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19DECE" w14:textId="00CE989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856711" w14:textId="10C0108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CFD609" w14:textId="3347C03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7D52EF75" w14:textId="5FF0F6F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B953B0" w14:textId="76E50E7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DCC6E43" w14:textId="4BB760D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AEECC3" w14:textId="43CB317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BDC863" w14:textId="6534BB9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BD45BE" w14:textId="330CFC7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75,0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E298AAD" w14:textId="143D9FE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AB9E40A" w14:textId="1B2BDF0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86E41A1" w14:textId="7D18947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343EEA55" w14:textId="77777777" w:rsidTr="00DF4DC6">
        <w:trPr>
          <w:trHeight w:val="265"/>
        </w:trPr>
        <w:tc>
          <w:tcPr>
            <w:tcW w:w="3545" w:type="dxa"/>
            <w:tcBorders>
              <w:right w:val="single" w:sz="4" w:space="0" w:color="auto"/>
            </w:tcBorders>
            <w:shd w:val="clear" w:color="000000" w:fill="BFBFBF"/>
            <w:noWrap/>
            <w:vAlign w:val="center"/>
            <w:hideMark/>
          </w:tcPr>
          <w:p w14:paraId="162CDA78"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Carlos Roberto </w:t>
            </w:r>
            <w:proofErr w:type="spellStart"/>
            <w:r w:rsidRPr="00DF7880">
              <w:rPr>
                <w:rFonts w:ascii="Calibri" w:eastAsia="Times New Roman" w:hAnsi="Calibri" w:cs="Calibri"/>
                <w:b/>
                <w:bCs/>
                <w:color w:val="000000"/>
                <w:sz w:val="18"/>
                <w:szCs w:val="18"/>
                <w:lang w:eastAsia="pt-BR"/>
              </w:rPr>
              <w:t>Surian</w:t>
            </w:r>
            <w:proofErr w:type="spellEnd"/>
            <w:r w:rsidRPr="00DF7880">
              <w:rPr>
                <w:rFonts w:ascii="Calibri" w:eastAsia="Times New Roman" w:hAnsi="Calibri" w:cs="Calibri"/>
                <w:b/>
                <w:bCs/>
                <w:color w:val="000000"/>
                <w:sz w:val="18"/>
                <w:szCs w:val="18"/>
                <w:lang w:eastAsia="pt-BR"/>
              </w:rPr>
              <w:t xml:space="preserve"> (Nova Catanduva equipe 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C5ED82" w14:textId="33039F0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356BBE" w14:textId="2CF8794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97337DB" w14:textId="5351794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32B29D" w14:textId="77A7570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FAF3A6" w14:textId="69C1F85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61ED23" w14:textId="5160EAF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04D33CA6" w14:textId="13A1BFB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B66B3D">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CA531E" w14:textId="6428236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0AE38330" w14:textId="7FEE5BF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509F2">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2C8162" w14:textId="3AB35F9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6C683E" w14:textId="0E66F63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04E7CB9F" w14:textId="253C54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7B55F9" w14:textId="5C4ACA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559E08AC" w14:textId="3D646F5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BF98CF" w14:textId="7AE7EA1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3560D60" w14:textId="2E0D682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74BDCFC" w14:textId="53615F5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469A9D4" w14:textId="59931E7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4A514A3" w14:textId="7C03915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C159D44" w14:textId="2FECA57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r>
      <w:tr w:rsidR="00667CA3" w:rsidRPr="00B12E12" w14:paraId="15487D25" w14:textId="77777777" w:rsidTr="00DF4DC6">
        <w:trPr>
          <w:trHeight w:val="265"/>
        </w:trPr>
        <w:tc>
          <w:tcPr>
            <w:tcW w:w="3545" w:type="dxa"/>
            <w:tcBorders>
              <w:right w:val="single" w:sz="4" w:space="0" w:color="auto"/>
            </w:tcBorders>
            <w:shd w:val="clear" w:color="000000" w:fill="BFBFBF"/>
            <w:noWrap/>
            <w:vAlign w:val="center"/>
            <w:hideMark/>
          </w:tcPr>
          <w:p w14:paraId="6CB0944B"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Carlos Eduardo </w:t>
            </w:r>
            <w:proofErr w:type="spellStart"/>
            <w:r w:rsidRPr="00DF7880">
              <w:rPr>
                <w:rFonts w:ascii="Calibri" w:eastAsia="Times New Roman" w:hAnsi="Calibri" w:cs="Calibri"/>
                <w:b/>
                <w:bCs/>
                <w:color w:val="000000"/>
                <w:sz w:val="18"/>
                <w:szCs w:val="18"/>
                <w:lang w:eastAsia="pt-BR"/>
              </w:rPr>
              <w:t>Bauab</w:t>
            </w:r>
            <w:proofErr w:type="spellEnd"/>
            <w:r w:rsidRPr="00DF7880">
              <w:rPr>
                <w:rFonts w:ascii="Calibri" w:eastAsia="Times New Roman" w:hAnsi="Calibri" w:cs="Calibri"/>
                <w:b/>
                <w:bCs/>
                <w:color w:val="000000"/>
                <w:sz w:val="18"/>
                <w:szCs w:val="18"/>
                <w:lang w:eastAsia="pt-BR"/>
              </w:rPr>
              <w:t xml:space="preserve"> (Theodoro)</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360425" w14:textId="249438F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C49E5DF" w14:textId="6162059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045B1A" w14:textId="55A85B7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27CC0A" w14:textId="60F7D28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CB5C13" w14:textId="64CC9FA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980078" w14:textId="1915BE6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1356E4F2" w14:textId="5E7E7ED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B66B3D">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99DA3B" w14:textId="2E4566B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3455B365" w14:textId="0E297B6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5509F2">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CFF8BD" w14:textId="7C961F4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865CB4" w14:textId="263B9F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549F2A66" w14:textId="7310080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2A700E" w14:textId="6C2A145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6C19C397" w14:textId="19C8C93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717776" w14:textId="2D626A1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300AA3C" w14:textId="338D499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B8F7465" w14:textId="3A7936E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9713429" w14:textId="0BEE9E0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6EAF146" w14:textId="285A6F16"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36BEF3" w14:textId="11485C4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r>
      <w:tr w:rsidR="00667CA3" w:rsidRPr="00B12E12" w14:paraId="1DDBBB2B" w14:textId="77777777" w:rsidTr="00DF4DC6">
        <w:trPr>
          <w:trHeight w:val="265"/>
        </w:trPr>
        <w:tc>
          <w:tcPr>
            <w:tcW w:w="3545" w:type="dxa"/>
            <w:tcBorders>
              <w:right w:val="single" w:sz="4" w:space="0" w:color="auto"/>
            </w:tcBorders>
            <w:shd w:val="clear" w:color="000000" w:fill="BFBFBF"/>
            <w:noWrap/>
            <w:vAlign w:val="center"/>
            <w:hideMark/>
          </w:tcPr>
          <w:p w14:paraId="18F5BA81"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Geraldo Mendonça Uchoa (</w:t>
            </w:r>
            <w:proofErr w:type="spellStart"/>
            <w:r w:rsidRPr="00DF7880">
              <w:rPr>
                <w:rFonts w:ascii="Calibri" w:eastAsia="Times New Roman" w:hAnsi="Calibri" w:cs="Calibri"/>
                <w:b/>
                <w:bCs/>
                <w:color w:val="000000"/>
                <w:sz w:val="18"/>
                <w:szCs w:val="18"/>
                <w:lang w:eastAsia="pt-BR"/>
              </w:rPr>
              <w:t>Lunardelli</w:t>
            </w:r>
            <w:proofErr w:type="spellEnd"/>
            <w:r w:rsidRPr="00DF7880">
              <w:rPr>
                <w:rFonts w:ascii="Calibri" w:eastAsia="Times New Roman" w:hAnsi="Calibri" w:cs="Calibri"/>
                <w:b/>
                <w:bCs/>
                <w:color w:val="000000"/>
                <w:sz w:val="18"/>
                <w:szCs w:val="18"/>
                <w:lang w:eastAsia="pt-BR"/>
              </w:rPr>
              <w:t>)</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60093F9" w14:textId="2008043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397844" w14:textId="6E96098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C7CD7A" w14:textId="0CF809D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229611" w14:textId="229F0EF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E3CE5C" w14:textId="4B0E15F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70847F" w14:textId="766D5E5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97FD9E" w14:textId="5CC9705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E94514" w14:textId="36E6DA8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0BF052" w14:textId="515A0D4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0F74BE" w14:textId="06BBA13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FEA012" w14:textId="6724F86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244FC6E8" w14:textId="46F56DE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8E6921" w14:textId="71A6287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963EF55" w14:textId="566F31A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E14945" w14:textId="29505D9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2C4E183" w14:textId="0B2429F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60C4BC2" w14:textId="056A27E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0C34445" w14:textId="548A37A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E1EC908" w14:textId="55855D2D"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E131A10" w14:textId="785475F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w:t>
            </w:r>
          </w:p>
        </w:tc>
      </w:tr>
      <w:tr w:rsidR="00667CA3" w:rsidRPr="00B12E12" w14:paraId="580F8A62" w14:textId="77777777" w:rsidTr="00DF4DC6">
        <w:trPr>
          <w:trHeight w:val="265"/>
        </w:trPr>
        <w:tc>
          <w:tcPr>
            <w:tcW w:w="3545" w:type="dxa"/>
            <w:tcBorders>
              <w:right w:val="single" w:sz="4" w:space="0" w:color="auto"/>
            </w:tcBorders>
            <w:shd w:val="clear" w:color="000000" w:fill="BFBFBF"/>
            <w:noWrap/>
            <w:vAlign w:val="center"/>
            <w:hideMark/>
          </w:tcPr>
          <w:p w14:paraId="11A834EB" w14:textId="705D9198"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Joao Miguel Calil (Santo </w:t>
            </w:r>
            <w:r>
              <w:rPr>
                <w:rFonts w:ascii="Calibri" w:eastAsia="Times New Roman" w:hAnsi="Calibri" w:cs="Calibri"/>
                <w:b/>
                <w:bCs/>
                <w:color w:val="000000"/>
                <w:sz w:val="18"/>
                <w:szCs w:val="18"/>
                <w:lang w:eastAsia="pt-BR"/>
              </w:rPr>
              <w:t>Antônio</w:t>
            </w:r>
            <w:r w:rsidRPr="00DF7880">
              <w:rPr>
                <w:rFonts w:ascii="Calibri" w:eastAsia="Times New Roman" w:hAnsi="Calibri" w:cs="Calibri"/>
                <w:b/>
                <w:bCs/>
                <w:color w:val="000000"/>
                <w:sz w:val="18"/>
                <w:szCs w:val="18"/>
                <w:lang w:eastAsia="pt-BR"/>
              </w:rPr>
              <w:t>)</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02DC1B" w14:textId="5B3D7C4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C2F59C" w14:textId="60D5DF5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5560F9" w14:textId="07E6499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97621AC" w14:textId="28A169F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F6AEEE" w14:textId="536BE3B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A1CC6E" w14:textId="6D0C481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2C8E6D" w14:textId="0B3654F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60A5BE" w14:textId="3E65C9E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C34211" w14:textId="61FFF57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CA4A0F" w14:textId="3378BFC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881105" w14:textId="3A63190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1C01B20D" w14:textId="282E005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187045" w14:textId="4C86868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C97CED9" w14:textId="051C7D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6E7351F" w14:textId="4783100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EDBB60" w14:textId="0A0A7A71"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13A5F45" w14:textId="4F0806B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7658440" w14:textId="01F7314B"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C8F6F34" w14:textId="032AB94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5AA0F09" w14:textId="19139B8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2034B3BF" w14:textId="77777777" w:rsidTr="00DF4DC6">
        <w:trPr>
          <w:trHeight w:val="265"/>
        </w:trPr>
        <w:tc>
          <w:tcPr>
            <w:tcW w:w="3545" w:type="dxa"/>
            <w:tcBorders>
              <w:right w:val="single" w:sz="4" w:space="0" w:color="auto"/>
            </w:tcBorders>
            <w:shd w:val="clear" w:color="000000" w:fill="BFBFBF"/>
            <w:noWrap/>
            <w:vAlign w:val="center"/>
            <w:hideMark/>
          </w:tcPr>
          <w:p w14:paraId="673CC1B1"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Jose Pio Nogueira de Sá (Gabriel Hernandes)</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DF9951" w14:textId="2041C79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096F20" w14:textId="1692469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F8E908" w14:textId="04A9C2C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10998B" w14:textId="7FA121A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4DF47D5" w14:textId="6395F98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4D38427" w14:textId="0B93CBC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81BAD6" w14:textId="3FFD493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8E98886" w14:textId="72EDA39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273BFE" w14:textId="21AA641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6356BC5" w14:textId="20CEF76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743F02" w14:textId="3EF6594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28A1EC6C" w14:textId="26E5F8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F7A3A7" w14:textId="4790189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454E3541" w14:textId="5A1851D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5DD48E" w14:textId="3F3F326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B03289" w14:textId="767D011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88FA1A3" w14:textId="349EC1B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938CB66" w14:textId="497B647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2DFD216" w14:textId="1DCA569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F8B5B26" w14:textId="7669AB0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4</w:t>
            </w:r>
          </w:p>
        </w:tc>
      </w:tr>
      <w:tr w:rsidR="00667CA3" w:rsidRPr="00B12E12" w14:paraId="4F7757F4" w14:textId="77777777" w:rsidTr="00DF4DC6">
        <w:trPr>
          <w:trHeight w:val="265"/>
        </w:trPr>
        <w:tc>
          <w:tcPr>
            <w:tcW w:w="3545" w:type="dxa"/>
            <w:tcBorders>
              <w:right w:val="single" w:sz="4" w:space="0" w:color="auto"/>
            </w:tcBorders>
            <w:shd w:val="clear" w:color="000000" w:fill="BFBFBF"/>
            <w:noWrap/>
            <w:vAlign w:val="center"/>
            <w:hideMark/>
          </w:tcPr>
          <w:p w14:paraId="20E07271"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Michel Curi (Nosso Teto equipe 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931A89" w14:textId="4ED2741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6DF087" w14:textId="7ABCAD0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7B1676C" w14:textId="334716D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BD98828" w14:textId="49436D8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492BEB" w14:textId="3ACCA0F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926917E" w14:textId="5747F8E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A84E51" w14:textId="7F2563B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D1451B" w14:textId="586FC94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54E1D1" w14:textId="5389D2F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C67F3EE" w14:textId="696EC7E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B05C59B" w14:textId="59F722D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077AA47A" w14:textId="1C7F56C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0495A5" w14:textId="3DECFE8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55ED8CB1" w14:textId="44061BA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3B5385" w14:textId="6B75EF8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FFFDA67" w14:textId="26726A2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56A6707" w14:textId="0E5F33D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DFF4791" w14:textId="755542A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5695F37" w14:textId="62EB08A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769D24" w14:textId="6DB82F4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r>
      <w:tr w:rsidR="00667CA3" w:rsidRPr="00B12E12" w14:paraId="2B3893B6" w14:textId="77777777" w:rsidTr="00DF4DC6">
        <w:trPr>
          <w:trHeight w:val="265"/>
        </w:trPr>
        <w:tc>
          <w:tcPr>
            <w:tcW w:w="3545" w:type="dxa"/>
            <w:tcBorders>
              <w:right w:val="single" w:sz="4" w:space="0" w:color="auto"/>
            </w:tcBorders>
            <w:shd w:val="clear" w:color="000000" w:fill="BFBFBF"/>
            <w:noWrap/>
            <w:vAlign w:val="center"/>
            <w:hideMark/>
          </w:tcPr>
          <w:p w14:paraId="3075F85E"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Michel Curi (Nosso Teto equipe 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C607FD" w14:textId="4DFBC37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2D4696" w14:textId="4E86771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F99B86" w14:textId="17934C1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D00B8B" w14:textId="08DA60E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579F3F" w14:textId="3CC3416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85263B" w14:textId="29B0BF9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60185FF3" w14:textId="2617DD9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4D1FB9">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25E829" w14:textId="7B08A11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2348428A" w14:textId="636DF78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E42C7">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62D7336" w14:textId="13759E2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A9B89B" w14:textId="2240062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621BF1EA" w14:textId="3DFCA0C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1C9584" w14:textId="4DD60A1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14A0DE4B" w14:textId="3AAB7B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7CA7F4" w14:textId="56FED0A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B442B23" w14:textId="089767D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1379BFC" w14:textId="33768BE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66,7</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D67C3D9" w14:textId="65E1E1A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0D1499A" w14:textId="2599A69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33,3</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80176D5" w14:textId="1299E00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r>
      <w:tr w:rsidR="00667CA3" w:rsidRPr="00B12E12" w14:paraId="6349BED8" w14:textId="77777777" w:rsidTr="00DF4DC6">
        <w:trPr>
          <w:trHeight w:val="70"/>
        </w:trPr>
        <w:tc>
          <w:tcPr>
            <w:tcW w:w="3545" w:type="dxa"/>
            <w:tcBorders>
              <w:right w:val="single" w:sz="4" w:space="0" w:color="auto"/>
            </w:tcBorders>
            <w:shd w:val="clear" w:color="000000" w:fill="BFBFBF"/>
            <w:noWrap/>
            <w:vAlign w:val="center"/>
            <w:hideMark/>
          </w:tcPr>
          <w:p w14:paraId="348767C9"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Olavo Barros (Monte Líbano)</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A56C7A" w14:textId="3434443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3F51B8" w14:textId="5429930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2EF209" w14:textId="59FA2AF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6081638" w14:textId="6D5015A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4918BE" w14:textId="345ACD0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4705EB" w14:textId="1A77819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39BADA7E" w14:textId="7E5AD2F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4D1FB9">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5CF09C" w14:textId="02B86E7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18876C89" w14:textId="5AF0832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E42C7">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5B91C6" w14:textId="5483475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9F40FC7" w14:textId="4B5520A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630E1DA2" w14:textId="7994D7F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93AF9C" w14:textId="5C580FC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4FC4D2C1" w14:textId="3027DED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CD62335" w14:textId="5F68B61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E119413" w14:textId="4F1F79F5"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7</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36A855B" w14:textId="05969CC6"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88AAF79" w14:textId="7E09199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B7AB6BB" w14:textId="3E26AE0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DC114DA" w14:textId="6CEE76F0"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7</w:t>
            </w:r>
          </w:p>
        </w:tc>
      </w:tr>
      <w:tr w:rsidR="00667CA3" w:rsidRPr="00B12E12" w14:paraId="4E0ADFF2" w14:textId="77777777" w:rsidTr="00DF4DC6">
        <w:trPr>
          <w:trHeight w:val="265"/>
        </w:trPr>
        <w:tc>
          <w:tcPr>
            <w:tcW w:w="3545" w:type="dxa"/>
            <w:tcBorders>
              <w:right w:val="single" w:sz="4" w:space="0" w:color="auto"/>
            </w:tcBorders>
            <w:shd w:val="clear" w:color="000000" w:fill="BFBFBF"/>
            <w:noWrap/>
            <w:vAlign w:val="center"/>
            <w:hideMark/>
          </w:tcPr>
          <w:p w14:paraId="1F2B4188"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USF Sergio Banhos (</w:t>
            </w:r>
            <w:proofErr w:type="spellStart"/>
            <w:r w:rsidRPr="00DF7880">
              <w:rPr>
                <w:rFonts w:ascii="Calibri" w:eastAsia="Times New Roman" w:hAnsi="Calibri" w:cs="Calibri"/>
                <w:b/>
                <w:bCs/>
                <w:color w:val="000000"/>
                <w:sz w:val="18"/>
                <w:szCs w:val="18"/>
                <w:lang w:eastAsia="pt-BR"/>
              </w:rPr>
              <w:t>Pachá</w:t>
            </w:r>
            <w:proofErr w:type="spellEnd"/>
            <w:r w:rsidRPr="00DF7880">
              <w:rPr>
                <w:rFonts w:ascii="Calibri" w:eastAsia="Times New Roman" w:hAnsi="Calibri" w:cs="Calibri"/>
                <w:b/>
                <w:bCs/>
                <w:color w:val="000000"/>
                <w:sz w:val="18"/>
                <w:szCs w:val="18"/>
                <w:lang w:eastAsia="pt-BR"/>
              </w:rPr>
              <w:t>)</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7DC8CF" w14:textId="1355CAD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8D9533" w14:textId="5D52E16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66,7</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7A1A3DC" w14:textId="4F9D598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18230F" w14:textId="62812DB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33,3</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C05E51F" w14:textId="10C4C2B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93394AD" w14:textId="676EC78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tcPr>
          <w:p w14:paraId="2ADB9674" w14:textId="7C96836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4D1FB9">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279F4E" w14:textId="415BCCC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tcPr>
          <w:p w14:paraId="1C1751E6" w14:textId="55EC5F9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E42C7">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ADA0DF" w14:textId="00B1131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016D52" w14:textId="2435500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1ECBA241" w14:textId="331F040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1C6BB0" w14:textId="6286902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E5BEAC6" w14:textId="6CD5EF5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4A6B60" w14:textId="4CAEEFE7"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D05F341" w14:textId="6E364D27"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851D2FE" w14:textId="343AC203"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66,7</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180D99" w14:textId="4D31B5D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3CE90AF" w14:textId="071A079F"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33,3</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69144D8" w14:textId="0CA324A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r>
      <w:tr w:rsidR="00667CA3" w:rsidRPr="00B12E12" w14:paraId="5347BD1F" w14:textId="77777777" w:rsidTr="00DF4DC6">
        <w:trPr>
          <w:trHeight w:val="265"/>
        </w:trPr>
        <w:tc>
          <w:tcPr>
            <w:tcW w:w="3545" w:type="dxa"/>
            <w:tcBorders>
              <w:right w:val="single" w:sz="4" w:space="0" w:color="auto"/>
            </w:tcBorders>
            <w:shd w:val="clear" w:color="000000" w:fill="BFBFBF"/>
            <w:noWrap/>
            <w:vAlign w:val="center"/>
            <w:hideMark/>
          </w:tcPr>
          <w:p w14:paraId="123E19B7"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w:t>
            </w:r>
            <w:proofErr w:type="spellStart"/>
            <w:r w:rsidRPr="00DF7880">
              <w:rPr>
                <w:rFonts w:ascii="Calibri" w:eastAsia="Times New Roman" w:hAnsi="Calibri" w:cs="Calibri"/>
                <w:b/>
                <w:bCs/>
                <w:color w:val="000000"/>
                <w:sz w:val="18"/>
                <w:szCs w:val="18"/>
                <w:lang w:eastAsia="pt-BR"/>
              </w:rPr>
              <w:t>Gesabel</w:t>
            </w:r>
            <w:proofErr w:type="spellEnd"/>
            <w:r w:rsidRPr="00DF7880">
              <w:rPr>
                <w:rFonts w:ascii="Calibri" w:eastAsia="Times New Roman" w:hAnsi="Calibri" w:cs="Calibri"/>
                <w:b/>
                <w:bCs/>
                <w:color w:val="000000"/>
                <w:sz w:val="18"/>
                <w:szCs w:val="18"/>
                <w:lang w:eastAsia="pt-BR"/>
              </w:rPr>
              <w:t xml:space="preserve"> Clemente Marques de </w:t>
            </w:r>
            <w:proofErr w:type="spellStart"/>
            <w:r w:rsidRPr="00DF7880">
              <w:rPr>
                <w:rFonts w:ascii="Calibri" w:eastAsia="Times New Roman" w:hAnsi="Calibri" w:cs="Calibri"/>
                <w:b/>
                <w:bCs/>
                <w:color w:val="000000"/>
                <w:sz w:val="18"/>
                <w:szCs w:val="18"/>
                <w:lang w:eastAsia="pt-BR"/>
              </w:rPr>
              <w:t>la</w:t>
            </w:r>
            <w:proofErr w:type="spellEnd"/>
            <w:r w:rsidRPr="00DF7880">
              <w:rPr>
                <w:rFonts w:ascii="Calibri" w:eastAsia="Times New Roman" w:hAnsi="Calibri" w:cs="Calibri"/>
                <w:b/>
                <w:bCs/>
                <w:color w:val="000000"/>
                <w:sz w:val="18"/>
                <w:szCs w:val="18"/>
                <w:lang w:eastAsia="pt-BR"/>
              </w:rPr>
              <w:t xml:space="preserve"> </w:t>
            </w:r>
            <w:proofErr w:type="spellStart"/>
            <w:r w:rsidRPr="00DF7880">
              <w:rPr>
                <w:rFonts w:ascii="Calibri" w:eastAsia="Times New Roman" w:hAnsi="Calibri" w:cs="Calibri"/>
                <w:b/>
                <w:bCs/>
                <w:color w:val="000000"/>
                <w:sz w:val="18"/>
                <w:szCs w:val="18"/>
                <w:lang w:eastAsia="pt-BR"/>
              </w:rPr>
              <w:t>Habla</w:t>
            </w:r>
            <w:proofErr w:type="spellEnd"/>
            <w:r w:rsidRPr="00DF7880">
              <w:rPr>
                <w:rFonts w:ascii="Calibri" w:eastAsia="Times New Roman" w:hAnsi="Calibri" w:cs="Calibri"/>
                <w:b/>
                <w:bCs/>
                <w:color w:val="000000"/>
                <w:sz w:val="18"/>
                <w:szCs w:val="18"/>
                <w:lang w:eastAsia="pt-BR"/>
              </w:rPr>
              <w:t xml:space="preserve"> (Pedro </w:t>
            </w:r>
            <w:proofErr w:type="spellStart"/>
            <w:r w:rsidRPr="00DF7880">
              <w:rPr>
                <w:rFonts w:ascii="Calibri" w:eastAsia="Times New Roman" w:hAnsi="Calibri" w:cs="Calibri"/>
                <w:b/>
                <w:bCs/>
                <w:color w:val="000000"/>
                <w:sz w:val="18"/>
                <w:szCs w:val="18"/>
                <w:lang w:eastAsia="pt-BR"/>
              </w:rPr>
              <w:t>Nechar</w:t>
            </w:r>
            <w:proofErr w:type="spellEnd"/>
            <w:r w:rsidRPr="00DF7880">
              <w:rPr>
                <w:rFonts w:ascii="Calibri" w:eastAsia="Times New Roman" w:hAnsi="Calibri" w:cs="Calibri"/>
                <w:b/>
                <w:bCs/>
                <w:color w:val="000000"/>
                <w:sz w:val="18"/>
                <w:szCs w:val="18"/>
                <w:lang w:eastAsia="pt-BR"/>
              </w:rPr>
              <w:t>)</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6D29F0" w14:textId="69C2A00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EEDFB0" w14:textId="6A81A8D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083463" w14:textId="0B3850A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CE7E74" w14:textId="0A7BB24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D5DC5D" w14:textId="4672EE7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73CCC8" w14:textId="4233063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83C4D6" w14:textId="3A81AA7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B2317B6" w14:textId="1B76870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C519661" w14:textId="2D27F16A"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102EB6B" w14:textId="7065345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0E3C18" w14:textId="7596D13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25241E7E" w14:textId="6ADAFBD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B27CF8" w14:textId="2E5E396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5B7134F2" w14:textId="60F63D7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10915B0" w14:textId="058214E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491B862" w14:textId="6A6855B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55B7154" w14:textId="3FACC34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0176261" w14:textId="61CCD31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C260C4A" w14:textId="09CBC23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AB23FD5" w14:textId="68E6D18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r>
      <w:tr w:rsidR="00667CA3" w:rsidRPr="00B12E12" w14:paraId="03AB3725" w14:textId="77777777" w:rsidTr="00DF4DC6">
        <w:trPr>
          <w:trHeight w:val="265"/>
        </w:trPr>
        <w:tc>
          <w:tcPr>
            <w:tcW w:w="3545" w:type="dxa"/>
            <w:tcBorders>
              <w:right w:val="single" w:sz="4" w:space="0" w:color="auto"/>
            </w:tcBorders>
            <w:shd w:val="clear" w:color="000000" w:fill="BFBFBF"/>
            <w:noWrap/>
            <w:vAlign w:val="center"/>
            <w:hideMark/>
          </w:tcPr>
          <w:p w14:paraId="022F39F0"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Isabel </w:t>
            </w:r>
            <w:proofErr w:type="spellStart"/>
            <w:r w:rsidRPr="00DF7880">
              <w:rPr>
                <w:rFonts w:ascii="Calibri" w:eastAsia="Times New Roman" w:hAnsi="Calibri" w:cs="Calibri"/>
                <w:b/>
                <w:bCs/>
                <w:color w:val="000000"/>
                <w:sz w:val="18"/>
                <w:szCs w:val="18"/>
                <w:lang w:eastAsia="pt-BR"/>
              </w:rPr>
              <w:t>Etturi</w:t>
            </w:r>
            <w:proofErr w:type="spellEnd"/>
            <w:r w:rsidRPr="00DF7880">
              <w:rPr>
                <w:rFonts w:ascii="Calibri" w:eastAsia="Times New Roman" w:hAnsi="Calibri" w:cs="Calibri"/>
                <w:b/>
                <w:bCs/>
                <w:color w:val="000000"/>
                <w:sz w:val="18"/>
                <w:szCs w:val="18"/>
                <w:lang w:eastAsia="pt-BR"/>
              </w:rPr>
              <w:t xml:space="preserve"> (Flamingo equipe 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8CE6056" w14:textId="7A00490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52AD44" w14:textId="77FEABD1"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CDFB5F" w14:textId="0012712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F31340C" w14:textId="5E8AD0B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A65D3D" w14:textId="0E769CA9"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53E5CC" w14:textId="7764B0C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A387AC" w14:textId="6CF0830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988CAE" w14:textId="2BA10C2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59B5B8" w14:textId="0C074D4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9D2AC2" w14:textId="73DA3513"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7E494A" w14:textId="15330A5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25CE7C8B" w14:textId="60992E9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8CA01B" w14:textId="409EFDE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16E7342E" w14:textId="24F597AB"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C992AA" w14:textId="6AC92074"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60C6850" w14:textId="40EEE904"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50A95C3" w14:textId="286E276E"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100,0</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220255D" w14:textId="24EB6CC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6466495" w14:textId="76B98CAC"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58D9573" w14:textId="47569606"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r>
      <w:tr w:rsidR="00667CA3" w:rsidRPr="00B12E12" w14:paraId="4C60834B" w14:textId="77777777" w:rsidTr="00DF4DC6">
        <w:trPr>
          <w:trHeight w:val="265"/>
        </w:trPr>
        <w:tc>
          <w:tcPr>
            <w:tcW w:w="3545" w:type="dxa"/>
            <w:tcBorders>
              <w:right w:val="single" w:sz="4" w:space="0" w:color="auto"/>
            </w:tcBorders>
            <w:shd w:val="clear" w:color="000000" w:fill="BFBFBF"/>
            <w:noWrap/>
            <w:vAlign w:val="center"/>
            <w:hideMark/>
          </w:tcPr>
          <w:p w14:paraId="5A6F3C2A" w14:textId="77777777" w:rsidR="00667CA3" w:rsidRPr="00DF7880" w:rsidRDefault="00667CA3" w:rsidP="00667CA3">
            <w:pPr>
              <w:spacing w:after="0" w:line="240" w:lineRule="auto"/>
              <w:rPr>
                <w:rFonts w:ascii="Calibri" w:eastAsia="Times New Roman" w:hAnsi="Calibri" w:cs="Calibri"/>
                <w:b/>
                <w:bCs/>
                <w:color w:val="000000"/>
                <w:sz w:val="18"/>
                <w:szCs w:val="18"/>
                <w:lang w:eastAsia="pt-BR"/>
              </w:rPr>
            </w:pPr>
            <w:r w:rsidRPr="00DF7880">
              <w:rPr>
                <w:rFonts w:ascii="Calibri" w:eastAsia="Times New Roman" w:hAnsi="Calibri" w:cs="Calibri"/>
                <w:b/>
                <w:bCs/>
                <w:color w:val="000000"/>
                <w:sz w:val="18"/>
                <w:szCs w:val="18"/>
                <w:lang w:eastAsia="pt-BR"/>
              </w:rPr>
              <w:t xml:space="preserve">USF Isabel </w:t>
            </w:r>
            <w:proofErr w:type="spellStart"/>
            <w:r w:rsidRPr="00DF7880">
              <w:rPr>
                <w:rFonts w:ascii="Calibri" w:eastAsia="Times New Roman" w:hAnsi="Calibri" w:cs="Calibri"/>
                <w:b/>
                <w:bCs/>
                <w:color w:val="000000"/>
                <w:sz w:val="18"/>
                <w:szCs w:val="18"/>
                <w:lang w:eastAsia="pt-BR"/>
              </w:rPr>
              <w:t>Etturi</w:t>
            </w:r>
            <w:proofErr w:type="spellEnd"/>
            <w:r w:rsidRPr="00DF7880">
              <w:rPr>
                <w:rFonts w:ascii="Calibri" w:eastAsia="Times New Roman" w:hAnsi="Calibri" w:cs="Calibri"/>
                <w:b/>
                <w:bCs/>
                <w:color w:val="000000"/>
                <w:sz w:val="18"/>
                <w:szCs w:val="18"/>
                <w:lang w:eastAsia="pt-BR"/>
              </w:rPr>
              <w:t xml:space="preserve"> (Flamingo equipe II)</w:t>
            </w:r>
          </w:p>
        </w:tc>
        <w:tc>
          <w:tcPr>
            <w:tcW w:w="60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63FA29" w14:textId="5FC6419D"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80EE1B" w14:textId="53D01148"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5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3B5B5A" w14:textId="7033CA8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65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2C417F" w14:textId="0DEE636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50,0</w:t>
            </w:r>
          </w:p>
        </w:tc>
        <w:tc>
          <w:tcPr>
            <w:tcW w:w="7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D968A6" w14:textId="0D69557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907508" w14:textId="1D01972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0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2E68DC0" w14:textId="61102E25"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D8AA0F" w14:textId="44C73B2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00DAD7" w14:textId="2A3413DE"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100,0</w:t>
            </w:r>
          </w:p>
        </w:tc>
        <w:tc>
          <w:tcPr>
            <w:tcW w:w="63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D84F55" w14:textId="2AEAEBF0"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6858EE" w14:textId="116A2A2F"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2F2F2"/>
            <w:noWrap/>
          </w:tcPr>
          <w:p w14:paraId="72286F42" w14:textId="605B312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6913CA">
              <w:rPr>
                <w:rFonts w:ascii="Calibri" w:hAnsi="Calibri" w:cs="Calibri"/>
                <w:color w:val="000000"/>
                <w:sz w:val="20"/>
                <w:szCs w:val="20"/>
              </w:rPr>
              <w:t>0,0</w:t>
            </w:r>
          </w:p>
        </w:tc>
        <w:tc>
          <w:tcPr>
            <w:tcW w:w="53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413E26" w14:textId="466E29E6"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696" w:type="dxa"/>
            <w:tcBorders>
              <w:top w:val="single" w:sz="4" w:space="0" w:color="auto"/>
              <w:left w:val="single" w:sz="4" w:space="0" w:color="auto"/>
              <w:bottom w:val="single" w:sz="4" w:space="0" w:color="auto"/>
              <w:right w:val="single" w:sz="4" w:space="0" w:color="auto"/>
            </w:tcBorders>
            <w:shd w:val="clear" w:color="000000" w:fill="F2F2F2"/>
            <w:noWrap/>
          </w:tcPr>
          <w:p w14:paraId="25FA055B" w14:textId="2B1FE22C"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sidRPr="00D80E2C">
              <w:rPr>
                <w:rFonts w:ascii="Calibri" w:hAnsi="Calibri" w:cs="Calibri"/>
                <w:color w:val="000000"/>
                <w:sz w:val="20"/>
                <w:szCs w:val="20"/>
              </w:rPr>
              <w:t>0,0</w:t>
            </w:r>
          </w:p>
        </w:tc>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AC4DD4" w14:textId="38B6B6A2" w:rsidR="00667CA3" w:rsidRPr="00DF7880" w:rsidRDefault="00667CA3" w:rsidP="00667CA3">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50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432625C" w14:textId="54892CC8"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1BF41A92" w14:textId="2D87DCE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33,3</w:t>
            </w:r>
          </w:p>
        </w:tc>
        <w:tc>
          <w:tcPr>
            <w:tcW w:w="53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7EAC20E3" w14:textId="503196FA"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2C769A1B" w14:textId="1979DC99"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66,7</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D02B82D" w14:textId="7310A302" w:rsidR="00667CA3" w:rsidRPr="00B12E12" w:rsidRDefault="00667CA3" w:rsidP="00667CA3">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20"/>
                <w:szCs w:val="20"/>
              </w:rPr>
              <w:t>3</w:t>
            </w:r>
          </w:p>
        </w:tc>
      </w:tr>
    </w:tbl>
    <w:p w14:paraId="29519A3B" w14:textId="7B16E5EC" w:rsidR="000C073B" w:rsidRPr="00500202" w:rsidRDefault="000C073B" w:rsidP="0064441B">
      <w:pPr>
        <w:spacing w:after="0"/>
        <w:ind w:hanging="426"/>
        <w:rPr>
          <w:rFonts w:cs="Times New Roman"/>
          <w:color w:val="FF0000"/>
          <w:sz w:val="20"/>
          <w:szCs w:val="20"/>
        </w:rPr>
      </w:pPr>
      <w:r w:rsidRPr="00CB0429">
        <w:rPr>
          <w:rFonts w:cs="Times New Roman"/>
          <w:sz w:val="20"/>
          <w:szCs w:val="20"/>
        </w:rPr>
        <w:t>Fonte: SMS/DEVISA/SINASC,</w:t>
      </w:r>
      <w:r w:rsidRPr="002A1B3B">
        <w:rPr>
          <w:rFonts w:cs="Times New Roman"/>
          <w:sz w:val="20"/>
          <w:szCs w:val="20"/>
        </w:rPr>
        <w:t xml:space="preserve"> 2021.</w:t>
      </w:r>
      <w:r>
        <w:rPr>
          <w:rFonts w:cs="Times New Roman"/>
          <w:sz w:val="20"/>
          <w:szCs w:val="20"/>
        </w:rPr>
        <w:t xml:space="preserve"> Acesso em: </w:t>
      </w:r>
      <w:r w:rsidR="00561C10">
        <w:rPr>
          <w:rFonts w:cs="Times New Roman"/>
          <w:sz w:val="20"/>
          <w:szCs w:val="20"/>
        </w:rPr>
        <w:t>1</w:t>
      </w:r>
      <w:r w:rsidR="00595517">
        <w:rPr>
          <w:rFonts w:cs="Times New Roman"/>
          <w:sz w:val="20"/>
          <w:szCs w:val="20"/>
        </w:rPr>
        <w:t>2</w:t>
      </w:r>
      <w:r>
        <w:rPr>
          <w:rFonts w:cs="Times New Roman"/>
          <w:sz w:val="20"/>
          <w:szCs w:val="20"/>
        </w:rPr>
        <w:t>/</w:t>
      </w:r>
      <w:r w:rsidR="00595517">
        <w:rPr>
          <w:rFonts w:cs="Times New Roman"/>
          <w:sz w:val="20"/>
          <w:szCs w:val="20"/>
        </w:rPr>
        <w:t>01</w:t>
      </w:r>
      <w:r>
        <w:rPr>
          <w:rFonts w:cs="Times New Roman"/>
          <w:sz w:val="20"/>
          <w:szCs w:val="20"/>
        </w:rPr>
        <w:t>/202</w:t>
      </w:r>
      <w:r w:rsidR="00595517">
        <w:rPr>
          <w:rFonts w:cs="Times New Roman"/>
          <w:sz w:val="20"/>
          <w:szCs w:val="20"/>
        </w:rPr>
        <w:t>2</w:t>
      </w:r>
      <w:r w:rsidR="00B37A8C">
        <w:rPr>
          <w:rFonts w:cs="Times New Roman"/>
          <w:sz w:val="20"/>
          <w:szCs w:val="20"/>
        </w:rPr>
        <w:t>.</w:t>
      </w:r>
    </w:p>
    <w:p w14:paraId="0032E35B" w14:textId="05866141" w:rsidR="00E30E84" w:rsidRDefault="00E30E84" w:rsidP="00B57200">
      <w:pPr>
        <w:tabs>
          <w:tab w:val="left" w:pos="9645"/>
        </w:tabs>
        <w:spacing w:after="0"/>
        <w:rPr>
          <w:rFonts w:cstheme="minorHAnsi"/>
          <w:sz w:val="24"/>
          <w:szCs w:val="24"/>
        </w:rPr>
      </w:pPr>
      <w:r>
        <w:rPr>
          <w:rFonts w:cstheme="minorHAnsi"/>
          <w:sz w:val="24"/>
          <w:szCs w:val="24"/>
        </w:rPr>
        <w:t xml:space="preserve">  </w:t>
      </w:r>
    </w:p>
    <w:p w14:paraId="1B06A020" w14:textId="30461A43" w:rsidR="001B1679" w:rsidRDefault="00B57200" w:rsidP="00650C77">
      <w:pPr>
        <w:tabs>
          <w:tab w:val="left" w:pos="9645"/>
        </w:tabs>
        <w:spacing w:after="0" w:line="360" w:lineRule="auto"/>
        <w:jc w:val="both"/>
        <w:rPr>
          <w:rFonts w:cstheme="minorHAnsi"/>
          <w:sz w:val="24"/>
          <w:szCs w:val="24"/>
        </w:rPr>
      </w:pPr>
      <w:r>
        <w:rPr>
          <w:rFonts w:cstheme="minorHAnsi"/>
          <w:sz w:val="24"/>
          <w:szCs w:val="24"/>
        </w:rPr>
        <w:t xml:space="preserve">                </w:t>
      </w:r>
      <w:r w:rsidRPr="00E30E84">
        <w:rPr>
          <w:rFonts w:cstheme="minorHAnsi"/>
          <w:sz w:val="24"/>
          <w:szCs w:val="24"/>
        </w:rPr>
        <w:t xml:space="preserve">A tabela </w:t>
      </w:r>
      <w:r w:rsidR="004C4597">
        <w:rPr>
          <w:rFonts w:cstheme="minorHAnsi"/>
          <w:sz w:val="24"/>
          <w:szCs w:val="24"/>
        </w:rPr>
        <w:t>5</w:t>
      </w:r>
      <w:r w:rsidR="003D5506">
        <w:rPr>
          <w:rFonts w:cstheme="minorHAnsi"/>
          <w:sz w:val="24"/>
          <w:szCs w:val="24"/>
        </w:rPr>
        <w:t>5</w:t>
      </w:r>
      <w:r w:rsidRPr="00E30E84">
        <w:rPr>
          <w:rFonts w:cstheme="minorHAnsi"/>
          <w:sz w:val="24"/>
          <w:szCs w:val="24"/>
        </w:rPr>
        <w:t xml:space="preserve"> mostra </w:t>
      </w:r>
      <w:r>
        <w:rPr>
          <w:rFonts w:cstheme="minorHAnsi"/>
          <w:sz w:val="24"/>
          <w:szCs w:val="24"/>
        </w:rPr>
        <w:t xml:space="preserve">o número de gestantes existentes no território, gestantes novas cadastradas no mês, acompanhadas pela atenção básica, pela saúde suplementar, outros serviços, alto risco e sem acompanhamento, por unidades de saúde, do mês de </w:t>
      </w:r>
      <w:r w:rsidR="00A73415">
        <w:rPr>
          <w:rFonts w:cstheme="minorHAnsi"/>
          <w:sz w:val="24"/>
          <w:szCs w:val="24"/>
        </w:rPr>
        <w:t>dezembro</w:t>
      </w:r>
      <w:r w:rsidR="005E5234">
        <w:rPr>
          <w:rFonts w:cstheme="minorHAnsi"/>
          <w:sz w:val="24"/>
          <w:szCs w:val="24"/>
        </w:rPr>
        <w:t xml:space="preserve"> enviados pelas unidades de saúde, e também a comparação com o sistema MV</w:t>
      </w:r>
      <w:r>
        <w:rPr>
          <w:rFonts w:cstheme="minorHAnsi"/>
          <w:sz w:val="24"/>
          <w:szCs w:val="24"/>
        </w:rPr>
        <w:t>.</w:t>
      </w:r>
      <w:r w:rsidR="00765209">
        <w:rPr>
          <w:rFonts w:cstheme="minorHAnsi"/>
          <w:sz w:val="24"/>
          <w:szCs w:val="24"/>
        </w:rPr>
        <w:t xml:space="preserve"> </w:t>
      </w:r>
      <w:r w:rsidRPr="000B3320">
        <w:rPr>
          <w:rFonts w:cstheme="minorHAnsi"/>
          <w:sz w:val="24"/>
          <w:szCs w:val="24"/>
        </w:rPr>
        <w:t xml:space="preserve">Deve-se seguir a seguinte fórmula: </w:t>
      </w:r>
      <w:r w:rsidR="00765209">
        <w:rPr>
          <w:rFonts w:cstheme="minorHAnsi"/>
          <w:sz w:val="24"/>
          <w:szCs w:val="24"/>
        </w:rPr>
        <w:t>GESTANTES EXISTENTES NO TERRITÓRIO</w:t>
      </w:r>
      <w:r w:rsidRPr="000B3320">
        <w:rPr>
          <w:rFonts w:cstheme="minorHAnsi"/>
          <w:sz w:val="24"/>
          <w:szCs w:val="24"/>
        </w:rPr>
        <w:t xml:space="preserve"> = </w:t>
      </w:r>
      <w:r w:rsidR="00765209">
        <w:rPr>
          <w:rFonts w:cstheme="minorHAnsi"/>
          <w:sz w:val="24"/>
          <w:szCs w:val="24"/>
        </w:rPr>
        <w:t>GESTANTES</w:t>
      </w:r>
      <w:r w:rsidRPr="000B3320">
        <w:rPr>
          <w:rFonts w:cstheme="minorHAnsi"/>
          <w:sz w:val="24"/>
          <w:szCs w:val="24"/>
        </w:rPr>
        <w:t xml:space="preserve"> ACOMPANHAD</w:t>
      </w:r>
      <w:r w:rsidR="00765209">
        <w:rPr>
          <w:rFonts w:cstheme="minorHAnsi"/>
          <w:sz w:val="24"/>
          <w:szCs w:val="24"/>
        </w:rPr>
        <w:t>A</w:t>
      </w:r>
      <w:r w:rsidRPr="000B3320">
        <w:rPr>
          <w:rFonts w:cstheme="minorHAnsi"/>
          <w:sz w:val="24"/>
          <w:szCs w:val="24"/>
        </w:rPr>
        <w:t xml:space="preserve">S EXCLUSIVAMENTE </w:t>
      </w:r>
      <w:r w:rsidR="00765209">
        <w:rPr>
          <w:rFonts w:cstheme="minorHAnsi"/>
          <w:sz w:val="24"/>
          <w:szCs w:val="24"/>
        </w:rPr>
        <w:t>NA ATENÇÃO BÁSICA</w:t>
      </w:r>
      <w:r w:rsidRPr="000B3320">
        <w:rPr>
          <w:rFonts w:cstheme="minorHAnsi"/>
          <w:sz w:val="24"/>
          <w:szCs w:val="24"/>
        </w:rPr>
        <w:t xml:space="preserve"> + ACOMPANHAD</w:t>
      </w:r>
      <w:r w:rsidR="00765209">
        <w:rPr>
          <w:rFonts w:cstheme="minorHAnsi"/>
          <w:sz w:val="24"/>
          <w:szCs w:val="24"/>
        </w:rPr>
        <w:t>A</w:t>
      </w:r>
      <w:r w:rsidRPr="000B3320">
        <w:rPr>
          <w:rFonts w:cstheme="minorHAnsi"/>
          <w:sz w:val="24"/>
          <w:szCs w:val="24"/>
        </w:rPr>
        <w:t>S EXCLUSIVAMENTE NA SAÚDE SUPLEMENTAR + ACOMPANHAD</w:t>
      </w:r>
      <w:r w:rsidR="00765209">
        <w:rPr>
          <w:rFonts w:cstheme="minorHAnsi"/>
          <w:sz w:val="24"/>
          <w:szCs w:val="24"/>
        </w:rPr>
        <w:t>A</w:t>
      </w:r>
      <w:r w:rsidRPr="000B3320">
        <w:rPr>
          <w:rFonts w:cstheme="minorHAnsi"/>
          <w:sz w:val="24"/>
          <w:szCs w:val="24"/>
        </w:rPr>
        <w:t>S PELA EQUIPE DE SAÚDE E OUTROS SERVIÇOS</w:t>
      </w:r>
      <w:r w:rsidR="00765209">
        <w:rPr>
          <w:rFonts w:cstheme="minorHAnsi"/>
          <w:sz w:val="24"/>
          <w:szCs w:val="24"/>
        </w:rPr>
        <w:t xml:space="preserve"> (EXCETO ALTO RISCO)</w:t>
      </w:r>
      <w:r w:rsidRPr="000B3320">
        <w:rPr>
          <w:rFonts w:cstheme="minorHAnsi"/>
          <w:sz w:val="24"/>
          <w:szCs w:val="24"/>
        </w:rPr>
        <w:t xml:space="preserve"> + </w:t>
      </w:r>
      <w:r w:rsidR="00765209">
        <w:rPr>
          <w:rFonts w:cstheme="minorHAnsi"/>
          <w:sz w:val="24"/>
          <w:szCs w:val="24"/>
        </w:rPr>
        <w:t xml:space="preserve">GESTANTES ACOMPANHADAS NO ALTO RISCO + GESTANTES </w:t>
      </w:r>
      <w:r w:rsidRPr="000B3320">
        <w:rPr>
          <w:rFonts w:cstheme="minorHAnsi"/>
          <w:sz w:val="24"/>
          <w:szCs w:val="24"/>
        </w:rPr>
        <w:t xml:space="preserve">SEM ACOMPANHAMENTO. </w:t>
      </w:r>
      <w:r w:rsidR="002D5EA4">
        <w:rPr>
          <w:rFonts w:cstheme="minorHAnsi"/>
          <w:sz w:val="24"/>
          <w:szCs w:val="24"/>
        </w:rPr>
        <w:t xml:space="preserve">As gestantes novas já estão dentro das gestantes existentes no território. </w:t>
      </w:r>
      <w:r w:rsidRPr="000B3320">
        <w:rPr>
          <w:rFonts w:cstheme="minorHAnsi"/>
          <w:sz w:val="24"/>
          <w:szCs w:val="24"/>
        </w:rPr>
        <w:t>Onde está grifado a soma não bate.</w:t>
      </w:r>
    </w:p>
    <w:p w14:paraId="0C6A36CA" w14:textId="24F0718A" w:rsidR="0009753C" w:rsidRDefault="0009753C" w:rsidP="00650C77">
      <w:pPr>
        <w:tabs>
          <w:tab w:val="left" w:pos="9645"/>
        </w:tabs>
        <w:spacing w:after="0" w:line="360" w:lineRule="auto"/>
        <w:jc w:val="both"/>
        <w:rPr>
          <w:rFonts w:cstheme="minorHAnsi"/>
          <w:sz w:val="24"/>
          <w:szCs w:val="24"/>
        </w:rPr>
      </w:pPr>
    </w:p>
    <w:p w14:paraId="374093A0" w14:textId="436C2875" w:rsidR="00652DFD" w:rsidRDefault="00652DFD" w:rsidP="00650C77">
      <w:pPr>
        <w:tabs>
          <w:tab w:val="left" w:pos="9645"/>
        </w:tabs>
        <w:spacing w:after="0" w:line="360" w:lineRule="auto"/>
        <w:jc w:val="both"/>
        <w:rPr>
          <w:rFonts w:cstheme="minorHAnsi"/>
          <w:sz w:val="24"/>
          <w:szCs w:val="24"/>
        </w:rPr>
      </w:pPr>
    </w:p>
    <w:p w14:paraId="2758E759" w14:textId="77777777" w:rsidR="00652DFD" w:rsidRDefault="00652DFD" w:rsidP="00650C77">
      <w:pPr>
        <w:tabs>
          <w:tab w:val="left" w:pos="9645"/>
        </w:tabs>
        <w:spacing w:after="0" w:line="360" w:lineRule="auto"/>
        <w:jc w:val="both"/>
        <w:rPr>
          <w:rFonts w:cstheme="minorHAnsi"/>
          <w:sz w:val="24"/>
          <w:szCs w:val="24"/>
        </w:rPr>
      </w:pPr>
    </w:p>
    <w:p w14:paraId="22609EBC" w14:textId="3F475E8F" w:rsidR="00C16B8E" w:rsidRPr="00B3373E" w:rsidRDefault="00B3373E" w:rsidP="0094198D">
      <w:pPr>
        <w:rPr>
          <w:rFonts w:cstheme="minorHAnsi"/>
          <w:sz w:val="20"/>
          <w:szCs w:val="20"/>
          <w:highlight w:val="yellow"/>
        </w:rPr>
      </w:pPr>
      <w:r w:rsidRPr="00B3373E">
        <w:rPr>
          <w:rFonts w:cs="Times New Roman"/>
          <w:b/>
          <w:sz w:val="20"/>
          <w:szCs w:val="20"/>
        </w:rPr>
        <w:lastRenderedPageBreak/>
        <w:t xml:space="preserve">Tabela </w:t>
      </w:r>
      <w:r w:rsidR="004C4597">
        <w:rPr>
          <w:rFonts w:cs="Times New Roman"/>
          <w:b/>
          <w:sz w:val="20"/>
          <w:szCs w:val="20"/>
        </w:rPr>
        <w:t>5</w:t>
      </w:r>
      <w:r w:rsidR="003D5506">
        <w:rPr>
          <w:rFonts w:cs="Times New Roman"/>
          <w:b/>
          <w:sz w:val="20"/>
          <w:szCs w:val="20"/>
        </w:rPr>
        <w:t>5</w:t>
      </w:r>
      <w:r w:rsidRPr="00B3373E">
        <w:rPr>
          <w:rFonts w:cs="Times New Roman"/>
          <w:b/>
          <w:sz w:val="20"/>
          <w:szCs w:val="20"/>
        </w:rPr>
        <w:t xml:space="preserve">: Comparativo do número de gestantes existentes no território, acompanhadas na atenção básica, acompanhadas no particular/convenio, acompanhadas pela equipe de saúde e outros serviços e gestantes de alto risco, no mês de </w:t>
      </w:r>
      <w:r w:rsidR="00A73415">
        <w:rPr>
          <w:rFonts w:ascii="Calibri" w:hAnsi="Calibri" w:cs="Calibri"/>
          <w:b/>
          <w:sz w:val="20"/>
          <w:szCs w:val="20"/>
        </w:rPr>
        <w:t>dezembro</w:t>
      </w:r>
      <w:r w:rsidRPr="00B3373E">
        <w:rPr>
          <w:rFonts w:cs="Times New Roman"/>
          <w:b/>
          <w:sz w:val="20"/>
          <w:szCs w:val="20"/>
        </w:rPr>
        <w:t xml:space="preserve"> de 2021.</w:t>
      </w:r>
    </w:p>
    <w:tbl>
      <w:tblPr>
        <w:tblW w:w="16370" w:type="dxa"/>
        <w:jc w:val="center"/>
        <w:tblCellMar>
          <w:left w:w="70" w:type="dxa"/>
          <w:right w:w="70" w:type="dxa"/>
        </w:tblCellMar>
        <w:tblLook w:val="04A0" w:firstRow="1" w:lastRow="0" w:firstColumn="1" w:lastColumn="0" w:noHBand="0" w:noVBand="1"/>
      </w:tblPr>
      <w:tblGrid>
        <w:gridCol w:w="3867"/>
        <w:gridCol w:w="1654"/>
        <w:gridCol w:w="1456"/>
        <w:gridCol w:w="1456"/>
        <w:gridCol w:w="1551"/>
        <w:gridCol w:w="1551"/>
        <w:gridCol w:w="1523"/>
        <w:gridCol w:w="1523"/>
        <w:gridCol w:w="1789"/>
      </w:tblGrid>
      <w:tr w:rsidR="005A21A4" w:rsidRPr="00F157DE" w14:paraId="539A79D5" w14:textId="77777777" w:rsidTr="00F157DE">
        <w:trPr>
          <w:trHeight w:val="149"/>
          <w:jc w:val="center"/>
        </w:trPr>
        <w:tc>
          <w:tcPr>
            <w:tcW w:w="3867"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14:paraId="6FB66200" w14:textId="77777777" w:rsidR="005A21A4" w:rsidRPr="00F157DE" w:rsidRDefault="005A21A4" w:rsidP="005A21A4">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UNIDADES DE SAÚDE</w:t>
            </w:r>
          </w:p>
        </w:tc>
        <w:tc>
          <w:tcPr>
            <w:tcW w:w="12503" w:type="dxa"/>
            <w:gridSpan w:val="8"/>
            <w:tcBorders>
              <w:top w:val="single" w:sz="4" w:space="0" w:color="auto"/>
              <w:left w:val="nil"/>
              <w:bottom w:val="single" w:sz="4" w:space="0" w:color="auto"/>
              <w:right w:val="single" w:sz="4" w:space="0" w:color="auto"/>
            </w:tcBorders>
            <w:shd w:val="clear" w:color="000000" w:fill="AEAAAA"/>
            <w:vAlign w:val="center"/>
            <w:hideMark/>
          </w:tcPr>
          <w:p w14:paraId="42DA812D"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w:t>
            </w:r>
          </w:p>
        </w:tc>
      </w:tr>
      <w:tr w:rsidR="005A21A4" w:rsidRPr="00F157DE" w14:paraId="272979E8" w14:textId="77777777" w:rsidTr="00D26CD8">
        <w:trPr>
          <w:trHeight w:val="453"/>
          <w:jc w:val="center"/>
        </w:trPr>
        <w:tc>
          <w:tcPr>
            <w:tcW w:w="3867" w:type="dxa"/>
            <w:vMerge/>
            <w:tcBorders>
              <w:top w:val="single" w:sz="4" w:space="0" w:color="auto"/>
              <w:left w:val="single" w:sz="4" w:space="0" w:color="auto"/>
              <w:bottom w:val="single" w:sz="4" w:space="0" w:color="auto"/>
              <w:right w:val="single" w:sz="4" w:space="0" w:color="auto"/>
            </w:tcBorders>
            <w:vAlign w:val="center"/>
            <w:hideMark/>
          </w:tcPr>
          <w:p w14:paraId="6840BC17" w14:textId="77777777" w:rsidR="005A21A4" w:rsidRPr="00F157DE" w:rsidRDefault="005A21A4" w:rsidP="005A21A4">
            <w:pPr>
              <w:spacing w:after="0" w:line="240" w:lineRule="auto"/>
              <w:rPr>
                <w:rFonts w:ascii="Calibri" w:eastAsia="Times New Roman" w:hAnsi="Calibri" w:cs="Calibri"/>
                <w:b/>
                <w:bCs/>
                <w:color w:val="000000"/>
                <w:sz w:val="18"/>
                <w:szCs w:val="18"/>
                <w:lang w:eastAsia="pt-BR"/>
              </w:rPr>
            </w:pPr>
          </w:p>
        </w:tc>
        <w:tc>
          <w:tcPr>
            <w:tcW w:w="1654" w:type="dxa"/>
            <w:tcBorders>
              <w:top w:val="nil"/>
              <w:left w:val="nil"/>
              <w:bottom w:val="single" w:sz="4" w:space="0" w:color="auto"/>
              <w:right w:val="single" w:sz="4" w:space="0" w:color="auto"/>
            </w:tcBorders>
            <w:shd w:val="clear" w:color="000000" w:fill="AEAAAA"/>
            <w:vAlign w:val="center"/>
            <w:hideMark/>
          </w:tcPr>
          <w:p w14:paraId="167CA4C9"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 EXISTENTES NO TERRITÓRIO MV</w:t>
            </w:r>
          </w:p>
        </w:tc>
        <w:tc>
          <w:tcPr>
            <w:tcW w:w="1456" w:type="dxa"/>
            <w:tcBorders>
              <w:top w:val="nil"/>
              <w:left w:val="nil"/>
              <w:bottom w:val="single" w:sz="4" w:space="0" w:color="auto"/>
              <w:right w:val="single" w:sz="4" w:space="0" w:color="auto"/>
            </w:tcBorders>
            <w:shd w:val="clear" w:color="000000" w:fill="AEAAAA"/>
            <w:vAlign w:val="center"/>
            <w:hideMark/>
          </w:tcPr>
          <w:p w14:paraId="46CA721C"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 EXISTENTES NO TERRITÓRIO</w:t>
            </w:r>
          </w:p>
        </w:tc>
        <w:tc>
          <w:tcPr>
            <w:tcW w:w="1456" w:type="dxa"/>
            <w:tcBorders>
              <w:top w:val="nil"/>
              <w:left w:val="nil"/>
              <w:bottom w:val="nil"/>
              <w:right w:val="single" w:sz="4" w:space="0" w:color="auto"/>
            </w:tcBorders>
            <w:shd w:val="clear" w:color="000000" w:fill="AEAAAA"/>
            <w:vAlign w:val="center"/>
            <w:hideMark/>
          </w:tcPr>
          <w:p w14:paraId="5F8873C3" w14:textId="014C8246"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 NOVAS CADASTRADAS NO MÊS</w:t>
            </w:r>
          </w:p>
        </w:tc>
        <w:tc>
          <w:tcPr>
            <w:tcW w:w="1551" w:type="dxa"/>
            <w:tcBorders>
              <w:top w:val="nil"/>
              <w:left w:val="nil"/>
              <w:bottom w:val="single" w:sz="4" w:space="0" w:color="auto"/>
              <w:right w:val="single" w:sz="4" w:space="0" w:color="auto"/>
            </w:tcBorders>
            <w:shd w:val="clear" w:color="000000" w:fill="AEAAAA"/>
            <w:vAlign w:val="center"/>
            <w:hideMark/>
          </w:tcPr>
          <w:p w14:paraId="10CDE6A5"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CADASTRADAS E ACOMPANHADAS EXCLUSIVAMENTE NA ATENÇÃO BÁSICA</w:t>
            </w:r>
          </w:p>
        </w:tc>
        <w:tc>
          <w:tcPr>
            <w:tcW w:w="1551" w:type="dxa"/>
            <w:tcBorders>
              <w:top w:val="nil"/>
              <w:left w:val="nil"/>
              <w:bottom w:val="single" w:sz="4" w:space="0" w:color="auto"/>
              <w:right w:val="single" w:sz="4" w:space="0" w:color="auto"/>
            </w:tcBorders>
            <w:shd w:val="clear" w:color="000000" w:fill="AEAAAA"/>
            <w:vAlign w:val="center"/>
            <w:hideMark/>
          </w:tcPr>
          <w:p w14:paraId="46160382"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ACOMPANHADAS EXCLUSIVAMENTE NA SAÚDE SUPLEMENTAR</w:t>
            </w:r>
          </w:p>
        </w:tc>
        <w:tc>
          <w:tcPr>
            <w:tcW w:w="1523" w:type="dxa"/>
            <w:tcBorders>
              <w:top w:val="nil"/>
              <w:left w:val="nil"/>
              <w:bottom w:val="single" w:sz="4" w:space="0" w:color="auto"/>
              <w:right w:val="single" w:sz="4" w:space="0" w:color="auto"/>
            </w:tcBorders>
            <w:shd w:val="clear" w:color="000000" w:fill="AEAAAA"/>
            <w:vAlign w:val="center"/>
            <w:hideMark/>
          </w:tcPr>
          <w:p w14:paraId="55917B93"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ACOMPANHADAS PELA EQUIPE DE SAÚDE E OUTROS SERVIÇOS (EXCETO ALTO RISCO)</w:t>
            </w:r>
          </w:p>
        </w:tc>
        <w:tc>
          <w:tcPr>
            <w:tcW w:w="1523" w:type="dxa"/>
            <w:tcBorders>
              <w:top w:val="nil"/>
              <w:left w:val="nil"/>
              <w:bottom w:val="single" w:sz="4" w:space="0" w:color="auto"/>
              <w:right w:val="single" w:sz="4" w:space="0" w:color="auto"/>
            </w:tcBorders>
            <w:shd w:val="clear" w:color="000000" w:fill="AEAAAA"/>
            <w:vAlign w:val="center"/>
            <w:hideMark/>
          </w:tcPr>
          <w:p w14:paraId="493E9F14"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 ACOMPANHADAS NO ALTO RISCO</w:t>
            </w:r>
          </w:p>
        </w:tc>
        <w:tc>
          <w:tcPr>
            <w:tcW w:w="1789" w:type="dxa"/>
            <w:tcBorders>
              <w:top w:val="nil"/>
              <w:left w:val="nil"/>
              <w:bottom w:val="single" w:sz="4" w:space="0" w:color="auto"/>
              <w:right w:val="single" w:sz="4" w:space="0" w:color="auto"/>
            </w:tcBorders>
            <w:shd w:val="clear" w:color="000000" w:fill="AEAAAA"/>
            <w:vAlign w:val="center"/>
            <w:hideMark/>
          </w:tcPr>
          <w:p w14:paraId="02699298"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GESTANTES SEM ACOMPANHAMENTO</w:t>
            </w:r>
          </w:p>
        </w:tc>
      </w:tr>
      <w:tr w:rsidR="005A21A4" w:rsidRPr="00F157DE" w14:paraId="0E760844" w14:textId="77777777" w:rsidTr="00D26CD8">
        <w:trPr>
          <w:trHeight w:val="149"/>
          <w:jc w:val="center"/>
        </w:trPr>
        <w:tc>
          <w:tcPr>
            <w:tcW w:w="3867" w:type="dxa"/>
            <w:vMerge/>
            <w:tcBorders>
              <w:top w:val="single" w:sz="4" w:space="0" w:color="auto"/>
              <w:left w:val="single" w:sz="4" w:space="0" w:color="auto"/>
              <w:bottom w:val="single" w:sz="4" w:space="0" w:color="auto"/>
              <w:right w:val="single" w:sz="4" w:space="0" w:color="auto"/>
            </w:tcBorders>
            <w:vAlign w:val="center"/>
            <w:hideMark/>
          </w:tcPr>
          <w:p w14:paraId="7D3684F5" w14:textId="77777777" w:rsidR="005A21A4" w:rsidRPr="00F157DE" w:rsidRDefault="005A21A4" w:rsidP="005A21A4">
            <w:pPr>
              <w:spacing w:after="0" w:line="240" w:lineRule="auto"/>
              <w:rPr>
                <w:rFonts w:ascii="Calibri" w:eastAsia="Times New Roman" w:hAnsi="Calibri" w:cs="Calibri"/>
                <w:b/>
                <w:bCs/>
                <w:color w:val="000000"/>
                <w:sz w:val="18"/>
                <w:szCs w:val="18"/>
                <w:lang w:eastAsia="pt-BR"/>
              </w:rPr>
            </w:pPr>
          </w:p>
        </w:tc>
        <w:tc>
          <w:tcPr>
            <w:tcW w:w="1654" w:type="dxa"/>
            <w:tcBorders>
              <w:top w:val="nil"/>
              <w:left w:val="nil"/>
              <w:bottom w:val="single" w:sz="4" w:space="0" w:color="auto"/>
              <w:right w:val="single" w:sz="4" w:space="0" w:color="auto"/>
            </w:tcBorders>
            <w:shd w:val="clear" w:color="000000" w:fill="D0CECE"/>
            <w:noWrap/>
            <w:vAlign w:val="center"/>
            <w:hideMark/>
          </w:tcPr>
          <w:p w14:paraId="2F97AD61"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456" w:type="dxa"/>
            <w:tcBorders>
              <w:top w:val="nil"/>
              <w:left w:val="nil"/>
              <w:bottom w:val="single" w:sz="4" w:space="0" w:color="auto"/>
              <w:right w:val="single" w:sz="4" w:space="0" w:color="auto"/>
            </w:tcBorders>
            <w:shd w:val="clear" w:color="000000" w:fill="D0CECE"/>
            <w:noWrap/>
            <w:vAlign w:val="center"/>
            <w:hideMark/>
          </w:tcPr>
          <w:p w14:paraId="68E33E2C"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456" w:type="dxa"/>
            <w:tcBorders>
              <w:top w:val="single" w:sz="4" w:space="0" w:color="auto"/>
              <w:left w:val="nil"/>
              <w:bottom w:val="single" w:sz="4" w:space="0" w:color="auto"/>
              <w:right w:val="single" w:sz="4" w:space="0" w:color="auto"/>
            </w:tcBorders>
            <w:shd w:val="clear" w:color="000000" w:fill="D0CECE"/>
            <w:vAlign w:val="center"/>
            <w:hideMark/>
          </w:tcPr>
          <w:p w14:paraId="70D51950"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551" w:type="dxa"/>
            <w:tcBorders>
              <w:top w:val="nil"/>
              <w:left w:val="nil"/>
              <w:bottom w:val="single" w:sz="4" w:space="0" w:color="auto"/>
              <w:right w:val="single" w:sz="4" w:space="0" w:color="auto"/>
            </w:tcBorders>
            <w:shd w:val="clear" w:color="000000" w:fill="D0CECE"/>
            <w:noWrap/>
            <w:vAlign w:val="center"/>
            <w:hideMark/>
          </w:tcPr>
          <w:p w14:paraId="3A391184"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551" w:type="dxa"/>
            <w:tcBorders>
              <w:top w:val="nil"/>
              <w:left w:val="nil"/>
              <w:bottom w:val="single" w:sz="4" w:space="0" w:color="auto"/>
              <w:right w:val="single" w:sz="4" w:space="0" w:color="auto"/>
            </w:tcBorders>
            <w:shd w:val="clear" w:color="000000" w:fill="D0CECE"/>
            <w:noWrap/>
            <w:vAlign w:val="center"/>
            <w:hideMark/>
          </w:tcPr>
          <w:p w14:paraId="3A61CDBE"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523" w:type="dxa"/>
            <w:tcBorders>
              <w:top w:val="nil"/>
              <w:left w:val="nil"/>
              <w:bottom w:val="single" w:sz="4" w:space="0" w:color="auto"/>
              <w:right w:val="single" w:sz="4" w:space="0" w:color="auto"/>
            </w:tcBorders>
            <w:shd w:val="clear" w:color="000000" w:fill="D0CECE"/>
            <w:noWrap/>
            <w:vAlign w:val="center"/>
            <w:hideMark/>
          </w:tcPr>
          <w:p w14:paraId="551ED53A"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523" w:type="dxa"/>
            <w:tcBorders>
              <w:top w:val="nil"/>
              <w:left w:val="nil"/>
              <w:bottom w:val="single" w:sz="4" w:space="0" w:color="auto"/>
              <w:right w:val="single" w:sz="4" w:space="0" w:color="auto"/>
            </w:tcBorders>
            <w:shd w:val="clear" w:color="000000" w:fill="D0CECE"/>
            <w:noWrap/>
            <w:vAlign w:val="center"/>
            <w:hideMark/>
          </w:tcPr>
          <w:p w14:paraId="1AE6FECB"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c>
          <w:tcPr>
            <w:tcW w:w="1789" w:type="dxa"/>
            <w:tcBorders>
              <w:top w:val="nil"/>
              <w:left w:val="nil"/>
              <w:bottom w:val="single" w:sz="4" w:space="0" w:color="auto"/>
              <w:right w:val="single" w:sz="4" w:space="0" w:color="auto"/>
            </w:tcBorders>
            <w:shd w:val="clear" w:color="000000" w:fill="D0CECE"/>
            <w:vAlign w:val="center"/>
            <w:hideMark/>
          </w:tcPr>
          <w:p w14:paraId="2AC97ABA" w14:textId="77777777" w:rsidR="005A21A4" w:rsidRPr="00F157DE" w:rsidRDefault="005A21A4" w:rsidP="005A21A4">
            <w:pPr>
              <w:spacing w:after="0" w:line="240" w:lineRule="auto"/>
              <w:jc w:val="center"/>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Nº</w:t>
            </w:r>
          </w:p>
        </w:tc>
      </w:tr>
      <w:tr w:rsidR="00A64F78" w:rsidRPr="00F157DE" w14:paraId="421A59D9"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000000" w:fill="A6A6A6"/>
            <w:vAlign w:val="center"/>
            <w:hideMark/>
          </w:tcPr>
          <w:p w14:paraId="6127D23F"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Catanduva (TOTAL GERAL)</w:t>
            </w:r>
          </w:p>
        </w:tc>
        <w:tc>
          <w:tcPr>
            <w:tcW w:w="1654" w:type="dxa"/>
            <w:tcBorders>
              <w:top w:val="nil"/>
              <w:left w:val="nil"/>
              <w:bottom w:val="single" w:sz="4" w:space="0" w:color="auto"/>
              <w:right w:val="single" w:sz="4" w:space="0" w:color="auto"/>
            </w:tcBorders>
            <w:shd w:val="clear" w:color="000000" w:fill="A6A6A6"/>
            <w:noWrap/>
            <w:vAlign w:val="center"/>
          </w:tcPr>
          <w:p w14:paraId="4FB9A7E8" w14:textId="642D6276"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497</w:t>
            </w:r>
          </w:p>
        </w:tc>
        <w:tc>
          <w:tcPr>
            <w:tcW w:w="1456" w:type="dxa"/>
            <w:tcBorders>
              <w:top w:val="nil"/>
              <w:left w:val="nil"/>
              <w:bottom w:val="single" w:sz="4" w:space="0" w:color="auto"/>
              <w:right w:val="single" w:sz="4" w:space="0" w:color="auto"/>
            </w:tcBorders>
            <w:shd w:val="clear" w:color="000000" w:fill="A6A6A6"/>
            <w:noWrap/>
            <w:vAlign w:val="center"/>
          </w:tcPr>
          <w:p w14:paraId="206B5423" w14:textId="44880A22"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410</w:t>
            </w:r>
          </w:p>
        </w:tc>
        <w:tc>
          <w:tcPr>
            <w:tcW w:w="1456" w:type="dxa"/>
            <w:tcBorders>
              <w:top w:val="nil"/>
              <w:left w:val="nil"/>
              <w:bottom w:val="single" w:sz="4" w:space="0" w:color="auto"/>
              <w:right w:val="single" w:sz="4" w:space="0" w:color="auto"/>
            </w:tcBorders>
            <w:shd w:val="clear" w:color="000000" w:fill="A6A6A6"/>
            <w:noWrap/>
            <w:vAlign w:val="center"/>
          </w:tcPr>
          <w:p w14:paraId="508788EC" w14:textId="4E38732A"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52</w:t>
            </w:r>
          </w:p>
        </w:tc>
        <w:tc>
          <w:tcPr>
            <w:tcW w:w="1551" w:type="dxa"/>
            <w:tcBorders>
              <w:top w:val="nil"/>
              <w:left w:val="nil"/>
              <w:bottom w:val="single" w:sz="4" w:space="0" w:color="auto"/>
              <w:right w:val="single" w:sz="4" w:space="0" w:color="auto"/>
            </w:tcBorders>
            <w:shd w:val="clear" w:color="000000" w:fill="A6A6A6"/>
            <w:noWrap/>
            <w:vAlign w:val="center"/>
          </w:tcPr>
          <w:p w14:paraId="7A9CA723" w14:textId="2B189FA3"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336</w:t>
            </w:r>
          </w:p>
        </w:tc>
        <w:tc>
          <w:tcPr>
            <w:tcW w:w="1551" w:type="dxa"/>
            <w:tcBorders>
              <w:top w:val="nil"/>
              <w:left w:val="nil"/>
              <w:bottom w:val="single" w:sz="4" w:space="0" w:color="auto"/>
              <w:right w:val="single" w:sz="4" w:space="0" w:color="auto"/>
            </w:tcBorders>
            <w:shd w:val="clear" w:color="000000" w:fill="A6A6A6"/>
            <w:noWrap/>
            <w:vAlign w:val="center"/>
          </w:tcPr>
          <w:p w14:paraId="66C4EF03" w14:textId="22F8A27D"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37</w:t>
            </w:r>
          </w:p>
        </w:tc>
        <w:tc>
          <w:tcPr>
            <w:tcW w:w="1523" w:type="dxa"/>
            <w:tcBorders>
              <w:top w:val="nil"/>
              <w:left w:val="nil"/>
              <w:bottom w:val="single" w:sz="4" w:space="0" w:color="auto"/>
              <w:right w:val="single" w:sz="4" w:space="0" w:color="auto"/>
            </w:tcBorders>
            <w:shd w:val="clear" w:color="000000" w:fill="A6A6A6"/>
            <w:noWrap/>
            <w:vAlign w:val="center"/>
          </w:tcPr>
          <w:p w14:paraId="2C122553" w14:textId="02F2BBD0"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26</w:t>
            </w:r>
          </w:p>
        </w:tc>
        <w:tc>
          <w:tcPr>
            <w:tcW w:w="1523" w:type="dxa"/>
            <w:tcBorders>
              <w:top w:val="nil"/>
              <w:left w:val="nil"/>
              <w:bottom w:val="single" w:sz="4" w:space="0" w:color="auto"/>
              <w:right w:val="single" w:sz="4" w:space="0" w:color="auto"/>
            </w:tcBorders>
            <w:shd w:val="clear" w:color="000000" w:fill="A6A6A6"/>
            <w:noWrap/>
            <w:vAlign w:val="center"/>
          </w:tcPr>
          <w:p w14:paraId="4F2EB5D2" w14:textId="070CA3B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25</w:t>
            </w:r>
          </w:p>
        </w:tc>
        <w:tc>
          <w:tcPr>
            <w:tcW w:w="1789" w:type="dxa"/>
            <w:tcBorders>
              <w:top w:val="nil"/>
              <w:left w:val="nil"/>
              <w:bottom w:val="single" w:sz="4" w:space="0" w:color="auto"/>
              <w:right w:val="single" w:sz="4" w:space="0" w:color="auto"/>
            </w:tcBorders>
            <w:shd w:val="clear" w:color="000000" w:fill="A6A6A6"/>
            <w:noWrap/>
            <w:vAlign w:val="center"/>
          </w:tcPr>
          <w:p w14:paraId="4E021CDE" w14:textId="42B94FC5"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b/>
                <w:bCs/>
                <w:color w:val="000000"/>
                <w:sz w:val="18"/>
                <w:szCs w:val="18"/>
              </w:rPr>
              <w:t>0</w:t>
            </w:r>
          </w:p>
        </w:tc>
      </w:tr>
      <w:tr w:rsidR="00A64F78" w:rsidRPr="00F157DE" w14:paraId="628B8585"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F5B493"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Francisco Lopes Ladeira (Salles) </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781D1D9A" w14:textId="67E88BE4"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17</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1005919D" w14:textId="7126505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10</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40AFE078" w14:textId="2ACC9C6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36432A6B" w14:textId="443CA76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7</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49BF2802" w14:textId="291818A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456EA619" w14:textId="77339D5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40E6F0F6" w14:textId="1723F0A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76B6EC13" w14:textId="32268E1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48C19889"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8E1975" w14:textId="6AB3B2F6"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w:t>
            </w:r>
            <w:proofErr w:type="spellStart"/>
            <w:r w:rsidRPr="00F157DE">
              <w:rPr>
                <w:rFonts w:ascii="Calibri" w:eastAsia="Times New Roman" w:hAnsi="Calibri" w:cs="Calibri"/>
                <w:b/>
                <w:bCs/>
                <w:color w:val="000000"/>
                <w:sz w:val="18"/>
                <w:szCs w:val="18"/>
                <w:lang w:eastAsia="pt-BR"/>
              </w:rPr>
              <w:t>Luis</w:t>
            </w:r>
            <w:proofErr w:type="spellEnd"/>
            <w:r w:rsidRPr="00F157DE">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w:t>
            </w:r>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6F7364AF" w14:textId="1B1A34CA"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38EA7CD8" w14:textId="4B509EE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6C43A45" w14:textId="7C2CF1A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00FC2DB4" w14:textId="29386A0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6572148D" w14:textId="3516A40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648B4DF9" w14:textId="34A4A35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F3B2C36" w14:textId="4D982DA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C1BFCE5" w14:textId="527D13F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8D69775"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C2D3A5" w14:textId="5D5B050F"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w:t>
            </w:r>
            <w:proofErr w:type="spellStart"/>
            <w:r w:rsidRPr="00F157DE">
              <w:rPr>
                <w:rFonts w:ascii="Calibri" w:eastAsia="Times New Roman" w:hAnsi="Calibri" w:cs="Calibri"/>
                <w:b/>
                <w:bCs/>
                <w:color w:val="000000"/>
                <w:sz w:val="18"/>
                <w:szCs w:val="18"/>
                <w:lang w:eastAsia="pt-BR"/>
              </w:rPr>
              <w:t>Luis</w:t>
            </w:r>
            <w:proofErr w:type="spellEnd"/>
            <w:r w:rsidRPr="00F157DE">
              <w:rPr>
                <w:rFonts w:ascii="Calibri" w:eastAsia="Times New Roman" w:hAnsi="Calibri" w:cs="Calibri"/>
                <w:b/>
                <w:bCs/>
                <w:color w:val="000000"/>
                <w:sz w:val="18"/>
                <w:szCs w:val="18"/>
                <w:lang w:eastAsia="pt-BR"/>
              </w:rPr>
              <w:t xml:space="preserve"> Carlos Figueiredo Malheiros (Central</w:t>
            </w:r>
            <w:r>
              <w:rPr>
                <w:rFonts w:ascii="Calibri" w:eastAsia="Times New Roman" w:hAnsi="Calibri" w:cs="Calibri"/>
                <w:b/>
                <w:bCs/>
                <w:color w:val="000000"/>
                <w:sz w:val="18"/>
                <w:szCs w:val="18"/>
                <w:lang w:eastAsia="pt-BR"/>
              </w:rPr>
              <w:t xml:space="preserve"> II</w:t>
            </w:r>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6D3E1550" w14:textId="1E92F91C"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1C49CFF" w14:textId="3FE57CE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EC78AB9" w14:textId="3CF04E1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821BBDD" w14:textId="3DC7B66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8</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41310A57" w14:textId="0C35D5C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11668B97" w14:textId="30495F4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605ED7C" w14:textId="0CDC4D2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C74686A" w14:textId="70479EF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1537DD83"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059437" w14:textId="6C659185"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w:t>
            </w:r>
            <w:proofErr w:type="spellStart"/>
            <w:r w:rsidRPr="00F157DE">
              <w:rPr>
                <w:rFonts w:ascii="Calibri" w:eastAsia="Times New Roman" w:hAnsi="Calibri" w:cs="Calibri"/>
                <w:b/>
                <w:bCs/>
                <w:color w:val="000000"/>
                <w:sz w:val="18"/>
                <w:szCs w:val="18"/>
                <w:lang w:eastAsia="pt-BR"/>
              </w:rPr>
              <w:t>Diomar</w:t>
            </w:r>
            <w:proofErr w:type="spellEnd"/>
            <w:r w:rsidRPr="00F157DE">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w:t>
            </w:r>
            <w:r w:rsidRPr="00F157DE">
              <w:rPr>
                <w:rFonts w:ascii="Calibri" w:eastAsia="Times New Roman" w:hAnsi="Calibri" w:cs="Calibri"/>
                <w:b/>
                <w:bCs/>
                <w:color w:val="000000"/>
                <w:sz w:val="18"/>
                <w:szCs w:val="18"/>
                <w:lang w:eastAsia="pt-BR"/>
              </w:rPr>
              <w:t xml:space="preserve">) </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F13D0A7" w14:textId="72B4D6BB"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6388C3C" w14:textId="4AB4F19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2688D0D" w14:textId="54CC979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4FF7E87D" w14:textId="7E14869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49EE929" w14:textId="60F7588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0F63BD5D" w14:textId="206BB50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006448D2" w14:textId="5699F15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24A3DF6" w14:textId="202A85D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67C5641"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DE8E48" w14:textId="1F1D1C95"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w:t>
            </w:r>
            <w:proofErr w:type="spellStart"/>
            <w:r w:rsidRPr="00F157DE">
              <w:rPr>
                <w:rFonts w:ascii="Calibri" w:eastAsia="Times New Roman" w:hAnsi="Calibri" w:cs="Calibri"/>
                <w:b/>
                <w:bCs/>
                <w:color w:val="000000"/>
                <w:sz w:val="18"/>
                <w:szCs w:val="18"/>
                <w:lang w:eastAsia="pt-BR"/>
              </w:rPr>
              <w:t>Diomar</w:t>
            </w:r>
            <w:proofErr w:type="spellEnd"/>
            <w:r w:rsidRPr="00F157DE">
              <w:rPr>
                <w:rFonts w:ascii="Calibri" w:eastAsia="Times New Roman" w:hAnsi="Calibri" w:cs="Calibri"/>
                <w:b/>
                <w:bCs/>
                <w:color w:val="000000"/>
                <w:sz w:val="18"/>
                <w:szCs w:val="18"/>
                <w:lang w:eastAsia="pt-BR"/>
              </w:rPr>
              <w:t xml:space="preserve"> José dos Santos (Glória</w:t>
            </w:r>
            <w:r>
              <w:rPr>
                <w:rFonts w:ascii="Calibri" w:eastAsia="Times New Roman" w:hAnsi="Calibri" w:cs="Calibri"/>
                <w:b/>
                <w:bCs/>
                <w:color w:val="000000"/>
                <w:sz w:val="18"/>
                <w:szCs w:val="18"/>
                <w:lang w:eastAsia="pt-BR"/>
              </w:rPr>
              <w:t xml:space="preserve"> II</w:t>
            </w:r>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2F05021A" w14:textId="2097BE86"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19</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E2E5DC9" w14:textId="386B344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3D0DDA9" w14:textId="358D70A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ED456C3" w14:textId="1A4511E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31163C9" w14:textId="70C62B0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3D2DF40E" w14:textId="4CB10DC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6F8955A" w14:textId="02F57D5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986767D" w14:textId="3A3AC0C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46DFA98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39B5F8" w14:textId="77D6B0BF"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Vicente </w:t>
            </w:r>
            <w:proofErr w:type="spellStart"/>
            <w:r w:rsidRPr="00F157DE">
              <w:rPr>
                <w:rFonts w:ascii="Calibri" w:eastAsia="Times New Roman" w:hAnsi="Calibri" w:cs="Calibri"/>
                <w:b/>
                <w:bCs/>
                <w:color w:val="000000"/>
                <w:sz w:val="18"/>
                <w:szCs w:val="18"/>
                <w:lang w:eastAsia="pt-BR"/>
              </w:rPr>
              <w:t>Bucchianeri</w:t>
            </w:r>
            <w:proofErr w:type="spellEnd"/>
            <w:r w:rsidRPr="00F157DE">
              <w:rPr>
                <w:rFonts w:ascii="Calibri" w:eastAsia="Times New Roman" w:hAnsi="Calibri" w:cs="Calibri"/>
                <w:b/>
                <w:bCs/>
                <w:color w:val="000000"/>
                <w:sz w:val="18"/>
                <w:szCs w:val="18"/>
                <w:lang w:eastAsia="pt-BR"/>
              </w:rPr>
              <w:t xml:space="preserve"> (</w:t>
            </w:r>
            <w:proofErr w:type="spellStart"/>
            <w:r w:rsidRPr="00F157DE">
              <w:rPr>
                <w:rFonts w:ascii="Calibri" w:eastAsia="Times New Roman" w:hAnsi="Calibri" w:cs="Calibri"/>
                <w:b/>
                <w:bCs/>
                <w:color w:val="000000"/>
                <w:sz w:val="18"/>
                <w:szCs w:val="18"/>
                <w:lang w:eastAsia="pt-BR"/>
              </w:rPr>
              <w:t>Vertoni</w:t>
            </w:r>
            <w:proofErr w:type="spellEnd"/>
            <w:r w:rsidRPr="00F157DE">
              <w:rPr>
                <w:rFonts w:ascii="Calibri" w:eastAsia="Times New Roman" w:hAnsi="Calibri" w:cs="Calibri"/>
                <w:b/>
                <w:bCs/>
                <w:color w:val="000000"/>
                <w:sz w:val="18"/>
                <w:szCs w:val="18"/>
                <w:lang w:eastAsia="pt-BR"/>
              </w:rPr>
              <w:t xml:space="preserve"> I) </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1006BA99" w14:textId="545AFB6B"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D312857" w14:textId="695ACB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1E58A9E" w14:textId="00A1799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2E03905D" w14:textId="56586B5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59C605C4" w14:textId="54CD778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1CD82312" w14:textId="0BAF70D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AC62E7A" w14:textId="74F6FCD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FF1B5FF" w14:textId="6177CBC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4E2F3850"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733718" w14:textId="3762F47C"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UBS Vicente </w:t>
            </w:r>
            <w:proofErr w:type="spellStart"/>
            <w:r w:rsidRPr="00F157DE">
              <w:rPr>
                <w:rFonts w:ascii="Calibri" w:eastAsia="Times New Roman" w:hAnsi="Calibri" w:cs="Calibri"/>
                <w:b/>
                <w:bCs/>
                <w:color w:val="000000"/>
                <w:sz w:val="18"/>
                <w:szCs w:val="18"/>
                <w:lang w:eastAsia="pt-BR"/>
              </w:rPr>
              <w:t>Bucchianeri</w:t>
            </w:r>
            <w:proofErr w:type="spellEnd"/>
            <w:r w:rsidRPr="00F157DE">
              <w:rPr>
                <w:rFonts w:ascii="Calibri" w:eastAsia="Times New Roman" w:hAnsi="Calibri" w:cs="Calibri"/>
                <w:b/>
                <w:bCs/>
                <w:color w:val="000000"/>
                <w:sz w:val="18"/>
                <w:szCs w:val="18"/>
                <w:lang w:eastAsia="pt-BR"/>
              </w:rPr>
              <w:t xml:space="preserve"> (</w:t>
            </w:r>
            <w:proofErr w:type="spellStart"/>
            <w:r w:rsidRPr="00F157DE">
              <w:rPr>
                <w:rFonts w:ascii="Calibri" w:eastAsia="Times New Roman" w:hAnsi="Calibri" w:cs="Calibri"/>
                <w:b/>
                <w:bCs/>
                <w:color w:val="000000"/>
                <w:sz w:val="18"/>
                <w:szCs w:val="18"/>
                <w:lang w:eastAsia="pt-BR"/>
              </w:rPr>
              <w:t>Vertoni</w:t>
            </w:r>
            <w:proofErr w:type="spellEnd"/>
            <w:r w:rsidRPr="00F157DE">
              <w:rPr>
                <w:rFonts w:ascii="Calibri" w:eastAsia="Times New Roman" w:hAnsi="Calibri" w:cs="Calibri"/>
                <w:b/>
                <w:bCs/>
                <w:color w:val="000000"/>
                <w:sz w:val="18"/>
                <w:szCs w:val="18"/>
                <w:lang w:eastAsia="pt-BR"/>
              </w:rPr>
              <w:t xml:space="preserv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7E15616A" w14:textId="23B88104"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8</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5472D93" w14:textId="6D9A9C4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6AC22DD" w14:textId="033426F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4C2568B" w14:textId="5B2EC4C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5E7EFFAA" w14:textId="2192F79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9230F9F" w14:textId="529D63D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611B320F" w14:textId="159DD62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B5C477B" w14:textId="6938F1C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ACEB39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77EBED" w14:textId="37725C3D"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Napoleão </w:t>
            </w:r>
            <w:proofErr w:type="spellStart"/>
            <w:r w:rsidRPr="00F157DE">
              <w:rPr>
                <w:rFonts w:ascii="Calibri" w:eastAsia="Times New Roman" w:hAnsi="Calibri" w:cs="Calibri"/>
                <w:b/>
                <w:bCs/>
                <w:color w:val="000000"/>
                <w:sz w:val="18"/>
                <w:szCs w:val="18"/>
                <w:lang w:eastAsia="pt-BR"/>
              </w:rPr>
              <w:t>Pellicano</w:t>
            </w:r>
            <w:proofErr w:type="spellEnd"/>
            <w:r w:rsidRPr="00F157DE">
              <w:rPr>
                <w:rFonts w:ascii="Calibri" w:eastAsia="Times New Roman" w:hAnsi="Calibri" w:cs="Calibri"/>
                <w:b/>
                <w:bCs/>
                <w:color w:val="000000"/>
                <w:sz w:val="18"/>
                <w:szCs w:val="18"/>
                <w:lang w:eastAsia="pt-BR"/>
              </w:rPr>
              <w:t xml:space="preserve"> (Alpino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4CA29FF0" w14:textId="68A84CD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18</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5DEA6E9" w14:textId="2E0D3FD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9B601A1" w14:textId="4512A0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6692DD0" w14:textId="24251A0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12</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C0F8AD6" w14:textId="4678388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3B4DFA66" w14:textId="573E7C6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398BFFE9" w14:textId="246DE7B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AE553DA" w14:textId="7A4CDCB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097A593"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3DCDC3" w14:textId="0C89A789"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Napoleão </w:t>
            </w:r>
            <w:proofErr w:type="spellStart"/>
            <w:r w:rsidRPr="00F157DE">
              <w:rPr>
                <w:rFonts w:ascii="Calibri" w:eastAsia="Times New Roman" w:hAnsi="Calibri" w:cs="Calibri"/>
                <w:b/>
                <w:bCs/>
                <w:color w:val="000000"/>
                <w:sz w:val="18"/>
                <w:szCs w:val="18"/>
                <w:lang w:eastAsia="pt-BR"/>
              </w:rPr>
              <w:t>Pellicano</w:t>
            </w:r>
            <w:proofErr w:type="spellEnd"/>
            <w:r w:rsidRPr="00F157DE">
              <w:rPr>
                <w:rFonts w:ascii="Calibri" w:eastAsia="Times New Roman" w:hAnsi="Calibri" w:cs="Calibri"/>
                <w:b/>
                <w:bCs/>
                <w:color w:val="000000"/>
                <w:sz w:val="18"/>
                <w:szCs w:val="18"/>
                <w:lang w:eastAsia="pt-BR"/>
              </w:rPr>
              <w:t xml:space="preserve"> (Alpino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3C0BA082" w14:textId="029A87A0"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15</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25198002" w14:textId="41E1CC1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E508BF7" w14:textId="11FE681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53166842" w14:textId="43542C8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1DAA8A8A" w14:textId="14C8AFD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32918C74" w14:textId="2F717EF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14C5FA16" w14:textId="4C107E3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0A17DD76" w14:textId="237C833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AE723A1"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CCF9E1"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Milton </w:t>
            </w:r>
            <w:proofErr w:type="spellStart"/>
            <w:r w:rsidRPr="00F157DE">
              <w:rPr>
                <w:rFonts w:ascii="Calibri" w:eastAsia="Times New Roman" w:hAnsi="Calibri" w:cs="Calibri"/>
                <w:b/>
                <w:bCs/>
                <w:color w:val="000000"/>
                <w:sz w:val="18"/>
                <w:szCs w:val="18"/>
                <w:lang w:eastAsia="pt-BR"/>
              </w:rPr>
              <w:t>Maguollo</w:t>
            </w:r>
            <w:proofErr w:type="spellEnd"/>
            <w:r w:rsidRPr="00F157DE">
              <w:rPr>
                <w:rFonts w:ascii="Calibri" w:eastAsia="Times New Roman" w:hAnsi="Calibri" w:cs="Calibri"/>
                <w:b/>
                <w:bCs/>
                <w:color w:val="000000"/>
                <w:sz w:val="18"/>
                <w:szCs w:val="18"/>
                <w:lang w:eastAsia="pt-BR"/>
              </w:rPr>
              <w:t xml:space="preserve"> (Bom Pastor)</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409B0BE6" w14:textId="016D17D4"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7244442" w14:textId="62947EA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27</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55B5950" w14:textId="2898E08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5</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C7E3AE2" w14:textId="13C4E9B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11A5F4BA" w14:textId="5A0D932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6AA4A87" w14:textId="2B3A603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6DF9F767" w14:textId="4CB8CF6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9952CDF" w14:textId="301EBF2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31E6C98"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4EAF4D"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Sergio da Costa Perez (Del Rey)</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15A818AF" w14:textId="0E402B78"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17</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6CC7A0DA" w14:textId="2B80357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4172BCA3" w14:textId="76BBCB8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69BB935A" w14:textId="4137AD2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5C10D13D" w14:textId="37C862E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0C38006F" w14:textId="10ECD1D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5B754BAF" w14:textId="49E6483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3DE55C9B" w14:textId="4E6DCF9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7A10558"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38C53B"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Jose Rocha (Gavioli equipe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9F3433F" w14:textId="2BBC3247"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467A76B" w14:textId="0461A99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19</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778EA469" w14:textId="6E12381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5</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646499B" w14:textId="190125A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418283B8" w14:textId="31F9D91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703FD77" w14:textId="0CA158B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F1F8CFA" w14:textId="32F5D27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8704F59" w14:textId="4AF1658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2B5933D"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56A5C2"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Jose Rocha (Gavioli equipe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6221E46F" w14:textId="62BE7B55"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494551D0" w14:textId="2E82851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3606A17" w14:textId="78F021F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24D29972" w14:textId="2210D19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7</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E5580E2" w14:textId="7A734A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13E291A" w14:textId="45329E9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8BBC3D3" w14:textId="427360A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56547FBF" w14:textId="7F37809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6843C5E6"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DE3E44"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Jose Ramiro Madeira (Euclides)</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0B07658A" w14:textId="2D4AB236"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35CF1765" w14:textId="1002CF8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14</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4C15815" w14:textId="5FA652F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685D0122" w14:textId="5EEFFDE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53015795" w14:textId="06D4EFC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589CDFC" w14:textId="290391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2B03B1A" w14:textId="49E3D9B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DD82657" w14:textId="14FC8D2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9483346"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0BF0C9"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Alcione </w:t>
            </w:r>
            <w:proofErr w:type="spellStart"/>
            <w:r w:rsidRPr="00F157DE">
              <w:rPr>
                <w:rFonts w:ascii="Calibri" w:eastAsia="Times New Roman" w:hAnsi="Calibri" w:cs="Calibri"/>
                <w:b/>
                <w:bCs/>
                <w:color w:val="000000"/>
                <w:sz w:val="18"/>
                <w:szCs w:val="18"/>
                <w:lang w:eastAsia="pt-BR"/>
              </w:rPr>
              <w:t>Nassori</w:t>
            </w:r>
            <w:proofErr w:type="spellEnd"/>
            <w:r w:rsidRPr="00F157DE">
              <w:rPr>
                <w:rFonts w:ascii="Calibri" w:eastAsia="Times New Roman" w:hAnsi="Calibri" w:cs="Calibri"/>
                <w:b/>
                <w:bCs/>
                <w:color w:val="000000"/>
                <w:sz w:val="18"/>
                <w:szCs w:val="18"/>
                <w:lang w:eastAsia="pt-BR"/>
              </w:rPr>
              <w:t xml:space="preserve"> (Solo equipe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6420F588" w14:textId="7C8D3FF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16</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F784A2E" w14:textId="5731FB0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24C2B682" w14:textId="29985D8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5CE04D00" w14:textId="6938447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14</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23F6E68C" w14:textId="6D0550D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51F751C4" w14:textId="6D165F8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18089BEE" w14:textId="01030BD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D52B721" w14:textId="4A05FCC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79D65AFF"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E3C671"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Alcione </w:t>
            </w:r>
            <w:proofErr w:type="spellStart"/>
            <w:r w:rsidRPr="00F157DE">
              <w:rPr>
                <w:rFonts w:ascii="Calibri" w:eastAsia="Times New Roman" w:hAnsi="Calibri" w:cs="Calibri"/>
                <w:b/>
                <w:bCs/>
                <w:color w:val="000000"/>
                <w:sz w:val="18"/>
                <w:szCs w:val="18"/>
                <w:lang w:eastAsia="pt-BR"/>
              </w:rPr>
              <w:t>Nassori</w:t>
            </w:r>
            <w:proofErr w:type="spellEnd"/>
            <w:r w:rsidRPr="00F157DE">
              <w:rPr>
                <w:rFonts w:ascii="Calibri" w:eastAsia="Times New Roman" w:hAnsi="Calibri" w:cs="Calibri"/>
                <w:b/>
                <w:bCs/>
                <w:color w:val="000000"/>
                <w:sz w:val="18"/>
                <w:szCs w:val="18"/>
                <w:lang w:eastAsia="pt-BR"/>
              </w:rPr>
              <w:t xml:space="preserve"> (Solo equipe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0A40B7DE" w14:textId="4567500E"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21</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6FDA78D1" w14:textId="1D5BBCE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20</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2B59DA78" w14:textId="7CA62FD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311F00D7" w14:textId="4117DED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17</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0D700A61" w14:textId="7951968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1E4AEFA6" w14:textId="2DE1EF5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3BD886ED" w14:textId="5D7F7AD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7CBD00D8" w14:textId="5730FCA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ACDD8D4"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6DE4A5"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Alcione </w:t>
            </w:r>
            <w:proofErr w:type="spellStart"/>
            <w:r w:rsidRPr="00F157DE">
              <w:rPr>
                <w:rFonts w:ascii="Calibri" w:eastAsia="Times New Roman" w:hAnsi="Calibri" w:cs="Calibri"/>
                <w:b/>
                <w:bCs/>
                <w:color w:val="000000"/>
                <w:sz w:val="18"/>
                <w:szCs w:val="18"/>
                <w:lang w:eastAsia="pt-BR"/>
              </w:rPr>
              <w:t>Nassori</w:t>
            </w:r>
            <w:proofErr w:type="spellEnd"/>
            <w:r w:rsidRPr="00F157DE">
              <w:rPr>
                <w:rFonts w:ascii="Calibri" w:eastAsia="Times New Roman" w:hAnsi="Calibri" w:cs="Calibri"/>
                <w:b/>
                <w:bCs/>
                <w:color w:val="000000"/>
                <w:sz w:val="18"/>
                <w:szCs w:val="18"/>
                <w:lang w:eastAsia="pt-BR"/>
              </w:rPr>
              <w:t xml:space="preserve"> (Solo equipe III)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25E95919" w14:textId="3CCC701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40BCEAE" w14:textId="7614111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4049E56" w14:textId="73E30F7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503B1AC3" w14:textId="57CD2D2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067E9CA9" w14:textId="25586CE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24CAF80" w14:textId="285CBF5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12F58C82" w14:textId="0D95460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11C03E2" w14:textId="0BB754D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7D8A7756"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04343A"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Armindo Mastrocola (Santa Rosa)</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0A546E8A" w14:textId="4D59B07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8</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642152F6" w14:textId="2613F19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6D78955C" w14:textId="1D258EC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4606DD23" w14:textId="7F0B20D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105E6527" w14:textId="66D0156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105B500E" w14:textId="47AE0E4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1A1AD61F" w14:textId="08F2535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000000"/>
              <w:right w:val="single" w:sz="4" w:space="0" w:color="000000"/>
            </w:tcBorders>
            <w:shd w:val="clear" w:color="auto" w:fill="F2F2F2" w:themeFill="background1" w:themeFillShade="F2"/>
            <w:noWrap/>
            <w:vAlign w:val="center"/>
          </w:tcPr>
          <w:p w14:paraId="12951D1C" w14:textId="1F04D6A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3931954"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1118FA"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Athos Procópio de Oliveira (Imperial)</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EF7F6AD" w14:textId="58B4862A"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9BF2C1A" w14:textId="334488A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19</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60BD8CE" w14:textId="0FF0ECE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6F893E3C" w14:textId="7339E11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19</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F25771C" w14:textId="7357158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5B575BFD" w14:textId="785B66D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4170EBA0" w14:textId="2639F7C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240C367D" w14:textId="53B0D31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85DCCF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3F5CAB"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Carlos Roberto </w:t>
            </w:r>
            <w:proofErr w:type="spellStart"/>
            <w:r w:rsidRPr="00F157DE">
              <w:rPr>
                <w:rFonts w:ascii="Calibri" w:eastAsia="Times New Roman" w:hAnsi="Calibri" w:cs="Calibri"/>
                <w:b/>
                <w:bCs/>
                <w:color w:val="000000"/>
                <w:sz w:val="18"/>
                <w:szCs w:val="18"/>
                <w:lang w:eastAsia="pt-BR"/>
              </w:rPr>
              <w:t>Surian</w:t>
            </w:r>
            <w:proofErr w:type="spellEnd"/>
            <w:r w:rsidRPr="00F157DE">
              <w:rPr>
                <w:rFonts w:ascii="Calibri" w:eastAsia="Times New Roman" w:hAnsi="Calibri" w:cs="Calibri"/>
                <w:b/>
                <w:bCs/>
                <w:color w:val="000000"/>
                <w:sz w:val="18"/>
                <w:szCs w:val="18"/>
                <w:lang w:eastAsia="pt-BR"/>
              </w:rPr>
              <w:t xml:space="preserve"> (Nova Catanduva equipe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42D2EBF4" w14:textId="7560E31C"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24</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30B2D5B2" w14:textId="0CDCA94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18</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7BCD046" w14:textId="00D5280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018EF9A1" w14:textId="406922B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18</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650B540D" w14:textId="220537F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EA46A42" w14:textId="4FA626B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048D7518" w14:textId="6F0AE9F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41D1CACC" w14:textId="159913B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7BE7BEC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8D56A2"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Carlos Roberto </w:t>
            </w:r>
            <w:proofErr w:type="spellStart"/>
            <w:r w:rsidRPr="00F157DE">
              <w:rPr>
                <w:rFonts w:ascii="Calibri" w:eastAsia="Times New Roman" w:hAnsi="Calibri" w:cs="Calibri"/>
                <w:b/>
                <w:bCs/>
                <w:color w:val="000000"/>
                <w:sz w:val="18"/>
                <w:szCs w:val="18"/>
                <w:lang w:eastAsia="pt-BR"/>
              </w:rPr>
              <w:t>Surian</w:t>
            </w:r>
            <w:proofErr w:type="spellEnd"/>
            <w:r w:rsidRPr="00F157DE">
              <w:rPr>
                <w:rFonts w:ascii="Calibri" w:eastAsia="Times New Roman" w:hAnsi="Calibri" w:cs="Calibri"/>
                <w:b/>
                <w:bCs/>
                <w:color w:val="000000"/>
                <w:sz w:val="18"/>
                <w:szCs w:val="18"/>
                <w:lang w:eastAsia="pt-BR"/>
              </w:rPr>
              <w:t xml:space="preserve"> (Nova Catanduva equipe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16414717" w14:textId="43D81F53"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23</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615106B5" w14:textId="273C2FE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21</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7C7B4749" w14:textId="714EE06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206AAD30" w14:textId="5384B028" w:rsidR="00A64F78" w:rsidRPr="00D26CD8" w:rsidRDefault="00A64F78" w:rsidP="00A64F78">
            <w:pPr>
              <w:spacing w:after="0" w:line="240" w:lineRule="auto"/>
              <w:jc w:val="center"/>
              <w:rPr>
                <w:rFonts w:eastAsia="Times New Roman" w:cstheme="minorHAnsi"/>
                <w:sz w:val="18"/>
                <w:szCs w:val="18"/>
                <w:lang w:eastAsia="pt-BR"/>
              </w:rPr>
            </w:pPr>
            <w:r>
              <w:rPr>
                <w:rFonts w:ascii="Calibri" w:hAnsi="Calibri" w:cs="Calibri"/>
                <w:color w:val="000000"/>
                <w:sz w:val="20"/>
                <w:szCs w:val="20"/>
              </w:rPr>
              <w:t>21</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3782D30B" w14:textId="186C1BC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30E72736" w14:textId="13D646D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2ED810C5" w14:textId="0CB889D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32081A5A" w14:textId="4531BA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6E03703"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8F5242"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Carlos Eduardo </w:t>
            </w:r>
            <w:proofErr w:type="spellStart"/>
            <w:r w:rsidRPr="00F157DE">
              <w:rPr>
                <w:rFonts w:ascii="Calibri" w:eastAsia="Times New Roman" w:hAnsi="Calibri" w:cs="Calibri"/>
                <w:b/>
                <w:bCs/>
                <w:color w:val="000000"/>
                <w:sz w:val="18"/>
                <w:szCs w:val="18"/>
                <w:lang w:eastAsia="pt-BR"/>
              </w:rPr>
              <w:t>Bauab</w:t>
            </w:r>
            <w:proofErr w:type="spellEnd"/>
            <w:r w:rsidRPr="00F157DE">
              <w:rPr>
                <w:rFonts w:ascii="Calibri" w:eastAsia="Times New Roman" w:hAnsi="Calibri" w:cs="Calibri"/>
                <w:b/>
                <w:bCs/>
                <w:color w:val="000000"/>
                <w:sz w:val="18"/>
                <w:szCs w:val="18"/>
                <w:lang w:eastAsia="pt-BR"/>
              </w:rPr>
              <w:t xml:space="preserve"> (Theodoro)</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09535FA8" w14:textId="18C2840D"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10</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E8973EA" w14:textId="234CB2C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10</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A30C793" w14:textId="1ACF65F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1C653E00" w14:textId="6F20BBE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9</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308598B" w14:textId="669D2CF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26017A5" w14:textId="5957D27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5B77C904" w14:textId="4B0E011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1D678183" w14:textId="48D0D48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2F6A18C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AB3F51"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Geraldo Mendonça Uchoa (</w:t>
            </w:r>
            <w:proofErr w:type="spellStart"/>
            <w:r w:rsidRPr="00F157DE">
              <w:rPr>
                <w:rFonts w:ascii="Calibri" w:eastAsia="Times New Roman" w:hAnsi="Calibri" w:cs="Calibri"/>
                <w:b/>
                <w:bCs/>
                <w:color w:val="000000"/>
                <w:sz w:val="18"/>
                <w:szCs w:val="18"/>
                <w:lang w:eastAsia="pt-BR"/>
              </w:rPr>
              <w:t>Lunardelli</w:t>
            </w:r>
            <w:proofErr w:type="spellEnd"/>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7EA8B600" w14:textId="4EBD1894"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13</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295B2B52" w14:textId="7F22EE7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2999A303" w14:textId="2EC8528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060F62BD" w14:textId="189380E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174BAC6D" w14:textId="2300956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4D229B2D" w14:textId="21ECE01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43A7F56C" w14:textId="588ACE2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000000"/>
              <w:right w:val="single" w:sz="4" w:space="0" w:color="000000"/>
            </w:tcBorders>
            <w:shd w:val="clear" w:color="auto" w:fill="F2F2F2" w:themeFill="background1" w:themeFillShade="F2"/>
            <w:noWrap/>
            <w:vAlign w:val="center"/>
          </w:tcPr>
          <w:p w14:paraId="1D7F158A" w14:textId="62C3C68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3975AA3"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45C611"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Joao Miguel Calil (Santo </w:t>
            </w:r>
            <w:proofErr w:type="spellStart"/>
            <w:r w:rsidRPr="00F157DE">
              <w:rPr>
                <w:rFonts w:ascii="Calibri" w:eastAsia="Times New Roman" w:hAnsi="Calibri" w:cs="Calibri"/>
                <w:b/>
                <w:bCs/>
                <w:color w:val="000000"/>
                <w:sz w:val="18"/>
                <w:szCs w:val="18"/>
                <w:lang w:eastAsia="pt-BR"/>
              </w:rPr>
              <w:t>Antonio</w:t>
            </w:r>
            <w:proofErr w:type="spellEnd"/>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3CC34FE" w14:textId="469B0F11"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18</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5C19E4AA" w14:textId="548CB54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15</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8663947" w14:textId="2723E9B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1</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4B04BBC" w14:textId="0222C1D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6A563732" w14:textId="0CFFF44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4</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08907972" w14:textId="26C8DFE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4</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98FBCB1" w14:textId="026CEBC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0A46A793" w14:textId="03831A3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rPr>
              <w:t>0</w:t>
            </w:r>
          </w:p>
        </w:tc>
      </w:tr>
      <w:tr w:rsidR="00A64F78" w:rsidRPr="00F157DE" w14:paraId="714B76E2"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7D0DCE"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Jose Pio Nogueira de Sá (Gabriel Hernandes)</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08879BF0" w14:textId="15B1B30E"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11</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557602A7" w14:textId="67EA335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2B50B0EA" w14:textId="3B74837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519FB83B" w14:textId="0560C2E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776B8440" w14:textId="6C13BED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72BD7CC3" w14:textId="75034EF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11</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6A684C3C" w14:textId="6E1DF39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3E417C54" w14:textId="7403F1C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1473DE83"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1CAA2B"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Michel Curi (Nosso Teto equipe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21B92D62" w14:textId="14F328D6"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7</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580EC285" w14:textId="6FB2C76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6</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494951D1" w14:textId="377AF9A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1CD48F2D" w14:textId="3E83FD5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5</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2185796E" w14:textId="04C1A577"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189040C3" w14:textId="4DD7691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71113D79" w14:textId="39E8222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000000"/>
              <w:right w:val="single" w:sz="4" w:space="0" w:color="000000"/>
            </w:tcBorders>
            <w:shd w:val="clear" w:color="auto" w:fill="F2F2F2" w:themeFill="background1" w:themeFillShade="F2"/>
            <w:noWrap/>
            <w:vAlign w:val="center"/>
          </w:tcPr>
          <w:p w14:paraId="3D70337C" w14:textId="7DB1E15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5319743A"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2BFF7D"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Michel Curi (Nosso Teto equipe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7EF52537" w14:textId="240859CD"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11</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1DA1A1C6" w14:textId="48AB89F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5</w:t>
            </w:r>
          </w:p>
        </w:tc>
        <w:tc>
          <w:tcPr>
            <w:tcW w:w="1456" w:type="dxa"/>
            <w:tcBorders>
              <w:top w:val="nil"/>
              <w:left w:val="nil"/>
              <w:bottom w:val="single" w:sz="4" w:space="0" w:color="000000"/>
              <w:right w:val="single" w:sz="4" w:space="0" w:color="000000"/>
            </w:tcBorders>
            <w:shd w:val="clear" w:color="auto" w:fill="F2F2F2" w:themeFill="background1" w:themeFillShade="F2"/>
            <w:noWrap/>
            <w:vAlign w:val="center"/>
          </w:tcPr>
          <w:p w14:paraId="5CC7E6E5" w14:textId="58B7446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7BF1C158" w14:textId="56F2AE2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551" w:type="dxa"/>
            <w:tcBorders>
              <w:top w:val="nil"/>
              <w:left w:val="nil"/>
              <w:bottom w:val="single" w:sz="4" w:space="0" w:color="000000"/>
              <w:right w:val="single" w:sz="4" w:space="0" w:color="000000"/>
            </w:tcBorders>
            <w:shd w:val="clear" w:color="auto" w:fill="F2F2F2" w:themeFill="background1" w:themeFillShade="F2"/>
            <w:noWrap/>
            <w:vAlign w:val="center"/>
          </w:tcPr>
          <w:p w14:paraId="04934B3A" w14:textId="0E91259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21B9A619" w14:textId="3E6A865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000000"/>
              <w:right w:val="single" w:sz="4" w:space="0" w:color="000000"/>
            </w:tcBorders>
            <w:shd w:val="clear" w:color="auto" w:fill="F2F2F2" w:themeFill="background1" w:themeFillShade="F2"/>
            <w:noWrap/>
            <w:vAlign w:val="center"/>
          </w:tcPr>
          <w:p w14:paraId="6A25BF22" w14:textId="622C02C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000000"/>
              <w:right w:val="single" w:sz="4" w:space="0" w:color="000000"/>
            </w:tcBorders>
            <w:shd w:val="clear" w:color="auto" w:fill="F2F2F2" w:themeFill="background1" w:themeFillShade="F2"/>
            <w:noWrap/>
            <w:vAlign w:val="center"/>
          </w:tcPr>
          <w:p w14:paraId="45226214" w14:textId="700AF54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79A6C2E4"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8CC28B"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lastRenderedPageBreak/>
              <w:t>USF Olavo Barros (Monte Líbano)</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3D10106F" w14:textId="2E2E9BB5"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29</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2C53462C" w14:textId="352D5D58"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11B7C347" w14:textId="701079F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51CB4499" w14:textId="49954A6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16</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7E137832" w14:textId="3C22D8AF"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5</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4BF71578" w14:textId="5C5C058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3</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60FF6772" w14:textId="267F47E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41306BDD" w14:textId="0D04C16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66695781"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8F9B38"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USF Sergio Banhos (</w:t>
            </w:r>
            <w:proofErr w:type="spellStart"/>
            <w:r w:rsidRPr="00F157DE">
              <w:rPr>
                <w:rFonts w:ascii="Calibri" w:eastAsia="Times New Roman" w:hAnsi="Calibri" w:cs="Calibri"/>
                <w:b/>
                <w:bCs/>
                <w:color w:val="000000"/>
                <w:sz w:val="18"/>
                <w:szCs w:val="18"/>
                <w:lang w:eastAsia="pt-BR"/>
              </w:rPr>
              <w:t>Pachá</w:t>
            </w:r>
            <w:proofErr w:type="spellEnd"/>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9426685" w14:textId="7F9A6804"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22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6363D87A" w14:textId="3C2EEC00"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874AA33" w14:textId="5080068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EB20CE3" w14:textId="77EE575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16</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0FA560AC" w14:textId="742D813C"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567A51DE" w14:textId="440BC84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2DA39202" w14:textId="6B8206A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4</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772520D4" w14:textId="61F04886"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1A9CB088" w14:textId="77777777" w:rsidTr="009160AA">
        <w:trPr>
          <w:trHeight w:val="5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4EDEAE"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w:t>
            </w:r>
            <w:proofErr w:type="spellStart"/>
            <w:r w:rsidRPr="00F157DE">
              <w:rPr>
                <w:rFonts w:ascii="Calibri" w:eastAsia="Times New Roman" w:hAnsi="Calibri" w:cs="Calibri"/>
                <w:b/>
                <w:bCs/>
                <w:color w:val="000000"/>
                <w:sz w:val="18"/>
                <w:szCs w:val="18"/>
                <w:lang w:eastAsia="pt-BR"/>
              </w:rPr>
              <w:t>Gesabel</w:t>
            </w:r>
            <w:proofErr w:type="spellEnd"/>
            <w:r w:rsidRPr="00F157DE">
              <w:rPr>
                <w:rFonts w:ascii="Calibri" w:eastAsia="Times New Roman" w:hAnsi="Calibri" w:cs="Calibri"/>
                <w:b/>
                <w:bCs/>
                <w:color w:val="000000"/>
                <w:sz w:val="18"/>
                <w:szCs w:val="18"/>
                <w:lang w:eastAsia="pt-BR"/>
              </w:rPr>
              <w:t xml:space="preserve"> Clemente Marques de </w:t>
            </w:r>
            <w:proofErr w:type="spellStart"/>
            <w:r w:rsidRPr="00F157DE">
              <w:rPr>
                <w:rFonts w:ascii="Calibri" w:eastAsia="Times New Roman" w:hAnsi="Calibri" w:cs="Calibri"/>
                <w:b/>
                <w:bCs/>
                <w:color w:val="000000"/>
                <w:sz w:val="18"/>
                <w:szCs w:val="18"/>
                <w:lang w:eastAsia="pt-BR"/>
              </w:rPr>
              <w:t>la</w:t>
            </w:r>
            <w:proofErr w:type="spellEnd"/>
            <w:r w:rsidRPr="00F157DE">
              <w:rPr>
                <w:rFonts w:ascii="Calibri" w:eastAsia="Times New Roman" w:hAnsi="Calibri" w:cs="Calibri"/>
                <w:b/>
                <w:bCs/>
                <w:color w:val="000000"/>
                <w:sz w:val="18"/>
                <w:szCs w:val="18"/>
                <w:lang w:eastAsia="pt-BR"/>
              </w:rPr>
              <w:t xml:space="preserve"> </w:t>
            </w:r>
            <w:proofErr w:type="spellStart"/>
            <w:r w:rsidRPr="00F157DE">
              <w:rPr>
                <w:rFonts w:ascii="Calibri" w:eastAsia="Times New Roman" w:hAnsi="Calibri" w:cs="Calibri"/>
                <w:b/>
                <w:bCs/>
                <w:color w:val="000000"/>
                <w:sz w:val="18"/>
                <w:szCs w:val="18"/>
                <w:lang w:eastAsia="pt-BR"/>
              </w:rPr>
              <w:t>Habla</w:t>
            </w:r>
            <w:proofErr w:type="spellEnd"/>
            <w:r w:rsidRPr="00F157DE">
              <w:rPr>
                <w:rFonts w:ascii="Calibri" w:eastAsia="Times New Roman" w:hAnsi="Calibri" w:cs="Calibri"/>
                <w:b/>
                <w:bCs/>
                <w:color w:val="000000"/>
                <w:sz w:val="18"/>
                <w:szCs w:val="18"/>
                <w:lang w:eastAsia="pt-BR"/>
              </w:rPr>
              <w:t xml:space="preserve"> (Pedro </w:t>
            </w:r>
            <w:proofErr w:type="spellStart"/>
            <w:r w:rsidRPr="00F157DE">
              <w:rPr>
                <w:rFonts w:ascii="Calibri" w:eastAsia="Times New Roman" w:hAnsi="Calibri" w:cs="Calibri"/>
                <w:b/>
                <w:bCs/>
                <w:color w:val="000000"/>
                <w:sz w:val="18"/>
                <w:szCs w:val="18"/>
                <w:lang w:eastAsia="pt-BR"/>
              </w:rPr>
              <w:t>Nechar</w:t>
            </w:r>
            <w:proofErr w:type="spellEnd"/>
            <w:r w:rsidRPr="00F157DE">
              <w:rPr>
                <w:rFonts w:ascii="Calibri" w:eastAsia="Times New Roman" w:hAnsi="Calibri" w:cs="Calibri"/>
                <w:b/>
                <w:bCs/>
                <w:color w:val="000000"/>
                <w:sz w:val="18"/>
                <w:szCs w:val="18"/>
                <w:lang w:eastAsia="pt-BR"/>
              </w:rPr>
              <w:t>)</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56C1ABDA" w14:textId="5DFC29D0"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10</w:t>
            </w:r>
          </w:p>
        </w:tc>
        <w:tc>
          <w:tcPr>
            <w:tcW w:w="1456" w:type="dxa"/>
            <w:tcBorders>
              <w:top w:val="nil"/>
              <w:left w:val="nil"/>
              <w:bottom w:val="single" w:sz="4" w:space="0" w:color="auto"/>
              <w:right w:val="single" w:sz="4" w:space="0" w:color="auto"/>
            </w:tcBorders>
            <w:shd w:val="clear" w:color="auto" w:fill="F7CAAC" w:themeFill="accent2" w:themeFillTint="66"/>
            <w:vAlign w:val="center"/>
          </w:tcPr>
          <w:p w14:paraId="5EEAA0BC" w14:textId="106C73D5"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8</w:t>
            </w:r>
          </w:p>
        </w:tc>
        <w:tc>
          <w:tcPr>
            <w:tcW w:w="1456" w:type="dxa"/>
            <w:tcBorders>
              <w:top w:val="nil"/>
              <w:left w:val="nil"/>
              <w:bottom w:val="single" w:sz="4" w:space="0" w:color="auto"/>
              <w:right w:val="single" w:sz="4" w:space="0" w:color="auto"/>
            </w:tcBorders>
            <w:shd w:val="clear" w:color="auto" w:fill="F2F2F2" w:themeFill="background1" w:themeFillShade="F2"/>
            <w:vAlign w:val="center"/>
          </w:tcPr>
          <w:p w14:paraId="6A2544A1" w14:textId="5EB03F8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7CAAC" w:themeFill="accent2" w:themeFillTint="66"/>
            <w:vAlign w:val="center"/>
          </w:tcPr>
          <w:p w14:paraId="32C6C9C1" w14:textId="6729715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7</w:t>
            </w:r>
          </w:p>
        </w:tc>
        <w:tc>
          <w:tcPr>
            <w:tcW w:w="1551" w:type="dxa"/>
            <w:tcBorders>
              <w:top w:val="nil"/>
              <w:left w:val="nil"/>
              <w:bottom w:val="single" w:sz="4" w:space="0" w:color="auto"/>
              <w:right w:val="single" w:sz="4" w:space="0" w:color="auto"/>
            </w:tcBorders>
            <w:shd w:val="clear" w:color="auto" w:fill="F7CAAC" w:themeFill="accent2" w:themeFillTint="66"/>
            <w:vAlign w:val="center"/>
          </w:tcPr>
          <w:p w14:paraId="0F36AEDC" w14:textId="151EE5C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vAlign w:val="center"/>
          </w:tcPr>
          <w:p w14:paraId="3FDED4CF" w14:textId="1427311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523" w:type="dxa"/>
            <w:tcBorders>
              <w:top w:val="nil"/>
              <w:left w:val="nil"/>
              <w:bottom w:val="single" w:sz="4" w:space="0" w:color="auto"/>
              <w:right w:val="single" w:sz="4" w:space="0" w:color="auto"/>
            </w:tcBorders>
            <w:shd w:val="clear" w:color="auto" w:fill="F7CAAC" w:themeFill="accent2" w:themeFillTint="66"/>
            <w:vAlign w:val="center"/>
          </w:tcPr>
          <w:p w14:paraId="6296ED74" w14:textId="0AE6E4A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2</w:t>
            </w:r>
          </w:p>
        </w:tc>
        <w:tc>
          <w:tcPr>
            <w:tcW w:w="1789" w:type="dxa"/>
            <w:tcBorders>
              <w:top w:val="nil"/>
              <w:left w:val="nil"/>
              <w:bottom w:val="single" w:sz="4" w:space="0" w:color="auto"/>
              <w:right w:val="single" w:sz="4" w:space="0" w:color="auto"/>
            </w:tcBorders>
            <w:shd w:val="clear" w:color="auto" w:fill="F7CAAC" w:themeFill="accent2" w:themeFillTint="66"/>
            <w:vAlign w:val="center"/>
          </w:tcPr>
          <w:p w14:paraId="53205654" w14:textId="5A2FEFC4"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4404458"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2D06FC"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Isabel </w:t>
            </w:r>
            <w:proofErr w:type="spellStart"/>
            <w:r w:rsidRPr="00F157DE">
              <w:rPr>
                <w:rFonts w:ascii="Calibri" w:eastAsia="Times New Roman" w:hAnsi="Calibri" w:cs="Calibri"/>
                <w:b/>
                <w:bCs/>
                <w:color w:val="000000"/>
                <w:sz w:val="18"/>
                <w:szCs w:val="18"/>
                <w:lang w:eastAsia="pt-BR"/>
              </w:rPr>
              <w:t>Etturi</w:t>
            </w:r>
            <w:proofErr w:type="spellEnd"/>
            <w:r w:rsidRPr="00F157DE">
              <w:rPr>
                <w:rFonts w:ascii="Calibri" w:eastAsia="Times New Roman" w:hAnsi="Calibri" w:cs="Calibri"/>
                <w:b/>
                <w:bCs/>
                <w:color w:val="000000"/>
                <w:sz w:val="18"/>
                <w:szCs w:val="18"/>
                <w:lang w:eastAsia="pt-BR"/>
              </w:rPr>
              <w:t xml:space="preserve"> (Flamingo equipe 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4271A027" w14:textId="426F4DFA"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19</w:t>
            </w:r>
          </w:p>
        </w:tc>
        <w:tc>
          <w:tcPr>
            <w:tcW w:w="1456" w:type="dxa"/>
            <w:tcBorders>
              <w:top w:val="nil"/>
              <w:left w:val="nil"/>
              <w:bottom w:val="single" w:sz="4" w:space="0" w:color="auto"/>
              <w:right w:val="single" w:sz="4" w:space="0" w:color="auto"/>
            </w:tcBorders>
            <w:shd w:val="clear" w:color="auto" w:fill="F7CAAC" w:themeFill="accent2" w:themeFillTint="66"/>
            <w:noWrap/>
            <w:vAlign w:val="center"/>
          </w:tcPr>
          <w:p w14:paraId="1C19D143" w14:textId="3E10987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12</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257DA9B2" w14:textId="79DB4F79"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60E3C789" w14:textId="1CCCCDD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10</w:t>
            </w:r>
          </w:p>
        </w:tc>
        <w:tc>
          <w:tcPr>
            <w:tcW w:w="1551" w:type="dxa"/>
            <w:tcBorders>
              <w:top w:val="nil"/>
              <w:left w:val="nil"/>
              <w:bottom w:val="single" w:sz="4" w:space="0" w:color="auto"/>
              <w:right w:val="single" w:sz="4" w:space="0" w:color="auto"/>
            </w:tcBorders>
            <w:shd w:val="clear" w:color="auto" w:fill="F7CAAC" w:themeFill="accent2" w:themeFillTint="66"/>
            <w:noWrap/>
            <w:vAlign w:val="center"/>
          </w:tcPr>
          <w:p w14:paraId="1D6AC39D" w14:textId="4609869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23DF26A5" w14:textId="210C2C2B"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7CAAC" w:themeFill="accent2" w:themeFillTint="66"/>
            <w:noWrap/>
            <w:vAlign w:val="center"/>
          </w:tcPr>
          <w:p w14:paraId="42DA3BCB" w14:textId="0BDE0A2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7CAAC" w:themeFill="accent2" w:themeFillTint="66"/>
            <w:noWrap/>
            <w:vAlign w:val="center"/>
          </w:tcPr>
          <w:p w14:paraId="4934A8E5" w14:textId="4F25EE82"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r w:rsidR="00A64F78" w:rsidRPr="00F157DE" w14:paraId="06E347D5" w14:textId="77777777" w:rsidTr="009160AA">
        <w:trPr>
          <w:trHeight w:val="149"/>
          <w:jc w:val="center"/>
        </w:trPr>
        <w:tc>
          <w:tcPr>
            <w:tcW w:w="38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8A8DB5" w14:textId="77777777" w:rsidR="00A64F78" w:rsidRPr="00F157DE" w:rsidRDefault="00A64F78" w:rsidP="00A64F78">
            <w:pPr>
              <w:spacing w:after="0" w:line="240" w:lineRule="auto"/>
              <w:rPr>
                <w:rFonts w:ascii="Calibri" w:eastAsia="Times New Roman" w:hAnsi="Calibri" w:cs="Calibri"/>
                <w:b/>
                <w:bCs/>
                <w:color w:val="000000"/>
                <w:sz w:val="18"/>
                <w:szCs w:val="18"/>
                <w:lang w:eastAsia="pt-BR"/>
              </w:rPr>
            </w:pPr>
            <w:r w:rsidRPr="00F157DE">
              <w:rPr>
                <w:rFonts w:ascii="Calibri" w:eastAsia="Times New Roman" w:hAnsi="Calibri" w:cs="Calibri"/>
                <w:b/>
                <w:bCs/>
                <w:color w:val="000000"/>
                <w:sz w:val="18"/>
                <w:szCs w:val="18"/>
                <w:lang w:eastAsia="pt-BR"/>
              </w:rPr>
              <w:t xml:space="preserve">USF Isabel </w:t>
            </w:r>
            <w:proofErr w:type="spellStart"/>
            <w:r w:rsidRPr="00F157DE">
              <w:rPr>
                <w:rFonts w:ascii="Calibri" w:eastAsia="Times New Roman" w:hAnsi="Calibri" w:cs="Calibri"/>
                <w:b/>
                <w:bCs/>
                <w:color w:val="000000"/>
                <w:sz w:val="18"/>
                <w:szCs w:val="18"/>
                <w:lang w:eastAsia="pt-BR"/>
              </w:rPr>
              <w:t>Etturi</w:t>
            </w:r>
            <w:proofErr w:type="spellEnd"/>
            <w:r w:rsidRPr="00F157DE">
              <w:rPr>
                <w:rFonts w:ascii="Calibri" w:eastAsia="Times New Roman" w:hAnsi="Calibri" w:cs="Calibri"/>
                <w:b/>
                <w:bCs/>
                <w:color w:val="000000"/>
                <w:sz w:val="18"/>
                <w:szCs w:val="18"/>
                <w:lang w:eastAsia="pt-BR"/>
              </w:rPr>
              <w:t xml:space="preserve"> (Flamingo equipe II)</w:t>
            </w:r>
          </w:p>
        </w:tc>
        <w:tc>
          <w:tcPr>
            <w:tcW w:w="1654" w:type="dxa"/>
            <w:tcBorders>
              <w:top w:val="nil"/>
              <w:left w:val="nil"/>
              <w:bottom w:val="single" w:sz="4" w:space="0" w:color="auto"/>
              <w:right w:val="single" w:sz="4" w:space="0" w:color="auto"/>
            </w:tcBorders>
            <w:shd w:val="clear" w:color="auto" w:fill="F2F2F2" w:themeFill="background1" w:themeFillShade="F2"/>
            <w:vAlign w:val="center"/>
          </w:tcPr>
          <w:p w14:paraId="4E6B12E6" w14:textId="7909E6EF" w:rsidR="00A64F78" w:rsidRPr="00D26CD8" w:rsidRDefault="00A64F78" w:rsidP="00A64F78">
            <w:pPr>
              <w:spacing w:after="0" w:line="240" w:lineRule="auto"/>
              <w:jc w:val="center"/>
              <w:rPr>
                <w:rFonts w:eastAsia="Times New Roman" w:cstheme="minorHAnsi"/>
                <w:b/>
                <w:bCs/>
                <w:color w:val="000000"/>
                <w:sz w:val="18"/>
                <w:szCs w:val="18"/>
                <w:lang w:eastAsia="pt-BR"/>
              </w:rPr>
            </w:pPr>
            <w:r>
              <w:rPr>
                <w:rFonts w:ascii="Calibri" w:hAnsi="Calibri" w:cs="Calibri"/>
                <w:color w:val="000000"/>
                <w:sz w:val="18"/>
                <w:szCs w:val="18"/>
              </w:rPr>
              <w:t>13</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7CC0D998" w14:textId="28C00B3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10</w:t>
            </w:r>
          </w:p>
        </w:tc>
        <w:tc>
          <w:tcPr>
            <w:tcW w:w="1456" w:type="dxa"/>
            <w:tcBorders>
              <w:top w:val="nil"/>
              <w:left w:val="nil"/>
              <w:bottom w:val="single" w:sz="4" w:space="0" w:color="auto"/>
              <w:right w:val="single" w:sz="4" w:space="0" w:color="auto"/>
            </w:tcBorders>
            <w:shd w:val="clear" w:color="auto" w:fill="F2F2F2" w:themeFill="background1" w:themeFillShade="F2"/>
            <w:noWrap/>
            <w:vAlign w:val="center"/>
          </w:tcPr>
          <w:p w14:paraId="0D688678" w14:textId="6C8376EE"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DFB72F2" w14:textId="7CDC3C2A"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8</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3275A773" w14:textId="327A073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66A5B23A" w14:textId="6DB9D2A3"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c>
          <w:tcPr>
            <w:tcW w:w="1523" w:type="dxa"/>
            <w:tcBorders>
              <w:top w:val="nil"/>
              <w:left w:val="nil"/>
              <w:bottom w:val="single" w:sz="4" w:space="0" w:color="auto"/>
              <w:right w:val="single" w:sz="4" w:space="0" w:color="auto"/>
            </w:tcBorders>
            <w:shd w:val="clear" w:color="auto" w:fill="F2F2F2" w:themeFill="background1" w:themeFillShade="F2"/>
            <w:noWrap/>
            <w:vAlign w:val="center"/>
          </w:tcPr>
          <w:p w14:paraId="7DB357E6" w14:textId="09CDC151"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1</w:t>
            </w:r>
          </w:p>
        </w:tc>
        <w:tc>
          <w:tcPr>
            <w:tcW w:w="1789" w:type="dxa"/>
            <w:tcBorders>
              <w:top w:val="nil"/>
              <w:left w:val="nil"/>
              <w:bottom w:val="single" w:sz="4" w:space="0" w:color="auto"/>
              <w:right w:val="single" w:sz="4" w:space="0" w:color="auto"/>
            </w:tcBorders>
            <w:shd w:val="clear" w:color="auto" w:fill="F2F2F2" w:themeFill="background1" w:themeFillShade="F2"/>
            <w:noWrap/>
            <w:vAlign w:val="center"/>
          </w:tcPr>
          <w:p w14:paraId="644003EB" w14:textId="3AA6E63D" w:rsidR="00A64F78" w:rsidRPr="00D26CD8" w:rsidRDefault="00A64F78" w:rsidP="00A64F78">
            <w:pPr>
              <w:spacing w:after="0" w:line="240" w:lineRule="auto"/>
              <w:jc w:val="center"/>
              <w:rPr>
                <w:rFonts w:eastAsia="Times New Roman" w:cstheme="minorHAnsi"/>
                <w:color w:val="000000"/>
                <w:sz w:val="18"/>
                <w:szCs w:val="18"/>
                <w:lang w:eastAsia="pt-BR"/>
              </w:rPr>
            </w:pPr>
            <w:r>
              <w:rPr>
                <w:rFonts w:ascii="Calibri" w:hAnsi="Calibri" w:cs="Calibri"/>
                <w:color w:val="000000"/>
                <w:sz w:val="20"/>
                <w:szCs w:val="20"/>
              </w:rPr>
              <w:t>0</w:t>
            </w:r>
          </w:p>
        </w:tc>
      </w:tr>
    </w:tbl>
    <w:p w14:paraId="220C25A9" w14:textId="112EF206" w:rsidR="009932BC" w:rsidRDefault="00A72381" w:rsidP="00DA070A">
      <w:pPr>
        <w:ind w:hanging="426"/>
        <w:rPr>
          <w:rFonts w:cs="Times New Roman"/>
          <w:sz w:val="20"/>
          <w:szCs w:val="20"/>
        </w:rPr>
      </w:pPr>
      <w:r>
        <w:rPr>
          <w:rFonts w:cs="Times New Roman"/>
          <w:sz w:val="20"/>
          <w:szCs w:val="20"/>
        </w:rPr>
        <w:t xml:space="preserve"> </w:t>
      </w:r>
      <w:r w:rsidR="009F3E45">
        <w:rPr>
          <w:rFonts w:cs="Times New Roman"/>
          <w:sz w:val="20"/>
          <w:szCs w:val="20"/>
        </w:rPr>
        <w:t xml:space="preserve">  </w:t>
      </w:r>
      <w:r w:rsidR="00CB0429" w:rsidRPr="00CB0429">
        <w:rPr>
          <w:rFonts w:cs="Times New Roman"/>
          <w:sz w:val="20"/>
          <w:szCs w:val="20"/>
        </w:rPr>
        <w:t xml:space="preserve">Fonte: </w:t>
      </w:r>
      <w:r w:rsidR="004D042B">
        <w:rPr>
          <w:rFonts w:cs="Times New Roman"/>
          <w:sz w:val="20"/>
          <w:szCs w:val="20"/>
        </w:rPr>
        <w:t>Sistema MV</w:t>
      </w:r>
      <w:r w:rsidR="004D042B" w:rsidRPr="00CB0429">
        <w:rPr>
          <w:rFonts w:cs="Times New Roman"/>
          <w:sz w:val="20"/>
          <w:szCs w:val="20"/>
        </w:rPr>
        <w:t>,</w:t>
      </w:r>
      <w:r w:rsidR="004D042B" w:rsidRPr="002A1B3B">
        <w:rPr>
          <w:rFonts w:cs="Times New Roman"/>
          <w:sz w:val="20"/>
          <w:szCs w:val="20"/>
        </w:rPr>
        <w:t xml:space="preserve"> 2021.</w:t>
      </w:r>
      <w:r w:rsidR="004D042B">
        <w:rPr>
          <w:rFonts w:cs="Times New Roman"/>
          <w:sz w:val="20"/>
          <w:szCs w:val="20"/>
        </w:rPr>
        <w:t xml:space="preserve"> Acesso: 0</w:t>
      </w:r>
      <w:r w:rsidR="00931CEA">
        <w:rPr>
          <w:rFonts w:cs="Times New Roman"/>
          <w:sz w:val="20"/>
          <w:szCs w:val="20"/>
        </w:rPr>
        <w:t>3</w:t>
      </w:r>
      <w:r w:rsidR="004D042B">
        <w:rPr>
          <w:rFonts w:cs="Times New Roman"/>
          <w:sz w:val="20"/>
          <w:szCs w:val="20"/>
        </w:rPr>
        <w:t>/</w:t>
      </w:r>
      <w:r w:rsidR="00931CEA">
        <w:rPr>
          <w:rFonts w:cs="Times New Roman"/>
          <w:sz w:val="20"/>
          <w:szCs w:val="20"/>
        </w:rPr>
        <w:t>01</w:t>
      </w:r>
      <w:r w:rsidR="004D042B">
        <w:rPr>
          <w:rFonts w:cs="Times New Roman"/>
          <w:sz w:val="20"/>
          <w:szCs w:val="20"/>
        </w:rPr>
        <w:t>/202</w:t>
      </w:r>
      <w:r w:rsidR="00931CEA">
        <w:rPr>
          <w:rFonts w:cs="Times New Roman"/>
          <w:sz w:val="20"/>
          <w:szCs w:val="20"/>
        </w:rPr>
        <w:t>2</w:t>
      </w:r>
      <w:r w:rsidR="004D042B">
        <w:rPr>
          <w:rFonts w:cs="Times New Roman"/>
          <w:sz w:val="20"/>
          <w:szCs w:val="20"/>
        </w:rPr>
        <w:t xml:space="preserve">. </w:t>
      </w:r>
      <w:r w:rsidR="00CB0429">
        <w:rPr>
          <w:rFonts w:cs="Times New Roman"/>
          <w:sz w:val="20"/>
          <w:szCs w:val="20"/>
        </w:rPr>
        <w:t xml:space="preserve">Dados enviados pelas </w:t>
      </w:r>
      <w:r w:rsidR="00880C23">
        <w:rPr>
          <w:rFonts w:cs="Times New Roman"/>
          <w:sz w:val="20"/>
          <w:szCs w:val="20"/>
        </w:rPr>
        <w:t>equipes das Unidades Básicas de Saúde</w:t>
      </w:r>
      <w:r w:rsidR="00494452">
        <w:rPr>
          <w:rFonts w:cs="Times New Roman"/>
          <w:sz w:val="20"/>
          <w:szCs w:val="20"/>
        </w:rPr>
        <w:t>,</w:t>
      </w:r>
      <w:r w:rsidR="00CB0429" w:rsidRPr="002A1B3B">
        <w:rPr>
          <w:rFonts w:cs="Times New Roman"/>
          <w:sz w:val="20"/>
          <w:szCs w:val="20"/>
        </w:rPr>
        <w:t>2021.</w:t>
      </w:r>
      <w:r w:rsidR="00684DFA">
        <w:rPr>
          <w:rFonts w:cs="Times New Roman"/>
          <w:sz w:val="20"/>
          <w:szCs w:val="20"/>
        </w:rPr>
        <w:t xml:space="preserve"> Acesso em: </w:t>
      </w:r>
      <w:r w:rsidR="00A31104">
        <w:rPr>
          <w:rFonts w:cs="Times New Roman"/>
          <w:sz w:val="20"/>
          <w:szCs w:val="20"/>
        </w:rPr>
        <w:t>07/02</w:t>
      </w:r>
      <w:r w:rsidR="00684DFA">
        <w:rPr>
          <w:rFonts w:cs="Times New Roman"/>
          <w:sz w:val="20"/>
          <w:szCs w:val="20"/>
        </w:rPr>
        <w:t>/202</w:t>
      </w:r>
      <w:r w:rsidR="00931CEA">
        <w:rPr>
          <w:rFonts w:cs="Times New Roman"/>
          <w:sz w:val="20"/>
          <w:szCs w:val="20"/>
        </w:rPr>
        <w:t>2</w:t>
      </w:r>
      <w:r w:rsidR="00684DFA">
        <w:rPr>
          <w:rFonts w:cs="Times New Roman"/>
          <w:sz w:val="20"/>
          <w:szCs w:val="20"/>
        </w:rPr>
        <w:t>.</w:t>
      </w:r>
    </w:p>
    <w:p w14:paraId="7CA4ADFD" w14:textId="77777777" w:rsidR="00E93C98" w:rsidRDefault="00E93C98" w:rsidP="00DA070A">
      <w:pPr>
        <w:ind w:hanging="426"/>
        <w:rPr>
          <w:rFonts w:cstheme="minorHAnsi"/>
          <w:b/>
          <w:bCs/>
        </w:rPr>
      </w:pPr>
    </w:p>
    <w:p w14:paraId="27E24E0F" w14:textId="739352D5" w:rsidR="002C2EDD" w:rsidRPr="002C2EDD" w:rsidRDefault="00C16B8E" w:rsidP="002C2EDD">
      <w:pPr>
        <w:pStyle w:val="PargrafodaLista"/>
        <w:numPr>
          <w:ilvl w:val="0"/>
          <w:numId w:val="25"/>
        </w:numPr>
        <w:rPr>
          <w:rFonts w:cstheme="minorHAnsi"/>
          <w:b/>
          <w:bCs/>
        </w:rPr>
      </w:pPr>
      <w:r w:rsidRPr="00C16B8E">
        <w:rPr>
          <w:rFonts w:cstheme="minorHAnsi"/>
          <w:b/>
          <w:bCs/>
        </w:rPr>
        <w:t>MORTALIDADE</w:t>
      </w:r>
    </w:p>
    <w:p w14:paraId="52FC1DE3" w14:textId="30E3D876" w:rsidR="005626C4" w:rsidRDefault="00704512" w:rsidP="00D77A7C">
      <w:pPr>
        <w:spacing w:after="0"/>
        <w:ind w:left="708"/>
        <w:rPr>
          <w:rFonts w:cstheme="minorHAnsi"/>
          <w:sz w:val="24"/>
          <w:szCs w:val="24"/>
        </w:rPr>
      </w:pPr>
      <w:r w:rsidRPr="00704512">
        <w:rPr>
          <w:rFonts w:cstheme="minorHAnsi"/>
          <w:sz w:val="24"/>
          <w:szCs w:val="24"/>
        </w:rPr>
        <w:t xml:space="preserve">A tabela </w:t>
      </w:r>
      <w:r w:rsidR="004C4597">
        <w:rPr>
          <w:rFonts w:cstheme="minorHAnsi"/>
          <w:sz w:val="24"/>
          <w:szCs w:val="24"/>
        </w:rPr>
        <w:t>5</w:t>
      </w:r>
      <w:r w:rsidR="003D5506">
        <w:rPr>
          <w:rFonts w:cstheme="minorHAnsi"/>
          <w:sz w:val="24"/>
          <w:szCs w:val="24"/>
        </w:rPr>
        <w:t>6</w:t>
      </w:r>
      <w:r>
        <w:rPr>
          <w:rFonts w:cstheme="minorHAnsi"/>
          <w:sz w:val="24"/>
          <w:szCs w:val="24"/>
        </w:rPr>
        <w:t xml:space="preserve"> mostra o número de óbitos por mês e por unidade de saúde.</w:t>
      </w:r>
    </w:p>
    <w:p w14:paraId="79EDD3EF" w14:textId="77777777" w:rsidR="00BD0FD5" w:rsidRPr="00704512" w:rsidRDefault="00BD0FD5" w:rsidP="005E5234">
      <w:pPr>
        <w:spacing w:after="0"/>
        <w:rPr>
          <w:rFonts w:cstheme="minorHAnsi"/>
          <w:sz w:val="24"/>
          <w:szCs w:val="24"/>
        </w:rPr>
      </w:pPr>
    </w:p>
    <w:p w14:paraId="13CF5255" w14:textId="3B033D02" w:rsidR="00205511" w:rsidRPr="00B3373E" w:rsidRDefault="00B3373E" w:rsidP="00D76203">
      <w:pPr>
        <w:spacing w:after="0"/>
        <w:ind w:hanging="284"/>
        <w:rPr>
          <w:rFonts w:cstheme="minorHAnsi"/>
          <w:sz w:val="20"/>
          <w:szCs w:val="20"/>
          <w:highlight w:val="green"/>
        </w:rPr>
      </w:pPr>
      <w:r w:rsidRPr="00B3373E">
        <w:rPr>
          <w:rFonts w:cs="Times New Roman"/>
          <w:b/>
          <w:sz w:val="20"/>
          <w:szCs w:val="20"/>
        </w:rPr>
        <w:t xml:space="preserve">Tabela </w:t>
      </w:r>
      <w:r w:rsidR="004C4597">
        <w:rPr>
          <w:rFonts w:cs="Times New Roman"/>
          <w:b/>
          <w:sz w:val="20"/>
          <w:szCs w:val="20"/>
        </w:rPr>
        <w:t>5</w:t>
      </w:r>
      <w:r w:rsidR="003D5506">
        <w:rPr>
          <w:rFonts w:cs="Times New Roman"/>
          <w:b/>
          <w:sz w:val="20"/>
          <w:szCs w:val="20"/>
        </w:rPr>
        <w:t>6</w:t>
      </w:r>
      <w:r w:rsidRPr="00B3373E">
        <w:rPr>
          <w:rFonts w:cs="Times New Roman"/>
          <w:b/>
          <w:sz w:val="20"/>
          <w:szCs w:val="20"/>
        </w:rPr>
        <w:t xml:space="preserve">: Número de </w:t>
      </w:r>
      <w:r>
        <w:rPr>
          <w:rFonts w:cs="Times New Roman"/>
          <w:b/>
          <w:sz w:val="20"/>
          <w:szCs w:val="20"/>
        </w:rPr>
        <w:t>óbitos</w:t>
      </w:r>
      <w:r w:rsidRPr="00B3373E">
        <w:rPr>
          <w:rFonts w:cs="Times New Roman"/>
          <w:b/>
          <w:sz w:val="20"/>
          <w:szCs w:val="20"/>
        </w:rPr>
        <w:t>, por</w:t>
      </w:r>
      <w:r>
        <w:rPr>
          <w:rFonts w:cs="Times New Roman"/>
          <w:b/>
          <w:sz w:val="20"/>
          <w:szCs w:val="20"/>
        </w:rPr>
        <w:t xml:space="preserve"> unidade de saúde</w:t>
      </w:r>
      <w:r w:rsidRPr="00B3373E">
        <w:rPr>
          <w:rFonts w:cs="Times New Roman"/>
          <w:b/>
          <w:sz w:val="20"/>
          <w:szCs w:val="20"/>
        </w:rPr>
        <w:t xml:space="preserve">, </w:t>
      </w:r>
      <w:r w:rsidR="00526E1F">
        <w:rPr>
          <w:rFonts w:cs="Times New Roman"/>
          <w:b/>
          <w:sz w:val="20"/>
          <w:szCs w:val="20"/>
        </w:rPr>
        <w:t xml:space="preserve">por </w:t>
      </w:r>
      <w:r w:rsidRPr="00B3373E">
        <w:rPr>
          <w:rFonts w:cs="Times New Roman"/>
          <w:b/>
          <w:sz w:val="20"/>
          <w:szCs w:val="20"/>
        </w:rPr>
        <w:t>mês</w:t>
      </w:r>
      <w:r w:rsidR="00526E1F">
        <w:rPr>
          <w:rFonts w:cs="Times New Roman"/>
          <w:b/>
          <w:sz w:val="20"/>
          <w:szCs w:val="20"/>
        </w:rPr>
        <w:t>,</w:t>
      </w:r>
      <w:r w:rsidRPr="00B3373E">
        <w:rPr>
          <w:rFonts w:cs="Times New Roman"/>
          <w:b/>
          <w:sz w:val="20"/>
          <w:szCs w:val="20"/>
        </w:rPr>
        <w:t xml:space="preserve"> </w:t>
      </w:r>
      <w:r w:rsidR="00526E1F">
        <w:rPr>
          <w:rFonts w:cs="Times New Roman"/>
          <w:b/>
          <w:sz w:val="20"/>
          <w:szCs w:val="20"/>
        </w:rPr>
        <w:t xml:space="preserve">no ano </w:t>
      </w:r>
      <w:r>
        <w:rPr>
          <w:rFonts w:cs="Times New Roman"/>
          <w:b/>
          <w:sz w:val="20"/>
          <w:szCs w:val="20"/>
        </w:rPr>
        <w:t>de 2021</w:t>
      </w:r>
      <w:r w:rsidRPr="00B3373E">
        <w:rPr>
          <w:rFonts w:cs="Times New Roman"/>
          <w:b/>
          <w:sz w:val="20"/>
          <w:szCs w:val="20"/>
        </w:rPr>
        <w:t>.</w:t>
      </w:r>
    </w:p>
    <w:tbl>
      <w:tblPr>
        <w:tblW w:w="15759" w:type="dxa"/>
        <w:jc w:val="right"/>
        <w:tblCellMar>
          <w:left w:w="70" w:type="dxa"/>
          <w:right w:w="70" w:type="dxa"/>
        </w:tblCellMar>
        <w:tblLook w:val="04A0" w:firstRow="1" w:lastRow="0" w:firstColumn="1" w:lastColumn="0" w:noHBand="0" w:noVBand="1"/>
      </w:tblPr>
      <w:tblGrid>
        <w:gridCol w:w="4505"/>
        <w:gridCol w:w="797"/>
        <w:gridCol w:w="977"/>
        <w:gridCol w:w="757"/>
        <w:gridCol w:w="757"/>
        <w:gridCol w:w="757"/>
        <w:gridCol w:w="757"/>
        <w:gridCol w:w="757"/>
        <w:gridCol w:w="792"/>
        <w:gridCol w:w="984"/>
        <w:gridCol w:w="922"/>
        <w:gridCol w:w="1071"/>
        <w:gridCol w:w="1009"/>
        <w:gridCol w:w="757"/>
        <w:gridCol w:w="160"/>
      </w:tblGrid>
      <w:tr w:rsidR="00331E5B" w:rsidRPr="00093B60" w14:paraId="2DBA16C4" w14:textId="77777777" w:rsidTr="009932BC">
        <w:trPr>
          <w:gridAfter w:val="1"/>
          <w:wAfter w:w="160" w:type="dxa"/>
          <w:trHeight w:val="194"/>
          <w:jc w:val="right"/>
        </w:trPr>
        <w:tc>
          <w:tcPr>
            <w:tcW w:w="15599" w:type="dxa"/>
            <w:gridSpan w:val="1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3DAD8BF" w14:textId="77777777" w:rsidR="00331E5B" w:rsidRPr="00093B60" w:rsidRDefault="00331E5B" w:rsidP="00DB3465">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ÓBITOS POR MÊS</w:t>
            </w:r>
          </w:p>
        </w:tc>
      </w:tr>
      <w:tr w:rsidR="00331E5B" w:rsidRPr="00093B60" w14:paraId="496B6340" w14:textId="77777777" w:rsidTr="009932BC">
        <w:trPr>
          <w:gridAfter w:val="1"/>
          <w:wAfter w:w="160" w:type="dxa"/>
          <w:trHeight w:val="450"/>
          <w:jc w:val="right"/>
        </w:trPr>
        <w:tc>
          <w:tcPr>
            <w:tcW w:w="4505" w:type="dxa"/>
            <w:vMerge w:val="restart"/>
            <w:tcBorders>
              <w:top w:val="nil"/>
              <w:left w:val="single" w:sz="4" w:space="0" w:color="auto"/>
              <w:bottom w:val="single" w:sz="4" w:space="0" w:color="000000"/>
              <w:right w:val="single" w:sz="4" w:space="0" w:color="auto"/>
            </w:tcBorders>
            <w:shd w:val="clear" w:color="auto" w:fill="AEAAAA" w:themeFill="background2" w:themeFillShade="BF"/>
            <w:noWrap/>
            <w:vAlign w:val="center"/>
            <w:hideMark/>
          </w:tcPr>
          <w:p w14:paraId="57082EF3"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UNIDADES DE SAÚDE</w:t>
            </w:r>
          </w:p>
        </w:tc>
        <w:tc>
          <w:tcPr>
            <w:tcW w:w="79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6FFE00A2"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JANEIRO</w:t>
            </w:r>
          </w:p>
        </w:tc>
        <w:tc>
          <w:tcPr>
            <w:tcW w:w="97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7E6B3751"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FEVEREIRO</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723610FD"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MARÇO</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F36AFC6"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ABRIL</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0020E22"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MAIO</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39E4E19A"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JUNHO</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CAFB414"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JULHO</w:t>
            </w:r>
          </w:p>
        </w:tc>
        <w:tc>
          <w:tcPr>
            <w:tcW w:w="792"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B9C22A8"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AGOSTO</w:t>
            </w:r>
          </w:p>
        </w:tc>
        <w:tc>
          <w:tcPr>
            <w:tcW w:w="984"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4FEA5422"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SETEMBRO</w:t>
            </w:r>
          </w:p>
        </w:tc>
        <w:tc>
          <w:tcPr>
            <w:tcW w:w="922"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6BAA72AB"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OUTUBRO</w:t>
            </w:r>
          </w:p>
        </w:tc>
        <w:tc>
          <w:tcPr>
            <w:tcW w:w="1071"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04FDED8E"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NOVEMBRO</w:t>
            </w:r>
          </w:p>
        </w:tc>
        <w:tc>
          <w:tcPr>
            <w:tcW w:w="1009"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C8F1590"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DEZEMBRO</w:t>
            </w:r>
          </w:p>
        </w:tc>
        <w:tc>
          <w:tcPr>
            <w:tcW w:w="757" w:type="dxa"/>
            <w:vMerge w:val="restar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383AF8E6"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TOTAL</w:t>
            </w:r>
          </w:p>
        </w:tc>
      </w:tr>
      <w:tr w:rsidR="00331E5B" w:rsidRPr="00093B60" w14:paraId="43EF69F9" w14:textId="77777777" w:rsidTr="009932BC">
        <w:trPr>
          <w:trHeight w:val="194"/>
          <w:jc w:val="right"/>
        </w:trPr>
        <w:tc>
          <w:tcPr>
            <w:tcW w:w="4505" w:type="dxa"/>
            <w:vMerge/>
            <w:tcBorders>
              <w:top w:val="nil"/>
              <w:left w:val="single" w:sz="4" w:space="0" w:color="auto"/>
              <w:bottom w:val="single" w:sz="4" w:space="0" w:color="000000"/>
              <w:right w:val="single" w:sz="4" w:space="0" w:color="auto"/>
            </w:tcBorders>
            <w:vAlign w:val="center"/>
            <w:hideMark/>
          </w:tcPr>
          <w:p w14:paraId="37CB63F8"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97" w:type="dxa"/>
            <w:vMerge/>
            <w:tcBorders>
              <w:top w:val="nil"/>
              <w:left w:val="single" w:sz="4" w:space="0" w:color="auto"/>
              <w:bottom w:val="single" w:sz="4" w:space="0" w:color="auto"/>
              <w:right w:val="single" w:sz="4" w:space="0" w:color="auto"/>
            </w:tcBorders>
            <w:vAlign w:val="center"/>
            <w:hideMark/>
          </w:tcPr>
          <w:p w14:paraId="10C6F325"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977" w:type="dxa"/>
            <w:vMerge/>
            <w:tcBorders>
              <w:top w:val="nil"/>
              <w:left w:val="single" w:sz="4" w:space="0" w:color="auto"/>
              <w:bottom w:val="single" w:sz="4" w:space="0" w:color="auto"/>
              <w:right w:val="single" w:sz="4" w:space="0" w:color="auto"/>
            </w:tcBorders>
            <w:vAlign w:val="center"/>
            <w:hideMark/>
          </w:tcPr>
          <w:p w14:paraId="3B6A81F2"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000800E7"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4E17452E"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6DC5D671"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59C0A7A2"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4EEBD1FC"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92" w:type="dxa"/>
            <w:vMerge/>
            <w:tcBorders>
              <w:top w:val="nil"/>
              <w:left w:val="single" w:sz="4" w:space="0" w:color="auto"/>
              <w:bottom w:val="single" w:sz="4" w:space="0" w:color="auto"/>
              <w:right w:val="single" w:sz="4" w:space="0" w:color="auto"/>
            </w:tcBorders>
            <w:vAlign w:val="center"/>
            <w:hideMark/>
          </w:tcPr>
          <w:p w14:paraId="47E38C1C"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984" w:type="dxa"/>
            <w:vMerge/>
            <w:tcBorders>
              <w:top w:val="nil"/>
              <w:left w:val="single" w:sz="4" w:space="0" w:color="auto"/>
              <w:bottom w:val="single" w:sz="4" w:space="0" w:color="auto"/>
              <w:right w:val="single" w:sz="4" w:space="0" w:color="auto"/>
            </w:tcBorders>
            <w:vAlign w:val="center"/>
            <w:hideMark/>
          </w:tcPr>
          <w:p w14:paraId="7F82E6A9"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922" w:type="dxa"/>
            <w:vMerge/>
            <w:tcBorders>
              <w:top w:val="nil"/>
              <w:left w:val="single" w:sz="4" w:space="0" w:color="auto"/>
              <w:bottom w:val="single" w:sz="4" w:space="0" w:color="auto"/>
              <w:right w:val="single" w:sz="4" w:space="0" w:color="auto"/>
            </w:tcBorders>
            <w:vAlign w:val="center"/>
            <w:hideMark/>
          </w:tcPr>
          <w:p w14:paraId="5BD7CF17"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1071" w:type="dxa"/>
            <w:vMerge/>
            <w:tcBorders>
              <w:top w:val="nil"/>
              <w:left w:val="single" w:sz="4" w:space="0" w:color="auto"/>
              <w:bottom w:val="single" w:sz="4" w:space="0" w:color="auto"/>
              <w:right w:val="single" w:sz="4" w:space="0" w:color="auto"/>
            </w:tcBorders>
            <w:vAlign w:val="center"/>
            <w:hideMark/>
          </w:tcPr>
          <w:p w14:paraId="01307C34"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1009" w:type="dxa"/>
            <w:vMerge/>
            <w:tcBorders>
              <w:top w:val="nil"/>
              <w:left w:val="single" w:sz="4" w:space="0" w:color="auto"/>
              <w:bottom w:val="single" w:sz="4" w:space="0" w:color="auto"/>
              <w:right w:val="single" w:sz="4" w:space="0" w:color="auto"/>
            </w:tcBorders>
            <w:vAlign w:val="center"/>
            <w:hideMark/>
          </w:tcPr>
          <w:p w14:paraId="3C197802"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381DC982"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160" w:type="dxa"/>
            <w:tcBorders>
              <w:top w:val="nil"/>
              <w:left w:val="nil"/>
              <w:bottom w:val="nil"/>
              <w:right w:val="nil"/>
            </w:tcBorders>
            <w:shd w:val="clear" w:color="auto" w:fill="auto"/>
            <w:noWrap/>
            <w:vAlign w:val="bottom"/>
            <w:hideMark/>
          </w:tcPr>
          <w:p w14:paraId="69C84AEE"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p>
        </w:tc>
      </w:tr>
      <w:tr w:rsidR="00331E5B" w:rsidRPr="00093B60" w14:paraId="7124A7C7" w14:textId="77777777" w:rsidTr="009932BC">
        <w:trPr>
          <w:trHeight w:val="194"/>
          <w:jc w:val="right"/>
        </w:trPr>
        <w:tc>
          <w:tcPr>
            <w:tcW w:w="4505" w:type="dxa"/>
            <w:vMerge/>
            <w:tcBorders>
              <w:top w:val="nil"/>
              <w:left w:val="single" w:sz="4" w:space="0" w:color="auto"/>
              <w:bottom w:val="single" w:sz="4" w:space="0" w:color="000000"/>
              <w:right w:val="single" w:sz="4" w:space="0" w:color="auto"/>
            </w:tcBorders>
            <w:vAlign w:val="center"/>
            <w:hideMark/>
          </w:tcPr>
          <w:p w14:paraId="52C1434F" w14:textId="77777777" w:rsidR="00331E5B" w:rsidRPr="00093B60" w:rsidRDefault="00331E5B" w:rsidP="00331E5B">
            <w:pPr>
              <w:spacing w:after="0" w:line="240" w:lineRule="auto"/>
              <w:rPr>
                <w:rFonts w:ascii="Calibri" w:eastAsia="Times New Roman" w:hAnsi="Calibri" w:cs="Calibri"/>
                <w:b/>
                <w:bCs/>
                <w:color w:val="000000"/>
                <w:sz w:val="18"/>
                <w:szCs w:val="18"/>
                <w:lang w:eastAsia="pt-BR"/>
              </w:rPr>
            </w:pPr>
          </w:p>
        </w:tc>
        <w:tc>
          <w:tcPr>
            <w:tcW w:w="797" w:type="dxa"/>
            <w:tcBorders>
              <w:top w:val="nil"/>
              <w:left w:val="nil"/>
              <w:bottom w:val="single" w:sz="4" w:space="0" w:color="auto"/>
              <w:right w:val="single" w:sz="4" w:space="0" w:color="auto"/>
            </w:tcBorders>
            <w:shd w:val="clear" w:color="auto" w:fill="A6A6A6" w:themeFill="background1" w:themeFillShade="A6"/>
            <w:noWrap/>
            <w:vAlign w:val="bottom"/>
            <w:hideMark/>
          </w:tcPr>
          <w:p w14:paraId="5B3FFCF9"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977" w:type="dxa"/>
            <w:tcBorders>
              <w:top w:val="nil"/>
              <w:left w:val="nil"/>
              <w:bottom w:val="single" w:sz="4" w:space="0" w:color="auto"/>
              <w:right w:val="single" w:sz="4" w:space="0" w:color="auto"/>
            </w:tcBorders>
            <w:shd w:val="clear" w:color="auto" w:fill="A6A6A6" w:themeFill="background1" w:themeFillShade="A6"/>
            <w:noWrap/>
            <w:vAlign w:val="bottom"/>
            <w:hideMark/>
          </w:tcPr>
          <w:p w14:paraId="40D8BD0A"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55D907A4"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020704B6"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624C5D55"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26A56DF5"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337825F3"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92" w:type="dxa"/>
            <w:tcBorders>
              <w:top w:val="nil"/>
              <w:left w:val="nil"/>
              <w:bottom w:val="single" w:sz="4" w:space="0" w:color="auto"/>
              <w:right w:val="single" w:sz="4" w:space="0" w:color="auto"/>
            </w:tcBorders>
            <w:shd w:val="clear" w:color="auto" w:fill="A6A6A6" w:themeFill="background1" w:themeFillShade="A6"/>
            <w:noWrap/>
            <w:vAlign w:val="bottom"/>
            <w:hideMark/>
          </w:tcPr>
          <w:p w14:paraId="23549BDE"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984" w:type="dxa"/>
            <w:tcBorders>
              <w:top w:val="nil"/>
              <w:left w:val="nil"/>
              <w:bottom w:val="single" w:sz="4" w:space="0" w:color="auto"/>
              <w:right w:val="single" w:sz="4" w:space="0" w:color="auto"/>
            </w:tcBorders>
            <w:shd w:val="clear" w:color="auto" w:fill="A6A6A6" w:themeFill="background1" w:themeFillShade="A6"/>
            <w:noWrap/>
            <w:vAlign w:val="bottom"/>
            <w:hideMark/>
          </w:tcPr>
          <w:p w14:paraId="7FEC5D26"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922" w:type="dxa"/>
            <w:tcBorders>
              <w:top w:val="nil"/>
              <w:left w:val="nil"/>
              <w:bottom w:val="single" w:sz="4" w:space="0" w:color="auto"/>
              <w:right w:val="single" w:sz="4" w:space="0" w:color="auto"/>
            </w:tcBorders>
            <w:shd w:val="clear" w:color="auto" w:fill="A6A6A6" w:themeFill="background1" w:themeFillShade="A6"/>
            <w:noWrap/>
            <w:vAlign w:val="bottom"/>
            <w:hideMark/>
          </w:tcPr>
          <w:p w14:paraId="29BE8247"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1071" w:type="dxa"/>
            <w:tcBorders>
              <w:top w:val="nil"/>
              <w:left w:val="nil"/>
              <w:bottom w:val="single" w:sz="4" w:space="0" w:color="auto"/>
              <w:right w:val="single" w:sz="4" w:space="0" w:color="auto"/>
            </w:tcBorders>
            <w:shd w:val="clear" w:color="auto" w:fill="A6A6A6" w:themeFill="background1" w:themeFillShade="A6"/>
            <w:noWrap/>
            <w:vAlign w:val="bottom"/>
            <w:hideMark/>
          </w:tcPr>
          <w:p w14:paraId="0C98A0DB"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14:paraId="565FBAD6"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757" w:type="dxa"/>
            <w:tcBorders>
              <w:top w:val="nil"/>
              <w:left w:val="nil"/>
              <w:bottom w:val="single" w:sz="4" w:space="0" w:color="auto"/>
              <w:right w:val="single" w:sz="4" w:space="0" w:color="auto"/>
            </w:tcBorders>
            <w:shd w:val="clear" w:color="auto" w:fill="A6A6A6" w:themeFill="background1" w:themeFillShade="A6"/>
            <w:noWrap/>
            <w:vAlign w:val="bottom"/>
            <w:hideMark/>
          </w:tcPr>
          <w:p w14:paraId="318F964F" w14:textId="77777777" w:rsidR="00331E5B" w:rsidRPr="00093B60" w:rsidRDefault="00331E5B" w:rsidP="00331E5B">
            <w:pPr>
              <w:spacing w:after="0" w:line="240" w:lineRule="auto"/>
              <w:jc w:val="center"/>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Nº</w:t>
            </w:r>
          </w:p>
        </w:tc>
        <w:tc>
          <w:tcPr>
            <w:tcW w:w="160" w:type="dxa"/>
            <w:vAlign w:val="center"/>
            <w:hideMark/>
          </w:tcPr>
          <w:p w14:paraId="6C86241F" w14:textId="77777777" w:rsidR="00331E5B" w:rsidRPr="00093B60" w:rsidRDefault="00331E5B" w:rsidP="00331E5B">
            <w:pPr>
              <w:spacing w:after="0" w:line="240" w:lineRule="auto"/>
              <w:rPr>
                <w:rFonts w:ascii="Times New Roman" w:eastAsia="Times New Roman" w:hAnsi="Times New Roman" w:cs="Times New Roman"/>
                <w:sz w:val="18"/>
                <w:szCs w:val="18"/>
                <w:lang w:eastAsia="pt-BR"/>
              </w:rPr>
            </w:pPr>
          </w:p>
        </w:tc>
      </w:tr>
      <w:tr w:rsidR="00402CCE" w:rsidRPr="00093B60" w14:paraId="0D60199E"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26457A80" w14:textId="5C398F71"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Catanduva (TOTAL GERAL)</w:t>
            </w:r>
          </w:p>
        </w:tc>
        <w:tc>
          <w:tcPr>
            <w:tcW w:w="797" w:type="dxa"/>
            <w:tcBorders>
              <w:top w:val="nil"/>
              <w:left w:val="nil"/>
              <w:bottom w:val="single" w:sz="4" w:space="0" w:color="auto"/>
              <w:right w:val="single" w:sz="4" w:space="0" w:color="auto"/>
            </w:tcBorders>
            <w:shd w:val="clear" w:color="auto" w:fill="A6A6A6" w:themeFill="background1" w:themeFillShade="A6"/>
            <w:noWrap/>
            <w:vAlign w:val="center"/>
            <w:hideMark/>
          </w:tcPr>
          <w:p w14:paraId="5279480E" w14:textId="2D18F665"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sidRPr="00093B60">
              <w:rPr>
                <w:rFonts w:ascii="Calibri" w:hAnsi="Calibri" w:cs="Calibri"/>
                <w:b/>
                <w:bCs/>
                <w:color w:val="000000"/>
                <w:sz w:val="18"/>
                <w:szCs w:val="18"/>
              </w:rPr>
              <w:t>105</w:t>
            </w:r>
          </w:p>
        </w:tc>
        <w:tc>
          <w:tcPr>
            <w:tcW w:w="977" w:type="dxa"/>
            <w:tcBorders>
              <w:top w:val="nil"/>
              <w:left w:val="nil"/>
              <w:bottom w:val="single" w:sz="4" w:space="0" w:color="auto"/>
              <w:right w:val="single" w:sz="4" w:space="0" w:color="auto"/>
            </w:tcBorders>
            <w:shd w:val="clear" w:color="auto" w:fill="A6A6A6" w:themeFill="background1" w:themeFillShade="A6"/>
            <w:noWrap/>
            <w:vAlign w:val="center"/>
            <w:hideMark/>
          </w:tcPr>
          <w:p w14:paraId="11CE2CD6" w14:textId="13F6E96B"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sidRPr="00093B60">
              <w:rPr>
                <w:rFonts w:ascii="Calibri" w:hAnsi="Calibri" w:cs="Calibri"/>
                <w:b/>
                <w:bCs/>
                <w:color w:val="000000"/>
                <w:sz w:val="18"/>
                <w:szCs w:val="18"/>
              </w:rPr>
              <w:t>90</w:t>
            </w:r>
          </w:p>
        </w:tc>
        <w:tc>
          <w:tcPr>
            <w:tcW w:w="75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D9AC8DD" w14:textId="790A0EEA"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sidRPr="00093B60">
              <w:rPr>
                <w:rFonts w:ascii="Calibri" w:hAnsi="Calibri" w:cs="Calibri"/>
                <w:b/>
                <w:bCs/>
                <w:color w:val="000000"/>
                <w:sz w:val="18"/>
                <w:szCs w:val="18"/>
              </w:rPr>
              <w:t>132</w:t>
            </w:r>
          </w:p>
        </w:tc>
        <w:tc>
          <w:tcPr>
            <w:tcW w:w="757" w:type="dxa"/>
            <w:tcBorders>
              <w:top w:val="single" w:sz="4" w:space="0" w:color="auto"/>
              <w:left w:val="nil"/>
              <w:bottom w:val="single" w:sz="4" w:space="0" w:color="auto"/>
              <w:right w:val="single" w:sz="4" w:space="0" w:color="auto"/>
            </w:tcBorders>
            <w:shd w:val="clear" w:color="000000" w:fill="A6A6A6"/>
            <w:noWrap/>
            <w:vAlign w:val="center"/>
            <w:hideMark/>
          </w:tcPr>
          <w:p w14:paraId="261885D4" w14:textId="6CDAD66F"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sidRPr="00093B60">
              <w:rPr>
                <w:rFonts w:ascii="Calibri" w:hAnsi="Calibri" w:cs="Calibri"/>
                <w:b/>
                <w:bCs/>
                <w:color w:val="000000"/>
                <w:sz w:val="18"/>
                <w:szCs w:val="18"/>
              </w:rPr>
              <w:t>138</w:t>
            </w:r>
          </w:p>
        </w:tc>
        <w:tc>
          <w:tcPr>
            <w:tcW w:w="757" w:type="dxa"/>
            <w:tcBorders>
              <w:top w:val="nil"/>
              <w:left w:val="nil"/>
              <w:bottom w:val="single" w:sz="4" w:space="0" w:color="auto"/>
              <w:right w:val="single" w:sz="4" w:space="0" w:color="auto"/>
            </w:tcBorders>
            <w:shd w:val="clear" w:color="auto" w:fill="A6A6A6" w:themeFill="background1" w:themeFillShade="A6"/>
            <w:noWrap/>
            <w:vAlign w:val="center"/>
            <w:hideMark/>
          </w:tcPr>
          <w:p w14:paraId="15D2CAB1" w14:textId="218904A4"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sidRPr="00093B60">
              <w:rPr>
                <w:rFonts w:ascii="Calibri" w:hAnsi="Calibri" w:cs="Calibri"/>
                <w:b/>
                <w:bCs/>
                <w:color w:val="000000"/>
                <w:sz w:val="18"/>
                <w:szCs w:val="18"/>
              </w:rPr>
              <w:t>186</w:t>
            </w:r>
          </w:p>
        </w:tc>
        <w:tc>
          <w:tcPr>
            <w:tcW w:w="75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2B6B660" w14:textId="04DF0148" w:rsidR="00402CCE" w:rsidRPr="00AE5708" w:rsidRDefault="00402CCE" w:rsidP="00402CCE">
            <w:pPr>
              <w:spacing w:after="0" w:line="240" w:lineRule="auto"/>
              <w:jc w:val="center"/>
              <w:rPr>
                <w:rFonts w:ascii="Calibri" w:eastAsia="Times New Roman" w:hAnsi="Calibri" w:cs="Calibri"/>
                <w:b/>
                <w:bCs/>
                <w:color w:val="000000"/>
                <w:sz w:val="18"/>
                <w:szCs w:val="18"/>
                <w:lang w:eastAsia="pt-BR"/>
              </w:rPr>
            </w:pPr>
            <w:r w:rsidRPr="00AE5708">
              <w:rPr>
                <w:rFonts w:ascii="Calibri" w:hAnsi="Calibri" w:cs="Calibri"/>
                <w:b/>
                <w:bCs/>
                <w:color w:val="000000"/>
                <w:sz w:val="18"/>
                <w:szCs w:val="18"/>
              </w:rPr>
              <w:t>193</w:t>
            </w:r>
          </w:p>
        </w:tc>
        <w:tc>
          <w:tcPr>
            <w:tcW w:w="757" w:type="dxa"/>
            <w:tcBorders>
              <w:top w:val="nil"/>
              <w:left w:val="nil"/>
              <w:bottom w:val="single" w:sz="4" w:space="0" w:color="auto"/>
              <w:right w:val="single" w:sz="4" w:space="0" w:color="auto"/>
            </w:tcBorders>
            <w:shd w:val="clear" w:color="auto" w:fill="A6A6A6" w:themeFill="background1" w:themeFillShade="A6"/>
            <w:noWrap/>
            <w:vAlign w:val="center"/>
            <w:hideMark/>
          </w:tcPr>
          <w:p w14:paraId="467F650E" w14:textId="7FB5E5EF" w:rsidR="00402CCE" w:rsidRPr="00047BE5" w:rsidRDefault="00402CCE" w:rsidP="00402CCE">
            <w:pPr>
              <w:spacing w:after="0" w:line="240" w:lineRule="auto"/>
              <w:jc w:val="center"/>
              <w:rPr>
                <w:rFonts w:ascii="Calibri" w:eastAsia="Times New Roman" w:hAnsi="Calibri" w:cs="Calibri"/>
                <w:b/>
                <w:bCs/>
                <w:color w:val="000000"/>
                <w:sz w:val="18"/>
                <w:szCs w:val="18"/>
                <w:lang w:eastAsia="pt-BR"/>
              </w:rPr>
            </w:pPr>
            <w:r w:rsidRPr="00047BE5">
              <w:rPr>
                <w:rFonts w:ascii="Calibri" w:hAnsi="Calibri" w:cs="Calibri"/>
                <w:b/>
                <w:bCs/>
                <w:color w:val="000000"/>
                <w:sz w:val="18"/>
                <w:szCs w:val="18"/>
              </w:rPr>
              <w:t>122</w:t>
            </w:r>
          </w:p>
        </w:tc>
        <w:tc>
          <w:tcPr>
            <w:tcW w:w="792" w:type="dxa"/>
            <w:tcBorders>
              <w:top w:val="nil"/>
              <w:left w:val="nil"/>
              <w:bottom w:val="single" w:sz="4" w:space="0" w:color="auto"/>
              <w:right w:val="single" w:sz="4" w:space="0" w:color="auto"/>
            </w:tcBorders>
            <w:shd w:val="clear" w:color="auto" w:fill="A6A6A6" w:themeFill="background1" w:themeFillShade="A6"/>
            <w:noWrap/>
            <w:vAlign w:val="center"/>
            <w:hideMark/>
          </w:tcPr>
          <w:p w14:paraId="20549E4F" w14:textId="4638BC9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93</w:t>
            </w:r>
          </w:p>
        </w:tc>
        <w:tc>
          <w:tcPr>
            <w:tcW w:w="984" w:type="dxa"/>
            <w:tcBorders>
              <w:top w:val="nil"/>
              <w:left w:val="nil"/>
              <w:bottom w:val="single" w:sz="4" w:space="0" w:color="auto"/>
              <w:right w:val="single" w:sz="4" w:space="0" w:color="auto"/>
            </w:tcBorders>
            <w:shd w:val="clear" w:color="auto" w:fill="A6A6A6" w:themeFill="background1" w:themeFillShade="A6"/>
            <w:noWrap/>
            <w:vAlign w:val="center"/>
            <w:hideMark/>
          </w:tcPr>
          <w:p w14:paraId="6949F677" w14:textId="1EB7C65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83</w:t>
            </w:r>
          </w:p>
        </w:tc>
        <w:tc>
          <w:tcPr>
            <w:tcW w:w="922" w:type="dxa"/>
            <w:tcBorders>
              <w:top w:val="nil"/>
              <w:left w:val="nil"/>
              <w:bottom w:val="single" w:sz="4" w:space="0" w:color="auto"/>
              <w:right w:val="single" w:sz="4" w:space="0" w:color="auto"/>
            </w:tcBorders>
            <w:shd w:val="clear" w:color="auto" w:fill="A6A6A6" w:themeFill="background1" w:themeFillShade="A6"/>
            <w:noWrap/>
            <w:vAlign w:val="center"/>
            <w:hideMark/>
          </w:tcPr>
          <w:p w14:paraId="55813528" w14:textId="2E4A0B7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58</w:t>
            </w:r>
          </w:p>
        </w:tc>
        <w:tc>
          <w:tcPr>
            <w:tcW w:w="1071" w:type="dxa"/>
            <w:tcBorders>
              <w:top w:val="nil"/>
              <w:left w:val="nil"/>
              <w:bottom w:val="single" w:sz="4" w:space="0" w:color="auto"/>
              <w:right w:val="single" w:sz="4" w:space="0" w:color="auto"/>
            </w:tcBorders>
            <w:shd w:val="clear" w:color="auto" w:fill="A6A6A6" w:themeFill="background1" w:themeFillShade="A6"/>
            <w:noWrap/>
            <w:vAlign w:val="center"/>
            <w:hideMark/>
          </w:tcPr>
          <w:p w14:paraId="58E11805" w14:textId="1972327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82</w:t>
            </w:r>
          </w:p>
        </w:tc>
        <w:tc>
          <w:tcPr>
            <w:tcW w:w="1009" w:type="dxa"/>
            <w:tcBorders>
              <w:top w:val="nil"/>
              <w:left w:val="nil"/>
              <w:bottom w:val="single" w:sz="4" w:space="0" w:color="auto"/>
              <w:right w:val="single" w:sz="4" w:space="0" w:color="auto"/>
            </w:tcBorders>
            <w:shd w:val="clear" w:color="auto" w:fill="A6A6A6" w:themeFill="background1" w:themeFillShade="A6"/>
            <w:noWrap/>
            <w:vAlign w:val="center"/>
            <w:hideMark/>
          </w:tcPr>
          <w:p w14:paraId="4E636583" w14:textId="0013B25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b/>
                <w:bCs/>
                <w:color w:val="000000"/>
                <w:sz w:val="20"/>
                <w:szCs w:val="20"/>
              </w:rPr>
              <w:t>59</w:t>
            </w:r>
          </w:p>
        </w:tc>
        <w:tc>
          <w:tcPr>
            <w:tcW w:w="757"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63A296E" w14:textId="31017825" w:rsidR="00402CCE" w:rsidRPr="00047BE5"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b/>
                <w:bCs/>
                <w:color w:val="000000"/>
                <w:sz w:val="18"/>
                <w:szCs w:val="18"/>
              </w:rPr>
              <w:t>1341</w:t>
            </w:r>
          </w:p>
        </w:tc>
        <w:tc>
          <w:tcPr>
            <w:tcW w:w="160" w:type="dxa"/>
            <w:vAlign w:val="center"/>
            <w:hideMark/>
          </w:tcPr>
          <w:p w14:paraId="10544ECF"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409852AB"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vAlign w:val="center"/>
            <w:hideMark/>
          </w:tcPr>
          <w:p w14:paraId="3AC381A3" w14:textId="6784FAE8"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UBS Francisco Lopes Ladeira (Salles) </w:t>
            </w:r>
          </w:p>
        </w:tc>
        <w:tc>
          <w:tcPr>
            <w:tcW w:w="797" w:type="dxa"/>
            <w:tcBorders>
              <w:top w:val="nil"/>
              <w:left w:val="nil"/>
              <w:bottom w:val="single" w:sz="4" w:space="0" w:color="auto"/>
              <w:right w:val="single" w:sz="4" w:space="0" w:color="auto"/>
            </w:tcBorders>
            <w:shd w:val="clear" w:color="000000" w:fill="F2F2F2"/>
            <w:noWrap/>
            <w:vAlign w:val="center"/>
            <w:hideMark/>
          </w:tcPr>
          <w:p w14:paraId="79512FBD" w14:textId="7A193A0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12</w:t>
            </w:r>
          </w:p>
        </w:tc>
        <w:tc>
          <w:tcPr>
            <w:tcW w:w="977" w:type="dxa"/>
            <w:tcBorders>
              <w:top w:val="nil"/>
              <w:left w:val="nil"/>
              <w:bottom w:val="single" w:sz="4" w:space="0" w:color="auto"/>
              <w:right w:val="single" w:sz="4" w:space="0" w:color="auto"/>
            </w:tcBorders>
            <w:shd w:val="clear" w:color="000000" w:fill="F2F2F2"/>
            <w:noWrap/>
            <w:vAlign w:val="center"/>
            <w:hideMark/>
          </w:tcPr>
          <w:p w14:paraId="3AA16A95" w14:textId="08AD29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5D82B8F5" w14:textId="06EA01B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7AFE7F3E" w14:textId="0C5F313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9</w:t>
            </w:r>
          </w:p>
        </w:tc>
        <w:tc>
          <w:tcPr>
            <w:tcW w:w="757" w:type="dxa"/>
            <w:tcBorders>
              <w:top w:val="nil"/>
              <w:left w:val="nil"/>
              <w:bottom w:val="single" w:sz="4" w:space="0" w:color="auto"/>
              <w:right w:val="single" w:sz="4" w:space="0" w:color="auto"/>
            </w:tcBorders>
            <w:shd w:val="clear" w:color="000000" w:fill="F2F2F2"/>
            <w:noWrap/>
            <w:vAlign w:val="center"/>
            <w:hideMark/>
          </w:tcPr>
          <w:p w14:paraId="1064717A" w14:textId="7C9CCC5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13</w:t>
            </w:r>
          </w:p>
        </w:tc>
        <w:tc>
          <w:tcPr>
            <w:tcW w:w="757" w:type="dxa"/>
            <w:tcBorders>
              <w:top w:val="nil"/>
              <w:left w:val="nil"/>
              <w:bottom w:val="single" w:sz="4" w:space="0" w:color="auto"/>
              <w:right w:val="single" w:sz="4" w:space="0" w:color="auto"/>
            </w:tcBorders>
            <w:shd w:val="clear" w:color="000000" w:fill="F2F2F2"/>
            <w:noWrap/>
            <w:vAlign w:val="center"/>
            <w:hideMark/>
          </w:tcPr>
          <w:p w14:paraId="786203D9" w14:textId="27BC6BB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w:t>
            </w:r>
          </w:p>
        </w:tc>
        <w:tc>
          <w:tcPr>
            <w:tcW w:w="757" w:type="dxa"/>
            <w:tcBorders>
              <w:top w:val="nil"/>
              <w:left w:val="nil"/>
              <w:bottom w:val="single" w:sz="4" w:space="0" w:color="auto"/>
              <w:right w:val="single" w:sz="4" w:space="0" w:color="auto"/>
            </w:tcBorders>
            <w:shd w:val="clear" w:color="000000" w:fill="F2F2F2"/>
            <w:noWrap/>
            <w:vAlign w:val="center"/>
            <w:hideMark/>
          </w:tcPr>
          <w:p w14:paraId="633A9451" w14:textId="24DCE1DD"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6</w:t>
            </w:r>
          </w:p>
        </w:tc>
        <w:tc>
          <w:tcPr>
            <w:tcW w:w="792" w:type="dxa"/>
            <w:tcBorders>
              <w:top w:val="nil"/>
              <w:left w:val="nil"/>
              <w:bottom w:val="single" w:sz="4" w:space="0" w:color="auto"/>
              <w:right w:val="single" w:sz="4" w:space="0" w:color="auto"/>
            </w:tcBorders>
            <w:shd w:val="clear" w:color="000000" w:fill="F2F2F2"/>
            <w:noWrap/>
            <w:vAlign w:val="center"/>
            <w:hideMark/>
          </w:tcPr>
          <w:p w14:paraId="5958C443" w14:textId="2CBCB3D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9</w:t>
            </w:r>
          </w:p>
        </w:tc>
        <w:tc>
          <w:tcPr>
            <w:tcW w:w="984" w:type="dxa"/>
            <w:tcBorders>
              <w:top w:val="nil"/>
              <w:left w:val="nil"/>
              <w:bottom w:val="single" w:sz="4" w:space="0" w:color="auto"/>
              <w:right w:val="single" w:sz="4" w:space="0" w:color="auto"/>
            </w:tcBorders>
            <w:shd w:val="clear" w:color="000000" w:fill="F2F2F2"/>
            <w:noWrap/>
            <w:vAlign w:val="center"/>
            <w:hideMark/>
          </w:tcPr>
          <w:p w14:paraId="3D6E1A34" w14:textId="4EBE8A7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922" w:type="dxa"/>
            <w:tcBorders>
              <w:top w:val="nil"/>
              <w:left w:val="nil"/>
              <w:bottom w:val="single" w:sz="4" w:space="0" w:color="auto"/>
              <w:right w:val="single" w:sz="4" w:space="0" w:color="auto"/>
            </w:tcBorders>
            <w:shd w:val="clear" w:color="000000" w:fill="F2F2F2"/>
            <w:noWrap/>
            <w:vAlign w:val="center"/>
            <w:hideMark/>
          </w:tcPr>
          <w:p w14:paraId="43F00AE4" w14:textId="7752D41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71" w:type="dxa"/>
            <w:tcBorders>
              <w:top w:val="nil"/>
              <w:left w:val="nil"/>
              <w:bottom w:val="single" w:sz="4" w:space="0" w:color="auto"/>
              <w:right w:val="single" w:sz="4" w:space="0" w:color="auto"/>
            </w:tcBorders>
            <w:shd w:val="clear" w:color="000000" w:fill="F2F2F2"/>
            <w:noWrap/>
            <w:vAlign w:val="center"/>
            <w:hideMark/>
          </w:tcPr>
          <w:p w14:paraId="6ADEAA09" w14:textId="5013403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7B2E19F8" w14:textId="3FA1A98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32A7454B" w14:textId="4099816D"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88</w:t>
            </w:r>
          </w:p>
        </w:tc>
        <w:tc>
          <w:tcPr>
            <w:tcW w:w="160" w:type="dxa"/>
            <w:vAlign w:val="center"/>
            <w:hideMark/>
          </w:tcPr>
          <w:p w14:paraId="561A0E02"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72E2EF92"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vAlign w:val="center"/>
            <w:hideMark/>
          </w:tcPr>
          <w:p w14:paraId="2EA85233"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UBS </w:t>
            </w:r>
            <w:proofErr w:type="spellStart"/>
            <w:r w:rsidRPr="00093B60">
              <w:rPr>
                <w:rFonts w:ascii="Calibri" w:eastAsia="Times New Roman" w:hAnsi="Calibri" w:cs="Calibri"/>
                <w:b/>
                <w:bCs/>
                <w:color w:val="000000"/>
                <w:sz w:val="18"/>
                <w:szCs w:val="18"/>
                <w:lang w:eastAsia="pt-BR"/>
              </w:rPr>
              <w:t>Luis</w:t>
            </w:r>
            <w:proofErr w:type="spellEnd"/>
            <w:r w:rsidRPr="00093B60">
              <w:rPr>
                <w:rFonts w:ascii="Calibri" w:eastAsia="Times New Roman" w:hAnsi="Calibri" w:cs="Calibri"/>
                <w:b/>
                <w:bCs/>
                <w:color w:val="000000"/>
                <w:sz w:val="18"/>
                <w:szCs w:val="18"/>
                <w:lang w:eastAsia="pt-BR"/>
              </w:rPr>
              <w:t xml:space="preserve"> Carlos Figueiredo Malheiros (Central)</w:t>
            </w:r>
          </w:p>
        </w:tc>
        <w:tc>
          <w:tcPr>
            <w:tcW w:w="797" w:type="dxa"/>
            <w:tcBorders>
              <w:top w:val="nil"/>
              <w:left w:val="nil"/>
              <w:bottom w:val="single" w:sz="4" w:space="0" w:color="auto"/>
              <w:right w:val="single" w:sz="4" w:space="0" w:color="auto"/>
            </w:tcBorders>
            <w:shd w:val="clear" w:color="000000" w:fill="F2F2F2"/>
            <w:noWrap/>
            <w:vAlign w:val="center"/>
            <w:hideMark/>
          </w:tcPr>
          <w:p w14:paraId="0A662D79" w14:textId="452B7F7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18</w:t>
            </w:r>
          </w:p>
        </w:tc>
        <w:tc>
          <w:tcPr>
            <w:tcW w:w="977" w:type="dxa"/>
            <w:tcBorders>
              <w:top w:val="nil"/>
              <w:left w:val="nil"/>
              <w:bottom w:val="single" w:sz="4" w:space="0" w:color="auto"/>
              <w:right w:val="single" w:sz="4" w:space="0" w:color="auto"/>
            </w:tcBorders>
            <w:shd w:val="clear" w:color="000000" w:fill="F2F2F2"/>
            <w:noWrap/>
            <w:vAlign w:val="center"/>
            <w:hideMark/>
          </w:tcPr>
          <w:p w14:paraId="0CEB1E40" w14:textId="2FDE3BB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7</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32F445EE" w14:textId="091CB6B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27</w:t>
            </w:r>
          </w:p>
        </w:tc>
        <w:tc>
          <w:tcPr>
            <w:tcW w:w="757" w:type="dxa"/>
            <w:tcBorders>
              <w:top w:val="nil"/>
              <w:left w:val="nil"/>
              <w:bottom w:val="single" w:sz="4" w:space="0" w:color="auto"/>
              <w:right w:val="single" w:sz="4" w:space="0" w:color="auto"/>
            </w:tcBorders>
            <w:shd w:val="clear" w:color="000000" w:fill="F2F2F2"/>
            <w:noWrap/>
            <w:vAlign w:val="center"/>
            <w:hideMark/>
          </w:tcPr>
          <w:p w14:paraId="602B9CA4" w14:textId="76E6593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12</w:t>
            </w:r>
          </w:p>
        </w:tc>
        <w:tc>
          <w:tcPr>
            <w:tcW w:w="757" w:type="dxa"/>
            <w:tcBorders>
              <w:top w:val="nil"/>
              <w:left w:val="nil"/>
              <w:bottom w:val="single" w:sz="4" w:space="0" w:color="auto"/>
              <w:right w:val="single" w:sz="4" w:space="0" w:color="auto"/>
            </w:tcBorders>
            <w:shd w:val="clear" w:color="000000" w:fill="F2F2F2"/>
            <w:noWrap/>
            <w:vAlign w:val="center"/>
            <w:hideMark/>
          </w:tcPr>
          <w:p w14:paraId="04252FF9" w14:textId="3D0ECA0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27</w:t>
            </w:r>
          </w:p>
        </w:tc>
        <w:tc>
          <w:tcPr>
            <w:tcW w:w="757" w:type="dxa"/>
            <w:tcBorders>
              <w:top w:val="nil"/>
              <w:left w:val="nil"/>
              <w:bottom w:val="single" w:sz="4" w:space="0" w:color="auto"/>
              <w:right w:val="single" w:sz="4" w:space="0" w:color="auto"/>
            </w:tcBorders>
            <w:shd w:val="clear" w:color="000000" w:fill="F2F2F2"/>
            <w:noWrap/>
            <w:vAlign w:val="center"/>
            <w:hideMark/>
          </w:tcPr>
          <w:p w14:paraId="21AE289E" w14:textId="40B8A10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19</w:t>
            </w:r>
          </w:p>
        </w:tc>
        <w:tc>
          <w:tcPr>
            <w:tcW w:w="757" w:type="dxa"/>
            <w:tcBorders>
              <w:top w:val="nil"/>
              <w:left w:val="nil"/>
              <w:bottom w:val="single" w:sz="4" w:space="0" w:color="auto"/>
              <w:right w:val="single" w:sz="4" w:space="0" w:color="auto"/>
            </w:tcBorders>
            <w:shd w:val="clear" w:color="000000" w:fill="F2F2F2"/>
            <w:noWrap/>
            <w:vAlign w:val="center"/>
            <w:hideMark/>
          </w:tcPr>
          <w:p w14:paraId="315901FA" w14:textId="2B0E0703"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15</w:t>
            </w:r>
          </w:p>
        </w:tc>
        <w:tc>
          <w:tcPr>
            <w:tcW w:w="792" w:type="dxa"/>
            <w:tcBorders>
              <w:top w:val="nil"/>
              <w:left w:val="nil"/>
              <w:bottom w:val="single" w:sz="4" w:space="0" w:color="auto"/>
              <w:right w:val="single" w:sz="4" w:space="0" w:color="auto"/>
            </w:tcBorders>
            <w:shd w:val="clear" w:color="000000" w:fill="F2F2F2"/>
            <w:noWrap/>
            <w:vAlign w:val="center"/>
            <w:hideMark/>
          </w:tcPr>
          <w:p w14:paraId="3EAD9FB9" w14:textId="2139003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18</w:t>
            </w:r>
          </w:p>
        </w:tc>
        <w:tc>
          <w:tcPr>
            <w:tcW w:w="984" w:type="dxa"/>
            <w:tcBorders>
              <w:top w:val="nil"/>
              <w:left w:val="nil"/>
              <w:bottom w:val="single" w:sz="4" w:space="0" w:color="auto"/>
              <w:right w:val="single" w:sz="4" w:space="0" w:color="auto"/>
            </w:tcBorders>
            <w:shd w:val="clear" w:color="000000" w:fill="F2F2F2"/>
            <w:noWrap/>
            <w:vAlign w:val="center"/>
            <w:hideMark/>
          </w:tcPr>
          <w:p w14:paraId="25D5561F" w14:textId="70762FB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12</w:t>
            </w:r>
          </w:p>
        </w:tc>
        <w:tc>
          <w:tcPr>
            <w:tcW w:w="922" w:type="dxa"/>
            <w:tcBorders>
              <w:top w:val="nil"/>
              <w:left w:val="nil"/>
              <w:bottom w:val="single" w:sz="4" w:space="0" w:color="auto"/>
              <w:right w:val="single" w:sz="4" w:space="0" w:color="auto"/>
            </w:tcBorders>
            <w:shd w:val="clear" w:color="000000" w:fill="F2F2F2"/>
            <w:noWrap/>
            <w:vAlign w:val="center"/>
            <w:hideMark/>
          </w:tcPr>
          <w:p w14:paraId="0455BBE8" w14:textId="644AED6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1071" w:type="dxa"/>
            <w:tcBorders>
              <w:top w:val="nil"/>
              <w:left w:val="nil"/>
              <w:bottom w:val="single" w:sz="4" w:space="0" w:color="auto"/>
              <w:right w:val="single" w:sz="4" w:space="0" w:color="auto"/>
            </w:tcBorders>
            <w:shd w:val="clear" w:color="000000" w:fill="F2F2F2"/>
            <w:noWrap/>
            <w:vAlign w:val="center"/>
            <w:hideMark/>
          </w:tcPr>
          <w:p w14:paraId="6816622F" w14:textId="7050A2C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10</w:t>
            </w:r>
          </w:p>
        </w:tc>
        <w:tc>
          <w:tcPr>
            <w:tcW w:w="1009" w:type="dxa"/>
            <w:tcBorders>
              <w:top w:val="nil"/>
              <w:left w:val="nil"/>
              <w:bottom w:val="single" w:sz="4" w:space="0" w:color="auto"/>
              <w:right w:val="single" w:sz="4" w:space="0" w:color="auto"/>
            </w:tcBorders>
            <w:shd w:val="clear" w:color="000000" w:fill="F2F2F2"/>
            <w:noWrap/>
            <w:vAlign w:val="center"/>
            <w:hideMark/>
          </w:tcPr>
          <w:p w14:paraId="3DC19A0A" w14:textId="17943DE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9</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73F39DD" w14:textId="13AF301D"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181</w:t>
            </w:r>
          </w:p>
        </w:tc>
        <w:tc>
          <w:tcPr>
            <w:tcW w:w="160" w:type="dxa"/>
            <w:vAlign w:val="center"/>
            <w:hideMark/>
          </w:tcPr>
          <w:p w14:paraId="5F9BB105"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CC249D" w:rsidRPr="00093B60" w14:paraId="1F8F32BF"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vAlign w:val="center"/>
            <w:hideMark/>
          </w:tcPr>
          <w:p w14:paraId="070D9D51" w14:textId="77777777" w:rsidR="00CC249D" w:rsidRPr="00093B60" w:rsidRDefault="00CC249D" w:rsidP="00CC249D">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UBS </w:t>
            </w:r>
            <w:proofErr w:type="spellStart"/>
            <w:r w:rsidRPr="00093B60">
              <w:rPr>
                <w:rFonts w:ascii="Calibri" w:eastAsia="Times New Roman" w:hAnsi="Calibri" w:cs="Calibri"/>
                <w:b/>
                <w:bCs/>
                <w:color w:val="000000"/>
                <w:sz w:val="18"/>
                <w:szCs w:val="18"/>
                <w:lang w:eastAsia="pt-BR"/>
              </w:rPr>
              <w:t>Diomar</w:t>
            </w:r>
            <w:proofErr w:type="spellEnd"/>
            <w:r w:rsidRPr="00093B60">
              <w:rPr>
                <w:rFonts w:ascii="Calibri" w:eastAsia="Times New Roman" w:hAnsi="Calibri" w:cs="Calibri"/>
                <w:b/>
                <w:bCs/>
                <w:color w:val="000000"/>
                <w:sz w:val="18"/>
                <w:szCs w:val="18"/>
                <w:lang w:eastAsia="pt-BR"/>
              </w:rPr>
              <w:t xml:space="preserve"> José dos Santos (Glória) </w:t>
            </w:r>
          </w:p>
        </w:tc>
        <w:tc>
          <w:tcPr>
            <w:tcW w:w="797" w:type="dxa"/>
            <w:tcBorders>
              <w:top w:val="nil"/>
              <w:left w:val="nil"/>
              <w:bottom w:val="single" w:sz="4" w:space="0" w:color="auto"/>
              <w:right w:val="single" w:sz="4" w:space="0" w:color="auto"/>
            </w:tcBorders>
            <w:shd w:val="clear" w:color="000000" w:fill="F2F2F2"/>
            <w:noWrap/>
            <w:vAlign w:val="center"/>
            <w:hideMark/>
          </w:tcPr>
          <w:p w14:paraId="3058E7D8" w14:textId="11E6AD7A"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977" w:type="dxa"/>
            <w:tcBorders>
              <w:top w:val="nil"/>
              <w:left w:val="nil"/>
              <w:bottom w:val="single" w:sz="4" w:space="0" w:color="auto"/>
              <w:right w:val="single" w:sz="4" w:space="0" w:color="auto"/>
            </w:tcBorders>
            <w:shd w:val="clear" w:color="000000" w:fill="F2F2F2"/>
            <w:noWrap/>
            <w:vAlign w:val="center"/>
            <w:hideMark/>
          </w:tcPr>
          <w:p w14:paraId="5DC324E1" w14:textId="00BB82CC"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226ABCA8" w14:textId="67D35D93"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73D4489A" w14:textId="1BABC14B"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31F23867" w14:textId="0B221239"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12</w:t>
            </w:r>
          </w:p>
        </w:tc>
        <w:tc>
          <w:tcPr>
            <w:tcW w:w="757" w:type="dxa"/>
            <w:tcBorders>
              <w:top w:val="nil"/>
              <w:left w:val="nil"/>
              <w:bottom w:val="single" w:sz="4" w:space="0" w:color="auto"/>
              <w:right w:val="single" w:sz="4" w:space="0" w:color="auto"/>
            </w:tcBorders>
            <w:shd w:val="clear" w:color="000000" w:fill="F2F2F2"/>
            <w:noWrap/>
            <w:vAlign w:val="center"/>
            <w:hideMark/>
          </w:tcPr>
          <w:p w14:paraId="346A9605" w14:textId="6A885613"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780A060B" w14:textId="3D05E159" w:rsidR="00CC249D" w:rsidRPr="00522E21"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92" w:type="dxa"/>
            <w:tcBorders>
              <w:top w:val="nil"/>
              <w:left w:val="nil"/>
              <w:bottom w:val="single" w:sz="4" w:space="0" w:color="auto"/>
              <w:right w:val="single" w:sz="4" w:space="0" w:color="auto"/>
            </w:tcBorders>
            <w:shd w:val="clear" w:color="000000" w:fill="F2F2F2"/>
            <w:noWrap/>
            <w:vAlign w:val="center"/>
            <w:hideMark/>
          </w:tcPr>
          <w:p w14:paraId="3396D819" w14:textId="760FC70D"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984" w:type="dxa"/>
            <w:tcBorders>
              <w:top w:val="nil"/>
              <w:left w:val="nil"/>
              <w:bottom w:val="single" w:sz="4" w:space="0" w:color="auto"/>
              <w:right w:val="single" w:sz="4" w:space="0" w:color="auto"/>
            </w:tcBorders>
            <w:shd w:val="clear" w:color="000000" w:fill="F2F2F2"/>
            <w:noWrap/>
            <w:vAlign w:val="center"/>
            <w:hideMark/>
          </w:tcPr>
          <w:p w14:paraId="3CECF38D" w14:textId="76C796A3"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22" w:type="dxa"/>
            <w:tcBorders>
              <w:top w:val="nil"/>
              <w:left w:val="nil"/>
              <w:bottom w:val="single" w:sz="4" w:space="0" w:color="auto"/>
              <w:right w:val="single" w:sz="4" w:space="0" w:color="auto"/>
            </w:tcBorders>
            <w:shd w:val="clear" w:color="000000" w:fill="F2F2F2"/>
            <w:noWrap/>
            <w:vAlign w:val="center"/>
            <w:hideMark/>
          </w:tcPr>
          <w:p w14:paraId="6948321A" w14:textId="0BF75DF7"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11B6ED09" w14:textId="4496E9C8"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09" w:type="dxa"/>
            <w:tcBorders>
              <w:top w:val="nil"/>
              <w:left w:val="nil"/>
              <w:bottom w:val="single" w:sz="4" w:space="0" w:color="auto"/>
              <w:right w:val="single" w:sz="4" w:space="0" w:color="auto"/>
            </w:tcBorders>
            <w:shd w:val="clear" w:color="000000" w:fill="F2F2F2"/>
            <w:noWrap/>
            <w:vAlign w:val="center"/>
            <w:hideMark/>
          </w:tcPr>
          <w:p w14:paraId="31B020BA" w14:textId="6E8789E3"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CE44AB9" w14:textId="028297FB" w:rsidR="00CC249D" w:rsidRPr="00093B60" w:rsidRDefault="00CC249D" w:rsidP="00CC249D">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60</w:t>
            </w:r>
          </w:p>
        </w:tc>
        <w:tc>
          <w:tcPr>
            <w:tcW w:w="160" w:type="dxa"/>
            <w:vAlign w:val="center"/>
            <w:hideMark/>
          </w:tcPr>
          <w:p w14:paraId="6D137C29" w14:textId="77777777" w:rsidR="00CC249D" w:rsidRPr="00093B60" w:rsidRDefault="00CC249D" w:rsidP="00CC249D">
            <w:pPr>
              <w:spacing w:after="0" w:line="240" w:lineRule="auto"/>
              <w:rPr>
                <w:rFonts w:ascii="Times New Roman" w:eastAsia="Times New Roman" w:hAnsi="Times New Roman" w:cs="Times New Roman"/>
                <w:sz w:val="18"/>
                <w:szCs w:val="18"/>
                <w:lang w:eastAsia="pt-BR"/>
              </w:rPr>
            </w:pPr>
          </w:p>
        </w:tc>
      </w:tr>
      <w:tr w:rsidR="00402CCE" w:rsidRPr="00093B60" w14:paraId="75369916"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vAlign w:val="center"/>
            <w:hideMark/>
          </w:tcPr>
          <w:p w14:paraId="539A9AFC"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UBS José </w:t>
            </w:r>
            <w:proofErr w:type="spellStart"/>
            <w:r w:rsidRPr="00093B60">
              <w:rPr>
                <w:rFonts w:ascii="Calibri" w:eastAsia="Times New Roman" w:hAnsi="Calibri" w:cs="Calibri"/>
                <w:b/>
                <w:bCs/>
                <w:color w:val="000000"/>
                <w:sz w:val="18"/>
                <w:szCs w:val="18"/>
                <w:lang w:eastAsia="pt-BR"/>
              </w:rPr>
              <w:t>Barrionuevo</w:t>
            </w:r>
            <w:proofErr w:type="spellEnd"/>
            <w:r w:rsidRPr="00093B60">
              <w:rPr>
                <w:rFonts w:ascii="Calibri" w:eastAsia="Times New Roman" w:hAnsi="Calibri" w:cs="Calibri"/>
                <w:b/>
                <w:bCs/>
                <w:color w:val="000000"/>
                <w:sz w:val="18"/>
                <w:szCs w:val="18"/>
                <w:lang w:eastAsia="pt-BR"/>
              </w:rPr>
              <w:t xml:space="preserve"> (Soto) </w:t>
            </w:r>
          </w:p>
        </w:tc>
        <w:tc>
          <w:tcPr>
            <w:tcW w:w="797" w:type="dxa"/>
            <w:tcBorders>
              <w:top w:val="nil"/>
              <w:left w:val="nil"/>
              <w:bottom w:val="single" w:sz="4" w:space="0" w:color="auto"/>
              <w:right w:val="single" w:sz="4" w:space="0" w:color="auto"/>
            </w:tcBorders>
            <w:shd w:val="clear" w:color="000000" w:fill="F2F2F2"/>
            <w:noWrap/>
            <w:vAlign w:val="center"/>
            <w:hideMark/>
          </w:tcPr>
          <w:p w14:paraId="6D3887F7" w14:textId="3B21FC6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9</w:t>
            </w:r>
          </w:p>
        </w:tc>
        <w:tc>
          <w:tcPr>
            <w:tcW w:w="977" w:type="dxa"/>
            <w:tcBorders>
              <w:top w:val="nil"/>
              <w:left w:val="nil"/>
              <w:bottom w:val="single" w:sz="4" w:space="0" w:color="auto"/>
              <w:right w:val="single" w:sz="4" w:space="0" w:color="auto"/>
            </w:tcBorders>
            <w:shd w:val="clear" w:color="000000" w:fill="F2F2F2"/>
            <w:noWrap/>
            <w:vAlign w:val="center"/>
            <w:hideMark/>
          </w:tcPr>
          <w:p w14:paraId="2CC50771" w14:textId="3201FB5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10</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1DBB4582" w14:textId="583A13E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12</w:t>
            </w:r>
          </w:p>
        </w:tc>
        <w:tc>
          <w:tcPr>
            <w:tcW w:w="757" w:type="dxa"/>
            <w:tcBorders>
              <w:top w:val="nil"/>
              <w:left w:val="nil"/>
              <w:bottom w:val="single" w:sz="4" w:space="0" w:color="auto"/>
              <w:right w:val="single" w:sz="4" w:space="0" w:color="auto"/>
            </w:tcBorders>
            <w:shd w:val="clear" w:color="000000" w:fill="F2F2F2"/>
            <w:noWrap/>
            <w:vAlign w:val="center"/>
            <w:hideMark/>
          </w:tcPr>
          <w:p w14:paraId="34663C55" w14:textId="7AC63DE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21</w:t>
            </w:r>
          </w:p>
        </w:tc>
        <w:tc>
          <w:tcPr>
            <w:tcW w:w="757" w:type="dxa"/>
            <w:tcBorders>
              <w:top w:val="nil"/>
              <w:left w:val="nil"/>
              <w:bottom w:val="single" w:sz="4" w:space="0" w:color="auto"/>
              <w:right w:val="single" w:sz="4" w:space="0" w:color="auto"/>
            </w:tcBorders>
            <w:shd w:val="clear" w:color="000000" w:fill="F2F2F2"/>
            <w:noWrap/>
            <w:vAlign w:val="center"/>
            <w:hideMark/>
          </w:tcPr>
          <w:p w14:paraId="512553E2" w14:textId="5AF8CF6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18</w:t>
            </w:r>
          </w:p>
        </w:tc>
        <w:tc>
          <w:tcPr>
            <w:tcW w:w="757" w:type="dxa"/>
            <w:tcBorders>
              <w:top w:val="nil"/>
              <w:left w:val="nil"/>
              <w:bottom w:val="single" w:sz="4" w:space="0" w:color="auto"/>
              <w:right w:val="single" w:sz="4" w:space="0" w:color="auto"/>
            </w:tcBorders>
            <w:shd w:val="clear" w:color="000000" w:fill="F2F2F2"/>
            <w:noWrap/>
            <w:vAlign w:val="center"/>
            <w:hideMark/>
          </w:tcPr>
          <w:p w14:paraId="200FD820" w14:textId="2EBDDAD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w:t>
            </w:r>
          </w:p>
        </w:tc>
        <w:tc>
          <w:tcPr>
            <w:tcW w:w="757" w:type="dxa"/>
            <w:tcBorders>
              <w:top w:val="nil"/>
              <w:left w:val="nil"/>
              <w:bottom w:val="single" w:sz="4" w:space="0" w:color="auto"/>
              <w:right w:val="single" w:sz="4" w:space="0" w:color="auto"/>
            </w:tcBorders>
            <w:shd w:val="clear" w:color="000000" w:fill="F2F2F2"/>
            <w:noWrap/>
            <w:vAlign w:val="center"/>
            <w:hideMark/>
          </w:tcPr>
          <w:p w14:paraId="1AE300FE" w14:textId="70BDCBAB"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11</w:t>
            </w:r>
          </w:p>
        </w:tc>
        <w:tc>
          <w:tcPr>
            <w:tcW w:w="792" w:type="dxa"/>
            <w:tcBorders>
              <w:top w:val="nil"/>
              <w:left w:val="nil"/>
              <w:bottom w:val="single" w:sz="4" w:space="0" w:color="auto"/>
              <w:right w:val="single" w:sz="4" w:space="0" w:color="auto"/>
            </w:tcBorders>
            <w:shd w:val="clear" w:color="000000" w:fill="F2F2F2"/>
            <w:noWrap/>
            <w:vAlign w:val="center"/>
            <w:hideMark/>
          </w:tcPr>
          <w:p w14:paraId="11A9E10D" w14:textId="3B5BC3D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984" w:type="dxa"/>
            <w:tcBorders>
              <w:top w:val="nil"/>
              <w:left w:val="nil"/>
              <w:bottom w:val="single" w:sz="4" w:space="0" w:color="auto"/>
              <w:right w:val="single" w:sz="4" w:space="0" w:color="auto"/>
            </w:tcBorders>
            <w:shd w:val="clear" w:color="000000" w:fill="F2F2F2"/>
            <w:noWrap/>
            <w:vAlign w:val="center"/>
            <w:hideMark/>
          </w:tcPr>
          <w:p w14:paraId="3D2B5BDB" w14:textId="79DE739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9</w:t>
            </w:r>
          </w:p>
        </w:tc>
        <w:tc>
          <w:tcPr>
            <w:tcW w:w="922" w:type="dxa"/>
            <w:tcBorders>
              <w:top w:val="nil"/>
              <w:left w:val="nil"/>
              <w:bottom w:val="single" w:sz="4" w:space="0" w:color="auto"/>
              <w:right w:val="single" w:sz="4" w:space="0" w:color="auto"/>
            </w:tcBorders>
            <w:shd w:val="clear" w:color="000000" w:fill="F2F2F2"/>
            <w:noWrap/>
            <w:vAlign w:val="center"/>
            <w:hideMark/>
          </w:tcPr>
          <w:p w14:paraId="436FB9E0" w14:textId="65A53B1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1071" w:type="dxa"/>
            <w:tcBorders>
              <w:top w:val="nil"/>
              <w:left w:val="nil"/>
              <w:bottom w:val="single" w:sz="4" w:space="0" w:color="auto"/>
              <w:right w:val="single" w:sz="4" w:space="0" w:color="auto"/>
            </w:tcBorders>
            <w:shd w:val="clear" w:color="000000" w:fill="F2F2F2"/>
            <w:noWrap/>
            <w:vAlign w:val="center"/>
            <w:hideMark/>
          </w:tcPr>
          <w:p w14:paraId="303A8DA2" w14:textId="497AD9D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11</w:t>
            </w:r>
          </w:p>
        </w:tc>
        <w:tc>
          <w:tcPr>
            <w:tcW w:w="1009" w:type="dxa"/>
            <w:tcBorders>
              <w:top w:val="nil"/>
              <w:left w:val="nil"/>
              <w:bottom w:val="single" w:sz="4" w:space="0" w:color="auto"/>
              <w:right w:val="single" w:sz="4" w:space="0" w:color="auto"/>
            </w:tcBorders>
            <w:shd w:val="clear" w:color="000000" w:fill="F2F2F2"/>
            <w:noWrap/>
            <w:vAlign w:val="center"/>
            <w:hideMark/>
          </w:tcPr>
          <w:p w14:paraId="51584FB9" w14:textId="130ABD1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3F75E2C" w14:textId="3A6588B5"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125</w:t>
            </w:r>
          </w:p>
        </w:tc>
        <w:tc>
          <w:tcPr>
            <w:tcW w:w="160" w:type="dxa"/>
            <w:vAlign w:val="center"/>
            <w:hideMark/>
          </w:tcPr>
          <w:p w14:paraId="03E4A264"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7076EB32"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vAlign w:val="center"/>
            <w:hideMark/>
          </w:tcPr>
          <w:p w14:paraId="4A9BDB20"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UBS Vicente </w:t>
            </w:r>
            <w:proofErr w:type="spellStart"/>
            <w:r w:rsidRPr="00093B60">
              <w:rPr>
                <w:rFonts w:ascii="Calibri" w:eastAsia="Times New Roman" w:hAnsi="Calibri" w:cs="Calibri"/>
                <w:b/>
                <w:bCs/>
                <w:color w:val="000000"/>
                <w:sz w:val="18"/>
                <w:szCs w:val="18"/>
                <w:lang w:eastAsia="pt-BR"/>
              </w:rPr>
              <w:t>Bucchianeri</w:t>
            </w:r>
            <w:proofErr w:type="spellEnd"/>
            <w:r w:rsidRPr="00093B60">
              <w:rPr>
                <w:rFonts w:ascii="Calibri" w:eastAsia="Times New Roman" w:hAnsi="Calibri" w:cs="Calibri"/>
                <w:b/>
                <w:bCs/>
                <w:color w:val="000000"/>
                <w:sz w:val="18"/>
                <w:szCs w:val="18"/>
                <w:lang w:eastAsia="pt-BR"/>
              </w:rPr>
              <w:t xml:space="preserve"> (</w:t>
            </w:r>
            <w:proofErr w:type="spellStart"/>
            <w:r w:rsidRPr="00093B60">
              <w:rPr>
                <w:rFonts w:ascii="Calibri" w:eastAsia="Times New Roman" w:hAnsi="Calibri" w:cs="Calibri"/>
                <w:b/>
                <w:bCs/>
                <w:color w:val="000000"/>
                <w:sz w:val="18"/>
                <w:szCs w:val="18"/>
                <w:lang w:eastAsia="pt-BR"/>
              </w:rPr>
              <w:t>Vertoni</w:t>
            </w:r>
            <w:proofErr w:type="spellEnd"/>
            <w:r w:rsidRPr="00093B60">
              <w:rPr>
                <w:rFonts w:ascii="Calibri" w:eastAsia="Times New Roman" w:hAnsi="Calibri" w:cs="Calibri"/>
                <w:b/>
                <w:bCs/>
                <w:color w:val="000000"/>
                <w:sz w:val="18"/>
                <w:szCs w:val="18"/>
                <w:lang w:eastAsia="pt-BR"/>
              </w:rPr>
              <w:t xml:space="preserve">) </w:t>
            </w:r>
          </w:p>
        </w:tc>
        <w:tc>
          <w:tcPr>
            <w:tcW w:w="797" w:type="dxa"/>
            <w:tcBorders>
              <w:top w:val="nil"/>
              <w:left w:val="nil"/>
              <w:bottom w:val="single" w:sz="4" w:space="0" w:color="auto"/>
              <w:right w:val="single" w:sz="4" w:space="0" w:color="auto"/>
            </w:tcBorders>
            <w:shd w:val="clear" w:color="000000" w:fill="F2F2F2"/>
            <w:noWrap/>
            <w:vAlign w:val="center"/>
            <w:hideMark/>
          </w:tcPr>
          <w:p w14:paraId="58323776" w14:textId="1B4DA43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7</w:t>
            </w:r>
          </w:p>
        </w:tc>
        <w:tc>
          <w:tcPr>
            <w:tcW w:w="977" w:type="dxa"/>
            <w:tcBorders>
              <w:top w:val="nil"/>
              <w:left w:val="nil"/>
              <w:bottom w:val="single" w:sz="4" w:space="0" w:color="auto"/>
              <w:right w:val="single" w:sz="4" w:space="0" w:color="auto"/>
            </w:tcBorders>
            <w:shd w:val="clear" w:color="000000" w:fill="F2F2F2"/>
            <w:noWrap/>
            <w:vAlign w:val="center"/>
            <w:hideMark/>
          </w:tcPr>
          <w:p w14:paraId="198685BB" w14:textId="3496A89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58C524EF" w14:textId="6F0A744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nil"/>
              <w:bottom w:val="single" w:sz="4" w:space="0" w:color="auto"/>
              <w:right w:val="single" w:sz="4" w:space="0" w:color="auto"/>
            </w:tcBorders>
            <w:shd w:val="clear" w:color="000000" w:fill="F2F2F2"/>
            <w:noWrap/>
            <w:vAlign w:val="center"/>
            <w:hideMark/>
          </w:tcPr>
          <w:p w14:paraId="1E26C20A" w14:textId="4AE9426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4FEEAB9C" w14:textId="6544A59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123A5F6F" w14:textId="1B4C851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19</w:t>
            </w:r>
          </w:p>
        </w:tc>
        <w:tc>
          <w:tcPr>
            <w:tcW w:w="757" w:type="dxa"/>
            <w:tcBorders>
              <w:top w:val="nil"/>
              <w:left w:val="nil"/>
              <w:bottom w:val="single" w:sz="4" w:space="0" w:color="auto"/>
              <w:right w:val="single" w:sz="4" w:space="0" w:color="auto"/>
            </w:tcBorders>
            <w:shd w:val="clear" w:color="000000" w:fill="F2F2F2"/>
            <w:noWrap/>
            <w:vAlign w:val="center"/>
            <w:hideMark/>
          </w:tcPr>
          <w:p w14:paraId="646BDE0B" w14:textId="4CFE4250"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7</w:t>
            </w:r>
          </w:p>
        </w:tc>
        <w:tc>
          <w:tcPr>
            <w:tcW w:w="792" w:type="dxa"/>
            <w:tcBorders>
              <w:top w:val="nil"/>
              <w:left w:val="nil"/>
              <w:bottom w:val="single" w:sz="4" w:space="0" w:color="auto"/>
              <w:right w:val="single" w:sz="4" w:space="0" w:color="auto"/>
            </w:tcBorders>
            <w:shd w:val="clear" w:color="000000" w:fill="F2F2F2"/>
            <w:noWrap/>
            <w:vAlign w:val="center"/>
            <w:hideMark/>
          </w:tcPr>
          <w:p w14:paraId="19323918" w14:textId="70C3254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8</w:t>
            </w:r>
          </w:p>
        </w:tc>
        <w:tc>
          <w:tcPr>
            <w:tcW w:w="984" w:type="dxa"/>
            <w:tcBorders>
              <w:top w:val="nil"/>
              <w:left w:val="nil"/>
              <w:bottom w:val="single" w:sz="4" w:space="0" w:color="auto"/>
              <w:right w:val="single" w:sz="4" w:space="0" w:color="auto"/>
            </w:tcBorders>
            <w:shd w:val="clear" w:color="000000" w:fill="F2F2F2"/>
            <w:noWrap/>
            <w:vAlign w:val="center"/>
            <w:hideMark/>
          </w:tcPr>
          <w:p w14:paraId="36C5132E" w14:textId="1C197EB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22" w:type="dxa"/>
            <w:tcBorders>
              <w:top w:val="nil"/>
              <w:left w:val="nil"/>
              <w:bottom w:val="single" w:sz="4" w:space="0" w:color="auto"/>
              <w:right w:val="single" w:sz="4" w:space="0" w:color="auto"/>
            </w:tcBorders>
            <w:shd w:val="clear" w:color="000000" w:fill="F2F2F2"/>
            <w:noWrap/>
            <w:vAlign w:val="center"/>
            <w:hideMark/>
          </w:tcPr>
          <w:p w14:paraId="417D8DCC" w14:textId="1BA5AAB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1071" w:type="dxa"/>
            <w:tcBorders>
              <w:top w:val="nil"/>
              <w:left w:val="nil"/>
              <w:bottom w:val="single" w:sz="4" w:space="0" w:color="auto"/>
              <w:right w:val="single" w:sz="4" w:space="0" w:color="auto"/>
            </w:tcBorders>
            <w:shd w:val="clear" w:color="000000" w:fill="F2F2F2"/>
            <w:noWrap/>
            <w:vAlign w:val="center"/>
            <w:hideMark/>
          </w:tcPr>
          <w:p w14:paraId="08B5ACE5" w14:textId="22A4DB0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09" w:type="dxa"/>
            <w:tcBorders>
              <w:top w:val="nil"/>
              <w:left w:val="nil"/>
              <w:bottom w:val="single" w:sz="4" w:space="0" w:color="auto"/>
              <w:right w:val="single" w:sz="4" w:space="0" w:color="auto"/>
            </w:tcBorders>
            <w:shd w:val="clear" w:color="000000" w:fill="F2F2F2"/>
            <w:noWrap/>
            <w:vAlign w:val="center"/>
            <w:hideMark/>
          </w:tcPr>
          <w:p w14:paraId="3CB6823E" w14:textId="2B43BDF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0AF4F14" w14:textId="796EC4B5"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75</w:t>
            </w:r>
          </w:p>
        </w:tc>
        <w:tc>
          <w:tcPr>
            <w:tcW w:w="160" w:type="dxa"/>
            <w:vAlign w:val="center"/>
            <w:hideMark/>
          </w:tcPr>
          <w:p w14:paraId="207981D7"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3BB24EF3"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1D29D20E"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Napoleão Pelicano (Alpino)</w:t>
            </w:r>
          </w:p>
        </w:tc>
        <w:tc>
          <w:tcPr>
            <w:tcW w:w="797" w:type="dxa"/>
            <w:tcBorders>
              <w:top w:val="nil"/>
              <w:left w:val="nil"/>
              <w:bottom w:val="single" w:sz="4" w:space="0" w:color="auto"/>
              <w:right w:val="single" w:sz="4" w:space="0" w:color="auto"/>
            </w:tcBorders>
            <w:shd w:val="clear" w:color="000000" w:fill="F2F2F2"/>
            <w:noWrap/>
            <w:vAlign w:val="center"/>
            <w:hideMark/>
          </w:tcPr>
          <w:p w14:paraId="686C2459" w14:textId="38E3716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17BB4C31" w14:textId="3D6103B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0766AFD2" w14:textId="034E370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0973D1BA" w14:textId="7B65BC1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3B417628" w14:textId="7DA287A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595EAF1A" w14:textId="713A2BE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207058BB" w14:textId="0B749E2C"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4</w:t>
            </w:r>
          </w:p>
        </w:tc>
        <w:tc>
          <w:tcPr>
            <w:tcW w:w="792" w:type="dxa"/>
            <w:tcBorders>
              <w:top w:val="nil"/>
              <w:left w:val="nil"/>
              <w:bottom w:val="single" w:sz="4" w:space="0" w:color="auto"/>
              <w:right w:val="single" w:sz="4" w:space="0" w:color="auto"/>
            </w:tcBorders>
            <w:shd w:val="clear" w:color="000000" w:fill="F2F2F2"/>
            <w:noWrap/>
            <w:vAlign w:val="center"/>
            <w:hideMark/>
          </w:tcPr>
          <w:p w14:paraId="1108C113" w14:textId="13A51F5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84" w:type="dxa"/>
            <w:tcBorders>
              <w:top w:val="nil"/>
              <w:left w:val="nil"/>
              <w:bottom w:val="single" w:sz="4" w:space="0" w:color="auto"/>
              <w:right w:val="single" w:sz="4" w:space="0" w:color="auto"/>
            </w:tcBorders>
            <w:shd w:val="clear" w:color="000000" w:fill="F2F2F2"/>
            <w:noWrap/>
            <w:vAlign w:val="center"/>
            <w:hideMark/>
          </w:tcPr>
          <w:p w14:paraId="17E39FCA" w14:textId="5861C95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922" w:type="dxa"/>
            <w:tcBorders>
              <w:top w:val="nil"/>
              <w:left w:val="nil"/>
              <w:bottom w:val="single" w:sz="4" w:space="0" w:color="auto"/>
              <w:right w:val="single" w:sz="4" w:space="0" w:color="auto"/>
            </w:tcBorders>
            <w:shd w:val="clear" w:color="000000" w:fill="F2F2F2"/>
            <w:noWrap/>
            <w:vAlign w:val="center"/>
            <w:hideMark/>
          </w:tcPr>
          <w:p w14:paraId="1275D078" w14:textId="3C3C3E4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4CCB3507" w14:textId="5C9FC53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2ABE388B" w14:textId="488EE9C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5E8BEEA8" w14:textId="44231A9A"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33</w:t>
            </w:r>
          </w:p>
        </w:tc>
        <w:tc>
          <w:tcPr>
            <w:tcW w:w="160" w:type="dxa"/>
            <w:vAlign w:val="center"/>
            <w:hideMark/>
          </w:tcPr>
          <w:p w14:paraId="394F8BC8"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1A379C84"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28B8B35"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Milton </w:t>
            </w:r>
            <w:proofErr w:type="spellStart"/>
            <w:r w:rsidRPr="00093B60">
              <w:rPr>
                <w:rFonts w:ascii="Calibri" w:eastAsia="Times New Roman" w:hAnsi="Calibri" w:cs="Calibri"/>
                <w:b/>
                <w:bCs/>
                <w:color w:val="000000"/>
                <w:sz w:val="18"/>
                <w:szCs w:val="18"/>
                <w:lang w:eastAsia="pt-BR"/>
              </w:rPr>
              <w:t>Maguollo</w:t>
            </w:r>
            <w:proofErr w:type="spellEnd"/>
            <w:r w:rsidRPr="00093B60">
              <w:rPr>
                <w:rFonts w:ascii="Calibri" w:eastAsia="Times New Roman" w:hAnsi="Calibri" w:cs="Calibri"/>
                <w:b/>
                <w:bCs/>
                <w:color w:val="000000"/>
                <w:sz w:val="18"/>
                <w:szCs w:val="18"/>
                <w:lang w:eastAsia="pt-BR"/>
              </w:rPr>
              <w:t xml:space="preserve"> (Bom Pastor)</w:t>
            </w:r>
          </w:p>
        </w:tc>
        <w:tc>
          <w:tcPr>
            <w:tcW w:w="797" w:type="dxa"/>
            <w:tcBorders>
              <w:top w:val="nil"/>
              <w:left w:val="nil"/>
              <w:bottom w:val="single" w:sz="4" w:space="0" w:color="auto"/>
              <w:right w:val="single" w:sz="4" w:space="0" w:color="auto"/>
            </w:tcBorders>
            <w:shd w:val="clear" w:color="000000" w:fill="F2F2F2"/>
            <w:noWrap/>
            <w:vAlign w:val="center"/>
            <w:hideMark/>
          </w:tcPr>
          <w:p w14:paraId="7E683C4D" w14:textId="1277BF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7FDE642F" w14:textId="1968859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11B655FD" w14:textId="3426AF6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1B0D8894" w14:textId="4843A09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713D5C0C" w14:textId="62D3DF7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5A0120BC" w14:textId="6AB812B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7851A72F" w14:textId="465C3A58"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w:t>
            </w:r>
          </w:p>
        </w:tc>
        <w:tc>
          <w:tcPr>
            <w:tcW w:w="792" w:type="dxa"/>
            <w:tcBorders>
              <w:top w:val="nil"/>
              <w:left w:val="nil"/>
              <w:bottom w:val="single" w:sz="4" w:space="0" w:color="auto"/>
              <w:right w:val="single" w:sz="4" w:space="0" w:color="auto"/>
            </w:tcBorders>
            <w:shd w:val="clear" w:color="000000" w:fill="F2F2F2"/>
            <w:noWrap/>
            <w:vAlign w:val="center"/>
            <w:hideMark/>
          </w:tcPr>
          <w:p w14:paraId="6F879C93" w14:textId="32A8376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408E9FD3" w14:textId="7C7CAF4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3A963533" w14:textId="0D182B0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2F83AD4F" w14:textId="76857D2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699C89FC" w14:textId="1E9177E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35668408" w14:textId="1D867E20"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13</w:t>
            </w:r>
          </w:p>
        </w:tc>
        <w:tc>
          <w:tcPr>
            <w:tcW w:w="160" w:type="dxa"/>
            <w:vAlign w:val="center"/>
            <w:hideMark/>
          </w:tcPr>
          <w:p w14:paraId="38E3E792"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15CC910"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627C2A93"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Sergio da Costa Perez (Del Rey)</w:t>
            </w:r>
          </w:p>
        </w:tc>
        <w:tc>
          <w:tcPr>
            <w:tcW w:w="797" w:type="dxa"/>
            <w:tcBorders>
              <w:top w:val="nil"/>
              <w:left w:val="nil"/>
              <w:bottom w:val="single" w:sz="4" w:space="0" w:color="auto"/>
              <w:right w:val="single" w:sz="4" w:space="0" w:color="auto"/>
            </w:tcBorders>
            <w:shd w:val="clear" w:color="000000" w:fill="F2F2F2"/>
            <w:noWrap/>
            <w:vAlign w:val="center"/>
            <w:hideMark/>
          </w:tcPr>
          <w:p w14:paraId="507A3333" w14:textId="5A612E1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977" w:type="dxa"/>
            <w:tcBorders>
              <w:top w:val="nil"/>
              <w:left w:val="nil"/>
              <w:bottom w:val="single" w:sz="4" w:space="0" w:color="auto"/>
              <w:right w:val="single" w:sz="4" w:space="0" w:color="auto"/>
            </w:tcBorders>
            <w:shd w:val="clear" w:color="000000" w:fill="F2F2F2"/>
            <w:noWrap/>
            <w:vAlign w:val="center"/>
            <w:hideMark/>
          </w:tcPr>
          <w:p w14:paraId="7B0B17A5" w14:textId="3A13FFF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73971943" w14:textId="3CBF5F6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06B11727" w14:textId="64712A7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52D1F7BA" w14:textId="7AFAF59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5C197C20" w14:textId="314816E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57" w:type="dxa"/>
            <w:tcBorders>
              <w:top w:val="nil"/>
              <w:left w:val="nil"/>
              <w:bottom w:val="single" w:sz="4" w:space="0" w:color="auto"/>
              <w:right w:val="single" w:sz="4" w:space="0" w:color="auto"/>
            </w:tcBorders>
            <w:shd w:val="clear" w:color="000000" w:fill="F2F2F2"/>
            <w:noWrap/>
            <w:vAlign w:val="center"/>
            <w:hideMark/>
          </w:tcPr>
          <w:p w14:paraId="58BBC47F" w14:textId="6A07DED4"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3</w:t>
            </w:r>
          </w:p>
        </w:tc>
        <w:tc>
          <w:tcPr>
            <w:tcW w:w="792" w:type="dxa"/>
            <w:tcBorders>
              <w:top w:val="nil"/>
              <w:left w:val="nil"/>
              <w:bottom w:val="single" w:sz="4" w:space="0" w:color="auto"/>
              <w:right w:val="single" w:sz="4" w:space="0" w:color="auto"/>
            </w:tcBorders>
            <w:shd w:val="clear" w:color="000000" w:fill="F2F2F2"/>
            <w:noWrap/>
            <w:vAlign w:val="center"/>
            <w:hideMark/>
          </w:tcPr>
          <w:p w14:paraId="366E130E" w14:textId="147FDD5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84" w:type="dxa"/>
            <w:tcBorders>
              <w:top w:val="nil"/>
              <w:left w:val="nil"/>
              <w:bottom w:val="single" w:sz="4" w:space="0" w:color="auto"/>
              <w:right w:val="single" w:sz="4" w:space="0" w:color="auto"/>
            </w:tcBorders>
            <w:shd w:val="clear" w:color="000000" w:fill="F2F2F2"/>
            <w:noWrap/>
            <w:vAlign w:val="center"/>
            <w:hideMark/>
          </w:tcPr>
          <w:p w14:paraId="37DDCE89" w14:textId="716D11B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22" w:type="dxa"/>
            <w:tcBorders>
              <w:top w:val="nil"/>
              <w:left w:val="nil"/>
              <w:bottom w:val="single" w:sz="4" w:space="0" w:color="auto"/>
              <w:right w:val="single" w:sz="4" w:space="0" w:color="auto"/>
            </w:tcBorders>
            <w:shd w:val="clear" w:color="000000" w:fill="F2F2F2"/>
            <w:noWrap/>
            <w:vAlign w:val="center"/>
            <w:hideMark/>
          </w:tcPr>
          <w:p w14:paraId="53493E6D" w14:textId="0E55451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071" w:type="dxa"/>
            <w:tcBorders>
              <w:top w:val="nil"/>
              <w:left w:val="nil"/>
              <w:bottom w:val="single" w:sz="4" w:space="0" w:color="auto"/>
              <w:right w:val="single" w:sz="4" w:space="0" w:color="auto"/>
            </w:tcBorders>
            <w:shd w:val="clear" w:color="000000" w:fill="F2F2F2"/>
            <w:noWrap/>
            <w:vAlign w:val="center"/>
            <w:hideMark/>
          </w:tcPr>
          <w:p w14:paraId="3BECC193" w14:textId="0E6D954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04CB066A" w14:textId="044C6E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BC1B418" w14:textId="4BF14A5C"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43</w:t>
            </w:r>
          </w:p>
        </w:tc>
        <w:tc>
          <w:tcPr>
            <w:tcW w:w="160" w:type="dxa"/>
            <w:vAlign w:val="center"/>
            <w:hideMark/>
          </w:tcPr>
          <w:p w14:paraId="512707A3"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CC249D" w:rsidRPr="00093B60" w14:paraId="0645D4C7"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3F9A4447" w14:textId="77777777" w:rsidR="00CC249D" w:rsidRPr="00093B60" w:rsidRDefault="00CC249D" w:rsidP="00CC249D">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Jose Rocha (Gavioli equipe I)</w:t>
            </w:r>
          </w:p>
        </w:tc>
        <w:tc>
          <w:tcPr>
            <w:tcW w:w="797" w:type="dxa"/>
            <w:tcBorders>
              <w:top w:val="nil"/>
              <w:left w:val="nil"/>
              <w:bottom w:val="single" w:sz="4" w:space="0" w:color="auto"/>
              <w:right w:val="single" w:sz="4" w:space="0" w:color="auto"/>
            </w:tcBorders>
            <w:shd w:val="clear" w:color="000000" w:fill="F2F2F2"/>
            <w:noWrap/>
            <w:vAlign w:val="center"/>
            <w:hideMark/>
          </w:tcPr>
          <w:p w14:paraId="1C3A2CFD" w14:textId="3469B8E7"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7EDCAD8A" w14:textId="02339F6E"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72FA79D8" w14:textId="40D34D6A"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0E215745" w14:textId="11D101E5"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301DB906" w14:textId="001F897F"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9</w:t>
            </w:r>
          </w:p>
        </w:tc>
        <w:tc>
          <w:tcPr>
            <w:tcW w:w="757" w:type="dxa"/>
            <w:tcBorders>
              <w:top w:val="nil"/>
              <w:left w:val="nil"/>
              <w:bottom w:val="single" w:sz="4" w:space="0" w:color="auto"/>
              <w:right w:val="single" w:sz="4" w:space="0" w:color="auto"/>
            </w:tcBorders>
            <w:shd w:val="clear" w:color="000000" w:fill="F2F2F2"/>
            <w:noWrap/>
            <w:vAlign w:val="center"/>
            <w:hideMark/>
          </w:tcPr>
          <w:p w14:paraId="7F4FF58A" w14:textId="40F09441"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398BB195" w14:textId="544C92A5" w:rsidR="00CC249D" w:rsidRPr="00522E21"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92" w:type="dxa"/>
            <w:tcBorders>
              <w:top w:val="nil"/>
              <w:left w:val="nil"/>
              <w:bottom w:val="single" w:sz="4" w:space="0" w:color="auto"/>
              <w:right w:val="single" w:sz="4" w:space="0" w:color="auto"/>
            </w:tcBorders>
            <w:shd w:val="clear" w:color="000000" w:fill="F2F2F2"/>
            <w:noWrap/>
            <w:vAlign w:val="center"/>
            <w:hideMark/>
          </w:tcPr>
          <w:p w14:paraId="3F28841C" w14:textId="34C4CE36"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984" w:type="dxa"/>
            <w:tcBorders>
              <w:top w:val="nil"/>
              <w:left w:val="nil"/>
              <w:bottom w:val="single" w:sz="4" w:space="0" w:color="auto"/>
              <w:right w:val="single" w:sz="4" w:space="0" w:color="auto"/>
            </w:tcBorders>
            <w:shd w:val="clear" w:color="000000" w:fill="F2F2F2"/>
            <w:noWrap/>
            <w:vAlign w:val="center"/>
            <w:hideMark/>
          </w:tcPr>
          <w:p w14:paraId="1060FDFE" w14:textId="7B047AB2"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73FCA840" w14:textId="485EC941"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3ECF9B2F" w14:textId="12204DB6"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09" w:type="dxa"/>
            <w:tcBorders>
              <w:top w:val="nil"/>
              <w:left w:val="nil"/>
              <w:bottom w:val="single" w:sz="4" w:space="0" w:color="auto"/>
              <w:right w:val="single" w:sz="4" w:space="0" w:color="auto"/>
            </w:tcBorders>
            <w:shd w:val="clear" w:color="000000" w:fill="F2F2F2"/>
            <w:noWrap/>
            <w:vAlign w:val="center"/>
            <w:hideMark/>
          </w:tcPr>
          <w:p w14:paraId="3D811E56" w14:textId="6E8F85FE"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1D758EEE" w14:textId="0D73F386" w:rsidR="00CC249D" w:rsidRPr="00093B60" w:rsidRDefault="00CC249D" w:rsidP="00CC249D">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49</w:t>
            </w:r>
          </w:p>
        </w:tc>
        <w:tc>
          <w:tcPr>
            <w:tcW w:w="160" w:type="dxa"/>
            <w:vAlign w:val="center"/>
            <w:hideMark/>
          </w:tcPr>
          <w:p w14:paraId="41F8F117" w14:textId="77777777" w:rsidR="00CC249D" w:rsidRPr="00093B60" w:rsidRDefault="00CC249D" w:rsidP="00CC249D">
            <w:pPr>
              <w:spacing w:after="0" w:line="240" w:lineRule="auto"/>
              <w:rPr>
                <w:rFonts w:ascii="Times New Roman" w:eastAsia="Times New Roman" w:hAnsi="Times New Roman" w:cs="Times New Roman"/>
                <w:sz w:val="18"/>
                <w:szCs w:val="18"/>
                <w:lang w:eastAsia="pt-BR"/>
              </w:rPr>
            </w:pPr>
          </w:p>
        </w:tc>
      </w:tr>
      <w:tr w:rsidR="00CC249D" w:rsidRPr="00093B60" w14:paraId="78FE2813"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0008C77" w14:textId="64460144" w:rsidR="00CC249D" w:rsidRPr="00093B60" w:rsidRDefault="00CC249D" w:rsidP="00CC249D">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Jose Rocha (Gavioli equipe I</w:t>
            </w:r>
            <w:r>
              <w:rPr>
                <w:rFonts w:ascii="Calibri" w:eastAsia="Times New Roman" w:hAnsi="Calibri" w:cs="Calibri"/>
                <w:b/>
                <w:bCs/>
                <w:color w:val="000000"/>
                <w:sz w:val="18"/>
                <w:szCs w:val="18"/>
                <w:lang w:eastAsia="pt-BR"/>
              </w:rPr>
              <w:t>I</w:t>
            </w:r>
            <w:r w:rsidRPr="00093B60">
              <w:rPr>
                <w:rFonts w:ascii="Calibri" w:eastAsia="Times New Roman" w:hAnsi="Calibri" w:cs="Calibri"/>
                <w:b/>
                <w:bCs/>
                <w:color w:val="000000"/>
                <w:sz w:val="18"/>
                <w:szCs w:val="18"/>
                <w:lang w:eastAsia="pt-BR"/>
              </w:rPr>
              <w:t>)</w:t>
            </w:r>
          </w:p>
        </w:tc>
        <w:tc>
          <w:tcPr>
            <w:tcW w:w="797" w:type="dxa"/>
            <w:tcBorders>
              <w:top w:val="nil"/>
              <w:left w:val="nil"/>
              <w:bottom w:val="single" w:sz="4" w:space="0" w:color="auto"/>
              <w:right w:val="single" w:sz="4" w:space="0" w:color="auto"/>
            </w:tcBorders>
            <w:shd w:val="clear" w:color="000000" w:fill="F2F2F2"/>
            <w:noWrap/>
            <w:vAlign w:val="center"/>
            <w:hideMark/>
          </w:tcPr>
          <w:p w14:paraId="70199794" w14:textId="5A0BB851"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977" w:type="dxa"/>
            <w:tcBorders>
              <w:top w:val="nil"/>
              <w:left w:val="nil"/>
              <w:bottom w:val="single" w:sz="4" w:space="0" w:color="auto"/>
              <w:right w:val="single" w:sz="4" w:space="0" w:color="auto"/>
            </w:tcBorders>
            <w:shd w:val="clear" w:color="000000" w:fill="F2F2F2"/>
            <w:noWrap/>
            <w:vAlign w:val="center"/>
            <w:hideMark/>
          </w:tcPr>
          <w:p w14:paraId="20D90D9E" w14:textId="4DE09F8D"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3</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41EC1BD3" w14:textId="1EBF4E19"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19F434B0" w14:textId="74FFBA0A"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4895FEE8" w14:textId="03B9C3D6"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57" w:type="dxa"/>
            <w:tcBorders>
              <w:top w:val="nil"/>
              <w:left w:val="nil"/>
              <w:bottom w:val="single" w:sz="4" w:space="0" w:color="auto"/>
              <w:right w:val="single" w:sz="4" w:space="0" w:color="auto"/>
            </w:tcBorders>
            <w:shd w:val="clear" w:color="000000" w:fill="F2F2F2"/>
            <w:noWrap/>
            <w:vAlign w:val="center"/>
            <w:hideMark/>
          </w:tcPr>
          <w:p w14:paraId="3D60E23F" w14:textId="3075EA5A"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48D46E2B" w14:textId="08F35DCE" w:rsidR="00CC249D" w:rsidRPr="00522E21"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92" w:type="dxa"/>
            <w:tcBorders>
              <w:top w:val="nil"/>
              <w:left w:val="nil"/>
              <w:bottom w:val="single" w:sz="4" w:space="0" w:color="auto"/>
              <w:right w:val="single" w:sz="4" w:space="0" w:color="auto"/>
            </w:tcBorders>
            <w:shd w:val="clear" w:color="000000" w:fill="F2F2F2"/>
            <w:noWrap/>
            <w:vAlign w:val="center"/>
            <w:hideMark/>
          </w:tcPr>
          <w:p w14:paraId="189334F3" w14:textId="066188BB"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84" w:type="dxa"/>
            <w:tcBorders>
              <w:top w:val="nil"/>
              <w:left w:val="nil"/>
              <w:bottom w:val="single" w:sz="4" w:space="0" w:color="auto"/>
              <w:right w:val="single" w:sz="4" w:space="0" w:color="auto"/>
            </w:tcBorders>
            <w:shd w:val="clear" w:color="000000" w:fill="F2F2F2"/>
            <w:noWrap/>
            <w:vAlign w:val="center"/>
            <w:hideMark/>
          </w:tcPr>
          <w:p w14:paraId="62631322" w14:textId="010BC2CD"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0DE1FCC9" w14:textId="2C31573A"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31AB610B" w14:textId="2918FFA0"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16B6BB6A" w14:textId="67800225"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B4091DE" w14:textId="7018CF4E" w:rsidR="00CC249D" w:rsidRPr="00093B60" w:rsidRDefault="00CC249D" w:rsidP="00CC249D">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30</w:t>
            </w:r>
          </w:p>
        </w:tc>
        <w:tc>
          <w:tcPr>
            <w:tcW w:w="160" w:type="dxa"/>
            <w:vAlign w:val="center"/>
            <w:hideMark/>
          </w:tcPr>
          <w:p w14:paraId="7728F2F9" w14:textId="77777777" w:rsidR="00CC249D" w:rsidRPr="00093B60" w:rsidRDefault="00CC249D" w:rsidP="00CC249D">
            <w:pPr>
              <w:spacing w:after="0" w:line="240" w:lineRule="auto"/>
              <w:rPr>
                <w:rFonts w:ascii="Times New Roman" w:eastAsia="Times New Roman" w:hAnsi="Times New Roman" w:cs="Times New Roman"/>
                <w:sz w:val="18"/>
                <w:szCs w:val="18"/>
                <w:lang w:eastAsia="pt-BR"/>
              </w:rPr>
            </w:pPr>
          </w:p>
        </w:tc>
      </w:tr>
      <w:tr w:rsidR="00CC249D" w:rsidRPr="00093B60" w14:paraId="27C9A48A"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9545737" w14:textId="0E8BA19E" w:rsidR="00CC249D" w:rsidRPr="00093B60" w:rsidRDefault="00CC249D" w:rsidP="00CC249D">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Jose Ramiro Madeira (Euclides)</w:t>
            </w:r>
          </w:p>
        </w:tc>
        <w:tc>
          <w:tcPr>
            <w:tcW w:w="797" w:type="dxa"/>
            <w:tcBorders>
              <w:top w:val="nil"/>
              <w:left w:val="nil"/>
              <w:bottom w:val="single" w:sz="4" w:space="0" w:color="auto"/>
              <w:right w:val="single" w:sz="4" w:space="0" w:color="auto"/>
            </w:tcBorders>
            <w:shd w:val="clear" w:color="000000" w:fill="F2F2F2"/>
            <w:noWrap/>
            <w:vAlign w:val="center"/>
            <w:hideMark/>
          </w:tcPr>
          <w:p w14:paraId="43A2ABA0" w14:textId="152B2B52"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977" w:type="dxa"/>
            <w:tcBorders>
              <w:top w:val="nil"/>
              <w:left w:val="nil"/>
              <w:bottom w:val="single" w:sz="4" w:space="0" w:color="auto"/>
              <w:right w:val="single" w:sz="4" w:space="0" w:color="auto"/>
            </w:tcBorders>
            <w:shd w:val="clear" w:color="000000" w:fill="F2F2F2"/>
            <w:noWrap/>
            <w:vAlign w:val="center"/>
            <w:hideMark/>
          </w:tcPr>
          <w:p w14:paraId="529F0060" w14:textId="3BAA4AE2"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6</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38DE4841" w14:textId="322ADE67"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4286B63C" w14:textId="53A49E6E"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450A06B8" w14:textId="693A37E8"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2CB0A267" w14:textId="31557296"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0F530FEE" w14:textId="144B98B1" w:rsidR="00CC249D" w:rsidRPr="00522E21"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0096CE05" w14:textId="73E554C5"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346A3DE7" w14:textId="40F538C4"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22" w:type="dxa"/>
            <w:tcBorders>
              <w:top w:val="nil"/>
              <w:left w:val="nil"/>
              <w:bottom w:val="single" w:sz="4" w:space="0" w:color="auto"/>
              <w:right w:val="single" w:sz="4" w:space="0" w:color="auto"/>
            </w:tcBorders>
            <w:shd w:val="clear" w:color="000000" w:fill="F2F2F2"/>
            <w:noWrap/>
            <w:vAlign w:val="center"/>
            <w:hideMark/>
          </w:tcPr>
          <w:p w14:paraId="6AD5A793" w14:textId="0F99D1BC"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218AA3E2" w14:textId="47410456"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009" w:type="dxa"/>
            <w:tcBorders>
              <w:top w:val="nil"/>
              <w:left w:val="nil"/>
              <w:bottom w:val="single" w:sz="4" w:space="0" w:color="auto"/>
              <w:right w:val="single" w:sz="4" w:space="0" w:color="auto"/>
            </w:tcBorders>
            <w:shd w:val="clear" w:color="000000" w:fill="F2F2F2"/>
            <w:noWrap/>
            <w:vAlign w:val="center"/>
            <w:hideMark/>
          </w:tcPr>
          <w:p w14:paraId="5EBDDF81" w14:textId="32EAEAA4" w:rsidR="00CC249D" w:rsidRPr="00093B60" w:rsidRDefault="00CC249D" w:rsidP="00CC249D">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35343FDD" w14:textId="00CA3F14" w:rsidR="00CC249D" w:rsidRPr="00093B60" w:rsidRDefault="00CC249D" w:rsidP="00CC249D">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42</w:t>
            </w:r>
          </w:p>
        </w:tc>
        <w:tc>
          <w:tcPr>
            <w:tcW w:w="160" w:type="dxa"/>
            <w:vAlign w:val="center"/>
            <w:hideMark/>
          </w:tcPr>
          <w:p w14:paraId="3082DF9F" w14:textId="77777777" w:rsidR="00CC249D" w:rsidRPr="00093B60" w:rsidRDefault="00CC249D" w:rsidP="00CC249D">
            <w:pPr>
              <w:spacing w:after="0" w:line="240" w:lineRule="auto"/>
              <w:rPr>
                <w:rFonts w:ascii="Times New Roman" w:eastAsia="Times New Roman" w:hAnsi="Times New Roman" w:cs="Times New Roman"/>
                <w:sz w:val="18"/>
                <w:szCs w:val="18"/>
                <w:lang w:eastAsia="pt-BR"/>
              </w:rPr>
            </w:pPr>
          </w:p>
        </w:tc>
      </w:tr>
      <w:tr w:rsidR="00402CCE" w:rsidRPr="00093B60" w14:paraId="0E631044"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7DBA0A6F"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Alcione </w:t>
            </w:r>
            <w:proofErr w:type="spellStart"/>
            <w:r w:rsidRPr="00093B60">
              <w:rPr>
                <w:rFonts w:ascii="Calibri" w:eastAsia="Times New Roman" w:hAnsi="Calibri" w:cs="Calibri"/>
                <w:b/>
                <w:bCs/>
                <w:color w:val="000000"/>
                <w:sz w:val="18"/>
                <w:szCs w:val="18"/>
                <w:lang w:eastAsia="pt-BR"/>
              </w:rPr>
              <w:t>Nassori</w:t>
            </w:r>
            <w:proofErr w:type="spellEnd"/>
            <w:r w:rsidRPr="00093B60">
              <w:rPr>
                <w:rFonts w:ascii="Calibri" w:eastAsia="Times New Roman" w:hAnsi="Calibri" w:cs="Calibri"/>
                <w:b/>
                <w:bCs/>
                <w:color w:val="000000"/>
                <w:sz w:val="18"/>
                <w:szCs w:val="18"/>
                <w:lang w:eastAsia="pt-BR"/>
              </w:rPr>
              <w:t xml:space="preserve"> (Solo equipe I)</w:t>
            </w:r>
          </w:p>
        </w:tc>
        <w:tc>
          <w:tcPr>
            <w:tcW w:w="797" w:type="dxa"/>
            <w:tcBorders>
              <w:top w:val="nil"/>
              <w:left w:val="nil"/>
              <w:bottom w:val="single" w:sz="4" w:space="0" w:color="auto"/>
              <w:right w:val="single" w:sz="4" w:space="0" w:color="auto"/>
            </w:tcBorders>
            <w:shd w:val="clear" w:color="000000" w:fill="F2F2F2"/>
            <w:noWrap/>
            <w:vAlign w:val="center"/>
            <w:hideMark/>
          </w:tcPr>
          <w:p w14:paraId="652F4F64" w14:textId="3B32552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63058DF6" w14:textId="6F894FE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67240004" w14:textId="2244BAE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6B2177A3" w14:textId="55C4A50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7DF78E6A" w14:textId="6C2D44D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1D1F6F6C" w14:textId="1E09329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5A023FE6" w14:textId="0BFC88DF"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w:t>
            </w:r>
          </w:p>
        </w:tc>
        <w:tc>
          <w:tcPr>
            <w:tcW w:w="792" w:type="dxa"/>
            <w:tcBorders>
              <w:top w:val="nil"/>
              <w:left w:val="nil"/>
              <w:bottom w:val="single" w:sz="4" w:space="0" w:color="auto"/>
              <w:right w:val="single" w:sz="4" w:space="0" w:color="auto"/>
            </w:tcBorders>
            <w:shd w:val="clear" w:color="000000" w:fill="F2F2F2"/>
            <w:noWrap/>
            <w:vAlign w:val="center"/>
            <w:hideMark/>
          </w:tcPr>
          <w:p w14:paraId="235A4734" w14:textId="201CAE5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596A57E7" w14:textId="4188DF3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5FBB13BB" w14:textId="056D97B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26F0CC78" w14:textId="13EC0B9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09" w:type="dxa"/>
            <w:tcBorders>
              <w:top w:val="nil"/>
              <w:left w:val="nil"/>
              <w:bottom w:val="single" w:sz="4" w:space="0" w:color="auto"/>
              <w:right w:val="single" w:sz="4" w:space="0" w:color="auto"/>
            </w:tcBorders>
            <w:shd w:val="clear" w:color="000000" w:fill="F2F2F2"/>
            <w:noWrap/>
            <w:vAlign w:val="center"/>
            <w:hideMark/>
          </w:tcPr>
          <w:p w14:paraId="7EE0E1C5" w14:textId="74A59CD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14423C07" w14:textId="0BA5B2ED"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30</w:t>
            </w:r>
          </w:p>
        </w:tc>
        <w:tc>
          <w:tcPr>
            <w:tcW w:w="160" w:type="dxa"/>
            <w:vAlign w:val="center"/>
            <w:hideMark/>
          </w:tcPr>
          <w:p w14:paraId="4C059CF4"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5A898416"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0973A918"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Alcione </w:t>
            </w:r>
            <w:proofErr w:type="spellStart"/>
            <w:r w:rsidRPr="00093B60">
              <w:rPr>
                <w:rFonts w:ascii="Calibri" w:eastAsia="Times New Roman" w:hAnsi="Calibri" w:cs="Calibri"/>
                <w:b/>
                <w:bCs/>
                <w:color w:val="000000"/>
                <w:sz w:val="18"/>
                <w:szCs w:val="18"/>
                <w:lang w:eastAsia="pt-BR"/>
              </w:rPr>
              <w:t>Nassori</w:t>
            </w:r>
            <w:proofErr w:type="spellEnd"/>
            <w:r w:rsidRPr="00093B60">
              <w:rPr>
                <w:rFonts w:ascii="Calibri" w:eastAsia="Times New Roman" w:hAnsi="Calibri" w:cs="Calibri"/>
                <w:b/>
                <w:bCs/>
                <w:color w:val="000000"/>
                <w:sz w:val="18"/>
                <w:szCs w:val="18"/>
                <w:lang w:eastAsia="pt-BR"/>
              </w:rPr>
              <w:t xml:space="preserve"> (Solo equipe II)</w:t>
            </w:r>
          </w:p>
        </w:tc>
        <w:tc>
          <w:tcPr>
            <w:tcW w:w="797" w:type="dxa"/>
            <w:tcBorders>
              <w:top w:val="nil"/>
              <w:left w:val="nil"/>
              <w:bottom w:val="single" w:sz="4" w:space="0" w:color="auto"/>
              <w:right w:val="single" w:sz="4" w:space="0" w:color="auto"/>
            </w:tcBorders>
            <w:shd w:val="clear" w:color="000000" w:fill="F2F2F2"/>
            <w:noWrap/>
            <w:vAlign w:val="center"/>
            <w:hideMark/>
          </w:tcPr>
          <w:p w14:paraId="352AAD86" w14:textId="544D7B5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977" w:type="dxa"/>
            <w:tcBorders>
              <w:top w:val="nil"/>
              <w:left w:val="nil"/>
              <w:bottom w:val="single" w:sz="4" w:space="0" w:color="auto"/>
              <w:right w:val="single" w:sz="4" w:space="0" w:color="auto"/>
            </w:tcBorders>
            <w:shd w:val="clear" w:color="000000" w:fill="F2F2F2"/>
            <w:noWrap/>
            <w:vAlign w:val="center"/>
            <w:hideMark/>
          </w:tcPr>
          <w:p w14:paraId="414FC32C" w14:textId="6BE352D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2BFF527E" w14:textId="5A7DDBF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7D0C67A3" w14:textId="41BEF1F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5FF0DD70" w14:textId="5810269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366BEA07" w14:textId="52AE8B2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64FDEE4D" w14:textId="23F5073E"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7CABDF0E" w14:textId="2D04F7D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6899092E" w14:textId="24829CC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52021588" w14:textId="60B6A04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3500EADB" w14:textId="70C365B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7F3EB556" w14:textId="6DF717A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3BFA605" w14:textId="2FA6FB11"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16</w:t>
            </w:r>
          </w:p>
        </w:tc>
        <w:tc>
          <w:tcPr>
            <w:tcW w:w="160" w:type="dxa"/>
            <w:vAlign w:val="center"/>
            <w:hideMark/>
          </w:tcPr>
          <w:p w14:paraId="0A50D860"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6DD21AB"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689D1615"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Alcione </w:t>
            </w:r>
            <w:proofErr w:type="spellStart"/>
            <w:r w:rsidRPr="00093B60">
              <w:rPr>
                <w:rFonts w:ascii="Calibri" w:eastAsia="Times New Roman" w:hAnsi="Calibri" w:cs="Calibri"/>
                <w:b/>
                <w:bCs/>
                <w:color w:val="000000"/>
                <w:sz w:val="18"/>
                <w:szCs w:val="18"/>
                <w:lang w:eastAsia="pt-BR"/>
              </w:rPr>
              <w:t>Nassori</w:t>
            </w:r>
            <w:proofErr w:type="spellEnd"/>
            <w:r w:rsidRPr="00093B60">
              <w:rPr>
                <w:rFonts w:ascii="Calibri" w:eastAsia="Times New Roman" w:hAnsi="Calibri" w:cs="Calibri"/>
                <w:b/>
                <w:bCs/>
                <w:color w:val="000000"/>
                <w:sz w:val="18"/>
                <w:szCs w:val="18"/>
                <w:lang w:eastAsia="pt-BR"/>
              </w:rPr>
              <w:t xml:space="preserve"> (Solo equipe III)</w:t>
            </w:r>
          </w:p>
        </w:tc>
        <w:tc>
          <w:tcPr>
            <w:tcW w:w="797" w:type="dxa"/>
            <w:tcBorders>
              <w:top w:val="nil"/>
              <w:left w:val="nil"/>
              <w:bottom w:val="single" w:sz="4" w:space="0" w:color="auto"/>
              <w:right w:val="single" w:sz="4" w:space="0" w:color="auto"/>
            </w:tcBorders>
            <w:shd w:val="clear" w:color="000000" w:fill="F2F2F2"/>
            <w:noWrap/>
            <w:vAlign w:val="center"/>
            <w:hideMark/>
          </w:tcPr>
          <w:p w14:paraId="6D651884" w14:textId="6D8CA54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977" w:type="dxa"/>
            <w:tcBorders>
              <w:top w:val="nil"/>
              <w:left w:val="nil"/>
              <w:bottom w:val="single" w:sz="4" w:space="0" w:color="auto"/>
              <w:right w:val="single" w:sz="4" w:space="0" w:color="auto"/>
            </w:tcBorders>
            <w:shd w:val="clear" w:color="000000" w:fill="F2F2F2"/>
            <w:noWrap/>
            <w:vAlign w:val="center"/>
            <w:hideMark/>
          </w:tcPr>
          <w:p w14:paraId="5A6A6794" w14:textId="4B7020C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3F147AB3" w14:textId="410C3D8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0FB3E804" w14:textId="400D1A9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03D8A3C5" w14:textId="2E5CE4B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290F6687" w14:textId="3D84BCF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4EDD1817" w14:textId="10CA10FC"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w:t>
            </w:r>
          </w:p>
        </w:tc>
        <w:tc>
          <w:tcPr>
            <w:tcW w:w="792" w:type="dxa"/>
            <w:tcBorders>
              <w:top w:val="nil"/>
              <w:left w:val="nil"/>
              <w:bottom w:val="single" w:sz="4" w:space="0" w:color="auto"/>
              <w:right w:val="single" w:sz="4" w:space="0" w:color="auto"/>
            </w:tcBorders>
            <w:shd w:val="clear" w:color="000000" w:fill="F2F2F2"/>
            <w:noWrap/>
            <w:vAlign w:val="center"/>
            <w:hideMark/>
          </w:tcPr>
          <w:p w14:paraId="12F21C66" w14:textId="55C4744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84" w:type="dxa"/>
            <w:tcBorders>
              <w:top w:val="nil"/>
              <w:left w:val="nil"/>
              <w:bottom w:val="single" w:sz="4" w:space="0" w:color="auto"/>
              <w:right w:val="single" w:sz="4" w:space="0" w:color="auto"/>
            </w:tcBorders>
            <w:shd w:val="clear" w:color="000000" w:fill="F2F2F2"/>
            <w:noWrap/>
            <w:vAlign w:val="center"/>
            <w:hideMark/>
          </w:tcPr>
          <w:p w14:paraId="6D383A10" w14:textId="60C3A55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22" w:type="dxa"/>
            <w:tcBorders>
              <w:top w:val="nil"/>
              <w:left w:val="nil"/>
              <w:bottom w:val="single" w:sz="4" w:space="0" w:color="auto"/>
              <w:right w:val="single" w:sz="4" w:space="0" w:color="auto"/>
            </w:tcBorders>
            <w:shd w:val="clear" w:color="000000" w:fill="F2F2F2"/>
            <w:noWrap/>
            <w:vAlign w:val="center"/>
            <w:hideMark/>
          </w:tcPr>
          <w:p w14:paraId="21185CD1" w14:textId="1E32F92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1071" w:type="dxa"/>
            <w:tcBorders>
              <w:top w:val="nil"/>
              <w:left w:val="nil"/>
              <w:bottom w:val="single" w:sz="4" w:space="0" w:color="auto"/>
              <w:right w:val="single" w:sz="4" w:space="0" w:color="auto"/>
            </w:tcBorders>
            <w:shd w:val="clear" w:color="000000" w:fill="F2F2F2"/>
            <w:noWrap/>
            <w:vAlign w:val="center"/>
            <w:hideMark/>
          </w:tcPr>
          <w:p w14:paraId="3EAD9212" w14:textId="2500EBC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009" w:type="dxa"/>
            <w:tcBorders>
              <w:top w:val="nil"/>
              <w:left w:val="nil"/>
              <w:bottom w:val="single" w:sz="4" w:space="0" w:color="auto"/>
              <w:right w:val="single" w:sz="4" w:space="0" w:color="auto"/>
            </w:tcBorders>
            <w:shd w:val="clear" w:color="000000" w:fill="F2F2F2"/>
            <w:noWrap/>
            <w:vAlign w:val="center"/>
            <w:hideMark/>
          </w:tcPr>
          <w:p w14:paraId="23C995B5" w14:textId="2FF9E33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0780FA14" w14:textId="045AE2AC"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29</w:t>
            </w:r>
          </w:p>
        </w:tc>
        <w:tc>
          <w:tcPr>
            <w:tcW w:w="160" w:type="dxa"/>
            <w:vAlign w:val="center"/>
            <w:hideMark/>
          </w:tcPr>
          <w:p w14:paraId="7A068304"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06839CBC"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C6188A5"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Armindo Mastrocola (Santa Rosa)</w:t>
            </w:r>
          </w:p>
        </w:tc>
        <w:tc>
          <w:tcPr>
            <w:tcW w:w="797" w:type="dxa"/>
            <w:tcBorders>
              <w:top w:val="nil"/>
              <w:left w:val="nil"/>
              <w:bottom w:val="single" w:sz="4" w:space="0" w:color="auto"/>
              <w:right w:val="single" w:sz="4" w:space="0" w:color="auto"/>
            </w:tcBorders>
            <w:shd w:val="clear" w:color="000000" w:fill="F2F2F2"/>
            <w:noWrap/>
            <w:vAlign w:val="center"/>
            <w:hideMark/>
          </w:tcPr>
          <w:p w14:paraId="54C3EE84" w14:textId="630433F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977" w:type="dxa"/>
            <w:tcBorders>
              <w:top w:val="nil"/>
              <w:left w:val="nil"/>
              <w:bottom w:val="single" w:sz="4" w:space="0" w:color="auto"/>
              <w:right w:val="single" w:sz="4" w:space="0" w:color="auto"/>
            </w:tcBorders>
            <w:shd w:val="clear" w:color="000000" w:fill="F2F2F2"/>
            <w:noWrap/>
            <w:vAlign w:val="center"/>
            <w:hideMark/>
          </w:tcPr>
          <w:p w14:paraId="7BA23037" w14:textId="2AF8744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1820AE43" w14:textId="6519156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38C9F29E" w14:textId="438980A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366D6CAB" w14:textId="6CFC200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1EEEAAB9" w14:textId="63424DC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45184370" w14:textId="4804B186"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3</w:t>
            </w:r>
          </w:p>
        </w:tc>
        <w:tc>
          <w:tcPr>
            <w:tcW w:w="792" w:type="dxa"/>
            <w:tcBorders>
              <w:top w:val="nil"/>
              <w:left w:val="nil"/>
              <w:bottom w:val="single" w:sz="4" w:space="0" w:color="auto"/>
              <w:right w:val="single" w:sz="4" w:space="0" w:color="auto"/>
            </w:tcBorders>
            <w:shd w:val="clear" w:color="000000" w:fill="F2F2F2"/>
            <w:noWrap/>
            <w:vAlign w:val="center"/>
            <w:hideMark/>
          </w:tcPr>
          <w:p w14:paraId="4EDFFD6C" w14:textId="51A78E0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0209FAFE" w14:textId="3464B07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53EEA52F" w14:textId="509D480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1071" w:type="dxa"/>
            <w:tcBorders>
              <w:top w:val="nil"/>
              <w:left w:val="nil"/>
              <w:bottom w:val="single" w:sz="4" w:space="0" w:color="auto"/>
              <w:right w:val="single" w:sz="4" w:space="0" w:color="auto"/>
            </w:tcBorders>
            <w:shd w:val="clear" w:color="000000" w:fill="F2F2F2"/>
            <w:noWrap/>
            <w:vAlign w:val="center"/>
            <w:hideMark/>
          </w:tcPr>
          <w:p w14:paraId="0543DDC9" w14:textId="674D067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17A02D1B" w14:textId="520EE24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6EF2A6A" w14:textId="52B43E6D"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41</w:t>
            </w:r>
          </w:p>
        </w:tc>
        <w:tc>
          <w:tcPr>
            <w:tcW w:w="160" w:type="dxa"/>
            <w:vAlign w:val="center"/>
            <w:hideMark/>
          </w:tcPr>
          <w:p w14:paraId="503B1AE5"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2D73C27E"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02208E19"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Athos Procópio de Oliveira (Imperial)</w:t>
            </w:r>
          </w:p>
        </w:tc>
        <w:tc>
          <w:tcPr>
            <w:tcW w:w="797" w:type="dxa"/>
            <w:tcBorders>
              <w:top w:val="nil"/>
              <w:left w:val="nil"/>
              <w:bottom w:val="single" w:sz="4" w:space="0" w:color="auto"/>
              <w:right w:val="single" w:sz="4" w:space="0" w:color="auto"/>
            </w:tcBorders>
            <w:shd w:val="clear" w:color="000000" w:fill="F2F2F2"/>
            <w:noWrap/>
            <w:vAlign w:val="center"/>
            <w:hideMark/>
          </w:tcPr>
          <w:p w14:paraId="35F81898" w14:textId="57D8F03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09D44BF4" w14:textId="1493BD9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307273C2" w14:textId="50D472B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31CFA215" w14:textId="3E28E3E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0589D9D9" w14:textId="21A29C7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1477019F" w14:textId="47DEFDF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3485F58C" w14:textId="687149E3"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3</w:t>
            </w:r>
          </w:p>
        </w:tc>
        <w:tc>
          <w:tcPr>
            <w:tcW w:w="792" w:type="dxa"/>
            <w:tcBorders>
              <w:top w:val="nil"/>
              <w:left w:val="nil"/>
              <w:bottom w:val="single" w:sz="4" w:space="0" w:color="auto"/>
              <w:right w:val="single" w:sz="4" w:space="0" w:color="auto"/>
            </w:tcBorders>
            <w:shd w:val="clear" w:color="000000" w:fill="F2F2F2"/>
            <w:noWrap/>
            <w:vAlign w:val="center"/>
            <w:hideMark/>
          </w:tcPr>
          <w:p w14:paraId="1229CBF6" w14:textId="6A8FB68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68825682" w14:textId="536E33A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6B3DB7A1" w14:textId="308CEB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39BA85BD" w14:textId="3908EB4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43A96D04" w14:textId="105D946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55C8059F" w14:textId="2EF193D2"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24</w:t>
            </w:r>
          </w:p>
        </w:tc>
        <w:tc>
          <w:tcPr>
            <w:tcW w:w="160" w:type="dxa"/>
            <w:vAlign w:val="center"/>
            <w:hideMark/>
          </w:tcPr>
          <w:p w14:paraId="758C966D"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1A151A9D"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CF92F05"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Carlos Roberto </w:t>
            </w:r>
            <w:proofErr w:type="spellStart"/>
            <w:r w:rsidRPr="00093B60">
              <w:rPr>
                <w:rFonts w:ascii="Calibri" w:eastAsia="Times New Roman" w:hAnsi="Calibri" w:cs="Calibri"/>
                <w:b/>
                <w:bCs/>
                <w:color w:val="000000"/>
                <w:sz w:val="18"/>
                <w:szCs w:val="18"/>
                <w:lang w:eastAsia="pt-BR"/>
              </w:rPr>
              <w:t>Surian</w:t>
            </w:r>
            <w:proofErr w:type="spellEnd"/>
            <w:r w:rsidRPr="00093B60">
              <w:rPr>
                <w:rFonts w:ascii="Calibri" w:eastAsia="Times New Roman" w:hAnsi="Calibri" w:cs="Calibri"/>
                <w:b/>
                <w:bCs/>
                <w:color w:val="000000"/>
                <w:sz w:val="18"/>
                <w:szCs w:val="18"/>
                <w:lang w:eastAsia="pt-BR"/>
              </w:rPr>
              <w:t xml:space="preserve"> (Nova Catanduva equipe I)</w:t>
            </w:r>
          </w:p>
        </w:tc>
        <w:tc>
          <w:tcPr>
            <w:tcW w:w="797" w:type="dxa"/>
            <w:tcBorders>
              <w:top w:val="nil"/>
              <w:left w:val="nil"/>
              <w:bottom w:val="single" w:sz="4" w:space="0" w:color="auto"/>
              <w:right w:val="single" w:sz="4" w:space="0" w:color="auto"/>
            </w:tcBorders>
            <w:shd w:val="clear" w:color="000000" w:fill="F2F2F2"/>
            <w:noWrap/>
            <w:vAlign w:val="center"/>
            <w:hideMark/>
          </w:tcPr>
          <w:p w14:paraId="0E8DA517" w14:textId="5F27508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6B0327C3" w14:textId="79A94A1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73195DD2" w14:textId="5F7AFA2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2F313667" w14:textId="5494B1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0E00E3AA" w14:textId="2FD5BBC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532AA6DB" w14:textId="28BFC3E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264FFEF2" w14:textId="0CD8E2C4"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w:t>
            </w:r>
          </w:p>
        </w:tc>
        <w:tc>
          <w:tcPr>
            <w:tcW w:w="792" w:type="dxa"/>
            <w:tcBorders>
              <w:top w:val="nil"/>
              <w:left w:val="nil"/>
              <w:bottom w:val="single" w:sz="4" w:space="0" w:color="auto"/>
              <w:right w:val="single" w:sz="4" w:space="0" w:color="auto"/>
            </w:tcBorders>
            <w:shd w:val="clear" w:color="000000" w:fill="F2F2F2"/>
            <w:noWrap/>
            <w:vAlign w:val="center"/>
            <w:hideMark/>
          </w:tcPr>
          <w:p w14:paraId="65F44628" w14:textId="6D369B9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84" w:type="dxa"/>
            <w:tcBorders>
              <w:top w:val="nil"/>
              <w:left w:val="nil"/>
              <w:bottom w:val="single" w:sz="4" w:space="0" w:color="auto"/>
              <w:right w:val="single" w:sz="4" w:space="0" w:color="auto"/>
            </w:tcBorders>
            <w:shd w:val="clear" w:color="000000" w:fill="F2F2F2"/>
            <w:noWrap/>
            <w:vAlign w:val="center"/>
            <w:hideMark/>
          </w:tcPr>
          <w:p w14:paraId="673447DE" w14:textId="15F8C9F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22" w:type="dxa"/>
            <w:tcBorders>
              <w:top w:val="nil"/>
              <w:left w:val="nil"/>
              <w:bottom w:val="single" w:sz="4" w:space="0" w:color="auto"/>
              <w:right w:val="single" w:sz="4" w:space="0" w:color="auto"/>
            </w:tcBorders>
            <w:shd w:val="clear" w:color="000000" w:fill="F2F2F2"/>
            <w:noWrap/>
            <w:vAlign w:val="center"/>
            <w:hideMark/>
          </w:tcPr>
          <w:p w14:paraId="5BB5F998" w14:textId="3A6BD2C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6F353646" w14:textId="06C96EA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009" w:type="dxa"/>
            <w:tcBorders>
              <w:top w:val="nil"/>
              <w:left w:val="nil"/>
              <w:bottom w:val="single" w:sz="4" w:space="0" w:color="auto"/>
              <w:right w:val="single" w:sz="4" w:space="0" w:color="auto"/>
            </w:tcBorders>
            <w:shd w:val="clear" w:color="000000" w:fill="F2F2F2"/>
            <w:noWrap/>
            <w:vAlign w:val="center"/>
            <w:hideMark/>
          </w:tcPr>
          <w:p w14:paraId="67701782" w14:textId="7090B86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5242CEA3" w14:textId="275E41BA"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22</w:t>
            </w:r>
          </w:p>
        </w:tc>
        <w:tc>
          <w:tcPr>
            <w:tcW w:w="160" w:type="dxa"/>
            <w:vAlign w:val="center"/>
            <w:hideMark/>
          </w:tcPr>
          <w:p w14:paraId="67FE1915"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79242B49"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36AAC6A9"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Carlos Roberto </w:t>
            </w:r>
            <w:proofErr w:type="spellStart"/>
            <w:r w:rsidRPr="00093B60">
              <w:rPr>
                <w:rFonts w:ascii="Calibri" w:eastAsia="Times New Roman" w:hAnsi="Calibri" w:cs="Calibri"/>
                <w:b/>
                <w:bCs/>
                <w:color w:val="000000"/>
                <w:sz w:val="18"/>
                <w:szCs w:val="18"/>
                <w:lang w:eastAsia="pt-BR"/>
              </w:rPr>
              <w:t>Surian</w:t>
            </w:r>
            <w:proofErr w:type="spellEnd"/>
            <w:r w:rsidRPr="00093B60">
              <w:rPr>
                <w:rFonts w:ascii="Calibri" w:eastAsia="Times New Roman" w:hAnsi="Calibri" w:cs="Calibri"/>
                <w:b/>
                <w:bCs/>
                <w:color w:val="000000"/>
                <w:sz w:val="18"/>
                <w:szCs w:val="18"/>
                <w:lang w:eastAsia="pt-BR"/>
              </w:rPr>
              <w:t xml:space="preserve"> (Nova Catanduva equipe II)</w:t>
            </w:r>
          </w:p>
        </w:tc>
        <w:tc>
          <w:tcPr>
            <w:tcW w:w="797" w:type="dxa"/>
            <w:tcBorders>
              <w:top w:val="nil"/>
              <w:left w:val="nil"/>
              <w:bottom w:val="single" w:sz="4" w:space="0" w:color="auto"/>
              <w:right w:val="single" w:sz="4" w:space="0" w:color="auto"/>
            </w:tcBorders>
            <w:shd w:val="clear" w:color="000000" w:fill="F2F2F2"/>
            <w:noWrap/>
            <w:vAlign w:val="center"/>
            <w:hideMark/>
          </w:tcPr>
          <w:p w14:paraId="50942220" w14:textId="73F50D2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977" w:type="dxa"/>
            <w:tcBorders>
              <w:top w:val="nil"/>
              <w:left w:val="nil"/>
              <w:bottom w:val="single" w:sz="4" w:space="0" w:color="auto"/>
              <w:right w:val="single" w:sz="4" w:space="0" w:color="auto"/>
            </w:tcBorders>
            <w:shd w:val="clear" w:color="000000" w:fill="F2F2F2"/>
            <w:noWrap/>
            <w:vAlign w:val="center"/>
            <w:hideMark/>
          </w:tcPr>
          <w:p w14:paraId="5DEE1292" w14:textId="0B0756C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114B48ED" w14:textId="037D4EA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1039766E" w14:textId="334EA75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078114A2" w14:textId="0211F2B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7E0146F1" w14:textId="16BB8D1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120B7F51" w14:textId="0E2FFF01"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5E201254" w14:textId="67CA674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0F6BFA6F" w14:textId="2073463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22" w:type="dxa"/>
            <w:tcBorders>
              <w:top w:val="nil"/>
              <w:left w:val="nil"/>
              <w:bottom w:val="single" w:sz="4" w:space="0" w:color="auto"/>
              <w:right w:val="single" w:sz="4" w:space="0" w:color="auto"/>
            </w:tcBorders>
            <w:shd w:val="clear" w:color="000000" w:fill="F2F2F2"/>
            <w:noWrap/>
            <w:vAlign w:val="center"/>
            <w:hideMark/>
          </w:tcPr>
          <w:p w14:paraId="3C73269A" w14:textId="6D8E545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289CB737" w14:textId="0B825AE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1F2D8795" w14:textId="003F642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30B7275C" w14:textId="306D0D89"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8</w:t>
            </w:r>
          </w:p>
        </w:tc>
        <w:tc>
          <w:tcPr>
            <w:tcW w:w="160" w:type="dxa"/>
            <w:vAlign w:val="center"/>
            <w:hideMark/>
          </w:tcPr>
          <w:p w14:paraId="7D6DD227"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39705199"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7B9D78F1"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Carlos Eduardo </w:t>
            </w:r>
            <w:proofErr w:type="spellStart"/>
            <w:r w:rsidRPr="00093B60">
              <w:rPr>
                <w:rFonts w:ascii="Calibri" w:eastAsia="Times New Roman" w:hAnsi="Calibri" w:cs="Calibri"/>
                <w:b/>
                <w:bCs/>
                <w:color w:val="000000"/>
                <w:sz w:val="18"/>
                <w:szCs w:val="18"/>
                <w:lang w:eastAsia="pt-BR"/>
              </w:rPr>
              <w:t>Bauab</w:t>
            </w:r>
            <w:proofErr w:type="spellEnd"/>
            <w:r w:rsidRPr="00093B60">
              <w:rPr>
                <w:rFonts w:ascii="Calibri" w:eastAsia="Times New Roman" w:hAnsi="Calibri" w:cs="Calibri"/>
                <w:b/>
                <w:bCs/>
                <w:color w:val="000000"/>
                <w:sz w:val="18"/>
                <w:szCs w:val="18"/>
                <w:lang w:eastAsia="pt-BR"/>
              </w:rPr>
              <w:t xml:space="preserve"> (Theodoro)</w:t>
            </w:r>
          </w:p>
        </w:tc>
        <w:tc>
          <w:tcPr>
            <w:tcW w:w="797" w:type="dxa"/>
            <w:tcBorders>
              <w:top w:val="nil"/>
              <w:left w:val="nil"/>
              <w:bottom w:val="single" w:sz="4" w:space="0" w:color="auto"/>
              <w:right w:val="single" w:sz="4" w:space="0" w:color="auto"/>
            </w:tcBorders>
            <w:shd w:val="clear" w:color="000000" w:fill="F2F2F2"/>
            <w:noWrap/>
            <w:vAlign w:val="center"/>
            <w:hideMark/>
          </w:tcPr>
          <w:p w14:paraId="6335A544" w14:textId="6679ACF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1C121B50" w14:textId="26C3BBD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7DAE9E55" w14:textId="122202E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2EFD0DA7" w14:textId="4093A27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3D01935D" w14:textId="38ACDA7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nil"/>
              <w:bottom w:val="single" w:sz="4" w:space="0" w:color="auto"/>
              <w:right w:val="single" w:sz="4" w:space="0" w:color="auto"/>
            </w:tcBorders>
            <w:shd w:val="clear" w:color="000000" w:fill="F2F2F2"/>
            <w:noWrap/>
            <w:vAlign w:val="center"/>
            <w:hideMark/>
          </w:tcPr>
          <w:p w14:paraId="007F2C82" w14:textId="59AEF9D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29DB22E9" w14:textId="2A1A2020"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10</w:t>
            </w:r>
          </w:p>
        </w:tc>
        <w:tc>
          <w:tcPr>
            <w:tcW w:w="792" w:type="dxa"/>
            <w:tcBorders>
              <w:top w:val="nil"/>
              <w:left w:val="nil"/>
              <w:bottom w:val="single" w:sz="4" w:space="0" w:color="auto"/>
              <w:right w:val="single" w:sz="4" w:space="0" w:color="auto"/>
            </w:tcBorders>
            <w:shd w:val="clear" w:color="000000" w:fill="F2F2F2"/>
            <w:noWrap/>
            <w:vAlign w:val="center"/>
            <w:hideMark/>
          </w:tcPr>
          <w:p w14:paraId="56D71A83" w14:textId="0C85C96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84" w:type="dxa"/>
            <w:tcBorders>
              <w:top w:val="nil"/>
              <w:left w:val="nil"/>
              <w:bottom w:val="single" w:sz="4" w:space="0" w:color="auto"/>
              <w:right w:val="single" w:sz="4" w:space="0" w:color="auto"/>
            </w:tcBorders>
            <w:shd w:val="clear" w:color="000000" w:fill="F2F2F2"/>
            <w:noWrap/>
            <w:vAlign w:val="center"/>
            <w:hideMark/>
          </w:tcPr>
          <w:p w14:paraId="1520FF14" w14:textId="77DC243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22" w:type="dxa"/>
            <w:tcBorders>
              <w:top w:val="nil"/>
              <w:left w:val="nil"/>
              <w:bottom w:val="single" w:sz="4" w:space="0" w:color="auto"/>
              <w:right w:val="single" w:sz="4" w:space="0" w:color="auto"/>
            </w:tcBorders>
            <w:shd w:val="clear" w:color="000000" w:fill="F2F2F2"/>
            <w:noWrap/>
            <w:vAlign w:val="center"/>
            <w:hideMark/>
          </w:tcPr>
          <w:p w14:paraId="2DE65837" w14:textId="553BAF1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78D3076D" w14:textId="59E2C3D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7</w:t>
            </w:r>
          </w:p>
        </w:tc>
        <w:tc>
          <w:tcPr>
            <w:tcW w:w="1009" w:type="dxa"/>
            <w:tcBorders>
              <w:top w:val="nil"/>
              <w:left w:val="nil"/>
              <w:bottom w:val="single" w:sz="4" w:space="0" w:color="auto"/>
              <w:right w:val="single" w:sz="4" w:space="0" w:color="auto"/>
            </w:tcBorders>
            <w:shd w:val="clear" w:color="000000" w:fill="F2F2F2"/>
            <w:noWrap/>
            <w:vAlign w:val="center"/>
            <w:hideMark/>
          </w:tcPr>
          <w:p w14:paraId="52D0CB72" w14:textId="21A9D4F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F19AF27" w14:textId="66D6D468"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47</w:t>
            </w:r>
          </w:p>
        </w:tc>
        <w:tc>
          <w:tcPr>
            <w:tcW w:w="160" w:type="dxa"/>
            <w:vAlign w:val="center"/>
            <w:hideMark/>
          </w:tcPr>
          <w:p w14:paraId="076143BD"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3D573760"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24F72D4E"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Geraldo Mendonça Uchoa (</w:t>
            </w:r>
            <w:proofErr w:type="spellStart"/>
            <w:r w:rsidRPr="00093B60">
              <w:rPr>
                <w:rFonts w:ascii="Calibri" w:eastAsia="Times New Roman" w:hAnsi="Calibri" w:cs="Calibri"/>
                <w:b/>
                <w:bCs/>
                <w:color w:val="000000"/>
                <w:sz w:val="18"/>
                <w:szCs w:val="18"/>
                <w:lang w:eastAsia="pt-BR"/>
              </w:rPr>
              <w:t>Lunardelli</w:t>
            </w:r>
            <w:proofErr w:type="spellEnd"/>
            <w:r w:rsidRPr="00093B60">
              <w:rPr>
                <w:rFonts w:ascii="Calibri" w:eastAsia="Times New Roman" w:hAnsi="Calibri" w:cs="Calibri"/>
                <w:b/>
                <w:bCs/>
                <w:color w:val="000000"/>
                <w:sz w:val="18"/>
                <w:szCs w:val="18"/>
                <w:lang w:eastAsia="pt-BR"/>
              </w:rPr>
              <w:t>)</w:t>
            </w:r>
          </w:p>
        </w:tc>
        <w:tc>
          <w:tcPr>
            <w:tcW w:w="797" w:type="dxa"/>
            <w:tcBorders>
              <w:top w:val="nil"/>
              <w:left w:val="nil"/>
              <w:bottom w:val="single" w:sz="4" w:space="0" w:color="auto"/>
              <w:right w:val="single" w:sz="4" w:space="0" w:color="auto"/>
            </w:tcBorders>
            <w:shd w:val="clear" w:color="000000" w:fill="F2F2F2"/>
            <w:noWrap/>
            <w:vAlign w:val="center"/>
            <w:hideMark/>
          </w:tcPr>
          <w:p w14:paraId="3991D131" w14:textId="781D891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977" w:type="dxa"/>
            <w:tcBorders>
              <w:top w:val="nil"/>
              <w:left w:val="nil"/>
              <w:bottom w:val="single" w:sz="4" w:space="0" w:color="auto"/>
              <w:right w:val="single" w:sz="4" w:space="0" w:color="auto"/>
            </w:tcBorders>
            <w:shd w:val="clear" w:color="000000" w:fill="F2F2F2"/>
            <w:noWrap/>
            <w:vAlign w:val="center"/>
            <w:hideMark/>
          </w:tcPr>
          <w:p w14:paraId="2A13260F" w14:textId="2E3B3B2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3BA7DE73" w14:textId="77D67EE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320DA2D1" w14:textId="76259D9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502BF8E0" w14:textId="2FC1C39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12</w:t>
            </w:r>
          </w:p>
        </w:tc>
        <w:tc>
          <w:tcPr>
            <w:tcW w:w="757" w:type="dxa"/>
            <w:tcBorders>
              <w:top w:val="nil"/>
              <w:left w:val="nil"/>
              <w:bottom w:val="single" w:sz="4" w:space="0" w:color="auto"/>
              <w:right w:val="single" w:sz="4" w:space="0" w:color="auto"/>
            </w:tcBorders>
            <w:shd w:val="clear" w:color="000000" w:fill="F2F2F2"/>
            <w:noWrap/>
            <w:vAlign w:val="center"/>
            <w:hideMark/>
          </w:tcPr>
          <w:p w14:paraId="41F7981F" w14:textId="349EBC2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10</w:t>
            </w:r>
          </w:p>
        </w:tc>
        <w:tc>
          <w:tcPr>
            <w:tcW w:w="757" w:type="dxa"/>
            <w:tcBorders>
              <w:top w:val="nil"/>
              <w:left w:val="nil"/>
              <w:bottom w:val="single" w:sz="4" w:space="0" w:color="auto"/>
              <w:right w:val="single" w:sz="4" w:space="0" w:color="auto"/>
            </w:tcBorders>
            <w:shd w:val="clear" w:color="000000" w:fill="F2F2F2"/>
            <w:noWrap/>
            <w:vAlign w:val="center"/>
            <w:hideMark/>
          </w:tcPr>
          <w:p w14:paraId="5293A292" w14:textId="44C19394"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7</w:t>
            </w:r>
          </w:p>
        </w:tc>
        <w:tc>
          <w:tcPr>
            <w:tcW w:w="792" w:type="dxa"/>
            <w:tcBorders>
              <w:top w:val="nil"/>
              <w:left w:val="nil"/>
              <w:bottom w:val="single" w:sz="4" w:space="0" w:color="auto"/>
              <w:right w:val="single" w:sz="4" w:space="0" w:color="auto"/>
            </w:tcBorders>
            <w:shd w:val="clear" w:color="000000" w:fill="F2F2F2"/>
            <w:noWrap/>
            <w:vAlign w:val="center"/>
            <w:hideMark/>
          </w:tcPr>
          <w:p w14:paraId="04D0958E" w14:textId="63CF7A6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51062C3F" w14:textId="0654B73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22" w:type="dxa"/>
            <w:tcBorders>
              <w:top w:val="nil"/>
              <w:left w:val="nil"/>
              <w:bottom w:val="single" w:sz="4" w:space="0" w:color="auto"/>
              <w:right w:val="single" w:sz="4" w:space="0" w:color="auto"/>
            </w:tcBorders>
            <w:shd w:val="clear" w:color="000000" w:fill="F2F2F2"/>
            <w:noWrap/>
            <w:vAlign w:val="center"/>
            <w:hideMark/>
          </w:tcPr>
          <w:p w14:paraId="74DC478C" w14:textId="743B504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71" w:type="dxa"/>
            <w:tcBorders>
              <w:top w:val="nil"/>
              <w:left w:val="nil"/>
              <w:bottom w:val="single" w:sz="4" w:space="0" w:color="auto"/>
              <w:right w:val="single" w:sz="4" w:space="0" w:color="auto"/>
            </w:tcBorders>
            <w:shd w:val="clear" w:color="000000" w:fill="F2F2F2"/>
            <w:noWrap/>
            <w:vAlign w:val="center"/>
            <w:hideMark/>
          </w:tcPr>
          <w:p w14:paraId="41B1BDD2" w14:textId="1BBC09A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09" w:type="dxa"/>
            <w:tcBorders>
              <w:top w:val="nil"/>
              <w:left w:val="nil"/>
              <w:bottom w:val="single" w:sz="4" w:space="0" w:color="auto"/>
              <w:right w:val="single" w:sz="4" w:space="0" w:color="auto"/>
            </w:tcBorders>
            <w:shd w:val="clear" w:color="000000" w:fill="F2F2F2"/>
            <w:noWrap/>
            <w:vAlign w:val="center"/>
            <w:hideMark/>
          </w:tcPr>
          <w:p w14:paraId="5ACBF3C9" w14:textId="32FDE29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5D543F55" w14:textId="6853851D"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67</w:t>
            </w:r>
          </w:p>
        </w:tc>
        <w:tc>
          <w:tcPr>
            <w:tcW w:w="160" w:type="dxa"/>
            <w:vAlign w:val="center"/>
            <w:hideMark/>
          </w:tcPr>
          <w:p w14:paraId="040E8D81"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83BF163"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55F4297A" w14:textId="1C170DC5"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lastRenderedPageBreak/>
              <w:t>USF Joao Miguel Calil (Santo Antônio)</w:t>
            </w:r>
          </w:p>
        </w:tc>
        <w:tc>
          <w:tcPr>
            <w:tcW w:w="797" w:type="dxa"/>
            <w:tcBorders>
              <w:top w:val="nil"/>
              <w:left w:val="nil"/>
              <w:bottom w:val="single" w:sz="4" w:space="0" w:color="auto"/>
              <w:right w:val="single" w:sz="4" w:space="0" w:color="auto"/>
            </w:tcBorders>
            <w:shd w:val="clear" w:color="000000" w:fill="F2F2F2"/>
            <w:noWrap/>
            <w:vAlign w:val="center"/>
            <w:hideMark/>
          </w:tcPr>
          <w:p w14:paraId="12E811BA" w14:textId="34A822C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977" w:type="dxa"/>
            <w:tcBorders>
              <w:top w:val="nil"/>
              <w:left w:val="nil"/>
              <w:bottom w:val="single" w:sz="4" w:space="0" w:color="auto"/>
              <w:right w:val="single" w:sz="4" w:space="0" w:color="auto"/>
            </w:tcBorders>
            <w:shd w:val="clear" w:color="000000" w:fill="F2F2F2"/>
            <w:noWrap/>
            <w:vAlign w:val="center"/>
            <w:hideMark/>
          </w:tcPr>
          <w:p w14:paraId="6BFCCF54" w14:textId="5E80626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5CAAC3A6" w14:textId="7F07A49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10</w:t>
            </w:r>
          </w:p>
        </w:tc>
        <w:tc>
          <w:tcPr>
            <w:tcW w:w="757" w:type="dxa"/>
            <w:tcBorders>
              <w:top w:val="nil"/>
              <w:left w:val="nil"/>
              <w:bottom w:val="single" w:sz="4" w:space="0" w:color="auto"/>
              <w:right w:val="single" w:sz="4" w:space="0" w:color="auto"/>
            </w:tcBorders>
            <w:shd w:val="clear" w:color="000000" w:fill="F2F2F2"/>
            <w:noWrap/>
            <w:vAlign w:val="center"/>
            <w:hideMark/>
          </w:tcPr>
          <w:p w14:paraId="1E209425" w14:textId="7085231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11</w:t>
            </w:r>
          </w:p>
        </w:tc>
        <w:tc>
          <w:tcPr>
            <w:tcW w:w="757" w:type="dxa"/>
            <w:tcBorders>
              <w:top w:val="nil"/>
              <w:left w:val="nil"/>
              <w:bottom w:val="single" w:sz="4" w:space="0" w:color="auto"/>
              <w:right w:val="single" w:sz="4" w:space="0" w:color="auto"/>
            </w:tcBorders>
            <w:shd w:val="clear" w:color="000000" w:fill="F2F2F2"/>
            <w:noWrap/>
            <w:vAlign w:val="center"/>
            <w:hideMark/>
          </w:tcPr>
          <w:p w14:paraId="62E004F0" w14:textId="3A16806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472A5F8D" w14:textId="031ABA8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3FA0816F" w14:textId="3C488388"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4</w:t>
            </w:r>
          </w:p>
        </w:tc>
        <w:tc>
          <w:tcPr>
            <w:tcW w:w="792" w:type="dxa"/>
            <w:tcBorders>
              <w:top w:val="nil"/>
              <w:left w:val="nil"/>
              <w:bottom w:val="single" w:sz="4" w:space="0" w:color="auto"/>
              <w:right w:val="single" w:sz="4" w:space="0" w:color="auto"/>
            </w:tcBorders>
            <w:shd w:val="clear" w:color="000000" w:fill="F2F2F2"/>
            <w:noWrap/>
            <w:vAlign w:val="center"/>
            <w:hideMark/>
          </w:tcPr>
          <w:p w14:paraId="0B9257AB" w14:textId="26A4EE8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984" w:type="dxa"/>
            <w:tcBorders>
              <w:top w:val="nil"/>
              <w:left w:val="nil"/>
              <w:bottom w:val="single" w:sz="4" w:space="0" w:color="auto"/>
              <w:right w:val="single" w:sz="4" w:space="0" w:color="auto"/>
            </w:tcBorders>
            <w:shd w:val="clear" w:color="000000" w:fill="F2F2F2"/>
            <w:noWrap/>
            <w:vAlign w:val="center"/>
            <w:hideMark/>
          </w:tcPr>
          <w:p w14:paraId="0839F485" w14:textId="010BD6F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32664B0A" w14:textId="18AA928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1959855E" w14:textId="510E397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8</w:t>
            </w:r>
          </w:p>
        </w:tc>
        <w:tc>
          <w:tcPr>
            <w:tcW w:w="1009" w:type="dxa"/>
            <w:tcBorders>
              <w:top w:val="nil"/>
              <w:left w:val="nil"/>
              <w:bottom w:val="single" w:sz="4" w:space="0" w:color="auto"/>
              <w:right w:val="single" w:sz="4" w:space="0" w:color="auto"/>
            </w:tcBorders>
            <w:shd w:val="clear" w:color="000000" w:fill="F2F2F2"/>
            <w:noWrap/>
            <w:vAlign w:val="center"/>
            <w:hideMark/>
          </w:tcPr>
          <w:p w14:paraId="1A5E2C9C" w14:textId="4F50A01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9E21EC3" w14:textId="0CDA109C"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58</w:t>
            </w:r>
          </w:p>
        </w:tc>
        <w:tc>
          <w:tcPr>
            <w:tcW w:w="160" w:type="dxa"/>
            <w:vAlign w:val="center"/>
            <w:hideMark/>
          </w:tcPr>
          <w:p w14:paraId="62C2DA42"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C76F966"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5EA853E1"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Jose Pio Nogueira de Sá (Gabriel Hernandes)</w:t>
            </w:r>
          </w:p>
        </w:tc>
        <w:tc>
          <w:tcPr>
            <w:tcW w:w="797" w:type="dxa"/>
            <w:tcBorders>
              <w:top w:val="nil"/>
              <w:left w:val="nil"/>
              <w:bottom w:val="single" w:sz="4" w:space="0" w:color="auto"/>
              <w:right w:val="single" w:sz="4" w:space="0" w:color="auto"/>
            </w:tcBorders>
            <w:shd w:val="clear" w:color="000000" w:fill="F2F2F2"/>
            <w:noWrap/>
            <w:vAlign w:val="center"/>
            <w:hideMark/>
          </w:tcPr>
          <w:p w14:paraId="7AA6D4AC" w14:textId="19504C9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977" w:type="dxa"/>
            <w:tcBorders>
              <w:top w:val="nil"/>
              <w:left w:val="nil"/>
              <w:bottom w:val="single" w:sz="4" w:space="0" w:color="auto"/>
              <w:right w:val="single" w:sz="4" w:space="0" w:color="auto"/>
            </w:tcBorders>
            <w:shd w:val="clear" w:color="000000" w:fill="F2F2F2"/>
            <w:noWrap/>
            <w:vAlign w:val="center"/>
            <w:hideMark/>
          </w:tcPr>
          <w:p w14:paraId="6D39C6F0" w14:textId="68C09B5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5C91DA26" w14:textId="1D42A9E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626AD279" w14:textId="171B3B5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371950A9" w14:textId="384D5C9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61384207" w14:textId="76B4A56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4649F031" w14:textId="0128BA33"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1</w:t>
            </w:r>
          </w:p>
        </w:tc>
        <w:tc>
          <w:tcPr>
            <w:tcW w:w="792" w:type="dxa"/>
            <w:tcBorders>
              <w:top w:val="nil"/>
              <w:left w:val="nil"/>
              <w:bottom w:val="single" w:sz="4" w:space="0" w:color="auto"/>
              <w:right w:val="single" w:sz="4" w:space="0" w:color="auto"/>
            </w:tcBorders>
            <w:shd w:val="clear" w:color="000000" w:fill="F2F2F2"/>
            <w:noWrap/>
            <w:vAlign w:val="center"/>
            <w:hideMark/>
          </w:tcPr>
          <w:p w14:paraId="1D9065FD" w14:textId="0A7FC76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47A55AC0" w14:textId="15CE0CF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2D97484D" w14:textId="18EF747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1FBD6F91" w14:textId="1FE94CB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416DCCFE" w14:textId="55F5E57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C5DF268" w14:textId="47368A72"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14</w:t>
            </w:r>
          </w:p>
        </w:tc>
        <w:tc>
          <w:tcPr>
            <w:tcW w:w="160" w:type="dxa"/>
            <w:vAlign w:val="center"/>
            <w:hideMark/>
          </w:tcPr>
          <w:p w14:paraId="2B295A39"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26B2421"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2B4A9CD7"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Michel Curi (Nosso Teto equipe I)</w:t>
            </w:r>
          </w:p>
        </w:tc>
        <w:tc>
          <w:tcPr>
            <w:tcW w:w="797" w:type="dxa"/>
            <w:tcBorders>
              <w:top w:val="nil"/>
              <w:left w:val="nil"/>
              <w:bottom w:val="single" w:sz="4" w:space="0" w:color="auto"/>
              <w:right w:val="single" w:sz="4" w:space="0" w:color="auto"/>
            </w:tcBorders>
            <w:shd w:val="clear" w:color="000000" w:fill="F2F2F2"/>
            <w:noWrap/>
            <w:vAlign w:val="center"/>
            <w:hideMark/>
          </w:tcPr>
          <w:p w14:paraId="686FB567" w14:textId="41F0F14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977" w:type="dxa"/>
            <w:tcBorders>
              <w:top w:val="nil"/>
              <w:left w:val="nil"/>
              <w:bottom w:val="single" w:sz="4" w:space="0" w:color="auto"/>
              <w:right w:val="single" w:sz="4" w:space="0" w:color="auto"/>
            </w:tcBorders>
            <w:shd w:val="clear" w:color="000000" w:fill="F2F2F2"/>
            <w:noWrap/>
            <w:vAlign w:val="center"/>
            <w:hideMark/>
          </w:tcPr>
          <w:p w14:paraId="208F0D55" w14:textId="5929757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2AFF3259" w14:textId="42103BB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1B3B4A37" w14:textId="30D44D3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4C9AD734" w14:textId="1824C87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6B3EBAB5" w14:textId="6F8A48C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608DA345" w14:textId="35460BA0"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8</w:t>
            </w:r>
          </w:p>
        </w:tc>
        <w:tc>
          <w:tcPr>
            <w:tcW w:w="792" w:type="dxa"/>
            <w:tcBorders>
              <w:top w:val="nil"/>
              <w:left w:val="nil"/>
              <w:bottom w:val="single" w:sz="4" w:space="0" w:color="auto"/>
              <w:right w:val="single" w:sz="4" w:space="0" w:color="auto"/>
            </w:tcBorders>
            <w:shd w:val="clear" w:color="000000" w:fill="F2F2F2"/>
            <w:noWrap/>
            <w:vAlign w:val="center"/>
            <w:hideMark/>
          </w:tcPr>
          <w:p w14:paraId="34BD6F19" w14:textId="0609302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625BF489" w14:textId="2A93CBA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7CC11F88" w14:textId="0CBD8BD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17E3969A" w14:textId="65E3E5C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09" w:type="dxa"/>
            <w:tcBorders>
              <w:top w:val="nil"/>
              <w:left w:val="nil"/>
              <w:bottom w:val="single" w:sz="4" w:space="0" w:color="auto"/>
              <w:right w:val="single" w:sz="4" w:space="0" w:color="auto"/>
            </w:tcBorders>
            <w:shd w:val="clear" w:color="000000" w:fill="F2F2F2"/>
            <w:noWrap/>
            <w:vAlign w:val="center"/>
            <w:hideMark/>
          </w:tcPr>
          <w:p w14:paraId="11153E88" w14:textId="0789DA4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70C9DCD" w14:textId="5724AAD4"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40</w:t>
            </w:r>
          </w:p>
        </w:tc>
        <w:tc>
          <w:tcPr>
            <w:tcW w:w="160" w:type="dxa"/>
            <w:vAlign w:val="center"/>
            <w:hideMark/>
          </w:tcPr>
          <w:p w14:paraId="3A0EBCBB"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7009D109"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355E9CB"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Michel Curi (Nosso Teto equipe II)</w:t>
            </w:r>
          </w:p>
        </w:tc>
        <w:tc>
          <w:tcPr>
            <w:tcW w:w="797" w:type="dxa"/>
            <w:tcBorders>
              <w:top w:val="nil"/>
              <w:left w:val="nil"/>
              <w:bottom w:val="single" w:sz="4" w:space="0" w:color="auto"/>
              <w:right w:val="single" w:sz="4" w:space="0" w:color="auto"/>
            </w:tcBorders>
            <w:shd w:val="clear" w:color="000000" w:fill="F2F2F2"/>
            <w:noWrap/>
            <w:vAlign w:val="center"/>
            <w:hideMark/>
          </w:tcPr>
          <w:p w14:paraId="51F6E87D" w14:textId="72734EF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0841D1CA" w14:textId="4A9E2A7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6019E5B5" w14:textId="2F55109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5C8E3ADA" w14:textId="3B4D77E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nil"/>
              <w:bottom w:val="single" w:sz="4" w:space="0" w:color="auto"/>
              <w:right w:val="single" w:sz="4" w:space="0" w:color="auto"/>
            </w:tcBorders>
            <w:shd w:val="clear" w:color="000000" w:fill="F2F2F2"/>
            <w:noWrap/>
            <w:vAlign w:val="center"/>
            <w:hideMark/>
          </w:tcPr>
          <w:p w14:paraId="57749ED3" w14:textId="57AF7F9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6</w:t>
            </w:r>
          </w:p>
        </w:tc>
        <w:tc>
          <w:tcPr>
            <w:tcW w:w="757" w:type="dxa"/>
            <w:tcBorders>
              <w:top w:val="nil"/>
              <w:left w:val="nil"/>
              <w:bottom w:val="single" w:sz="4" w:space="0" w:color="auto"/>
              <w:right w:val="single" w:sz="4" w:space="0" w:color="auto"/>
            </w:tcBorders>
            <w:shd w:val="clear" w:color="000000" w:fill="F2F2F2"/>
            <w:noWrap/>
            <w:vAlign w:val="center"/>
            <w:hideMark/>
          </w:tcPr>
          <w:p w14:paraId="2FFDF87E" w14:textId="5B9CECC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13</w:t>
            </w:r>
          </w:p>
        </w:tc>
        <w:tc>
          <w:tcPr>
            <w:tcW w:w="757" w:type="dxa"/>
            <w:tcBorders>
              <w:top w:val="nil"/>
              <w:left w:val="nil"/>
              <w:bottom w:val="single" w:sz="4" w:space="0" w:color="auto"/>
              <w:right w:val="single" w:sz="4" w:space="0" w:color="auto"/>
            </w:tcBorders>
            <w:shd w:val="clear" w:color="000000" w:fill="F2F2F2"/>
            <w:noWrap/>
            <w:vAlign w:val="center"/>
            <w:hideMark/>
          </w:tcPr>
          <w:p w14:paraId="3D32CC92" w14:textId="2D6B3632"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0</w:t>
            </w:r>
          </w:p>
        </w:tc>
        <w:tc>
          <w:tcPr>
            <w:tcW w:w="792" w:type="dxa"/>
            <w:tcBorders>
              <w:top w:val="nil"/>
              <w:left w:val="nil"/>
              <w:bottom w:val="single" w:sz="4" w:space="0" w:color="auto"/>
              <w:right w:val="single" w:sz="4" w:space="0" w:color="auto"/>
            </w:tcBorders>
            <w:shd w:val="clear" w:color="000000" w:fill="F2F2F2"/>
            <w:noWrap/>
            <w:vAlign w:val="center"/>
            <w:hideMark/>
          </w:tcPr>
          <w:p w14:paraId="60DECBDD" w14:textId="0CB3DAD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5E3FBA6B" w14:textId="1AA106A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22" w:type="dxa"/>
            <w:tcBorders>
              <w:top w:val="nil"/>
              <w:left w:val="nil"/>
              <w:bottom w:val="single" w:sz="4" w:space="0" w:color="auto"/>
              <w:right w:val="single" w:sz="4" w:space="0" w:color="auto"/>
            </w:tcBorders>
            <w:shd w:val="clear" w:color="000000" w:fill="F2F2F2"/>
            <w:noWrap/>
            <w:vAlign w:val="center"/>
            <w:hideMark/>
          </w:tcPr>
          <w:p w14:paraId="4DDF929B" w14:textId="1EC1582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15082831" w14:textId="762DF29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4</w:t>
            </w:r>
          </w:p>
        </w:tc>
        <w:tc>
          <w:tcPr>
            <w:tcW w:w="1009" w:type="dxa"/>
            <w:tcBorders>
              <w:top w:val="nil"/>
              <w:left w:val="nil"/>
              <w:bottom w:val="single" w:sz="4" w:space="0" w:color="auto"/>
              <w:right w:val="single" w:sz="4" w:space="0" w:color="auto"/>
            </w:tcBorders>
            <w:shd w:val="clear" w:color="000000" w:fill="F2F2F2"/>
            <w:noWrap/>
            <w:vAlign w:val="center"/>
            <w:hideMark/>
          </w:tcPr>
          <w:p w14:paraId="74FA9825" w14:textId="6CBB07E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CABB40F" w14:textId="1B41F0A8"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37</w:t>
            </w:r>
          </w:p>
        </w:tc>
        <w:tc>
          <w:tcPr>
            <w:tcW w:w="160" w:type="dxa"/>
            <w:vAlign w:val="center"/>
            <w:hideMark/>
          </w:tcPr>
          <w:p w14:paraId="72277D96"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92FCF20"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43A535B0"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Olavo Barros (Monte Líbano)</w:t>
            </w:r>
          </w:p>
        </w:tc>
        <w:tc>
          <w:tcPr>
            <w:tcW w:w="797" w:type="dxa"/>
            <w:tcBorders>
              <w:top w:val="nil"/>
              <w:left w:val="nil"/>
              <w:bottom w:val="single" w:sz="4" w:space="0" w:color="auto"/>
              <w:right w:val="single" w:sz="4" w:space="0" w:color="auto"/>
            </w:tcBorders>
            <w:shd w:val="clear" w:color="000000" w:fill="F2F2F2"/>
            <w:noWrap/>
            <w:vAlign w:val="center"/>
            <w:hideMark/>
          </w:tcPr>
          <w:p w14:paraId="34097EAD" w14:textId="29A10B8D"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6B4D6F3D" w14:textId="4A9B9125"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14B16070" w14:textId="36EACC8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73CD641A" w14:textId="2F69CCF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29863B39" w14:textId="72FD0E5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1D9AC443" w14:textId="4F99B2C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55680DEA" w14:textId="0B876FD9"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13EAA01A" w14:textId="296881C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84" w:type="dxa"/>
            <w:tcBorders>
              <w:top w:val="nil"/>
              <w:left w:val="nil"/>
              <w:bottom w:val="single" w:sz="4" w:space="0" w:color="auto"/>
              <w:right w:val="single" w:sz="4" w:space="0" w:color="auto"/>
            </w:tcBorders>
            <w:shd w:val="clear" w:color="000000" w:fill="F2F2F2"/>
            <w:noWrap/>
            <w:vAlign w:val="center"/>
            <w:hideMark/>
          </w:tcPr>
          <w:p w14:paraId="2B0CD3F9" w14:textId="4DE3F0D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262CB8B9" w14:textId="49B0236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1CB74CB4" w14:textId="153981D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09" w:type="dxa"/>
            <w:tcBorders>
              <w:top w:val="nil"/>
              <w:left w:val="nil"/>
              <w:bottom w:val="single" w:sz="4" w:space="0" w:color="auto"/>
              <w:right w:val="single" w:sz="4" w:space="0" w:color="auto"/>
            </w:tcBorders>
            <w:shd w:val="clear" w:color="000000" w:fill="F2F2F2"/>
            <w:noWrap/>
            <w:vAlign w:val="center"/>
            <w:hideMark/>
          </w:tcPr>
          <w:p w14:paraId="3F065169" w14:textId="3CC7750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06DEF93" w14:textId="2A0A3A82"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41</w:t>
            </w:r>
          </w:p>
        </w:tc>
        <w:tc>
          <w:tcPr>
            <w:tcW w:w="160" w:type="dxa"/>
            <w:vAlign w:val="center"/>
            <w:hideMark/>
          </w:tcPr>
          <w:p w14:paraId="448CD0B7"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F6436D2"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6A29E5E0"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USF Sergio Banhos (</w:t>
            </w:r>
            <w:proofErr w:type="spellStart"/>
            <w:r w:rsidRPr="00093B60">
              <w:rPr>
                <w:rFonts w:ascii="Calibri" w:eastAsia="Times New Roman" w:hAnsi="Calibri" w:cs="Calibri"/>
                <w:b/>
                <w:bCs/>
                <w:color w:val="000000"/>
                <w:sz w:val="18"/>
                <w:szCs w:val="18"/>
                <w:lang w:eastAsia="pt-BR"/>
              </w:rPr>
              <w:t>Pachá</w:t>
            </w:r>
            <w:proofErr w:type="spellEnd"/>
            <w:r w:rsidRPr="00093B60">
              <w:rPr>
                <w:rFonts w:ascii="Calibri" w:eastAsia="Times New Roman" w:hAnsi="Calibri" w:cs="Calibri"/>
                <w:b/>
                <w:bCs/>
                <w:color w:val="000000"/>
                <w:sz w:val="18"/>
                <w:szCs w:val="18"/>
                <w:lang w:eastAsia="pt-BR"/>
              </w:rPr>
              <w:t>)</w:t>
            </w:r>
          </w:p>
        </w:tc>
        <w:tc>
          <w:tcPr>
            <w:tcW w:w="797" w:type="dxa"/>
            <w:tcBorders>
              <w:top w:val="nil"/>
              <w:left w:val="nil"/>
              <w:bottom w:val="single" w:sz="4" w:space="0" w:color="auto"/>
              <w:right w:val="single" w:sz="4" w:space="0" w:color="auto"/>
            </w:tcBorders>
            <w:shd w:val="clear" w:color="000000" w:fill="F2F2F2"/>
            <w:noWrap/>
            <w:vAlign w:val="center"/>
            <w:hideMark/>
          </w:tcPr>
          <w:p w14:paraId="6464A7C0" w14:textId="48D5C50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048467BD" w14:textId="4AA5526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668C8238" w14:textId="353F2F2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0</w:t>
            </w:r>
          </w:p>
        </w:tc>
        <w:tc>
          <w:tcPr>
            <w:tcW w:w="757" w:type="dxa"/>
            <w:tcBorders>
              <w:top w:val="nil"/>
              <w:left w:val="nil"/>
              <w:bottom w:val="single" w:sz="4" w:space="0" w:color="auto"/>
              <w:right w:val="single" w:sz="4" w:space="0" w:color="auto"/>
            </w:tcBorders>
            <w:shd w:val="clear" w:color="000000" w:fill="F2F2F2"/>
            <w:noWrap/>
            <w:vAlign w:val="center"/>
            <w:hideMark/>
          </w:tcPr>
          <w:p w14:paraId="376C7FE7" w14:textId="64CAE324"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5873876D" w14:textId="5E76170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631F3783" w14:textId="78C5CF5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7</w:t>
            </w:r>
          </w:p>
        </w:tc>
        <w:tc>
          <w:tcPr>
            <w:tcW w:w="757" w:type="dxa"/>
            <w:tcBorders>
              <w:top w:val="nil"/>
              <w:left w:val="nil"/>
              <w:bottom w:val="single" w:sz="4" w:space="0" w:color="auto"/>
              <w:right w:val="single" w:sz="4" w:space="0" w:color="auto"/>
            </w:tcBorders>
            <w:shd w:val="clear" w:color="000000" w:fill="F2F2F2"/>
            <w:noWrap/>
            <w:vAlign w:val="center"/>
            <w:hideMark/>
          </w:tcPr>
          <w:p w14:paraId="3FA19167" w14:textId="0C27C6FD"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3453FD14" w14:textId="4611D18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984" w:type="dxa"/>
            <w:tcBorders>
              <w:top w:val="nil"/>
              <w:left w:val="nil"/>
              <w:bottom w:val="single" w:sz="4" w:space="0" w:color="auto"/>
              <w:right w:val="single" w:sz="4" w:space="0" w:color="auto"/>
            </w:tcBorders>
            <w:shd w:val="clear" w:color="000000" w:fill="F2F2F2"/>
            <w:noWrap/>
            <w:vAlign w:val="center"/>
            <w:hideMark/>
          </w:tcPr>
          <w:p w14:paraId="1520A7E2" w14:textId="14E573F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20D544BF" w14:textId="013A953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30BB1D58" w14:textId="19B33BD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09" w:type="dxa"/>
            <w:tcBorders>
              <w:top w:val="nil"/>
              <w:left w:val="nil"/>
              <w:bottom w:val="single" w:sz="4" w:space="0" w:color="auto"/>
              <w:right w:val="single" w:sz="4" w:space="0" w:color="auto"/>
            </w:tcBorders>
            <w:shd w:val="clear" w:color="000000" w:fill="F2F2F2"/>
            <w:noWrap/>
            <w:vAlign w:val="center"/>
            <w:hideMark/>
          </w:tcPr>
          <w:p w14:paraId="1561772A" w14:textId="1776A6A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57253097" w14:textId="7107DA60"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24</w:t>
            </w:r>
          </w:p>
        </w:tc>
        <w:tc>
          <w:tcPr>
            <w:tcW w:w="160" w:type="dxa"/>
            <w:vAlign w:val="center"/>
            <w:hideMark/>
          </w:tcPr>
          <w:p w14:paraId="48C602BF"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62D66FB7"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72980388"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w:t>
            </w:r>
            <w:proofErr w:type="spellStart"/>
            <w:r w:rsidRPr="00093B60">
              <w:rPr>
                <w:rFonts w:ascii="Calibri" w:eastAsia="Times New Roman" w:hAnsi="Calibri" w:cs="Calibri"/>
                <w:b/>
                <w:bCs/>
                <w:color w:val="000000"/>
                <w:sz w:val="18"/>
                <w:szCs w:val="18"/>
                <w:lang w:eastAsia="pt-BR"/>
              </w:rPr>
              <w:t>Gesabel</w:t>
            </w:r>
            <w:proofErr w:type="spellEnd"/>
            <w:r w:rsidRPr="00093B60">
              <w:rPr>
                <w:rFonts w:ascii="Calibri" w:eastAsia="Times New Roman" w:hAnsi="Calibri" w:cs="Calibri"/>
                <w:b/>
                <w:bCs/>
                <w:color w:val="000000"/>
                <w:sz w:val="18"/>
                <w:szCs w:val="18"/>
                <w:lang w:eastAsia="pt-BR"/>
              </w:rPr>
              <w:t xml:space="preserve"> Clemente Marques de </w:t>
            </w:r>
            <w:proofErr w:type="spellStart"/>
            <w:r w:rsidRPr="00093B60">
              <w:rPr>
                <w:rFonts w:ascii="Calibri" w:eastAsia="Times New Roman" w:hAnsi="Calibri" w:cs="Calibri"/>
                <w:b/>
                <w:bCs/>
                <w:color w:val="000000"/>
                <w:sz w:val="18"/>
                <w:szCs w:val="18"/>
                <w:lang w:eastAsia="pt-BR"/>
              </w:rPr>
              <w:t>la</w:t>
            </w:r>
            <w:proofErr w:type="spellEnd"/>
            <w:r w:rsidRPr="00093B60">
              <w:rPr>
                <w:rFonts w:ascii="Calibri" w:eastAsia="Times New Roman" w:hAnsi="Calibri" w:cs="Calibri"/>
                <w:b/>
                <w:bCs/>
                <w:color w:val="000000"/>
                <w:sz w:val="18"/>
                <w:szCs w:val="18"/>
                <w:lang w:eastAsia="pt-BR"/>
              </w:rPr>
              <w:t xml:space="preserve"> </w:t>
            </w:r>
            <w:proofErr w:type="spellStart"/>
            <w:r w:rsidRPr="00093B60">
              <w:rPr>
                <w:rFonts w:ascii="Calibri" w:eastAsia="Times New Roman" w:hAnsi="Calibri" w:cs="Calibri"/>
                <w:b/>
                <w:bCs/>
                <w:color w:val="000000"/>
                <w:sz w:val="18"/>
                <w:szCs w:val="18"/>
                <w:lang w:eastAsia="pt-BR"/>
              </w:rPr>
              <w:t>Habla</w:t>
            </w:r>
            <w:proofErr w:type="spellEnd"/>
            <w:r w:rsidRPr="00093B60">
              <w:rPr>
                <w:rFonts w:ascii="Calibri" w:eastAsia="Times New Roman" w:hAnsi="Calibri" w:cs="Calibri"/>
                <w:b/>
                <w:bCs/>
                <w:color w:val="000000"/>
                <w:sz w:val="18"/>
                <w:szCs w:val="18"/>
                <w:lang w:eastAsia="pt-BR"/>
              </w:rPr>
              <w:t xml:space="preserve"> (Pedro </w:t>
            </w:r>
            <w:proofErr w:type="spellStart"/>
            <w:r w:rsidRPr="00093B60">
              <w:rPr>
                <w:rFonts w:ascii="Calibri" w:eastAsia="Times New Roman" w:hAnsi="Calibri" w:cs="Calibri"/>
                <w:b/>
                <w:bCs/>
                <w:color w:val="000000"/>
                <w:sz w:val="18"/>
                <w:szCs w:val="18"/>
                <w:lang w:eastAsia="pt-BR"/>
              </w:rPr>
              <w:t>Nechar</w:t>
            </w:r>
            <w:proofErr w:type="spellEnd"/>
            <w:r w:rsidRPr="00093B60">
              <w:rPr>
                <w:rFonts w:ascii="Calibri" w:eastAsia="Times New Roman" w:hAnsi="Calibri" w:cs="Calibri"/>
                <w:b/>
                <w:bCs/>
                <w:color w:val="000000"/>
                <w:sz w:val="18"/>
                <w:szCs w:val="18"/>
                <w:lang w:eastAsia="pt-BR"/>
              </w:rPr>
              <w:t>)</w:t>
            </w:r>
          </w:p>
        </w:tc>
        <w:tc>
          <w:tcPr>
            <w:tcW w:w="797" w:type="dxa"/>
            <w:tcBorders>
              <w:top w:val="nil"/>
              <w:left w:val="nil"/>
              <w:bottom w:val="single" w:sz="4" w:space="0" w:color="auto"/>
              <w:right w:val="single" w:sz="4" w:space="0" w:color="auto"/>
            </w:tcBorders>
            <w:shd w:val="clear" w:color="000000" w:fill="F2F2F2"/>
            <w:noWrap/>
            <w:vAlign w:val="center"/>
            <w:hideMark/>
          </w:tcPr>
          <w:p w14:paraId="4CCC7250" w14:textId="0193E2B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1</w:t>
            </w:r>
          </w:p>
        </w:tc>
        <w:tc>
          <w:tcPr>
            <w:tcW w:w="977" w:type="dxa"/>
            <w:tcBorders>
              <w:top w:val="nil"/>
              <w:left w:val="nil"/>
              <w:bottom w:val="single" w:sz="4" w:space="0" w:color="auto"/>
              <w:right w:val="single" w:sz="4" w:space="0" w:color="auto"/>
            </w:tcBorders>
            <w:shd w:val="clear" w:color="000000" w:fill="F2F2F2"/>
            <w:noWrap/>
            <w:vAlign w:val="center"/>
            <w:hideMark/>
          </w:tcPr>
          <w:p w14:paraId="5A4A5548" w14:textId="2610D56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70B68C69" w14:textId="4AE0CAA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26358F82" w14:textId="7548AC1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6FCF2F56" w14:textId="01E81F5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7A57F086" w14:textId="241E893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1AB32F4E" w14:textId="20499CC1"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2</w:t>
            </w:r>
          </w:p>
        </w:tc>
        <w:tc>
          <w:tcPr>
            <w:tcW w:w="792" w:type="dxa"/>
            <w:tcBorders>
              <w:top w:val="nil"/>
              <w:left w:val="nil"/>
              <w:bottom w:val="single" w:sz="4" w:space="0" w:color="auto"/>
              <w:right w:val="single" w:sz="4" w:space="0" w:color="auto"/>
            </w:tcBorders>
            <w:shd w:val="clear" w:color="000000" w:fill="F2F2F2"/>
            <w:noWrap/>
            <w:vAlign w:val="center"/>
            <w:hideMark/>
          </w:tcPr>
          <w:p w14:paraId="672A8918" w14:textId="57D1103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5</w:t>
            </w:r>
          </w:p>
        </w:tc>
        <w:tc>
          <w:tcPr>
            <w:tcW w:w="984" w:type="dxa"/>
            <w:tcBorders>
              <w:top w:val="nil"/>
              <w:left w:val="nil"/>
              <w:bottom w:val="single" w:sz="4" w:space="0" w:color="auto"/>
              <w:right w:val="single" w:sz="4" w:space="0" w:color="auto"/>
            </w:tcBorders>
            <w:shd w:val="clear" w:color="000000" w:fill="F2F2F2"/>
            <w:noWrap/>
            <w:vAlign w:val="center"/>
            <w:hideMark/>
          </w:tcPr>
          <w:p w14:paraId="65DA3BAD" w14:textId="5FF921D2"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922" w:type="dxa"/>
            <w:tcBorders>
              <w:top w:val="nil"/>
              <w:left w:val="nil"/>
              <w:bottom w:val="single" w:sz="4" w:space="0" w:color="auto"/>
              <w:right w:val="single" w:sz="4" w:space="0" w:color="auto"/>
            </w:tcBorders>
            <w:shd w:val="clear" w:color="000000" w:fill="F2F2F2"/>
            <w:noWrap/>
            <w:vAlign w:val="center"/>
            <w:hideMark/>
          </w:tcPr>
          <w:p w14:paraId="00305383" w14:textId="05F1D96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71" w:type="dxa"/>
            <w:tcBorders>
              <w:top w:val="nil"/>
              <w:left w:val="nil"/>
              <w:bottom w:val="single" w:sz="4" w:space="0" w:color="auto"/>
              <w:right w:val="single" w:sz="4" w:space="0" w:color="auto"/>
            </w:tcBorders>
            <w:shd w:val="clear" w:color="000000" w:fill="F2F2F2"/>
            <w:noWrap/>
            <w:vAlign w:val="center"/>
            <w:hideMark/>
          </w:tcPr>
          <w:p w14:paraId="59007F23" w14:textId="7521830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031A448D" w14:textId="363B4D27"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1C48721" w14:textId="06C05C7F"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34</w:t>
            </w:r>
          </w:p>
        </w:tc>
        <w:tc>
          <w:tcPr>
            <w:tcW w:w="160" w:type="dxa"/>
            <w:vAlign w:val="center"/>
            <w:hideMark/>
          </w:tcPr>
          <w:p w14:paraId="0B80AF6C"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1BAAFAB9"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5788A322"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Isabel </w:t>
            </w:r>
            <w:proofErr w:type="spellStart"/>
            <w:r w:rsidRPr="00093B60">
              <w:rPr>
                <w:rFonts w:ascii="Calibri" w:eastAsia="Times New Roman" w:hAnsi="Calibri" w:cs="Calibri"/>
                <w:b/>
                <w:bCs/>
                <w:color w:val="000000"/>
                <w:sz w:val="18"/>
                <w:szCs w:val="18"/>
                <w:lang w:eastAsia="pt-BR"/>
              </w:rPr>
              <w:t>Etturi</w:t>
            </w:r>
            <w:proofErr w:type="spellEnd"/>
            <w:r w:rsidRPr="00093B60">
              <w:rPr>
                <w:rFonts w:ascii="Calibri" w:eastAsia="Times New Roman" w:hAnsi="Calibri" w:cs="Calibri"/>
                <w:b/>
                <w:bCs/>
                <w:color w:val="000000"/>
                <w:sz w:val="18"/>
                <w:szCs w:val="18"/>
                <w:lang w:eastAsia="pt-BR"/>
              </w:rPr>
              <w:t xml:space="preserve"> (Flamingo equipe I)</w:t>
            </w:r>
          </w:p>
        </w:tc>
        <w:tc>
          <w:tcPr>
            <w:tcW w:w="797" w:type="dxa"/>
            <w:tcBorders>
              <w:top w:val="nil"/>
              <w:left w:val="nil"/>
              <w:bottom w:val="single" w:sz="4" w:space="0" w:color="auto"/>
              <w:right w:val="single" w:sz="4" w:space="0" w:color="auto"/>
            </w:tcBorders>
            <w:shd w:val="clear" w:color="000000" w:fill="F2F2F2"/>
            <w:noWrap/>
            <w:vAlign w:val="center"/>
            <w:hideMark/>
          </w:tcPr>
          <w:p w14:paraId="2FE73F85" w14:textId="08A58AC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977" w:type="dxa"/>
            <w:tcBorders>
              <w:top w:val="nil"/>
              <w:left w:val="nil"/>
              <w:bottom w:val="single" w:sz="4" w:space="0" w:color="auto"/>
              <w:right w:val="single" w:sz="4" w:space="0" w:color="auto"/>
            </w:tcBorders>
            <w:shd w:val="clear" w:color="000000" w:fill="F2F2F2"/>
            <w:noWrap/>
            <w:vAlign w:val="center"/>
            <w:hideMark/>
          </w:tcPr>
          <w:p w14:paraId="557CA7EF" w14:textId="7EA0F5A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2A4354C4" w14:textId="7687C6F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7417ADFB" w14:textId="7523725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4B7A5AA9" w14:textId="1B8250A3"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2FF4F590" w14:textId="2D8A021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5</w:t>
            </w:r>
          </w:p>
        </w:tc>
        <w:tc>
          <w:tcPr>
            <w:tcW w:w="757" w:type="dxa"/>
            <w:tcBorders>
              <w:top w:val="nil"/>
              <w:left w:val="nil"/>
              <w:bottom w:val="single" w:sz="4" w:space="0" w:color="auto"/>
              <w:right w:val="single" w:sz="4" w:space="0" w:color="auto"/>
            </w:tcBorders>
            <w:shd w:val="clear" w:color="000000" w:fill="F2F2F2"/>
            <w:noWrap/>
            <w:vAlign w:val="center"/>
            <w:hideMark/>
          </w:tcPr>
          <w:p w14:paraId="637D6BEE" w14:textId="3EE499BB"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3</w:t>
            </w:r>
          </w:p>
        </w:tc>
        <w:tc>
          <w:tcPr>
            <w:tcW w:w="792" w:type="dxa"/>
            <w:tcBorders>
              <w:top w:val="nil"/>
              <w:left w:val="nil"/>
              <w:bottom w:val="single" w:sz="4" w:space="0" w:color="auto"/>
              <w:right w:val="single" w:sz="4" w:space="0" w:color="auto"/>
            </w:tcBorders>
            <w:shd w:val="clear" w:color="000000" w:fill="F2F2F2"/>
            <w:noWrap/>
            <w:vAlign w:val="center"/>
            <w:hideMark/>
          </w:tcPr>
          <w:p w14:paraId="5DA26266" w14:textId="6AF1358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84" w:type="dxa"/>
            <w:tcBorders>
              <w:top w:val="nil"/>
              <w:left w:val="nil"/>
              <w:bottom w:val="single" w:sz="4" w:space="0" w:color="auto"/>
              <w:right w:val="single" w:sz="4" w:space="0" w:color="auto"/>
            </w:tcBorders>
            <w:shd w:val="clear" w:color="000000" w:fill="F2F2F2"/>
            <w:noWrap/>
            <w:vAlign w:val="center"/>
            <w:hideMark/>
          </w:tcPr>
          <w:p w14:paraId="39A5D432" w14:textId="7715A23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2F2F2"/>
            <w:noWrap/>
            <w:vAlign w:val="center"/>
            <w:hideMark/>
          </w:tcPr>
          <w:p w14:paraId="29CA66A5" w14:textId="0E711EE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1071" w:type="dxa"/>
            <w:tcBorders>
              <w:top w:val="nil"/>
              <w:left w:val="nil"/>
              <w:bottom w:val="single" w:sz="4" w:space="0" w:color="auto"/>
              <w:right w:val="single" w:sz="4" w:space="0" w:color="auto"/>
            </w:tcBorders>
            <w:shd w:val="clear" w:color="000000" w:fill="F2F2F2"/>
            <w:noWrap/>
            <w:vAlign w:val="center"/>
            <w:hideMark/>
          </w:tcPr>
          <w:p w14:paraId="54D091AB" w14:textId="3850FB66"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3</w:t>
            </w:r>
          </w:p>
        </w:tc>
        <w:tc>
          <w:tcPr>
            <w:tcW w:w="1009" w:type="dxa"/>
            <w:tcBorders>
              <w:top w:val="nil"/>
              <w:left w:val="nil"/>
              <w:bottom w:val="single" w:sz="4" w:space="0" w:color="auto"/>
              <w:right w:val="single" w:sz="4" w:space="0" w:color="auto"/>
            </w:tcBorders>
            <w:shd w:val="clear" w:color="000000" w:fill="F2F2F2"/>
            <w:noWrap/>
            <w:vAlign w:val="center"/>
            <w:hideMark/>
          </w:tcPr>
          <w:p w14:paraId="60714322" w14:textId="21BD541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74294C69" w14:textId="1DE69234"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35</w:t>
            </w:r>
          </w:p>
        </w:tc>
        <w:tc>
          <w:tcPr>
            <w:tcW w:w="160" w:type="dxa"/>
            <w:vAlign w:val="center"/>
            <w:hideMark/>
          </w:tcPr>
          <w:p w14:paraId="6F6548E9"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r w:rsidR="00402CCE" w:rsidRPr="00093B60" w14:paraId="0F0C918C" w14:textId="77777777" w:rsidTr="00AE5708">
        <w:trPr>
          <w:trHeight w:val="194"/>
          <w:jc w:val="right"/>
        </w:trPr>
        <w:tc>
          <w:tcPr>
            <w:tcW w:w="4505" w:type="dxa"/>
            <w:tcBorders>
              <w:top w:val="nil"/>
              <w:left w:val="single" w:sz="4" w:space="0" w:color="auto"/>
              <w:bottom w:val="single" w:sz="4" w:space="0" w:color="auto"/>
              <w:right w:val="single" w:sz="4" w:space="0" w:color="auto"/>
            </w:tcBorders>
            <w:shd w:val="clear" w:color="000000" w:fill="F2F2F2"/>
            <w:noWrap/>
            <w:vAlign w:val="center"/>
            <w:hideMark/>
          </w:tcPr>
          <w:p w14:paraId="09614A3A" w14:textId="77777777" w:rsidR="00402CCE" w:rsidRPr="00093B60" w:rsidRDefault="00402CCE" w:rsidP="00402CCE">
            <w:pPr>
              <w:spacing w:after="0" w:line="240" w:lineRule="auto"/>
              <w:rPr>
                <w:rFonts w:ascii="Calibri" w:eastAsia="Times New Roman" w:hAnsi="Calibri" w:cs="Calibri"/>
                <w:b/>
                <w:bCs/>
                <w:color w:val="000000"/>
                <w:sz w:val="18"/>
                <w:szCs w:val="18"/>
                <w:lang w:eastAsia="pt-BR"/>
              </w:rPr>
            </w:pPr>
            <w:r w:rsidRPr="00093B60">
              <w:rPr>
                <w:rFonts w:ascii="Calibri" w:eastAsia="Times New Roman" w:hAnsi="Calibri" w:cs="Calibri"/>
                <w:b/>
                <w:bCs/>
                <w:color w:val="000000"/>
                <w:sz w:val="18"/>
                <w:szCs w:val="18"/>
                <w:lang w:eastAsia="pt-BR"/>
              </w:rPr>
              <w:t xml:space="preserve">USF Isabel </w:t>
            </w:r>
            <w:proofErr w:type="spellStart"/>
            <w:r w:rsidRPr="00093B60">
              <w:rPr>
                <w:rFonts w:ascii="Calibri" w:eastAsia="Times New Roman" w:hAnsi="Calibri" w:cs="Calibri"/>
                <w:b/>
                <w:bCs/>
                <w:color w:val="000000"/>
                <w:sz w:val="18"/>
                <w:szCs w:val="18"/>
                <w:lang w:eastAsia="pt-BR"/>
              </w:rPr>
              <w:t>Etturi</w:t>
            </w:r>
            <w:proofErr w:type="spellEnd"/>
            <w:r w:rsidRPr="00093B60">
              <w:rPr>
                <w:rFonts w:ascii="Calibri" w:eastAsia="Times New Roman" w:hAnsi="Calibri" w:cs="Calibri"/>
                <w:b/>
                <w:bCs/>
                <w:color w:val="000000"/>
                <w:sz w:val="18"/>
                <w:szCs w:val="18"/>
                <w:lang w:eastAsia="pt-BR"/>
              </w:rPr>
              <w:t xml:space="preserve"> (Flamingo equipe II)</w:t>
            </w:r>
          </w:p>
        </w:tc>
        <w:tc>
          <w:tcPr>
            <w:tcW w:w="797" w:type="dxa"/>
            <w:tcBorders>
              <w:top w:val="nil"/>
              <w:left w:val="nil"/>
              <w:bottom w:val="single" w:sz="4" w:space="0" w:color="auto"/>
              <w:right w:val="single" w:sz="4" w:space="0" w:color="auto"/>
            </w:tcBorders>
            <w:shd w:val="clear" w:color="000000" w:fill="F2F2F2"/>
            <w:noWrap/>
            <w:vAlign w:val="center"/>
            <w:hideMark/>
          </w:tcPr>
          <w:p w14:paraId="74693D54" w14:textId="1871FC4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977" w:type="dxa"/>
            <w:tcBorders>
              <w:top w:val="nil"/>
              <w:left w:val="nil"/>
              <w:bottom w:val="single" w:sz="4" w:space="0" w:color="auto"/>
              <w:right w:val="single" w:sz="4" w:space="0" w:color="auto"/>
            </w:tcBorders>
            <w:shd w:val="clear" w:color="000000" w:fill="F2F2F2"/>
            <w:noWrap/>
            <w:vAlign w:val="center"/>
            <w:hideMark/>
          </w:tcPr>
          <w:p w14:paraId="0462AA71" w14:textId="7E1137D9"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2</w:t>
            </w:r>
          </w:p>
        </w:tc>
        <w:tc>
          <w:tcPr>
            <w:tcW w:w="757" w:type="dxa"/>
            <w:tcBorders>
              <w:top w:val="nil"/>
              <w:left w:val="single" w:sz="4" w:space="0" w:color="auto"/>
              <w:bottom w:val="single" w:sz="4" w:space="0" w:color="auto"/>
              <w:right w:val="single" w:sz="4" w:space="0" w:color="auto"/>
            </w:tcBorders>
            <w:shd w:val="clear" w:color="000000" w:fill="F2F2F2"/>
            <w:noWrap/>
            <w:vAlign w:val="center"/>
            <w:hideMark/>
          </w:tcPr>
          <w:p w14:paraId="58316C51" w14:textId="6904C6BC"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4</w:t>
            </w:r>
          </w:p>
        </w:tc>
        <w:tc>
          <w:tcPr>
            <w:tcW w:w="757" w:type="dxa"/>
            <w:tcBorders>
              <w:top w:val="nil"/>
              <w:left w:val="nil"/>
              <w:bottom w:val="single" w:sz="4" w:space="0" w:color="auto"/>
              <w:right w:val="single" w:sz="4" w:space="0" w:color="auto"/>
            </w:tcBorders>
            <w:shd w:val="clear" w:color="000000" w:fill="F2F2F2"/>
            <w:noWrap/>
            <w:vAlign w:val="center"/>
            <w:hideMark/>
          </w:tcPr>
          <w:p w14:paraId="7B155343" w14:textId="58C903B1"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8</w:t>
            </w:r>
          </w:p>
        </w:tc>
        <w:tc>
          <w:tcPr>
            <w:tcW w:w="757" w:type="dxa"/>
            <w:tcBorders>
              <w:top w:val="nil"/>
              <w:left w:val="nil"/>
              <w:bottom w:val="single" w:sz="4" w:space="0" w:color="auto"/>
              <w:right w:val="single" w:sz="4" w:space="0" w:color="auto"/>
            </w:tcBorders>
            <w:shd w:val="clear" w:color="000000" w:fill="F2F2F2"/>
            <w:noWrap/>
            <w:vAlign w:val="center"/>
            <w:hideMark/>
          </w:tcPr>
          <w:p w14:paraId="7C282A7F" w14:textId="7D17762E"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sidRPr="00093B60">
              <w:rPr>
                <w:rFonts w:ascii="Calibri" w:hAnsi="Calibri" w:cs="Calibri"/>
                <w:color w:val="000000"/>
                <w:sz w:val="18"/>
                <w:szCs w:val="18"/>
              </w:rPr>
              <w:t>3</w:t>
            </w:r>
          </w:p>
        </w:tc>
        <w:tc>
          <w:tcPr>
            <w:tcW w:w="757" w:type="dxa"/>
            <w:tcBorders>
              <w:top w:val="nil"/>
              <w:left w:val="nil"/>
              <w:bottom w:val="single" w:sz="4" w:space="0" w:color="auto"/>
              <w:right w:val="single" w:sz="4" w:space="0" w:color="auto"/>
            </w:tcBorders>
            <w:shd w:val="clear" w:color="000000" w:fill="F2F2F2"/>
            <w:noWrap/>
            <w:vAlign w:val="center"/>
            <w:hideMark/>
          </w:tcPr>
          <w:p w14:paraId="2BF33F67" w14:textId="53AEC68F"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18"/>
                <w:szCs w:val="18"/>
              </w:rPr>
              <w:t>1</w:t>
            </w:r>
          </w:p>
        </w:tc>
        <w:tc>
          <w:tcPr>
            <w:tcW w:w="757" w:type="dxa"/>
            <w:tcBorders>
              <w:top w:val="nil"/>
              <w:left w:val="nil"/>
              <w:bottom w:val="single" w:sz="4" w:space="0" w:color="auto"/>
              <w:right w:val="single" w:sz="4" w:space="0" w:color="auto"/>
            </w:tcBorders>
            <w:shd w:val="clear" w:color="000000" w:fill="F2F2F2"/>
            <w:noWrap/>
            <w:vAlign w:val="center"/>
            <w:hideMark/>
          </w:tcPr>
          <w:p w14:paraId="2DD4103C" w14:textId="58D652DB" w:rsidR="00402CCE" w:rsidRPr="00522E21" w:rsidRDefault="00402CCE" w:rsidP="00402CCE">
            <w:pPr>
              <w:spacing w:after="0" w:line="240" w:lineRule="auto"/>
              <w:jc w:val="center"/>
              <w:rPr>
                <w:rFonts w:ascii="Calibri" w:eastAsia="Times New Roman" w:hAnsi="Calibri" w:cs="Calibri"/>
                <w:color w:val="000000"/>
                <w:sz w:val="18"/>
                <w:szCs w:val="18"/>
                <w:lang w:eastAsia="pt-BR"/>
              </w:rPr>
            </w:pPr>
            <w:r w:rsidRPr="00522E21">
              <w:rPr>
                <w:rFonts w:ascii="Calibri" w:hAnsi="Calibri" w:cs="Calibri"/>
                <w:color w:val="000000"/>
                <w:sz w:val="18"/>
                <w:szCs w:val="18"/>
              </w:rPr>
              <w:t>3</w:t>
            </w:r>
          </w:p>
        </w:tc>
        <w:tc>
          <w:tcPr>
            <w:tcW w:w="792" w:type="dxa"/>
            <w:tcBorders>
              <w:top w:val="nil"/>
              <w:left w:val="nil"/>
              <w:bottom w:val="single" w:sz="4" w:space="0" w:color="auto"/>
              <w:right w:val="single" w:sz="4" w:space="0" w:color="auto"/>
            </w:tcBorders>
            <w:shd w:val="clear" w:color="000000" w:fill="F2F2F2"/>
            <w:noWrap/>
            <w:vAlign w:val="center"/>
            <w:hideMark/>
          </w:tcPr>
          <w:p w14:paraId="3B7FA204" w14:textId="73B4A79B"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6</w:t>
            </w:r>
          </w:p>
        </w:tc>
        <w:tc>
          <w:tcPr>
            <w:tcW w:w="984" w:type="dxa"/>
            <w:tcBorders>
              <w:top w:val="nil"/>
              <w:left w:val="nil"/>
              <w:bottom w:val="single" w:sz="4" w:space="0" w:color="auto"/>
              <w:right w:val="single" w:sz="4" w:space="0" w:color="auto"/>
            </w:tcBorders>
            <w:shd w:val="clear" w:color="000000" w:fill="F2F2F2"/>
            <w:noWrap/>
            <w:vAlign w:val="center"/>
            <w:hideMark/>
          </w:tcPr>
          <w:p w14:paraId="2A775396" w14:textId="7B2C0F5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922" w:type="dxa"/>
            <w:tcBorders>
              <w:top w:val="nil"/>
              <w:left w:val="nil"/>
              <w:bottom w:val="single" w:sz="4" w:space="0" w:color="auto"/>
              <w:right w:val="single" w:sz="4" w:space="0" w:color="auto"/>
            </w:tcBorders>
            <w:shd w:val="clear" w:color="000000" w:fill="F2F2F2"/>
            <w:noWrap/>
            <w:vAlign w:val="center"/>
            <w:hideMark/>
          </w:tcPr>
          <w:p w14:paraId="3ECE7D0E" w14:textId="21167200"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0</w:t>
            </w:r>
          </w:p>
        </w:tc>
        <w:tc>
          <w:tcPr>
            <w:tcW w:w="1071" w:type="dxa"/>
            <w:tcBorders>
              <w:top w:val="nil"/>
              <w:left w:val="nil"/>
              <w:bottom w:val="single" w:sz="4" w:space="0" w:color="auto"/>
              <w:right w:val="single" w:sz="4" w:space="0" w:color="auto"/>
            </w:tcBorders>
            <w:shd w:val="clear" w:color="000000" w:fill="F2F2F2"/>
            <w:noWrap/>
            <w:vAlign w:val="center"/>
            <w:hideMark/>
          </w:tcPr>
          <w:p w14:paraId="12A05A94" w14:textId="7E7DC15A"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2</w:t>
            </w:r>
          </w:p>
        </w:tc>
        <w:tc>
          <w:tcPr>
            <w:tcW w:w="1009" w:type="dxa"/>
            <w:tcBorders>
              <w:top w:val="nil"/>
              <w:left w:val="nil"/>
              <w:bottom w:val="single" w:sz="4" w:space="0" w:color="auto"/>
              <w:right w:val="single" w:sz="4" w:space="0" w:color="auto"/>
            </w:tcBorders>
            <w:shd w:val="clear" w:color="000000" w:fill="F2F2F2"/>
            <w:noWrap/>
            <w:vAlign w:val="center"/>
            <w:hideMark/>
          </w:tcPr>
          <w:p w14:paraId="2CBFA719" w14:textId="211B6CE8" w:rsidR="00402CCE" w:rsidRPr="00093B60" w:rsidRDefault="00402CCE" w:rsidP="00402CCE">
            <w:pPr>
              <w:spacing w:after="0" w:line="240" w:lineRule="auto"/>
              <w:jc w:val="center"/>
              <w:rPr>
                <w:rFonts w:ascii="Calibri" w:eastAsia="Times New Roman" w:hAnsi="Calibri" w:cs="Calibri"/>
                <w:color w:val="000000"/>
                <w:sz w:val="18"/>
                <w:szCs w:val="18"/>
                <w:lang w:eastAsia="pt-BR"/>
              </w:rPr>
            </w:pPr>
            <w:r>
              <w:rPr>
                <w:rFonts w:ascii="Calibri" w:hAnsi="Calibri" w:cs="Calibri"/>
                <w:color w:val="000000"/>
                <w:sz w:val="20"/>
                <w:szCs w:val="20"/>
              </w:rPr>
              <w:t>1</w:t>
            </w:r>
          </w:p>
        </w:tc>
        <w:tc>
          <w:tcPr>
            <w:tcW w:w="757"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4F7A40EC" w14:textId="583EEC2F" w:rsidR="00402CCE" w:rsidRPr="00093B60" w:rsidRDefault="00402CCE" w:rsidP="00402CCE">
            <w:pPr>
              <w:spacing w:after="0" w:line="240" w:lineRule="auto"/>
              <w:jc w:val="center"/>
              <w:rPr>
                <w:rFonts w:ascii="Calibri" w:eastAsia="Times New Roman" w:hAnsi="Calibri" w:cs="Calibri"/>
                <w:b/>
                <w:bCs/>
                <w:color w:val="000000"/>
                <w:sz w:val="18"/>
                <w:szCs w:val="18"/>
                <w:lang w:eastAsia="pt-BR"/>
              </w:rPr>
            </w:pPr>
            <w:r>
              <w:rPr>
                <w:rFonts w:ascii="Calibri" w:hAnsi="Calibri" w:cs="Calibri"/>
                <w:color w:val="000000"/>
                <w:sz w:val="18"/>
                <w:szCs w:val="18"/>
              </w:rPr>
              <w:t>35</w:t>
            </w:r>
          </w:p>
        </w:tc>
        <w:tc>
          <w:tcPr>
            <w:tcW w:w="160" w:type="dxa"/>
            <w:vAlign w:val="center"/>
            <w:hideMark/>
          </w:tcPr>
          <w:p w14:paraId="20198B95" w14:textId="77777777" w:rsidR="00402CCE" w:rsidRPr="00093B60" w:rsidRDefault="00402CCE" w:rsidP="00402CCE">
            <w:pPr>
              <w:spacing w:after="0" w:line="240" w:lineRule="auto"/>
              <w:rPr>
                <w:rFonts w:ascii="Times New Roman" w:eastAsia="Times New Roman" w:hAnsi="Times New Roman" w:cs="Times New Roman"/>
                <w:sz w:val="18"/>
                <w:szCs w:val="18"/>
                <w:lang w:eastAsia="pt-BR"/>
              </w:rPr>
            </w:pPr>
          </w:p>
        </w:tc>
      </w:tr>
    </w:tbl>
    <w:p w14:paraId="28CAC894" w14:textId="2853F7EC" w:rsidR="00264706" w:rsidRDefault="00B3373E" w:rsidP="00D76203">
      <w:pPr>
        <w:spacing w:after="0"/>
        <w:ind w:hanging="284"/>
        <w:rPr>
          <w:rFonts w:cs="Times New Roman"/>
          <w:sz w:val="20"/>
          <w:szCs w:val="20"/>
        </w:rPr>
      </w:pPr>
      <w:r w:rsidRPr="00CB0429">
        <w:rPr>
          <w:rFonts w:cs="Times New Roman"/>
          <w:sz w:val="20"/>
          <w:szCs w:val="20"/>
        </w:rPr>
        <w:t>Fonte: SMS/DEVISA/SI</w:t>
      </w:r>
      <w:r>
        <w:rPr>
          <w:rFonts w:cs="Times New Roman"/>
          <w:sz w:val="20"/>
          <w:szCs w:val="20"/>
        </w:rPr>
        <w:t>M</w:t>
      </w:r>
      <w:r w:rsidRPr="00CB0429">
        <w:rPr>
          <w:rFonts w:cs="Times New Roman"/>
          <w:sz w:val="20"/>
          <w:szCs w:val="20"/>
        </w:rPr>
        <w:t>,</w:t>
      </w:r>
      <w:r w:rsidRPr="002A1B3B">
        <w:rPr>
          <w:rFonts w:cs="Times New Roman"/>
          <w:sz w:val="20"/>
          <w:szCs w:val="20"/>
        </w:rPr>
        <w:t xml:space="preserve"> 2021.</w:t>
      </w:r>
      <w:r w:rsidR="000C073B" w:rsidRPr="000C073B">
        <w:rPr>
          <w:rFonts w:cs="Times New Roman"/>
          <w:sz w:val="20"/>
          <w:szCs w:val="20"/>
        </w:rPr>
        <w:t xml:space="preserve"> </w:t>
      </w:r>
      <w:r w:rsidR="000C073B">
        <w:rPr>
          <w:rFonts w:cs="Times New Roman"/>
          <w:sz w:val="20"/>
          <w:szCs w:val="20"/>
        </w:rPr>
        <w:t xml:space="preserve">Acesso em: </w:t>
      </w:r>
      <w:r w:rsidR="00D76203">
        <w:rPr>
          <w:rFonts w:cs="Times New Roman"/>
          <w:sz w:val="20"/>
          <w:szCs w:val="20"/>
        </w:rPr>
        <w:t>1</w:t>
      </w:r>
      <w:r w:rsidR="007C3C71">
        <w:rPr>
          <w:rFonts w:cs="Times New Roman"/>
          <w:sz w:val="20"/>
          <w:szCs w:val="20"/>
        </w:rPr>
        <w:t>2</w:t>
      </w:r>
      <w:r w:rsidR="000C073B">
        <w:rPr>
          <w:rFonts w:cs="Times New Roman"/>
          <w:sz w:val="20"/>
          <w:szCs w:val="20"/>
        </w:rPr>
        <w:t>/</w:t>
      </w:r>
      <w:r w:rsidR="007C3C71">
        <w:rPr>
          <w:rFonts w:cs="Times New Roman"/>
          <w:sz w:val="20"/>
          <w:szCs w:val="20"/>
        </w:rPr>
        <w:t>01</w:t>
      </w:r>
      <w:r w:rsidR="000C073B">
        <w:rPr>
          <w:rFonts w:cs="Times New Roman"/>
          <w:sz w:val="20"/>
          <w:szCs w:val="20"/>
        </w:rPr>
        <w:t>/202</w:t>
      </w:r>
      <w:r w:rsidR="007C3C71">
        <w:rPr>
          <w:rFonts w:cs="Times New Roman"/>
          <w:sz w:val="20"/>
          <w:szCs w:val="20"/>
        </w:rPr>
        <w:t>2</w:t>
      </w:r>
      <w:r w:rsidR="00D337A5">
        <w:rPr>
          <w:rFonts w:cs="Times New Roman"/>
          <w:sz w:val="20"/>
          <w:szCs w:val="20"/>
        </w:rPr>
        <w:t>.</w:t>
      </w:r>
    </w:p>
    <w:p w14:paraId="7CBA8772" w14:textId="77777777" w:rsidR="00D337A5" w:rsidRDefault="00D337A5" w:rsidP="00D337A5">
      <w:pPr>
        <w:spacing w:after="0"/>
        <w:ind w:hanging="142"/>
        <w:rPr>
          <w:rFonts w:cs="Times New Roman"/>
          <w:sz w:val="20"/>
          <w:szCs w:val="20"/>
        </w:rPr>
      </w:pPr>
    </w:p>
    <w:p w14:paraId="5F2FF7D5" w14:textId="7EC92813" w:rsidR="002D0E04" w:rsidRPr="00DE3CBD" w:rsidRDefault="00E737C3" w:rsidP="002D0E04">
      <w:pPr>
        <w:spacing w:after="0" w:line="360" w:lineRule="auto"/>
        <w:ind w:firstLine="708"/>
        <w:jc w:val="both"/>
        <w:rPr>
          <w:rFonts w:ascii="Calibri" w:eastAsia="Times New Roman" w:hAnsi="Calibri" w:cs="Calibri"/>
          <w:color w:val="000000"/>
          <w:sz w:val="20"/>
          <w:szCs w:val="20"/>
          <w:lang w:eastAsia="pt-BR"/>
        </w:rPr>
      </w:pPr>
      <w:r w:rsidRPr="00E737C3">
        <w:rPr>
          <w:rFonts w:cs="Times New Roman"/>
        </w:rPr>
        <w:t xml:space="preserve">Na tabela </w:t>
      </w:r>
      <w:r w:rsidR="00026512">
        <w:rPr>
          <w:rFonts w:cs="Times New Roman"/>
        </w:rPr>
        <w:t>5</w:t>
      </w:r>
      <w:r w:rsidR="003D5506">
        <w:rPr>
          <w:rFonts w:cs="Times New Roman"/>
        </w:rPr>
        <w:t>7</w:t>
      </w:r>
      <w:r>
        <w:rPr>
          <w:rFonts w:cs="Times New Roman"/>
        </w:rPr>
        <w:t xml:space="preserve">, podemos ver </w:t>
      </w:r>
      <w:r w:rsidR="00D13AF0">
        <w:rPr>
          <w:rFonts w:cs="Times New Roman"/>
        </w:rPr>
        <w:t xml:space="preserve">as principais causas de </w:t>
      </w:r>
      <w:r>
        <w:rPr>
          <w:rFonts w:cs="Times New Roman"/>
        </w:rPr>
        <w:t>óbito</w:t>
      </w:r>
      <w:r w:rsidR="00E806F2">
        <w:rPr>
          <w:rFonts w:cs="Times New Roman"/>
        </w:rPr>
        <w:t xml:space="preserve"> </w:t>
      </w:r>
      <w:r>
        <w:rPr>
          <w:rFonts w:cs="Times New Roman"/>
        </w:rPr>
        <w:t xml:space="preserve">por sexo no mês de </w:t>
      </w:r>
      <w:r w:rsidR="00A73415">
        <w:rPr>
          <w:rFonts w:cs="Times New Roman"/>
        </w:rPr>
        <w:t>dezembro</w:t>
      </w:r>
      <w:r w:rsidR="008B2F55">
        <w:rPr>
          <w:rFonts w:cs="Times New Roman"/>
        </w:rPr>
        <w:t>.</w:t>
      </w:r>
      <w:r w:rsidR="002D0E04">
        <w:rPr>
          <w:rFonts w:cs="Times New Roman"/>
        </w:rPr>
        <w:t xml:space="preserve"> </w:t>
      </w:r>
      <w:r w:rsidR="00195727">
        <w:rPr>
          <w:rFonts w:cs="Times New Roman"/>
        </w:rPr>
        <w:t>Nos homens a principal causa de morte foi</w:t>
      </w:r>
      <w:r w:rsidR="00561C1B">
        <w:rPr>
          <w:rFonts w:cs="Times New Roman"/>
        </w:rPr>
        <w:t xml:space="preserve"> infarto agudo do miocárdio não especificado</w:t>
      </w:r>
      <w:r w:rsidR="00195727">
        <w:rPr>
          <w:rFonts w:cs="Times New Roman"/>
        </w:rPr>
        <w:t xml:space="preserve"> e nas mulheres f</w:t>
      </w:r>
      <w:r w:rsidR="00561C1B">
        <w:rPr>
          <w:rFonts w:cs="Times New Roman"/>
        </w:rPr>
        <w:t>oram</w:t>
      </w:r>
      <w:r w:rsidR="00195727">
        <w:rPr>
          <w:rFonts w:cs="Times New Roman"/>
        </w:rPr>
        <w:t xml:space="preserve"> </w:t>
      </w:r>
      <w:r w:rsidR="00561C1B">
        <w:rPr>
          <w:rFonts w:cs="Times New Roman"/>
        </w:rPr>
        <w:t>a morte sem assistência e pneumonite devida a alimento ou vômito.</w:t>
      </w:r>
    </w:p>
    <w:p w14:paraId="2039398D" w14:textId="06860434" w:rsidR="00566051" w:rsidRPr="006F6D5B" w:rsidRDefault="00DD51CE" w:rsidP="004D4013">
      <w:pPr>
        <w:spacing w:after="0" w:line="360" w:lineRule="auto"/>
        <w:jc w:val="both"/>
        <w:rPr>
          <w:rFonts w:cs="Times New Roman"/>
        </w:rPr>
      </w:pPr>
      <w:r>
        <w:rPr>
          <w:rFonts w:cs="Times New Roman"/>
        </w:rPr>
        <w:tab/>
      </w:r>
      <w:r>
        <w:rPr>
          <w:rFonts w:cs="Times New Roman"/>
        </w:rPr>
        <w:tab/>
      </w:r>
      <w:r>
        <w:rPr>
          <w:rFonts w:cs="Times New Roman"/>
        </w:rPr>
        <w:tab/>
      </w:r>
    </w:p>
    <w:p w14:paraId="64AB49D3" w14:textId="0AE863C3" w:rsidR="006A4EA0" w:rsidRDefault="000559D9" w:rsidP="000D27A4">
      <w:pPr>
        <w:ind w:firstLine="142"/>
        <w:rPr>
          <w:rFonts w:ascii="Calibri" w:eastAsia="Times New Roman" w:hAnsi="Calibri" w:cs="Calibri"/>
          <w:color w:val="000000"/>
          <w:lang w:eastAsia="pt-BR"/>
        </w:rPr>
      </w:pPr>
      <w:r>
        <w:rPr>
          <w:rFonts w:cs="Times New Roman"/>
          <w:b/>
          <w:sz w:val="20"/>
          <w:szCs w:val="20"/>
        </w:rPr>
        <w:t xml:space="preserve"> </w:t>
      </w:r>
      <w:r w:rsidR="001B5B13" w:rsidRPr="00B3373E">
        <w:rPr>
          <w:rFonts w:cs="Times New Roman"/>
          <w:b/>
          <w:sz w:val="20"/>
          <w:szCs w:val="20"/>
        </w:rPr>
        <w:t xml:space="preserve">Tabela </w:t>
      </w:r>
      <w:r w:rsidR="001B5B13">
        <w:rPr>
          <w:rFonts w:cs="Times New Roman"/>
          <w:b/>
          <w:sz w:val="20"/>
          <w:szCs w:val="20"/>
        </w:rPr>
        <w:t>5</w:t>
      </w:r>
      <w:r w:rsidR="003D5506">
        <w:rPr>
          <w:rFonts w:cs="Times New Roman"/>
          <w:b/>
          <w:sz w:val="20"/>
          <w:szCs w:val="20"/>
        </w:rPr>
        <w:t>7</w:t>
      </w:r>
      <w:r w:rsidR="001B5B13">
        <w:rPr>
          <w:rFonts w:cs="Times New Roman"/>
          <w:b/>
          <w:sz w:val="20"/>
          <w:szCs w:val="20"/>
        </w:rPr>
        <w:t>: Principais causas de óbito</w:t>
      </w:r>
      <w:r w:rsidR="001B5B13" w:rsidRPr="00B3373E">
        <w:rPr>
          <w:rFonts w:cs="Times New Roman"/>
          <w:b/>
          <w:sz w:val="20"/>
          <w:szCs w:val="20"/>
        </w:rPr>
        <w:t>, por</w:t>
      </w:r>
      <w:r w:rsidR="001B5B13">
        <w:rPr>
          <w:rFonts w:cs="Times New Roman"/>
          <w:b/>
          <w:sz w:val="20"/>
          <w:szCs w:val="20"/>
        </w:rPr>
        <w:t xml:space="preserve"> CID e por sexo</w:t>
      </w:r>
      <w:r w:rsidR="001B5B13" w:rsidRPr="00B3373E">
        <w:rPr>
          <w:rFonts w:cs="Times New Roman"/>
          <w:b/>
          <w:sz w:val="20"/>
          <w:szCs w:val="20"/>
        </w:rPr>
        <w:t>, no mês de</w:t>
      </w:r>
      <w:r w:rsidR="00936EC8">
        <w:rPr>
          <w:rFonts w:cs="Times New Roman"/>
          <w:b/>
          <w:sz w:val="20"/>
          <w:szCs w:val="20"/>
        </w:rPr>
        <w:t xml:space="preserve"> </w:t>
      </w:r>
      <w:r w:rsidR="00A73415">
        <w:rPr>
          <w:rFonts w:cs="Times New Roman"/>
          <w:b/>
          <w:sz w:val="20"/>
          <w:szCs w:val="20"/>
        </w:rPr>
        <w:t>dezembro</w:t>
      </w:r>
      <w:r w:rsidR="001B5B13">
        <w:rPr>
          <w:rFonts w:cs="Times New Roman"/>
          <w:b/>
          <w:sz w:val="20"/>
          <w:szCs w:val="20"/>
        </w:rPr>
        <w:t xml:space="preserve"> de 2021</w:t>
      </w:r>
      <w:r w:rsidR="001B5B13" w:rsidRPr="00B3373E">
        <w:rPr>
          <w:rFonts w:cs="Times New Roman"/>
          <w:b/>
          <w:sz w:val="20"/>
          <w:szCs w:val="20"/>
        </w:rPr>
        <w:t>.</w:t>
      </w:r>
    </w:p>
    <w:tbl>
      <w:tblPr>
        <w:tblW w:w="15128" w:type="dxa"/>
        <w:jc w:val="center"/>
        <w:tblCellMar>
          <w:left w:w="70" w:type="dxa"/>
          <w:right w:w="70" w:type="dxa"/>
        </w:tblCellMar>
        <w:tblLook w:val="04A0" w:firstRow="1" w:lastRow="0" w:firstColumn="1" w:lastColumn="0" w:noHBand="0" w:noVBand="1"/>
      </w:tblPr>
      <w:tblGrid>
        <w:gridCol w:w="1508"/>
        <w:gridCol w:w="1013"/>
        <w:gridCol w:w="11599"/>
        <w:gridCol w:w="378"/>
        <w:gridCol w:w="630"/>
      </w:tblGrid>
      <w:tr w:rsidR="00AA4180" w:rsidRPr="00AA4180" w14:paraId="150A61F5" w14:textId="77777777" w:rsidTr="00AA4180">
        <w:trPr>
          <w:trHeight w:val="261"/>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51AD4C0E"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CLASSIFICAÇÃO</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04BA63B"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CID</w:t>
            </w:r>
          </w:p>
        </w:tc>
        <w:tc>
          <w:tcPr>
            <w:tcW w:w="12607"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134E38C" w14:textId="2A9B74E6" w:rsidR="00AA4180" w:rsidRPr="00AA4180" w:rsidRDefault="007B4AA1" w:rsidP="007B4AA1">
            <w:pPr>
              <w:spacing w:after="0" w:line="240" w:lineRule="auto"/>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w:t>
            </w:r>
            <w:r w:rsidR="00AA4180" w:rsidRPr="00AA4180">
              <w:rPr>
                <w:rFonts w:ascii="Calibri" w:eastAsia="Times New Roman" w:hAnsi="Calibri" w:cs="Calibri"/>
                <w:b/>
                <w:bCs/>
                <w:color w:val="000000"/>
                <w:sz w:val="20"/>
                <w:szCs w:val="20"/>
                <w:lang w:eastAsia="pt-BR"/>
              </w:rPr>
              <w:t>MASCULINO</w:t>
            </w:r>
          </w:p>
        </w:tc>
      </w:tr>
      <w:tr w:rsidR="00AA4180" w:rsidRPr="00AA4180" w14:paraId="2719F8A3" w14:textId="77777777" w:rsidTr="00862D44">
        <w:trPr>
          <w:trHeight w:val="261"/>
          <w:jc w:val="center"/>
        </w:trPr>
        <w:tc>
          <w:tcPr>
            <w:tcW w:w="1508" w:type="dxa"/>
            <w:vMerge/>
            <w:tcBorders>
              <w:top w:val="single" w:sz="4" w:space="0" w:color="auto"/>
              <w:left w:val="single" w:sz="4" w:space="0" w:color="auto"/>
              <w:bottom w:val="single" w:sz="4" w:space="0" w:color="auto"/>
              <w:right w:val="single" w:sz="4" w:space="0" w:color="auto"/>
            </w:tcBorders>
            <w:vAlign w:val="center"/>
            <w:hideMark/>
          </w:tcPr>
          <w:p w14:paraId="4A5CABAD" w14:textId="77777777" w:rsidR="00AA4180" w:rsidRPr="00AA4180" w:rsidRDefault="00AA4180" w:rsidP="00AA4180">
            <w:pPr>
              <w:spacing w:after="0" w:line="240" w:lineRule="auto"/>
              <w:rPr>
                <w:rFonts w:ascii="Calibri" w:eastAsia="Times New Roman" w:hAnsi="Calibri" w:cs="Calibri"/>
                <w:b/>
                <w:bCs/>
                <w:color w:val="000000"/>
                <w:sz w:val="20"/>
                <w:szCs w:val="20"/>
                <w:lang w:eastAsia="pt-B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032E41D" w14:textId="77777777" w:rsidR="00AA4180" w:rsidRPr="00AA4180" w:rsidRDefault="00AA4180" w:rsidP="00AA4180">
            <w:pPr>
              <w:spacing w:after="0" w:line="240" w:lineRule="auto"/>
              <w:rPr>
                <w:rFonts w:ascii="Calibri" w:eastAsia="Times New Roman" w:hAnsi="Calibri" w:cs="Calibri"/>
                <w:b/>
                <w:bCs/>
                <w:color w:val="000000"/>
                <w:sz w:val="20"/>
                <w:szCs w:val="20"/>
                <w:lang w:eastAsia="pt-BR"/>
              </w:rPr>
            </w:pPr>
          </w:p>
        </w:tc>
        <w:tc>
          <w:tcPr>
            <w:tcW w:w="11599" w:type="dxa"/>
            <w:tcBorders>
              <w:top w:val="nil"/>
              <w:left w:val="nil"/>
              <w:bottom w:val="single" w:sz="4" w:space="0" w:color="auto"/>
              <w:right w:val="single" w:sz="4" w:space="0" w:color="auto"/>
            </w:tcBorders>
            <w:shd w:val="clear" w:color="000000" w:fill="A6A6A6"/>
            <w:noWrap/>
            <w:vAlign w:val="center"/>
            <w:hideMark/>
          </w:tcPr>
          <w:p w14:paraId="1B660554"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DESCRIÇÃO</w:t>
            </w:r>
          </w:p>
        </w:tc>
        <w:tc>
          <w:tcPr>
            <w:tcW w:w="378" w:type="dxa"/>
            <w:tcBorders>
              <w:top w:val="nil"/>
              <w:left w:val="nil"/>
              <w:bottom w:val="single" w:sz="4" w:space="0" w:color="auto"/>
              <w:right w:val="single" w:sz="4" w:space="0" w:color="auto"/>
            </w:tcBorders>
            <w:shd w:val="clear" w:color="000000" w:fill="A6A6A6"/>
            <w:noWrap/>
            <w:vAlign w:val="center"/>
            <w:hideMark/>
          </w:tcPr>
          <w:p w14:paraId="33E7245C"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Nº</w:t>
            </w:r>
          </w:p>
        </w:tc>
        <w:tc>
          <w:tcPr>
            <w:tcW w:w="630" w:type="dxa"/>
            <w:tcBorders>
              <w:top w:val="nil"/>
              <w:left w:val="nil"/>
              <w:bottom w:val="single" w:sz="4" w:space="0" w:color="auto"/>
              <w:right w:val="single" w:sz="4" w:space="0" w:color="auto"/>
            </w:tcBorders>
            <w:shd w:val="clear" w:color="000000" w:fill="A6A6A6"/>
            <w:noWrap/>
            <w:vAlign w:val="center"/>
            <w:hideMark/>
          </w:tcPr>
          <w:p w14:paraId="456AA3C8"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w:t>
            </w:r>
          </w:p>
        </w:tc>
      </w:tr>
      <w:tr w:rsidR="006D1EF2" w:rsidRPr="00AA4180" w14:paraId="1AD342E6" w14:textId="77777777" w:rsidTr="002D75AE">
        <w:trPr>
          <w:trHeight w:val="261"/>
          <w:jc w:val="center"/>
        </w:trPr>
        <w:tc>
          <w:tcPr>
            <w:tcW w:w="1508" w:type="dxa"/>
            <w:tcBorders>
              <w:top w:val="nil"/>
              <w:left w:val="single" w:sz="4" w:space="0" w:color="auto"/>
              <w:bottom w:val="single" w:sz="4" w:space="0" w:color="auto"/>
              <w:right w:val="single" w:sz="4" w:space="0" w:color="auto"/>
            </w:tcBorders>
            <w:shd w:val="clear" w:color="auto" w:fill="auto"/>
            <w:vAlign w:val="center"/>
            <w:hideMark/>
          </w:tcPr>
          <w:p w14:paraId="2A645BE9" w14:textId="7DD825CA" w:rsidR="006D1EF2" w:rsidRPr="00AA4180" w:rsidRDefault="006D1EF2" w:rsidP="006D1EF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1º</w:t>
            </w:r>
          </w:p>
        </w:tc>
        <w:tc>
          <w:tcPr>
            <w:tcW w:w="1013" w:type="dxa"/>
            <w:tcBorders>
              <w:top w:val="nil"/>
              <w:left w:val="nil"/>
              <w:bottom w:val="single" w:sz="4" w:space="0" w:color="auto"/>
              <w:right w:val="single" w:sz="4" w:space="0" w:color="auto"/>
            </w:tcBorders>
            <w:shd w:val="clear" w:color="auto" w:fill="auto"/>
            <w:noWrap/>
            <w:vAlign w:val="bottom"/>
          </w:tcPr>
          <w:p w14:paraId="6726B330" w14:textId="66C384B2"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I219</w:t>
            </w:r>
          </w:p>
        </w:tc>
        <w:tc>
          <w:tcPr>
            <w:tcW w:w="11599" w:type="dxa"/>
            <w:tcBorders>
              <w:top w:val="nil"/>
              <w:left w:val="nil"/>
              <w:bottom w:val="single" w:sz="4" w:space="0" w:color="auto"/>
              <w:right w:val="single" w:sz="4" w:space="0" w:color="auto"/>
            </w:tcBorders>
            <w:shd w:val="clear" w:color="auto" w:fill="auto"/>
            <w:noWrap/>
            <w:vAlign w:val="bottom"/>
          </w:tcPr>
          <w:p w14:paraId="52B52575" w14:textId="75C686F0" w:rsidR="006D1EF2" w:rsidRPr="006D1EF2" w:rsidRDefault="006D1EF2" w:rsidP="006D1EF2">
            <w:pPr>
              <w:spacing w:after="0" w:line="240" w:lineRule="auto"/>
              <w:rPr>
                <w:rFonts w:ascii="Calibri" w:eastAsia="Times New Roman" w:hAnsi="Calibri" w:cs="Calibri"/>
                <w:sz w:val="20"/>
                <w:szCs w:val="20"/>
                <w:lang w:eastAsia="pt-BR"/>
              </w:rPr>
            </w:pPr>
            <w:r w:rsidRPr="006D1EF2">
              <w:rPr>
                <w:rFonts w:ascii="Calibri" w:hAnsi="Calibri" w:cs="Calibri"/>
                <w:color w:val="000000"/>
                <w:sz w:val="20"/>
                <w:szCs w:val="20"/>
              </w:rPr>
              <w:t xml:space="preserve">Infarto agudo do miocárdio não especificado </w:t>
            </w:r>
          </w:p>
        </w:tc>
        <w:tc>
          <w:tcPr>
            <w:tcW w:w="378" w:type="dxa"/>
            <w:tcBorders>
              <w:top w:val="nil"/>
              <w:left w:val="nil"/>
              <w:bottom w:val="single" w:sz="4" w:space="0" w:color="auto"/>
              <w:right w:val="single" w:sz="4" w:space="0" w:color="auto"/>
            </w:tcBorders>
            <w:shd w:val="clear" w:color="auto" w:fill="auto"/>
            <w:noWrap/>
            <w:vAlign w:val="center"/>
          </w:tcPr>
          <w:p w14:paraId="0A6ADE5C" w14:textId="5C33A311"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3</w:t>
            </w:r>
          </w:p>
        </w:tc>
        <w:tc>
          <w:tcPr>
            <w:tcW w:w="630" w:type="dxa"/>
            <w:tcBorders>
              <w:top w:val="nil"/>
              <w:left w:val="nil"/>
              <w:bottom w:val="single" w:sz="4" w:space="0" w:color="auto"/>
              <w:right w:val="single" w:sz="4" w:space="0" w:color="auto"/>
            </w:tcBorders>
            <w:shd w:val="clear" w:color="auto" w:fill="auto"/>
            <w:noWrap/>
            <w:vAlign w:val="center"/>
          </w:tcPr>
          <w:p w14:paraId="40E135A1" w14:textId="4403A302"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9,68</w:t>
            </w:r>
          </w:p>
        </w:tc>
      </w:tr>
      <w:tr w:rsidR="00AA4180" w:rsidRPr="00AA4180" w14:paraId="03D01F16" w14:textId="77777777" w:rsidTr="00862D44">
        <w:trPr>
          <w:trHeight w:val="261"/>
          <w:jc w:val="center"/>
        </w:trPr>
        <w:tc>
          <w:tcPr>
            <w:tcW w:w="1508" w:type="dxa"/>
            <w:vMerge w:val="restart"/>
            <w:tcBorders>
              <w:top w:val="nil"/>
              <w:left w:val="single" w:sz="4" w:space="0" w:color="auto"/>
              <w:bottom w:val="single" w:sz="4" w:space="0" w:color="auto"/>
              <w:right w:val="single" w:sz="4" w:space="0" w:color="auto"/>
            </w:tcBorders>
            <w:shd w:val="clear" w:color="000000" w:fill="A6A6A6"/>
            <w:vAlign w:val="center"/>
            <w:hideMark/>
          </w:tcPr>
          <w:p w14:paraId="1521D213" w14:textId="77777777" w:rsidR="00AA4180" w:rsidRPr="00AA4180" w:rsidRDefault="00AA4180" w:rsidP="00AA4180">
            <w:pPr>
              <w:spacing w:after="0" w:line="240" w:lineRule="auto"/>
              <w:jc w:val="center"/>
              <w:rPr>
                <w:rFonts w:ascii="Calibri" w:eastAsia="Times New Roman" w:hAnsi="Calibri" w:cs="Calibri"/>
                <w:b/>
                <w:bCs/>
                <w:color w:val="000000"/>
                <w:sz w:val="20"/>
                <w:szCs w:val="20"/>
                <w:lang w:eastAsia="pt-BR"/>
              </w:rPr>
            </w:pPr>
            <w:r w:rsidRPr="00AA4180">
              <w:rPr>
                <w:rFonts w:ascii="Calibri" w:eastAsia="Times New Roman" w:hAnsi="Calibri" w:cs="Calibri"/>
                <w:b/>
                <w:bCs/>
                <w:color w:val="000000"/>
                <w:sz w:val="20"/>
                <w:szCs w:val="20"/>
                <w:lang w:eastAsia="pt-BR"/>
              </w:rPr>
              <w:t>CLASSIFICAÇÃO</w:t>
            </w:r>
          </w:p>
        </w:tc>
        <w:tc>
          <w:tcPr>
            <w:tcW w:w="1013"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14:paraId="4D84E510"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CID</w:t>
            </w:r>
          </w:p>
        </w:tc>
        <w:tc>
          <w:tcPr>
            <w:tcW w:w="11599" w:type="dxa"/>
            <w:tcBorders>
              <w:top w:val="nil"/>
              <w:left w:val="nil"/>
              <w:bottom w:val="single" w:sz="4" w:space="0" w:color="auto"/>
              <w:right w:val="single" w:sz="4" w:space="0" w:color="auto"/>
            </w:tcBorders>
            <w:shd w:val="clear" w:color="000000" w:fill="A6A6A6"/>
            <w:noWrap/>
            <w:vAlign w:val="center"/>
            <w:hideMark/>
          </w:tcPr>
          <w:p w14:paraId="7E547F8F"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FEMININO</w:t>
            </w:r>
          </w:p>
        </w:tc>
        <w:tc>
          <w:tcPr>
            <w:tcW w:w="378" w:type="dxa"/>
            <w:tcBorders>
              <w:top w:val="nil"/>
              <w:left w:val="nil"/>
              <w:bottom w:val="single" w:sz="4" w:space="0" w:color="auto"/>
              <w:right w:val="single" w:sz="4" w:space="0" w:color="auto"/>
            </w:tcBorders>
            <w:shd w:val="clear" w:color="000000" w:fill="A6A6A6"/>
            <w:noWrap/>
            <w:vAlign w:val="center"/>
            <w:hideMark/>
          </w:tcPr>
          <w:p w14:paraId="0AAE8E9C"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 </w:t>
            </w:r>
          </w:p>
        </w:tc>
        <w:tc>
          <w:tcPr>
            <w:tcW w:w="630" w:type="dxa"/>
            <w:tcBorders>
              <w:top w:val="nil"/>
              <w:left w:val="nil"/>
              <w:bottom w:val="single" w:sz="4" w:space="0" w:color="auto"/>
              <w:right w:val="single" w:sz="4" w:space="0" w:color="auto"/>
            </w:tcBorders>
            <w:shd w:val="clear" w:color="000000" w:fill="A6A6A6"/>
            <w:noWrap/>
            <w:vAlign w:val="center"/>
            <w:hideMark/>
          </w:tcPr>
          <w:p w14:paraId="65A19B4F"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 </w:t>
            </w:r>
          </w:p>
        </w:tc>
      </w:tr>
      <w:tr w:rsidR="00AA4180" w:rsidRPr="00AA4180" w14:paraId="2E951DD3" w14:textId="77777777" w:rsidTr="00862D44">
        <w:trPr>
          <w:trHeight w:val="261"/>
          <w:jc w:val="center"/>
        </w:trPr>
        <w:tc>
          <w:tcPr>
            <w:tcW w:w="1508" w:type="dxa"/>
            <w:vMerge/>
            <w:tcBorders>
              <w:top w:val="nil"/>
              <w:left w:val="single" w:sz="4" w:space="0" w:color="auto"/>
              <w:bottom w:val="single" w:sz="4" w:space="0" w:color="auto"/>
              <w:right w:val="single" w:sz="4" w:space="0" w:color="auto"/>
            </w:tcBorders>
            <w:vAlign w:val="center"/>
            <w:hideMark/>
          </w:tcPr>
          <w:p w14:paraId="62454C5B" w14:textId="77777777" w:rsidR="00AA4180" w:rsidRPr="00AA4180" w:rsidRDefault="00AA4180" w:rsidP="00AA4180">
            <w:pPr>
              <w:spacing w:after="0" w:line="240" w:lineRule="auto"/>
              <w:rPr>
                <w:rFonts w:ascii="Calibri" w:eastAsia="Times New Roman" w:hAnsi="Calibri" w:cs="Calibri"/>
                <w:b/>
                <w:bCs/>
                <w:color w:val="000000"/>
                <w:sz w:val="20"/>
                <w:szCs w:val="20"/>
                <w:lang w:eastAsia="pt-BR"/>
              </w:rPr>
            </w:pPr>
          </w:p>
        </w:tc>
        <w:tc>
          <w:tcPr>
            <w:tcW w:w="1013" w:type="dxa"/>
            <w:vMerge/>
            <w:tcBorders>
              <w:top w:val="nil"/>
              <w:left w:val="single" w:sz="4" w:space="0" w:color="auto"/>
              <w:bottom w:val="single" w:sz="4" w:space="0" w:color="000000"/>
              <w:right w:val="single" w:sz="4" w:space="0" w:color="auto"/>
            </w:tcBorders>
            <w:vAlign w:val="center"/>
            <w:hideMark/>
          </w:tcPr>
          <w:p w14:paraId="178F3633" w14:textId="77777777" w:rsidR="00AA4180" w:rsidRPr="006D1EF2" w:rsidRDefault="00AA4180" w:rsidP="00AA4180">
            <w:pPr>
              <w:spacing w:after="0" w:line="240" w:lineRule="auto"/>
              <w:rPr>
                <w:rFonts w:ascii="Calibri" w:eastAsia="Times New Roman" w:hAnsi="Calibri" w:cs="Calibri"/>
                <w:b/>
                <w:bCs/>
                <w:color w:val="000000"/>
                <w:sz w:val="20"/>
                <w:szCs w:val="20"/>
                <w:lang w:eastAsia="pt-BR"/>
              </w:rPr>
            </w:pPr>
          </w:p>
        </w:tc>
        <w:tc>
          <w:tcPr>
            <w:tcW w:w="11599" w:type="dxa"/>
            <w:tcBorders>
              <w:top w:val="nil"/>
              <w:left w:val="nil"/>
              <w:bottom w:val="single" w:sz="4" w:space="0" w:color="auto"/>
              <w:right w:val="single" w:sz="4" w:space="0" w:color="auto"/>
            </w:tcBorders>
            <w:shd w:val="clear" w:color="000000" w:fill="A6A6A6"/>
            <w:noWrap/>
            <w:vAlign w:val="center"/>
            <w:hideMark/>
          </w:tcPr>
          <w:p w14:paraId="6C1EEEA8"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DESCRIÇÃO</w:t>
            </w:r>
          </w:p>
        </w:tc>
        <w:tc>
          <w:tcPr>
            <w:tcW w:w="378" w:type="dxa"/>
            <w:tcBorders>
              <w:top w:val="nil"/>
              <w:left w:val="nil"/>
              <w:bottom w:val="single" w:sz="4" w:space="0" w:color="auto"/>
              <w:right w:val="single" w:sz="4" w:space="0" w:color="auto"/>
            </w:tcBorders>
            <w:shd w:val="clear" w:color="000000" w:fill="A6A6A6"/>
            <w:noWrap/>
            <w:vAlign w:val="center"/>
            <w:hideMark/>
          </w:tcPr>
          <w:p w14:paraId="79B6A2B5"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Nº</w:t>
            </w:r>
          </w:p>
        </w:tc>
        <w:tc>
          <w:tcPr>
            <w:tcW w:w="630" w:type="dxa"/>
            <w:tcBorders>
              <w:top w:val="nil"/>
              <w:left w:val="nil"/>
              <w:bottom w:val="single" w:sz="4" w:space="0" w:color="auto"/>
              <w:right w:val="single" w:sz="4" w:space="0" w:color="auto"/>
            </w:tcBorders>
            <w:shd w:val="clear" w:color="000000" w:fill="A6A6A6"/>
            <w:noWrap/>
            <w:vAlign w:val="center"/>
            <w:hideMark/>
          </w:tcPr>
          <w:p w14:paraId="6E8CE75F" w14:textId="77777777" w:rsidR="00AA4180" w:rsidRPr="006D1EF2" w:rsidRDefault="00AA4180" w:rsidP="00AA4180">
            <w:pPr>
              <w:spacing w:after="0" w:line="240" w:lineRule="auto"/>
              <w:jc w:val="center"/>
              <w:rPr>
                <w:rFonts w:ascii="Calibri" w:eastAsia="Times New Roman" w:hAnsi="Calibri" w:cs="Calibri"/>
                <w:b/>
                <w:bCs/>
                <w:color w:val="000000"/>
                <w:sz w:val="20"/>
                <w:szCs w:val="20"/>
                <w:lang w:eastAsia="pt-BR"/>
              </w:rPr>
            </w:pPr>
            <w:r w:rsidRPr="006D1EF2">
              <w:rPr>
                <w:rFonts w:ascii="Calibri" w:eastAsia="Times New Roman" w:hAnsi="Calibri" w:cs="Calibri"/>
                <w:b/>
                <w:bCs/>
                <w:color w:val="000000"/>
                <w:sz w:val="20"/>
                <w:szCs w:val="20"/>
                <w:lang w:eastAsia="pt-BR"/>
              </w:rPr>
              <w:t>%</w:t>
            </w:r>
          </w:p>
        </w:tc>
      </w:tr>
      <w:tr w:rsidR="006D1EF2" w:rsidRPr="00AA4180" w14:paraId="306EC7A3" w14:textId="77777777" w:rsidTr="00890812">
        <w:trPr>
          <w:trHeight w:val="261"/>
          <w:jc w:val="center"/>
        </w:trPr>
        <w:tc>
          <w:tcPr>
            <w:tcW w:w="1508" w:type="dxa"/>
            <w:tcBorders>
              <w:top w:val="nil"/>
              <w:left w:val="single" w:sz="4" w:space="0" w:color="auto"/>
              <w:bottom w:val="single" w:sz="4" w:space="0" w:color="auto"/>
              <w:right w:val="single" w:sz="4" w:space="0" w:color="auto"/>
            </w:tcBorders>
            <w:shd w:val="clear" w:color="auto" w:fill="auto"/>
            <w:vAlign w:val="center"/>
            <w:hideMark/>
          </w:tcPr>
          <w:p w14:paraId="29A5FA4D" w14:textId="24BB072E" w:rsidR="006D1EF2" w:rsidRPr="00B1418C" w:rsidRDefault="006D1EF2" w:rsidP="006D1EF2">
            <w:pPr>
              <w:spacing w:after="0" w:line="240" w:lineRule="auto"/>
              <w:jc w:val="center"/>
              <w:rPr>
                <w:rFonts w:ascii="Calibri" w:eastAsia="Times New Roman" w:hAnsi="Calibri" w:cs="Calibri"/>
                <w:color w:val="000000"/>
                <w:sz w:val="20"/>
                <w:szCs w:val="20"/>
                <w:lang w:eastAsia="pt-BR"/>
              </w:rPr>
            </w:pPr>
            <w:r w:rsidRPr="00B1418C">
              <w:rPr>
                <w:rFonts w:ascii="Calibri" w:hAnsi="Calibri" w:cs="Calibri"/>
                <w:color w:val="000000"/>
                <w:sz w:val="20"/>
                <w:szCs w:val="20"/>
              </w:rPr>
              <w:t>1º</w:t>
            </w:r>
          </w:p>
        </w:tc>
        <w:tc>
          <w:tcPr>
            <w:tcW w:w="1013" w:type="dxa"/>
            <w:tcBorders>
              <w:top w:val="nil"/>
              <w:left w:val="nil"/>
              <w:bottom w:val="single" w:sz="4" w:space="0" w:color="auto"/>
              <w:right w:val="single" w:sz="4" w:space="0" w:color="auto"/>
            </w:tcBorders>
            <w:shd w:val="clear" w:color="auto" w:fill="auto"/>
            <w:noWrap/>
            <w:vAlign w:val="bottom"/>
          </w:tcPr>
          <w:p w14:paraId="5F801CDC" w14:textId="47FBDD49"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R98</w:t>
            </w:r>
          </w:p>
        </w:tc>
        <w:tc>
          <w:tcPr>
            <w:tcW w:w="11599" w:type="dxa"/>
            <w:tcBorders>
              <w:top w:val="nil"/>
              <w:left w:val="nil"/>
              <w:bottom w:val="single" w:sz="4" w:space="0" w:color="auto"/>
              <w:right w:val="single" w:sz="4" w:space="0" w:color="auto"/>
            </w:tcBorders>
            <w:shd w:val="clear" w:color="auto" w:fill="auto"/>
            <w:noWrap/>
            <w:vAlign w:val="bottom"/>
          </w:tcPr>
          <w:p w14:paraId="50E0094D" w14:textId="24650294" w:rsidR="006D1EF2" w:rsidRPr="006D1EF2" w:rsidRDefault="006D1EF2" w:rsidP="006D1EF2">
            <w:pPr>
              <w:spacing w:after="0" w:line="240" w:lineRule="auto"/>
              <w:rPr>
                <w:rFonts w:ascii="Calibri" w:eastAsia="Times New Roman" w:hAnsi="Calibri" w:cs="Calibri"/>
                <w:sz w:val="20"/>
                <w:szCs w:val="20"/>
                <w:lang w:eastAsia="pt-BR"/>
              </w:rPr>
            </w:pPr>
            <w:r w:rsidRPr="006D1EF2">
              <w:rPr>
                <w:rFonts w:ascii="Calibri" w:hAnsi="Calibri" w:cs="Calibri"/>
                <w:color w:val="000000"/>
                <w:sz w:val="20"/>
                <w:szCs w:val="20"/>
              </w:rPr>
              <w:t>Morte Sem Assistência.</w:t>
            </w:r>
          </w:p>
        </w:tc>
        <w:tc>
          <w:tcPr>
            <w:tcW w:w="378" w:type="dxa"/>
            <w:tcBorders>
              <w:top w:val="nil"/>
              <w:left w:val="nil"/>
              <w:bottom w:val="single" w:sz="4" w:space="0" w:color="auto"/>
              <w:right w:val="single" w:sz="4" w:space="0" w:color="auto"/>
            </w:tcBorders>
            <w:shd w:val="clear" w:color="auto" w:fill="auto"/>
            <w:noWrap/>
            <w:vAlign w:val="center"/>
          </w:tcPr>
          <w:p w14:paraId="3DD19F99" w14:textId="52209F10"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5</w:t>
            </w:r>
          </w:p>
        </w:tc>
        <w:tc>
          <w:tcPr>
            <w:tcW w:w="630" w:type="dxa"/>
            <w:tcBorders>
              <w:top w:val="nil"/>
              <w:left w:val="nil"/>
              <w:bottom w:val="single" w:sz="4" w:space="0" w:color="auto"/>
              <w:right w:val="single" w:sz="4" w:space="0" w:color="auto"/>
            </w:tcBorders>
            <w:shd w:val="clear" w:color="auto" w:fill="auto"/>
            <w:noWrap/>
            <w:vAlign w:val="center"/>
          </w:tcPr>
          <w:p w14:paraId="2DE47525" w14:textId="015A1945" w:rsidR="006D1EF2" w:rsidRPr="006D1EF2" w:rsidRDefault="00E4735D"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17,86</w:t>
            </w:r>
          </w:p>
        </w:tc>
      </w:tr>
      <w:tr w:rsidR="006D1EF2" w:rsidRPr="00AA4180" w14:paraId="6103061A" w14:textId="77777777" w:rsidTr="00890812">
        <w:trPr>
          <w:trHeight w:val="261"/>
          <w:jc w:val="center"/>
        </w:trPr>
        <w:tc>
          <w:tcPr>
            <w:tcW w:w="1508" w:type="dxa"/>
            <w:tcBorders>
              <w:top w:val="nil"/>
              <w:left w:val="single" w:sz="4" w:space="0" w:color="auto"/>
              <w:bottom w:val="single" w:sz="4" w:space="0" w:color="auto"/>
              <w:right w:val="single" w:sz="4" w:space="0" w:color="auto"/>
            </w:tcBorders>
            <w:shd w:val="clear" w:color="auto" w:fill="auto"/>
            <w:hideMark/>
          </w:tcPr>
          <w:p w14:paraId="24ED7EB9" w14:textId="31A720D0" w:rsidR="006D1EF2" w:rsidRPr="00B1418C" w:rsidRDefault="006D1EF2" w:rsidP="006D1EF2">
            <w:pPr>
              <w:spacing w:after="0" w:line="240" w:lineRule="auto"/>
              <w:jc w:val="center"/>
              <w:rPr>
                <w:rFonts w:ascii="Calibri" w:eastAsia="Times New Roman" w:hAnsi="Calibri" w:cs="Calibri"/>
                <w:color w:val="000000"/>
                <w:sz w:val="20"/>
                <w:szCs w:val="20"/>
                <w:lang w:eastAsia="pt-BR"/>
              </w:rPr>
            </w:pPr>
            <w:r>
              <w:rPr>
                <w:rFonts w:ascii="Calibri" w:hAnsi="Calibri" w:cs="Calibri"/>
                <w:color w:val="000000"/>
                <w:sz w:val="20"/>
                <w:szCs w:val="20"/>
              </w:rPr>
              <w:t>2</w:t>
            </w:r>
            <w:r w:rsidRPr="00CE64F3">
              <w:rPr>
                <w:rFonts w:ascii="Calibri" w:hAnsi="Calibri" w:cs="Calibri"/>
                <w:color w:val="000000"/>
                <w:sz w:val="20"/>
                <w:szCs w:val="20"/>
              </w:rPr>
              <w:t>º</w:t>
            </w:r>
          </w:p>
        </w:tc>
        <w:tc>
          <w:tcPr>
            <w:tcW w:w="1013" w:type="dxa"/>
            <w:tcBorders>
              <w:top w:val="nil"/>
              <w:left w:val="nil"/>
              <w:bottom w:val="single" w:sz="4" w:space="0" w:color="auto"/>
              <w:right w:val="single" w:sz="4" w:space="0" w:color="auto"/>
            </w:tcBorders>
            <w:shd w:val="clear" w:color="auto" w:fill="auto"/>
            <w:noWrap/>
            <w:vAlign w:val="bottom"/>
          </w:tcPr>
          <w:p w14:paraId="46235620" w14:textId="65544EFA"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J690</w:t>
            </w:r>
          </w:p>
        </w:tc>
        <w:tc>
          <w:tcPr>
            <w:tcW w:w="11599" w:type="dxa"/>
            <w:tcBorders>
              <w:top w:val="nil"/>
              <w:left w:val="nil"/>
              <w:bottom w:val="single" w:sz="4" w:space="0" w:color="auto"/>
              <w:right w:val="single" w:sz="4" w:space="0" w:color="auto"/>
            </w:tcBorders>
            <w:shd w:val="clear" w:color="auto" w:fill="auto"/>
            <w:noWrap/>
            <w:vAlign w:val="bottom"/>
          </w:tcPr>
          <w:p w14:paraId="54ABD813" w14:textId="6E66AE26" w:rsidR="006D1EF2" w:rsidRPr="006D1EF2" w:rsidRDefault="006D1EF2" w:rsidP="006D1EF2">
            <w:pPr>
              <w:spacing w:after="0" w:line="240" w:lineRule="auto"/>
              <w:rPr>
                <w:rFonts w:ascii="Calibri" w:eastAsia="Times New Roman" w:hAnsi="Calibri" w:cs="Calibri"/>
                <w:sz w:val="20"/>
                <w:szCs w:val="20"/>
                <w:lang w:eastAsia="pt-BR"/>
              </w:rPr>
            </w:pPr>
            <w:r w:rsidRPr="006D1EF2">
              <w:rPr>
                <w:rFonts w:ascii="Calibri" w:hAnsi="Calibri" w:cs="Calibri"/>
                <w:color w:val="000000"/>
                <w:sz w:val="20"/>
                <w:szCs w:val="20"/>
              </w:rPr>
              <w:t>Pneumonite devida a alimento ou vômito</w:t>
            </w:r>
          </w:p>
        </w:tc>
        <w:tc>
          <w:tcPr>
            <w:tcW w:w="378" w:type="dxa"/>
            <w:tcBorders>
              <w:top w:val="nil"/>
              <w:left w:val="nil"/>
              <w:bottom w:val="single" w:sz="4" w:space="0" w:color="auto"/>
              <w:right w:val="single" w:sz="4" w:space="0" w:color="auto"/>
            </w:tcBorders>
            <w:shd w:val="clear" w:color="auto" w:fill="auto"/>
            <w:noWrap/>
            <w:vAlign w:val="center"/>
          </w:tcPr>
          <w:p w14:paraId="5F8D318F" w14:textId="7433E622" w:rsidR="006D1EF2" w:rsidRPr="006D1EF2" w:rsidRDefault="006D1EF2" w:rsidP="006D1EF2">
            <w:pPr>
              <w:spacing w:after="0" w:line="240" w:lineRule="auto"/>
              <w:jc w:val="center"/>
              <w:rPr>
                <w:rFonts w:ascii="Calibri" w:eastAsia="Times New Roman" w:hAnsi="Calibri" w:cs="Calibri"/>
                <w:color w:val="000000"/>
                <w:sz w:val="20"/>
                <w:szCs w:val="20"/>
                <w:lang w:eastAsia="pt-BR"/>
              </w:rPr>
            </w:pPr>
            <w:r w:rsidRPr="006D1EF2">
              <w:rPr>
                <w:rFonts w:ascii="Calibri" w:hAnsi="Calibri" w:cs="Calibri"/>
                <w:color w:val="000000"/>
                <w:sz w:val="20"/>
                <w:szCs w:val="20"/>
              </w:rPr>
              <w:t>3</w:t>
            </w:r>
          </w:p>
        </w:tc>
        <w:tc>
          <w:tcPr>
            <w:tcW w:w="630" w:type="dxa"/>
            <w:tcBorders>
              <w:top w:val="nil"/>
              <w:left w:val="nil"/>
              <w:bottom w:val="single" w:sz="4" w:space="0" w:color="auto"/>
              <w:right w:val="single" w:sz="4" w:space="0" w:color="auto"/>
            </w:tcBorders>
            <w:shd w:val="clear" w:color="auto" w:fill="auto"/>
            <w:noWrap/>
            <w:vAlign w:val="center"/>
          </w:tcPr>
          <w:p w14:paraId="46B320ED" w14:textId="065A15C9" w:rsidR="006D1EF2" w:rsidRPr="006D1EF2" w:rsidRDefault="00E4735D" w:rsidP="006D1EF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10,71</w:t>
            </w:r>
          </w:p>
        </w:tc>
      </w:tr>
    </w:tbl>
    <w:p w14:paraId="7B177C46" w14:textId="24204E4A" w:rsidR="00386392" w:rsidRDefault="000559D9" w:rsidP="000559D9">
      <w:pPr>
        <w:rPr>
          <w:rFonts w:cs="Times New Roman"/>
          <w:sz w:val="20"/>
          <w:szCs w:val="20"/>
        </w:rPr>
      </w:pPr>
      <w:r>
        <w:rPr>
          <w:rFonts w:cs="Times New Roman"/>
          <w:sz w:val="20"/>
          <w:szCs w:val="20"/>
        </w:rPr>
        <w:t xml:space="preserve">   </w:t>
      </w:r>
      <w:r w:rsidR="001B5B13" w:rsidRPr="00CB0429">
        <w:rPr>
          <w:rFonts w:cs="Times New Roman"/>
          <w:sz w:val="20"/>
          <w:szCs w:val="20"/>
        </w:rPr>
        <w:t>Fonte: SMS/DEVISA/SI</w:t>
      </w:r>
      <w:r w:rsidR="001B5B13">
        <w:rPr>
          <w:rFonts w:cs="Times New Roman"/>
          <w:sz w:val="20"/>
          <w:szCs w:val="20"/>
        </w:rPr>
        <w:t>M</w:t>
      </w:r>
      <w:r w:rsidR="001B5B13" w:rsidRPr="00CB0429">
        <w:rPr>
          <w:rFonts w:cs="Times New Roman"/>
          <w:sz w:val="20"/>
          <w:szCs w:val="20"/>
        </w:rPr>
        <w:t>,</w:t>
      </w:r>
      <w:r w:rsidR="001B5B13" w:rsidRPr="002A1B3B">
        <w:rPr>
          <w:rFonts w:cs="Times New Roman"/>
          <w:sz w:val="20"/>
          <w:szCs w:val="20"/>
        </w:rPr>
        <w:t xml:space="preserve"> 2021.</w:t>
      </w:r>
      <w:r w:rsidR="001B5B13" w:rsidRPr="000C073B">
        <w:rPr>
          <w:rFonts w:cs="Times New Roman"/>
          <w:sz w:val="20"/>
          <w:szCs w:val="20"/>
        </w:rPr>
        <w:t xml:space="preserve"> </w:t>
      </w:r>
      <w:r w:rsidR="001B5B13">
        <w:rPr>
          <w:rFonts w:cs="Times New Roman"/>
          <w:sz w:val="20"/>
          <w:szCs w:val="20"/>
        </w:rPr>
        <w:t xml:space="preserve">Acesso em: </w:t>
      </w:r>
      <w:r w:rsidR="0032447A">
        <w:rPr>
          <w:rFonts w:cs="Times New Roman"/>
          <w:sz w:val="20"/>
          <w:szCs w:val="20"/>
        </w:rPr>
        <w:t>1</w:t>
      </w:r>
      <w:r w:rsidR="006D1EF2">
        <w:rPr>
          <w:rFonts w:cs="Times New Roman"/>
          <w:sz w:val="20"/>
          <w:szCs w:val="20"/>
        </w:rPr>
        <w:t>2</w:t>
      </w:r>
      <w:r w:rsidR="001B5B13">
        <w:rPr>
          <w:rFonts w:cs="Times New Roman"/>
          <w:sz w:val="20"/>
          <w:szCs w:val="20"/>
        </w:rPr>
        <w:t>/</w:t>
      </w:r>
      <w:r w:rsidR="006D1EF2">
        <w:rPr>
          <w:rFonts w:cs="Times New Roman"/>
          <w:sz w:val="20"/>
          <w:szCs w:val="20"/>
        </w:rPr>
        <w:t>01</w:t>
      </w:r>
      <w:r w:rsidR="001B5B13">
        <w:rPr>
          <w:rFonts w:cs="Times New Roman"/>
          <w:sz w:val="20"/>
          <w:szCs w:val="20"/>
        </w:rPr>
        <w:t>/202</w:t>
      </w:r>
      <w:r w:rsidR="006D1EF2">
        <w:rPr>
          <w:rFonts w:cs="Times New Roman"/>
          <w:sz w:val="20"/>
          <w:szCs w:val="20"/>
        </w:rPr>
        <w:t>2</w:t>
      </w:r>
      <w:r w:rsidR="00FB658A">
        <w:rPr>
          <w:rFonts w:cs="Times New Roman"/>
          <w:sz w:val="20"/>
          <w:szCs w:val="20"/>
        </w:rPr>
        <w:t>.</w:t>
      </w:r>
    </w:p>
    <w:p w14:paraId="667366F6" w14:textId="77777777" w:rsidR="005626C4" w:rsidRDefault="005626C4" w:rsidP="005C4FD3">
      <w:pPr>
        <w:ind w:firstLine="2127"/>
        <w:rPr>
          <w:rFonts w:cs="Times New Roman"/>
          <w:sz w:val="20"/>
          <w:szCs w:val="20"/>
        </w:rPr>
      </w:pPr>
    </w:p>
    <w:p w14:paraId="16309C0D" w14:textId="3420B8CC" w:rsidR="00EE36D2" w:rsidRDefault="00B20676" w:rsidP="005573E7">
      <w:pPr>
        <w:spacing w:after="0" w:line="360" w:lineRule="auto"/>
        <w:ind w:firstLine="708"/>
        <w:jc w:val="both"/>
        <w:rPr>
          <w:rFonts w:cs="Times New Roman"/>
        </w:rPr>
      </w:pPr>
      <w:r>
        <w:rPr>
          <w:rFonts w:cs="Times New Roman"/>
        </w:rPr>
        <w:t>Na tabela 5</w:t>
      </w:r>
      <w:r w:rsidR="003D5506">
        <w:rPr>
          <w:rFonts w:cs="Times New Roman"/>
        </w:rPr>
        <w:t>8</w:t>
      </w:r>
      <w:r>
        <w:rPr>
          <w:rFonts w:cs="Times New Roman"/>
        </w:rPr>
        <w:t xml:space="preserve"> podemos ver todos os CID de mortalidade do mês de </w:t>
      </w:r>
      <w:r w:rsidR="00A73415">
        <w:rPr>
          <w:rFonts w:cs="Times New Roman"/>
        </w:rPr>
        <w:t>dezembro</w:t>
      </w:r>
      <w:r>
        <w:rPr>
          <w:rFonts w:cs="Times New Roman"/>
        </w:rPr>
        <w:t xml:space="preserve"> por sexo. </w:t>
      </w:r>
      <w:r w:rsidR="00167A46">
        <w:rPr>
          <w:rFonts w:cs="Times New Roman"/>
        </w:rPr>
        <w:t xml:space="preserve">Os óbitos masculinos representam </w:t>
      </w:r>
      <w:r w:rsidR="00C65785">
        <w:rPr>
          <w:rFonts w:cs="Times New Roman"/>
        </w:rPr>
        <w:t>5</w:t>
      </w:r>
      <w:r w:rsidR="00D67543">
        <w:rPr>
          <w:rFonts w:cs="Times New Roman"/>
        </w:rPr>
        <w:t>2</w:t>
      </w:r>
      <w:r w:rsidR="00167A46">
        <w:rPr>
          <w:rFonts w:cs="Times New Roman"/>
        </w:rPr>
        <w:t>,</w:t>
      </w:r>
      <w:r w:rsidR="00D67543">
        <w:rPr>
          <w:rFonts w:cs="Times New Roman"/>
        </w:rPr>
        <w:t>5</w:t>
      </w:r>
      <w:r w:rsidR="00167A46">
        <w:rPr>
          <w:rFonts w:cs="Times New Roman"/>
        </w:rPr>
        <w:t xml:space="preserve">% do total com </w:t>
      </w:r>
      <w:r w:rsidR="00D67543">
        <w:rPr>
          <w:rFonts w:cs="Times New Roman"/>
        </w:rPr>
        <w:t>31</w:t>
      </w:r>
      <w:r w:rsidR="00167A46">
        <w:rPr>
          <w:rFonts w:cs="Times New Roman"/>
        </w:rPr>
        <w:t xml:space="preserve"> óbitos, o sexo feminino</w:t>
      </w:r>
      <w:r w:rsidR="00EB5FE3">
        <w:rPr>
          <w:rFonts w:cs="Times New Roman"/>
        </w:rPr>
        <w:t xml:space="preserve"> </w:t>
      </w:r>
      <w:r w:rsidR="00053967">
        <w:rPr>
          <w:rFonts w:cs="Times New Roman"/>
        </w:rPr>
        <w:t xml:space="preserve">teve </w:t>
      </w:r>
      <w:r w:rsidR="00D67543">
        <w:rPr>
          <w:rFonts w:cs="Times New Roman"/>
        </w:rPr>
        <w:t>28</w:t>
      </w:r>
      <w:r w:rsidR="00167A46">
        <w:rPr>
          <w:rFonts w:cs="Times New Roman"/>
        </w:rPr>
        <w:t xml:space="preserve"> óbitos representando </w:t>
      </w:r>
      <w:r w:rsidR="00EB5FE3">
        <w:rPr>
          <w:rFonts w:cs="Times New Roman"/>
        </w:rPr>
        <w:t>4</w:t>
      </w:r>
      <w:r w:rsidR="00D67543">
        <w:rPr>
          <w:rFonts w:cs="Times New Roman"/>
        </w:rPr>
        <w:t>7</w:t>
      </w:r>
      <w:r w:rsidR="00167A46">
        <w:rPr>
          <w:rFonts w:cs="Times New Roman"/>
        </w:rPr>
        <w:t>,</w:t>
      </w:r>
      <w:r w:rsidR="00D67543">
        <w:rPr>
          <w:rFonts w:cs="Times New Roman"/>
        </w:rPr>
        <w:t>5</w:t>
      </w:r>
      <w:r w:rsidR="00167A46">
        <w:rPr>
          <w:rFonts w:cs="Times New Roman"/>
        </w:rPr>
        <w:t>% do total.</w:t>
      </w:r>
      <w:r w:rsidR="00264706">
        <w:rPr>
          <w:rFonts w:cs="Times New Roman"/>
        </w:rPr>
        <w:t xml:space="preserve"> </w:t>
      </w:r>
    </w:p>
    <w:p w14:paraId="02D49198" w14:textId="6D8CF62C" w:rsidR="00C40F6B" w:rsidRDefault="00C40F6B" w:rsidP="005573E7">
      <w:pPr>
        <w:spacing w:after="0" w:line="360" w:lineRule="auto"/>
        <w:ind w:firstLine="708"/>
        <w:jc w:val="both"/>
        <w:rPr>
          <w:rFonts w:cs="Times New Roman"/>
        </w:rPr>
      </w:pPr>
    </w:p>
    <w:p w14:paraId="53CCDF8F" w14:textId="75A9483D" w:rsidR="00194959" w:rsidRDefault="00194959" w:rsidP="005573E7">
      <w:pPr>
        <w:spacing w:after="0" w:line="360" w:lineRule="auto"/>
        <w:ind w:firstLine="708"/>
        <w:jc w:val="both"/>
        <w:rPr>
          <w:rFonts w:cs="Times New Roman"/>
        </w:rPr>
      </w:pPr>
    </w:p>
    <w:p w14:paraId="7A453D73" w14:textId="4D535731" w:rsidR="00194959" w:rsidRDefault="00194959" w:rsidP="005573E7">
      <w:pPr>
        <w:spacing w:after="0" w:line="360" w:lineRule="auto"/>
        <w:ind w:firstLine="708"/>
        <w:jc w:val="both"/>
        <w:rPr>
          <w:rFonts w:cs="Times New Roman"/>
        </w:rPr>
      </w:pPr>
    </w:p>
    <w:p w14:paraId="1144DABB" w14:textId="1987E8F0" w:rsidR="00194959" w:rsidRDefault="00194959" w:rsidP="005573E7">
      <w:pPr>
        <w:spacing w:after="0" w:line="360" w:lineRule="auto"/>
        <w:ind w:firstLine="708"/>
        <w:jc w:val="both"/>
        <w:rPr>
          <w:rFonts w:cs="Times New Roman"/>
        </w:rPr>
      </w:pPr>
    </w:p>
    <w:p w14:paraId="0E001116" w14:textId="339C40ED" w:rsidR="00194959" w:rsidRDefault="00194959" w:rsidP="005573E7">
      <w:pPr>
        <w:spacing w:after="0" w:line="360" w:lineRule="auto"/>
        <w:ind w:firstLine="708"/>
        <w:jc w:val="both"/>
        <w:rPr>
          <w:rFonts w:cs="Times New Roman"/>
        </w:rPr>
      </w:pPr>
    </w:p>
    <w:p w14:paraId="0C7385F7" w14:textId="77777777" w:rsidR="00194959" w:rsidRPr="00E737C3" w:rsidRDefault="00194959" w:rsidP="005573E7">
      <w:pPr>
        <w:spacing w:after="0" w:line="360" w:lineRule="auto"/>
        <w:ind w:firstLine="708"/>
        <w:jc w:val="both"/>
        <w:rPr>
          <w:rFonts w:cs="Times New Roman"/>
        </w:rPr>
      </w:pPr>
    </w:p>
    <w:p w14:paraId="6ED40D30" w14:textId="1FCD0806" w:rsidR="00926100" w:rsidRDefault="000B7468" w:rsidP="00DF7DB3">
      <w:pPr>
        <w:ind w:hanging="284"/>
        <w:rPr>
          <w:rFonts w:cs="Times New Roman"/>
          <w:b/>
          <w:sz w:val="20"/>
          <w:szCs w:val="20"/>
        </w:rPr>
      </w:pPr>
      <w:r>
        <w:rPr>
          <w:rFonts w:cs="Times New Roman"/>
          <w:b/>
          <w:sz w:val="20"/>
          <w:szCs w:val="20"/>
        </w:rPr>
        <w:t xml:space="preserve">       </w:t>
      </w:r>
      <w:r w:rsidR="00926100" w:rsidRPr="00B3373E">
        <w:rPr>
          <w:rFonts w:cs="Times New Roman"/>
          <w:b/>
          <w:sz w:val="20"/>
          <w:szCs w:val="20"/>
        </w:rPr>
        <w:t xml:space="preserve">Tabela </w:t>
      </w:r>
      <w:r w:rsidR="00026512">
        <w:rPr>
          <w:rFonts w:cs="Times New Roman"/>
          <w:b/>
          <w:sz w:val="20"/>
          <w:szCs w:val="20"/>
        </w:rPr>
        <w:t>5</w:t>
      </w:r>
      <w:r w:rsidR="003D5506">
        <w:rPr>
          <w:rFonts w:cs="Times New Roman"/>
          <w:b/>
          <w:sz w:val="20"/>
          <w:szCs w:val="20"/>
        </w:rPr>
        <w:t>8</w:t>
      </w:r>
      <w:r w:rsidR="00926100" w:rsidRPr="00B3373E">
        <w:rPr>
          <w:rFonts w:cs="Times New Roman"/>
          <w:b/>
          <w:sz w:val="20"/>
          <w:szCs w:val="20"/>
        </w:rPr>
        <w:t xml:space="preserve">: Número de </w:t>
      </w:r>
      <w:r w:rsidR="00926100">
        <w:rPr>
          <w:rFonts w:cs="Times New Roman"/>
          <w:b/>
          <w:sz w:val="20"/>
          <w:szCs w:val="20"/>
        </w:rPr>
        <w:t>óbitos</w:t>
      </w:r>
      <w:r w:rsidR="00926100" w:rsidRPr="00B3373E">
        <w:rPr>
          <w:rFonts w:cs="Times New Roman"/>
          <w:b/>
          <w:sz w:val="20"/>
          <w:szCs w:val="20"/>
        </w:rPr>
        <w:t>, por</w:t>
      </w:r>
      <w:r w:rsidR="00926100">
        <w:rPr>
          <w:rFonts w:cs="Times New Roman"/>
          <w:b/>
          <w:sz w:val="20"/>
          <w:szCs w:val="20"/>
        </w:rPr>
        <w:t xml:space="preserve"> CID</w:t>
      </w:r>
      <w:r w:rsidR="00653DB2">
        <w:rPr>
          <w:rFonts w:cs="Times New Roman"/>
          <w:b/>
          <w:sz w:val="20"/>
          <w:szCs w:val="20"/>
        </w:rPr>
        <w:t xml:space="preserve"> e por sexo</w:t>
      </w:r>
      <w:r w:rsidR="00926100" w:rsidRPr="00B3373E">
        <w:rPr>
          <w:rFonts w:cs="Times New Roman"/>
          <w:b/>
          <w:sz w:val="20"/>
          <w:szCs w:val="20"/>
        </w:rPr>
        <w:t xml:space="preserve">, no mês de </w:t>
      </w:r>
      <w:r w:rsidR="00A73415">
        <w:rPr>
          <w:rFonts w:ascii="Calibri" w:hAnsi="Calibri" w:cs="Calibri"/>
          <w:b/>
          <w:sz w:val="20"/>
          <w:szCs w:val="20"/>
        </w:rPr>
        <w:t>dezembro</w:t>
      </w:r>
      <w:r w:rsidR="00926100">
        <w:rPr>
          <w:rFonts w:cs="Times New Roman"/>
          <w:b/>
          <w:sz w:val="20"/>
          <w:szCs w:val="20"/>
        </w:rPr>
        <w:t xml:space="preserve"> de 2021</w:t>
      </w:r>
      <w:r w:rsidR="00926100" w:rsidRPr="00B3373E">
        <w:rPr>
          <w:rFonts w:cs="Times New Roman"/>
          <w:b/>
          <w:sz w:val="20"/>
          <w:szCs w:val="20"/>
        </w:rPr>
        <w:t>.</w:t>
      </w:r>
    </w:p>
    <w:tbl>
      <w:tblPr>
        <w:tblW w:w="15428" w:type="dxa"/>
        <w:tblCellMar>
          <w:left w:w="70" w:type="dxa"/>
          <w:right w:w="70" w:type="dxa"/>
        </w:tblCellMar>
        <w:tblLook w:val="04A0" w:firstRow="1" w:lastRow="0" w:firstColumn="1" w:lastColumn="0" w:noHBand="0" w:noVBand="1"/>
      </w:tblPr>
      <w:tblGrid>
        <w:gridCol w:w="1013"/>
        <w:gridCol w:w="10489"/>
        <w:gridCol w:w="671"/>
        <w:gridCol w:w="708"/>
        <w:gridCol w:w="566"/>
        <w:gridCol w:w="707"/>
        <w:gridCol w:w="566"/>
        <w:gridCol w:w="708"/>
      </w:tblGrid>
      <w:tr w:rsidR="00B7051E" w:rsidRPr="00407126" w14:paraId="51E95AD6" w14:textId="77777777" w:rsidTr="00407126">
        <w:trPr>
          <w:trHeight w:val="257"/>
        </w:trPr>
        <w:tc>
          <w:tcPr>
            <w:tcW w:w="101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B3C8BF3"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CID</w:t>
            </w:r>
          </w:p>
        </w:tc>
        <w:tc>
          <w:tcPr>
            <w:tcW w:w="1048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CD1B853"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DESCRIÇÃO</w:t>
            </w:r>
          </w:p>
        </w:tc>
        <w:tc>
          <w:tcPr>
            <w:tcW w:w="1379"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14993A32"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MASCULINO </w:t>
            </w:r>
          </w:p>
        </w:tc>
        <w:tc>
          <w:tcPr>
            <w:tcW w:w="1273"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555A5552"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FEMININO </w:t>
            </w:r>
          </w:p>
        </w:tc>
        <w:tc>
          <w:tcPr>
            <w:tcW w:w="1274"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05881DBC"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Nº TOTAL </w:t>
            </w:r>
          </w:p>
        </w:tc>
      </w:tr>
      <w:tr w:rsidR="00B7051E" w:rsidRPr="00407126" w14:paraId="1B9414DC" w14:textId="77777777" w:rsidTr="00407126">
        <w:trPr>
          <w:trHeight w:val="257"/>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04E9DA9" w14:textId="77777777" w:rsidR="00B7051E" w:rsidRPr="00407126" w:rsidRDefault="00B7051E" w:rsidP="00B7051E">
            <w:pPr>
              <w:spacing w:after="0" w:line="240" w:lineRule="auto"/>
              <w:rPr>
                <w:rFonts w:ascii="Calibri" w:eastAsia="Times New Roman" w:hAnsi="Calibri" w:cs="Calibri"/>
                <w:b/>
                <w:bCs/>
                <w:color w:val="000000"/>
                <w:lang w:eastAsia="pt-BR"/>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63030EAB" w14:textId="77777777" w:rsidR="00B7051E" w:rsidRPr="00407126" w:rsidRDefault="00B7051E" w:rsidP="00B7051E">
            <w:pPr>
              <w:spacing w:after="0" w:line="240" w:lineRule="auto"/>
              <w:rPr>
                <w:rFonts w:ascii="Calibri" w:eastAsia="Times New Roman" w:hAnsi="Calibri" w:cs="Calibri"/>
                <w:b/>
                <w:bCs/>
                <w:color w:val="000000"/>
                <w:lang w:eastAsia="pt-BR"/>
              </w:rPr>
            </w:pPr>
          </w:p>
        </w:tc>
        <w:tc>
          <w:tcPr>
            <w:tcW w:w="671" w:type="dxa"/>
            <w:tcBorders>
              <w:top w:val="nil"/>
              <w:left w:val="nil"/>
              <w:bottom w:val="single" w:sz="4" w:space="0" w:color="auto"/>
              <w:right w:val="single" w:sz="4" w:space="0" w:color="auto"/>
            </w:tcBorders>
            <w:shd w:val="clear" w:color="000000" w:fill="A6A6A6"/>
            <w:noWrap/>
            <w:vAlign w:val="center"/>
            <w:hideMark/>
          </w:tcPr>
          <w:p w14:paraId="0756B1C2"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Nº</w:t>
            </w:r>
          </w:p>
        </w:tc>
        <w:tc>
          <w:tcPr>
            <w:tcW w:w="708" w:type="dxa"/>
            <w:tcBorders>
              <w:top w:val="nil"/>
              <w:left w:val="nil"/>
              <w:bottom w:val="single" w:sz="4" w:space="0" w:color="auto"/>
              <w:right w:val="single" w:sz="4" w:space="0" w:color="auto"/>
            </w:tcBorders>
            <w:shd w:val="clear" w:color="000000" w:fill="A6A6A6"/>
            <w:noWrap/>
            <w:vAlign w:val="center"/>
            <w:hideMark/>
          </w:tcPr>
          <w:p w14:paraId="23EE161A"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w:t>
            </w:r>
          </w:p>
        </w:tc>
        <w:tc>
          <w:tcPr>
            <w:tcW w:w="566" w:type="dxa"/>
            <w:tcBorders>
              <w:top w:val="nil"/>
              <w:left w:val="nil"/>
              <w:bottom w:val="single" w:sz="4" w:space="0" w:color="auto"/>
              <w:right w:val="single" w:sz="4" w:space="0" w:color="auto"/>
            </w:tcBorders>
            <w:shd w:val="clear" w:color="000000" w:fill="A6A6A6"/>
            <w:noWrap/>
            <w:vAlign w:val="center"/>
            <w:hideMark/>
          </w:tcPr>
          <w:p w14:paraId="7FD2A6E1"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Nº</w:t>
            </w:r>
          </w:p>
        </w:tc>
        <w:tc>
          <w:tcPr>
            <w:tcW w:w="707" w:type="dxa"/>
            <w:tcBorders>
              <w:top w:val="nil"/>
              <w:left w:val="nil"/>
              <w:bottom w:val="single" w:sz="4" w:space="0" w:color="auto"/>
              <w:right w:val="single" w:sz="4" w:space="0" w:color="auto"/>
            </w:tcBorders>
            <w:shd w:val="clear" w:color="000000" w:fill="A6A6A6"/>
            <w:noWrap/>
            <w:vAlign w:val="center"/>
            <w:hideMark/>
          </w:tcPr>
          <w:p w14:paraId="4F58F1DC"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w:t>
            </w:r>
          </w:p>
        </w:tc>
        <w:tc>
          <w:tcPr>
            <w:tcW w:w="566" w:type="dxa"/>
            <w:tcBorders>
              <w:top w:val="nil"/>
              <w:left w:val="nil"/>
              <w:bottom w:val="single" w:sz="4" w:space="0" w:color="auto"/>
              <w:right w:val="single" w:sz="4" w:space="0" w:color="auto"/>
            </w:tcBorders>
            <w:shd w:val="clear" w:color="000000" w:fill="A6A6A6"/>
            <w:noWrap/>
            <w:vAlign w:val="center"/>
            <w:hideMark/>
          </w:tcPr>
          <w:p w14:paraId="224362F6"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Nº</w:t>
            </w:r>
          </w:p>
        </w:tc>
        <w:tc>
          <w:tcPr>
            <w:tcW w:w="708" w:type="dxa"/>
            <w:tcBorders>
              <w:top w:val="nil"/>
              <w:left w:val="nil"/>
              <w:bottom w:val="single" w:sz="4" w:space="0" w:color="auto"/>
              <w:right w:val="single" w:sz="4" w:space="0" w:color="auto"/>
            </w:tcBorders>
            <w:shd w:val="clear" w:color="000000" w:fill="A6A6A6"/>
            <w:noWrap/>
            <w:vAlign w:val="center"/>
            <w:hideMark/>
          </w:tcPr>
          <w:p w14:paraId="0E382946" w14:textId="77777777" w:rsidR="00B7051E" w:rsidRPr="00407126" w:rsidRDefault="00B7051E" w:rsidP="00B7051E">
            <w:pPr>
              <w:spacing w:after="0" w:line="240" w:lineRule="auto"/>
              <w:jc w:val="center"/>
              <w:rPr>
                <w:rFonts w:ascii="Calibri" w:eastAsia="Times New Roman" w:hAnsi="Calibri" w:cs="Calibri"/>
                <w:b/>
                <w:bCs/>
                <w:color w:val="000000"/>
                <w:lang w:eastAsia="pt-BR"/>
              </w:rPr>
            </w:pPr>
            <w:r w:rsidRPr="00407126">
              <w:rPr>
                <w:rFonts w:ascii="Calibri" w:eastAsia="Times New Roman" w:hAnsi="Calibri" w:cs="Calibri"/>
                <w:b/>
                <w:bCs/>
                <w:color w:val="000000"/>
                <w:lang w:eastAsia="pt-BR"/>
              </w:rPr>
              <w:t>%</w:t>
            </w:r>
          </w:p>
        </w:tc>
      </w:tr>
      <w:tr w:rsidR="004A4F61" w:rsidRPr="00407126" w14:paraId="371EDD42"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66A146BC" w14:textId="4CDEBC5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R98</w:t>
            </w:r>
          </w:p>
        </w:tc>
        <w:tc>
          <w:tcPr>
            <w:tcW w:w="10489" w:type="dxa"/>
            <w:tcBorders>
              <w:top w:val="nil"/>
              <w:left w:val="nil"/>
              <w:bottom w:val="single" w:sz="4" w:space="0" w:color="auto"/>
              <w:right w:val="single" w:sz="4" w:space="0" w:color="auto"/>
            </w:tcBorders>
            <w:shd w:val="clear" w:color="auto" w:fill="auto"/>
            <w:noWrap/>
            <w:vAlign w:val="center"/>
          </w:tcPr>
          <w:p w14:paraId="54238B37" w14:textId="5BD66F39"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Morte Sem Assistência.</w:t>
            </w:r>
          </w:p>
        </w:tc>
        <w:tc>
          <w:tcPr>
            <w:tcW w:w="671" w:type="dxa"/>
            <w:tcBorders>
              <w:top w:val="nil"/>
              <w:left w:val="nil"/>
              <w:bottom w:val="single" w:sz="4" w:space="0" w:color="auto"/>
              <w:right w:val="single" w:sz="4" w:space="0" w:color="auto"/>
            </w:tcBorders>
            <w:shd w:val="clear" w:color="auto" w:fill="auto"/>
            <w:noWrap/>
            <w:vAlign w:val="center"/>
          </w:tcPr>
          <w:p w14:paraId="72A08C8D" w14:textId="5ADB89D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143CF9AE" w14:textId="68E58DA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24356D1" w14:textId="4F18FD4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5</w:t>
            </w:r>
          </w:p>
        </w:tc>
        <w:tc>
          <w:tcPr>
            <w:tcW w:w="707" w:type="dxa"/>
            <w:tcBorders>
              <w:top w:val="nil"/>
              <w:left w:val="nil"/>
              <w:bottom w:val="single" w:sz="4" w:space="0" w:color="auto"/>
              <w:right w:val="single" w:sz="4" w:space="0" w:color="auto"/>
            </w:tcBorders>
            <w:shd w:val="clear" w:color="auto" w:fill="auto"/>
            <w:noWrap/>
            <w:vAlign w:val="center"/>
          </w:tcPr>
          <w:p w14:paraId="6C6631CA" w14:textId="5E22474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8,47</w:t>
            </w:r>
          </w:p>
        </w:tc>
        <w:tc>
          <w:tcPr>
            <w:tcW w:w="566" w:type="dxa"/>
            <w:tcBorders>
              <w:top w:val="nil"/>
              <w:left w:val="nil"/>
              <w:bottom w:val="single" w:sz="4" w:space="0" w:color="auto"/>
              <w:right w:val="single" w:sz="4" w:space="0" w:color="auto"/>
            </w:tcBorders>
            <w:shd w:val="clear" w:color="000000" w:fill="A6A6A6"/>
            <w:noWrap/>
            <w:vAlign w:val="center"/>
          </w:tcPr>
          <w:p w14:paraId="2791167C" w14:textId="1B23B37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6</w:t>
            </w:r>
          </w:p>
        </w:tc>
        <w:tc>
          <w:tcPr>
            <w:tcW w:w="708" w:type="dxa"/>
            <w:tcBorders>
              <w:top w:val="nil"/>
              <w:left w:val="nil"/>
              <w:bottom w:val="single" w:sz="4" w:space="0" w:color="auto"/>
              <w:right w:val="single" w:sz="4" w:space="0" w:color="auto"/>
            </w:tcBorders>
            <w:shd w:val="clear" w:color="000000" w:fill="A6A6A6"/>
            <w:noWrap/>
            <w:vAlign w:val="center"/>
          </w:tcPr>
          <w:p w14:paraId="04186672" w14:textId="4D68C6E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10,17</w:t>
            </w:r>
          </w:p>
        </w:tc>
      </w:tr>
      <w:tr w:rsidR="004A4F61" w:rsidRPr="00407126" w14:paraId="7DD7D69D"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61B0F82" w14:textId="392031D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I219</w:t>
            </w:r>
          </w:p>
        </w:tc>
        <w:tc>
          <w:tcPr>
            <w:tcW w:w="10489" w:type="dxa"/>
            <w:tcBorders>
              <w:top w:val="nil"/>
              <w:left w:val="nil"/>
              <w:bottom w:val="single" w:sz="4" w:space="0" w:color="auto"/>
              <w:right w:val="single" w:sz="4" w:space="0" w:color="auto"/>
            </w:tcBorders>
            <w:shd w:val="clear" w:color="auto" w:fill="auto"/>
            <w:noWrap/>
            <w:vAlign w:val="center"/>
          </w:tcPr>
          <w:p w14:paraId="472EC299" w14:textId="5DF8FCFE"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Infarto agudo do miocárdio não especificado </w:t>
            </w:r>
          </w:p>
        </w:tc>
        <w:tc>
          <w:tcPr>
            <w:tcW w:w="671" w:type="dxa"/>
            <w:tcBorders>
              <w:top w:val="nil"/>
              <w:left w:val="nil"/>
              <w:bottom w:val="single" w:sz="4" w:space="0" w:color="auto"/>
              <w:right w:val="single" w:sz="4" w:space="0" w:color="auto"/>
            </w:tcBorders>
            <w:shd w:val="clear" w:color="auto" w:fill="auto"/>
            <w:noWrap/>
            <w:vAlign w:val="center"/>
          </w:tcPr>
          <w:p w14:paraId="67EC2F49" w14:textId="29D0487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center"/>
          </w:tcPr>
          <w:p w14:paraId="6ADEFD33" w14:textId="560A91C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5,08</w:t>
            </w:r>
          </w:p>
        </w:tc>
        <w:tc>
          <w:tcPr>
            <w:tcW w:w="566" w:type="dxa"/>
            <w:tcBorders>
              <w:top w:val="nil"/>
              <w:left w:val="nil"/>
              <w:bottom w:val="single" w:sz="4" w:space="0" w:color="auto"/>
              <w:right w:val="single" w:sz="4" w:space="0" w:color="auto"/>
            </w:tcBorders>
            <w:shd w:val="clear" w:color="auto" w:fill="auto"/>
            <w:noWrap/>
            <w:vAlign w:val="center"/>
          </w:tcPr>
          <w:p w14:paraId="07A48D22" w14:textId="4166140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4EC711B7" w14:textId="28F9B34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45FF7472" w14:textId="05969FE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w:t>
            </w:r>
          </w:p>
        </w:tc>
        <w:tc>
          <w:tcPr>
            <w:tcW w:w="708" w:type="dxa"/>
            <w:tcBorders>
              <w:top w:val="nil"/>
              <w:left w:val="nil"/>
              <w:bottom w:val="single" w:sz="4" w:space="0" w:color="auto"/>
              <w:right w:val="single" w:sz="4" w:space="0" w:color="auto"/>
            </w:tcBorders>
            <w:shd w:val="clear" w:color="000000" w:fill="A6A6A6"/>
            <w:noWrap/>
            <w:vAlign w:val="center"/>
          </w:tcPr>
          <w:p w14:paraId="74230085" w14:textId="256319E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5,08</w:t>
            </w:r>
          </w:p>
        </w:tc>
      </w:tr>
      <w:tr w:rsidR="004A4F61" w:rsidRPr="00407126" w14:paraId="32D564A0"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C513F3E" w14:textId="3A03E7B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J690</w:t>
            </w:r>
          </w:p>
        </w:tc>
        <w:tc>
          <w:tcPr>
            <w:tcW w:w="10489" w:type="dxa"/>
            <w:tcBorders>
              <w:top w:val="nil"/>
              <w:left w:val="nil"/>
              <w:bottom w:val="single" w:sz="4" w:space="0" w:color="auto"/>
              <w:right w:val="single" w:sz="4" w:space="0" w:color="auto"/>
            </w:tcBorders>
            <w:shd w:val="clear" w:color="auto" w:fill="auto"/>
            <w:noWrap/>
            <w:vAlign w:val="center"/>
          </w:tcPr>
          <w:p w14:paraId="33F41141" w14:textId="156CD616"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Pneumonite devida a alimento ou vômito</w:t>
            </w:r>
          </w:p>
        </w:tc>
        <w:tc>
          <w:tcPr>
            <w:tcW w:w="671" w:type="dxa"/>
            <w:tcBorders>
              <w:top w:val="nil"/>
              <w:left w:val="nil"/>
              <w:bottom w:val="single" w:sz="4" w:space="0" w:color="auto"/>
              <w:right w:val="single" w:sz="4" w:space="0" w:color="auto"/>
            </w:tcBorders>
            <w:shd w:val="clear" w:color="auto" w:fill="auto"/>
            <w:noWrap/>
            <w:vAlign w:val="center"/>
          </w:tcPr>
          <w:p w14:paraId="3546BB63" w14:textId="2554809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758F9775" w14:textId="36B1BDE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20B2632F" w14:textId="59E3949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3</w:t>
            </w:r>
          </w:p>
        </w:tc>
        <w:tc>
          <w:tcPr>
            <w:tcW w:w="707" w:type="dxa"/>
            <w:tcBorders>
              <w:top w:val="nil"/>
              <w:left w:val="nil"/>
              <w:bottom w:val="single" w:sz="4" w:space="0" w:color="auto"/>
              <w:right w:val="single" w:sz="4" w:space="0" w:color="auto"/>
            </w:tcBorders>
            <w:shd w:val="clear" w:color="auto" w:fill="auto"/>
            <w:noWrap/>
            <w:vAlign w:val="center"/>
          </w:tcPr>
          <w:p w14:paraId="7693C954" w14:textId="3532B66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5,08</w:t>
            </w:r>
          </w:p>
        </w:tc>
        <w:tc>
          <w:tcPr>
            <w:tcW w:w="566" w:type="dxa"/>
            <w:tcBorders>
              <w:top w:val="nil"/>
              <w:left w:val="nil"/>
              <w:bottom w:val="single" w:sz="4" w:space="0" w:color="auto"/>
              <w:right w:val="single" w:sz="4" w:space="0" w:color="auto"/>
            </w:tcBorders>
            <w:shd w:val="clear" w:color="000000" w:fill="A6A6A6"/>
            <w:noWrap/>
            <w:vAlign w:val="center"/>
          </w:tcPr>
          <w:p w14:paraId="1E9F91C1" w14:textId="24DB323D"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w:t>
            </w:r>
          </w:p>
        </w:tc>
        <w:tc>
          <w:tcPr>
            <w:tcW w:w="708" w:type="dxa"/>
            <w:tcBorders>
              <w:top w:val="nil"/>
              <w:left w:val="nil"/>
              <w:bottom w:val="single" w:sz="4" w:space="0" w:color="auto"/>
              <w:right w:val="single" w:sz="4" w:space="0" w:color="auto"/>
            </w:tcBorders>
            <w:shd w:val="clear" w:color="000000" w:fill="A6A6A6"/>
            <w:noWrap/>
            <w:vAlign w:val="center"/>
          </w:tcPr>
          <w:p w14:paraId="6AA764DD" w14:textId="4577F40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5,08</w:t>
            </w:r>
          </w:p>
        </w:tc>
      </w:tr>
      <w:tr w:rsidR="004A4F61" w:rsidRPr="00407126" w14:paraId="6C8786CF"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F822F02" w14:textId="4D4D1A3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G309</w:t>
            </w:r>
          </w:p>
        </w:tc>
        <w:tc>
          <w:tcPr>
            <w:tcW w:w="10489" w:type="dxa"/>
            <w:tcBorders>
              <w:top w:val="nil"/>
              <w:left w:val="nil"/>
              <w:bottom w:val="single" w:sz="4" w:space="0" w:color="auto"/>
              <w:right w:val="single" w:sz="4" w:space="0" w:color="auto"/>
            </w:tcBorders>
            <w:shd w:val="clear" w:color="auto" w:fill="auto"/>
            <w:noWrap/>
            <w:vAlign w:val="center"/>
          </w:tcPr>
          <w:p w14:paraId="00523440" w14:textId="35CAAC17"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de Alzheimer não especificada</w:t>
            </w:r>
          </w:p>
        </w:tc>
        <w:tc>
          <w:tcPr>
            <w:tcW w:w="671" w:type="dxa"/>
            <w:tcBorders>
              <w:top w:val="nil"/>
              <w:left w:val="nil"/>
              <w:bottom w:val="single" w:sz="4" w:space="0" w:color="auto"/>
              <w:right w:val="single" w:sz="4" w:space="0" w:color="auto"/>
            </w:tcBorders>
            <w:shd w:val="clear" w:color="auto" w:fill="auto"/>
            <w:noWrap/>
            <w:vAlign w:val="center"/>
          </w:tcPr>
          <w:p w14:paraId="6CAB2A87" w14:textId="0DACA91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7D8B6E7C" w14:textId="2BE1EBB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691A736B" w14:textId="6577CEA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6CAD120" w14:textId="435B08B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1DC578C4" w14:textId="293CD34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2</w:t>
            </w:r>
          </w:p>
        </w:tc>
        <w:tc>
          <w:tcPr>
            <w:tcW w:w="708" w:type="dxa"/>
            <w:tcBorders>
              <w:top w:val="nil"/>
              <w:left w:val="nil"/>
              <w:bottom w:val="single" w:sz="4" w:space="0" w:color="auto"/>
              <w:right w:val="single" w:sz="4" w:space="0" w:color="auto"/>
            </w:tcBorders>
            <w:shd w:val="clear" w:color="000000" w:fill="A6A6A6"/>
            <w:noWrap/>
            <w:vAlign w:val="center"/>
          </w:tcPr>
          <w:p w14:paraId="3BB6BD43" w14:textId="32770EBF"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3,39</w:t>
            </w:r>
          </w:p>
        </w:tc>
      </w:tr>
      <w:tr w:rsidR="004A4F61" w:rsidRPr="00407126" w14:paraId="2AF6C68B"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64B9A61" w14:textId="178ABA2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I10</w:t>
            </w:r>
          </w:p>
        </w:tc>
        <w:tc>
          <w:tcPr>
            <w:tcW w:w="10489" w:type="dxa"/>
            <w:tcBorders>
              <w:top w:val="nil"/>
              <w:left w:val="nil"/>
              <w:bottom w:val="single" w:sz="4" w:space="0" w:color="auto"/>
              <w:right w:val="single" w:sz="4" w:space="0" w:color="auto"/>
            </w:tcBorders>
            <w:shd w:val="clear" w:color="auto" w:fill="auto"/>
            <w:noWrap/>
            <w:vAlign w:val="center"/>
          </w:tcPr>
          <w:p w14:paraId="3D6E335C" w14:textId="5131B0D7"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Hipertensão essencial (primária) </w:t>
            </w:r>
          </w:p>
        </w:tc>
        <w:tc>
          <w:tcPr>
            <w:tcW w:w="671" w:type="dxa"/>
            <w:tcBorders>
              <w:top w:val="nil"/>
              <w:left w:val="nil"/>
              <w:bottom w:val="single" w:sz="4" w:space="0" w:color="auto"/>
              <w:right w:val="single" w:sz="4" w:space="0" w:color="auto"/>
            </w:tcBorders>
            <w:shd w:val="clear" w:color="auto" w:fill="auto"/>
            <w:noWrap/>
            <w:vAlign w:val="center"/>
          </w:tcPr>
          <w:p w14:paraId="47B52C22" w14:textId="689F42E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C6AFAC8" w14:textId="5E5ADBC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F2389BE" w14:textId="5E448BD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11683BFB" w14:textId="7334E7F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6D1CCB2" w14:textId="23F0540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2</w:t>
            </w:r>
          </w:p>
        </w:tc>
        <w:tc>
          <w:tcPr>
            <w:tcW w:w="708" w:type="dxa"/>
            <w:tcBorders>
              <w:top w:val="nil"/>
              <w:left w:val="nil"/>
              <w:bottom w:val="single" w:sz="4" w:space="0" w:color="auto"/>
              <w:right w:val="single" w:sz="4" w:space="0" w:color="auto"/>
            </w:tcBorders>
            <w:shd w:val="clear" w:color="000000" w:fill="A6A6A6"/>
            <w:noWrap/>
            <w:vAlign w:val="center"/>
          </w:tcPr>
          <w:p w14:paraId="19A6B191" w14:textId="3BFFD53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3,39</w:t>
            </w:r>
          </w:p>
        </w:tc>
      </w:tr>
      <w:tr w:rsidR="004A4F61" w:rsidRPr="00407126" w14:paraId="6C52F221"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82B852E" w14:textId="2277B42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W189</w:t>
            </w:r>
          </w:p>
        </w:tc>
        <w:tc>
          <w:tcPr>
            <w:tcW w:w="10489" w:type="dxa"/>
            <w:tcBorders>
              <w:top w:val="nil"/>
              <w:left w:val="nil"/>
              <w:bottom w:val="single" w:sz="4" w:space="0" w:color="auto"/>
              <w:right w:val="single" w:sz="4" w:space="0" w:color="auto"/>
            </w:tcBorders>
            <w:shd w:val="clear" w:color="auto" w:fill="auto"/>
            <w:noWrap/>
            <w:vAlign w:val="center"/>
          </w:tcPr>
          <w:p w14:paraId="18A128E1" w14:textId="5E5B6BC7"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Outras quedas no mesmo nível - local não especificado</w:t>
            </w:r>
          </w:p>
        </w:tc>
        <w:tc>
          <w:tcPr>
            <w:tcW w:w="671" w:type="dxa"/>
            <w:tcBorders>
              <w:top w:val="nil"/>
              <w:left w:val="nil"/>
              <w:bottom w:val="single" w:sz="4" w:space="0" w:color="auto"/>
              <w:right w:val="single" w:sz="4" w:space="0" w:color="auto"/>
            </w:tcBorders>
            <w:shd w:val="clear" w:color="auto" w:fill="auto"/>
            <w:noWrap/>
            <w:vAlign w:val="center"/>
          </w:tcPr>
          <w:p w14:paraId="79A9FA2E" w14:textId="3CA0525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8EFAAA1" w14:textId="504DE8E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6D7195F6" w14:textId="3484991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992F667" w14:textId="3EA2129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5603A6F5" w14:textId="666CFE4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2</w:t>
            </w:r>
          </w:p>
        </w:tc>
        <w:tc>
          <w:tcPr>
            <w:tcW w:w="708" w:type="dxa"/>
            <w:tcBorders>
              <w:top w:val="nil"/>
              <w:left w:val="nil"/>
              <w:bottom w:val="single" w:sz="4" w:space="0" w:color="auto"/>
              <w:right w:val="single" w:sz="4" w:space="0" w:color="auto"/>
            </w:tcBorders>
            <w:shd w:val="clear" w:color="000000" w:fill="A6A6A6"/>
            <w:noWrap/>
            <w:vAlign w:val="center"/>
          </w:tcPr>
          <w:p w14:paraId="6528E12A" w14:textId="74553EF1"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3,39</w:t>
            </w:r>
          </w:p>
        </w:tc>
      </w:tr>
      <w:tr w:rsidR="004A4F61" w:rsidRPr="00407126" w14:paraId="34D2DDCE"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451FCF14" w14:textId="4D117FB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A09</w:t>
            </w:r>
          </w:p>
        </w:tc>
        <w:tc>
          <w:tcPr>
            <w:tcW w:w="10489" w:type="dxa"/>
            <w:tcBorders>
              <w:top w:val="nil"/>
              <w:left w:val="nil"/>
              <w:bottom w:val="single" w:sz="4" w:space="0" w:color="auto"/>
              <w:right w:val="single" w:sz="4" w:space="0" w:color="auto"/>
            </w:tcBorders>
            <w:shd w:val="clear" w:color="auto" w:fill="auto"/>
            <w:noWrap/>
            <w:vAlign w:val="center"/>
          </w:tcPr>
          <w:p w14:paraId="70580C1A" w14:textId="2E3A4F3B" w:rsidR="004A4F61" w:rsidRPr="00407126" w:rsidRDefault="004A4F61" w:rsidP="004A4F61">
            <w:pPr>
              <w:spacing w:after="0" w:line="240" w:lineRule="auto"/>
              <w:rPr>
                <w:rFonts w:eastAsia="Times New Roman" w:cstheme="minorHAnsi"/>
                <w:lang w:eastAsia="pt-BR"/>
              </w:rPr>
            </w:pPr>
            <w:proofErr w:type="spellStart"/>
            <w:r>
              <w:rPr>
                <w:rFonts w:ascii="Calibri" w:hAnsi="Calibri" w:cs="Calibri"/>
                <w:color w:val="000000"/>
              </w:rPr>
              <w:t>Diarréia</w:t>
            </w:r>
            <w:proofErr w:type="spellEnd"/>
            <w:r>
              <w:rPr>
                <w:rFonts w:ascii="Calibri" w:hAnsi="Calibri" w:cs="Calibri"/>
                <w:color w:val="000000"/>
              </w:rPr>
              <w:t xml:space="preserve"> e Gastroenterite de Origem Infecciosa Presumível.</w:t>
            </w:r>
          </w:p>
        </w:tc>
        <w:tc>
          <w:tcPr>
            <w:tcW w:w="671" w:type="dxa"/>
            <w:tcBorders>
              <w:top w:val="nil"/>
              <w:left w:val="nil"/>
              <w:bottom w:val="single" w:sz="4" w:space="0" w:color="auto"/>
              <w:right w:val="single" w:sz="4" w:space="0" w:color="auto"/>
            </w:tcBorders>
            <w:shd w:val="clear" w:color="auto" w:fill="auto"/>
            <w:noWrap/>
            <w:vAlign w:val="center"/>
          </w:tcPr>
          <w:p w14:paraId="7CD5397A" w14:textId="6FA22DE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1B0AFD3A" w14:textId="54ACB03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0FA14FF2" w14:textId="516A838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A84C165" w14:textId="59BD1A5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11FC084D" w14:textId="415BD9AD"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CD725D4" w14:textId="3EA35B4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5576468"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893EC9F" w14:textId="751B3C4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B342</w:t>
            </w:r>
          </w:p>
        </w:tc>
        <w:tc>
          <w:tcPr>
            <w:tcW w:w="10489" w:type="dxa"/>
            <w:tcBorders>
              <w:top w:val="nil"/>
              <w:left w:val="nil"/>
              <w:bottom w:val="single" w:sz="4" w:space="0" w:color="auto"/>
              <w:right w:val="single" w:sz="4" w:space="0" w:color="auto"/>
            </w:tcBorders>
            <w:shd w:val="clear" w:color="auto" w:fill="auto"/>
            <w:noWrap/>
            <w:vAlign w:val="center"/>
          </w:tcPr>
          <w:p w14:paraId="7DE95FDB" w14:textId="32C9804B"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Infecção por coronavírus de localização não especificada</w:t>
            </w:r>
          </w:p>
        </w:tc>
        <w:tc>
          <w:tcPr>
            <w:tcW w:w="671" w:type="dxa"/>
            <w:tcBorders>
              <w:top w:val="nil"/>
              <w:left w:val="nil"/>
              <w:bottom w:val="single" w:sz="4" w:space="0" w:color="auto"/>
              <w:right w:val="single" w:sz="4" w:space="0" w:color="auto"/>
            </w:tcBorders>
            <w:shd w:val="clear" w:color="auto" w:fill="auto"/>
            <w:noWrap/>
            <w:vAlign w:val="center"/>
          </w:tcPr>
          <w:p w14:paraId="7D0F5B6D" w14:textId="25F3869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51336300" w14:textId="350206E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3B69E153" w14:textId="35BC84C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67F5FD53" w14:textId="76B9C7E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630440A0" w14:textId="15714A9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35303469" w14:textId="4E14346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9D07BCF"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4B3AF77" w14:textId="03F3959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B572</w:t>
            </w:r>
          </w:p>
        </w:tc>
        <w:tc>
          <w:tcPr>
            <w:tcW w:w="10489" w:type="dxa"/>
            <w:tcBorders>
              <w:top w:val="nil"/>
              <w:left w:val="nil"/>
              <w:bottom w:val="single" w:sz="4" w:space="0" w:color="auto"/>
              <w:right w:val="single" w:sz="4" w:space="0" w:color="auto"/>
            </w:tcBorders>
            <w:shd w:val="clear" w:color="auto" w:fill="auto"/>
            <w:noWrap/>
            <w:vAlign w:val="center"/>
          </w:tcPr>
          <w:p w14:paraId="0C5F3F3A" w14:textId="7D10848E"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de Chagas (crônica) com comprometimento cardíaco</w:t>
            </w:r>
          </w:p>
        </w:tc>
        <w:tc>
          <w:tcPr>
            <w:tcW w:w="671" w:type="dxa"/>
            <w:tcBorders>
              <w:top w:val="nil"/>
              <w:left w:val="nil"/>
              <w:bottom w:val="single" w:sz="4" w:space="0" w:color="auto"/>
              <w:right w:val="single" w:sz="4" w:space="0" w:color="auto"/>
            </w:tcBorders>
            <w:shd w:val="clear" w:color="auto" w:fill="auto"/>
            <w:noWrap/>
            <w:vAlign w:val="center"/>
          </w:tcPr>
          <w:p w14:paraId="3D094320" w14:textId="6A21E25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2760FF2A" w14:textId="7FBD023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4F29AE3F" w14:textId="56D1D4F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0D0E8560" w14:textId="39CC2CC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011F693A" w14:textId="62FBE96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D149623" w14:textId="1EEE3BD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4A53DFE"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E2A70EE" w14:textId="7CD40C6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B948</w:t>
            </w:r>
          </w:p>
        </w:tc>
        <w:tc>
          <w:tcPr>
            <w:tcW w:w="10489" w:type="dxa"/>
            <w:tcBorders>
              <w:top w:val="nil"/>
              <w:left w:val="nil"/>
              <w:bottom w:val="single" w:sz="4" w:space="0" w:color="auto"/>
              <w:right w:val="single" w:sz="4" w:space="0" w:color="auto"/>
            </w:tcBorders>
            <w:shd w:val="clear" w:color="auto" w:fill="auto"/>
            <w:noWrap/>
            <w:vAlign w:val="center"/>
          </w:tcPr>
          <w:p w14:paraId="5D3B298C" w14:textId="5AFD38CF" w:rsidR="004A4F61" w:rsidRPr="00407126" w:rsidRDefault="004A4F61" w:rsidP="004A4F61">
            <w:pPr>
              <w:spacing w:after="0" w:line="240" w:lineRule="auto"/>
              <w:rPr>
                <w:rFonts w:eastAsia="Times New Roman" w:cstheme="minorHAnsi"/>
                <w:lang w:eastAsia="pt-BR"/>
              </w:rPr>
            </w:pPr>
            <w:proofErr w:type="spellStart"/>
            <w:r>
              <w:rPr>
                <w:rFonts w:ascii="Calibri" w:hAnsi="Calibri" w:cs="Calibri"/>
                <w:color w:val="000000"/>
              </w:rPr>
              <w:t>Seqüelas</w:t>
            </w:r>
            <w:proofErr w:type="spellEnd"/>
            <w:r>
              <w:rPr>
                <w:rFonts w:ascii="Calibri" w:hAnsi="Calibri" w:cs="Calibri"/>
                <w:color w:val="000000"/>
              </w:rPr>
              <w:t xml:space="preserve"> de outras doenças infecciosas e parasitárias especificadas</w:t>
            </w:r>
          </w:p>
        </w:tc>
        <w:tc>
          <w:tcPr>
            <w:tcW w:w="671" w:type="dxa"/>
            <w:tcBorders>
              <w:top w:val="nil"/>
              <w:left w:val="nil"/>
              <w:bottom w:val="single" w:sz="4" w:space="0" w:color="auto"/>
              <w:right w:val="single" w:sz="4" w:space="0" w:color="auto"/>
            </w:tcBorders>
            <w:shd w:val="clear" w:color="auto" w:fill="auto"/>
            <w:noWrap/>
            <w:vAlign w:val="center"/>
          </w:tcPr>
          <w:p w14:paraId="41B5C234" w14:textId="2C96DA6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74E81B0E" w14:textId="0C5C0A3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0762E3F2" w14:textId="41FC232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77CF7821" w14:textId="4380838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D40732F" w14:textId="15547F8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C8FD32D" w14:textId="46C34B88"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0D392A8"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247E82E" w14:textId="1A43162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C029</w:t>
            </w:r>
          </w:p>
        </w:tc>
        <w:tc>
          <w:tcPr>
            <w:tcW w:w="10489" w:type="dxa"/>
            <w:tcBorders>
              <w:top w:val="nil"/>
              <w:left w:val="nil"/>
              <w:bottom w:val="single" w:sz="4" w:space="0" w:color="auto"/>
              <w:right w:val="single" w:sz="4" w:space="0" w:color="auto"/>
            </w:tcBorders>
            <w:shd w:val="clear" w:color="auto" w:fill="auto"/>
            <w:noWrap/>
            <w:vAlign w:val="center"/>
          </w:tcPr>
          <w:p w14:paraId="3BA2FB50" w14:textId="5CB4767B"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Neoplasia maligna da língua, não especificada</w:t>
            </w:r>
          </w:p>
        </w:tc>
        <w:tc>
          <w:tcPr>
            <w:tcW w:w="671" w:type="dxa"/>
            <w:tcBorders>
              <w:top w:val="nil"/>
              <w:left w:val="nil"/>
              <w:bottom w:val="single" w:sz="4" w:space="0" w:color="auto"/>
              <w:right w:val="single" w:sz="4" w:space="0" w:color="auto"/>
            </w:tcBorders>
            <w:shd w:val="clear" w:color="auto" w:fill="auto"/>
            <w:noWrap/>
            <w:vAlign w:val="center"/>
          </w:tcPr>
          <w:p w14:paraId="768FF44A" w14:textId="2955D05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B9BBEFC" w14:textId="4DF0628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0FA8603" w14:textId="038A212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55F41155" w14:textId="5CCC816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0F49C79E" w14:textId="115A76D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C7BB4CB" w14:textId="232E8F8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43A73355"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FAE18BC" w14:textId="355424B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C19</w:t>
            </w:r>
          </w:p>
        </w:tc>
        <w:tc>
          <w:tcPr>
            <w:tcW w:w="10489" w:type="dxa"/>
            <w:tcBorders>
              <w:top w:val="nil"/>
              <w:left w:val="nil"/>
              <w:bottom w:val="single" w:sz="4" w:space="0" w:color="auto"/>
              <w:right w:val="single" w:sz="4" w:space="0" w:color="auto"/>
            </w:tcBorders>
            <w:shd w:val="clear" w:color="auto" w:fill="auto"/>
            <w:noWrap/>
            <w:vAlign w:val="center"/>
          </w:tcPr>
          <w:p w14:paraId="34F7DF1B" w14:textId="7B9E11C8"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Neoplasia Maligna da Junção </w:t>
            </w:r>
            <w:proofErr w:type="spellStart"/>
            <w:r>
              <w:rPr>
                <w:rFonts w:ascii="Calibri" w:hAnsi="Calibri" w:cs="Calibri"/>
                <w:color w:val="000000"/>
              </w:rPr>
              <w:t>Retossigmóide</w:t>
            </w:r>
            <w:proofErr w:type="spellEnd"/>
            <w:r>
              <w:rPr>
                <w:rFonts w:ascii="Calibri" w:hAnsi="Calibri" w:cs="Calibri"/>
                <w:color w:val="000000"/>
              </w:rPr>
              <w:t xml:space="preserve"> e doenças relacionadas.</w:t>
            </w:r>
          </w:p>
        </w:tc>
        <w:tc>
          <w:tcPr>
            <w:tcW w:w="671" w:type="dxa"/>
            <w:tcBorders>
              <w:top w:val="nil"/>
              <w:left w:val="nil"/>
              <w:bottom w:val="single" w:sz="4" w:space="0" w:color="auto"/>
              <w:right w:val="single" w:sz="4" w:space="0" w:color="auto"/>
            </w:tcBorders>
            <w:shd w:val="clear" w:color="auto" w:fill="auto"/>
            <w:noWrap/>
            <w:vAlign w:val="center"/>
          </w:tcPr>
          <w:p w14:paraId="2436DD7C" w14:textId="49A44D4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67DBAD3E" w14:textId="1603057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1922380" w14:textId="3A1516B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0E68C8A2" w14:textId="3A7DCC2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64E5AE50" w14:textId="5611FF5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A5D2D7E" w14:textId="068847F2"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7327464A"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06927B0" w14:textId="7886F62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C329</w:t>
            </w:r>
          </w:p>
        </w:tc>
        <w:tc>
          <w:tcPr>
            <w:tcW w:w="10489" w:type="dxa"/>
            <w:tcBorders>
              <w:top w:val="nil"/>
              <w:left w:val="nil"/>
              <w:bottom w:val="single" w:sz="4" w:space="0" w:color="auto"/>
              <w:right w:val="single" w:sz="4" w:space="0" w:color="auto"/>
            </w:tcBorders>
            <w:shd w:val="clear" w:color="auto" w:fill="auto"/>
            <w:noWrap/>
            <w:vAlign w:val="center"/>
          </w:tcPr>
          <w:p w14:paraId="5D243C50" w14:textId="07CA639D"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Neoplasia maligna da laringe, não especificada</w:t>
            </w:r>
          </w:p>
        </w:tc>
        <w:tc>
          <w:tcPr>
            <w:tcW w:w="671" w:type="dxa"/>
            <w:tcBorders>
              <w:top w:val="nil"/>
              <w:left w:val="nil"/>
              <w:bottom w:val="single" w:sz="4" w:space="0" w:color="auto"/>
              <w:right w:val="single" w:sz="4" w:space="0" w:color="auto"/>
            </w:tcBorders>
            <w:shd w:val="clear" w:color="auto" w:fill="auto"/>
            <w:noWrap/>
            <w:vAlign w:val="center"/>
          </w:tcPr>
          <w:p w14:paraId="522ABDCD" w14:textId="3EBEB66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4CC0498C" w14:textId="2E4F1A5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7D2652B" w14:textId="48107C9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D7FC5EA" w14:textId="12EA7B6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19D86AB1" w14:textId="53C957B1"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E81C31F" w14:textId="2A408B1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0F6F3FC"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44C07068" w14:textId="7F83CD1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C439</w:t>
            </w:r>
          </w:p>
        </w:tc>
        <w:tc>
          <w:tcPr>
            <w:tcW w:w="10489" w:type="dxa"/>
            <w:tcBorders>
              <w:top w:val="nil"/>
              <w:left w:val="nil"/>
              <w:bottom w:val="single" w:sz="4" w:space="0" w:color="auto"/>
              <w:right w:val="single" w:sz="4" w:space="0" w:color="auto"/>
            </w:tcBorders>
            <w:shd w:val="clear" w:color="auto" w:fill="auto"/>
            <w:noWrap/>
            <w:vAlign w:val="center"/>
          </w:tcPr>
          <w:p w14:paraId="25A5126F" w14:textId="2285BC23"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Melanoma maligno de pele, não especificado</w:t>
            </w:r>
          </w:p>
        </w:tc>
        <w:tc>
          <w:tcPr>
            <w:tcW w:w="671" w:type="dxa"/>
            <w:tcBorders>
              <w:top w:val="nil"/>
              <w:left w:val="nil"/>
              <w:bottom w:val="single" w:sz="4" w:space="0" w:color="auto"/>
              <w:right w:val="single" w:sz="4" w:space="0" w:color="auto"/>
            </w:tcBorders>
            <w:shd w:val="clear" w:color="auto" w:fill="auto"/>
            <w:noWrap/>
            <w:vAlign w:val="center"/>
          </w:tcPr>
          <w:p w14:paraId="48C0FF32" w14:textId="37C4534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2F0AF6F5" w14:textId="19EF06C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52B0EE05" w14:textId="040794F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68A80790" w14:textId="01F50A6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1136FFAC" w14:textId="6A8EBBB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5FB3398" w14:textId="7204B75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2498DAB3"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6CFAD300" w14:textId="507FACB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C509</w:t>
            </w:r>
          </w:p>
        </w:tc>
        <w:tc>
          <w:tcPr>
            <w:tcW w:w="10489" w:type="dxa"/>
            <w:tcBorders>
              <w:top w:val="nil"/>
              <w:left w:val="nil"/>
              <w:bottom w:val="single" w:sz="4" w:space="0" w:color="auto"/>
              <w:right w:val="single" w:sz="4" w:space="0" w:color="auto"/>
            </w:tcBorders>
            <w:shd w:val="clear" w:color="auto" w:fill="auto"/>
            <w:noWrap/>
            <w:vAlign w:val="center"/>
          </w:tcPr>
          <w:p w14:paraId="6D7D99A3" w14:textId="67099546"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Neoplasia maligna da mama, não especificada</w:t>
            </w:r>
          </w:p>
        </w:tc>
        <w:tc>
          <w:tcPr>
            <w:tcW w:w="671" w:type="dxa"/>
            <w:tcBorders>
              <w:top w:val="nil"/>
              <w:left w:val="nil"/>
              <w:bottom w:val="single" w:sz="4" w:space="0" w:color="auto"/>
              <w:right w:val="single" w:sz="4" w:space="0" w:color="auto"/>
            </w:tcBorders>
            <w:shd w:val="clear" w:color="auto" w:fill="auto"/>
            <w:noWrap/>
            <w:vAlign w:val="center"/>
          </w:tcPr>
          <w:p w14:paraId="067BFF20" w14:textId="0EC3581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5DF71A4F" w14:textId="0E2AAEF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6BB91E91" w14:textId="2403CBD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7D680A9" w14:textId="1387F1D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3B12A119" w14:textId="1470339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4BAFD6B" w14:textId="161A1F57"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F5872FE"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70ABCED" w14:textId="0C01FE9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C679</w:t>
            </w:r>
          </w:p>
        </w:tc>
        <w:tc>
          <w:tcPr>
            <w:tcW w:w="10489" w:type="dxa"/>
            <w:tcBorders>
              <w:top w:val="nil"/>
              <w:left w:val="nil"/>
              <w:bottom w:val="single" w:sz="4" w:space="0" w:color="auto"/>
              <w:right w:val="single" w:sz="4" w:space="0" w:color="auto"/>
            </w:tcBorders>
            <w:shd w:val="clear" w:color="auto" w:fill="auto"/>
            <w:noWrap/>
            <w:vAlign w:val="center"/>
          </w:tcPr>
          <w:p w14:paraId="11FE96E8" w14:textId="317191BC"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Neoplasia maligna da bexiga, sem </w:t>
            </w:r>
            <w:proofErr w:type="gramStart"/>
            <w:r>
              <w:rPr>
                <w:rFonts w:ascii="Calibri" w:hAnsi="Calibri" w:cs="Calibri"/>
                <w:color w:val="000000"/>
              </w:rPr>
              <w:t>outra especificações</w:t>
            </w:r>
            <w:proofErr w:type="gramEnd"/>
          </w:p>
        </w:tc>
        <w:tc>
          <w:tcPr>
            <w:tcW w:w="671" w:type="dxa"/>
            <w:tcBorders>
              <w:top w:val="nil"/>
              <w:left w:val="nil"/>
              <w:bottom w:val="single" w:sz="4" w:space="0" w:color="auto"/>
              <w:right w:val="single" w:sz="4" w:space="0" w:color="auto"/>
            </w:tcBorders>
            <w:shd w:val="clear" w:color="auto" w:fill="auto"/>
            <w:noWrap/>
            <w:vAlign w:val="center"/>
          </w:tcPr>
          <w:p w14:paraId="6EF00EB5" w14:textId="66017AD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0A711A16" w14:textId="586DE98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300279DC" w14:textId="2315E40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6A09CBC7" w14:textId="66AF975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14DB8FDA" w14:textId="4082BA81"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462A49A7" w14:textId="2B8E977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4D75449E"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F40669E" w14:textId="379E4B6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C80</w:t>
            </w:r>
          </w:p>
        </w:tc>
        <w:tc>
          <w:tcPr>
            <w:tcW w:w="10489" w:type="dxa"/>
            <w:tcBorders>
              <w:top w:val="nil"/>
              <w:left w:val="nil"/>
              <w:bottom w:val="single" w:sz="4" w:space="0" w:color="auto"/>
              <w:right w:val="single" w:sz="4" w:space="0" w:color="auto"/>
            </w:tcBorders>
            <w:shd w:val="clear" w:color="auto" w:fill="auto"/>
            <w:noWrap/>
            <w:vAlign w:val="center"/>
          </w:tcPr>
          <w:p w14:paraId="44ADAE43" w14:textId="14EF1509"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Neoplasia Maligna, Sem Especificação de Localização</w:t>
            </w:r>
          </w:p>
        </w:tc>
        <w:tc>
          <w:tcPr>
            <w:tcW w:w="671" w:type="dxa"/>
            <w:tcBorders>
              <w:top w:val="nil"/>
              <w:left w:val="nil"/>
              <w:bottom w:val="single" w:sz="4" w:space="0" w:color="auto"/>
              <w:right w:val="single" w:sz="4" w:space="0" w:color="auto"/>
            </w:tcBorders>
            <w:shd w:val="clear" w:color="auto" w:fill="auto"/>
            <w:noWrap/>
            <w:vAlign w:val="center"/>
          </w:tcPr>
          <w:p w14:paraId="56032BA3" w14:textId="2410355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52ADEA40" w14:textId="452AF8C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5007183" w14:textId="58DEE3D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D0FADBF" w14:textId="7D2841E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4D89354E" w14:textId="465F5F1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3CEBEAA" w14:textId="550A699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56E6D6D"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6D63878" w14:textId="2423CFE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C920</w:t>
            </w:r>
          </w:p>
        </w:tc>
        <w:tc>
          <w:tcPr>
            <w:tcW w:w="10489" w:type="dxa"/>
            <w:tcBorders>
              <w:top w:val="nil"/>
              <w:left w:val="nil"/>
              <w:bottom w:val="single" w:sz="4" w:space="0" w:color="auto"/>
              <w:right w:val="single" w:sz="4" w:space="0" w:color="auto"/>
            </w:tcBorders>
            <w:shd w:val="clear" w:color="auto" w:fill="auto"/>
            <w:noWrap/>
            <w:vAlign w:val="center"/>
          </w:tcPr>
          <w:p w14:paraId="0341099F" w14:textId="68EBCB18"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Leucemia </w:t>
            </w:r>
            <w:proofErr w:type="spellStart"/>
            <w:r>
              <w:rPr>
                <w:rFonts w:ascii="Calibri" w:hAnsi="Calibri" w:cs="Calibri"/>
                <w:color w:val="000000"/>
              </w:rPr>
              <w:t>mielóide</w:t>
            </w:r>
            <w:proofErr w:type="spellEnd"/>
            <w:r>
              <w:rPr>
                <w:rFonts w:ascii="Calibri" w:hAnsi="Calibri" w:cs="Calibri"/>
                <w:color w:val="000000"/>
              </w:rPr>
              <w:t xml:space="preserve"> aguda</w:t>
            </w:r>
          </w:p>
        </w:tc>
        <w:tc>
          <w:tcPr>
            <w:tcW w:w="671" w:type="dxa"/>
            <w:tcBorders>
              <w:top w:val="nil"/>
              <w:left w:val="nil"/>
              <w:bottom w:val="single" w:sz="4" w:space="0" w:color="auto"/>
              <w:right w:val="single" w:sz="4" w:space="0" w:color="auto"/>
            </w:tcBorders>
            <w:shd w:val="clear" w:color="auto" w:fill="auto"/>
            <w:noWrap/>
            <w:vAlign w:val="center"/>
          </w:tcPr>
          <w:p w14:paraId="711ACAD0" w14:textId="4CCF63B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2BE3744B" w14:textId="219B896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4FF12CD9" w14:textId="7A6FE2E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7252653C" w14:textId="71CCAA7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5E0297EB" w14:textId="40C2601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48B0C95" w14:textId="4D2583A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88BA1A4"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78689209" w14:textId="12264EC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D479</w:t>
            </w:r>
          </w:p>
        </w:tc>
        <w:tc>
          <w:tcPr>
            <w:tcW w:w="10489" w:type="dxa"/>
            <w:tcBorders>
              <w:top w:val="nil"/>
              <w:left w:val="nil"/>
              <w:bottom w:val="single" w:sz="4" w:space="0" w:color="auto"/>
              <w:right w:val="single" w:sz="4" w:space="0" w:color="auto"/>
            </w:tcBorders>
            <w:shd w:val="clear" w:color="auto" w:fill="auto"/>
            <w:noWrap/>
            <w:vAlign w:val="center"/>
          </w:tcPr>
          <w:p w14:paraId="5EB76040" w14:textId="7C6F7205"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Neoplasia de comportamento incerto ou desconhecido dos tecidos linfático, </w:t>
            </w:r>
            <w:proofErr w:type="spellStart"/>
            <w:r>
              <w:rPr>
                <w:rFonts w:ascii="Calibri" w:hAnsi="Calibri" w:cs="Calibri"/>
                <w:color w:val="000000"/>
              </w:rPr>
              <w:t>hematopoético</w:t>
            </w:r>
            <w:proofErr w:type="spellEnd"/>
            <w:r>
              <w:rPr>
                <w:rFonts w:ascii="Calibri" w:hAnsi="Calibri" w:cs="Calibri"/>
                <w:color w:val="000000"/>
              </w:rPr>
              <w:t xml:space="preserve"> e tecidos correlatos, não especificada</w:t>
            </w:r>
          </w:p>
        </w:tc>
        <w:tc>
          <w:tcPr>
            <w:tcW w:w="671" w:type="dxa"/>
            <w:tcBorders>
              <w:top w:val="nil"/>
              <w:left w:val="nil"/>
              <w:bottom w:val="single" w:sz="4" w:space="0" w:color="auto"/>
              <w:right w:val="single" w:sz="4" w:space="0" w:color="auto"/>
            </w:tcBorders>
            <w:shd w:val="clear" w:color="auto" w:fill="auto"/>
            <w:noWrap/>
            <w:vAlign w:val="center"/>
          </w:tcPr>
          <w:p w14:paraId="3BF45031" w14:textId="01DAD7B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26B53295" w14:textId="63B3D6C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10623C3F" w14:textId="354D7A4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23AE069E" w14:textId="19C23B6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640AB0C" w14:textId="67DEC42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9EEC86B" w14:textId="5139A98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6B4E436C"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71515716" w14:textId="5DEDEFB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E145</w:t>
            </w:r>
          </w:p>
        </w:tc>
        <w:tc>
          <w:tcPr>
            <w:tcW w:w="10489" w:type="dxa"/>
            <w:tcBorders>
              <w:top w:val="nil"/>
              <w:left w:val="nil"/>
              <w:bottom w:val="single" w:sz="4" w:space="0" w:color="auto"/>
              <w:right w:val="single" w:sz="4" w:space="0" w:color="auto"/>
            </w:tcBorders>
            <w:shd w:val="clear" w:color="auto" w:fill="auto"/>
            <w:noWrap/>
            <w:vAlign w:val="center"/>
          </w:tcPr>
          <w:p w14:paraId="5886D223" w14:textId="30D1C8E3"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diabetes mellitus não especificado</w:t>
            </w:r>
          </w:p>
        </w:tc>
        <w:tc>
          <w:tcPr>
            <w:tcW w:w="671" w:type="dxa"/>
            <w:tcBorders>
              <w:top w:val="nil"/>
              <w:left w:val="nil"/>
              <w:bottom w:val="single" w:sz="4" w:space="0" w:color="auto"/>
              <w:right w:val="single" w:sz="4" w:space="0" w:color="auto"/>
            </w:tcBorders>
            <w:shd w:val="clear" w:color="auto" w:fill="auto"/>
            <w:noWrap/>
            <w:vAlign w:val="center"/>
          </w:tcPr>
          <w:p w14:paraId="47387F54" w14:textId="5E1DA83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5D798198" w14:textId="66B3570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196D9A62" w14:textId="7791E20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1CC8663D" w14:textId="551C0CB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4F06F452" w14:textId="40A5E90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8D7D68A" w14:textId="0F8A85D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5A98906"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FC4D237" w14:textId="6E06F76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E149</w:t>
            </w:r>
          </w:p>
        </w:tc>
        <w:tc>
          <w:tcPr>
            <w:tcW w:w="10489" w:type="dxa"/>
            <w:tcBorders>
              <w:top w:val="nil"/>
              <w:left w:val="nil"/>
              <w:bottom w:val="single" w:sz="4" w:space="0" w:color="auto"/>
              <w:right w:val="single" w:sz="4" w:space="0" w:color="auto"/>
            </w:tcBorders>
            <w:shd w:val="clear" w:color="auto" w:fill="auto"/>
            <w:noWrap/>
            <w:vAlign w:val="center"/>
          </w:tcPr>
          <w:p w14:paraId="1CC16651" w14:textId="1AA15B25"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Diabetes mellitus não especificado - sem complicações </w:t>
            </w:r>
          </w:p>
        </w:tc>
        <w:tc>
          <w:tcPr>
            <w:tcW w:w="671" w:type="dxa"/>
            <w:tcBorders>
              <w:top w:val="nil"/>
              <w:left w:val="nil"/>
              <w:bottom w:val="single" w:sz="4" w:space="0" w:color="auto"/>
              <w:right w:val="single" w:sz="4" w:space="0" w:color="auto"/>
            </w:tcBorders>
            <w:shd w:val="clear" w:color="auto" w:fill="auto"/>
            <w:noWrap/>
            <w:vAlign w:val="center"/>
          </w:tcPr>
          <w:p w14:paraId="427EFF34" w14:textId="1470DBB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1D113633" w14:textId="23F2F67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385900DE" w14:textId="187379F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49832348" w14:textId="319C2FE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46ED6ACE" w14:textId="6D5D0BB7"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D273F06" w14:textId="3A78A80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71C6BD26"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3FA555D" w14:textId="3CC9235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F03</w:t>
            </w:r>
          </w:p>
        </w:tc>
        <w:tc>
          <w:tcPr>
            <w:tcW w:w="10489" w:type="dxa"/>
            <w:tcBorders>
              <w:top w:val="nil"/>
              <w:left w:val="nil"/>
              <w:bottom w:val="single" w:sz="4" w:space="0" w:color="auto"/>
              <w:right w:val="single" w:sz="4" w:space="0" w:color="auto"/>
            </w:tcBorders>
            <w:shd w:val="clear" w:color="auto" w:fill="auto"/>
            <w:noWrap/>
            <w:vAlign w:val="center"/>
          </w:tcPr>
          <w:p w14:paraId="45A9B4BD" w14:textId="4758FF2E"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Demência não especificada</w:t>
            </w:r>
          </w:p>
        </w:tc>
        <w:tc>
          <w:tcPr>
            <w:tcW w:w="671" w:type="dxa"/>
            <w:tcBorders>
              <w:top w:val="nil"/>
              <w:left w:val="nil"/>
              <w:bottom w:val="single" w:sz="4" w:space="0" w:color="auto"/>
              <w:right w:val="single" w:sz="4" w:space="0" w:color="auto"/>
            </w:tcBorders>
            <w:shd w:val="clear" w:color="auto" w:fill="auto"/>
            <w:noWrap/>
            <w:vAlign w:val="center"/>
          </w:tcPr>
          <w:p w14:paraId="1A879C57" w14:textId="593AD4A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5F857BBD" w14:textId="33B645C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1EE8DC1A" w14:textId="0A82250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66508E23" w14:textId="49B8B2D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3B69B380" w14:textId="157E20F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611806B8" w14:textId="123B92F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47DC48D0"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705341C1" w14:textId="429A083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F059</w:t>
            </w:r>
          </w:p>
        </w:tc>
        <w:tc>
          <w:tcPr>
            <w:tcW w:w="10489" w:type="dxa"/>
            <w:tcBorders>
              <w:top w:val="nil"/>
              <w:left w:val="nil"/>
              <w:bottom w:val="single" w:sz="4" w:space="0" w:color="auto"/>
              <w:right w:val="single" w:sz="4" w:space="0" w:color="auto"/>
            </w:tcBorders>
            <w:shd w:val="clear" w:color="auto" w:fill="auto"/>
            <w:noWrap/>
            <w:vAlign w:val="center"/>
          </w:tcPr>
          <w:p w14:paraId="450E7922" w14:textId="7A6EAF68"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Delirium não especificado</w:t>
            </w:r>
          </w:p>
        </w:tc>
        <w:tc>
          <w:tcPr>
            <w:tcW w:w="671" w:type="dxa"/>
            <w:tcBorders>
              <w:top w:val="nil"/>
              <w:left w:val="nil"/>
              <w:bottom w:val="single" w:sz="4" w:space="0" w:color="auto"/>
              <w:right w:val="single" w:sz="4" w:space="0" w:color="auto"/>
            </w:tcBorders>
            <w:shd w:val="clear" w:color="auto" w:fill="auto"/>
            <w:noWrap/>
            <w:vAlign w:val="center"/>
          </w:tcPr>
          <w:p w14:paraId="5749D61B" w14:textId="1C48B7C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46A7B1F5" w14:textId="6ACA6A6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2A62F047" w14:textId="251EDE7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0A89954" w14:textId="7E83205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4F0EF492" w14:textId="6EFF8B4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BC962B4" w14:textId="527BCC67"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9BE5ACD"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68E240F5" w14:textId="0278985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F102</w:t>
            </w:r>
          </w:p>
        </w:tc>
        <w:tc>
          <w:tcPr>
            <w:tcW w:w="10489" w:type="dxa"/>
            <w:tcBorders>
              <w:top w:val="nil"/>
              <w:left w:val="nil"/>
              <w:bottom w:val="single" w:sz="4" w:space="0" w:color="auto"/>
              <w:right w:val="single" w:sz="4" w:space="0" w:color="auto"/>
            </w:tcBorders>
            <w:shd w:val="clear" w:color="auto" w:fill="auto"/>
            <w:noWrap/>
            <w:vAlign w:val="center"/>
          </w:tcPr>
          <w:p w14:paraId="4AE2D856" w14:textId="52ADB9FB"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Transtornos mentais e comportamentais devidos ao uso de álcool - síndrome de dependência</w:t>
            </w:r>
          </w:p>
        </w:tc>
        <w:tc>
          <w:tcPr>
            <w:tcW w:w="671" w:type="dxa"/>
            <w:tcBorders>
              <w:top w:val="nil"/>
              <w:left w:val="nil"/>
              <w:bottom w:val="single" w:sz="4" w:space="0" w:color="auto"/>
              <w:right w:val="single" w:sz="4" w:space="0" w:color="auto"/>
            </w:tcBorders>
            <w:shd w:val="clear" w:color="auto" w:fill="auto"/>
            <w:noWrap/>
            <w:vAlign w:val="center"/>
          </w:tcPr>
          <w:p w14:paraId="7B923334" w14:textId="3110256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32C35B89" w14:textId="5262A06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B9B642D" w14:textId="678BC22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635EB7CF" w14:textId="7D7EEE7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43BE7982" w14:textId="60574F3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7D484CFC" w14:textId="09AA579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FDF43DA"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76AE6307" w14:textId="0136704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G20</w:t>
            </w:r>
          </w:p>
        </w:tc>
        <w:tc>
          <w:tcPr>
            <w:tcW w:w="10489" w:type="dxa"/>
            <w:tcBorders>
              <w:top w:val="nil"/>
              <w:left w:val="nil"/>
              <w:bottom w:val="single" w:sz="4" w:space="0" w:color="auto"/>
              <w:right w:val="single" w:sz="4" w:space="0" w:color="auto"/>
            </w:tcBorders>
            <w:shd w:val="clear" w:color="auto" w:fill="auto"/>
            <w:noWrap/>
            <w:vAlign w:val="center"/>
          </w:tcPr>
          <w:p w14:paraId="1B1A0DB7" w14:textId="0C03C1E3"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de Parkinson.</w:t>
            </w:r>
          </w:p>
        </w:tc>
        <w:tc>
          <w:tcPr>
            <w:tcW w:w="671" w:type="dxa"/>
            <w:tcBorders>
              <w:top w:val="nil"/>
              <w:left w:val="nil"/>
              <w:bottom w:val="single" w:sz="4" w:space="0" w:color="auto"/>
              <w:right w:val="single" w:sz="4" w:space="0" w:color="auto"/>
            </w:tcBorders>
            <w:shd w:val="clear" w:color="auto" w:fill="auto"/>
            <w:noWrap/>
            <w:vAlign w:val="center"/>
          </w:tcPr>
          <w:p w14:paraId="518CD6DC" w14:textId="20BE20E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231B844D" w14:textId="75F2320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71AF314C" w14:textId="21BA07D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69031AB5" w14:textId="3A58B32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37247363" w14:textId="1841B4F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C6B6A72" w14:textId="624E1CA8"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9BCB094"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33AAAA9" w14:textId="5E747D8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I259</w:t>
            </w:r>
          </w:p>
        </w:tc>
        <w:tc>
          <w:tcPr>
            <w:tcW w:w="10489" w:type="dxa"/>
            <w:tcBorders>
              <w:top w:val="nil"/>
              <w:left w:val="nil"/>
              <w:bottom w:val="single" w:sz="4" w:space="0" w:color="auto"/>
              <w:right w:val="single" w:sz="4" w:space="0" w:color="auto"/>
            </w:tcBorders>
            <w:shd w:val="clear" w:color="auto" w:fill="auto"/>
            <w:noWrap/>
            <w:vAlign w:val="center"/>
          </w:tcPr>
          <w:p w14:paraId="7CB1CC2A" w14:textId="78EB126F"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isquêmica crônica do coração não especificada</w:t>
            </w:r>
          </w:p>
        </w:tc>
        <w:tc>
          <w:tcPr>
            <w:tcW w:w="671" w:type="dxa"/>
            <w:tcBorders>
              <w:top w:val="nil"/>
              <w:left w:val="nil"/>
              <w:bottom w:val="single" w:sz="4" w:space="0" w:color="auto"/>
              <w:right w:val="single" w:sz="4" w:space="0" w:color="auto"/>
            </w:tcBorders>
            <w:shd w:val="clear" w:color="auto" w:fill="auto"/>
            <w:noWrap/>
            <w:vAlign w:val="center"/>
          </w:tcPr>
          <w:p w14:paraId="4BF25EFF" w14:textId="4295EDC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2C33313B" w14:textId="622164E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42F4810C" w14:textId="492BBA5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9077051" w14:textId="2804508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D6CADC9" w14:textId="32825D5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7D53FA77" w14:textId="2036A49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CCE6FF3"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76CECF4A" w14:textId="4FB9102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I270</w:t>
            </w:r>
          </w:p>
        </w:tc>
        <w:tc>
          <w:tcPr>
            <w:tcW w:w="10489" w:type="dxa"/>
            <w:tcBorders>
              <w:top w:val="nil"/>
              <w:left w:val="nil"/>
              <w:bottom w:val="single" w:sz="4" w:space="0" w:color="auto"/>
              <w:right w:val="single" w:sz="4" w:space="0" w:color="auto"/>
            </w:tcBorders>
            <w:shd w:val="clear" w:color="auto" w:fill="auto"/>
            <w:noWrap/>
            <w:vAlign w:val="center"/>
          </w:tcPr>
          <w:p w14:paraId="76F34C8E" w14:textId="42D3ACC9"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Hipertensão pulmonar primária</w:t>
            </w:r>
          </w:p>
        </w:tc>
        <w:tc>
          <w:tcPr>
            <w:tcW w:w="671" w:type="dxa"/>
            <w:tcBorders>
              <w:top w:val="nil"/>
              <w:left w:val="nil"/>
              <w:bottom w:val="single" w:sz="4" w:space="0" w:color="auto"/>
              <w:right w:val="single" w:sz="4" w:space="0" w:color="auto"/>
            </w:tcBorders>
            <w:shd w:val="clear" w:color="auto" w:fill="auto"/>
            <w:noWrap/>
            <w:vAlign w:val="center"/>
          </w:tcPr>
          <w:p w14:paraId="6ECCDB65" w14:textId="6B2FBFF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44099C9D" w14:textId="4272E72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3FCA14AB" w14:textId="386701D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4687B199" w14:textId="090EECF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5EB50D60" w14:textId="548F58B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62CF1110" w14:textId="7E5095E4"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EE73005"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6A98EA6" w14:textId="4FFE561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I48</w:t>
            </w:r>
          </w:p>
        </w:tc>
        <w:tc>
          <w:tcPr>
            <w:tcW w:w="10489" w:type="dxa"/>
            <w:tcBorders>
              <w:top w:val="nil"/>
              <w:left w:val="nil"/>
              <w:bottom w:val="single" w:sz="4" w:space="0" w:color="auto"/>
              <w:right w:val="single" w:sz="4" w:space="0" w:color="auto"/>
            </w:tcBorders>
            <w:shd w:val="clear" w:color="auto" w:fill="auto"/>
            <w:noWrap/>
            <w:vAlign w:val="center"/>
          </w:tcPr>
          <w:p w14:paraId="41D25A2F" w14:textId="776BF9F3" w:rsidR="004A4F61" w:rsidRPr="00407126" w:rsidRDefault="004A4F61" w:rsidP="004A4F61">
            <w:pPr>
              <w:spacing w:after="0" w:line="240" w:lineRule="auto"/>
              <w:rPr>
                <w:rFonts w:eastAsia="Times New Roman" w:cstheme="minorHAnsi"/>
                <w:lang w:eastAsia="pt-BR"/>
              </w:rPr>
            </w:pPr>
            <w:proofErr w:type="spellStart"/>
            <w:r>
              <w:rPr>
                <w:rFonts w:ascii="Calibri" w:hAnsi="Calibri" w:cs="Calibri"/>
                <w:color w:val="000000"/>
              </w:rPr>
              <w:t>Flutter</w:t>
            </w:r>
            <w:proofErr w:type="spellEnd"/>
            <w:r>
              <w:rPr>
                <w:rFonts w:ascii="Calibri" w:hAnsi="Calibri" w:cs="Calibri"/>
                <w:color w:val="000000"/>
              </w:rPr>
              <w:t xml:space="preserve"> e fibrilação atrial</w:t>
            </w:r>
          </w:p>
        </w:tc>
        <w:tc>
          <w:tcPr>
            <w:tcW w:w="671" w:type="dxa"/>
            <w:tcBorders>
              <w:top w:val="nil"/>
              <w:left w:val="nil"/>
              <w:bottom w:val="single" w:sz="4" w:space="0" w:color="auto"/>
              <w:right w:val="single" w:sz="4" w:space="0" w:color="auto"/>
            </w:tcBorders>
            <w:shd w:val="clear" w:color="auto" w:fill="auto"/>
            <w:noWrap/>
            <w:vAlign w:val="center"/>
          </w:tcPr>
          <w:p w14:paraId="3DDA9BC9" w14:textId="11A9D79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6973847" w14:textId="7CD03B4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256AF7E" w14:textId="18133FD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02975B5B" w14:textId="2435DB2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039858CD" w14:textId="2E11C75F"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693606F" w14:textId="39D13C8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6EBBAA67"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662A191E" w14:textId="69AC250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I498</w:t>
            </w:r>
          </w:p>
        </w:tc>
        <w:tc>
          <w:tcPr>
            <w:tcW w:w="10489" w:type="dxa"/>
            <w:tcBorders>
              <w:top w:val="nil"/>
              <w:left w:val="nil"/>
              <w:bottom w:val="single" w:sz="4" w:space="0" w:color="auto"/>
              <w:right w:val="single" w:sz="4" w:space="0" w:color="auto"/>
            </w:tcBorders>
            <w:shd w:val="clear" w:color="auto" w:fill="auto"/>
            <w:noWrap/>
            <w:vAlign w:val="center"/>
          </w:tcPr>
          <w:p w14:paraId="78127D05" w14:textId="483F7D48"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Outras arritmias cardíacas especificadas</w:t>
            </w:r>
          </w:p>
        </w:tc>
        <w:tc>
          <w:tcPr>
            <w:tcW w:w="671" w:type="dxa"/>
            <w:tcBorders>
              <w:top w:val="nil"/>
              <w:left w:val="nil"/>
              <w:bottom w:val="single" w:sz="4" w:space="0" w:color="auto"/>
              <w:right w:val="single" w:sz="4" w:space="0" w:color="auto"/>
            </w:tcBorders>
            <w:shd w:val="clear" w:color="auto" w:fill="auto"/>
            <w:noWrap/>
            <w:vAlign w:val="center"/>
          </w:tcPr>
          <w:p w14:paraId="785322F2" w14:textId="53ACC6D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2870A11E" w14:textId="2E7D8B8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03E1B17A" w14:textId="14D6D7C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046243EE" w14:textId="0557F1C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48D4B430" w14:textId="51B13195"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3116E28" w14:textId="32951D8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67C2666A"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0852243" w14:textId="6730A9B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I499</w:t>
            </w:r>
          </w:p>
        </w:tc>
        <w:tc>
          <w:tcPr>
            <w:tcW w:w="10489" w:type="dxa"/>
            <w:tcBorders>
              <w:top w:val="nil"/>
              <w:left w:val="nil"/>
              <w:bottom w:val="single" w:sz="4" w:space="0" w:color="auto"/>
              <w:right w:val="single" w:sz="4" w:space="0" w:color="auto"/>
            </w:tcBorders>
            <w:shd w:val="clear" w:color="auto" w:fill="auto"/>
            <w:noWrap/>
            <w:vAlign w:val="center"/>
          </w:tcPr>
          <w:p w14:paraId="7E802D17" w14:textId="6FA18A03"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Arritmia cardíaca não especificada</w:t>
            </w:r>
          </w:p>
        </w:tc>
        <w:tc>
          <w:tcPr>
            <w:tcW w:w="671" w:type="dxa"/>
            <w:tcBorders>
              <w:top w:val="nil"/>
              <w:left w:val="nil"/>
              <w:bottom w:val="single" w:sz="4" w:space="0" w:color="auto"/>
              <w:right w:val="single" w:sz="4" w:space="0" w:color="auto"/>
            </w:tcBorders>
            <w:shd w:val="clear" w:color="auto" w:fill="auto"/>
            <w:noWrap/>
            <w:vAlign w:val="center"/>
          </w:tcPr>
          <w:p w14:paraId="164ED9DF" w14:textId="4851E33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6A090611" w14:textId="1FF617A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773AB402" w14:textId="12CC97D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21897E8" w14:textId="31C1D7D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24885768" w14:textId="2F395BD5"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D8DE622" w14:textId="7104D78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4B44123"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7DFD5F6" w14:textId="4563148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lastRenderedPageBreak/>
              <w:t>I509</w:t>
            </w:r>
          </w:p>
        </w:tc>
        <w:tc>
          <w:tcPr>
            <w:tcW w:w="10489" w:type="dxa"/>
            <w:tcBorders>
              <w:top w:val="nil"/>
              <w:left w:val="nil"/>
              <w:bottom w:val="single" w:sz="4" w:space="0" w:color="auto"/>
              <w:right w:val="single" w:sz="4" w:space="0" w:color="auto"/>
            </w:tcBorders>
            <w:shd w:val="clear" w:color="auto" w:fill="auto"/>
            <w:noWrap/>
            <w:vAlign w:val="center"/>
          </w:tcPr>
          <w:p w14:paraId="512015F5" w14:textId="07D48413"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Insuficiência cardíaca não especificada</w:t>
            </w:r>
          </w:p>
        </w:tc>
        <w:tc>
          <w:tcPr>
            <w:tcW w:w="671" w:type="dxa"/>
            <w:tcBorders>
              <w:top w:val="nil"/>
              <w:left w:val="nil"/>
              <w:bottom w:val="single" w:sz="4" w:space="0" w:color="auto"/>
              <w:right w:val="single" w:sz="4" w:space="0" w:color="auto"/>
            </w:tcBorders>
            <w:shd w:val="clear" w:color="auto" w:fill="auto"/>
            <w:noWrap/>
            <w:vAlign w:val="center"/>
          </w:tcPr>
          <w:p w14:paraId="56F73ECE" w14:textId="467CB38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663146C4" w14:textId="64B640E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B74B68E" w14:textId="05D840A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178C27E6" w14:textId="5CE4707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76E372E0" w14:textId="2070D01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0EBAF0CA" w14:textId="2258ABEF"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799DEE68"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233A7B2" w14:textId="3283CEC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I609</w:t>
            </w:r>
          </w:p>
        </w:tc>
        <w:tc>
          <w:tcPr>
            <w:tcW w:w="10489" w:type="dxa"/>
            <w:tcBorders>
              <w:top w:val="nil"/>
              <w:left w:val="nil"/>
              <w:bottom w:val="single" w:sz="4" w:space="0" w:color="auto"/>
              <w:right w:val="single" w:sz="4" w:space="0" w:color="auto"/>
            </w:tcBorders>
            <w:shd w:val="clear" w:color="auto" w:fill="auto"/>
            <w:noWrap/>
            <w:vAlign w:val="center"/>
          </w:tcPr>
          <w:p w14:paraId="12B51230" w14:textId="6714FA2F"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Hemorragia </w:t>
            </w:r>
            <w:proofErr w:type="spellStart"/>
            <w:r>
              <w:rPr>
                <w:rFonts w:ascii="Calibri" w:hAnsi="Calibri" w:cs="Calibri"/>
                <w:color w:val="000000"/>
              </w:rPr>
              <w:t>subaracnóide</w:t>
            </w:r>
            <w:proofErr w:type="spellEnd"/>
            <w:r>
              <w:rPr>
                <w:rFonts w:ascii="Calibri" w:hAnsi="Calibri" w:cs="Calibri"/>
                <w:color w:val="000000"/>
              </w:rPr>
              <w:t xml:space="preserve"> não especificada,</w:t>
            </w:r>
          </w:p>
        </w:tc>
        <w:tc>
          <w:tcPr>
            <w:tcW w:w="671" w:type="dxa"/>
            <w:tcBorders>
              <w:top w:val="nil"/>
              <w:left w:val="nil"/>
              <w:bottom w:val="single" w:sz="4" w:space="0" w:color="auto"/>
              <w:right w:val="single" w:sz="4" w:space="0" w:color="auto"/>
            </w:tcBorders>
            <w:shd w:val="clear" w:color="auto" w:fill="auto"/>
            <w:noWrap/>
            <w:vAlign w:val="center"/>
          </w:tcPr>
          <w:p w14:paraId="47876998" w14:textId="5C59867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30EAD8DE" w14:textId="56112AD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3C8E7EA9" w14:textId="4DE27F4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419DF435" w14:textId="0E7DFC6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3AE74C9" w14:textId="106088AF"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36C33390" w14:textId="59CCCBC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3754DEF"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ACFF67B" w14:textId="0766150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I678</w:t>
            </w:r>
          </w:p>
        </w:tc>
        <w:tc>
          <w:tcPr>
            <w:tcW w:w="10489" w:type="dxa"/>
            <w:tcBorders>
              <w:top w:val="nil"/>
              <w:left w:val="nil"/>
              <w:bottom w:val="single" w:sz="4" w:space="0" w:color="auto"/>
              <w:right w:val="single" w:sz="4" w:space="0" w:color="auto"/>
            </w:tcBorders>
            <w:shd w:val="clear" w:color="auto" w:fill="auto"/>
            <w:noWrap/>
            <w:vAlign w:val="center"/>
          </w:tcPr>
          <w:p w14:paraId="572F9956" w14:textId="3155FD84"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Outras doenças cerebrovasculares especificadas</w:t>
            </w:r>
          </w:p>
        </w:tc>
        <w:tc>
          <w:tcPr>
            <w:tcW w:w="671" w:type="dxa"/>
            <w:tcBorders>
              <w:top w:val="nil"/>
              <w:left w:val="nil"/>
              <w:bottom w:val="single" w:sz="4" w:space="0" w:color="auto"/>
              <w:right w:val="single" w:sz="4" w:space="0" w:color="auto"/>
            </w:tcBorders>
            <w:shd w:val="clear" w:color="auto" w:fill="auto"/>
            <w:noWrap/>
            <w:vAlign w:val="center"/>
          </w:tcPr>
          <w:p w14:paraId="581A4B1D" w14:textId="485DE93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3C06D55" w14:textId="3FDEBA2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82F0889" w14:textId="15F6AA0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0F671B28" w14:textId="307BF3A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01898788" w14:textId="3A41EDA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4211026" w14:textId="67851F9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65C3BEA"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563B9DC8" w14:textId="5A4FEDF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I693</w:t>
            </w:r>
          </w:p>
        </w:tc>
        <w:tc>
          <w:tcPr>
            <w:tcW w:w="10489" w:type="dxa"/>
            <w:tcBorders>
              <w:top w:val="nil"/>
              <w:left w:val="nil"/>
              <w:bottom w:val="single" w:sz="4" w:space="0" w:color="auto"/>
              <w:right w:val="single" w:sz="4" w:space="0" w:color="auto"/>
            </w:tcBorders>
            <w:shd w:val="clear" w:color="auto" w:fill="auto"/>
            <w:noWrap/>
            <w:vAlign w:val="center"/>
          </w:tcPr>
          <w:p w14:paraId="4820DC9E" w14:textId="37BB885F" w:rsidR="004A4F61" w:rsidRPr="00407126" w:rsidRDefault="004A4F61" w:rsidP="004A4F61">
            <w:pPr>
              <w:spacing w:after="0" w:line="240" w:lineRule="auto"/>
              <w:rPr>
                <w:rFonts w:eastAsia="Times New Roman" w:cstheme="minorHAnsi"/>
                <w:lang w:eastAsia="pt-BR"/>
              </w:rPr>
            </w:pPr>
            <w:proofErr w:type="spellStart"/>
            <w:r>
              <w:rPr>
                <w:rFonts w:ascii="Calibri" w:hAnsi="Calibri" w:cs="Calibri"/>
                <w:color w:val="000000"/>
              </w:rPr>
              <w:t>Seqüelas</w:t>
            </w:r>
            <w:proofErr w:type="spellEnd"/>
            <w:r>
              <w:rPr>
                <w:rFonts w:ascii="Calibri" w:hAnsi="Calibri" w:cs="Calibri"/>
                <w:color w:val="000000"/>
              </w:rPr>
              <w:t xml:space="preserve"> de infarto cerebral </w:t>
            </w:r>
          </w:p>
        </w:tc>
        <w:tc>
          <w:tcPr>
            <w:tcW w:w="671" w:type="dxa"/>
            <w:tcBorders>
              <w:top w:val="nil"/>
              <w:left w:val="nil"/>
              <w:bottom w:val="single" w:sz="4" w:space="0" w:color="auto"/>
              <w:right w:val="single" w:sz="4" w:space="0" w:color="auto"/>
            </w:tcBorders>
            <w:shd w:val="clear" w:color="auto" w:fill="auto"/>
            <w:noWrap/>
            <w:vAlign w:val="center"/>
          </w:tcPr>
          <w:p w14:paraId="2FBC86DF" w14:textId="23827AE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6E8EDAF2" w14:textId="2CEEBEC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7972701E" w14:textId="15CC243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64438FE" w14:textId="358005B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724B391E" w14:textId="232270F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4ADB33BA" w14:textId="5E27FBD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F0979B4"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B735594" w14:textId="3996A49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J180</w:t>
            </w:r>
          </w:p>
        </w:tc>
        <w:tc>
          <w:tcPr>
            <w:tcW w:w="10489" w:type="dxa"/>
            <w:tcBorders>
              <w:top w:val="nil"/>
              <w:left w:val="nil"/>
              <w:bottom w:val="single" w:sz="4" w:space="0" w:color="auto"/>
              <w:right w:val="single" w:sz="4" w:space="0" w:color="auto"/>
            </w:tcBorders>
            <w:shd w:val="clear" w:color="auto" w:fill="auto"/>
            <w:noWrap/>
            <w:vAlign w:val="center"/>
          </w:tcPr>
          <w:p w14:paraId="02A6D2E1" w14:textId="6BF8FA6C"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Broncopneumonia não especificada</w:t>
            </w:r>
          </w:p>
        </w:tc>
        <w:tc>
          <w:tcPr>
            <w:tcW w:w="671" w:type="dxa"/>
            <w:tcBorders>
              <w:top w:val="nil"/>
              <w:left w:val="nil"/>
              <w:bottom w:val="single" w:sz="4" w:space="0" w:color="auto"/>
              <w:right w:val="single" w:sz="4" w:space="0" w:color="auto"/>
            </w:tcBorders>
            <w:shd w:val="clear" w:color="auto" w:fill="auto"/>
            <w:noWrap/>
            <w:vAlign w:val="center"/>
          </w:tcPr>
          <w:p w14:paraId="54F4B97C" w14:textId="6287280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4B7CA948" w14:textId="1A15DC9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08771AD5" w14:textId="7D38FC1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5C4D1187" w14:textId="60D8F0F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13A65212" w14:textId="7FFAC83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6EA730D6" w14:textId="5CB4A67D"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7BB8158" w14:textId="77777777" w:rsidTr="00576798">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498EC0E3" w14:textId="294B31D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J189</w:t>
            </w:r>
          </w:p>
        </w:tc>
        <w:tc>
          <w:tcPr>
            <w:tcW w:w="10489" w:type="dxa"/>
            <w:tcBorders>
              <w:top w:val="nil"/>
              <w:left w:val="nil"/>
              <w:bottom w:val="single" w:sz="4" w:space="0" w:color="auto"/>
              <w:right w:val="single" w:sz="4" w:space="0" w:color="auto"/>
            </w:tcBorders>
            <w:shd w:val="clear" w:color="auto" w:fill="auto"/>
            <w:noWrap/>
            <w:vAlign w:val="center"/>
          </w:tcPr>
          <w:p w14:paraId="048A9DC9" w14:textId="13E8D1F4"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Pneumonia não especificada </w:t>
            </w:r>
          </w:p>
        </w:tc>
        <w:tc>
          <w:tcPr>
            <w:tcW w:w="671" w:type="dxa"/>
            <w:tcBorders>
              <w:top w:val="nil"/>
              <w:left w:val="nil"/>
              <w:bottom w:val="single" w:sz="4" w:space="0" w:color="auto"/>
              <w:right w:val="single" w:sz="4" w:space="0" w:color="auto"/>
            </w:tcBorders>
            <w:shd w:val="clear" w:color="auto" w:fill="auto"/>
            <w:noWrap/>
            <w:vAlign w:val="center"/>
          </w:tcPr>
          <w:p w14:paraId="54D3C8EA" w14:textId="42C2D40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5BCF88E1" w14:textId="17EF324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43C311B4" w14:textId="1B285AC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tcPr>
          <w:p w14:paraId="2D8B0ACC" w14:textId="7ABAC8EE" w:rsidR="004A4F61" w:rsidRPr="00407126" w:rsidRDefault="004A4F61" w:rsidP="004A4F61">
            <w:pPr>
              <w:spacing w:after="0" w:line="240" w:lineRule="auto"/>
              <w:jc w:val="center"/>
              <w:rPr>
                <w:rFonts w:eastAsia="Times New Roman" w:cstheme="minorHAnsi"/>
                <w:color w:val="000000"/>
                <w:lang w:eastAsia="pt-BR"/>
              </w:rPr>
            </w:pPr>
            <w:r w:rsidRPr="00AB20E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4A29F6DF" w14:textId="1EE764CE"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46F09CC8" w14:textId="2767CDBC"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B0DE26C" w14:textId="77777777" w:rsidTr="00576798">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AD5FC8D" w14:textId="12FE92B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J440</w:t>
            </w:r>
          </w:p>
        </w:tc>
        <w:tc>
          <w:tcPr>
            <w:tcW w:w="10489" w:type="dxa"/>
            <w:tcBorders>
              <w:top w:val="nil"/>
              <w:left w:val="nil"/>
              <w:bottom w:val="single" w:sz="4" w:space="0" w:color="auto"/>
              <w:right w:val="single" w:sz="4" w:space="0" w:color="auto"/>
            </w:tcBorders>
            <w:shd w:val="clear" w:color="auto" w:fill="auto"/>
            <w:noWrap/>
            <w:vAlign w:val="center"/>
          </w:tcPr>
          <w:p w14:paraId="1E467D66" w14:textId="0EB43E38"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pulmonar obstrutiva crônica com infecção respiratória aguda do trato respiratório inferior</w:t>
            </w:r>
          </w:p>
        </w:tc>
        <w:tc>
          <w:tcPr>
            <w:tcW w:w="671" w:type="dxa"/>
            <w:tcBorders>
              <w:top w:val="nil"/>
              <w:left w:val="nil"/>
              <w:bottom w:val="single" w:sz="4" w:space="0" w:color="auto"/>
              <w:right w:val="single" w:sz="4" w:space="0" w:color="auto"/>
            </w:tcBorders>
            <w:shd w:val="clear" w:color="auto" w:fill="auto"/>
            <w:noWrap/>
            <w:vAlign w:val="center"/>
          </w:tcPr>
          <w:p w14:paraId="1145732C" w14:textId="71AA1D0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30600C8B" w14:textId="1720F0F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6FCDF4C1" w14:textId="67354F9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tcPr>
          <w:p w14:paraId="4B337C29" w14:textId="2F288EF7" w:rsidR="004A4F61" w:rsidRPr="00407126" w:rsidRDefault="004A4F61" w:rsidP="004A4F61">
            <w:pPr>
              <w:spacing w:after="0" w:line="240" w:lineRule="auto"/>
              <w:jc w:val="center"/>
              <w:rPr>
                <w:rFonts w:eastAsia="Times New Roman" w:cstheme="minorHAnsi"/>
                <w:color w:val="000000"/>
                <w:lang w:eastAsia="pt-BR"/>
              </w:rPr>
            </w:pPr>
            <w:r w:rsidRPr="00AB20E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112F080A" w14:textId="0FF99E4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45424A0" w14:textId="38E9B43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68C3AAE9" w14:textId="77777777" w:rsidTr="00576798">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EB409FA" w14:textId="6F44556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J449</w:t>
            </w:r>
          </w:p>
        </w:tc>
        <w:tc>
          <w:tcPr>
            <w:tcW w:w="10489" w:type="dxa"/>
            <w:tcBorders>
              <w:top w:val="nil"/>
              <w:left w:val="nil"/>
              <w:bottom w:val="single" w:sz="4" w:space="0" w:color="auto"/>
              <w:right w:val="single" w:sz="4" w:space="0" w:color="auto"/>
            </w:tcBorders>
            <w:shd w:val="clear" w:color="auto" w:fill="auto"/>
            <w:noWrap/>
            <w:vAlign w:val="center"/>
          </w:tcPr>
          <w:p w14:paraId="7BEF6CE5" w14:textId="5A544B86"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Doença pulmonar obstrutiva crônica não especificada</w:t>
            </w:r>
          </w:p>
        </w:tc>
        <w:tc>
          <w:tcPr>
            <w:tcW w:w="671" w:type="dxa"/>
            <w:tcBorders>
              <w:top w:val="nil"/>
              <w:left w:val="nil"/>
              <w:bottom w:val="single" w:sz="4" w:space="0" w:color="auto"/>
              <w:right w:val="single" w:sz="4" w:space="0" w:color="auto"/>
            </w:tcBorders>
            <w:shd w:val="clear" w:color="auto" w:fill="auto"/>
            <w:noWrap/>
            <w:vAlign w:val="center"/>
          </w:tcPr>
          <w:p w14:paraId="2B318C6C" w14:textId="7A74056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26E4CF32" w14:textId="18BAE80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32ED8157" w14:textId="1C88C6E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tcPr>
          <w:p w14:paraId="5C87A7B7" w14:textId="4C961B64" w:rsidR="004A4F61" w:rsidRPr="00407126" w:rsidRDefault="004A4F61" w:rsidP="004A4F61">
            <w:pPr>
              <w:spacing w:after="0" w:line="240" w:lineRule="auto"/>
              <w:jc w:val="center"/>
              <w:rPr>
                <w:rFonts w:eastAsia="Times New Roman" w:cstheme="minorHAnsi"/>
                <w:color w:val="000000"/>
                <w:lang w:eastAsia="pt-BR"/>
              </w:rPr>
            </w:pPr>
            <w:r w:rsidRPr="00AB20E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5B3A11C3" w14:textId="7CC4A561"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5DC85076" w14:textId="4ABC269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66757494"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580AA00" w14:textId="26067ED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J841</w:t>
            </w:r>
          </w:p>
        </w:tc>
        <w:tc>
          <w:tcPr>
            <w:tcW w:w="10489" w:type="dxa"/>
            <w:tcBorders>
              <w:top w:val="nil"/>
              <w:left w:val="nil"/>
              <w:bottom w:val="single" w:sz="4" w:space="0" w:color="auto"/>
              <w:right w:val="single" w:sz="4" w:space="0" w:color="auto"/>
            </w:tcBorders>
            <w:shd w:val="clear" w:color="auto" w:fill="auto"/>
            <w:noWrap/>
            <w:vAlign w:val="center"/>
          </w:tcPr>
          <w:p w14:paraId="2406976C" w14:textId="640FCE77"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Outras doenças pulmonares intersticiais com fibrose</w:t>
            </w:r>
          </w:p>
        </w:tc>
        <w:tc>
          <w:tcPr>
            <w:tcW w:w="671" w:type="dxa"/>
            <w:tcBorders>
              <w:top w:val="nil"/>
              <w:left w:val="nil"/>
              <w:bottom w:val="single" w:sz="4" w:space="0" w:color="auto"/>
              <w:right w:val="single" w:sz="4" w:space="0" w:color="auto"/>
            </w:tcBorders>
            <w:shd w:val="clear" w:color="auto" w:fill="auto"/>
            <w:noWrap/>
            <w:vAlign w:val="center"/>
          </w:tcPr>
          <w:p w14:paraId="2BEBC069" w14:textId="74FAC3A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0E413C23" w14:textId="503198E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77ACC2D5" w14:textId="057A77D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9BB6775" w14:textId="24AF5B6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657CB391" w14:textId="7A2EE88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7C01A720" w14:textId="24508D6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46BE29BA"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430638A4" w14:textId="63381221"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K565</w:t>
            </w:r>
          </w:p>
        </w:tc>
        <w:tc>
          <w:tcPr>
            <w:tcW w:w="10489" w:type="dxa"/>
            <w:tcBorders>
              <w:top w:val="nil"/>
              <w:left w:val="nil"/>
              <w:bottom w:val="single" w:sz="4" w:space="0" w:color="auto"/>
              <w:right w:val="single" w:sz="4" w:space="0" w:color="auto"/>
            </w:tcBorders>
            <w:shd w:val="clear" w:color="auto" w:fill="auto"/>
            <w:noWrap/>
            <w:vAlign w:val="center"/>
          </w:tcPr>
          <w:p w14:paraId="60B7D47A" w14:textId="4FEFEDDC"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Aderências intestinais (bridas) com obstrução</w:t>
            </w:r>
          </w:p>
        </w:tc>
        <w:tc>
          <w:tcPr>
            <w:tcW w:w="671" w:type="dxa"/>
            <w:tcBorders>
              <w:top w:val="nil"/>
              <w:left w:val="nil"/>
              <w:bottom w:val="single" w:sz="4" w:space="0" w:color="auto"/>
              <w:right w:val="single" w:sz="4" w:space="0" w:color="auto"/>
            </w:tcBorders>
            <w:shd w:val="clear" w:color="auto" w:fill="auto"/>
            <w:noWrap/>
            <w:vAlign w:val="center"/>
          </w:tcPr>
          <w:p w14:paraId="075F318D" w14:textId="7F3217E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69FCB0E8" w14:textId="7AAB97A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1E1BA773" w14:textId="2D79E9A8"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5F3A139" w14:textId="35EC1CB9"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0E7CD543" w14:textId="4F903435"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660E1EBD" w14:textId="4539FC6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5802020"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853A216" w14:textId="63B24AC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K703</w:t>
            </w:r>
          </w:p>
        </w:tc>
        <w:tc>
          <w:tcPr>
            <w:tcW w:w="10489" w:type="dxa"/>
            <w:tcBorders>
              <w:top w:val="nil"/>
              <w:left w:val="nil"/>
              <w:bottom w:val="single" w:sz="4" w:space="0" w:color="auto"/>
              <w:right w:val="single" w:sz="4" w:space="0" w:color="auto"/>
            </w:tcBorders>
            <w:shd w:val="clear" w:color="auto" w:fill="auto"/>
            <w:noWrap/>
            <w:vAlign w:val="center"/>
          </w:tcPr>
          <w:p w14:paraId="0B7DCD7C" w14:textId="6843535D"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Cirrose hepática alcoólica</w:t>
            </w:r>
          </w:p>
        </w:tc>
        <w:tc>
          <w:tcPr>
            <w:tcW w:w="671" w:type="dxa"/>
            <w:tcBorders>
              <w:top w:val="nil"/>
              <w:left w:val="nil"/>
              <w:bottom w:val="single" w:sz="4" w:space="0" w:color="auto"/>
              <w:right w:val="single" w:sz="4" w:space="0" w:color="auto"/>
            </w:tcBorders>
            <w:shd w:val="clear" w:color="auto" w:fill="auto"/>
            <w:noWrap/>
            <w:vAlign w:val="center"/>
          </w:tcPr>
          <w:p w14:paraId="7440B6F4" w14:textId="6F7F31C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71B7B595" w14:textId="3F58A092"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2FBE1A94" w14:textId="2865C3B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B0E6693" w14:textId="0B07D163"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6281E1D4" w14:textId="5BC5194B"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BC16659" w14:textId="3ECC1587"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7F7803B2"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F5D4385" w14:textId="01534E8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L029</w:t>
            </w:r>
          </w:p>
        </w:tc>
        <w:tc>
          <w:tcPr>
            <w:tcW w:w="10489" w:type="dxa"/>
            <w:tcBorders>
              <w:top w:val="nil"/>
              <w:left w:val="nil"/>
              <w:bottom w:val="single" w:sz="4" w:space="0" w:color="auto"/>
              <w:right w:val="single" w:sz="4" w:space="0" w:color="auto"/>
            </w:tcBorders>
            <w:shd w:val="clear" w:color="auto" w:fill="auto"/>
            <w:noWrap/>
            <w:vAlign w:val="center"/>
          </w:tcPr>
          <w:p w14:paraId="07F3FB45" w14:textId="0EE94A62"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Abscesso cutâneo, furúnculo e antraz de localização não especificada</w:t>
            </w:r>
          </w:p>
        </w:tc>
        <w:tc>
          <w:tcPr>
            <w:tcW w:w="671" w:type="dxa"/>
            <w:tcBorders>
              <w:top w:val="nil"/>
              <w:left w:val="nil"/>
              <w:bottom w:val="single" w:sz="4" w:space="0" w:color="auto"/>
              <w:right w:val="single" w:sz="4" w:space="0" w:color="auto"/>
            </w:tcBorders>
            <w:shd w:val="clear" w:color="auto" w:fill="auto"/>
            <w:noWrap/>
            <w:vAlign w:val="center"/>
          </w:tcPr>
          <w:p w14:paraId="35FB3127" w14:textId="2BC6DED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09969A8" w14:textId="74FCB9DB"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18770642" w14:textId="3A8FDE5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937DC9C" w14:textId="67D63F5E"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5F17085A" w14:textId="1456F239"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11A84552" w14:textId="52296B02"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3321B9C5"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3A32CA9C" w14:textId="519514D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P025</w:t>
            </w:r>
          </w:p>
        </w:tc>
        <w:tc>
          <w:tcPr>
            <w:tcW w:w="10489" w:type="dxa"/>
            <w:tcBorders>
              <w:top w:val="nil"/>
              <w:left w:val="nil"/>
              <w:bottom w:val="single" w:sz="4" w:space="0" w:color="auto"/>
              <w:right w:val="single" w:sz="4" w:space="0" w:color="auto"/>
            </w:tcBorders>
            <w:shd w:val="clear" w:color="auto" w:fill="auto"/>
            <w:noWrap/>
            <w:vAlign w:val="center"/>
          </w:tcPr>
          <w:p w14:paraId="4993A1C1" w14:textId="5F3EAEE5"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Feto e recém-nascido afetados por outras compressões do cordão umbilical</w:t>
            </w:r>
          </w:p>
        </w:tc>
        <w:tc>
          <w:tcPr>
            <w:tcW w:w="671" w:type="dxa"/>
            <w:tcBorders>
              <w:top w:val="nil"/>
              <w:left w:val="nil"/>
              <w:bottom w:val="single" w:sz="4" w:space="0" w:color="auto"/>
              <w:right w:val="single" w:sz="4" w:space="0" w:color="auto"/>
            </w:tcBorders>
            <w:shd w:val="clear" w:color="auto" w:fill="auto"/>
            <w:noWrap/>
            <w:vAlign w:val="center"/>
          </w:tcPr>
          <w:p w14:paraId="3FB15636" w14:textId="616C65F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11451B14" w14:textId="39E9E53C"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232C905B" w14:textId="322721B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7FAAAE79" w14:textId="2B3542CC"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51F459BB" w14:textId="699C1C2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26234BDA" w14:textId="598A34B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2C4A6AE"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2FE090A9" w14:textId="00B8474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P77</w:t>
            </w:r>
          </w:p>
        </w:tc>
        <w:tc>
          <w:tcPr>
            <w:tcW w:w="10489" w:type="dxa"/>
            <w:tcBorders>
              <w:top w:val="nil"/>
              <w:left w:val="nil"/>
              <w:bottom w:val="single" w:sz="4" w:space="0" w:color="auto"/>
              <w:right w:val="single" w:sz="4" w:space="0" w:color="auto"/>
            </w:tcBorders>
            <w:shd w:val="clear" w:color="auto" w:fill="auto"/>
            <w:noWrap/>
            <w:vAlign w:val="center"/>
          </w:tcPr>
          <w:p w14:paraId="551A71EB" w14:textId="0C46B09B" w:rsidR="004A4F61" w:rsidRPr="00407126" w:rsidRDefault="004A4F61" w:rsidP="004A4F61">
            <w:pPr>
              <w:spacing w:after="0" w:line="240" w:lineRule="auto"/>
              <w:rPr>
                <w:rFonts w:eastAsia="Times New Roman" w:cstheme="minorHAnsi"/>
                <w:lang w:eastAsia="pt-BR"/>
              </w:rPr>
            </w:pPr>
            <w:proofErr w:type="spellStart"/>
            <w:r>
              <w:rPr>
                <w:rFonts w:ascii="Calibri" w:hAnsi="Calibri" w:cs="Calibri"/>
                <w:color w:val="000000"/>
              </w:rPr>
              <w:t>Enterocolite</w:t>
            </w:r>
            <w:proofErr w:type="spellEnd"/>
            <w:r>
              <w:rPr>
                <w:rFonts w:ascii="Calibri" w:hAnsi="Calibri" w:cs="Calibri"/>
                <w:color w:val="000000"/>
              </w:rPr>
              <w:t xml:space="preserve"> necrotizante do feto e do recém-nascido</w:t>
            </w:r>
          </w:p>
        </w:tc>
        <w:tc>
          <w:tcPr>
            <w:tcW w:w="671" w:type="dxa"/>
            <w:tcBorders>
              <w:top w:val="nil"/>
              <w:left w:val="nil"/>
              <w:bottom w:val="single" w:sz="4" w:space="0" w:color="auto"/>
              <w:right w:val="single" w:sz="4" w:space="0" w:color="auto"/>
            </w:tcBorders>
            <w:shd w:val="clear" w:color="auto" w:fill="auto"/>
            <w:noWrap/>
            <w:vAlign w:val="center"/>
          </w:tcPr>
          <w:p w14:paraId="72912BFF" w14:textId="6F43A049"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4651B77E" w14:textId="26A29E56"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47F93F4E" w14:textId="09F163A5"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3FFE67B5" w14:textId="632B4915"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1DDD5276" w14:textId="06A9BBE3"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4EB14C30" w14:textId="7A6114D0"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032D78DF"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4D3B2180" w14:textId="369D23A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V134</w:t>
            </w:r>
          </w:p>
        </w:tc>
        <w:tc>
          <w:tcPr>
            <w:tcW w:w="10489" w:type="dxa"/>
            <w:tcBorders>
              <w:top w:val="nil"/>
              <w:left w:val="nil"/>
              <w:bottom w:val="single" w:sz="4" w:space="0" w:color="auto"/>
              <w:right w:val="single" w:sz="4" w:space="0" w:color="auto"/>
            </w:tcBorders>
            <w:shd w:val="clear" w:color="auto" w:fill="auto"/>
            <w:noWrap/>
            <w:vAlign w:val="center"/>
          </w:tcPr>
          <w:p w14:paraId="7080FF7F" w14:textId="01892EB1"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Ciclista traumatizado em colisão com um automóvel, ""</w:t>
            </w:r>
            <w:proofErr w:type="spellStart"/>
            <w:r>
              <w:rPr>
                <w:rFonts w:ascii="Calibri" w:hAnsi="Calibri" w:cs="Calibri"/>
                <w:color w:val="000000"/>
              </w:rPr>
              <w:t>pick</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ou caminhonete - condutor traumatizado em um acidente de trânsito</w:t>
            </w:r>
          </w:p>
        </w:tc>
        <w:tc>
          <w:tcPr>
            <w:tcW w:w="671" w:type="dxa"/>
            <w:tcBorders>
              <w:top w:val="nil"/>
              <w:left w:val="nil"/>
              <w:bottom w:val="single" w:sz="4" w:space="0" w:color="auto"/>
              <w:right w:val="single" w:sz="4" w:space="0" w:color="auto"/>
            </w:tcBorders>
            <w:shd w:val="clear" w:color="auto" w:fill="auto"/>
            <w:noWrap/>
            <w:vAlign w:val="center"/>
          </w:tcPr>
          <w:p w14:paraId="1FD68D5F" w14:textId="1A18251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4FA2E16" w14:textId="7176DA9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0CC6BACB" w14:textId="5E843C8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3EF8A515" w14:textId="1E106310"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63E1FE54" w14:textId="25EE8D68"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6FE6C556" w14:textId="419BA402"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59D9C2EC" w14:textId="77777777" w:rsidTr="004A4F61">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0282A39C" w14:textId="2BAC8924"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W670</w:t>
            </w:r>
          </w:p>
        </w:tc>
        <w:tc>
          <w:tcPr>
            <w:tcW w:w="10489" w:type="dxa"/>
            <w:tcBorders>
              <w:top w:val="nil"/>
              <w:left w:val="nil"/>
              <w:bottom w:val="single" w:sz="4" w:space="0" w:color="auto"/>
              <w:right w:val="single" w:sz="4" w:space="0" w:color="auto"/>
            </w:tcBorders>
            <w:shd w:val="clear" w:color="auto" w:fill="auto"/>
            <w:noWrap/>
            <w:vAlign w:val="center"/>
          </w:tcPr>
          <w:p w14:paraId="68CB4BAC" w14:textId="050389B1"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Afogamento e submersão em piscina - residência </w:t>
            </w:r>
          </w:p>
        </w:tc>
        <w:tc>
          <w:tcPr>
            <w:tcW w:w="671" w:type="dxa"/>
            <w:tcBorders>
              <w:top w:val="nil"/>
              <w:left w:val="nil"/>
              <w:bottom w:val="single" w:sz="4" w:space="0" w:color="auto"/>
              <w:right w:val="single" w:sz="4" w:space="0" w:color="auto"/>
            </w:tcBorders>
            <w:shd w:val="clear" w:color="auto" w:fill="auto"/>
            <w:noWrap/>
            <w:vAlign w:val="center"/>
          </w:tcPr>
          <w:p w14:paraId="5A22F891" w14:textId="0B5F05E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0AA6CB3D" w14:textId="51BDC16E"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auto" w:fill="auto"/>
            <w:noWrap/>
            <w:vAlign w:val="center"/>
          </w:tcPr>
          <w:p w14:paraId="3BCFA09A" w14:textId="155523DA"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tcPr>
          <w:p w14:paraId="27510BB0" w14:textId="4013437A" w:rsidR="004A4F61" w:rsidRPr="00407126" w:rsidRDefault="004A4F61" w:rsidP="004A4F61">
            <w:pPr>
              <w:spacing w:after="0" w:line="240" w:lineRule="auto"/>
              <w:jc w:val="center"/>
              <w:rPr>
                <w:rFonts w:eastAsia="Times New Roman" w:cstheme="minorHAnsi"/>
                <w:color w:val="000000"/>
                <w:lang w:eastAsia="pt-BR"/>
              </w:rPr>
            </w:pPr>
            <w:r w:rsidRPr="00187B9C">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000000" w:fill="A6A6A6"/>
            <w:noWrap/>
            <w:vAlign w:val="center"/>
          </w:tcPr>
          <w:p w14:paraId="6B3A2D4F" w14:textId="708F76D1"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31E92FC1" w14:textId="5F1701FA"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4A4F61" w:rsidRPr="00407126" w14:paraId="155D500C" w14:textId="77777777" w:rsidTr="00E907D9">
        <w:trPr>
          <w:trHeight w:val="257"/>
        </w:trPr>
        <w:tc>
          <w:tcPr>
            <w:tcW w:w="1013" w:type="dxa"/>
            <w:tcBorders>
              <w:top w:val="nil"/>
              <w:left w:val="single" w:sz="4" w:space="0" w:color="auto"/>
              <w:bottom w:val="single" w:sz="4" w:space="0" w:color="auto"/>
              <w:right w:val="single" w:sz="4" w:space="0" w:color="auto"/>
            </w:tcBorders>
            <w:shd w:val="clear" w:color="auto" w:fill="auto"/>
            <w:noWrap/>
            <w:vAlign w:val="center"/>
          </w:tcPr>
          <w:p w14:paraId="1217C056" w14:textId="5C21EFA3"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rPr>
              <w:t>Y340</w:t>
            </w:r>
          </w:p>
        </w:tc>
        <w:tc>
          <w:tcPr>
            <w:tcW w:w="10489" w:type="dxa"/>
            <w:tcBorders>
              <w:top w:val="nil"/>
              <w:left w:val="nil"/>
              <w:bottom w:val="single" w:sz="4" w:space="0" w:color="auto"/>
              <w:right w:val="single" w:sz="4" w:space="0" w:color="auto"/>
            </w:tcBorders>
            <w:shd w:val="clear" w:color="auto" w:fill="auto"/>
            <w:noWrap/>
            <w:vAlign w:val="center"/>
          </w:tcPr>
          <w:p w14:paraId="343A6C99" w14:textId="37AB20B2" w:rsidR="004A4F61" w:rsidRPr="00407126" w:rsidRDefault="004A4F61" w:rsidP="004A4F61">
            <w:pPr>
              <w:spacing w:after="0" w:line="240" w:lineRule="auto"/>
              <w:rPr>
                <w:rFonts w:eastAsia="Times New Roman" w:cstheme="minorHAnsi"/>
                <w:lang w:eastAsia="pt-BR"/>
              </w:rPr>
            </w:pPr>
            <w:r>
              <w:rPr>
                <w:rFonts w:ascii="Calibri" w:hAnsi="Calibri" w:cs="Calibri"/>
                <w:color w:val="000000"/>
              </w:rPr>
              <w:t xml:space="preserve">Fatos ou eventos não especificados e intenção não determinada - residência </w:t>
            </w:r>
          </w:p>
        </w:tc>
        <w:tc>
          <w:tcPr>
            <w:tcW w:w="671" w:type="dxa"/>
            <w:tcBorders>
              <w:top w:val="nil"/>
              <w:left w:val="nil"/>
              <w:bottom w:val="single" w:sz="4" w:space="0" w:color="auto"/>
              <w:right w:val="single" w:sz="4" w:space="0" w:color="auto"/>
            </w:tcBorders>
            <w:shd w:val="clear" w:color="auto" w:fill="auto"/>
            <w:noWrap/>
            <w:vAlign w:val="center"/>
          </w:tcPr>
          <w:p w14:paraId="4064FCC1" w14:textId="4081A9E0"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14:paraId="7D41436A" w14:textId="64B596A7"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0,00</w:t>
            </w:r>
          </w:p>
        </w:tc>
        <w:tc>
          <w:tcPr>
            <w:tcW w:w="566" w:type="dxa"/>
            <w:tcBorders>
              <w:top w:val="nil"/>
              <w:left w:val="nil"/>
              <w:bottom w:val="single" w:sz="4" w:space="0" w:color="auto"/>
              <w:right w:val="single" w:sz="4" w:space="0" w:color="auto"/>
            </w:tcBorders>
            <w:shd w:val="clear" w:color="auto" w:fill="auto"/>
            <w:noWrap/>
            <w:vAlign w:val="center"/>
          </w:tcPr>
          <w:p w14:paraId="4BC42867" w14:textId="243536DF"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w:t>
            </w:r>
          </w:p>
        </w:tc>
        <w:tc>
          <w:tcPr>
            <w:tcW w:w="707" w:type="dxa"/>
            <w:tcBorders>
              <w:top w:val="nil"/>
              <w:left w:val="nil"/>
              <w:bottom w:val="single" w:sz="4" w:space="0" w:color="auto"/>
              <w:right w:val="single" w:sz="4" w:space="0" w:color="auto"/>
            </w:tcBorders>
            <w:shd w:val="clear" w:color="auto" w:fill="auto"/>
            <w:noWrap/>
            <w:vAlign w:val="center"/>
          </w:tcPr>
          <w:p w14:paraId="3F4ECAAA" w14:textId="54B4B0AD" w:rsidR="004A4F61" w:rsidRPr="00407126" w:rsidRDefault="004A4F61" w:rsidP="004A4F61">
            <w:pPr>
              <w:spacing w:after="0" w:line="240" w:lineRule="auto"/>
              <w:jc w:val="center"/>
              <w:rPr>
                <w:rFonts w:eastAsia="Times New Roman" w:cstheme="minorHAnsi"/>
                <w:color w:val="000000"/>
                <w:lang w:eastAsia="pt-BR"/>
              </w:rPr>
            </w:pPr>
            <w:r>
              <w:rPr>
                <w:rFonts w:ascii="Calibri" w:hAnsi="Calibri" w:cs="Calibri"/>
                <w:color w:val="000000"/>
                <w:sz w:val="20"/>
                <w:szCs w:val="20"/>
              </w:rPr>
              <w:t>1,69</w:t>
            </w:r>
          </w:p>
        </w:tc>
        <w:tc>
          <w:tcPr>
            <w:tcW w:w="566" w:type="dxa"/>
            <w:tcBorders>
              <w:top w:val="nil"/>
              <w:left w:val="nil"/>
              <w:bottom w:val="single" w:sz="4" w:space="0" w:color="auto"/>
              <w:right w:val="single" w:sz="4" w:space="0" w:color="auto"/>
            </w:tcBorders>
            <w:shd w:val="clear" w:color="000000" w:fill="A6A6A6"/>
            <w:noWrap/>
            <w:vAlign w:val="center"/>
          </w:tcPr>
          <w:p w14:paraId="4CC1AE07" w14:textId="7177EF38"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w:t>
            </w:r>
          </w:p>
        </w:tc>
        <w:tc>
          <w:tcPr>
            <w:tcW w:w="708" w:type="dxa"/>
            <w:tcBorders>
              <w:top w:val="nil"/>
              <w:left w:val="nil"/>
              <w:bottom w:val="single" w:sz="4" w:space="0" w:color="auto"/>
              <w:right w:val="single" w:sz="4" w:space="0" w:color="auto"/>
            </w:tcBorders>
            <w:shd w:val="clear" w:color="000000" w:fill="A6A6A6"/>
            <w:noWrap/>
            <w:vAlign w:val="center"/>
          </w:tcPr>
          <w:p w14:paraId="3D3E2D51" w14:textId="10713DA6" w:rsidR="004A4F61" w:rsidRPr="00407126" w:rsidRDefault="004A4F61" w:rsidP="004A4F61">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1,69</w:t>
            </w:r>
          </w:p>
        </w:tc>
      </w:tr>
      <w:tr w:rsidR="00E907D9" w:rsidRPr="00407126" w14:paraId="03C7BB8D" w14:textId="77777777" w:rsidTr="00E907D9">
        <w:trPr>
          <w:trHeight w:val="257"/>
        </w:trPr>
        <w:tc>
          <w:tcPr>
            <w:tcW w:w="1013" w:type="dxa"/>
            <w:tcBorders>
              <w:top w:val="nil"/>
              <w:left w:val="single" w:sz="4" w:space="0" w:color="auto"/>
              <w:bottom w:val="single" w:sz="4" w:space="0" w:color="auto"/>
              <w:right w:val="single" w:sz="4" w:space="0" w:color="auto"/>
            </w:tcBorders>
            <w:shd w:val="clear" w:color="000000" w:fill="A6A6A6"/>
            <w:noWrap/>
            <w:vAlign w:val="center"/>
          </w:tcPr>
          <w:p w14:paraId="230C4A2D" w14:textId="3C4EB2DB"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rPr>
              <w:t> </w:t>
            </w:r>
          </w:p>
        </w:tc>
        <w:tc>
          <w:tcPr>
            <w:tcW w:w="10489" w:type="dxa"/>
            <w:tcBorders>
              <w:top w:val="nil"/>
              <w:left w:val="nil"/>
              <w:bottom w:val="single" w:sz="4" w:space="0" w:color="auto"/>
              <w:right w:val="single" w:sz="4" w:space="0" w:color="auto"/>
            </w:tcBorders>
            <w:shd w:val="clear" w:color="000000" w:fill="A6A6A6"/>
            <w:noWrap/>
            <w:vAlign w:val="center"/>
          </w:tcPr>
          <w:p w14:paraId="29866A4E" w14:textId="32305D7E" w:rsidR="00E907D9" w:rsidRPr="00407126" w:rsidRDefault="00E907D9" w:rsidP="00E907D9">
            <w:pPr>
              <w:spacing w:after="0" w:line="240" w:lineRule="auto"/>
              <w:rPr>
                <w:rFonts w:eastAsia="Times New Roman" w:cstheme="minorHAnsi"/>
                <w:b/>
                <w:bCs/>
                <w:color w:val="000000"/>
                <w:lang w:eastAsia="pt-BR"/>
              </w:rPr>
            </w:pPr>
            <w:r>
              <w:rPr>
                <w:rFonts w:ascii="Calibri" w:hAnsi="Calibri" w:cs="Calibri"/>
                <w:b/>
                <w:bCs/>
                <w:color w:val="000000"/>
              </w:rPr>
              <w:t>TOTAL</w:t>
            </w:r>
          </w:p>
        </w:tc>
        <w:tc>
          <w:tcPr>
            <w:tcW w:w="671" w:type="dxa"/>
            <w:tcBorders>
              <w:top w:val="nil"/>
              <w:left w:val="nil"/>
              <w:bottom w:val="single" w:sz="4" w:space="0" w:color="auto"/>
              <w:right w:val="single" w:sz="4" w:space="0" w:color="auto"/>
            </w:tcBorders>
            <w:shd w:val="clear" w:color="000000" w:fill="A6A6A6"/>
            <w:noWrap/>
            <w:vAlign w:val="center"/>
          </w:tcPr>
          <w:p w14:paraId="24A8F087" w14:textId="047F6DC3"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31</w:t>
            </w:r>
          </w:p>
        </w:tc>
        <w:tc>
          <w:tcPr>
            <w:tcW w:w="708" w:type="dxa"/>
            <w:tcBorders>
              <w:top w:val="nil"/>
              <w:left w:val="nil"/>
              <w:bottom w:val="single" w:sz="4" w:space="0" w:color="auto"/>
              <w:right w:val="single" w:sz="4" w:space="0" w:color="auto"/>
            </w:tcBorders>
            <w:shd w:val="clear" w:color="000000" w:fill="A6A6A6"/>
            <w:noWrap/>
            <w:vAlign w:val="center"/>
          </w:tcPr>
          <w:p w14:paraId="00203BBF" w14:textId="27A29427"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52,54</w:t>
            </w:r>
          </w:p>
        </w:tc>
        <w:tc>
          <w:tcPr>
            <w:tcW w:w="566" w:type="dxa"/>
            <w:tcBorders>
              <w:top w:val="nil"/>
              <w:left w:val="nil"/>
              <w:bottom w:val="single" w:sz="4" w:space="0" w:color="auto"/>
              <w:right w:val="single" w:sz="4" w:space="0" w:color="auto"/>
            </w:tcBorders>
            <w:shd w:val="clear" w:color="000000" w:fill="A6A6A6"/>
            <w:noWrap/>
            <w:vAlign w:val="center"/>
          </w:tcPr>
          <w:p w14:paraId="6FA0B38C" w14:textId="231A6C7E"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28</w:t>
            </w:r>
          </w:p>
        </w:tc>
        <w:tc>
          <w:tcPr>
            <w:tcW w:w="707" w:type="dxa"/>
            <w:tcBorders>
              <w:top w:val="nil"/>
              <w:left w:val="nil"/>
              <w:bottom w:val="single" w:sz="4" w:space="0" w:color="auto"/>
              <w:right w:val="single" w:sz="4" w:space="0" w:color="auto"/>
            </w:tcBorders>
            <w:shd w:val="clear" w:color="000000" w:fill="A6A6A6"/>
            <w:noWrap/>
            <w:vAlign w:val="center"/>
          </w:tcPr>
          <w:p w14:paraId="031505AA" w14:textId="47C0ECD3"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47,46</w:t>
            </w:r>
          </w:p>
        </w:tc>
        <w:tc>
          <w:tcPr>
            <w:tcW w:w="566" w:type="dxa"/>
            <w:tcBorders>
              <w:top w:val="nil"/>
              <w:left w:val="nil"/>
              <w:bottom w:val="single" w:sz="4" w:space="0" w:color="auto"/>
              <w:right w:val="single" w:sz="4" w:space="0" w:color="auto"/>
            </w:tcBorders>
            <w:shd w:val="clear" w:color="000000" w:fill="A6A6A6"/>
            <w:noWrap/>
            <w:vAlign w:val="center"/>
          </w:tcPr>
          <w:p w14:paraId="5886F9BD" w14:textId="4F4A2654"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59</w:t>
            </w:r>
          </w:p>
        </w:tc>
        <w:tc>
          <w:tcPr>
            <w:tcW w:w="708" w:type="dxa"/>
            <w:tcBorders>
              <w:top w:val="nil"/>
              <w:left w:val="nil"/>
              <w:bottom w:val="single" w:sz="4" w:space="0" w:color="auto"/>
              <w:right w:val="single" w:sz="4" w:space="0" w:color="auto"/>
            </w:tcBorders>
            <w:shd w:val="clear" w:color="000000" w:fill="A6A6A6"/>
            <w:noWrap/>
            <w:vAlign w:val="center"/>
          </w:tcPr>
          <w:p w14:paraId="4D279D3B" w14:textId="6AAD4FE3" w:rsidR="00E907D9" w:rsidRPr="00407126" w:rsidRDefault="00E907D9" w:rsidP="00E907D9">
            <w:pPr>
              <w:spacing w:after="0" w:line="240" w:lineRule="auto"/>
              <w:jc w:val="center"/>
              <w:rPr>
                <w:rFonts w:eastAsia="Times New Roman" w:cstheme="minorHAnsi"/>
                <w:b/>
                <w:bCs/>
                <w:color w:val="000000"/>
                <w:lang w:eastAsia="pt-BR"/>
              </w:rPr>
            </w:pPr>
            <w:r>
              <w:rPr>
                <w:rFonts w:ascii="Calibri" w:hAnsi="Calibri" w:cs="Calibri"/>
                <w:b/>
                <w:bCs/>
                <w:color w:val="000000"/>
                <w:sz w:val="20"/>
                <w:szCs w:val="20"/>
              </w:rPr>
              <w:t>100,00</w:t>
            </w:r>
          </w:p>
        </w:tc>
      </w:tr>
    </w:tbl>
    <w:p w14:paraId="49C4F810" w14:textId="21F48E7A" w:rsidR="00296DA4" w:rsidRDefault="00177CDB" w:rsidP="00BE6055">
      <w:pPr>
        <w:ind w:hanging="426"/>
        <w:rPr>
          <w:rFonts w:cstheme="minorHAnsi"/>
          <w:highlight w:val="green"/>
        </w:rPr>
      </w:pPr>
      <w:r w:rsidRPr="00CB0429">
        <w:rPr>
          <w:rFonts w:cs="Times New Roman"/>
          <w:sz w:val="20"/>
          <w:szCs w:val="20"/>
        </w:rPr>
        <w:t xml:space="preserve"> </w:t>
      </w:r>
      <w:r w:rsidR="006F5567">
        <w:rPr>
          <w:rFonts w:cs="Times New Roman"/>
          <w:sz w:val="20"/>
          <w:szCs w:val="20"/>
        </w:rPr>
        <w:t xml:space="preserve">        </w:t>
      </w:r>
      <w:r w:rsidR="00E737C3" w:rsidRPr="00CB0429">
        <w:rPr>
          <w:rFonts w:cs="Times New Roman"/>
          <w:sz w:val="20"/>
          <w:szCs w:val="20"/>
        </w:rPr>
        <w:t>Fonte: SMS/DEVISA/SI</w:t>
      </w:r>
      <w:r w:rsidR="00E737C3">
        <w:rPr>
          <w:rFonts w:cs="Times New Roman"/>
          <w:sz w:val="20"/>
          <w:szCs w:val="20"/>
        </w:rPr>
        <w:t>M</w:t>
      </w:r>
      <w:r w:rsidR="00E737C3" w:rsidRPr="00CB0429">
        <w:rPr>
          <w:rFonts w:cs="Times New Roman"/>
          <w:sz w:val="20"/>
          <w:szCs w:val="20"/>
        </w:rPr>
        <w:t>,</w:t>
      </w:r>
      <w:r w:rsidR="00E737C3" w:rsidRPr="002A1B3B">
        <w:rPr>
          <w:rFonts w:cs="Times New Roman"/>
          <w:sz w:val="20"/>
          <w:szCs w:val="20"/>
        </w:rPr>
        <w:t xml:space="preserve"> 2021.</w:t>
      </w:r>
      <w:r w:rsidR="00E737C3" w:rsidRPr="000C073B">
        <w:rPr>
          <w:rFonts w:cs="Times New Roman"/>
          <w:sz w:val="20"/>
          <w:szCs w:val="20"/>
        </w:rPr>
        <w:t xml:space="preserve"> </w:t>
      </w:r>
      <w:r w:rsidR="00E737C3">
        <w:rPr>
          <w:rFonts w:cs="Times New Roman"/>
          <w:sz w:val="20"/>
          <w:szCs w:val="20"/>
        </w:rPr>
        <w:t xml:space="preserve">Acesso em: </w:t>
      </w:r>
      <w:r w:rsidR="004B5C47">
        <w:rPr>
          <w:rFonts w:cs="Times New Roman"/>
          <w:sz w:val="20"/>
          <w:szCs w:val="20"/>
        </w:rPr>
        <w:t>1</w:t>
      </w:r>
      <w:r w:rsidR="00E907D9">
        <w:rPr>
          <w:rFonts w:cs="Times New Roman"/>
          <w:sz w:val="20"/>
          <w:szCs w:val="20"/>
        </w:rPr>
        <w:t>2</w:t>
      </w:r>
      <w:r w:rsidR="00E737C3">
        <w:rPr>
          <w:rFonts w:cs="Times New Roman"/>
          <w:sz w:val="20"/>
          <w:szCs w:val="20"/>
        </w:rPr>
        <w:t>/</w:t>
      </w:r>
      <w:r w:rsidR="00E907D9">
        <w:rPr>
          <w:rFonts w:cs="Times New Roman"/>
          <w:sz w:val="20"/>
          <w:szCs w:val="20"/>
        </w:rPr>
        <w:t>01</w:t>
      </w:r>
      <w:r w:rsidR="00E737C3">
        <w:rPr>
          <w:rFonts w:cs="Times New Roman"/>
          <w:sz w:val="20"/>
          <w:szCs w:val="20"/>
        </w:rPr>
        <w:t>/202</w:t>
      </w:r>
      <w:r w:rsidR="00E907D9">
        <w:rPr>
          <w:rFonts w:cs="Times New Roman"/>
          <w:sz w:val="20"/>
          <w:szCs w:val="20"/>
        </w:rPr>
        <w:t>2</w:t>
      </w:r>
      <w:r w:rsidR="0088436E">
        <w:rPr>
          <w:rFonts w:cs="Times New Roman"/>
          <w:sz w:val="20"/>
          <w:szCs w:val="20"/>
        </w:rPr>
        <w:t>.</w:t>
      </w:r>
    </w:p>
    <w:sectPr w:rsidR="00296DA4" w:rsidSect="00BE4AFB">
      <w:footerReference w:type="default" r:id="rId16"/>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A89F" w14:textId="77777777" w:rsidR="005C365D" w:rsidRDefault="005C365D" w:rsidP="007604A3">
      <w:pPr>
        <w:spacing w:after="0" w:line="240" w:lineRule="auto"/>
      </w:pPr>
      <w:r>
        <w:separator/>
      </w:r>
    </w:p>
  </w:endnote>
  <w:endnote w:type="continuationSeparator" w:id="0">
    <w:p w14:paraId="65D8222A" w14:textId="77777777" w:rsidR="005C365D" w:rsidRDefault="005C365D" w:rsidP="0076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762" w14:textId="503A2F9E" w:rsidR="002321EC" w:rsidRDefault="002321EC">
    <w:pPr>
      <w:pStyle w:val="Rodap"/>
      <w:jc w:val="right"/>
    </w:pPr>
  </w:p>
  <w:p w14:paraId="05E647E1" w14:textId="77777777" w:rsidR="002321EC" w:rsidRDefault="002321E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1860"/>
      <w:docPartObj>
        <w:docPartGallery w:val="Page Numbers (Bottom of Page)"/>
        <w:docPartUnique/>
      </w:docPartObj>
    </w:sdtPr>
    <w:sdtEndPr/>
    <w:sdtContent>
      <w:p w14:paraId="4A8F61C8" w14:textId="77777777" w:rsidR="002321EC" w:rsidRDefault="002321EC">
        <w:pPr>
          <w:pStyle w:val="Rodap"/>
          <w:jc w:val="right"/>
        </w:pPr>
        <w:r>
          <w:fldChar w:fldCharType="begin"/>
        </w:r>
        <w:r>
          <w:instrText>PAGE   \* MERGEFORMAT</w:instrText>
        </w:r>
        <w:r>
          <w:fldChar w:fldCharType="separate"/>
        </w:r>
        <w:r>
          <w:t>2</w:t>
        </w:r>
        <w:r>
          <w:fldChar w:fldCharType="end"/>
        </w:r>
      </w:p>
    </w:sdtContent>
  </w:sdt>
  <w:p w14:paraId="79A70E38" w14:textId="77777777" w:rsidR="002321EC" w:rsidRDefault="002321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EA62" w14:textId="77777777" w:rsidR="005C365D" w:rsidRDefault="005C365D" w:rsidP="007604A3">
      <w:pPr>
        <w:spacing w:after="0" w:line="240" w:lineRule="auto"/>
      </w:pPr>
      <w:r>
        <w:separator/>
      </w:r>
    </w:p>
  </w:footnote>
  <w:footnote w:type="continuationSeparator" w:id="0">
    <w:p w14:paraId="4B013992" w14:textId="77777777" w:rsidR="005C365D" w:rsidRDefault="005C365D" w:rsidP="0076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1E"/>
    <w:multiLevelType w:val="hybridMultilevel"/>
    <w:tmpl w:val="FFEA5A2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A297689"/>
    <w:multiLevelType w:val="hybridMultilevel"/>
    <w:tmpl w:val="7DCEC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BE4504"/>
    <w:multiLevelType w:val="hybridMultilevel"/>
    <w:tmpl w:val="57E098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D1573E"/>
    <w:multiLevelType w:val="multilevel"/>
    <w:tmpl w:val="5CF245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0A107A"/>
    <w:multiLevelType w:val="hybridMultilevel"/>
    <w:tmpl w:val="BAA82F8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308175B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9412425"/>
    <w:multiLevelType w:val="hybridMultilevel"/>
    <w:tmpl w:val="9CACFE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3BF02A83"/>
    <w:multiLevelType w:val="hybridMultilevel"/>
    <w:tmpl w:val="0344B8D0"/>
    <w:lvl w:ilvl="0" w:tplc="B8BEC2BA">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8838C5"/>
    <w:multiLevelType w:val="hybridMultilevel"/>
    <w:tmpl w:val="351010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05F3022"/>
    <w:multiLevelType w:val="hybridMultilevel"/>
    <w:tmpl w:val="8B3CFAD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47FE2163"/>
    <w:multiLevelType w:val="hybridMultilevel"/>
    <w:tmpl w:val="8D602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D335E95"/>
    <w:multiLevelType w:val="hybridMultilevel"/>
    <w:tmpl w:val="AAFCF60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FF64E7"/>
    <w:multiLevelType w:val="hybridMultilevel"/>
    <w:tmpl w:val="44F6FCF4"/>
    <w:lvl w:ilvl="0" w:tplc="B57874EE">
      <w:start w:val="5"/>
      <w:numFmt w:val="decimal"/>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9F5EDE"/>
    <w:multiLevelType w:val="hybridMultilevel"/>
    <w:tmpl w:val="8F7AD05E"/>
    <w:lvl w:ilvl="0" w:tplc="233AB0F8">
      <w:start w:val="1"/>
      <w:numFmt w:val="bullet"/>
      <w:lvlText w:val=""/>
      <w:lvlJc w:val="left"/>
      <w:pPr>
        <w:tabs>
          <w:tab w:val="num" w:pos="720"/>
        </w:tabs>
        <w:ind w:left="720" w:hanging="360"/>
      </w:pPr>
      <w:rPr>
        <w:rFonts w:ascii="Wingdings 3" w:hAnsi="Wingdings 3" w:hint="default"/>
      </w:rPr>
    </w:lvl>
    <w:lvl w:ilvl="1" w:tplc="BB66DDE2" w:tentative="1">
      <w:start w:val="1"/>
      <w:numFmt w:val="bullet"/>
      <w:lvlText w:val=""/>
      <w:lvlJc w:val="left"/>
      <w:pPr>
        <w:tabs>
          <w:tab w:val="num" w:pos="1440"/>
        </w:tabs>
        <w:ind w:left="1440" w:hanging="360"/>
      </w:pPr>
      <w:rPr>
        <w:rFonts w:ascii="Wingdings 3" w:hAnsi="Wingdings 3" w:hint="default"/>
      </w:rPr>
    </w:lvl>
    <w:lvl w:ilvl="2" w:tplc="D93A119E" w:tentative="1">
      <w:start w:val="1"/>
      <w:numFmt w:val="bullet"/>
      <w:lvlText w:val=""/>
      <w:lvlJc w:val="left"/>
      <w:pPr>
        <w:tabs>
          <w:tab w:val="num" w:pos="2160"/>
        </w:tabs>
        <w:ind w:left="2160" w:hanging="360"/>
      </w:pPr>
      <w:rPr>
        <w:rFonts w:ascii="Wingdings 3" w:hAnsi="Wingdings 3" w:hint="default"/>
      </w:rPr>
    </w:lvl>
    <w:lvl w:ilvl="3" w:tplc="54C8CEDA" w:tentative="1">
      <w:start w:val="1"/>
      <w:numFmt w:val="bullet"/>
      <w:lvlText w:val=""/>
      <w:lvlJc w:val="left"/>
      <w:pPr>
        <w:tabs>
          <w:tab w:val="num" w:pos="2880"/>
        </w:tabs>
        <w:ind w:left="2880" w:hanging="360"/>
      </w:pPr>
      <w:rPr>
        <w:rFonts w:ascii="Wingdings 3" w:hAnsi="Wingdings 3" w:hint="default"/>
      </w:rPr>
    </w:lvl>
    <w:lvl w:ilvl="4" w:tplc="3FFC01C4" w:tentative="1">
      <w:start w:val="1"/>
      <w:numFmt w:val="bullet"/>
      <w:lvlText w:val=""/>
      <w:lvlJc w:val="left"/>
      <w:pPr>
        <w:tabs>
          <w:tab w:val="num" w:pos="3600"/>
        </w:tabs>
        <w:ind w:left="3600" w:hanging="360"/>
      </w:pPr>
      <w:rPr>
        <w:rFonts w:ascii="Wingdings 3" w:hAnsi="Wingdings 3" w:hint="default"/>
      </w:rPr>
    </w:lvl>
    <w:lvl w:ilvl="5" w:tplc="19B822CA" w:tentative="1">
      <w:start w:val="1"/>
      <w:numFmt w:val="bullet"/>
      <w:lvlText w:val=""/>
      <w:lvlJc w:val="left"/>
      <w:pPr>
        <w:tabs>
          <w:tab w:val="num" w:pos="4320"/>
        </w:tabs>
        <w:ind w:left="4320" w:hanging="360"/>
      </w:pPr>
      <w:rPr>
        <w:rFonts w:ascii="Wingdings 3" w:hAnsi="Wingdings 3" w:hint="default"/>
      </w:rPr>
    </w:lvl>
    <w:lvl w:ilvl="6" w:tplc="1BE467CA" w:tentative="1">
      <w:start w:val="1"/>
      <w:numFmt w:val="bullet"/>
      <w:lvlText w:val=""/>
      <w:lvlJc w:val="left"/>
      <w:pPr>
        <w:tabs>
          <w:tab w:val="num" w:pos="5040"/>
        </w:tabs>
        <w:ind w:left="5040" w:hanging="360"/>
      </w:pPr>
      <w:rPr>
        <w:rFonts w:ascii="Wingdings 3" w:hAnsi="Wingdings 3" w:hint="default"/>
      </w:rPr>
    </w:lvl>
    <w:lvl w:ilvl="7" w:tplc="464C3040" w:tentative="1">
      <w:start w:val="1"/>
      <w:numFmt w:val="bullet"/>
      <w:lvlText w:val=""/>
      <w:lvlJc w:val="left"/>
      <w:pPr>
        <w:tabs>
          <w:tab w:val="num" w:pos="5760"/>
        </w:tabs>
        <w:ind w:left="5760" w:hanging="360"/>
      </w:pPr>
      <w:rPr>
        <w:rFonts w:ascii="Wingdings 3" w:hAnsi="Wingdings 3" w:hint="default"/>
      </w:rPr>
    </w:lvl>
    <w:lvl w:ilvl="8" w:tplc="82EAD15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AEA04CB"/>
    <w:multiLevelType w:val="hybridMultilevel"/>
    <w:tmpl w:val="434E5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0D38F1"/>
    <w:multiLevelType w:val="hybridMultilevel"/>
    <w:tmpl w:val="718EE96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15:restartNumberingAfterBreak="0">
    <w:nsid w:val="60C52435"/>
    <w:multiLevelType w:val="hybridMultilevel"/>
    <w:tmpl w:val="F26476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C50617"/>
    <w:multiLevelType w:val="hybridMultilevel"/>
    <w:tmpl w:val="BBDED4E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8" w15:restartNumberingAfterBreak="0">
    <w:nsid w:val="68E55C9B"/>
    <w:multiLevelType w:val="hybridMultilevel"/>
    <w:tmpl w:val="C0DA14C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9" w15:restartNumberingAfterBreak="0">
    <w:nsid w:val="6CDC70C4"/>
    <w:multiLevelType w:val="hybridMultilevel"/>
    <w:tmpl w:val="EED2809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15:restartNumberingAfterBreak="0">
    <w:nsid w:val="6DFC3107"/>
    <w:multiLevelType w:val="hybridMultilevel"/>
    <w:tmpl w:val="26FE457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72882B0D"/>
    <w:multiLevelType w:val="hybridMultilevel"/>
    <w:tmpl w:val="9A8A436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15:restartNumberingAfterBreak="0">
    <w:nsid w:val="72E6245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E74A57"/>
    <w:multiLevelType w:val="hybridMultilevel"/>
    <w:tmpl w:val="9F529FD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915280"/>
    <w:multiLevelType w:val="hybridMultilevel"/>
    <w:tmpl w:val="8C484EC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15:restartNumberingAfterBreak="0">
    <w:nsid w:val="757B3C34"/>
    <w:multiLevelType w:val="hybridMultilevel"/>
    <w:tmpl w:val="BC102174"/>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89D648B"/>
    <w:multiLevelType w:val="hybridMultilevel"/>
    <w:tmpl w:val="00480D3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22"/>
  </w:num>
  <w:num w:numId="6">
    <w:abstractNumId w:val="5"/>
  </w:num>
  <w:num w:numId="7">
    <w:abstractNumId w:val="19"/>
  </w:num>
  <w:num w:numId="8">
    <w:abstractNumId w:val="26"/>
  </w:num>
  <w:num w:numId="9">
    <w:abstractNumId w:val="17"/>
  </w:num>
  <w:num w:numId="10">
    <w:abstractNumId w:val="1"/>
  </w:num>
  <w:num w:numId="11">
    <w:abstractNumId w:val="11"/>
  </w:num>
  <w:num w:numId="12">
    <w:abstractNumId w:val="6"/>
  </w:num>
  <w:num w:numId="13">
    <w:abstractNumId w:val="15"/>
  </w:num>
  <w:num w:numId="14">
    <w:abstractNumId w:val="18"/>
  </w:num>
  <w:num w:numId="15">
    <w:abstractNumId w:val="4"/>
  </w:num>
  <w:num w:numId="16">
    <w:abstractNumId w:val="24"/>
  </w:num>
  <w:num w:numId="17">
    <w:abstractNumId w:val="0"/>
  </w:num>
  <w:num w:numId="18">
    <w:abstractNumId w:val="25"/>
  </w:num>
  <w:num w:numId="19">
    <w:abstractNumId w:val="21"/>
  </w:num>
  <w:num w:numId="20">
    <w:abstractNumId w:val="14"/>
  </w:num>
  <w:num w:numId="21">
    <w:abstractNumId w:val="2"/>
  </w:num>
  <w:num w:numId="22">
    <w:abstractNumId w:val="16"/>
  </w:num>
  <w:num w:numId="23">
    <w:abstractNumId w:val="23"/>
  </w:num>
  <w:num w:numId="24">
    <w:abstractNumId w:val="12"/>
  </w:num>
  <w:num w:numId="25">
    <w:abstractNumId w:val="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5"/>
    <w:rsid w:val="000000FA"/>
    <w:rsid w:val="0000011A"/>
    <w:rsid w:val="00000286"/>
    <w:rsid w:val="00000E17"/>
    <w:rsid w:val="0000210A"/>
    <w:rsid w:val="000028F8"/>
    <w:rsid w:val="0000294A"/>
    <w:rsid w:val="00002A5C"/>
    <w:rsid w:val="00002A92"/>
    <w:rsid w:val="00002B8F"/>
    <w:rsid w:val="00003A04"/>
    <w:rsid w:val="00004884"/>
    <w:rsid w:val="00004E29"/>
    <w:rsid w:val="000050DF"/>
    <w:rsid w:val="000060DE"/>
    <w:rsid w:val="00007794"/>
    <w:rsid w:val="00010423"/>
    <w:rsid w:val="000105FC"/>
    <w:rsid w:val="00010A10"/>
    <w:rsid w:val="00010E41"/>
    <w:rsid w:val="00010EEA"/>
    <w:rsid w:val="000112EC"/>
    <w:rsid w:val="000112F4"/>
    <w:rsid w:val="00011301"/>
    <w:rsid w:val="00011C12"/>
    <w:rsid w:val="00011DBA"/>
    <w:rsid w:val="0001250D"/>
    <w:rsid w:val="0001391C"/>
    <w:rsid w:val="0001399B"/>
    <w:rsid w:val="000149EA"/>
    <w:rsid w:val="00014D82"/>
    <w:rsid w:val="00016A83"/>
    <w:rsid w:val="00016F44"/>
    <w:rsid w:val="0002043C"/>
    <w:rsid w:val="000204F6"/>
    <w:rsid w:val="00020D3E"/>
    <w:rsid w:val="00021C05"/>
    <w:rsid w:val="00021FBE"/>
    <w:rsid w:val="000223CC"/>
    <w:rsid w:val="00022CBB"/>
    <w:rsid w:val="00022E00"/>
    <w:rsid w:val="00024A74"/>
    <w:rsid w:val="000252FA"/>
    <w:rsid w:val="00025DB8"/>
    <w:rsid w:val="000261B1"/>
    <w:rsid w:val="0002622C"/>
    <w:rsid w:val="000262CC"/>
    <w:rsid w:val="000264D2"/>
    <w:rsid w:val="00026512"/>
    <w:rsid w:val="0002676E"/>
    <w:rsid w:val="00026BFB"/>
    <w:rsid w:val="0002790D"/>
    <w:rsid w:val="0003228D"/>
    <w:rsid w:val="00032436"/>
    <w:rsid w:val="000327AC"/>
    <w:rsid w:val="00032DA2"/>
    <w:rsid w:val="000330E8"/>
    <w:rsid w:val="00033C25"/>
    <w:rsid w:val="00033EF3"/>
    <w:rsid w:val="00034161"/>
    <w:rsid w:val="00034A45"/>
    <w:rsid w:val="00035206"/>
    <w:rsid w:val="000356B0"/>
    <w:rsid w:val="00035A8E"/>
    <w:rsid w:val="00035EBE"/>
    <w:rsid w:val="00036477"/>
    <w:rsid w:val="00036B1D"/>
    <w:rsid w:val="000378D1"/>
    <w:rsid w:val="00037B7F"/>
    <w:rsid w:val="00040632"/>
    <w:rsid w:val="00040AA5"/>
    <w:rsid w:val="00040B0D"/>
    <w:rsid w:val="00040C5B"/>
    <w:rsid w:val="00041FA7"/>
    <w:rsid w:val="00043243"/>
    <w:rsid w:val="0004340E"/>
    <w:rsid w:val="00043C97"/>
    <w:rsid w:val="00043DC5"/>
    <w:rsid w:val="00044BF4"/>
    <w:rsid w:val="00045FA5"/>
    <w:rsid w:val="00046559"/>
    <w:rsid w:val="00046FCE"/>
    <w:rsid w:val="00047BE5"/>
    <w:rsid w:val="00047C62"/>
    <w:rsid w:val="00050DB0"/>
    <w:rsid w:val="00050E5A"/>
    <w:rsid w:val="0005102D"/>
    <w:rsid w:val="00051515"/>
    <w:rsid w:val="00051E76"/>
    <w:rsid w:val="00052273"/>
    <w:rsid w:val="00052627"/>
    <w:rsid w:val="00052B53"/>
    <w:rsid w:val="00053171"/>
    <w:rsid w:val="000533F3"/>
    <w:rsid w:val="00053967"/>
    <w:rsid w:val="00054C9E"/>
    <w:rsid w:val="00054CBB"/>
    <w:rsid w:val="000559D9"/>
    <w:rsid w:val="000559DC"/>
    <w:rsid w:val="00055D0D"/>
    <w:rsid w:val="0005641B"/>
    <w:rsid w:val="00056550"/>
    <w:rsid w:val="00056BA5"/>
    <w:rsid w:val="000574BE"/>
    <w:rsid w:val="0006031C"/>
    <w:rsid w:val="0006145C"/>
    <w:rsid w:val="00061815"/>
    <w:rsid w:val="00061A2F"/>
    <w:rsid w:val="000627AC"/>
    <w:rsid w:val="00063096"/>
    <w:rsid w:val="00063422"/>
    <w:rsid w:val="00063908"/>
    <w:rsid w:val="00063C5E"/>
    <w:rsid w:val="000641AE"/>
    <w:rsid w:val="000644EA"/>
    <w:rsid w:val="00065E42"/>
    <w:rsid w:val="00065FE9"/>
    <w:rsid w:val="000678BA"/>
    <w:rsid w:val="00067B20"/>
    <w:rsid w:val="00070342"/>
    <w:rsid w:val="000703C2"/>
    <w:rsid w:val="00070642"/>
    <w:rsid w:val="00070AC6"/>
    <w:rsid w:val="00071D16"/>
    <w:rsid w:val="00072775"/>
    <w:rsid w:val="00072FCA"/>
    <w:rsid w:val="00073055"/>
    <w:rsid w:val="000731D2"/>
    <w:rsid w:val="00073ACA"/>
    <w:rsid w:val="00073FEA"/>
    <w:rsid w:val="0007404A"/>
    <w:rsid w:val="00074499"/>
    <w:rsid w:val="0007736D"/>
    <w:rsid w:val="0008041E"/>
    <w:rsid w:val="000814EB"/>
    <w:rsid w:val="000815DC"/>
    <w:rsid w:val="00081730"/>
    <w:rsid w:val="00081768"/>
    <w:rsid w:val="000818BC"/>
    <w:rsid w:val="00081B4F"/>
    <w:rsid w:val="00082416"/>
    <w:rsid w:val="00082B49"/>
    <w:rsid w:val="00083231"/>
    <w:rsid w:val="000834F4"/>
    <w:rsid w:val="0008383F"/>
    <w:rsid w:val="0008420A"/>
    <w:rsid w:val="00084B1A"/>
    <w:rsid w:val="00084E67"/>
    <w:rsid w:val="00085021"/>
    <w:rsid w:val="00085188"/>
    <w:rsid w:val="0008521A"/>
    <w:rsid w:val="00086789"/>
    <w:rsid w:val="00086DC7"/>
    <w:rsid w:val="0008787F"/>
    <w:rsid w:val="00090479"/>
    <w:rsid w:val="0009051C"/>
    <w:rsid w:val="00090ADE"/>
    <w:rsid w:val="000919F2"/>
    <w:rsid w:val="00092AFF"/>
    <w:rsid w:val="0009308C"/>
    <w:rsid w:val="00093B60"/>
    <w:rsid w:val="00093C8D"/>
    <w:rsid w:val="000940D1"/>
    <w:rsid w:val="000948FA"/>
    <w:rsid w:val="000954C5"/>
    <w:rsid w:val="00096801"/>
    <w:rsid w:val="00096890"/>
    <w:rsid w:val="0009753C"/>
    <w:rsid w:val="0009760D"/>
    <w:rsid w:val="000976D3"/>
    <w:rsid w:val="000A0CDA"/>
    <w:rsid w:val="000A1848"/>
    <w:rsid w:val="000A187E"/>
    <w:rsid w:val="000A1FA1"/>
    <w:rsid w:val="000A2322"/>
    <w:rsid w:val="000A2BE3"/>
    <w:rsid w:val="000A2C4D"/>
    <w:rsid w:val="000A3EB2"/>
    <w:rsid w:val="000A446C"/>
    <w:rsid w:val="000A507D"/>
    <w:rsid w:val="000A5139"/>
    <w:rsid w:val="000A5E56"/>
    <w:rsid w:val="000A6425"/>
    <w:rsid w:val="000A65FD"/>
    <w:rsid w:val="000A7310"/>
    <w:rsid w:val="000A7DFF"/>
    <w:rsid w:val="000B0363"/>
    <w:rsid w:val="000B1247"/>
    <w:rsid w:val="000B1E43"/>
    <w:rsid w:val="000B3320"/>
    <w:rsid w:val="000B48E3"/>
    <w:rsid w:val="000B5292"/>
    <w:rsid w:val="000B63BA"/>
    <w:rsid w:val="000B6881"/>
    <w:rsid w:val="000B7468"/>
    <w:rsid w:val="000B79ED"/>
    <w:rsid w:val="000B7C82"/>
    <w:rsid w:val="000B7FFA"/>
    <w:rsid w:val="000C073B"/>
    <w:rsid w:val="000C0C00"/>
    <w:rsid w:val="000C123D"/>
    <w:rsid w:val="000C1E97"/>
    <w:rsid w:val="000C22A9"/>
    <w:rsid w:val="000C26D7"/>
    <w:rsid w:val="000C2E62"/>
    <w:rsid w:val="000C399B"/>
    <w:rsid w:val="000C4034"/>
    <w:rsid w:val="000C5E83"/>
    <w:rsid w:val="000C71B4"/>
    <w:rsid w:val="000D010E"/>
    <w:rsid w:val="000D0A14"/>
    <w:rsid w:val="000D209C"/>
    <w:rsid w:val="000D27A4"/>
    <w:rsid w:val="000D2988"/>
    <w:rsid w:val="000D2B83"/>
    <w:rsid w:val="000D2C9F"/>
    <w:rsid w:val="000D2EB0"/>
    <w:rsid w:val="000D3035"/>
    <w:rsid w:val="000D33C9"/>
    <w:rsid w:val="000D3492"/>
    <w:rsid w:val="000D40AC"/>
    <w:rsid w:val="000D49F8"/>
    <w:rsid w:val="000D52AF"/>
    <w:rsid w:val="000D5717"/>
    <w:rsid w:val="000D62BE"/>
    <w:rsid w:val="000D66E9"/>
    <w:rsid w:val="000D6CB5"/>
    <w:rsid w:val="000D6FDA"/>
    <w:rsid w:val="000D7861"/>
    <w:rsid w:val="000D7CC9"/>
    <w:rsid w:val="000E04B3"/>
    <w:rsid w:val="000E078A"/>
    <w:rsid w:val="000E1131"/>
    <w:rsid w:val="000E20DD"/>
    <w:rsid w:val="000E2211"/>
    <w:rsid w:val="000E224B"/>
    <w:rsid w:val="000E29B7"/>
    <w:rsid w:val="000E2F56"/>
    <w:rsid w:val="000E3528"/>
    <w:rsid w:val="000E372F"/>
    <w:rsid w:val="000E3D44"/>
    <w:rsid w:val="000E4610"/>
    <w:rsid w:val="000E501E"/>
    <w:rsid w:val="000E5F88"/>
    <w:rsid w:val="000E63AC"/>
    <w:rsid w:val="000E7E7A"/>
    <w:rsid w:val="000F0516"/>
    <w:rsid w:val="000F0884"/>
    <w:rsid w:val="000F0F49"/>
    <w:rsid w:val="000F0F86"/>
    <w:rsid w:val="000F281D"/>
    <w:rsid w:val="000F3D01"/>
    <w:rsid w:val="000F42E7"/>
    <w:rsid w:val="000F4E1A"/>
    <w:rsid w:val="000F4F22"/>
    <w:rsid w:val="000F56A6"/>
    <w:rsid w:val="000F5AF9"/>
    <w:rsid w:val="000F5E4A"/>
    <w:rsid w:val="000F60EA"/>
    <w:rsid w:val="000F67AD"/>
    <w:rsid w:val="000F6C90"/>
    <w:rsid w:val="000F7CB3"/>
    <w:rsid w:val="00100290"/>
    <w:rsid w:val="00100768"/>
    <w:rsid w:val="001008CC"/>
    <w:rsid w:val="001013DF"/>
    <w:rsid w:val="00102331"/>
    <w:rsid w:val="001027DA"/>
    <w:rsid w:val="00102B41"/>
    <w:rsid w:val="00102EC9"/>
    <w:rsid w:val="00102F38"/>
    <w:rsid w:val="00103526"/>
    <w:rsid w:val="00104492"/>
    <w:rsid w:val="00104908"/>
    <w:rsid w:val="00104AB6"/>
    <w:rsid w:val="00104D37"/>
    <w:rsid w:val="00105805"/>
    <w:rsid w:val="00105825"/>
    <w:rsid w:val="00105F0D"/>
    <w:rsid w:val="00106348"/>
    <w:rsid w:val="00107B57"/>
    <w:rsid w:val="00110651"/>
    <w:rsid w:val="00111C45"/>
    <w:rsid w:val="00112D50"/>
    <w:rsid w:val="00112D68"/>
    <w:rsid w:val="001132D8"/>
    <w:rsid w:val="001137F8"/>
    <w:rsid w:val="00113A75"/>
    <w:rsid w:val="00113D94"/>
    <w:rsid w:val="00113F5D"/>
    <w:rsid w:val="00115026"/>
    <w:rsid w:val="00116FF4"/>
    <w:rsid w:val="00117DAF"/>
    <w:rsid w:val="001206C0"/>
    <w:rsid w:val="00120F73"/>
    <w:rsid w:val="001214A8"/>
    <w:rsid w:val="0012215A"/>
    <w:rsid w:val="00122486"/>
    <w:rsid w:val="001229C4"/>
    <w:rsid w:val="00123AB1"/>
    <w:rsid w:val="0012450D"/>
    <w:rsid w:val="00125028"/>
    <w:rsid w:val="0012673B"/>
    <w:rsid w:val="00126DDE"/>
    <w:rsid w:val="00130981"/>
    <w:rsid w:val="00130CAA"/>
    <w:rsid w:val="00132174"/>
    <w:rsid w:val="00132938"/>
    <w:rsid w:val="00132A79"/>
    <w:rsid w:val="00133429"/>
    <w:rsid w:val="0013391A"/>
    <w:rsid w:val="00133D2B"/>
    <w:rsid w:val="00134302"/>
    <w:rsid w:val="00134475"/>
    <w:rsid w:val="00136045"/>
    <w:rsid w:val="00136286"/>
    <w:rsid w:val="00136D31"/>
    <w:rsid w:val="00136F2C"/>
    <w:rsid w:val="00137812"/>
    <w:rsid w:val="00137A92"/>
    <w:rsid w:val="00137B1E"/>
    <w:rsid w:val="001401B4"/>
    <w:rsid w:val="001405E7"/>
    <w:rsid w:val="00140EC0"/>
    <w:rsid w:val="00142B68"/>
    <w:rsid w:val="00143B43"/>
    <w:rsid w:val="00143C1E"/>
    <w:rsid w:val="00144C59"/>
    <w:rsid w:val="00146213"/>
    <w:rsid w:val="001463AE"/>
    <w:rsid w:val="00146A4C"/>
    <w:rsid w:val="0014724E"/>
    <w:rsid w:val="001500C9"/>
    <w:rsid w:val="00151F07"/>
    <w:rsid w:val="00152B6E"/>
    <w:rsid w:val="00152BB9"/>
    <w:rsid w:val="00152C6E"/>
    <w:rsid w:val="001531A2"/>
    <w:rsid w:val="0015350E"/>
    <w:rsid w:val="00153519"/>
    <w:rsid w:val="00153905"/>
    <w:rsid w:val="00153C31"/>
    <w:rsid w:val="001544FC"/>
    <w:rsid w:val="001548B6"/>
    <w:rsid w:val="00154E58"/>
    <w:rsid w:val="00155697"/>
    <w:rsid w:val="00156EF4"/>
    <w:rsid w:val="00157E3F"/>
    <w:rsid w:val="00160F45"/>
    <w:rsid w:val="001616E2"/>
    <w:rsid w:val="001618CA"/>
    <w:rsid w:val="00162903"/>
    <w:rsid w:val="0016311F"/>
    <w:rsid w:val="00163788"/>
    <w:rsid w:val="00164298"/>
    <w:rsid w:val="001643F2"/>
    <w:rsid w:val="0016518E"/>
    <w:rsid w:val="0016619D"/>
    <w:rsid w:val="00166498"/>
    <w:rsid w:val="00166B67"/>
    <w:rsid w:val="00167432"/>
    <w:rsid w:val="00167672"/>
    <w:rsid w:val="00167A46"/>
    <w:rsid w:val="00170B46"/>
    <w:rsid w:val="00172D5F"/>
    <w:rsid w:val="0017316D"/>
    <w:rsid w:val="00173240"/>
    <w:rsid w:val="00173287"/>
    <w:rsid w:val="00173AF4"/>
    <w:rsid w:val="0017472C"/>
    <w:rsid w:val="00174BF5"/>
    <w:rsid w:val="00175656"/>
    <w:rsid w:val="001759E3"/>
    <w:rsid w:val="00175D44"/>
    <w:rsid w:val="001768A3"/>
    <w:rsid w:val="00176B87"/>
    <w:rsid w:val="00177B46"/>
    <w:rsid w:val="00177CDB"/>
    <w:rsid w:val="0018014B"/>
    <w:rsid w:val="00180BE5"/>
    <w:rsid w:val="00180EA9"/>
    <w:rsid w:val="0018147E"/>
    <w:rsid w:val="00181CF9"/>
    <w:rsid w:val="001823F4"/>
    <w:rsid w:val="00183CB4"/>
    <w:rsid w:val="00183F63"/>
    <w:rsid w:val="00183F72"/>
    <w:rsid w:val="00183F97"/>
    <w:rsid w:val="001841FD"/>
    <w:rsid w:val="00184233"/>
    <w:rsid w:val="0018548C"/>
    <w:rsid w:val="001869C3"/>
    <w:rsid w:val="00186AD9"/>
    <w:rsid w:val="00186CB4"/>
    <w:rsid w:val="00187B77"/>
    <w:rsid w:val="0019056B"/>
    <w:rsid w:val="001914EB"/>
    <w:rsid w:val="001917E7"/>
    <w:rsid w:val="0019251E"/>
    <w:rsid w:val="00192A0A"/>
    <w:rsid w:val="00192A63"/>
    <w:rsid w:val="00192BEB"/>
    <w:rsid w:val="00192C8F"/>
    <w:rsid w:val="0019355A"/>
    <w:rsid w:val="00193D0F"/>
    <w:rsid w:val="001944D7"/>
    <w:rsid w:val="00194959"/>
    <w:rsid w:val="00195727"/>
    <w:rsid w:val="00195C6D"/>
    <w:rsid w:val="0019684F"/>
    <w:rsid w:val="001968A2"/>
    <w:rsid w:val="00196CE3"/>
    <w:rsid w:val="0019700A"/>
    <w:rsid w:val="00197C7D"/>
    <w:rsid w:val="001A0449"/>
    <w:rsid w:val="001A087F"/>
    <w:rsid w:val="001A099C"/>
    <w:rsid w:val="001A0A8E"/>
    <w:rsid w:val="001A168A"/>
    <w:rsid w:val="001A16FB"/>
    <w:rsid w:val="001A1F1B"/>
    <w:rsid w:val="001A2104"/>
    <w:rsid w:val="001A217C"/>
    <w:rsid w:val="001A226B"/>
    <w:rsid w:val="001A23FF"/>
    <w:rsid w:val="001A2BF1"/>
    <w:rsid w:val="001A2CBC"/>
    <w:rsid w:val="001A2F8B"/>
    <w:rsid w:val="001A35F9"/>
    <w:rsid w:val="001A3B68"/>
    <w:rsid w:val="001A40F9"/>
    <w:rsid w:val="001A43AC"/>
    <w:rsid w:val="001A4A0A"/>
    <w:rsid w:val="001A5694"/>
    <w:rsid w:val="001A5724"/>
    <w:rsid w:val="001A6308"/>
    <w:rsid w:val="001A64D8"/>
    <w:rsid w:val="001A6C9D"/>
    <w:rsid w:val="001A776C"/>
    <w:rsid w:val="001A7A3D"/>
    <w:rsid w:val="001B02D4"/>
    <w:rsid w:val="001B0ACE"/>
    <w:rsid w:val="001B0B2D"/>
    <w:rsid w:val="001B0D5A"/>
    <w:rsid w:val="001B0EEC"/>
    <w:rsid w:val="001B1051"/>
    <w:rsid w:val="001B1679"/>
    <w:rsid w:val="001B2F65"/>
    <w:rsid w:val="001B3413"/>
    <w:rsid w:val="001B3973"/>
    <w:rsid w:val="001B410C"/>
    <w:rsid w:val="001B4238"/>
    <w:rsid w:val="001B5B13"/>
    <w:rsid w:val="001B64BC"/>
    <w:rsid w:val="001B6840"/>
    <w:rsid w:val="001C1995"/>
    <w:rsid w:val="001C1D0A"/>
    <w:rsid w:val="001C2258"/>
    <w:rsid w:val="001C23D3"/>
    <w:rsid w:val="001C2E27"/>
    <w:rsid w:val="001C4354"/>
    <w:rsid w:val="001C479E"/>
    <w:rsid w:val="001C4C28"/>
    <w:rsid w:val="001C4ECE"/>
    <w:rsid w:val="001C4FB5"/>
    <w:rsid w:val="001C5164"/>
    <w:rsid w:val="001C5352"/>
    <w:rsid w:val="001C6CF1"/>
    <w:rsid w:val="001C79E3"/>
    <w:rsid w:val="001C7C45"/>
    <w:rsid w:val="001D00AD"/>
    <w:rsid w:val="001D0262"/>
    <w:rsid w:val="001D0304"/>
    <w:rsid w:val="001D07A1"/>
    <w:rsid w:val="001D1BFD"/>
    <w:rsid w:val="001D1F71"/>
    <w:rsid w:val="001D2184"/>
    <w:rsid w:val="001D21F9"/>
    <w:rsid w:val="001D2643"/>
    <w:rsid w:val="001D3A7C"/>
    <w:rsid w:val="001D3CEA"/>
    <w:rsid w:val="001D44A6"/>
    <w:rsid w:val="001D44CA"/>
    <w:rsid w:val="001D55B2"/>
    <w:rsid w:val="001D6420"/>
    <w:rsid w:val="001D654B"/>
    <w:rsid w:val="001D65A0"/>
    <w:rsid w:val="001D7931"/>
    <w:rsid w:val="001E06EC"/>
    <w:rsid w:val="001E07D9"/>
    <w:rsid w:val="001E1F7C"/>
    <w:rsid w:val="001E20DA"/>
    <w:rsid w:val="001E29CB"/>
    <w:rsid w:val="001E2A21"/>
    <w:rsid w:val="001E2CC0"/>
    <w:rsid w:val="001E3563"/>
    <w:rsid w:val="001E3BC3"/>
    <w:rsid w:val="001E3D3B"/>
    <w:rsid w:val="001E6485"/>
    <w:rsid w:val="001E69DE"/>
    <w:rsid w:val="001E7308"/>
    <w:rsid w:val="001F0CAC"/>
    <w:rsid w:val="001F1A40"/>
    <w:rsid w:val="001F2084"/>
    <w:rsid w:val="001F2262"/>
    <w:rsid w:val="001F239D"/>
    <w:rsid w:val="001F24DA"/>
    <w:rsid w:val="001F25B7"/>
    <w:rsid w:val="001F2C3C"/>
    <w:rsid w:val="001F36BD"/>
    <w:rsid w:val="001F3D02"/>
    <w:rsid w:val="001F47E2"/>
    <w:rsid w:val="001F484E"/>
    <w:rsid w:val="001F4F4C"/>
    <w:rsid w:val="001F50C4"/>
    <w:rsid w:val="001F5D7A"/>
    <w:rsid w:val="001F5EE5"/>
    <w:rsid w:val="001F6212"/>
    <w:rsid w:val="001F6243"/>
    <w:rsid w:val="001F6621"/>
    <w:rsid w:val="001F6FBA"/>
    <w:rsid w:val="001F7472"/>
    <w:rsid w:val="001F7DF0"/>
    <w:rsid w:val="00201B36"/>
    <w:rsid w:val="00201E17"/>
    <w:rsid w:val="00201EB4"/>
    <w:rsid w:val="002022D3"/>
    <w:rsid w:val="002029AD"/>
    <w:rsid w:val="00203C3C"/>
    <w:rsid w:val="00203C42"/>
    <w:rsid w:val="00204218"/>
    <w:rsid w:val="002050BC"/>
    <w:rsid w:val="002050D8"/>
    <w:rsid w:val="00205155"/>
    <w:rsid w:val="0020525E"/>
    <w:rsid w:val="002054C2"/>
    <w:rsid w:val="00205511"/>
    <w:rsid w:val="00205EA5"/>
    <w:rsid w:val="00206759"/>
    <w:rsid w:val="00206A4E"/>
    <w:rsid w:val="00207300"/>
    <w:rsid w:val="002075B6"/>
    <w:rsid w:val="00207B23"/>
    <w:rsid w:val="00207C47"/>
    <w:rsid w:val="00211CB0"/>
    <w:rsid w:val="0021228E"/>
    <w:rsid w:val="00212356"/>
    <w:rsid w:val="00212FD4"/>
    <w:rsid w:val="002133B2"/>
    <w:rsid w:val="0021410F"/>
    <w:rsid w:val="002152C5"/>
    <w:rsid w:val="00216E80"/>
    <w:rsid w:val="00217133"/>
    <w:rsid w:val="0021770E"/>
    <w:rsid w:val="00220287"/>
    <w:rsid w:val="0022079A"/>
    <w:rsid w:val="002209AC"/>
    <w:rsid w:val="00220EE2"/>
    <w:rsid w:val="0022126B"/>
    <w:rsid w:val="00221622"/>
    <w:rsid w:val="0022190E"/>
    <w:rsid w:val="00221CC3"/>
    <w:rsid w:val="00221F87"/>
    <w:rsid w:val="00222759"/>
    <w:rsid w:val="00222A4E"/>
    <w:rsid w:val="00222ADE"/>
    <w:rsid w:val="002238F1"/>
    <w:rsid w:val="00223EC1"/>
    <w:rsid w:val="002246A6"/>
    <w:rsid w:val="0022514E"/>
    <w:rsid w:val="002258A4"/>
    <w:rsid w:val="00225C66"/>
    <w:rsid w:val="00225D05"/>
    <w:rsid w:val="00226C29"/>
    <w:rsid w:val="002271DB"/>
    <w:rsid w:val="00230B08"/>
    <w:rsid w:val="002317DB"/>
    <w:rsid w:val="002321EC"/>
    <w:rsid w:val="002334B6"/>
    <w:rsid w:val="002335D3"/>
    <w:rsid w:val="002346EB"/>
    <w:rsid w:val="00235067"/>
    <w:rsid w:val="002353E2"/>
    <w:rsid w:val="00235AEA"/>
    <w:rsid w:val="00235C57"/>
    <w:rsid w:val="00235F39"/>
    <w:rsid w:val="00236240"/>
    <w:rsid w:val="0023637E"/>
    <w:rsid w:val="0023644C"/>
    <w:rsid w:val="00236656"/>
    <w:rsid w:val="0023684F"/>
    <w:rsid w:val="00237A97"/>
    <w:rsid w:val="00242508"/>
    <w:rsid w:val="00242D82"/>
    <w:rsid w:val="002433C5"/>
    <w:rsid w:val="0024355B"/>
    <w:rsid w:val="002446B1"/>
    <w:rsid w:val="00247B59"/>
    <w:rsid w:val="00247CC6"/>
    <w:rsid w:val="002502CD"/>
    <w:rsid w:val="002505E0"/>
    <w:rsid w:val="00251145"/>
    <w:rsid w:val="00251AFF"/>
    <w:rsid w:val="002522AE"/>
    <w:rsid w:val="002527E4"/>
    <w:rsid w:val="00252E9C"/>
    <w:rsid w:val="00254FE7"/>
    <w:rsid w:val="00255470"/>
    <w:rsid w:val="002569FC"/>
    <w:rsid w:val="00257114"/>
    <w:rsid w:val="002571BA"/>
    <w:rsid w:val="00257382"/>
    <w:rsid w:val="00257402"/>
    <w:rsid w:val="002606DB"/>
    <w:rsid w:val="00260FF6"/>
    <w:rsid w:val="002616CF"/>
    <w:rsid w:val="00261716"/>
    <w:rsid w:val="00261AAB"/>
    <w:rsid w:val="002623EC"/>
    <w:rsid w:val="00263445"/>
    <w:rsid w:val="002634AE"/>
    <w:rsid w:val="00263880"/>
    <w:rsid w:val="00263F7B"/>
    <w:rsid w:val="002640A3"/>
    <w:rsid w:val="00264706"/>
    <w:rsid w:val="002647FD"/>
    <w:rsid w:val="0026643D"/>
    <w:rsid w:val="002666C7"/>
    <w:rsid w:val="00266B8B"/>
    <w:rsid w:val="00267056"/>
    <w:rsid w:val="002676D0"/>
    <w:rsid w:val="00267BF7"/>
    <w:rsid w:val="00267ED5"/>
    <w:rsid w:val="00267F2C"/>
    <w:rsid w:val="0027037E"/>
    <w:rsid w:val="00270661"/>
    <w:rsid w:val="00271700"/>
    <w:rsid w:val="002717BA"/>
    <w:rsid w:val="00271FBF"/>
    <w:rsid w:val="002721BE"/>
    <w:rsid w:val="00272236"/>
    <w:rsid w:val="00272D8D"/>
    <w:rsid w:val="0027485B"/>
    <w:rsid w:val="00274A17"/>
    <w:rsid w:val="002754B0"/>
    <w:rsid w:val="0027752B"/>
    <w:rsid w:val="00277555"/>
    <w:rsid w:val="00277D2C"/>
    <w:rsid w:val="00280B41"/>
    <w:rsid w:val="00280B73"/>
    <w:rsid w:val="002810F9"/>
    <w:rsid w:val="00281552"/>
    <w:rsid w:val="00282338"/>
    <w:rsid w:val="0028258B"/>
    <w:rsid w:val="00282651"/>
    <w:rsid w:val="002827BC"/>
    <w:rsid w:val="00282C1F"/>
    <w:rsid w:val="002835B8"/>
    <w:rsid w:val="00283F4B"/>
    <w:rsid w:val="00284EB0"/>
    <w:rsid w:val="00285658"/>
    <w:rsid w:val="002870B2"/>
    <w:rsid w:val="00287E1C"/>
    <w:rsid w:val="00287E7A"/>
    <w:rsid w:val="00290AA5"/>
    <w:rsid w:val="00290D0D"/>
    <w:rsid w:val="00290D30"/>
    <w:rsid w:val="0029134A"/>
    <w:rsid w:val="00293C7C"/>
    <w:rsid w:val="00294E7A"/>
    <w:rsid w:val="00296AA7"/>
    <w:rsid w:val="00296DA4"/>
    <w:rsid w:val="0029719F"/>
    <w:rsid w:val="002974F8"/>
    <w:rsid w:val="0029773A"/>
    <w:rsid w:val="002A161E"/>
    <w:rsid w:val="002A1B3B"/>
    <w:rsid w:val="002A1D3D"/>
    <w:rsid w:val="002A1FF9"/>
    <w:rsid w:val="002A20EE"/>
    <w:rsid w:val="002A21B3"/>
    <w:rsid w:val="002A2C7B"/>
    <w:rsid w:val="002A3383"/>
    <w:rsid w:val="002A385C"/>
    <w:rsid w:val="002A5427"/>
    <w:rsid w:val="002A56BA"/>
    <w:rsid w:val="002A5EDA"/>
    <w:rsid w:val="002A6AEA"/>
    <w:rsid w:val="002A6EC7"/>
    <w:rsid w:val="002A7DFF"/>
    <w:rsid w:val="002B045F"/>
    <w:rsid w:val="002B0629"/>
    <w:rsid w:val="002B291D"/>
    <w:rsid w:val="002B2D8C"/>
    <w:rsid w:val="002B4905"/>
    <w:rsid w:val="002B4B2C"/>
    <w:rsid w:val="002B5391"/>
    <w:rsid w:val="002B57FA"/>
    <w:rsid w:val="002B59D4"/>
    <w:rsid w:val="002B6179"/>
    <w:rsid w:val="002B66F1"/>
    <w:rsid w:val="002B6783"/>
    <w:rsid w:val="002B6CC2"/>
    <w:rsid w:val="002B7782"/>
    <w:rsid w:val="002B782B"/>
    <w:rsid w:val="002C1D14"/>
    <w:rsid w:val="002C1DED"/>
    <w:rsid w:val="002C2CB4"/>
    <w:rsid w:val="002C2EDD"/>
    <w:rsid w:val="002C3A08"/>
    <w:rsid w:val="002C3BEC"/>
    <w:rsid w:val="002C4689"/>
    <w:rsid w:val="002C534E"/>
    <w:rsid w:val="002C592A"/>
    <w:rsid w:val="002C5BDA"/>
    <w:rsid w:val="002C632F"/>
    <w:rsid w:val="002C6520"/>
    <w:rsid w:val="002C6EE8"/>
    <w:rsid w:val="002C70CF"/>
    <w:rsid w:val="002C733F"/>
    <w:rsid w:val="002C772D"/>
    <w:rsid w:val="002C7F05"/>
    <w:rsid w:val="002D070A"/>
    <w:rsid w:val="002D0E04"/>
    <w:rsid w:val="002D121F"/>
    <w:rsid w:val="002D4983"/>
    <w:rsid w:val="002D4B0E"/>
    <w:rsid w:val="002D4DAB"/>
    <w:rsid w:val="002D4F2D"/>
    <w:rsid w:val="002D4F46"/>
    <w:rsid w:val="002D524E"/>
    <w:rsid w:val="002D56BC"/>
    <w:rsid w:val="002D5807"/>
    <w:rsid w:val="002D5BEF"/>
    <w:rsid w:val="002D5CA2"/>
    <w:rsid w:val="002D5D84"/>
    <w:rsid w:val="002D5EA4"/>
    <w:rsid w:val="002D5F38"/>
    <w:rsid w:val="002D6B27"/>
    <w:rsid w:val="002D76F4"/>
    <w:rsid w:val="002D7C66"/>
    <w:rsid w:val="002D7FA0"/>
    <w:rsid w:val="002E00F1"/>
    <w:rsid w:val="002E082D"/>
    <w:rsid w:val="002E1256"/>
    <w:rsid w:val="002E1338"/>
    <w:rsid w:val="002E14D4"/>
    <w:rsid w:val="002E1760"/>
    <w:rsid w:val="002E1961"/>
    <w:rsid w:val="002E2204"/>
    <w:rsid w:val="002E2D3F"/>
    <w:rsid w:val="002E3868"/>
    <w:rsid w:val="002E3C98"/>
    <w:rsid w:val="002E4A7A"/>
    <w:rsid w:val="002E6BBB"/>
    <w:rsid w:val="002E7064"/>
    <w:rsid w:val="002F2330"/>
    <w:rsid w:val="002F2345"/>
    <w:rsid w:val="002F2532"/>
    <w:rsid w:val="002F2F28"/>
    <w:rsid w:val="002F30B5"/>
    <w:rsid w:val="002F38A0"/>
    <w:rsid w:val="002F3D6B"/>
    <w:rsid w:val="002F481C"/>
    <w:rsid w:val="002F4894"/>
    <w:rsid w:val="002F5974"/>
    <w:rsid w:val="002F5D0C"/>
    <w:rsid w:val="002F5D81"/>
    <w:rsid w:val="002F6741"/>
    <w:rsid w:val="002F6E8F"/>
    <w:rsid w:val="002F7442"/>
    <w:rsid w:val="002F7A5B"/>
    <w:rsid w:val="00300CA8"/>
    <w:rsid w:val="00301197"/>
    <w:rsid w:val="00301596"/>
    <w:rsid w:val="003021B3"/>
    <w:rsid w:val="0030354D"/>
    <w:rsid w:val="00303C0B"/>
    <w:rsid w:val="00303DF2"/>
    <w:rsid w:val="003046F0"/>
    <w:rsid w:val="00304754"/>
    <w:rsid w:val="0030492B"/>
    <w:rsid w:val="00304EEC"/>
    <w:rsid w:val="00305357"/>
    <w:rsid w:val="0030559F"/>
    <w:rsid w:val="003100A4"/>
    <w:rsid w:val="00310B69"/>
    <w:rsid w:val="00311D22"/>
    <w:rsid w:val="00312602"/>
    <w:rsid w:val="00312901"/>
    <w:rsid w:val="00312E79"/>
    <w:rsid w:val="00313CA3"/>
    <w:rsid w:val="003161FF"/>
    <w:rsid w:val="00316AF5"/>
    <w:rsid w:val="00317F59"/>
    <w:rsid w:val="00320670"/>
    <w:rsid w:val="003212F5"/>
    <w:rsid w:val="00322AEE"/>
    <w:rsid w:val="00323EF5"/>
    <w:rsid w:val="0032447A"/>
    <w:rsid w:val="00324DEA"/>
    <w:rsid w:val="00325452"/>
    <w:rsid w:val="00325DEF"/>
    <w:rsid w:val="0032624E"/>
    <w:rsid w:val="003266C8"/>
    <w:rsid w:val="00327688"/>
    <w:rsid w:val="003302F6"/>
    <w:rsid w:val="00330DF0"/>
    <w:rsid w:val="00331297"/>
    <w:rsid w:val="00331646"/>
    <w:rsid w:val="003317FA"/>
    <w:rsid w:val="00331E5B"/>
    <w:rsid w:val="00333455"/>
    <w:rsid w:val="003337BA"/>
    <w:rsid w:val="00333F77"/>
    <w:rsid w:val="00334190"/>
    <w:rsid w:val="00334898"/>
    <w:rsid w:val="00335543"/>
    <w:rsid w:val="00335EA1"/>
    <w:rsid w:val="00335FB3"/>
    <w:rsid w:val="003365FD"/>
    <w:rsid w:val="00336BF0"/>
    <w:rsid w:val="00336D6D"/>
    <w:rsid w:val="003370DD"/>
    <w:rsid w:val="00337216"/>
    <w:rsid w:val="003405F1"/>
    <w:rsid w:val="003411C1"/>
    <w:rsid w:val="0034145B"/>
    <w:rsid w:val="00341A45"/>
    <w:rsid w:val="00341C4F"/>
    <w:rsid w:val="00341D6C"/>
    <w:rsid w:val="00341DAE"/>
    <w:rsid w:val="00342AD7"/>
    <w:rsid w:val="00343031"/>
    <w:rsid w:val="00343D7D"/>
    <w:rsid w:val="003442FF"/>
    <w:rsid w:val="00344B04"/>
    <w:rsid w:val="00345E7B"/>
    <w:rsid w:val="0034669D"/>
    <w:rsid w:val="00347057"/>
    <w:rsid w:val="00347B2D"/>
    <w:rsid w:val="003519F3"/>
    <w:rsid w:val="00351D30"/>
    <w:rsid w:val="00351F32"/>
    <w:rsid w:val="0035208E"/>
    <w:rsid w:val="00352508"/>
    <w:rsid w:val="00352535"/>
    <w:rsid w:val="00352E6A"/>
    <w:rsid w:val="00353590"/>
    <w:rsid w:val="00354EBE"/>
    <w:rsid w:val="003551EF"/>
    <w:rsid w:val="00356758"/>
    <w:rsid w:val="00356FBD"/>
    <w:rsid w:val="0035752A"/>
    <w:rsid w:val="003578F0"/>
    <w:rsid w:val="00357B3A"/>
    <w:rsid w:val="003602BB"/>
    <w:rsid w:val="00360AB7"/>
    <w:rsid w:val="00360E6B"/>
    <w:rsid w:val="00360FC2"/>
    <w:rsid w:val="003615D2"/>
    <w:rsid w:val="00361F88"/>
    <w:rsid w:val="00362020"/>
    <w:rsid w:val="00362AA9"/>
    <w:rsid w:val="00362C5D"/>
    <w:rsid w:val="00362E77"/>
    <w:rsid w:val="00363AA5"/>
    <w:rsid w:val="00363BEF"/>
    <w:rsid w:val="00364182"/>
    <w:rsid w:val="003642BD"/>
    <w:rsid w:val="003653F2"/>
    <w:rsid w:val="00365412"/>
    <w:rsid w:val="00365C5D"/>
    <w:rsid w:val="00367130"/>
    <w:rsid w:val="00367CC5"/>
    <w:rsid w:val="00371C5E"/>
    <w:rsid w:val="00372E0E"/>
    <w:rsid w:val="00373763"/>
    <w:rsid w:val="003737A1"/>
    <w:rsid w:val="003739D8"/>
    <w:rsid w:val="00374704"/>
    <w:rsid w:val="00375130"/>
    <w:rsid w:val="00375549"/>
    <w:rsid w:val="00375636"/>
    <w:rsid w:val="003759ED"/>
    <w:rsid w:val="00375D5C"/>
    <w:rsid w:val="003769A1"/>
    <w:rsid w:val="00376B22"/>
    <w:rsid w:val="003771EA"/>
    <w:rsid w:val="00377457"/>
    <w:rsid w:val="003775D7"/>
    <w:rsid w:val="003805C1"/>
    <w:rsid w:val="003805F9"/>
    <w:rsid w:val="0038061C"/>
    <w:rsid w:val="0038110F"/>
    <w:rsid w:val="003817A9"/>
    <w:rsid w:val="00381F6D"/>
    <w:rsid w:val="00382180"/>
    <w:rsid w:val="00382E8B"/>
    <w:rsid w:val="00382ECA"/>
    <w:rsid w:val="00383367"/>
    <w:rsid w:val="00383823"/>
    <w:rsid w:val="003838B7"/>
    <w:rsid w:val="00383BA3"/>
    <w:rsid w:val="003844BA"/>
    <w:rsid w:val="00385FC7"/>
    <w:rsid w:val="00386392"/>
    <w:rsid w:val="00386564"/>
    <w:rsid w:val="00386BDE"/>
    <w:rsid w:val="00387B87"/>
    <w:rsid w:val="003903BF"/>
    <w:rsid w:val="00390DCB"/>
    <w:rsid w:val="003913F3"/>
    <w:rsid w:val="003914AE"/>
    <w:rsid w:val="0039175E"/>
    <w:rsid w:val="00391B42"/>
    <w:rsid w:val="003924D9"/>
    <w:rsid w:val="00393A65"/>
    <w:rsid w:val="00393A9C"/>
    <w:rsid w:val="00393FD7"/>
    <w:rsid w:val="0039497D"/>
    <w:rsid w:val="00394ADD"/>
    <w:rsid w:val="00394E64"/>
    <w:rsid w:val="0039543A"/>
    <w:rsid w:val="00396C48"/>
    <w:rsid w:val="0039724D"/>
    <w:rsid w:val="003972C2"/>
    <w:rsid w:val="003978BF"/>
    <w:rsid w:val="00397F09"/>
    <w:rsid w:val="003A0030"/>
    <w:rsid w:val="003A0121"/>
    <w:rsid w:val="003A0238"/>
    <w:rsid w:val="003A0368"/>
    <w:rsid w:val="003A0E06"/>
    <w:rsid w:val="003A0F0A"/>
    <w:rsid w:val="003A29E8"/>
    <w:rsid w:val="003A2B2B"/>
    <w:rsid w:val="003A2C90"/>
    <w:rsid w:val="003A3A26"/>
    <w:rsid w:val="003A3C64"/>
    <w:rsid w:val="003A4283"/>
    <w:rsid w:val="003A46EB"/>
    <w:rsid w:val="003A5FA0"/>
    <w:rsid w:val="003A6606"/>
    <w:rsid w:val="003A7228"/>
    <w:rsid w:val="003A72A0"/>
    <w:rsid w:val="003A7AF2"/>
    <w:rsid w:val="003A7DB5"/>
    <w:rsid w:val="003A7EDD"/>
    <w:rsid w:val="003B06B1"/>
    <w:rsid w:val="003B0917"/>
    <w:rsid w:val="003B1608"/>
    <w:rsid w:val="003B2679"/>
    <w:rsid w:val="003B2B52"/>
    <w:rsid w:val="003B313D"/>
    <w:rsid w:val="003B3507"/>
    <w:rsid w:val="003B3A5F"/>
    <w:rsid w:val="003B4038"/>
    <w:rsid w:val="003B4562"/>
    <w:rsid w:val="003B5ABB"/>
    <w:rsid w:val="003B5DAB"/>
    <w:rsid w:val="003B6230"/>
    <w:rsid w:val="003B6498"/>
    <w:rsid w:val="003B64A9"/>
    <w:rsid w:val="003B7419"/>
    <w:rsid w:val="003B7CE5"/>
    <w:rsid w:val="003C03C4"/>
    <w:rsid w:val="003C03EF"/>
    <w:rsid w:val="003C0414"/>
    <w:rsid w:val="003C13A8"/>
    <w:rsid w:val="003C212B"/>
    <w:rsid w:val="003C2A36"/>
    <w:rsid w:val="003C2D26"/>
    <w:rsid w:val="003C2DB4"/>
    <w:rsid w:val="003C31DC"/>
    <w:rsid w:val="003C3218"/>
    <w:rsid w:val="003C3CA3"/>
    <w:rsid w:val="003C40AE"/>
    <w:rsid w:val="003C49D6"/>
    <w:rsid w:val="003C6051"/>
    <w:rsid w:val="003C6F84"/>
    <w:rsid w:val="003C70B5"/>
    <w:rsid w:val="003C70BD"/>
    <w:rsid w:val="003C7AB8"/>
    <w:rsid w:val="003D0835"/>
    <w:rsid w:val="003D1468"/>
    <w:rsid w:val="003D1735"/>
    <w:rsid w:val="003D1F46"/>
    <w:rsid w:val="003D2CE3"/>
    <w:rsid w:val="003D3657"/>
    <w:rsid w:val="003D505A"/>
    <w:rsid w:val="003D54D3"/>
    <w:rsid w:val="003D5506"/>
    <w:rsid w:val="003D60FC"/>
    <w:rsid w:val="003D7D9E"/>
    <w:rsid w:val="003E0121"/>
    <w:rsid w:val="003E091C"/>
    <w:rsid w:val="003E0B7C"/>
    <w:rsid w:val="003E0E28"/>
    <w:rsid w:val="003E11C4"/>
    <w:rsid w:val="003E1565"/>
    <w:rsid w:val="003E2BDD"/>
    <w:rsid w:val="003E2D20"/>
    <w:rsid w:val="003E2EFE"/>
    <w:rsid w:val="003E3515"/>
    <w:rsid w:val="003E3581"/>
    <w:rsid w:val="003E3BF3"/>
    <w:rsid w:val="003E3F54"/>
    <w:rsid w:val="003E4281"/>
    <w:rsid w:val="003E47A2"/>
    <w:rsid w:val="003E4D46"/>
    <w:rsid w:val="003E5CAA"/>
    <w:rsid w:val="003E5EF0"/>
    <w:rsid w:val="003E67A5"/>
    <w:rsid w:val="003E696E"/>
    <w:rsid w:val="003E7955"/>
    <w:rsid w:val="003F0B48"/>
    <w:rsid w:val="003F3907"/>
    <w:rsid w:val="003F4E55"/>
    <w:rsid w:val="003F573C"/>
    <w:rsid w:val="003F574D"/>
    <w:rsid w:val="003F5C2D"/>
    <w:rsid w:val="003F5FE1"/>
    <w:rsid w:val="003F6145"/>
    <w:rsid w:val="003F71A9"/>
    <w:rsid w:val="003F7338"/>
    <w:rsid w:val="003F786F"/>
    <w:rsid w:val="004004FC"/>
    <w:rsid w:val="00400D1C"/>
    <w:rsid w:val="00400DAB"/>
    <w:rsid w:val="004010B4"/>
    <w:rsid w:val="0040190B"/>
    <w:rsid w:val="00401B02"/>
    <w:rsid w:val="00401E4E"/>
    <w:rsid w:val="00402279"/>
    <w:rsid w:val="00402CCE"/>
    <w:rsid w:val="0040339D"/>
    <w:rsid w:val="00404191"/>
    <w:rsid w:val="00404289"/>
    <w:rsid w:val="00404C68"/>
    <w:rsid w:val="00404D9D"/>
    <w:rsid w:val="00405174"/>
    <w:rsid w:val="0040551F"/>
    <w:rsid w:val="00405E14"/>
    <w:rsid w:val="0040626C"/>
    <w:rsid w:val="0040636A"/>
    <w:rsid w:val="00406A02"/>
    <w:rsid w:val="00406B33"/>
    <w:rsid w:val="00407126"/>
    <w:rsid w:val="00407551"/>
    <w:rsid w:val="00407B61"/>
    <w:rsid w:val="00407C87"/>
    <w:rsid w:val="004109E2"/>
    <w:rsid w:val="00411413"/>
    <w:rsid w:val="00411F64"/>
    <w:rsid w:val="0041204F"/>
    <w:rsid w:val="0041239C"/>
    <w:rsid w:val="00412919"/>
    <w:rsid w:val="00412A38"/>
    <w:rsid w:val="00412D15"/>
    <w:rsid w:val="00412EAC"/>
    <w:rsid w:val="00412F79"/>
    <w:rsid w:val="00413AAF"/>
    <w:rsid w:val="004149D8"/>
    <w:rsid w:val="00415A9B"/>
    <w:rsid w:val="00415D41"/>
    <w:rsid w:val="00416831"/>
    <w:rsid w:val="00416E6C"/>
    <w:rsid w:val="00420034"/>
    <w:rsid w:val="004206B3"/>
    <w:rsid w:val="00422132"/>
    <w:rsid w:val="00422C37"/>
    <w:rsid w:val="00422F61"/>
    <w:rsid w:val="00423029"/>
    <w:rsid w:val="00423569"/>
    <w:rsid w:val="0042424B"/>
    <w:rsid w:val="00424B79"/>
    <w:rsid w:val="004254CE"/>
    <w:rsid w:val="004257DD"/>
    <w:rsid w:val="00425DF1"/>
    <w:rsid w:val="004262AC"/>
    <w:rsid w:val="00426577"/>
    <w:rsid w:val="004267DC"/>
    <w:rsid w:val="0042688D"/>
    <w:rsid w:val="00427BBF"/>
    <w:rsid w:val="00430518"/>
    <w:rsid w:val="0043287A"/>
    <w:rsid w:val="0043292D"/>
    <w:rsid w:val="004331FC"/>
    <w:rsid w:val="00433D4C"/>
    <w:rsid w:val="0043473A"/>
    <w:rsid w:val="004351CA"/>
    <w:rsid w:val="00435634"/>
    <w:rsid w:val="004356C4"/>
    <w:rsid w:val="00435783"/>
    <w:rsid w:val="004357C4"/>
    <w:rsid w:val="004359DD"/>
    <w:rsid w:val="00436542"/>
    <w:rsid w:val="00436C43"/>
    <w:rsid w:val="00436C9D"/>
    <w:rsid w:val="004370B7"/>
    <w:rsid w:val="00437BF0"/>
    <w:rsid w:val="00437D2C"/>
    <w:rsid w:val="0044051A"/>
    <w:rsid w:val="004408C3"/>
    <w:rsid w:val="004409CC"/>
    <w:rsid w:val="00441D5E"/>
    <w:rsid w:val="00442251"/>
    <w:rsid w:val="00443C3F"/>
    <w:rsid w:val="00443CBF"/>
    <w:rsid w:val="0044424D"/>
    <w:rsid w:val="004442DE"/>
    <w:rsid w:val="00444E38"/>
    <w:rsid w:val="00444F09"/>
    <w:rsid w:val="00444FEF"/>
    <w:rsid w:val="00445182"/>
    <w:rsid w:val="004466E2"/>
    <w:rsid w:val="00446874"/>
    <w:rsid w:val="00446C38"/>
    <w:rsid w:val="00447516"/>
    <w:rsid w:val="00447D7A"/>
    <w:rsid w:val="00447E54"/>
    <w:rsid w:val="004500C0"/>
    <w:rsid w:val="0045044D"/>
    <w:rsid w:val="00450774"/>
    <w:rsid w:val="00450778"/>
    <w:rsid w:val="00450E52"/>
    <w:rsid w:val="004515CA"/>
    <w:rsid w:val="00451823"/>
    <w:rsid w:val="00451A4F"/>
    <w:rsid w:val="0045382D"/>
    <w:rsid w:val="00453A8D"/>
    <w:rsid w:val="00453C9E"/>
    <w:rsid w:val="0045467F"/>
    <w:rsid w:val="004548D2"/>
    <w:rsid w:val="00454BBD"/>
    <w:rsid w:val="00454E3B"/>
    <w:rsid w:val="00455564"/>
    <w:rsid w:val="004556DE"/>
    <w:rsid w:val="00455E27"/>
    <w:rsid w:val="004568C6"/>
    <w:rsid w:val="0045783C"/>
    <w:rsid w:val="004601E3"/>
    <w:rsid w:val="00461204"/>
    <w:rsid w:val="004624F2"/>
    <w:rsid w:val="00462901"/>
    <w:rsid w:val="0046518B"/>
    <w:rsid w:val="004660B3"/>
    <w:rsid w:val="0046622F"/>
    <w:rsid w:val="0046633E"/>
    <w:rsid w:val="00467A18"/>
    <w:rsid w:val="00470775"/>
    <w:rsid w:val="00470A9F"/>
    <w:rsid w:val="00470CCD"/>
    <w:rsid w:val="004716E3"/>
    <w:rsid w:val="00471F4B"/>
    <w:rsid w:val="0047246E"/>
    <w:rsid w:val="00472CFE"/>
    <w:rsid w:val="00472D91"/>
    <w:rsid w:val="0047380C"/>
    <w:rsid w:val="00474016"/>
    <w:rsid w:val="00474066"/>
    <w:rsid w:val="00474069"/>
    <w:rsid w:val="0047425B"/>
    <w:rsid w:val="00474E8C"/>
    <w:rsid w:val="0047598F"/>
    <w:rsid w:val="004778BC"/>
    <w:rsid w:val="004803FB"/>
    <w:rsid w:val="00480630"/>
    <w:rsid w:val="00480FD4"/>
    <w:rsid w:val="00481561"/>
    <w:rsid w:val="00481754"/>
    <w:rsid w:val="00481A2B"/>
    <w:rsid w:val="00481B51"/>
    <w:rsid w:val="00482B27"/>
    <w:rsid w:val="00482FB9"/>
    <w:rsid w:val="004834AE"/>
    <w:rsid w:val="004855CE"/>
    <w:rsid w:val="00486591"/>
    <w:rsid w:val="00486861"/>
    <w:rsid w:val="0048722F"/>
    <w:rsid w:val="00487336"/>
    <w:rsid w:val="004879ED"/>
    <w:rsid w:val="00491145"/>
    <w:rsid w:val="004912DB"/>
    <w:rsid w:val="00491755"/>
    <w:rsid w:val="004917D4"/>
    <w:rsid w:val="00491CE3"/>
    <w:rsid w:val="004923D5"/>
    <w:rsid w:val="00492A10"/>
    <w:rsid w:val="00492B7E"/>
    <w:rsid w:val="004932B1"/>
    <w:rsid w:val="00493EBE"/>
    <w:rsid w:val="0049443F"/>
    <w:rsid w:val="00494452"/>
    <w:rsid w:val="00494B1F"/>
    <w:rsid w:val="00494E87"/>
    <w:rsid w:val="00496A06"/>
    <w:rsid w:val="00496BAB"/>
    <w:rsid w:val="00496DAD"/>
    <w:rsid w:val="00497123"/>
    <w:rsid w:val="004A0191"/>
    <w:rsid w:val="004A0A28"/>
    <w:rsid w:val="004A0A50"/>
    <w:rsid w:val="004A0C23"/>
    <w:rsid w:val="004A0DAD"/>
    <w:rsid w:val="004A1B44"/>
    <w:rsid w:val="004A2F0A"/>
    <w:rsid w:val="004A4F61"/>
    <w:rsid w:val="004A5095"/>
    <w:rsid w:val="004A5DFB"/>
    <w:rsid w:val="004A6AD9"/>
    <w:rsid w:val="004A714B"/>
    <w:rsid w:val="004A7248"/>
    <w:rsid w:val="004A7BC1"/>
    <w:rsid w:val="004B0AB2"/>
    <w:rsid w:val="004B0CCC"/>
    <w:rsid w:val="004B16A1"/>
    <w:rsid w:val="004B1C66"/>
    <w:rsid w:val="004B30CD"/>
    <w:rsid w:val="004B37B9"/>
    <w:rsid w:val="004B3CD9"/>
    <w:rsid w:val="004B4B0D"/>
    <w:rsid w:val="004B5701"/>
    <w:rsid w:val="004B588B"/>
    <w:rsid w:val="004B5B15"/>
    <w:rsid w:val="004B5C47"/>
    <w:rsid w:val="004B6F87"/>
    <w:rsid w:val="004B7368"/>
    <w:rsid w:val="004B749C"/>
    <w:rsid w:val="004B7A8D"/>
    <w:rsid w:val="004C03D1"/>
    <w:rsid w:val="004C089E"/>
    <w:rsid w:val="004C0E00"/>
    <w:rsid w:val="004C12A8"/>
    <w:rsid w:val="004C2047"/>
    <w:rsid w:val="004C20DD"/>
    <w:rsid w:val="004C27C1"/>
    <w:rsid w:val="004C2874"/>
    <w:rsid w:val="004C2B9C"/>
    <w:rsid w:val="004C3017"/>
    <w:rsid w:val="004C3053"/>
    <w:rsid w:val="004C3AAC"/>
    <w:rsid w:val="004C3F7D"/>
    <w:rsid w:val="004C4356"/>
    <w:rsid w:val="004C44B2"/>
    <w:rsid w:val="004C4597"/>
    <w:rsid w:val="004C50B7"/>
    <w:rsid w:val="004C5D0C"/>
    <w:rsid w:val="004C6A32"/>
    <w:rsid w:val="004C6AE6"/>
    <w:rsid w:val="004C73A8"/>
    <w:rsid w:val="004C7674"/>
    <w:rsid w:val="004C792F"/>
    <w:rsid w:val="004C7A74"/>
    <w:rsid w:val="004D042B"/>
    <w:rsid w:val="004D10C6"/>
    <w:rsid w:val="004D182D"/>
    <w:rsid w:val="004D2378"/>
    <w:rsid w:val="004D23E1"/>
    <w:rsid w:val="004D2F9D"/>
    <w:rsid w:val="004D32C7"/>
    <w:rsid w:val="004D4013"/>
    <w:rsid w:val="004D421F"/>
    <w:rsid w:val="004D4786"/>
    <w:rsid w:val="004D4C0C"/>
    <w:rsid w:val="004D4C9D"/>
    <w:rsid w:val="004D4CA2"/>
    <w:rsid w:val="004D5578"/>
    <w:rsid w:val="004D6122"/>
    <w:rsid w:val="004D6C30"/>
    <w:rsid w:val="004D6D5D"/>
    <w:rsid w:val="004D75E6"/>
    <w:rsid w:val="004E0206"/>
    <w:rsid w:val="004E1395"/>
    <w:rsid w:val="004E1C8E"/>
    <w:rsid w:val="004E2157"/>
    <w:rsid w:val="004E325A"/>
    <w:rsid w:val="004E4921"/>
    <w:rsid w:val="004E4F63"/>
    <w:rsid w:val="004E505B"/>
    <w:rsid w:val="004E5506"/>
    <w:rsid w:val="004E5A16"/>
    <w:rsid w:val="004E5EF8"/>
    <w:rsid w:val="004E689B"/>
    <w:rsid w:val="004E6AAA"/>
    <w:rsid w:val="004E6DE4"/>
    <w:rsid w:val="004E731E"/>
    <w:rsid w:val="004E740A"/>
    <w:rsid w:val="004F0499"/>
    <w:rsid w:val="004F0C28"/>
    <w:rsid w:val="004F107B"/>
    <w:rsid w:val="004F10CC"/>
    <w:rsid w:val="004F1B4E"/>
    <w:rsid w:val="004F1C17"/>
    <w:rsid w:val="004F2800"/>
    <w:rsid w:val="004F4254"/>
    <w:rsid w:val="004F4295"/>
    <w:rsid w:val="004F478D"/>
    <w:rsid w:val="004F5263"/>
    <w:rsid w:val="004F5565"/>
    <w:rsid w:val="004F6A33"/>
    <w:rsid w:val="004F7069"/>
    <w:rsid w:val="004F7CEE"/>
    <w:rsid w:val="00500134"/>
    <w:rsid w:val="00500202"/>
    <w:rsid w:val="0050064D"/>
    <w:rsid w:val="005006CF"/>
    <w:rsid w:val="005007E9"/>
    <w:rsid w:val="00500CA6"/>
    <w:rsid w:val="0050137D"/>
    <w:rsid w:val="0050488E"/>
    <w:rsid w:val="00504C28"/>
    <w:rsid w:val="00505CE8"/>
    <w:rsid w:val="00506284"/>
    <w:rsid w:val="00506AE9"/>
    <w:rsid w:val="00506FD2"/>
    <w:rsid w:val="005072C0"/>
    <w:rsid w:val="005107B7"/>
    <w:rsid w:val="005109A9"/>
    <w:rsid w:val="00510BF1"/>
    <w:rsid w:val="00511A62"/>
    <w:rsid w:val="00511AEB"/>
    <w:rsid w:val="0051201A"/>
    <w:rsid w:val="005124A5"/>
    <w:rsid w:val="00512801"/>
    <w:rsid w:val="00512C72"/>
    <w:rsid w:val="00513CD4"/>
    <w:rsid w:val="00513F95"/>
    <w:rsid w:val="00514011"/>
    <w:rsid w:val="005142E3"/>
    <w:rsid w:val="005156F7"/>
    <w:rsid w:val="00515A6E"/>
    <w:rsid w:val="00515B65"/>
    <w:rsid w:val="00515D50"/>
    <w:rsid w:val="005164F2"/>
    <w:rsid w:val="00516C81"/>
    <w:rsid w:val="00516CC5"/>
    <w:rsid w:val="00516DA5"/>
    <w:rsid w:val="00516ED4"/>
    <w:rsid w:val="00517E84"/>
    <w:rsid w:val="00517F19"/>
    <w:rsid w:val="00522E21"/>
    <w:rsid w:val="00522E3E"/>
    <w:rsid w:val="0052444E"/>
    <w:rsid w:val="0052468A"/>
    <w:rsid w:val="0052471B"/>
    <w:rsid w:val="005248B0"/>
    <w:rsid w:val="00524EE2"/>
    <w:rsid w:val="0052656F"/>
    <w:rsid w:val="005269D0"/>
    <w:rsid w:val="00526E1F"/>
    <w:rsid w:val="00526F41"/>
    <w:rsid w:val="00527C43"/>
    <w:rsid w:val="00530635"/>
    <w:rsid w:val="0053126C"/>
    <w:rsid w:val="005327EA"/>
    <w:rsid w:val="00532A39"/>
    <w:rsid w:val="00532E5C"/>
    <w:rsid w:val="00534006"/>
    <w:rsid w:val="0053550A"/>
    <w:rsid w:val="00535C4A"/>
    <w:rsid w:val="00535D76"/>
    <w:rsid w:val="0053737A"/>
    <w:rsid w:val="00537E87"/>
    <w:rsid w:val="005406BB"/>
    <w:rsid w:val="005410BD"/>
    <w:rsid w:val="00541609"/>
    <w:rsid w:val="00541922"/>
    <w:rsid w:val="0054219C"/>
    <w:rsid w:val="00542373"/>
    <w:rsid w:val="00543205"/>
    <w:rsid w:val="005432DF"/>
    <w:rsid w:val="0054351C"/>
    <w:rsid w:val="005446E0"/>
    <w:rsid w:val="00544BB1"/>
    <w:rsid w:val="005462B2"/>
    <w:rsid w:val="0054659E"/>
    <w:rsid w:val="00546778"/>
    <w:rsid w:val="005468A2"/>
    <w:rsid w:val="00546FF2"/>
    <w:rsid w:val="00550047"/>
    <w:rsid w:val="00550194"/>
    <w:rsid w:val="00551B30"/>
    <w:rsid w:val="00551F5F"/>
    <w:rsid w:val="00553071"/>
    <w:rsid w:val="00554313"/>
    <w:rsid w:val="005543CB"/>
    <w:rsid w:val="00554A06"/>
    <w:rsid w:val="00555ECC"/>
    <w:rsid w:val="00556C10"/>
    <w:rsid w:val="00556F1A"/>
    <w:rsid w:val="00557049"/>
    <w:rsid w:val="005573E7"/>
    <w:rsid w:val="0055759F"/>
    <w:rsid w:val="00557870"/>
    <w:rsid w:val="00557BEF"/>
    <w:rsid w:val="0056063A"/>
    <w:rsid w:val="00560ADB"/>
    <w:rsid w:val="00560F09"/>
    <w:rsid w:val="00561A99"/>
    <w:rsid w:val="00561C10"/>
    <w:rsid w:val="00561C1B"/>
    <w:rsid w:val="00561F37"/>
    <w:rsid w:val="005622E5"/>
    <w:rsid w:val="005626C4"/>
    <w:rsid w:val="005634E9"/>
    <w:rsid w:val="0056357B"/>
    <w:rsid w:val="00564709"/>
    <w:rsid w:val="005647D0"/>
    <w:rsid w:val="00565259"/>
    <w:rsid w:val="00566051"/>
    <w:rsid w:val="0056668A"/>
    <w:rsid w:val="0056684F"/>
    <w:rsid w:val="00567222"/>
    <w:rsid w:val="0057294A"/>
    <w:rsid w:val="00572B94"/>
    <w:rsid w:val="00573F9F"/>
    <w:rsid w:val="00574753"/>
    <w:rsid w:val="00575189"/>
    <w:rsid w:val="00575F11"/>
    <w:rsid w:val="00576026"/>
    <w:rsid w:val="00576E61"/>
    <w:rsid w:val="00580B56"/>
    <w:rsid w:val="00580E09"/>
    <w:rsid w:val="00582A75"/>
    <w:rsid w:val="00583163"/>
    <w:rsid w:val="005832D9"/>
    <w:rsid w:val="00583867"/>
    <w:rsid w:val="005839AD"/>
    <w:rsid w:val="0058405E"/>
    <w:rsid w:val="00585003"/>
    <w:rsid w:val="005852B2"/>
    <w:rsid w:val="00585A1A"/>
    <w:rsid w:val="00585B2C"/>
    <w:rsid w:val="005866E9"/>
    <w:rsid w:val="00586DF6"/>
    <w:rsid w:val="0059058F"/>
    <w:rsid w:val="0059151F"/>
    <w:rsid w:val="0059244B"/>
    <w:rsid w:val="0059269E"/>
    <w:rsid w:val="00593363"/>
    <w:rsid w:val="00593CD4"/>
    <w:rsid w:val="00593DBC"/>
    <w:rsid w:val="00594239"/>
    <w:rsid w:val="00595517"/>
    <w:rsid w:val="00595FAF"/>
    <w:rsid w:val="005963B2"/>
    <w:rsid w:val="005968E5"/>
    <w:rsid w:val="00596DC5"/>
    <w:rsid w:val="005977B5"/>
    <w:rsid w:val="00597BB2"/>
    <w:rsid w:val="005A0058"/>
    <w:rsid w:val="005A0AB6"/>
    <w:rsid w:val="005A0ED9"/>
    <w:rsid w:val="005A10A3"/>
    <w:rsid w:val="005A12DA"/>
    <w:rsid w:val="005A215A"/>
    <w:rsid w:val="005A21A4"/>
    <w:rsid w:val="005A4AF9"/>
    <w:rsid w:val="005A5C47"/>
    <w:rsid w:val="005A60F2"/>
    <w:rsid w:val="005A6873"/>
    <w:rsid w:val="005A72F5"/>
    <w:rsid w:val="005A786E"/>
    <w:rsid w:val="005A7C0A"/>
    <w:rsid w:val="005B067B"/>
    <w:rsid w:val="005B1480"/>
    <w:rsid w:val="005B1F7D"/>
    <w:rsid w:val="005B20DD"/>
    <w:rsid w:val="005B32B9"/>
    <w:rsid w:val="005B3A8C"/>
    <w:rsid w:val="005B4920"/>
    <w:rsid w:val="005B4BB1"/>
    <w:rsid w:val="005B4E0E"/>
    <w:rsid w:val="005B5865"/>
    <w:rsid w:val="005B5A0A"/>
    <w:rsid w:val="005B66A2"/>
    <w:rsid w:val="005B6A02"/>
    <w:rsid w:val="005B733A"/>
    <w:rsid w:val="005C00A8"/>
    <w:rsid w:val="005C03BF"/>
    <w:rsid w:val="005C161D"/>
    <w:rsid w:val="005C18A3"/>
    <w:rsid w:val="005C2122"/>
    <w:rsid w:val="005C22F4"/>
    <w:rsid w:val="005C2E9C"/>
    <w:rsid w:val="005C312B"/>
    <w:rsid w:val="005C365D"/>
    <w:rsid w:val="005C3716"/>
    <w:rsid w:val="005C37C3"/>
    <w:rsid w:val="005C3C0D"/>
    <w:rsid w:val="005C3C64"/>
    <w:rsid w:val="005C4B41"/>
    <w:rsid w:val="005C4F44"/>
    <w:rsid w:val="005C4FD3"/>
    <w:rsid w:val="005C4FDF"/>
    <w:rsid w:val="005C501F"/>
    <w:rsid w:val="005C539C"/>
    <w:rsid w:val="005C7075"/>
    <w:rsid w:val="005C730D"/>
    <w:rsid w:val="005C799D"/>
    <w:rsid w:val="005D09B1"/>
    <w:rsid w:val="005D27DC"/>
    <w:rsid w:val="005D27E4"/>
    <w:rsid w:val="005D2EA6"/>
    <w:rsid w:val="005D349E"/>
    <w:rsid w:val="005D3999"/>
    <w:rsid w:val="005D4072"/>
    <w:rsid w:val="005D4AFA"/>
    <w:rsid w:val="005D5382"/>
    <w:rsid w:val="005D56F7"/>
    <w:rsid w:val="005D5C27"/>
    <w:rsid w:val="005D6600"/>
    <w:rsid w:val="005D6A5A"/>
    <w:rsid w:val="005D7275"/>
    <w:rsid w:val="005D764A"/>
    <w:rsid w:val="005E00EC"/>
    <w:rsid w:val="005E1C6C"/>
    <w:rsid w:val="005E2713"/>
    <w:rsid w:val="005E3015"/>
    <w:rsid w:val="005E332D"/>
    <w:rsid w:val="005E378B"/>
    <w:rsid w:val="005E3BE5"/>
    <w:rsid w:val="005E3C99"/>
    <w:rsid w:val="005E4309"/>
    <w:rsid w:val="005E5234"/>
    <w:rsid w:val="005E6D27"/>
    <w:rsid w:val="005E71AB"/>
    <w:rsid w:val="005E7E1F"/>
    <w:rsid w:val="005F059D"/>
    <w:rsid w:val="005F0F23"/>
    <w:rsid w:val="005F22E2"/>
    <w:rsid w:val="005F3C98"/>
    <w:rsid w:val="005F3CAD"/>
    <w:rsid w:val="005F3D63"/>
    <w:rsid w:val="005F4467"/>
    <w:rsid w:val="005F5600"/>
    <w:rsid w:val="005F57FE"/>
    <w:rsid w:val="005F6598"/>
    <w:rsid w:val="005F78F2"/>
    <w:rsid w:val="005F7F4D"/>
    <w:rsid w:val="00600DC3"/>
    <w:rsid w:val="006012E6"/>
    <w:rsid w:val="00601679"/>
    <w:rsid w:val="006017AE"/>
    <w:rsid w:val="00601A8D"/>
    <w:rsid w:val="00601D76"/>
    <w:rsid w:val="006023B5"/>
    <w:rsid w:val="00602888"/>
    <w:rsid w:val="006041E1"/>
    <w:rsid w:val="00604533"/>
    <w:rsid w:val="00604B40"/>
    <w:rsid w:val="00605493"/>
    <w:rsid w:val="00605B0D"/>
    <w:rsid w:val="00605FCD"/>
    <w:rsid w:val="00607225"/>
    <w:rsid w:val="00607C8A"/>
    <w:rsid w:val="00610ED4"/>
    <w:rsid w:val="0061144F"/>
    <w:rsid w:val="0061149F"/>
    <w:rsid w:val="00611705"/>
    <w:rsid w:val="00611B5F"/>
    <w:rsid w:val="0061272E"/>
    <w:rsid w:val="00613800"/>
    <w:rsid w:val="00614486"/>
    <w:rsid w:val="006150F4"/>
    <w:rsid w:val="006153A4"/>
    <w:rsid w:val="0061628F"/>
    <w:rsid w:val="00617947"/>
    <w:rsid w:val="00617B1B"/>
    <w:rsid w:val="0062006C"/>
    <w:rsid w:val="006201EF"/>
    <w:rsid w:val="00620F19"/>
    <w:rsid w:val="006211D0"/>
    <w:rsid w:val="00621535"/>
    <w:rsid w:val="00621FA5"/>
    <w:rsid w:val="00622370"/>
    <w:rsid w:val="00622541"/>
    <w:rsid w:val="00623448"/>
    <w:rsid w:val="0062351E"/>
    <w:rsid w:val="00623664"/>
    <w:rsid w:val="006241C0"/>
    <w:rsid w:val="0062464A"/>
    <w:rsid w:val="00624837"/>
    <w:rsid w:val="006248C1"/>
    <w:rsid w:val="00624F08"/>
    <w:rsid w:val="006256B9"/>
    <w:rsid w:val="00625D1F"/>
    <w:rsid w:val="00627AE4"/>
    <w:rsid w:val="006311DE"/>
    <w:rsid w:val="006326E5"/>
    <w:rsid w:val="006332B5"/>
    <w:rsid w:val="00633722"/>
    <w:rsid w:val="006339DB"/>
    <w:rsid w:val="00636141"/>
    <w:rsid w:val="006366B2"/>
    <w:rsid w:val="00636AFF"/>
    <w:rsid w:val="00637692"/>
    <w:rsid w:val="00637FE9"/>
    <w:rsid w:val="0064078A"/>
    <w:rsid w:val="006412B5"/>
    <w:rsid w:val="00641C12"/>
    <w:rsid w:val="00641EF0"/>
    <w:rsid w:val="00643078"/>
    <w:rsid w:val="006430FE"/>
    <w:rsid w:val="00644307"/>
    <w:rsid w:val="0064441B"/>
    <w:rsid w:val="00644BEB"/>
    <w:rsid w:val="006456E8"/>
    <w:rsid w:val="00645C68"/>
    <w:rsid w:val="0064620B"/>
    <w:rsid w:val="006462C2"/>
    <w:rsid w:val="00646B82"/>
    <w:rsid w:val="00647305"/>
    <w:rsid w:val="0064772F"/>
    <w:rsid w:val="006500D0"/>
    <w:rsid w:val="006506CE"/>
    <w:rsid w:val="00650C77"/>
    <w:rsid w:val="0065145E"/>
    <w:rsid w:val="0065172A"/>
    <w:rsid w:val="00651AB2"/>
    <w:rsid w:val="00651BCD"/>
    <w:rsid w:val="00651CE4"/>
    <w:rsid w:val="0065231C"/>
    <w:rsid w:val="00652DFD"/>
    <w:rsid w:val="00653DB2"/>
    <w:rsid w:val="00654DA5"/>
    <w:rsid w:val="006551C1"/>
    <w:rsid w:val="00656143"/>
    <w:rsid w:val="0065682E"/>
    <w:rsid w:val="0066063F"/>
    <w:rsid w:val="0066080C"/>
    <w:rsid w:val="006616EF"/>
    <w:rsid w:val="00661D9C"/>
    <w:rsid w:val="00662A4A"/>
    <w:rsid w:val="00663961"/>
    <w:rsid w:val="006656A6"/>
    <w:rsid w:val="00665DF5"/>
    <w:rsid w:val="0066653B"/>
    <w:rsid w:val="006669CB"/>
    <w:rsid w:val="00667CA3"/>
    <w:rsid w:val="006700F6"/>
    <w:rsid w:val="00670E3E"/>
    <w:rsid w:val="006714EB"/>
    <w:rsid w:val="00671FA7"/>
    <w:rsid w:val="006723BC"/>
    <w:rsid w:val="006727EA"/>
    <w:rsid w:val="00672F21"/>
    <w:rsid w:val="00673A23"/>
    <w:rsid w:val="00674176"/>
    <w:rsid w:val="0067513B"/>
    <w:rsid w:val="00675B9B"/>
    <w:rsid w:val="00675E3E"/>
    <w:rsid w:val="006768C0"/>
    <w:rsid w:val="00676AD8"/>
    <w:rsid w:val="00676AE6"/>
    <w:rsid w:val="00676BC9"/>
    <w:rsid w:val="00677AD6"/>
    <w:rsid w:val="00680A39"/>
    <w:rsid w:val="006816C2"/>
    <w:rsid w:val="00681847"/>
    <w:rsid w:val="00681B66"/>
    <w:rsid w:val="00681DB6"/>
    <w:rsid w:val="006821DF"/>
    <w:rsid w:val="00684961"/>
    <w:rsid w:val="00684DFA"/>
    <w:rsid w:val="00686A03"/>
    <w:rsid w:val="00686F0E"/>
    <w:rsid w:val="00690337"/>
    <w:rsid w:val="006908F2"/>
    <w:rsid w:val="00690B7D"/>
    <w:rsid w:val="0069237C"/>
    <w:rsid w:val="0069248F"/>
    <w:rsid w:val="00693ECB"/>
    <w:rsid w:val="00693F4D"/>
    <w:rsid w:val="0069467E"/>
    <w:rsid w:val="0069472B"/>
    <w:rsid w:val="0069496C"/>
    <w:rsid w:val="00694AB7"/>
    <w:rsid w:val="00694DB0"/>
    <w:rsid w:val="00695BA8"/>
    <w:rsid w:val="00695DDF"/>
    <w:rsid w:val="00695F60"/>
    <w:rsid w:val="00696653"/>
    <w:rsid w:val="006970EA"/>
    <w:rsid w:val="00697707"/>
    <w:rsid w:val="006A0AAF"/>
    <w:rsid w:val="006A1344"/>
    <w:rsid w:val="006A3100"/>
    <w:rsid w:val="006A4148"/>
    <w:rsid w:val="006A4EA0"/>
    <w:rsid w:val="006A4FE1"/>
    <w:rsid w:val="006A50AF"/>
    <w:rsid w:val="006A52EE"/>
    <w:rsid w:val="006A54F1"/>
    <w:rsid w:val="006A5AA9"/>
    <w:rsid w:val="006A5F0D"/>
    <w:rsid w:val="006A64DF"/>
    <w:rsid w:val="006A75EF"/>
    <w:rsid w:val="006B1C1E"/>
    <w:rsid w:val="006B1F1E"/>
    <w:rsid w:val="006B2A7C"/>
    <w:rsid w:val="006B3FF6"/>
    <w:rsid w:val="006B508D"/>
    <w:rsid w:val="006B56A5"/>
    <w:rsid w:val="006B599F"/>
    <w:rsid w:val="006B6E80"/>
    <w:rsid w:val="006B715E"/>
    <w:rsid w:val="006B7EEB"/>
    <w:rsid w:val="006C04CE"/>
    <w:rsid w:val="006C10B6"/>
    <w:rsid w:val="006C1809"/>
    <w:rsid w:val="006C1D21"/>
    <w:rsid w:val="006C2C5B"/>
    <w:rsid w:val="006C33B3"/>
    <w:rsid w:val="006C470D"/>
    <w:rsid w:val="006C605F"/>
    <w:rsid w:val="006C6166"/>
    <w:rsid w:val="006C6505"/>
    <w:rsid w:val="006C66B5"/>
    <w:rsid w:val="006C771E"/>
    <w:rsid w:val="006C7C71"/>
    <w:rsid w:val="006C7EA7"/>
    <w:rsid w:val="006D04BD"/>
    <w:rsid w:val="006D0953"/>
    <w:rsid w:val="006D0BFB"/>
    <w:rsid w:val="006D1DC7"/>
    <w:rsid w:val="006D1EF2"/>
    <w:rsid w:val="006D2081"/>
    <w:rsid w:val="006D26D6"/>
    <w:rsid w:val="006D26EE"/>
    <w:rsid w:val="006D289A"/>
    <w:rsid w:val="006D3E61"/>
    <w:rsid w:val="006D41B9"/>
    <w:rsid w:val="006D4368"/>
    <w:rsid w:val="006D43DF"/>
    <w:rsid w:val="006D44D5"/>
    <w:rsid w:val="006D48E3"/>
    <w:rsid w:val="006D4A66"/>
    <w:rsid w:val="006D513E"/>
    <w:rsid w:val="006D680F"/>
    <w:rsid w:val="006D68C0"/>
    <w:rsid w:val="006D6BD2"/>
    <w:rsid w:val="006D7E75"/>
    <w:rsid w:val="006E019E"/>
    <w:rsid w:val="006E0317"/>
    <w:rsid w:val="006E03EC"/>
    <w:rsid w:val="006E084B"/>
    <w:rsid w:val="006E09F7"/>
    <w:rsid w:val="006E0DBA"/>
    <w:rsid w:val="006E179D"/>
    <w:rsid w:val="006E1E2A"/>
    <w:rsid w:val="006E2213"/>
    <w:rsid w:val="006E2543"/>
    <w:rsid w:val="006E370E"/>
    <w:rsid w:val="006E4668"/>
    <w:rsid w:val="006E73A2"/>
    <w:rsid w:val="006E7798"/>
    <w:rsid w:val="006F0133"/>
    <w:rsid w:val="006F1A1F"/>
    <w:rsid w:val="006F1F86"/>
    <w:rsid w:val="006F22E3"/>
    <w:rsid w:val="006F2BE8"/>
    <w:rsid w:val="006F34DD"/>
    <w:rsid w:val="006F5567"/>
    <w:rsid w:val="006F59FF"/>
    <w:rsid w:val="006F5F94"/>
    <w:rsid w:val="006F6D5B"/>
    <w:rsid w:val="006F7ACC"/>
    <w:rsid w:val="006F7F66"/>
    <w:rsid w:val="00700744"/>
    <w:rsid w:val="00700BC3"/>
    <w:rsid w:val="0070178D"/>
    <w:rsid w:val="00701DEE"/>
    <w:rsid w:val="0070317D"/>
    <w:rsid w:val="00704169"/>
    <w:rsid w:val="00704512"/>
    <w:rsid w:val="00705591"/>
    <w:rsid w:val="00705C8D"/>
    <w:rsid w:val="007066C9"/>
    <w:rsid w:val="0070674F"/>
    <w:rsid w:val="007074CF"/>
    <w:rsid w:val="00707655"/>
    <w:rsid w:val="00707662"/>
    <w:rsid w:val="007077B6"/>
    <w:rsid w:val="00707C5A"/>
    <w:rsid w:val="00710249"/>
    <w:rsid w:val="00710355"/>
    <w:rsid w:val="007105EF"/>
    <w:rsid w:val="00710A4D"/>
    <w:rsid w:val="00710F32"/>
    <w:rsid w:val="0071137F"/>
    <w:rsid w:val="007125A2"/>
    <w:rsid w:val="007139BF"/>
    <w:rsid w:val="00713B78"/>
    <w:rsid w:val="00714DE7"/>
    <w:rsid w:val="00714E23"/>
    <w:rsid w:val="007154BD"/>
    <w:rsid w:val="0071666B"/>
    <w:rsid w:val="007169E0"/>
    <w:rsid w:val="0071714A"/>
    <w:rsid w:val="0071750C"/>
    <w:rsid w:val="00721232"/>
    <w:rsid w:val="007213F6"/>
    <w:rsid w:val="0072175C"/>
    <w:rsid w:val="00722156"/>
    <w:rsid w:val="007228D7"/>
    <w:rsid w:val="00723489"/>
    <w:rsid w:val="007235EE"/>
    <w:rsid w:val="007245F1"/>
    <w:rsid w:val="007251EB"/>
    <w:rsid w:val="007259AF"/>
    <w:rsid w:val="007259F0"/>
    <w:rsid w:val="00726096"/>
    <w:rsid w:val="007271EA"/>
    <w:rsid w:val="007274DA"/>
    <w:rsid w:val="00731E78"/>
    <w:rsid w:val="007322B4"/>
    <w:rsid w:val="00732722"/>
    <w:rsid w:val="00733062"/>
    <w:rsid w:val="00734B72"/>
    <w:rsid w:val="0073558F"/>
    <w:rsid w:val="007368CD"/>
    <w:rsid w:val="0074034E"/>
    <w:rsid w:val="0074099B"/>
    <w:rsid w:val="00741EF6"/>
    <w:rsid w:val="00742399"/>
    <w:rsid w:val="007435CE"/>
    <w:rsid w:val="00743BF0"/>
    <w:rsid w:val="00744334"/>
    <w:rsid w:val="00745E0E"/>
    <w:rsid w:val="007465D0"/>
    <w:rsid w:val="0074690E"/>
    <w:rsid w:val="00746EB7"/>
    <w:rsid w:val="00747FDA"/>
    <w:rsid w:val="007505BA"/>
    <w:rsid w:val="00750B61"/>
    <w:rsid w:val="00751CAA"/>
    <w:rsid w:val="00753140"/>
    <w:rsid w:val="0075462D"/>
    <w:rsid w:val="00754FD9"/>
    <w:rsid w:val="00755265"/>
    <w:rsid w:val="00755A58"/>
    <w:rsid w:val="0075696C"/>
    <w:rsid w:val="007575C2"/>
    <w:rsid w:val="007604A3"/>
    <w:rsid w:val="00760CC2"/>
    <w:rsid w:val="0076151F"/>
    <w:rsid w:val="007617A2"/>
    <w:rsid w:val="007639C5"/>
    <w:rsid w:val="00764345"/>
    <w:rsid w:val="00764625"/>
    <w:rsid w:val="00765209"/>
    <w:rsid w:val="00765C7F"/>
    <w:rsid w:val="00767DD4"/>
    <w:rsid w:val="007710C8"/>
    <w:rsid w:val="00772313"/>
    <w:rsid w:val="00772C65"/>
    <w:rsid w:val="00773874"/>
    <w:rsid w:val="00774289"/>
    <w:rsid w:val="0077438C"/>
    <w:rsid w:val="00774872"/>
    <w:rsid w:val="00774D26"/>
    <w:rsid w:val="007754DA"/>
    <w:rsid w:val="00776936"/>
    <w:rsid w:val="0077703F"/>
    <w:rsid w:val="007771B3"/>
    <w:rsid w:val="007801A5"/>
    <w:rsid w:val="00780AF1"/>
    <w:rsid w:val="00780BD5"/>
    <w:rsid w:val="00780CAD"/>
    <w:rsid w:val="00781269"/>
    <w:rsid w:val="007813D2"/>
    <w:rsid w:val="007817DB"/>
    <w:rsid w:val="007819DC"/>
    <w:rsid w:val="00781A2B"/>
    <w:rsid w:val="00781A7E"/>
    <w:rsid w:val="007829A7"/>
    <w:rsid w:val="0078356A"/>
    <w:rsid w:val="007839DD"/>
    <w:rsid w:val="0078569F"/>
    <w:rsid w:val="00786198"/>
    <w:rsid w:val="00786BAC"/>
    <w:rsid w:val="00787694"/>
    <w:rsid w:val="0078795B"/>
    <w:rsid w:val="00787E05"/>
    <w:rsid w:val="007901E3"/>
    <w:rsid w:val="00791110"/>
    <w:rsid w:val="0079118D"/>
    <w:rsid w:val="0079118F"/>
    <w:rsid w:val="00791859"/>
    <w:rsid w:val="00791DF8"/>
    <w:rsid w:val="00791EEA"/>
    <w:rsid w:val="00792093"/>
    <w:rsid w:val="007922CE"/>
    <w:rsid w:val="00792573"/>
    <w:rsid w:val="007925FE"/>
    <w:rsid w:val="00792E44"/>
    <w:rsid w:val="00793521"/>
    <w:rsid w:val="0079426C"/>
    <w:rsid w:val="00794BB7"/>
    <w:rsid w:val="00795757"/>
    <w:rsid w:val="00795E4E"/>
    <w:rsid w:val="00796316"/>
    <w:rsid w:val="007965E0"/>
    <w:rsid w:val="00796635"/>
    <w:rsid w:val="007A00DA"/>
    <w:rsid w:val="007A091E"/>
    <w:rsid w:val="007A1241"/>
    <w:rsid w:val="007A15CF"/>
    <w:rsid w:val="007A2240"/>
    <w:rsid w:val="007A2AA7"/>
    <w:rsid w:val="007A32C9"/>
    <w:rsid w:val="007A357B"/>
    <w:rsid w:val="007A39B4"/>
    <w:rsid w:val="007A3CB3"/>
    <w:rsid w:val="007A4BD5"/>
    <w:rsid w:val="007A581F"/>
    <w:rsid w:val="007A5C53"/>
    <w:rsid w:val="007A61F4"/>
    <w:rsid w:val="007B079D"/>
    <w:rsid w:val="007B1DCA"/>
    <w:rsid w:val="007B2546"/>
    <w:rsid w:val="007B2C71"/>
    <w:rsid w:val="007B2EAA"/>
    <w:rsid w:val="007B31C4"/>
    <w:rsid w:val="007B4AA1"/>
    <w:rsid w:val="007B5344"/>
    <w:rsid w:val="007B5444"/>
    <w:rsid w:val="007B5C7A"/>
    <w:rsid w:val="007B6DC0"/>
    <w:rsid w:val="007B71E4"/>
    <w:rsid w:val="007B7458"/>
    <w:rsid w:val="007B7480"/>
    <w:rsid w:val="007B7773"/>
    <w:rsid w:val="007B7961"/>
    <w:rsid w:val="007C0049"/>
    <w:rsid w:val="007C1ADB"/>
    <w:rsid w:val="007C2A52"/>
    <w:rsid w:val="007C31B8"/>
    <w:rsid w:val="007C34E4"/>
    <w:rsid w:val="007C353E"/>
    <w:rsid w:val="007C38D4"/>
    <w:rsid w:val="007C3B2D"/>
    <w:rsid w:val="007C3C71"/>
    <w:rsid w:val="007C5AA2"/>
    <w:rsid w:val="007C671A"/>
    <w:rsid w:val="007C756F"/>
    <w:rsid w:val="007C79D2"/>
    <w:rsid w:val="007C7A18"/>
    <w:rsid w:val="007D0160"/>
    <w:rsid w:val="007D0DDA"/>
    <w:rsid w:val="007D14DA"/>
    <w:rsid w:val="007D21E1"/>
    <w:rsid w:val="007D227F"/>
    <w:rsid w:val="007D2A48"/>
    <w:rsid w:val="007D307B"/>
    <w:rsid w:val="007D389F"/>
    <w:rsid w:val="007D398C"/>
    <w:rsid w:val="007D3B09"/>
    <w:rsid w:val="007D4029"/>
    <w:rsid w:val="007D4ED5"/>
    <w:rsid w:val="007D55C0"/>
    <w:rsid w:val="007D5616"/>
    <w:rsid w:val="007D6048"/>
    <w:rsid w:val="007D6463"/>
    <w:rsid w:val="007D728B"/>
    <w:rsid w:val="007D76B3"/>
    <w:rsid w:val="007E05B0"/>
    <w:rsid w:val="007E194B"/>
    <w:rsid w:val="007E228D"/>
    <w:rsid w:val="007E2AD0"/>
    <w:rsid w:val="007E2BBA"/>
    <w:rsid w:val="007E44D4"/>
    <w:rsid w:val="007E4E80"/>
    <w:rsid w:val="007E503A"/>
    <w:rsid w:val="007E542C"/>
    <w:rsid w:val="007E5E84"/>
    <w:rsid w:val="007E5F85"/>
    <w:rsid w:val="007E6058"/>
    <w:rsid w:val="007E6A09"/>
    <w:rsid w:val="007E6AC8"/>
    <w:rsid w:val="007E6C56"/>
    <w:rsid w:val="007E73C8"/>
    <w:rsid w:val="007F0C91"/>
    <w:rsid w:val="007F0D78"/>
    <w:rsid w:val="007F13A3"/>
    <w:rsid w:val="007F251C"/>
    <w:rsid w:val="007F2562"/>
    <w:rsid w:val="007F4828"/>
    <w:rsid w:val="007F5109"/>
    <w:rsid w:val="007F5A5C"/>
    <w:rsid w:val="007F71A2"/>
    <w:rsid w:val="007F7317"/>
    <w:rsid w:val="007F7BC8"/>
    <w:rsid w:val="00800072"/>
    <w:rsid w:val="0080052A"/>
    <w:rsid w:val="0080062F"/>
    <w:rsid w:val="00800E8C"/>
    <w:rsid w:val="008015A4"/>
    <w:rsid w:val="0080174E"/>
    <w:rsid w:val="008017AB"/>
    <w:rsid w:val="008023F7"/>
    <w:rsid w:val="00803016"/>
    <w:rsid w:val="0080364D"/>
    <w:rsid w:val="00803726"/>
    <w:rsid w:val="008041EF"/>
    <w:rsid w:val="0080439D"/>
    <w:rsid w:val="00804B82"/>
    <w:rsid w:val="0080504E"/>
    <w:rsid w:val="00805822"/>
    <w:rsid w:val="00806B40"/>
    <w:rsid w:val="008070E1"/>
    <w:rsid w:val="0080755F"/>
    <w:rsid w:val="0080777D"/>
    <w:rsid w:val="00807F17"/>
    <w:rsid w:val="008101E8"/>
    <w:rsid w:val="0081074B"/>
    <w:rsid w:val="0081338C"/>
    <w:rsid w:val="00813DDE"/>
    <w:rsid w:val="00813E82"/>
    <w:rsid w:val="00813F1E"/>
    <w:rsid w:val="008152B6"/>
    <w:rsid w:val="00815B24"/>
    <w:rsid w:val="00816233"/>
    <w:rsid w:val="0081629D"/>
    <w:rsid w:val="00816583"/>
    <w:rsid w:val="00816EBF"/>
    <w:rsid w:val="0081790A"/>
    <w:rsid w:val="008200B5"/>
    <w:rsid w:val="008209C8"/>
    <w:rsid w:val="008215B1"/>
    <w:rsid w:val="00821693"/>
    <w:rsid w:val="008217D7"/>
    <w:rsid w:val="008230FA"/>
    <w:rsid w:val="00823613"/>
    <w:rsid w:val="00823A50"/>
    <w:rsid w:val="00823D90"/>
    <w:rsid w:val="0082412A"/>
    <w:rsid w:val="0082544F"/>
    <w:rsid w:val="00825C93"/>
    <w:rsid w:val="008261D0"/>
    <w:rsid w:val="00826BC5"/>
    <w:rsid w:val="0082761F"/>
    <w:rsid w:val="008278DA"/>
    <w:rsid w:val="008279A1"/>
    <w:rsid w:val="00831C16"/>
    <w:rsid w:val="00831F8E"/>
    <w:rsid w:val="00832BAA"/>
    <w:rsid w:val="00832D99"/>
    <w:rsid w:val="00833407"/>
    <w:rsid w:val="00833DC6"/>
    <w:rsid w:val="00833E1A"/>
    <w:rsid w:val="00835636"/>
    <w:rsid w:val="00835BB5"/>
    <w:rsid w:val="0083617C"/>
    <w:rsid w:val="00836585"/>
    <w:rsid w:val="00837445"/>
    <w:rsid w:val="00837E98"/>
    <w:rsid w:val="00840671"/>
    <w:rsid w:val="00840819"/>
    <w:rsid w:val="00840A12"/>
    <w:rsid w:val="00841ACC"/>
    <w:rsid w:val="00841BC0"/>
    <w:rsid w:val="008429E1"/>
    <w:rsid w:val="00842B7A"/>
    <w:rsid w:val="00843714"/>
    <w:rsid w:val="008439D0"/>
    <w:rsid w:val="008448B0"/>
    <w:rsid w:val="0084506F"/>
    <w:rsid w:val="00847B3C"/>
    <w:rsid w:val="00847EEC"/>
    <w:rsid w:val="0085050C"/>
    <w:rsid w:val="00850922"/>
    <w:rsid w:val="00850F52"/>
    <w:rsid w:val="0085163D"/>
    <w:rsid w:val="00852905"/>
    <w:rsid w:val="0085394D"/>
    <w:rsid w:val="00853DF9"/>
    <w:rsid w:val="008554B1"/>
    <w:rsid w:val="00855A6B"/>
    <w:rsid w:val="008569A9"/>
    <w:rsid w:val="00856FFA"/>
    <w:rsid w:val="008577C1"/>
    <w:rsid w:val="00857945"/>
    <w:rsid w:val="00857E30"/>
    <w:rsid w:val="00857EF4"/>
    <w:rsid w:val="00862603"/>
    <w:rsid w:val="00862D44"/>
    <w:rsid w:val="00863380"/>
    <w:rsid w:val="008652EA"/>
    <w:rsid w:val="00865A9D"/>
    <w:rsid w:val="00866EF5"/>
    <w:rsid w:val="0086713B"/>
    <w:rsid w:val="00867243"/>
    <w:rsid w:val="00867A6F"/>
    <w:rsid w:val="00870F7A"/>
    <w:rsid w:val="00870FF0"/>
    <w:rsid w:val="008713B1"/>
    <w:rsid w:val="008719FE"/>
    <w:rsid w:val="00872F5B"/>
    <w:rsid w:val="00873338"/>
    <w:rsid w:val="00874338"/>
    <w:rsid w:val="008745EC"/>
    <w:rsid w:val="008748EF"/>
    <w:rsid w:val="00874A18"/>
    <w:rsid w:val="008752B4"/>
    <w:rsid w:val="0087637A"/>
    <w:rsid w:val="008769F3"/>
    <w:rsid w:val="00877404"/>
    <w:rsid w:val="0087756A"/>
    <w:rsid w:val="008778E7"/>
    <w:rsid w:val="00880581"/>
    <w:rsid w:val="00880A54"/>
    <w:rsid w:val="00880C23"/>
    <w:rsid w:val="00880D4E"/>
    <w:rsid w:val="00880E0C"/>
    <w:rsid w:val="0088157C"/>
    <w:rsid w:val="008815B4"/>
    <w:rsid w:val="00881EBF"/>
    <w:rsid w:val="00883B30"/>
    <w:rsid w:val="008840ED"/>
    <w:rsid w:val="0088436E"/>
    <w:rsid w:val="008847E1"/>
    <w:rsid w:val="008868DF"/>
    <w:rsid w:val="00887AD3"/>
    <w:rsid w:val="008901BA"/>
    <w:rsid w:val="00890729"/>
    <w:rsid w:val="008909AC"/>
    <w:rsid w:val="0089136E"/>
    <w:rsid w:val="008919B0"/>
    <w:rsid w:val="00891F62"/>
    <w:rsid w:val="0089280C"/>
    <w:rsid w:val="0089303D"/>
    <w:rsid w:val="00893700"/>
    <w:rsid w:val="00894540"/>
    <w:rsid w:val="00894754"/>
    <w:rsid w:val="00894B19"/>
    <w:rsid w:val="00894EB1"/>
    <w:rsid w:val="00895608"/>
    <w:rsid w:val="008956A0"/>
    <w:rsid w:val="00895E71"/>
    <w:rsid w:val="00895F16"/>
    <w:rsid w:val="00895FB8"/>
    <w:rsid w:val="00896873"/>
    <w:rsid w:val="00896A61"/>
    <w:rsid w:val="008A04AB"/>
    <w:rsid w:val="008A3123"/>
    <w:rsid w:val="008A3821"/>
    <w:rsid w:val="008A4554"/>
    <w:rsid w:val="008A5618"/>
    <w:rsid w:val="008A5C95"/>
    <w:rsid w:val="008A5DB5"/>
    <w:rsid w:val="008A662D"/>
    <w:rsid w:val="008A7C7E"/>
    <w:rsid w:val="008B144B"/>
    <w:rsid w:val="008B15FE"/>
    <w:rsid w:val="008B2014"/>
    <w:rsid w:val="008B27F4"/>
    <w:rsid w:val="008B2F55"/>
    <w:rsid w:val="008B3726"/>
    <w:rsid w:val="008B40C7"/>
    <w:rsid w:val="008B4203"/>
    <w:rsid w:val="008B5A24"/>
    <w:rsid w:val="008B6330"/>
    <w:rsid w:val="008B68BF"/>
    <w:rsid w:val="008B68C8"/>
    <w:rsid w:val="008B6AF8"/>
    <w:rsid w:val="008B6C12"/>
    <w:rsid w:val="008B76F6"/>
    <w:rsid w:val="008B774A"/>
    <w:rsid w:val="008C0614"/>
    <w:rsid w:val="008C0898"/>
    <w:rsid w:val="008C08CF"/>
    <w:rsid w:val="008C1A10"/>
    <w:rsid w:val="008C2C18"/>
    <w:rsid w:val="008C3282"/>
    <w:rsid w:val="008C32A9"/>
    <w:rsid w:val="008C3C3E"/>
    <w:rsid w:val="008C3F79"/>
    <w:rsid w:val="008C404E"/>
    <w:rsid w:val="008C4E1C"/>
    <w:rsid w:val="008C51AD"/>
    <w:rsid w:val="008C55A4"/>
    <w:rsid w:val="008C5AB7"/>
    <w:rsid w:val="008C5E68"/>
    <w:rsid w:val="008C61B2"/>
    <w:rsid w:val="008C6389"/>
    <w:rsid w:val="008C6ABF"/>
    <w:rsid w:val="008C708E"/>
    <w:rsid w:val="008C7DF5"/>
    <w:rsid w:val="008D1959"/>
    <w:rsid w:val="008D2201"/>
    <w:rsid w:val="008D2CC9"/>
    <w:rsid w:val="008D3E64"/>
    <w:rsid w:val="008D4B38"/>
    <w:rsid w:val="008D6AD1"/>
    <w:rsid w:val="008D6AD2"/>
    <w:rsid w:val="008D6FA6"/>
    <w:rsid w:val="008D74D6"/>
    <w:rsid w:val="008E1300"/>
    <w:rsid w:val="008E1497"/>
    <w:rsid w:val="008E1BBB"/>
    <w:rsid w:val="008E1DFE"/>
    <w:rsid w:val="008E2E8E"/>
    <w:rsid w:val="008E352D"/>
    <w:rsid w:val="008E374C"/>
    <w:rsid w:val="008E40BC"/>
    <w:rsid w:val="008E449C"/>
    <w:rsid w:val="008E4643"/>
    <w:rsid w:val="008E4FFF"/>
    <w:rsid w:val="008E5228"/>
    <w:rsid w:val="008E5727"/>
    <w:rsid w:val="008E5798"/>
    <w:rsid w:val="008E6391"/>
    <w:rsid w:val="008E6E53"/>
    <w:rsid w:val="008E73A4"/>
    <w:rsid w:val="008E7676"/>
    <w:rsid w:val="008E7B9A"/>
    <w:rsid w:val="008E7C2C"/>
    <w:rsid w:val="008E7F2D"/>
    <w:rsid w:val="008F064D"/>
    <w:rsid w:val="008F06D8"/>
    <w:rsid w:val="008F09A8"/>
    <w:rsid w:val="008F207D"/>
    <w:rsid w:val="008F2161"/>
    <w:rsid w:val="008F223F"/>
    <w:rsid w:val="008F28A2"/>
    <w:rsid w:val="008F2945"/>
    <w:rsid w:val="008F2DEA"/>
    <w:rsid w:val="008F30A2"/>
    <w:rsid w:val="008F360A"/>
    <w:rsid w:val="008F3EF2"/>
    <w:rsid w:val="008F4473"/>
    <w:rsid w:val="008F4B31"/>
    <w:rsid w:val="008F54E5"/>
    <w:rsid w:val="008F5D52"/>
    <w:rsid w:val="008F5EAA"/>
    <w:rsid w:val="008F66A7"/>
    <w:rsid w:val="008F6D8B"/>
    <w:rsid w:val="008F6E10"/>
    <w:rsid w:val="008F76A9"/>
    <w:rsid w:val="008F7B5C"/>
    <w:rsid w:val="009008A9"/>
    <w:rsid w:val="00900B72"/>
    <w:rsid w:val="00902381"/>
    <w:rsid w:val="00902AF9"/>
    <w:rsid w:val="00902FB5"/>
    <w:rsid w:val="009031E1"/>
    <w:rsid w:val="00903FEA"/>
    <w:rsid w:val="00904088"/>
    <w:rsid w:val="009044BD"/>
    <w:rsid w:val="009044FC"/>
    <w:rsid w:val="009049D7"/>
    <w:rsid w:val="00904AD3"/>
    <w:rsid w:val="00904CE9"/>
    <w:rsid w:val="009057CD"/>
    <w:rsid w:val="0090628A"/>
    <w:rsid w:val="009064E9"/>
    <w:rsid w:val="00907371"/>
    <w:rsid w:val="00907EE9"/>
    <w:rsid w:val="00910516"/>
    <w:rsid w:val="0091170F"/>
    <w:rsid w:val="00911904"/>
    <w:rsid w:val="00911EF7"/>
    <w:rsid w:val="00912993"/>
    <w:rsid w:val="00912F02"/>
    <w:rsid w:val="009135F6"/>
    <w:rsid w:val="00913E70"/>
    <w:rsid w:val="00913F07"/>
    <w:rsid w:val="009140E0"/>
    <w:rsid w:val="00914119"/>
    <w:rsid w:val="0091411F"/>
    <w:rsid w:val="0091461A"/>
    <w:rsid w:val="00914AF0"/>
    <w:rsid w:val="00915101"/>
    <w:rsid w:val="009152A4"/>
    <w:rsid w:val="00915885"/>
    <w:rsid w:val="009160AA"/>
    <w:rsid w:val="00916EC0"/>
    <w:rsid w:val="009171FE"/>
    <w:rsid w:val="00917A6B"/>
    <w:rsid w:val="00920134"/>
    <w:rsid w:val="00920A57"/>
    <w:rsid w:val="00920A68"/>
    <w:rsid w:val="00920F99"/>
    <w:rsid w:val="00921207"/>
    <w:rsid w:val="009224B8"/>
    <w:rsid w:val="00922BEA"/>
    <w:rsid w:val="0092566D"/>
    <w:rsid w:val="00925AB7"/>
    <w:rsid w:val="00926100"/>
    <w:rsid w:val="009278AB"/>
    <w:rsid w:val="0093065E"/>
    <w:rsid w:val="009312C1"/>
    <w:rsid w:val="00931665"/>
    <w:rsid w:val="00931CEA"/>
    <w:rsid w:val="00932963"/>
    <w:rsid w:val="00933BF5"/>
    <w:rsid w:val="0093429B"/>
    <w:rsid w:val="00935855"/>
    <w:rsid w:val="00935F50"/>
    <w:rsid w:val="0093651E"/>
    <w:rsid w:val="00936EC8"/>
    <w:rsid w:val="0093761C"/>
    <w:rsid w:val="00937FD6"/>
    <w:rsid w:val="00940AA9"/>
    <w:rsid w:val="009415F3"/>
    <w:rsid w:val="009417DA"/>
    <w:rsid w:val="0094198D"/>
    <w:rsid w:val="00941BD0"/>
    <w:rsid w:val="00942051"/>
    <w:rsid w:val="00942892"/>
    <w:rsid w:val="0094297A"/>
    <w:rsid w:val="00942E5D"/>
    <w:rsid w:val="009432E4"/>
    <w:rsid w:val="00943B8E"/>
    <w:rsid w:val="00944D2A"/>
    <w:rsid w:val="00945174"/>
    <w:rsid w:val="00946C88"/>
    <w:rsid w:val="00950746"/>
    <w:rsid w:val="00950A5E"/>
    <w:rsid w:val="00951316"/>
    <w:rsid w:val="00951963"/>
    <w:rsid w:val="00951CC4"/>
    <w:rsid w:val="0095354D"/>
    <w:rsid w:val="00953A49"/>
    <w:rsid w:val="00953C6C"/>
    <w:rsid w:val="00954003"/>
    <w:rsid w:val="00954AEB"/>
    <w:rsid w:val="00955052"/>
    <w:rsid w:val="00955225"/>
    <w:rsid w:val="009555A4"/>
    <w:rsid w:val="00955707"/>
    <w:rsid w:val="009560F2"/>
    <w:rsid w:val="0095638F"/>
    <w:rsid w:val="00956583"/>
    <w:rsid w:val="00956BE6"/>
    <w:rsid w:val="00957B10"/>
    <w:rsid w:val="00960409"/>
    <w:rsid w:val="00960F1C"/>
    <w:rsid w:val="00961A11"/>
    <w:rsid w:val="00961E76"/>
    <w:rsid w:val="00962EAF"/>
    <w:rsid w:val="00963496"/>
    <w:rsid w:val="009637B8"/>
    <w:rsid w:val="00963B4D"/>
    <w:rsid w:val="00963BC7"/>
    <w:rsid w:val="00964DC3"/>
    <w:rsid w:val="00964FCB"/>
    <w:rsid w:val="0096549D"/>
    <w:rsid w:val="009659F0"/>
    <w:rsid w:val="00966107"/>
    <w:rsid w:val="00966962"/>
    <w:rsid w:val="0096743F"/>
    <w:rsid w:val="00967AB9"/>
    <w:rsid w:val="009705AD"/>
    <w:rsid w:val="0097085C"/>
    <w:rsid w:val="00970C85"/>
    <w:rsid w:val="00970F2E"/>
    <w:rsid w:val="009713E7"/>
    <w:rsid w:val="0097189A"/>
    <w:rsid w:val="00971F04"/>
    <w:rsid w:val="00972296"/>
    <w:rsid w:val="0097256A"/>
    <w:rsid w:val="00972DC3"/>
    <w:rsid w:val="00974B49"/>
    <w:rsid w:val="0098012C"/>
    <w:rsid w:val="00980746"/>
    <w:rsid w:val="009807C3"/>
    <w:rsid w:val="00980B29"/>
    <w:rsid w:val="00980C96"/>
    <w:rsid w:val="00980E9F"/>
    <w:rsid w:val="00981C82"/>
    <w:rsid w:val="009827FA"/>
    <w:rsid w:val="00982B5E"/>
    <w:rsid w:val="00983F00"/>
    <w:rsid w:val="00984D0C"/>
    <w:rsid w:val="009855D6"/>
    <w:rsid w:val="00985ABF"/>
    <w:rsid w:val="009864CE"/>
    <w:rsid w:val="00986F30"/>
    <w:rsid w:val="009902B0"/>
    <w:rsid w:val="009902FD"/>
    <w:rsid w:val="009925C0"/>
    <w:rsid w:val="00992E5E"/>
    <w:rsid w:val="009932BC"/>
    <w:rsid w:val="00993EAC"/>
    <w:rsid w:val="00994053"/>
    <w:rsid w:val="0099441A"/>
    <w:rsid w:val="00994879"/>
    <w:rsid w:val="00995670"/>
    <w:rsid w:val="009958B7"/>
    <w:rsid w:val="0099599E"/>
    <w:rsid w:val="00996AD6"/>
    <w:rsid w:val="00996B20"/>
    <w:rsid w:val="009A037D"/>
    <w:rsid w:val="009A0733"/>
    <w:rsid w:val="009A0AA1"/>
    <w:rsid w:val="009A0B0B"/>
    <w:rsid w:val="009A0B4A"/>
    <w:rsid w:val="009A25B8"/>
    <w:rsid w:val="009A29EE"/>
    <w:rsid w:val="009A4458"/>
    <w:rsid w:val="009A4873"/>
    <w:rsid w:val="009A4ACE"/>
    <w:rsid w:val="009A5DD0"/>
    <w:rsid w:val="009A605E"/>
    <w:rsid w:val="009A69FE"/>
    <w:rsid w:val="009A6D9F"/>
    <w:rsid w:val="009A744E"/>
    <w:rsid w:val="009A74E9"/>
    <w:rsid w:val="009B0181"/>
    <w:rsid w:val="009B1FDB"/>
    <w:rsid w:val="009B2149"/>
    <w:rsid w:val="009B3D85"/>
    <w:rsid w:val="009B4023"/>
    <w:rsid w:val="009B484B"/>
    <w:rsid w:val="009B4930"/>
    <w:rsid w:val="009B4FD8"/>
    <w:rsid w:val="009B554F"/>
    <w:rsid w:val="009B5660"/>
    <w:rsid w:val="009B5E72"/>
    <w:rsid w:val="009B6AB6"/>
    <w:rsid w:val="009B6D1B"/>
    <w:rsid w:val="009B759C"/>
    <w:rsid w:val="009B7ABC"/>
    <w:rsid w:val="009B7C6D"/>
    <w:rsid w:val="009C05FE"/>
    <w:rsid w:val="009C109C"/>
    <w:rsid w:val="009C15B3"/>
    <w:rsid w:val="009C1791"/>
    <w:rsid w:val="009C2D3E"/>
    <w:rsid w:val="009C46E4"/>
    <w:rsid w:val="009C5137"/>
    <w:rsid w:val="009C51E0"/>
    <w:rsid w:val="009C6035"/>
    <w:rsid w:val="009C6C82"/>
    <w:rsid w:val="009C74AE"/>
    <w:rsid w:val="009C7B01"/>
    <w:rsid w:val="009C7D69"/>
    <w:rsid w:val="009C7FCE"/>
    <w:rsid w:val="009D1BE0"/>
    <w:rsid w:val="009D2C99"/>
    <w:rsid w:val="009D5DA4"/>
    <w:rsid w:val="009D664D"/>
    <w:rsid w:val="009D6925"/>
    <w:rsid w:val="009D7767"/>
    <w:rsid w:val="009E05E7"/>
    <w:rsid w:val="009E0A49"/>
    <w:rsid w:val="009E0A57"/>
    <w:rsid w:val="009E18AA"/>
    <w:rsid w:val="009E1D97"/>
    <w:rsid w:val="009E2599"/>
    <w:rsid w:val="009E3067"/>
    <w:rsid w:val="009E38EE"/>
    <w:rsid w:val="009E3CFD"/>
    <w:rsid w:val="009E43B2"/>
    <w:rsid w:val="009E47C6"/>
    <w:rsid w:val="009E5553"/>
    <w:rsid w:val="009E5EB6"/>
    <w:rsid w:val="009E5FBF"/>
    <w:rsid w:val="009E69B4"/>
    <w:rsid w:val="009E6F2E"/>
    <w:rsid w:val="009F080F"/>
    <w:rsid w:val="009F0833"/>
    <w:rsid w:val="009F125B"/>
    <w:rsid w:val="009F15B6"/>
    <w:rsid w:val="009F2E22"/>
    <w:rsid w:val="009F3936"/>
    <w:rsid w:val="009F3E45"/>
    <w:rsid w:val="009F495A"/>
    <w:rsid w:val="009F5734"/>
    <w:rsid w:val="009F5924"/>
    <w:rsid w:val="009F5DCF"/>
    <w:rsid w:val="009F66A9"/>
    <w:rsid w:val="009F7659"/>
    <w:rsid w:val="00A00A09"/>
    <w:rsid w:val="00A010A9"/>
    <w:rsid w:val="00A0153B"/>
    <w:rsid w:val="00A026ED"/>
    <w:rsid w:val="00A02EBC"/>
    <w:rsid w:val="00A03877"/>
    <w:rsid w:val="00A038CD"/>
    <w:rsid w:val="00A0403D"/>
    <w:rsid w:val="00A0409B"/>
    <w:rsid w:val="00A04DD7"/>
    <w:rsid w:val="00A04EDF"/>
    <w:rsid w:val="00A04F1C"/>
    <w:rsid w:val="00A05011"/>
    <w:rsid w:val="00A06A2C"/>
    <w:rsid w:val="00A06AF2"/>
    <w:rsid w:val="00A06B1D"/>
    <w:rsid w:val="00A06C14"/>
    <w:rsid w:val="00A07838"/>
    <w:rsid w:val="00A078CF"/>
    <w:rsid w:val="00A104AB"/>
    <w:rsid w:val="00A10EB8"/>
    <w:rsid w:val="00A11F0C"/>
    <w:rsid w:val="00A12FDD"/>
    <w:rsid w:val="00A1352C"/>
    <w:rsid w:val="00A15909"/>
    <w:rsid w:val="00A163BF"/>
    <w:rsid w:val="00A16B20"/>
    <w:rsid w:val="00A1708B"/>
    <w:rsid w:val="00A1737D"/>
    <w:rsid w:val="00A17A10"/>
    <w:rsid w:val="00A17B5A"/>
    <w:rsid w:val="00A17EA0"/>
    <w:rsid w:val="00A20E15"/>
    <w:rsid w:val="00A217A3"/>
    <w:rsid w:val="00A21ABE"/>
    <w:rsid w:val="00A21DD4"/>
    <w:rsid w:val="00A21EC0"/>
    <w:rsid w:val="00A22487"/>
    <w:rsid w:val="00A22EC3"/>
    <w:rsid w:val="00A23079"/>
    <w:rsid w:val="00A23A48"/>
    <w:rsid w:val="00A24EC8"/>
    <w:rsid w:val="00A25123"/>
    <w:rsid w:val="00A25230"/>
    <w:rsid w:val="00A254C0"/>
    <w:rsid w:val="00A2555F"/>
    <w:rsid w:val="00A265F1"/>
    <w:rsid w:val="00A2683B"/>
    <w:rsid w:val="00A26A41"/>
    <w:rsid w:val="00A27A45"/>
    <w:rsid w:val="00A27ABC"/>
    <w:rsid w:val="00A27EDC"/>
    <w:rsid w:val="00A30454"/>
    <w:rsid w:val="00A3066A"/>
    <w:rsid w:val="00A31104"/>
    <w:rsid w:val="00A311D9"/>
    <w:rsid w:val="00A3198E"/>
    <w:rsid w:val="00A32627"/>
    <w:rsid w:val="00A33630"/>
    <w:rsid w:val="00A33A07"/>
    <w:rsid w:val="00A34087"/>
    <w:rsid w:val="00A340B9"/>
    <w:rsid w:val="00A347A8"/>
    <w:rsid w:val="00A3489A"/>
    <w:rsid w:val="00A3665A"/>
    <w:rsid w:val="00A368DF"/>
    <w:rsid w:val="00A37236"/>
    <w:rsid w:val="00A4075A"/>
    <w:rsid w:val="00A40A49"/>
    <w:rsid w:val="00A4119D"/>
    <w:rsid w:val="00A41406"/>
    <w:rsid w:val="00A43DAA"/>
    <w:rsid w:val="00A4472B"/>
    <w:rsid w:val="00A449AC"/>
    <w:rsid w:val="00A44D47"/>
    <w:rsid w:val="00A45837"/>
    <w:rsid w:val="00A4584D"/>
    <w:rsid w:val="00A45FB2"/>
    <w:rsid w:val="00A469DF"/>
    <w:rsid w:val="00A47910"/>
    <w:rsid w:val="00A47C22"/>
    <w:rsid w:val="00A503C8"/>
    <w:rsid w:val="00A504C8"/>
    <w:rsid w:val="00A50DF8"/>
    <w:rsid w:val="00A510EE"/>
    <w:rsid w:val="00A52155"/>
    <w:rsid w:val="00A5231A"/>
    <w:rsid w:val="00A537DD"/>
    <w:rsid w:val="00A54793"/>
    <w:rsid w:val="00A552A1"/>
    <w:rsid w:val="00A554AA"/>
    <w:rsid w:val="00A56D1A"/>
    <w:rsid w:val="00A57950"/>
    <w:rsid w:val="00A601FB"/>
    <w:rsid w:val="00A60204"/>
    <w:rsid w:val="00A60801"/>
    <w:rsid w:val="00A60980"/>
    <w:rsid w:val="00A60FFD"/>
    <w:rsid w:val="00A62358"/>
    <w:rsid w:val="00A627C1"/>
    <w:rsid w:val="00A63B87"/>
    <w:rsid w:val="00A63E8E"/>
    <w:rsid w:val="00A647C5"/>
    <w:rsid w:val="00A64F78"/>
    <w:rsid w:val="00A65CC1"/>
    <w:rsid w:val="00A65E6E"/>
    <w:rsid w:val="00A65F9D"/>
    <w:rsid w:val="00A6670C"/>
    <w:rsid w:val="00A66989"/>
    <w:rsid w:val="00A66D85"/>
    <w:rsid w:val="00A709D3"/>
    <w:rsid w:val="00A72319"/>
    <w:rsid w:val="00A72381"/>
    <w:rsid w:val="00A731F7"/>
    <w:rsid w:val="00A73415"/>
    <w:rsid w:val="00A75FC5"/>
    <w:rsid w:val="00A7602C"/>
    <w:rsid w:val="00A76ABB"/>
    <w:rsid w:val="00A76D55"/>
    <w:rsid w:val="00A7770B"/>
    <w:rsid w:val="00A77ADE"/>
    <w:rsid w:val="00A802CA"/>
    <w:rsid w:val="00A80797"/>
    <w:rsid w:val="00A807D3"/>
    <w:rsid w:val="00A80E6F"/>
    <w:rsid w:val="00A813E3"/>
    <w:rsid w:val="00A81BEC"/>
    <w:rsid w:val="00A81CD1"/>
    <w:rsid w:val="00A822E4"/>
    <w:rsid w:val="00A837F5"/>
    <w:rsid w:val="00A84596"/>
    <w:rsid w:val="00A84D06"/>
    <w:rsid w:val="00A8541A"/>
    <w:rsid w:val="00A85C8B"/>
    <w:rsid w:val="00A86232"/>
    <w:rsid w:val="00A86755"/>
    <w:rsid w:val="00A86AE9"/>
    <w:rsid w:val="00A86EC2"/>
    <w:rsid w:val="00A8740F"/>
    <w:rsid w:val="00A874D8"/>
    <w:rsid w:val="00A87E4A"/>
    <w:rsid w:val="00A87FD8"/>
    <w:rsid w:val="00A902D4"/>
    <w:rsid w:val="00A905BE"/>
    <w:rsid w:val="00A908DA"/>
    <w:rsid w:val="00A91511"/>
    <w:rsid w:val="00A92084"/>
    <w:rsid w:val="00A92266"/>
    <w:rsid w:val="00A92DD8"/>
    <w:rsid w:val="00A940A3"/>
    <w:rsid w:val="00A9561A"/>
    <w:rsid w:val="00A9685A"/>
    <w:rsid w:val="00A96AE6"/>
    <w:rsid w:val="00AA0AB6"/>
    <w:rsid w:val="00AA135F"/>
    <w:rsid w:val="00AA18D4"/>
    <w:rsid w:val="00AA1976"/>
    <w:rsid w:val="00AA1B89"/>
    <w:rsid w:val="00AA1E1A"/>
    <w:rsid w:val="00AA2206"/>
    <w:rsid w:val="00AA22C2"/>
    <w:rsid w:val="00AA2504"/>
    <w:rsid w:val="00AA314D"/>
    <w:rsid w:val="00AA3D6E"/>
    <w:rsid w:val="00AA4180"/>
    <w:rsid w:val="00AA4770"/>
    <w:rsid w:val="00AA49D2"/>
    <w:rsid w:val="00AA505F"/>
    <w:rsid w:val="00AA54B8"/>
    <w:rsid w:val="00AA595D"/>
    <w:rsid w:val="00AA596B"/>
    <w:rsid w:val="00AA5BA2"/>
    <w:rsid w:val="00AA5F2D"/>
    <w:rsid w:val="00AA74B9"/>
    <w:rsid w:val="00AA7C72"/>
    <w:rsid w:val="00AB07C6"/>
    <w:rsid w:val="00AB0E06"/>
    <w:rsid w:val="00AB10C7"/>
    <w:rsid w:val="00AB1688"/>
    <w:rsid w:val="00AB17E5"/>
    <w:rsid w:val="00AB1CEC"/>
    <w:rsid w:val="00AB1E0F"/>
    <w:rsid w:val="00AB28BD"/>
    <w:rsid w:val="00AB3EDC"/>
    <w:rsid w:val="00AB4139"/>
    <w:rsid w:val="00AB5123"/>
    <w:rsid w:val="00AB53BF"/>
    <w:rsid w:val="00AB5EAD"/>
    <w:rsid w:val="00AB6320"/>
    <w:rsid w:val="00AB79EC"/>
    <w:rsid w:val="00AC0158"/>
    <w:rsid w:val="00AC167D"/>
    <w:rsid w:val="00AC1753"/>
    <w:rsid w:val="00AC1DF0"/>
    <w:rsid w:val="00AC20F3"/>
    <w:rsid w:val="00AC22EC"/>
    <w:rsid w:val="00AC2A87"/>
    <w:rsid w:val="00AC3827"/>
    <w:rsid w:val="00AC38CC"/>
    <w:rsid w:val="00AC3CEA"/>
    <w:rsid w:val="00AC44A1"/>
    <w:rsid w:val="00AC5152"/>
    <w:rsid w:val="00AC7326"/>
    <w:rsid w:val="00AC77A2"/>
    <w:rsid w:val="00AC77CE"/>
    <w:rsid w:val="00AC7894"/>
    <w:rsid w:val="00AC7AC3"/>
    <w:rsid w:val="00AD029B"/>
    <w:rsid w:val="00AD077C"/>
    <w:rsid w:val="00AD165D"/>
    <w:rsid w:val="00AD1BEE"/>
    <w:rsid w:val="00AD3419"/>
    <w:rsid w:val="00AD51C6"/>
    <w:rsid w:val="00AD546A"/>
    <w:rsid w:val="00AD58FC"/>
    <w:rsid w:val="00AD595B"/>
    <w:rsid w:val="00AD608C"/>
    <w:rsid w:val="00AD6D54"/>
    <w:rsid w:val="00AD7889"/>
    <w:rsid w:val="00AE02A3"/>
    <w:rsid w:val="00AE0FCD"/>
    <w:rsid w:val="00AE1055"/>
    <w:rsid w:val="00AE1E17"/>
    <w:rsid w:val="00AE21DA"/>
    <w:rsid w:val="00AE24AE"/>
    <w:rsid w:val="00AE2CE9"/>
    <w:rsid w:val="00AE32A6"/>
    <w:rsid w:val="00AE37F2"/>
    <w:rsid w:val="00AE4BCD"/>
    <w:rsid w:val="00AE54E7"/>
    <w:rsid w:val="00AE5708"/>
    <w:rsid w:val="00AE5953"/>
    <w:rsid w:val="00AE68D1"/>
    <w:rsid w:val="00AE6BF8"/>
    <w:rsid w:val="00AE79B5"/>
    <w:rsid w:val="00AE7EF0"/>
    <w:rsid w:val="00AF018D"/>
    <w:rsid w:val="00AF071D"/>
    <w:rsid w:val="00AF09AD"/>
    <w:rsid w:val="00AF16FE"/>
    <w:rsid w:val="00AF19C6"/>
    <w:rsid w:val="00AF53FC"/>
    <w:rsid w:val="00AF5D49"/>
    <w:rsid w:val="00AF605D"/>
    <w:rsid w:val="00AF61FE"/>
    <w:rsid w:val="00AF66FE"/>
    <w:rsid w:val="00AF6B46"/>
    <w:rsid w:val="00AF755B"/>
    <w:rsid w:val="00AF7D1A"/>
    <w:rsid w:val="00B007B4"/>
    <w:rsid w:val="00B00CB5"/>
    <w:rsid w:val="00B01BAD"/>
    <w:rsid w:val="00B02397"/>
    <w:rsid w:val="00B03083"/>
    <w:rsid w:val="00B03A16"/>
    <w:rsid w:val="00B03B24"/>
    <w:rsid w:val="00B0420B"/>
    <w:rsid w:val="00B047A4"/>
    <w:rsid w:val="00B066AB"/>
    <w:rsid w:val="00B06E0D"/>
    <w:rsid w:val="00B06F3E"/>
    <w:rsid w:val="00B06F7E"/>
    <w:rsid w:val="00B074C2"/>
    <w:rsid w:val="00B07927"/>
    <w:rsid w:val="00B1116B"/>
    <w:rsid w:val="00B11212"/>
    <w:rsid w:val="00B115DC"/>
    <w:rsid w:val="00B11633"/>
    <w:rsid w:val="00B11E6C"/>
    <w:rsid w:val="00B11F46"/>
    <w:rsid w:val="00B12634"/>
    <w:rsid w:val="00B12A13"/>
    <w:rsid w:val="00B12CEB"/>
    <w:rsid w:val="00B12E12"/>
    <w:rsid w:val="00B138F5"/>
    <w:rsid w:val="00B138FC"/>
    <w:rsid w:val="00B13912"/>
    <w:rsid w:val="00B13FDA"/>
    <w:rsid w:val="00B1418C"/>
    <w:rsid w:val="00B1468A"/>
    <w:rsid w:val="00B15DC3"/>
    <w:rsid w:val="00B15F1F"/>
    <w:rsid w:val="00B17120"/>
    <w:rsid w:val="00B17198"/>
    <w:rsid w:val="00B1749D"/>
    <w:rsid w:val="00B17716"/>
    <w:rsid w:val="00B177DD"/>
    <w:rsid w:val="00B17B54"/>
    <w:rsid w:val="00B204E7"/>
    <w:rsid w:val="00B20545"/>
    <w:rsid w:val="00B20676"/>
    <w:rsid w:val="00B20709"/>
    <w:rsid w:val="00B214F0"/>
    <w:rsid w:val="00B21BD7"/>
    <w:rsid w:val="00B22ADF"/>
    <w:rsid w:val="00B2318A"/>
    <w:rsid w:val="00B238C1"/>
    <w:rsid w:val="00B248BA"/>
    <w:rsid w:val="00B2521B"/>
    <w:rsid w:val="00B252A3"/>
    <w:rsid w:val="00B25987"/>
    <w:rsid w:val="00B25B50"/>
    <w:rsid w:val="00B25FC3"/>
    <w:rsid w:val="00B2682C"/>
    <w:rsid w:val="00B2768B"/>
    <w:rsid w:val="00B30626"/>
    <w:rsid w:val="00B30892"/>
    <w:rsid w:val="00B3090C"/>
    <w:rsid w:val="00B3137B"/>
    <w:rsid w:val="00B33358"/>
    <w:rsid w:val="00B3373E"/>
    <w:rsid w:val="00B34B57"/>
    <w:rsid w:val="00B35220"/>
    <w:rsid w:val="00B35A76"/>
    <w:rsid w:val="00B36555"/>
    <w:rsid w:val="00B36B5C"/>
    <w:rsid w:val="00B36CF8"/>
    <w:rsid w:val="00B37939"/>
    <w:rsid w:val="00B37A8C"/>
    <w:rsid w:val="00B40F3E"/>
    <w:rsid w:val="00B411C2"/>
    <w:rsid w:val="00B41ADC"/>
    <w:rsid w:val="00B4222B"/>
    <w:rsid w:val="00B4256F"/>
    <w:rsid w:val="00B43297"/>
    <w:rsid w:val="00B449A7"/>
    <w:rsid w:val="00B4514F"/>
    <w:rsid w:val="00B4606F"/>
    <w:rsid w:val="00B4668F"/>
    <w:rsid w:val="00B46A0C"/>
    <w:rsid w:val="00B46C13"/>
    <w:rsid w:val="00B46DFA"/>
    <w:rsid w:val="00B46FA5"/>
    <w:rsid w:val="00B4708D"/>
    <w:rsid w:val="00B472D3"/>
    <w:rsid w:val="00B47C31"/>
    <w:rsid w:val="00B503E1"/>
    <w:rsid w:val="00B50E1C"/>
    <w:rsid w:val="00B51995"/>
    <w:rsid w:val="00B51BAD"/>
    <w:rsid w:val="00B51D13"/>
    <w:rsid w:val="00B5262D"/>
    <w:rsid w:val="00B53A58"/>
    <w:rsid w:val="00B53E22"/>
    <w:rsid w:val="00B54094"/>
    <w:rsid w:val="00B54C99"/>
    <w:rsid w:val="00B54D02"/>
    <w:rsid w:val="00B54EE0"/>
    <w:rsid w:val="00B55519"/>
    <w:rsid w:val="00B55AE6"/>
    <w:rsid w:val="00B565E3"/>
    <w:rsid w:val="00B56699"/>
    <w:rsid w:val="00B56AD3"/>
    <w:rsid w:val="00B57200"/>
    <w:rsid w:val="00B576A2"/>
    <w:rsid w:val="00B57DB7"/>
    <w:rsid w:val="00B610F9"/>
    <w:rsid w:val="00B61360"/>
    <w:rsid w:val="00B614BC"/>
    <w:rsid w:val="00B6239F"/>
    <w:rsid w:val="00B625FC"/>
    <w:rsid w:val="00B6279A"/>
    <w:rsid w:val="00B634E8"/>
    <w:rsid w:val="00B644F4"/>
    <w:rsid w:val="00B655CB"/>
    <w:rsid w:val="00B6578C"/>
    <w:rsid w:val="00B659BA"/>
    <w:rsid w:val="00B664FC"/>
    <w:rsid w:val="00B66B53"/>
    <w:rsid w:val="00B6753D"/>
    <w:rsid w:val="00B7051E"/>
    <w:rsid w:val="00B7081C"/>
    <w:rsid w:val="00B70F06"/>
    <w:rsid w:val="00B71DB2"/>
    <w:rsid w:val="00B726EB"/>
    <w:rsid w:val="00B73EFA"/>
    <w:rsid w:val="00B74BA3"/>
    <w:rsid w:val="00B752CA"/>
    <w:rsid w:val="00B7641F"/>
    <w:rsid w:val="00B76B4D"/>
    <w:rsid w:val="00B76F62"/>
    <w:rsid w:val="00B7735C"/>
    <w:rsid w:val="00B8001E"/>
    <w:rsid w:val="00B80527"/>
    <w:rsid w:val="00B80DC2"/>
    <w:rsid w:val="00B816B2"/>
    <w:rsid w:val="00B820FB"/>
    <w:rsid w:val="00B8231F"/>
    <w:rsid w:val="00B843DF"/>
    <w:rsid w:val="00B84B3A"/>
    <w:rsid w:val="00B850F5"/>
    <w:rsid w:val="00B865A9"/>
    <w:rsid w:val="00B8714B"/>
    <w:rsid w:val="00B905EF"/>
    <w:rsid w:val="00B91684"/>
    <w:rsid w:val="00B917BA"/>
    <w:rsid w:val="00B93975"/>
    <w:rsid w:val="00B9432A"/>
    <w:rsid w:val="00B94C59"/>
    <w:rsid w:val="00B95F29"/>
    <w:rsid w:val="00B96A2B"/>
    <w:rsid w:val="00B96D50"/>
    <w:rsid w:val="00BA080E"/>
    <w:rsid w:val="00BA12FD"/>
    <w:rsid w:val="00BA1964"/>
    <w:rsid w:val="00BA244B"/>
    <w:rsid w:val="00BA2FC0"/>
    <w:rsid w:val="00BA32EF"/>
    <w:rsid w:val="00BA4421"/>
    <w:rsid w:val="00BA4A0D"/>
    <w:rsid w:val="00BA4E1A"/>
    <w:rsid w:val="00BA5772"/>
    <w:rsid w:val="00BA6F04"/>
    <w:rsid w:val="00BA7314"/>
    <w:rsid w:val="00BA7CF2"/>
    <w:rsid w:val="00BB015F"/>
    <w:rsid w:val="00BB1132"/>
    <w:rsid w:val="00BB13CB"/>
    <w:rsid w:val="00BB171B"/>
    <w:rsid w:val="00BB29F3"/>
    <w:rsid w:val="00BB35F1"/>
    <w:rsid w:val="00BB3BEC"/>
    <w:rsid w:val="00BB3D97"/>
    <w:rsid w:val="00BB42DA"/>
    <w:rsid w:val="00BB4357"/>
    <w:rsid w:val="00BB4F22"/>
    <w:rsid w:val="00BB58C2"/>
    <w:rsid w:val="00BB5BB0"/>
    <w:rsid w:val="00BB5CD8"/>
    <w:rsid w:val="00BB6897"/>
    <w:rsid w:val="00BB7E5E"/>
    <w:rsid w:val="00BC00C2"/>
    <w:rsid w:val="00BC237B"/>
    <w:rsid w:val="00BC259B"/>
    <w:rsid w:val="00BC25A5"/>
    <w:rsid w:val="00BC25D3"/>
    <w:rsid w:val="00BC3812"/>
    <w:rsid w:val="00BC39D8"/>
    <w:rsid w:val="00BC3CAA"/>
    <w:rsid w:val="00BC4297"/>
    <w:rsid w:val="00BC4374"/>
    <w:rsid w:val="00BC470B"/>
    <w:rsid w:val="00BC47D0"/>
    <w:rsid w:val="00BC4CA8"/>
    <w:rsid w:val="00BC4FE4"/>
    <w:rsid w:val="00BC504B"/>
    <w:rsid w:val="00BC58CC"/>
    <w:rsid w:val="00BC5E67"/>
    <w:rsid w:val="00BC6570"/>
    <w:rsid w:val="00BC6E8F"/>
    <w:rsid w:val="00BC7619"/>
    <w:rsid w:val="00BC7C86"/>
    <w:rsid w:val="00BD0FD5"/>
    <w:rsid w:val="00BD1A86"/>
    <w:rsid w:val="00BD2108"/>
    <w:rsid w:val="00BD23C2"/>
    <w:rsid w:val="00BD25AC"/>
    <w:rsid w:val="00BD2AFD"/>
    <w:rsid w:val="00BD2F6C"/>
    <w:rsid w:val="00BD352E"/>
    <w:rsid w:val="00BD3857"/>
    <w:rsid w:val="00BD3F6B"/>
    <w:rsid w:val="00BD42E7"/>
    <w:rsid w:val="00BD45F0"/>
    <w:rsid w:val="00BD4984"/>
    <w:rsid w:val="00BD49D6"/>
    <w:rsid w:val="00BD52E1"/>
    <w:rsid w:val="00BD5818"/>
    <w:rsid w:val="00BD59BB"/>
    <w:rsid w:val="00BD65AC"/>
    <w:rsid w:val="00BD6CD7"/>
    <w:rsid w:val="00BD75DC"/>
    <w:rsid w:val="00BD7685"/>
    <w:rsid w:val="00BD7EE8"/>
    <w:rsid w:val="00BE0CFC"/>
    <w:rsid w:val="00BE2058"/>
    <w:rsid w:val="00BE213B"/>
    <w:rsid w:val="00BE2A47"/>
    <w:rsid w:val="00BE2E5B"/>
    <w:rsid w:val="00BE4AFB"/>
    <w:rsid w:val="00BE56D7"/>
    <w:rsid w:val="00BE6055"/>
    <w:rsid w:val="00BE6060"/>
    <w:rsid w:val="00BE663C"/>
    <w:rsid w:val="00BE7545"/>
    <w:rsid w:val="00BE78E7"/>
    <w:rsid w:val="00BF0093"/>
    <w:rsid w:val="00BF00FB"/>
    <w:rsid w:val="00BF09B9"/>
    <w:rsid w:val="00BF12FA"/>
    <w:rsid w:val="00BF27AD"/>
    <w:rsid w:val="00BF2856"/>
    <w:rsid w:val="00BF2AF6"/>
    <w:rsid w:val="00BF3483"/>
    <w:rsid w:val="00BF38D3"/>
    <w:rsid w:val="00BF5245"/>
    <w:rsid w:val="00BF5AC0"/>
    <w:rsid w:val="00BF5D7F"/>
    <w:rsid w:val="00BF68AB"/>
    <w:rsid w:val="00BF737C"/>
    <w:rsid w:val="00BF75CD"/>
    <w:rsid w:val="00BF7BA7"/>
    <w:rsid w:val="00C006CE"/>
    <w:rsid w:val="00C009A5"/>
    <w:rsid w:val="00C01129"/>
    <w:rsid w:val="00C01AA5"/>
    <w:rsid w:val="00C02121"/>
    <w:rsid w:val="00C02B4E"/>
    <w:rsid w:val="00C02D8E"/>
    <w:rsid w:val="00C02EAF"/>
    <w:rsid w:val="00C03367"/>
    <w:rsid w:val="00C04016"/>
    <w:rsid w:val="00C060A1"/>
    <w:rsid w:val="00C06862"/>
    <w:rsid w:val="00C07A31"/>
    <w:rsid w:val="00C10154"/>
    <w:rsid w:val="00C1058A"/>
    <w:rsid w:val="00C11095"/>
    <w:rsid w:val="00C1121D"/>
    <w:rsid w:val="00C119CF"/>
    <w:rsid w:val="00C128EC"/>
    <w:rsid w:val="00C12F30"/>
    <w:rsid w:val="00C13D83"/>
    <w:rsid w:val="00C14997"/>
    <w:rsid w:val="00C150F7"/>
    <w:rsid w:val="00C153B4"/>
    <w:rsid w:val="00C15910"/>
    <w:rsid w:val="00C15FB1"/>
    <w:rsid w:val="00C161D8"/>
    <w:rsid w:val="00C167B0"/>
    <w:rsid w:val="00C16B8E"/>
    <w:rsid w:val="00C1738E"/>
    <w:rsid w:val="00C1747C"/>
    <w:rsid w:val="00C17FBC"/>
    <w:rsid w:val="00C20DE2"/>
    <w:rsid w:val="00C21186"/>
    <w:rsid w:val="00C21B99"/>
    <w:rsid w:val="00C21E4D"/>
    <w:rsid w:val="00C22F46"/>
    <w:rsid w:val="00C23DC4"/>
    <w:rsid w:val="00C2404B"/>
    <w:rsid w:val="00C24843"/>
    <w:rsid w:val="00C24B49"/>
    <w:rsid w:val="00C26095"/>
    <w:rsid w:val="00C26F34"/>
    <w:rsid w:val="00C275E6"/>
    <w:rsid w:val="00C27C68"/>
    <w:rsid w:val="00C300E2"/>
    <w:rsid w:val="00C304F2"/>
    <w:rsid w:val="00C30565"/>
    <w:rsid w:val="00C30593"/>
    <w:rsid w:val="00C30C0D"/>
    <w:rsid w:val="00C30C57"/>
    <w:rsid w:val="00C31373"/>
    <w:rsid w:val="00C31533"/>
    <w:rsid w:val="00C31784"/>
    <w:rsid w:val="00C32F1F"/>
    <w:rsid w:val="00C3314A"/>
    <w:rsid w:val="00C33933"/>
    <w:rsid w:val="00C339F3"/>
    <w:rsid w:val="00C34254"/>
    <w:rsid w:val="00C343DA"/>
    <w:rsid w:val="00C35476"/>
    <w:rsid w:val="00C35C88"/>
    <w:rsid w:val="00C364D6"/>
    <w:rsid w:val="00C377EB"/>
    <w:rsid w:val="00C37C6E"/>
    <w:rsid w:val="00C37DCC"/>
    <w:rsid w:val="00C40149"/>
    <w:rsid w:val="00C40F6B"/>
    <w:rsid w:val="00C41334"/>
    <w:rsid w:val="00C4137F"/>
    <w:rsid w:val="00C4196E"/>
    <w:rsid w:val="00C42BA1"/>
    <w:rsid w:val="00C42BBA"/>
    <w:rsid w:val="00C43FE7"/>
    <w:rsid w:val="00C44910"/>
    <w:rsid w:val="00C44E8B"/>
    <w:rsid w:val="00C4592E"/>
    <w:rsid w:val="00C45A9D"/>
    <w:rsid w:val="00C4680C"/>
    <w:rsid w:val="00C475A8"/>
    <w:rsid w:val="00C50D20"/>
    <w:rsid w:val="00C512B3"/>
    <w:rsid w:val="00C51586"/>
    <w:rsid w:val="00C52079"/>
    <w:rsid w:val="00C52772"/>
    <w:rsid w:val="00C5426A"/>
    <w:rsid w:val="00C5750E"/>
    <w:rsid w:val="00C600FB"/>
    <w:rsid w:val="00C6054A"/>
    <w:rsid w:val="00C608FB"/>
    <w:rsid w:val="00C60B9D"/>
    <w:rsid w:val="00C60CA5"/>
    <w:rsid w:val="00C620E2"/>
    <w:rsid w:val="00C634B2"/>
    <w:rsid w:val="00C6361C"/>
    <w:rsid w:val="00C639A0"/>
    <w:rsid w:val="00C649ED"/>
    <w:rsid w:val="00C65450"/>
    <w:rsid w:val="00C65785"/>
    <w:rsid w:val="00C659CE"/>
    <w:rsid w:val="00C65C0E"/>
    <w:rsid w:val="00C6751F"/>
    <w:rsid w:val="00C67885"/>
    <w:rsid w:val="00C702EF"/>
    <w:rsid w:val="00C7033C"/>
    <w:rsid w:val="00C7074F"/>
    <w:rsid w:val="00C71936"/>
    <w:rsid w:val="00C71D30"/>
    <w:rsid w:val="00C72351"/>
    <w:rsid w:val="00C72C35"/>
    <w:rsid w:val="00C73973"/>
    <w:rsid w:val="00C747E2"/>
    <w:rsid w:val="00C75ABE"/>
    <w:rsid w:val="00C75BCA"/>
    <w:rsid w:val="00C76217"/>
    <w:rsid w:val="00C7671E"/>
    <w:rsid w:val="00C7723F"/>
    <w:rsid w:val="00C77A24"/>
    <w:rsid w:val="00C77C45"/>
    <w:rsid w:val="00C8075F"/>
    <w:rsid w:val="00C8077C"/>
    <w:rsid w:val="00C80A3B"/>
    <w:rsid w:val="00C813F8"/>
    <w:rsid w:val="00C81620"/>
    <w:rsid w:val="00C8195F"/>
    <w:rsid w:val="00C81DA5"/>
    <w:rsid w:val="00C82042"/>
    <w:rsid w:val="00C82188"/>
    <w:rsid w:val="00C82203"/>
    <w:rsid w:val="00C83222"/>
    <w:rsid w:val="00C83695"/>
    <w:rsid w:val="00C83A0D"/>
    <w:rsid w:val="00C83D64"/>
    <w:rsid w:val="00C840BC"/>
    <w:rsid w:val="00C84BA7"/>
    <w:rsid w:val="00C85073"/>
    <w:rsid w:val="00C8592D"/>
    <w:rsid w:val="00C85AEF"/>
    <w:rsid w:val="00C86CBC"/>
    <w:rsid w:val="00C86EDF"/>
    <w:rsid w:val="00C871EE"/>
    <w:rsid w:val="00C8767E"/>
    <w:rsid w:val="00C90CC1"/>
    <w:rsid w:val="00C91085"/>
    <w:rsid w:val="00C9196E"/>
    <w:rsid w:val="00C921A9"/>
    <w:rsid w:val="00C923E5"/>
    <w:rsid w:val="00C923E6"/>
    <w:rsid w:val="00C9265A"/>
    <w:rsid w:val="00C935E2"/>
    <w:rsid w:val="00C937C7"/>
    <w:rsid w:val="00C946FC"/>
    <w:rsid w:val="00C9488E"/>
    <w:rsid w:val="00C95645"/>
    <w:rsid w:val="00C967FC"/>
    <w:rsid w:val="00C968B8"/>
    <w:rsid w:val="00C96CC7"/>
    <w:rsid w:val="00CA0024"/>
    <w:rsid w:val="00CA025D"/>
    <w:rsid w:val="00CA031A"/>
    <w:rsid w:val="00CA0DF6"/>
    <w:rsid w:val="00CA1D3B"/>
    <w:rsid w:val="00CA2C74"/>
    <w:rsid w:val="00CA34CA"/>
    <w:rsid w:val="00CA3E0F"/>
    <w:rsid w:val="00CA3E94"/>
    <w:rsid w:val="00CA4311"/>
    <w:rsid w:val="00CA552C"/>
    <w:rsid w:val="00CA566D"/>
    <w:rsid w:val="00CA59C0"/>
    <w:rsid w:val="00CA5DEE"/>
    <w:rsid w:val="00CA657D"/>
    <w:rsid w:val="00CB0429"/>
    <w:rsid w:val="00CB0526"/>
    <w:rsid w:val="00CB0632"/>
    <w:rsid w:val="00CB0667"/>
    <w:rsid w:val="00CB066A"/>
    <w:rsid w:val="00CB21AC"/>
    <w:rsid w:val="00CB3261"/>
    <w:rsid w:val="00CB3897"/>
    <w:rsid w:val="00CB3A59"/>
    <w:rsid w:val="00CB3F26"/>
    <w:rsid w:val="00CB4802"/>
    <w:rsid w:val="00CB4A3D"/>
    <w:rsid w:val="00CB4BE8"/>
    <w:rsid w:val="00CB6483"/>
    <w:rsid w:val="00CB66EA"/>
    <w:rsid w:val="00CB687A"/>
    <w:rsid w:val="00CB7D30"/>
    <w:rsid w:val="00CB7F56"/>
    <w:rsid w:val="00CC050F"/>
    <w:rsid w:val="00CC07F4"/>
    <w:rsid w:val="00CC0E95"/>
    <w:rsid w:val="00CC113C"/>
    <w:rsid w:val="00CC1CC5"/>
    <w:rsid w:val="00CC249D"/>
    <w:rsid w:val="00CC2815"/>
    <w:rsid w:val="00CC2CBE"/>
    <w:rsid w:val="00CC2DE1"/>
    <w:rsid w:val="00CC4572"/>
    <w:rsid w:val="00CC5551"/>
    <w:rsid w:val="00CC5651"/>
    <w:rsid w:val="00CC56EF"/>
    <w:rsid w:val="00CC60E0"/>
    <w:rsid w:val="00CC7360"/>
    <w:rsid w:val="00CC76E6"/>
    <w:rsid w:val="00CD08E5"/>
    <w:rsid w:val="00CD0B02"/>
    <w:rsid w:val="00CD1F9E"/>
    <w:rsid w:val="00CD2239"/>
    <w:rsid w:val="00CD2AD4"/>
    <w:rsid w:val="00CD3AF3"/>
    <w:rsid w:val="00CD49F9"/>
    <w:rsid w:val="00CD5649"/>
    <w:rsid w:val="00CD7936"/>
    <w:rsid w:val="00CE02D1"/>
    <w:rsid w:val="00CE07B9"/>
    <w:rsid w:val="00CE081C"/>
    <w:rsid w:val="00CE1FF4"/>
    <w:rsid w:val="00CE3715"/>
    <w:rsid w:val="00CE38FB"/>
    <w:rsid w:val="00CE3E1B"/>
    <w:rsid w:val="00CE442E"/>
    <w:rsid w:val="00CE66EE"/>
    <w:rsid w:val="00CE69F2"/>
    <w:rsid w:val="00CE778E"/>
    <w:rsid w:val="00CE79FF"/>
    <w:rsid w:val="00CF088B"/>
    <w:rsid w:val="00CF0B1C"/>
    <w:rsid w:val="00CF0BDC"/>
    <w:rsid w:val="00CF0CA6"/>
    <w:rsid w:val="00CF156C"/>
    <w:rsid w:val="00CF1E99"/>
    <w:rsid w:val="00CF1FE4"/>
    <w:rsid w:val="00CF2E5E"/>
    <w:rsid w:val="00CF2F68"/>
    <w:rsid w:val="00CF3B02"/>
    <w:rsid w:val="00CF40F3"/>
    <w:rsid w:val="00CF42A7"/>
    <w:rsid w:val="00CF581F"/>
    <w:rsid w:val="00CF5C2C"/>
    <w:rsid w:val="00CF61A9"/>
    <w:rsid w:val="00D00521"/>
    <w:rsid w:val="00D01286"/>
    <w:rsid w:val="00D021EB"/>
    <w:rsid w:val="00D02230"/>
    <w:rsid w:val="00D02440"/>
    <w:rsid w:val="00D02807"/>
    <w:rsid w:val="00D02857"/>
    <w:rsid w:val="00D0371D"/>
    <w:rsid w:val="00D03A7E"/>
    <w:rsid w:val="00D04761"/>
    <w:rsid w:val="00D04888"/>
    <w:rsid w:val="00D048CB"/>
    <w:rsid w:val="00D052E8"/>
    <w:rsid w:val="00D0626B"/>
    <w:rsid w:val="00D065DD"/>
    <w:rsid w:val="00D06C54"/>
    <w:rsid w:val="00D06CA3"/>
    <w:rsid w:val="00D0747A"/>
    <w:rsid w:val="00D0751D"/>
    <w:rsid w:val="00D1061B"/>
    <w:rsid w:val="00D11597"/>
    <w:rsid w:val="00D11DB7"/>
    <w:rsid w:val="00D11DBC"/>
    <w:rsid w:val="00D126F5"/>
    <w:rsid w:val="00D12792"/>
    <w:rsid w:val="00D12BED"/>
    <w:rsid w:val="00D12DAC"/>
    <w:rsid w:val="00D13343"/>
    <w:rsid w:val="00D13AF0"/>
    <w:rsid w:val="00D13CEC"/>
    <w:rsid w:val="00D1541B"/>
    <w:rsid w:val="00D154D9"/>
    <w:rsid w:val="00D15B35"/>
    <w:rsid w:val="00D15FFF"/>
    <w:rsid w:val="00D202EF"/>
    <w:rsid w:val="00D20B7A"/>
    <w:rsid w:val="00D20EA2"/>
    <w:rsid w:val="00D21867"/>
    <w:rsid w:val="00D21ACB"/>
    <w:rsid w:val="00D224E9"/>
    <w:rsid w:val="00D229AC"/>
    <w:rsid w:val="00D25954"/>
    <w:rsid w:val="00D25ABF"/>
    <w:rsid w:val="00D25E4D"/>
    <w:rsid w:val="00D26A8B"/>
    <w:rsid w:val="00D26BCD"/>
    <w:rsid w:val="00D26CD8"/>
    <w:rsid w:val="00D26E41"/>
    <w:rsid w:val="00D30B33"/>
    <w:rsid w:val="00D30CE8"/>
    <w:rsid w:val="00D30E36"/>
    <w:rsid w:val="00D3170A"/>
    <w:rsid w:val="00D318F7"/>
    <w:rsid w:val="00D31EC4"/>
    <w:rsid w:val="00D32AFE"/>
    <w:rsid w:val="00D336A5"/>
    <w:rsid w:val="00D337A5"/>
    <w:rsid w:val="00D337DD"/>
    <w:rsid w:val="00D342E1"/>
    <w:rsid w:val="00D34482"/>
    <w:rsid w:val="00D35101"/>
    <w:rsid w:val="00D35867"/>
    <w:rsid w:val="00D37A8E"/>
    <w:rsid w:val="00D40923"/>
    <w:rsid w:val="00D418C6"/>
    <w:rsid w:val="00D419A5"/>
    <w:rsid w:val="00D41C35"/>
    <w:rsid w:val="00D44086"/>
    <w:rsid w:val="00D44450"/>
    <w:rsid w:val="00D44687"/>
    <w:rsid w:val="00D44EA3"/>
    <w:rsid w:val="00D45D77"/>
    <w:rsid w:val="00D46409"/>
    <w:rsid w:val="00D46415"/>
    <w:rsid w:val="00D46B94"/>
    <w:rsid w:val="00D47109"/>
    <w:rsid w:val="00D477A2"/>
    <w:rsid w:val="00D47991"/>
    <w:rsid w:val="00D47C95"/>
    <w:rsid w:val="00D5024A"/>
    <w:rsid w:val="00D5052A"/>
    <w:rsid w:val="00D50C04"/>
    <w:rsid w:val="00D50E8C"/>
    <w:rsid w:val="00D51473"/>
    <w:rsid w:val="00D51660"/>
    <w:rsid w:val="00D51E39"/>
    <w:rsid w:val="00D51FBF"/>
    <w:rsid w:val="00D53CE8"/>
    <w:rsid w:val="00D54F60"/>
    <w:rsid w:val="00D55D24"/>
    <w:rsid w:val="00D57482"/>
    <w:rsid w:val="00D609A2"/>
    <w:rsid w:val="00D60B93"/>
    <w:rsid w:val="00D60DB0"/>
    <w:rsid w:val="00D61A0F"/>
    <w:rsid w:val="00D62B14"/>
    <w:rsid w:val="00D63BDC"/>
    <w:rsid w:val="00D63CD3"/>
    <w:rsid w:val="00D64E2C"/>
    <w:rsid w:val="00D64FF7"/>
    <w:rsid w:val="00D65E85"/>
    <w:rsid w:val="00D666D0"/>
    <w:rsid w:val="00D66FB6"/>
    <w:rsid w:val="00D673F2"/>
    <w:rsid w:val="00D67543"/>
    <w:rsid w:val="00D70BC9"/>
    <w:rsid w:val="00D713AB"/>
    <w:rsid w:val="00D72831"/>
    <w:rsid w:val="00D72DA7"/>
    <w:rsid w:val="00D73978"/>
    <w:rsid w:val="00D739B7"/>
    <w:rsid w:val="00D73A2F"/>
    <w:rsid w:val="00D73D2F"/>
    <w:rsid w:val="00D7587D"/>
    <w:rsid w:val="00D761B9"/>
    <w:rsid w:val="00D76203"/>
    <w:rsid w:val="00D76EA6"/>
    <w:rsid w:val="00D77871"/>
    <w:rsid w:val="00D77A7C"/>
    <w:rsid w:val="00D77D41"/>
    <w:rsid w:val="00D816E3"/>
    <w:rsid w:val="00D8209D"/>
    <w:rsid w:val="00D83E87"/>
    <w:rsid w:val="00D84B98"/>
    <w:rsid w:val="00D851E0"/>
    <w:rsid w:val="00D8533E"/>
    <w:rsid w:val="00D85506"/>
    <w:rsid w:val="00D85C48"/>
    <w:rsid w:val="00D85F88"/>
    <w:rsid w:val="00D867BF"/>
    <w:rsid w:val="00D86F9C"/>
    <w:rsid w:val="00D872C3"/>
    <w:rsid w:val="00D87351"/>
    <w:rsid w:val="00D87916"/>
    <w:rsid w:val="00D87DB4"/>
    <w:rsid w:val="00D903CA"/>
    <w:rsid w:val="00D90531"/>
    <w:rsid w:val="00D9066F"/>
    <w:rsid w:val="00D909A2"/>
    <w:rsid w:val="00D90A59"/>
    <w:rsid w:val="00D9161F"/>
    <w:rsid w:val="00D92672"/>
    <w:rsid w:val="00D940E4"/>
    <w:rsid w:val="00D94138"/>
    <w:rsid w:val="00D94C58"/>
    <w:rsid w:val="00D95849"/>
    <w:rsid w:val="00D95CDC"/>
    <w:rsid w:val="00D9636B"/>
    <w:rsid w:val="00D9642E"/>
    <w:rsid w:val="00D96ABB"/>
    <w:rsid w:val="00D96F5D"/>
    <w:rsid w:val="00D96FFE"/>
    <w:rsid w:val="00D9722D"/>
    <w:rsid w:val="00D97CFF"/>
    <w:rsid w:val="00DA0349"/>
    <w:rsid w:val="00DA039E"/>
    <w:rsid w:val="00DA06ED"/>
    <w:rsid w:val="00DA070A"/>
    <w:rsid w:val="00DA090B"/>
    <w:rsid w:val="00DA102B"/>
    <w:rsid w:val="00DA1F8B"/>
    <w:rsid w:val="00DA2ECE"/>
    <w:rsid w:val="00DA312D"/>
    <w:rsid w:val="00DA39BC"/>
    <w:rsid w:val="00DA44AD"/>
    <w:rsid w:val="00DA4754"/>
    <w:rsid w:val="00DA56CF"/>
    <w:rsid w:val="00DA5941"/>
    <w:rsid w:val="00DA5CC4"/>
    <w:rsid w:val="00DA7148"/>
    <w:rsid w:val="00DB04EC"/>
    <w:rsid w:val="00DB09C7"/>
    <w:rsid w:val="00DB0B88"/>
    <w:rsid w:val="00DB0D8A"/>
    <w:rsid w:val="00DB10B7"/>
    <w:rsid w:val="00DB15EC"/>
    <w:rsid w:val="00DB1674"/>
    <w:rsid w:val="00DB1D0D"/>
    <w:rsid w:val="00DB3465"/>
    <w:rsid w:val="00DB3827"/>
    <w:rsid w:val="00DB38C6"/>
    <w:rsid w:val="00DB3EE0"/>
    <w:rsid w:val="00DB4498"/>
    <w:rsid w:val="00DB5672"/>
    <w:rsid w:val="00DB5CE3"/>
    <w:rsid w:val="00DB6F52"/>
    <w:rsid w:val="00DB72D7"/>
    <w:rsid w:val="00DC07A3"/>
    <w:rsid w:val="00DC0F96"/>
    <w:rsid w:val="00DC1A5A"/>
    <w:rsid w:val="00DC22EC"/>
    <w:rsid w:val="00DC3EB5"/>
    <w:rsid w:val="00DC4872"/>
    <w:rsid w:val="00DC5680"/>
    <w:rsid w:val="00DC59EF"/>
    <w:rsid w:val="00DC64AF"/>
    <w:rsid w:val="00DC65AC"/>
    <w:rsid w:val="00DC6670"/>
    <w:rsid w:val="00DC6A8F"/>
    <w:rsid w:val="00DC778B"/>
    <w:rsid w:val="00DC78CA"/>
    <w:rsid w:val="00DC7C11"/>
    <w:rsid w:val="00DC7E80"/>
    <w:rsid w:val="00DD0740"/>
    <w:rsid w:val="00DD09CC"/>
    <w:rsid w:val="00DD255A"/>
    <w:rsid w:val="00DD2628"/>
    <w:rsid w:val="00DD3561"/>
    <w:rsid w:val="00DD3650"/>
    <w:rsid w:val="00DD45E7"/>
    <w:rsid w:val="00DD46F8"/>
    <w:rsid w:val="00DD51CE"/>
    <w:rsid w:val="00DD5DD3"/>
    <w:rsid w:val="00DD600B"/>
    <w:rsid w:val="00DD6CC9"/>
    <w:rsid w:val="00DD7A9F"/>
    <w:rsid w:val="00DD7E8A"/>
    <w:rsid w:val="00DE02DF"/>
    <w:rsid w:val="00DE051D"/>
    <w:rsid w:val="00DE149D"/>
    <w:rsid w:val="00DE2193"/>
    <w:rsid w:val="00DE2680"/>
    <w:rsid w:val="00DE27C5"/>
    <w:rsid w:val="00DE33D8"/>
    <w:rsid w:val="00DE3CBD"/>
    <w:rsid w:val="00DE5188"/>
    <w:rsid w:val="00DE5251"/>
    <w:rsid w:val="00DE5B1C"/>
    <w:rsid w:val="00DE5F50"/>
    <w:rsid w:val="00DE6359"/>
    <w:rsid w:val="00DE652B"/>
    <w:rsid w:val="00DE6677"/>
    <w:rsid w:val="00DE6937"/>
    <w:rsid w:val="00DE6CB6"/>
    <w:rsid w:val="00DE6E5C"/>
    <w:rsid w:val="00DE6F23"/>
    <w:rsid w:val="00DE76C0"/>
    <w:rsid w:val="00DF0156"/>
    <w:rsid w:val="00DF08A3"/>
    <w:rsid w:val="00DF0D0F"/>
    <w:rsid w:val="00DF0F86"/>
    <w:rsid w:val="00DF11A6"/>
    <w:rsid w:val="00DF230D"/>
    <w:rsid w:val="00DF3855"/>
    <w:rsid w:val="00DF3E05"/>
    <w:rsid w:val="00DF4529"/>
    <w:rsid w:val="00DF5863"/>
    <w:rsid w:val="00DF589A"/>
    <w:rsid w:val="00DF5953"/>
    <w:rsid w:val="00DF59C3"/>
    <w:rsid w:val="00DF663A"/>
    <w:rsid w:val="00DF6814"/>
    <w:rsid w:val="00DF745D"/>
    <w:rsid w:val="00DF74AC"/>
    <w:rsid w:val="00DF74D7"/>
    <w:rsid w:val="00DF7880"/>
    <w:rsid w:val="00DF7DB3"/>
    <w:rsid w:val="00DF7EAB"/>
    <w:rsid w:val="00E0056F"/>
    <w:rsid w:val="00E00787"/>
    <w:rsid w:val="00E0092A"/>
    <w:rsid w:val="00E014D8"/>
    <w:rsid w:val="00E01E77"/>
    <w:rsid w:val="00E01F31"/>
    <w:rsid w:val="00E02C72"/>
    <w:rsid w:val="00E03FE8"/>
    <w:rsid w:val="00E04176"/>
    <w:rsid w:val="00E04467"/>
    <w:rsid w:val="00E0492E"/>
    <w:rsid w:val="00E04CC9"/>
    <w:rsid w:val="00E069F6"/>
    <w:rsid w:val="00E0711F"/>
    <w:rsid w:val="00E07262"/>
    <w:rsid w:val="00E072D1"/>
    <w:rsid w:val="00E07DF4"/>
    <w:rsid w:val="00E10036"/>
    <w:rsid w:val="00E10B5F"/>
    <w:rsid w:val="00E10F88"/>
    <w:rsid w:val="00E1118D"/>
    <w:rsid w:val="00E11BD6"/>
    <w:rsid w:val="00E11FD0"/>
    <w:rsid w:val="00E12C2C"/>
    <w:rsid w:val="00E13CE7"/>
    <w:rsid w:val="00E13E1D"/>
    <w:rsid w:val="00E13ED3"/>
    <w:rsid w:val="00E143B6"/>
    <w:rsid w:val="00E14470"/>
    <w:rsid w:val="00E153FA"/>
    <w:rsid w:val="00E157C4"/>
    <w:rsid w:val="00E17B5A"/>
    <w:rsid w:val="00E17E4B"/>
    <w:rsid w:val="00E202FB"/>
    <w:rsid w:val="00E203BB"/>
    <w:rsid w:val="00E208E3"/>
    <w:rsid w:val="00E20920"/>
    <w:rsid w:val="00E218AB"/>
    <w:rsid w:val="00E22AE6"/>
    <w:rsid w:val="00E22CDF"/>
    <w:rsid w:val="00E242EA"/>
    <w:rsid w:val="00E2592A"/>
    <w:rsid w:val="00E26A24"/>
    <w:rsid w:val="00E26B0C"/>
    <w:rsid w:val="00E3006B"/>
    <w:rsid w:val="00E30E84"/>
    <w:rsid w:val="00E31725"/>
    <w:rsid w:val="00E321FD"/>
    <w:rsid w:val="00E32985"/>
    <w:rsid w:val="00E33623"/>
    <w:rsid w:val="00E3394A"/>
    <w:rsid w:val="00E33984"/>
    <w:rsid w:val="00E34694"/>
    <w:rsid w:val="00E34A0F"/>
    <w:rsid w:val="00E34C1B"/>
    <w:rsid w:val="00E34FCA"/>
    <w:rsid w:val="00E35441"/>
    <w:rsid w:val="00E35D04"/>
    <w:rsid w:val="00E37129"/>
    <w:rsid w:val="00E37C63"/>
    <w:rsid w:val="00E400C1"/>
    <w:rsid w:val="00E40C7C"/>
    <w:rsid w:val="00E4100A"/>
    <w:rsid w:val="00E41078"/>
    <w:rsid w:val="00E4109E"/>
    <w:rsid w:val="00E416E3"/>
    <w:rsid w:val="00E41B00"/>
    <w:rsid w:val="00E41D8C"/>
    <w:rsid w:val="00E428AC"/>
    <w:rsid w:val="00E42AC6"/>
    <w:rsid w:val="00E42DFD"/>
    <w:rsid w:val="00E42E42"/>
    <w:rsid w:val="00E4366E"/>
    <w:rsid w:val="00E439EB"/>
    <w:rsid w:val="00E43D0E"/>
    <w:rsid w:val="00E43DEB"/>
    <w:rsid w:val="00E44291"/>
    <w:rsid w:val="00E4473F"/>
    <w:rsid w:val="00E4499D"/>
    <w:rsid w:val="00E44FE3"/>
    <w:rsid w:val="00E455D6"/>
    <w:rsid w:val="00E456D4"/>
    <w:rsid w:val="00E467F9"/>
    <w:rsid w:val="00E46A47"/>
    <w:rsid w:val="00E4735D"/>
    <w:rsid w:val="00E4736F"/>
    <w:rsid w:val="00E47547"/>
    <w:rsid w:val="00E47C0F"/>
    <w:rsid w:val="00E47CD3"/>
    <w:rsid w:val="00E5163A"/>
    <w:rsid w:val="00E51B72"/>
    <w:rsid w:val="00E5206D"/>
    <w:rsid w:val="00E5241A"/>
    <w:rsid w:val="00E52A75"/>
    <w:rsid w:val="00E52D9C"/>
    <w:rsid w:val="00E5316F"/>
    <w:rsid w:val="00E5385F"/>
    <w:rsid w:val="00E53867"/>
    <w:rsid w:val="00E53937"/>
    <w:rsid w:val="00E5475B"/>
    <w:rsid w:val="00E54DF2"/>
    <w:rsid w:val="00E54E2B"/>
    <w:rsid w:val="00E553E4"/>
    <w:rsid w:val="00E562DC"/>
    <w:rsid w:val="00E602C0"/>
    <w:rsid w:val="00E61925"/>
    <w:rsid w:val="00E61E68"/>
    <w:rsid w:val="00E621A5"/>
    <w:rsid w:val="00E62451"/>
    <w:rsid w:val="00E6252E"/>
    <w:rsid w:val="00E62AFB"/>
    <w:rsid w:val="00E62DDD"/>
    <w:rsid w:val="00E64A64"/>
    <w:rsid w:val="00E64B61"/>
    <w:rsid w:val="00E64D78"/>
    <w:rsid w:val="00E65B8A"/>
    <w:rsid w:val="00E66428"/>
    <w:rsid w:val="00E7061E"/>
    <w:rsid w:val="00E7068B"/>
    <w:rsid w:val="00E70BAC"/>
    <w:rsid w:val="00E70E79"/>
    <w:rsid w:val="00E70F2B"/>
    <w:rsid w:val="00E7154B"/>
    <w:rsid w:val="00E71B61"/>
    <w:rsid w:val="00E7300F"/>
    <w:rsid w:val="00E7348E"/>
    <w:rsid w:val="00E737C3"/>
    <w:rsid w:val="00E7442A"/>
    <w:rsid w:val="00E7467E"/>
    <w:rsid w:val="00E752C0"/>
    <w:rsid w:val="00E75961"/>
    <w:rsid w:val="00E762F7"/>
    <w:rsid w:val="00E773C0"/>
    <w:rsid w:val="00E7795A"/>
    <w:rsid w:val="00E77C76"/>
    <w:rsid w:val="00E806F2"/>
    <w:rsid w:val="00E80763"/>
    <w:rsid w:val="00E82652"/>
    <w:rsid w:val="00E827E3"/>
    <w:rsid w:val="00E827F9"/>
    <w:rsid w:val="00E8338D"/>
    <w:rsid w:val="00E85D63"/>
    <w:rsid w:val="00E87037"/>
    <w:rsid w:val="00E87605"/>
    <w:rsid w:val="00E876C8"/>
    <w:rsid w:val="00E907D9"/>
    <w:rsid w:val="00E9212F"/>
    <w:rsid w:val="00E9276B"/>
    <w:rsid w:val="00E932A4"/>
    <w:rsid w:val="00E93559"/>
    <w:rsid w:val="00E939F0"/>
    <w:rsid w:val="00E93C98"/>
    <w:rsid w:val="00E94677"/>
    <w:rsid w:val="00E94887"/>
    <w:rsid w:val="00E95CA9"/>
    <w:rsid w:val="00E95D75"/>
    <w:rsid w:val="00E974F5"/>
    <w:rsid w:val="00E9784D"/>
    <w:rsid w:val="00E97BD1"/>
    <w:rsid w:val="00E97C90"/>
    <w:rsid w:val="00EA0276"/>
    <w:rsid w:val="00EA1A37"/>
    <w:rsid w:val="00EA28E4"/>
    <w:rsid w:val="00EA2B55"/>
    <w:rsid w:val="00EA3465"/>
    <w:rsid w:val="00EA447D"/>
    <w:rsid w:val="00EA4E67"/>
    <w:rsid w:val="00EA684C"/>
    <w:rsid w:val="00EA6DE9"/>
    <w:rsid w:val="00EA7063"/>
    <w:rsid w:val="00EB01B4"/>
    <w:rsid w:val="00EB2410"/>
    <w:rsid w:val="00EB3B91"/>
    <w:rsid w:val="00EB4D80"/>
    <w:rsid w:val="00EB53DA"/>
    <w:rsid w:val="00EB59FA"/>
    <w:rsid w:val="00EB5F56"/>
    <w:rsid w:val="00EB5FE3"/>
    <w:rsid w:val="00EB6219"/>
    <w:rsid w:val="00EB62EF"/>
    <w:rsid w:val="00EB6DE2"/>
    <w:rsid w:val="00EC082E"/>
    <w:rsid w:val="00EC164A"/>
    <w:rsid w:val="00EC1B18"/>
    <w:rsid w:val="00EC25B3"/>
    <w:rsid w:val="00EC2ED4"/>
    <w:rsid w:val="00EC44F4"/>
    <w:rsid w:val="00EC4A4D"/>
    <w:rsid w:val="00EC4FEC"/>
    <w:rsid w:val="00EC5670"/>
    <w:rsid w:val="00EC58E4"/>
    <w:rsid w:val="00EC721C"/>
    <w:rsid w:val="00ED0084"/>
    <w:rsid w:val="00ED0342"/>
    <w:rsid w:val="00ED1173"/>
    <w:rsid w:val="00ED1B8D"/>
    <w:rsid w:val="00ED22CD"/>
    <w:rsid w:val="00ED26C3"/>
    <w:rsid w:val="00ED299B"/>
    <w:rsid w:val="00ED2CF6"/>
    <w:rsid w:val="00ED526B"/>
    <w:rsid w:val="00ED6141"/>
    <w:rsid w:val="00ED6AD3"/>
    <w:rsid w:val="00ED7623"/>
    <w:rsid w:val="00EE0BEF"/>
    <w:rsid w:val="00EE0C27"/>
    <w:rsid w:val="00EE15C0"/>
    <w:rsid w:val="00EE2827"/>
    <w:rsid w:val="00EE2B33"/>
    <w:rsid w:val="00EE31E4"/>
    <w:rsid w:val="00EE32AD"/>
    <w:rsid w:val="00EE3693"/>
    <w:rsid w:val="00EE36D2"/>
    <w:rsid w:val="00EE421F"/>
    <w:rsid w:val="00EE4489"/>
    <w:rsid w:val="00EE48EE"/>
    <w:rsid w:val="00EE56F3"/>
    <w:rsid w:val="00EE5A01"/>
    <w:rsid w:val="00EE692B"/>
    <w:rsid w:val="00EE6ED8"/>
    <w:rsid w:val="00EE74FF"/>
    <w:rsid w:val="00EE7995"/>
    <w:rsid w:val="00EE7DA7"/>
    <w:rsid w:val="00EE7EEA"/>
    <w:rsid w:val="00EF0345"/>
    <w:rsid w:val="00EF0B79"/>
    <w:rsid w:val="00EF0E9F"/>
    <w:rsid w:val="00EF0F9B"/>
    <w:rsid w:val="00EF1411"/>
    <w:rsid w:val="00EF1839"/>
    <w:rsid w:val="00EF204C"/>
    <w:rsid w:val="00EF283D"/>
    <w:rsid w:val="00EF2BAB"/>
    <w:rsid w:val="00EF3584"/>
    <w:rsid w:val="00EF374D"/>
    <w:rsid w:val="00EF3C7F"/>
    <w:rsid w:val="00EF3D74"/>
    <w:rsid w:val="00EF422A"/>
    <w:rsid w:val="00EF5139"/>
    <w:rsid w:val="00EF5338"/>
    <w:rsid w:val="00EF5E4C"/>
    <w:rsid w:val="00EF64E2"/>
    <w:rsid w:val="00EF6673"/>
    <w:rsid w:val="00EF6DB4"/>
    <w:rsid w:val="00EF7CD4"/>
    <w:rsid w:val="00EF7DD2"/>
    <w:rsid w:val="00F00484"/>
    <w:rsid w:val="00F0091B"/>
    <w:rsid w:val="00F00D87"/>
    <w:rsid w:val="00F00FC6"/>
    <w:rsid w:val="00F01801"/>
    <w:rsid w:val="00F01D10"/>
    <w:rsid w:val="00F022C1"/>
    <w:rsid w:val="00F02CBD"/>
    <w:rsid w:val="00F031B5"/>
    <w:rsid w:val="00F04EF6"/>
    <w:rsid w:val="00F04F27"/>
    <w:rsid w:val="00F04FE2"/>
    <w:rsid w:val="00F05164"/>
    <w:rsid w:val="00F06223"/>
    <w:rsid w:val="00F06640"/>
    <w:rsid w:val="00F07A66"/>
    <w:rsid w:val="00F07D9D"/>
    <w:rsid w:val="00F111E4"/>
    <w:rsid w:val="00F118BF"/>
    <w:rsid w:val="00F11E06"/>
    <w:rsid w:val="00F12651"/>
    <w:rsid w:val="00F12AB9"/>
    <w:rsid w:val="00F12F64"/>
    <w:rsid w:val="00F13309"/>
    <w:rsid w:val="00F133B7"/>
    <w:rsid w:val="00F13A2F"/>
    <w:rsid w:val="00F157DE"/>
    <w:rsid w:val="00F16AAB"/>
    <w:rsid w:val="00F1727E"/>
    <w:rsid w:val="00F1742A"/>
    <w:rsid w:val="00F17751"/>
    <w:rsid w:val="00F17D32"/>
    <w:rsid w:val="00F20E40"/>
    <w:rsid w:val="00F21A7D"/>
    <w:rsid w:val="00F22754"/>
    <w:rsid w:val="00F22F32"/>
    <w:rsid w:val="00F24258"/>
    <w:rsid w:val="00F24C6B"/>
    <w:rsid w:val="00F25702"/>
    <w:rsid w:val="00F25B5B"/>
    <w:rsid w:val="00F27484"/>
    <w:rsid w:val="00F27CE8"/>
    <w:rsid w:val="00F311DD"/>
    <w:rsid w:val="00F31481"/>
    <w:rsid w:val="00F31733"/>
    <w:rsid w:val="00F318EE"/>
    <w:rsid w:val="00F32016"/>
    <w:rsid w:val="00F321D1"/>
    <w:rsid w:val="00F3325B"/>
    <w:rsid w:val="00F334F5"/>
    <w:rsid w:val="00F337BF"/>
    <w:rsid w:val="00F33C9E"/>
    <w:rsid w:val="00F33EE3"/>
    <w:rsid w:val="00F33F7E"/>
    <w:rsid w:val="00F355B7"/>
    <w:rsid w:val="00F402CD"/>
    <w:rsid w:val="00F419AC"/>
    <w:rsid w:val="00F429F5"/>
    <w:rsid w:val="00F42A63"/>
    <w:rsid w:val="00F43B88"/>
    <w:rsid w:val="00F445E2"/>
    <w:rsid w:val="00F4755D"/>
    <w:rsid w:val="00F47D24"/>
    <w:rsid w:val="00F50328"/>
    <w:rsid w:val="00F50ED8"/>
    <w:rsid w:val="00F512BD"/>
    <w:rsid w:val="00F515AD"/>
    <w:rsid w:val="00F515B2"/>
    <w:rsid w:val="00F51955"/>
    <w:rsid w:val="00F51A29"/>
    <w:rsid w:val="00F52133"/>
    <w:rsid w:val="00F52C72"/>
    <w:rsid w:val="00F52E5F"/>
    <w:rsid w:val="00F52E80"/>
    <w:rsid w:val="00F5355D"/>
    <w:rsid w:val="00F54219"/>
    <w:rsid w:val="00F54222"/>
    <w:rsid w:val="00F54576"/>
    <w:rsid w:val="00F5461E"/>
    <w:rsid w:val="00F556A9"/>
    <w:rsid w:val="00F560E8"/>
    <w:rsid w:val="00F564FD"/>
    <w:rsid w:val="00F5653B"/>
    <w:rsid w:val="00F569CB"/>
    <w:rsid w:val="00F56B34"/>
    <w:rsid w:val="00F56E42"/>
    <w:rsid w:val="00F57196"/>
    <w:rsid w:val="00F60064"/>
    <w:rsid w:val="00F60354"/>
    <w:rsid w:val="00F60855"/>
    <w:rsid w:val="00F60889"/>
    <w:rsid w:val="00F61650"/>
    <w:rsid w:val="00F628CB"/>
    <w:rsid w:val="00F632A9"/>
    <w:rsid w:val="00F64679"/>
    <w:rsid w:val="00F64681"/>
    <w:rsid w:val="00F64845"/>
    <w:rsid w:val="00F64D6B"/>
    <w:rsid w:val="00F6540B"/>
    <w:rsid w:val="00F65898"/>
    <w:rsid w:val="00F65B8A"/>
    <w:rsid w:val="00F65CD1"/>
    <w:rsid w:val="00F66A39"/>
    <w:rsid w:val="00F66BC8"/>
    <w:rsid w:val="00F6760A"/>
    <w:rsid w:val="00F70232"/>
    <w:rsid w:val="00F7061E"/>
    <w:rsid w:val="00F70A48"/>
    <w:rsid w:val="00F70AA8"/>
    <w:rsid w:val="00F7127C"/>
    <w:rsid w:val="00F717CE"/>
    <w:rsid w:val="00F71D1F"/>
    <w:rsid w:val="00F7277D"/>
    <w:rsid w:val="00F73AB8"/>
    <w:rsid w:val="00F73DA3"/>
    <w:rsid w:val="00F73DAA"/>
    <w:rsid w:val="00F73E25"/>
    <w:rsid w:val="00F743B7"/>
    <w:rsid w:val="00F74426"/>
    <w:rsid w:val="00F753BE"/>
    <w:rsid w:val="00F76E1A"/>
    <w:rsid w:val="00F77074"/>
    <w:rsid w:val="00F80E31"/>
    <w:rsid w:val="00F814A4"/>
    <w:rsid w:val="00F81E50"/>
    <w:rsid w:val="00F82B50"/>
    <w:rsid w:val="00F83203"/>
    <w:rsid w:val="00F8377B"/>
    <w:rsid w:val="00F85200"/>
    <w:rsid w:val="00F85355"/>
    <w:rsid w:val="00F854FB"/>
    <w:rsid w:val="00F85A9E"/>
    <w:rsid w:val="00F85EC1"/>
    <w:rsid w:val="00F86866"/>
    <w:rsid w:val="00F86D96"/>
    <w:rsid w:val="00F86E4D"/>
    <w:rsid w:val="00F8729D"/>
    <w:rsid w:val="00F873BB"/>
    <w:rsid w:val="00F87E29"/>
    <w:rsid w:val="00F91075"/>
    <w:rsid w:val="00F91E47"/>
    <w:rsid w:val="00F92027"/>
    <w:rsid w:val="00F926E9"/>
    <w:rsid w:val="00F92A35"/>
    <w:rsid w:val="00F93076"/>
    <w:rsid w:val="00F935A8"/>
    <w:rsid w:val="00F9370D"/>
    <w:rsid w:val="00F94896"/>
    <w:rsid w:val="00F95DBF"/>
    <w:rsid w:val="00F963C9"/>
    <w:rsid w:val="00F9651E"/>
    <w:rsid w:val="00F975D6"/>
    <w:rsid w:val="00F9780B"/>
    <w:rsid w:val="00F97BC2"/>
    <w:rsid w:val="00F97DB3"/>
    <w:rsid w:val="00FA0285"/>
    <w:rsid w:val="00FA07EA"/>
    <w:rsid w:val="00FA0FF1"/>
    <w:rsid w:val="00FA10B4"/>
    <w:rsid w:val="00FA12AC"/>
    <w:rsid w:val="00FA1487"/>
    <w:rsid w:val="00FA27A1"/>
    <w:rsid w:val="00FA2D51"/>
    <w:rsid w:val="00FA3511"/>
    <w:rsid w:val="00FA4DDC"/>
    <w:rsid w:val="00FA5DE4"/>
    <w:rsid w:val="00FA6073"/>
    <w:rsid w:val="00FA63BC"/>
    <w:rsid w:val="00FA6BE2"/>
    <w:rsid w:val="00FA7D70"/>
    <w:rsid w:val="00FB1E66"/>
    <w:rsid w:val="00FB30AD"/>
    <w:rsid w:val="00FB3E26"/>
    <w:rsid w:val="00FB4222"/>
    <w:rsid w:val="00FB4329"/>
    <w:rsid w:val="00FB4C98"/>
    <w:rsid w:val="00FB4EEA"/>
    <w:rsid w:val="00FB4FE9"/>
    <w:rsid w:val="00FB5985"/>
    <w:rsid w:val="00FB60E2"/>
    <w:rsid w:val="00FB61F1"/>
    <w:rsid w:val="00FB6341"/>
    <w:rsid w:val="00FB658A"/>
    <w:rsid w:val="00FB6933"/>
    <w:rsid w:val="00FB6F8F"/>
    <w:rsid w:val="00FB6F9C"/>
    <w:rsid w:val="00FB72DC"/>
    <w:rsid w:val="00FB7BF8"/>
    <w:rsid w:val="00FB7C94"/>
    <w:rsid w:val="00FC1FC7"/>
    <w:rsid w:val="00FC332B"/>
    <w:rsid w:val="00FC3555"/>
    <w:rsid w:val="00FC3802"/>
    <w:rsid w:val="00FC3C7B"/>
    <w:rsid w:val="00FC40EE"/>
    <w:rsid w:val="00FC4B16"/>
    <w:rsid w:val="00FC4DB6"/>
    <w:rsid w:val="00FC53C0"/>
    <w:rsid w:val="00FC581F"/>
    <w:rsid w:val="00FC58ED"/>
    <w:rsid w:val="00FC5AC2"/>
    <w:rsid w:val="00FC5B7E"/>
    <w:rsid w:val="00FC61E3"/>
    <w:rsid w:val="00FC6983"/>
    <w:rsid w:val="00FC6BA3"/>
    <w:rsid w:val="00FC7319"/>
    <w:rsid w:val="00FD01F1"/>
    <w:rsid w:val="00FD03A3"/>
    <w:rsid w:val="00FD0759"/>
    <w:rsid w:val="00FD11A9"/>
    <w:rsid w:val="00FD1897"/>
    <w:rsid w:val="00FD214B"/>
    <w:rsid w:val="00FD26AD"/>
    <w:rsid w:val="00FD2C37"/>
    <w:rsid w:val="00FD2EC8"/>
    <w:rsid w:val="00FD3109"/>
    <w:rsid w:val="00FD34F4"/>
    <w:rsid w:val="00FD3DA0"/>
    <w:rsid w:val="00FD48BF"/>
    <w:rsid w:val="00FD55F4"/>
    <w:rsid w:val="00FD5786"/>
    <w:rsid w:val="00FD5881"/>
    <w:rsid w:val="00FD66FE"/>
    <w:rsid w:val="00FD6851"/>
    <w:rsid w:val="00FD6ADC"/>
    <w:rsid w:val="00FD6B0C"/>
    <w:rsid w:val="00FD7431"/>
    <w:rsid w:val="00FD7E0D"/>
    <w:rsid w:val="00FE0EBD"/>
    <w:rsid w:val="00FE109F"/>
    <w:rsid w:val="00FE16BD"/>
    <w:rsid w:val="00FE2336"/>
    <w:rsid w:val="00FE2A64"/>
    <w:rsid w:val="00FE2E62"/>
    <w:rsid w:val="00FE375C"/>
    <w:rsid w:val="00FE3F53"/>
    <w:rsid w:val="00FE4450"/>
    <w:rsid w:val="00FE4564"/>
    <w:rsid w:val="00FE4A58"/>
    <w:rsid w:val="00FE4B5D"/>
    <w:rsid w:val="00FE5B6D"/>
    <w:rsid w:val="00FE5D04"/>
    <w:rsid w:val="00FE5D88"/>
    <w:rsid w:val="00FE61E1"/>
    <w:rsid w:val="00FE753C"/>
    <w:rsid w:val="00FF01CE"/>
    <w:rsid w:val="00FF190C"/>
    <w:rsid w:val="00FF2E92"/>
    <w:rsid w:val="00FF4F60"/>
    <w:rsid w:val="00FF511C"/>
    <w:rsid w:val="00FF56DD"/>
    <w:rsid w:val="00FF6B87"/>
    <w:rsid w:val="00FF6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6F9D"/>
  <w15:chartTrackingRefBased/>
  <w15:docId w15:val="{75B41C99-08DA-45F1-A159-981549C1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652B"/>
    <w:pPr>
      <w:ind w:left="720"/>
      <w:contextualSpacing/>
    </w:pPr>
  </w:style>
  <w:style w:type="paragraph" w:styleId="Corpodetexto">
    <w:name w:val="Body Text"/>
    <w:basedOn w:val="Normal"/>
    <w:link w:val="CorpodetextoChar"/>
    <w:uiPriority w:val="1"/>
    <w:qFormat/>
    <w:rsid w:val="008B76F6"/>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CorpodetextoChar">
    <w:name w:val="Corpo de texto Char"/>
    <w:basedOn w:val="Fontepargpadro"/>
    <w:link w:val="Corpodetexto"/>
    <w:uiPriority w:val="1"/>
    <w:rsid w:val="008B76F6"/>
    <w:rPr>
      <w:rFonts w:ascii="Arial" w:eastAsia="Arial" w:hAnsi="Arial" w:cs="Arial"/>
      <w:sz w:val="20"/>
      <w:szCs w:val="20"/>
      <w:lang w:eastAsia="pt-BR" w:bidi="pt-BR"/>
    </w:rPr>
  </w:style>
  <w:style w:type="paragraph" w:styleId="Cabealho">
    <w:name w:val="header"/>
    <w:basedOn w:val="Normal"/>
    <w:link w:val="CabealhoChar"/>
    <w:uiPriority w:val="99"/>
    <w:unhideWhenUsed/>
    <w:rsid w:val="007604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04A3"/>
  </w:style>
  <w:style w:type="paragraph" w:styleId="Rodap">
    <w:name w:val="footer"/>
    <w:basedOn w:val="Normal"/>
    <w:link w:val="RodapChar"/>
    <w:uiPriority w:val="99"/>
    <w:unhideWhenUsed/>
    <w:rsid w:val="007604A3"/>
    <w:pPr>
      <w:tabs>
        <w:tab w:val="center" w:pos="4252"/>
        <w:tab w:val="right" w:pos="8504"/>
      </w:tabs>
      <w:spacing w:after="0" w:line="240" w:lineRule="auto"/>
    </w:pPr>
  </w:style>
  <w:style w:type="character" w:customStyle="1" w:styleId="RodapChar">
    <w:name w:val="Rodapé Char"/>
    <w:basedOn w:val="Fontepargpadro"/>
    <w:link w:val="Rodap"/>
    <w:uiPriority w:val="99"/>
    <w:rsid w:val="007604A3"/>
  </w:style>
  <w:style w:type="character" w:styleId="Hyperlink">
    <w:name w:val="Hyperlink"/>
    <w:basedOn w:val="Fontepargpadro"/>
    <w:uiPriority w:val="99"/>
    <w:unhideWhenUsed/>
    <w:rsid w:val="0053737A"/>
    <w:rPr>
      <w:color w:val="0563C1" w:themeColor="hyperlink"/>
      <w:u w:val="single"/>
    </w:rPr>
  </w:style>
  <w:style w:type="character" w:styleId="MenoPendente">
    <w:name w:val="Unresolved Mention"/>
    <w:basedOn w:val="Fontepargpadro"/>
    <w:uiPriority w:val="99"/>
    <w:semiHidden/>
    <w:unhideWhenUsed/>
    <w:rsid w:val="0053737A"/>
    <w:rPr>
      <w:color w:val="605E5C"/>
      <w:shd w:val="clear" w:color="auto" w:fill="E1DFDD"/>
    </w:rPr>
  </w:style>
  <w:style w:type="character" w:styleId="HiperlinkVisitado">
    <w:name w:val="FollowedHyperlink"/>
    <w:basedOn w:val="Fontepargpadro"/>
    <w:uiPriority w:val="99"/>
    <w:semiHidden/>
    <w:unhideWhenUsed/>
    <w:rsid w:val="003C6051"/>
    <w:rPr>
      <w:color w:val="954F72"/>
      <w:u w:val="single"/>
    </w:rPr>
  </w:style>
  <w:style w:type="paragraph" w:customStyle="1" w:styleId="msonormal0">
    <w:name w:val="msonormal"/>
    <w:basedOn w:val="Normal"/>
    <w:rsid w:val="003C60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3C60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pt-BR"/>
    </w:rPr>
  </w:style>
  <w:style w:type="paragraph" w:customStyle="1" w:styleId="xl76">
    <w:name w:val="xl76"/>
    <w:basedOn w:val="Normal"/>
    <w:rsid w:val="003C60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77">
    <w:name w:val="xl77"/>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8">
    <w:name w:val="xl78"/>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9">
    <w:name w:val="xl79"/>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3C6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2">
    <w:name w:val="xl82"/>
    <w:basedOn w:val="Normal"/>
    <w:rsid w:val="003C60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3">
    <w:name w:val="xl83"/>
    <w:basedOn w:val="Normal"/>
    <w:rsid w:val="003C60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4">
    <w:name w:val="xl84"/>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5">
    <w:name w:val="xl85"/>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90">
    <w:name w:val="xl90"/>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3C605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92">
    <w:name w:val="xl92"/>
    <w:basedOn w:val="Normal"/>
    <w:rsid w:val="003C605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93">
    <w:name w:val="xl93"/>
    <w:basedOn w:val="Normal"/>
    <w:rsid w:val="003C605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94">
    <w:name w:val="xl94"/>
    <w:basedOn w:val="Normal"/>
    <w:rsid w:val="003C605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3C605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3C605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7">
    <w:name w:val="xl97"/>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98">
    <w:name w:val="xl98"/>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t-BR"/>
    </w:rPr>
  </w:style>
  <w:style w:type="paragraph" w:customStyle="1" w:styleId="xl99">
    <w:name w:val="xl99"/>
    <w:basedOn w:val="Normal"/>
    <w:rsid w:val="003C60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100">
    <w:name w:val="xl100"/>
    <w:basedOn w:val="Normal"/>
    <w:rsid w:val="003C60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101">
    <w:name w:val="xl101"/>
    <w:basedOn w:val="Normal"/>
    <w:rsid w:val="002334B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t-BR"/>
    </w:rPr>
  </w:style>
  <w:style w:type="paragraph" w:customStyle="1" w:styleId="xl102">
    <w:name w:val="xl102"/>
    <w:basedOn w:val="Normal"/>
    <w:rsid w:val="002334B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t-BR"/>
    </w:rPr>
  </w:style>
  <w:style w:type="paragraph" w:customStyle="1" w:styleId="xl103">
    <w:name w:val="xl103"/>
    <w:basedOn w:val="Normal"/>
    <w:rsid w:val="000C71B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4">
    <w:name w:val="xl104"/>
    <w:basedOn w:val="Normal"/>
    <w:rsid w:val="000C71B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5">
    <w:name w:val="xl105"/>
    <w:basedOn w:val="Normal"/>
    <w:rsid w:val="000C71B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6">
    <w:name w:val="xl106"/>
    <w:basedOn w:val="Normal"/>
    <w:rsid w:val="000C71B4"/>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7">
    <w:name w:val="xl107"/>
    <w:basedOn w:val="Normal"/>
    <w:rsid w:val="000C71B4"/>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8">
    <w:name w:val="xl108"/>
    <w:basedOn w:val="Normal"/>
    <w:rsid w:val="000C71B4"/>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09">
    <w:name w:val="xl109"/>
    <w:basedOn w:val="Normal"/>
    <w:rsid w:val="000C71B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0">
    <w:name w:val="xl110"/>
    <w:basedOn w:val="Normal"/>
    <w:rsid w:val="000C71B4"/>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1">
    <w:name w:val="xl111"/>
    <w:basedOn w:val="Normal"/>
    <w:rsid w:val="000C71B4"/>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2">
    <w:name w:val="xl112"/>
    <w:basedOn w:val="Normal"/>
    <w:rsid w:val="000C71B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3">
    <w:name w:val="xl113"/>
    <w:basedOn w:val="Normal"/>
    <w:rsid w:val="000C71B4"/>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4">
    <w:name w:val="xl114"/>
    <w:basedOn w:val="Normal"/>
    <w:rsid w:val="000C71B4"/>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5">
    <w:name w:val="xl115"/>
    <w:basedOn w:val="Normal"/>
    <w:rsid w:val="000C71B4"/>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6">
    <w:name w:val="xl116"/>
    <w:basedOn w:val="Normal"/>
    <w:rsid w:val="000C71B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7">
    <w:name w:val="xl117"/>
    <w:basedOn w:val="Normal"/>
    <w:rsid w:val="000C71B4"/>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118">
    <w:name w:val="xl118"/>
    <w:basedOn w:val="Normal"/>
    <w:rsid w:val="000C71B4"/>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290">
      <w:bodyDiv w:val="1"/>
      <w:marLeft w:val="0"/>
      <w:marRight w:val="0"/>
      <w:marTop w:val="0"/>
      <w:marBottom w:val="0"/>
      <w:divBdr>
        <w:top w:val="none" w:sz="0" w:space="0" w:color="auto"/>
        <w:left w:val="none" w:sz="0" w:space="0" w:color="auto"/>
        <w:bottom w:val="none" w:sz="0" w:space="0" w:color="auto"/>
        <w:right w:val="none" w:sz="0" w:space="0" w:color="auto"/>
      </w:divBdr>
    </w:div>
    <w:div w:id="12615403">
      <w:bodyDiv w:val="1"/>
      <w:marLeft w:val="0"/>
      <w:marRight w:val="0"/>
      <w:marTop w:val="0"/>
      <w:marBottom w:val="0"/>
      <w:divBdr>
        <w:top w:val="none" w:sz="0" w:space="0" w:color="auto"/>
        <w:left w:val="none" w:sz="0" w:space="0" w:color="auto"/>
        <w:bottom w:val="none" w:sz="0" w:space="0" w:color="auto"/>
        <w:right w:val="none" w:sz="0" w:space="0" w:color="auto"/>
      </w:divBdr>
    </w:div>
    <w:div w:id="14694784">
      <w:bodyDiv w:val="1"/>
      <w:marLeft w:val="0"/>
      <w:marRight w:val="0"/>
      <w:marTop w:val="0"/>
      <w:marBottom w:val="0"/>
      <w:divBdr>
        <w:top w:val="none" w:sz="0" w:space="0" w:color="auto"/>
        <w:left w:val="none" w:sz="0" w:space="0" w:color="auto"/>
        <w:bottom w:val="none" w:sz="0" w:space="0" w:color="auto"/>
        <w:right w:val="none" w:sz="0" w:space="0" w:color="auto"/>
      </w:divBdr>
    </w:div>
    <w:div w:id="15935616">
      <w:bodyDiv w:val="1"/>
      <w:marLeft w:val="0"/>
      <w:marRight w:val="0"/>
      <w:marTop w:val="0"/>
      <w:marBottom w:val="0"/>
      <w:divBdr>
        <w:top w:val="none" w:sz="0" w:space="0" w:color="auto"/>
        <w:left w:val="none" w:sz="0" w:space="0" w:color="auto"/>
        <w:bottom w:val="none" w:sz="0" w:space="0" w:color="auto"/>
        <w:right w:val="none" w:sz="0" w:space="0" w:color="auto"/>
      </w:divBdr>
    </w:div>
    <w:div w:id="24451010">
      <w:bodyDiv w:val="1"/>
      <w:marLeft w:val="0"/>
      <w:marRight w:val="0"/>
      <w:marTop w:val="0"/>
      <w:marBottom w:val="0"/>
      <w:divBdr>
        <w:top w:val="none" w:sz="0" w:space="0" w:color="auto"/>
        <w:left w:val="none" w:sz="0" w:space="0" w:color="auto"/>
        <w:bottom w:val="none" w:sz="0" w:space="0" w:color="auto"/>
        <w:right w:val="none" w:sz="0" w:space="0" w:color="auto"/>
      </w:divBdr>
    </w:div>
    <w:div w:id="40056914">
      <w:bodyDiv w:val="1"/>
      <w:marLeft w:val="0"/>
      <w:marRight w:val="0"/>
      <w:marTop w:val="0"/>
      <w:marBottom w:val="0"/>
      <w:divBdr>
        <w:top w:val="none" w:sz="0" w:space="0" w:color="auto"/>
        <w:left w:val="none" w:sz="0" w:space="0" w:color="auto"/>
        <w:bottom w:val="none" w:sz="0" w:space="0" w:color="auto"/>
        <w:right w:val="none" w:sz="0" w:space="0" w:color="auto"/>
      </w:divBdr>
    </w:div>
    <w:div w:id="40594325">
      <w:bodyDiv w:val="1"/>
      <w:marLeft w:val="0"/>
      <w:marRight w:val="0"/>
      <w:marTop w:val="0"/>
      <w:marBottom w:val="0"/>
      <w:divBdr>
        <w:top w:val="none" w:sz="0" w:space="0" w:color="auto"/>
        <w:left w:val="none" w:sz="0" w:space="0" w:color="auto"/>
        <w:bottom w:val="none" w:sz="0" w:space="0" w:color="auto"/>
        <w:right w:val="none" w:sz="0" w:space="0" w:color="auto"/>
      </w:divBdr>
    </w:div>
    <w:div w:id="47075815">
      <w:bodyDiv w:val="1"/>
      <w:marLeft w:val="0"/>
      <w:marRight w:val="0"/>
      <w:marTop w:val="0"/>
      <w:marBottom w:val="0"/>
      <w:divBdr>
        <w:top w:val="none" w:sz="0" w:space="0" w:color="auto"/>
        <w:left w:val="none" w:sz="0" w:space="0" w:color="auto"/>
        <w:bottom w:val="none" w:sz="0" w:space="0" w:color="auto"/>
        <w:right w:val="none" w:sz="0" w:space="0" w:color="auto"/>
      </w:divBdr>
    </w:div>
    <w:div w:id="53091975">
      <w:bodyDiv w:val="1"/>
      <w:marLeft w:val="0"/>
      <w:marRight w:val="0"/>
      <w:marTop w:val="0"/>
      <w:marBottom w:val="0"/>
      <w:divBdr>
        <w:top w:val="none" w:sz="0" w:space="0" w:color="auto"/>
        <w:left w:val="none" w:sz="0" w:space="0" w:color="auto"/>
        <w:bottom w:val="none" w:sz="0" w:space="0" w:color="auto"/>
        <w:right w:val="none" w:sz="0" w:space="0" w:color="auto"/>
      </w:divBdr>
    </w:div>
    <w:div w:id="61830951">
      <w:bodyDiv w:val="1"/>
      <w:marLeft w:val="0"/>
      <w:marRight w:val="0"/>
      <w:marTop w:val="0"/>
      <w:marBottom w:val="0"/>
      <w:divBdr>
        <w:top w:val="none" w:sz="0" w:space="0" w:color="auto"/>
        <w:left w:val="none" w:sz="0" w:space="0" w:color="auto"/>
        <w:bottom w:val="none" w:sz="0" w:space="0" w:color="auto"/>
        <w:right w:val="none" w:sz="0" w:space="0" w:color="auto"/>
      </w:divBdr>
    </w:div>
    <w:div w:id="91051200">
      <w:bodyDiv w:val="1"/>
      <w:marLeft w:val="0"/>
      <w:marRight w:val="0"/>
      <w:marTop w:val="0"/>
      <w:marBottom w:val="0"/>
      <w:divBdr>
        <w:top w:val="none" w:sz="0" w:space="0" w:color="auto"/>
        <w:left w:val="none" w:sz="0" w:space="0" w:color="auto"/>
        <w:bottom w:val="none" w:sz="0" w:space="0" w:color="auto"/>
        <w:right w:val="none" w:sz="0" w:space="0" w:color="auto"/>
      </w:divBdr>
    </w:div>
    <w:div w:id="91517547">
      <w:bodyDiv w:val="1"/>
      <w:marLeft w:val="0"/>
      <w:marRight w:val="0"/>
      <w:marTop w:val="0"/>
      <w:marBottom w:val="0"/>
      <w:divBdr>
        <w:top w:val="none" w:sz="0" w:space="0" w:color="auto"/>
        <w:left w:val="none" w:sz="0" w:space="0" w:color="auto"/>
        <w:bottom w:val="none" w:sz="0" w:space="0" w:color="auto"/>
        <w:right w:val="none" w:sz="0" w:space="0" w:color="auto"/>
      </w:divBdr>
    </w:div>
    <w:div w:id="97533025">
      <w:bodyDiv w:val="1"/>
      <w:marLeft w:val="0"/>
      <w:marRight w:val="0"/>
      <w:marTop w:val="0"/>
      <w:marBottom w:val="0"/>
      <w:divBdr>
        <w:top w:val="none" w:sz="0" w:space="0" w:color="auto"/>
        <w:left w:val="none" w:sz="0" w:space="0" w:color="auto"/>
        <w:bottom w:val="none" w:sz="0" w:space="0" w:color="auto"/>
        <w:right w:val="none" w:sz="0" w:space="0" w:color="auto"/>
      </w:divBdr>
    </w:div>
    <w:div w:id="98839215">
      <w:bodyDiv w:val="1"/>
      <w:marLeft w:val="0"/>
      <w:marRight w:val="0"/>
      <w:marTop w:val="0"/>
      <w:marBottom w:val="0"/>
      <w:divBdr>
        <w:top w:val="none" w:sz="0" w:space="0" w:color="auto"/>
        <w:left w:val="none" w:sz="0" w:space="0" w:color="auto"/>
        <w:bottom w:val="none" w:sz="0" w:space="0" w:color="auto"/>
        <w:right w:val="none" w:sz="0" w:space="0" w:color="auto"/>
      </w:divBdr>
    </w:div>
    <w:div w:id="103765970">
      <w:bodyDiv w:val="1"/>
      <w:marLeft w:val="0"/>
      <w:marRight w:val="0"/>
      <w:marTop w:val="0"/>
      <w:marBottom w:val="0"/>
      <w:divBdr>
        <w:top w:val="none" w:sz="0" w:space="0" w:color="auto"/>
        <w:left w:val="none" w:sz="0" w:space="0" w:color="auto"/>
        <w:bottom w:val="none" w:sz="0" w:space="0" w:color="auto"/>
        <w:right w:val="none" w:sz="0" w:space="0" w:color="auto"/>
      </w:divBdr>
    </w:div>
    <w:div w:id="122843813">
      <w:bodyDiv w:val="1"/>
      <w:marLeft w:val="0"/>
      <w:marRight w:val="0"/>
      <w:marTop w:val="0"/>
      <w:marBottom w:val="0"/>
      <w:divBdr>
        <w:top w:val="none" w:sz="0" w:space="0" w:color="auto"/>
        <w:left w:val="none" w:sz="0" w:space="0" w:color="auto"/>
        <w:bottom w:val="none" w:sz="0" w:space="0" w:color="auto"/>
        <w:right w:val="none" w:sz="0" w:space="0" w:color="auto"/>
      </w:divBdr>
    </w:div>
    <w:div w:id="139347329">
      <w:bodyDiv w:val="1"/>
      <w:marLeft w:val="0"/>
      <w:marRight w:val="0"/>
      <w:marTop w:val="0"/>
      <w:marBottom w:val="0"/>
      <w:divBdr>
        <w:top w:val="none" w:sz="0" w:space="0" w:color="auto"/>
        <w:left w:val="none" w:sz="0" w:space="0" w:color="auto"/>
        <w:bottom w:val="none" w:sz="0" w:space="0" w:color="auto"/>
        <w:right w:val="none" w:sz="0" w:space="0" w:color="auto"/>
      </w:divBdr>
    </w:div>
    <w:div w:id="139350731">
      <w:bodyDiv w:val="1"/>
      <w:marLeft w:val="0"/>
      <w:marRight w:val="0"/>
      <w:marTop w:val="0"/>
      <w:marBottom w:val="0"/>
      <w:divBdr>
        <w:top w:val="none" w:sz="0" w:space="0" w:color="auto"/>
        <w:left w:val="none" w:sz="0" w:space="0" w:color="auto"/>
        <w:bottom w:val="none" w:sz="0" w:space="0" w:color="auto"/>
        <w:right w:val="none" w:sz="0" w:space="0" w:color="auto"/>
      </w:divBdr>
    </w:div>
    <w:div w:id="149444048">
      <w:bodyDiv w:val="1"/>
      <w:marLeft w:val="0"/>
      <w:marRight w:val="0"/>
      <w:marTop w:val="0"/>
      <w:marBottom w:val="0"/>
      <w:divBdr>
        <w:top w:val="none" w:sz="0" w:space="0" w:color="auto"/>
        <w:left w:val="none" w:sz="0" w:space="0" w:color="auto"/>
        <w:bottom w:val="none" w:sz="0" w:space="0" w:color="auto"/>
        <w:right w:val="none" w:sz="0" w:space="0" w:color="auto"/>
      </w:divBdr>
    </w:div>
    <w:div w:id="159665729">
      <w:bodyDiv w:val="1"/>
      <w:marLeft w:val="0"/>
      <w:marRight w:val="0"/>
      <w:marTop w:val="0"/>
      <w:marBottom w:val="0"/>
      <w:divBdr>
        <w:top w:val="none" w:sz="0" w:space="0" w:color="auto"/>
        <w:left w:val="none" w:sz="0" w:space="0" w:color="auto"/>
        <w:bottom w:val="none" w:sz="0" w:space="0" w:color="auto"/>
        <w:right w:val="none" w:sz="0" w:space="0" w:color="auto"/>
      </w:divBdr>
    </w:div>
    <w:div w:id="175115472">
      <w:bodyDiv w:val="1"/>
      <w:marLeft w:val="0"/>
      <w:marRight w:val="0"/>
      <w:marTop w:val="0"/>
      <w:marBottom w:val="0"/>
      <w:divBdr>
        <w:top w:val="none" w:sz="0" w:space="0" w:color="auto"/>
        <w:left w:val="none" w:sz="0" w:space="0" w:color="auto"/>
        <w:bottom w:val="none" w:sz="0" w:space="0" w:color="auto"/>
        <w:right w:val="none" w:sz="0" w:space="0" w:color="auto"/>
      </w:divBdr>
    </w:div>
    <w:div w:id="180049520">
      <w:bodyDiv w:val="1"/>
      <w:marLeft w:val="0"/>
      <w:marRight w:val="0"/>
      <w:marTop w:val="0"/>
      <w:marBottom w:val="0"/>
      <w:divBdr>
        <w:top w:val="none" w:sz="0" w:space="0" w:color="auto"/>
        <w:left w:val="none" w:sz="0" w:space="0" w:color="auto"/>
        <w:bottom w:val="none" w:sz="0" w:space="0" w:color="auto"/>
        <w:right w:val="none" w:sz="0" w:space="0" w:color="auto"/>
      </w:divBdr>
    </w:div>
    <w:div w:id="183175306">
      <w:bodyDiv w:val="1"/>
      <w:marLeft w:val="0"/>
      <w:marRight w:val="0"/>
      <w:marTop w:val="0"/>
      <w:marBottom w:val="0"/>
      <w:divBdr>
        <w:top w:val="none" w:sz="0" w:space="0" w:color="auto"/>
        <w:left w:val="none" w:sz="0" w:space="0" w:color="auto"/>
        <w:bottom w:val="none" w:sz="0" w:space="0" w:color="auto"/>
        <w:right w:val="none" w:sz="0" w:space="0" w:color="auto"/>
      </w:divBdr>
    </w:div>
    <w:div w:id="187334371">
      <w:bodyDiv w:val="1"/>
      <w:marLeft w:val="0"/>
      <w:marRight w:val="0"/>
      <w:marTop w:val="0"/>
      <w:marBottom w:val="0"/>
      <w:divBdr>
        <w:top w:val="none" w:sz="0" w:space="0" w:color="auto"/>
        <w:left w:val="none" w:sz="0" w:space="0" w:color="auto"/>
        <w:bottom w:val="none" w:sz="0" w:space="0" w:color="auto"/>
        <w:right w:val="none" w:sz="0" w:space="0" w:color="auto"/>
      </w:divBdr>
    </w:div>
    <w:div w:id="195897174">
      <w:bodyDiv w:val="1"/>
      <w:marLeft w:val="0"/>
      <w:marRight w:val="0"/>
      <w:marTop w:val="0"/>
      <w:marBottom w:val="0"/>
      <w:divBdr>
        <w:top w:val="none" w:sz="0" w:space="0" w:color="auto"/>
        <w:left w:val="none" w:sz="0" w:space="0" w:color="auto"/>
        <w:bottom w:val="none" w:sz="0" w:space="0" w:color="auto"/>
        <w:right w:val="none" w:sz="0" w:space="0" w:color="auto"/>
      </w:divBdr>
    </w:div>
    <w:div w:id="202058281">
      <w:bodyDiv w:val="1"/>
      <w:marLeft w:val="0"/>
      <w:marRight w:val="0"/>
      <w:marTop w:val="0"/>
      <w:marBottom w:val="0"/>
      <w:divBdr>
        <w:top w:val="none" w:sz="0" w:space="0" w:color="auto"/>
        <w:left w:val="none" w:sz="0" w:space="0" w:color="auto"/>
        <w:bottom w:val="none" w:sz="0" w:space="0" w:color="auto"/>
        <w:right w:val="none" w:sz="0" w:space="0" w:color="auto"/>
      </w:divBdr>
    </w:div>
    <w:div w:id="207424293">
      <w:bodyDiv w:val="1"/>
      <w:marLeft w:val="0"/>
      <w:marRight w:val="0"/>
      <w:marTop w:val="0"/>
      <w:marBottom w:val="0"/>
      <w:divBdr>
        <w:top w:val="none" w:sz="0" w:space="0" w:color="auto"/>
        <w:left w:val="none" w:sz="0" w:space="0" w:color="auto"/>
        <w:bottom w:val="none" w:sz="0" w:space="0" w:color="auto"/>
        <w:right w:val="none" w:sz="0" w:space="0" w:color="auto"/>
      </w:divBdr>
    </w:div>
    <w:div w:id="214511774">
      <w:bodyDiv w:val="1"/>
      <w:marLeft w:val="0"/>
      <w:marRight w:val="0"/>
      <w:marTop w:val="0"/>
      <w:marBottom w:val="0"/>
      <w:divBdr>
        <w:top w:val="none" w:sz="0" w:space="0" w:color="auto"/>
        <w:left w:val="none" w:sz="0" w:space="0" w:color="auto"/>
        <w:bottom w:val="none" w:sz="0" w:space="0" w:color="auto"/>
        <w:right w:val="none" w:sz="0" w:space="0" w:color="auto"/>
      </w:divBdr>
    </w:div>
    <w:div w:id="219633282">
      <w:bodyDiv w:val="1"/>
      <w:marLeft w:val="0"/>
      <w:marRight w:val="0"/>
      <w:marTop w:val="0"/>
      <w:marBottom w:val="0"/>
      <w:divBdr>
        <w:top w:val="none" w:sz="0" w:space="0" w:color="auto"/>
        <w:left w:val="none" w:sz="0" w:space="0" w:color="auto"/>
        <w:bottom w:val="none" w:sz="0" w:space="0" w:color="auto"/>
        <w:right w:val="none" w:sz="0" w:space="0" w:color="auto"/>
      </w:divBdr>
    </w:div>
    <w:div w:id="221403253">
      <w:bodyDiv w:val="1"/>
      <w:marLeft w:val="0"/>
      <w:marRight w:val="0"/>
      <w:marTop w:val="0"/>
      <w:marBottom w:val="0"/>
      <w:divBdr>
        <w:top w:val="none" w:sz="0" w:space="0" w:color="auto"/>
        <w:left w:val="none" w:sz="0" w:space="0" w:color="auto"/>
        <w:bottom w:val="none" w:sz="0" w:space="0" w:color="auto"/>
        <w:right w:val="none" w:sz="0" w:space="0" w:color="auto"/>
      </w:divBdr>
    </w:div>
    <w:div w:id="228080103">
      <w:bodyDiv w:val="1"/>
      <w:marLeft w:val="0"/>
      <w:marRight w:val="0"/>
      <w:marTop w:val="0"/>
      <w:marBottom w:val="0"/>
      <w:divBdr>
        <w:top w:val="none" w:sz="0" w:space="0" w:color="auto"/>
        <w:left w:val="none" w:sz="0" w:space="0" w:color="auto"/>
        <w:bottom w:val="none" w:sz="0" w:space="0" w:color="auto"/>
        <w:right w:val="none" w:sz="0" w:space="0" w:color="auto"/>
      </w:divBdr>
    </w:div>
    <w:div w:id="239026265">
      <w:bodyDiv w:val="1"/>
      <w:marLeft w:val="0"/>
      <w:marRight w:val="0"/>
      <w:marTop w:val="0"/>
      <w:marBottom w:val="0"/>
      <w:divBdr>
        <w:top w:val="none" w:sz="0" w:space="0" w:color="auto"/>
        <w:left w:val="none" w:sz="0" w:space="0" w:color="auto"/>
        <w:bottom w:val="none" w:sz="0" w:space="0" w:color="auto"/>
        <w:right w:val="none" w:sz="0" w:space="0" w:color="auto"/>
      </w:divBdr>
    </w:div>
    <w:div w:id="241766158">
      <w:bodyDiv w:val="1"/>
      <w:marLeft w:val="0"/>
      <w:marRight w:val="0"/>
      <w:marTop w:val="0"/>
      <w:marBottom w:val="0"/>
      <w:divBdr>
        <w:top w:val="none" w:sz="0" w:space="0" w:color="auto"/>
        <w:left w:val="none" w:sz="0" w:space="0" w:color="auto"/>
        <w:bottom w:val="none" w:sz="0" w:space="0" w:color="auto"/>
        <w:right w:val="none" w:sz="0" w:space="0" w:color="auto"/>
      </w:divBdr>
    </w:div>
    <w:div w:id="247615388">
      <w:bodyDiv w:val="1"/>
      <w:marLeft w:val="0"/>
      <w:marRight w:val="0"/>
      <w:marTop w:val="0"/>
      <w:marBottom w:val="0"/>
      <w:divBdr>
        <w:top w:val="none" w:sz="0" w:space="0" w:color="auto"/>
        <w:left w:val="none" w:sz="0" w:space="0" w:color="auto"/>
        <w:bottom w:val="none" w:sz="0" w:space="0" w:color="auto"/>
        <w:right w:val="none" w:sz="0" w:space="0" w:color="auto"/>
      </w:divBdr>
    </w:div>
    <w:div w:id="258569112">
      <w:bodyDiv w:val="1"/>
      <w:marLeft w:val="0"/>
      <w:marRight w:val="0"/>
      <w:marTop w:val="0"/>
      <w:marBottom w:val="0"/>
      <w:divBdr>
        <w:top w:val="none" w:sz="0" w:space="0" w:color="auto"/>
        <w:left w:val="none" w:sz="0" w:space="0" w:color="auto"/>
        <w:bottom w:val="none" w:sz="0" w:space="0" w:color="auto"/>
        <w:right w:val="none" w:sz="0" w:space="0" w:color="auto"/>
      </w:divBdr>
    </w:div>
    <w:div w:id="259025572">
      <w:bodyDiv w:val="1"/>
      <w:marLeft w:val="0"/>
      <w:marRight w:val="0"/>
      <w:marTop w:val="0"/>
      <w:marBottom w:val="0"/>
      <w:divBdr>
        <w:top w:val="none" w:sz="0" w:space="0" w:color="auto"/>
        <w:left w:val="none" w:sz="0" w:space="0" w:color="auto"/>
        <w:bottom w:val="none" w:sz="0" w:space="0" w:color="auto"/>
        <w:right w:val="none" w:sz="0" w:space="0" w:color="auto"/>
      </w:divBdr>
    </w:div>
    <w:div w:id="263998268">
      <w:bodyDiv w:val="1"/>
      <w:marLeft w:val="0"/>
      <w:marRight w:val="0"/>
      <w:marTop w:val="0"/>
      <w:marBottom w:val="0"/>
      <w:divBdr>
        <w:top w:val="none" w:sz="0" w:space="0" w:color="auto"/>
        <w:left w:val="none" w:sz="0" w:space="0" w:color="auto"/>
        <w:bottom w:val="none" w:sz="0" w:space="0" w:color="auto"/>
        <w:right w:val="none" w:sz="0" w:space="0" w:color="auto"/>
      </w:divBdr>
    </w:div>
    <w:div w:id="270556941">
      <w:bodyDiv w:val="1"/>
      <w:marLeft w:val="0"/>
      <w:marRight w:val="0"/>
      <w:marTop w:val="0"/>
      <w:marBottom w:val="0"/>
      <w:divBdr>
        <w:top w:val="none" w:sz="0" w:space="0" w:color="auto"/>
        <w:left w:val="none" w:sz="0" w:space="0" w:color="auto"/>
        <w:bottom w:val="none" w:sz="0" w:space="0" w:color="auto"/>
        <w:right w:val="none" w:sz="0" w:space="0" w:color="auto"/>
      </w:divBdr>
    </w:div>
    <w:div w:id="271741833">
      <w:bodyDiv w:val="1"/>
      <w:marLeft w:val="0"/>
      <w:marRight w:val="0"/>
      <w:marTop w:val="0"/>
      <w:marBottom w:val="0"/>
      <w:divBdr>
        <w:top w:val="none" w:sz="0" w:space="0" w:color="auto"/>
        <w:left w:val="none" w:sz="0" w:space="0" w:color="auto"/>
        <w:bottom w:val="none" w:sz="0" w:space="0" w:color="auto"/>
        <w:right w:val="none" w:sz="0" w:space="0" w:color="auto"/>
      </w:divBdr>
    </w:div>
    <w:div w:id="278997609">
      <w:bodyDiv w:val="1"/>
      <w:marLeft w:val="0"/>
      <w:marRight w:val="0"/>
      <w:marTop w:val="0"/>
      <w:marBottom w:val="0"/>
      <w:divBdr>
        <w:top w:val="none" w:sz="0" w:space="0" w:color="auto"/>
        <w:left w:val="none" w:sz="0" w:space="0" w:color="auto"/>
        <w:bottom w:val="none" w:sz="0" w:space="0" w:color="auto"/>
        <w:right w:val="none" w:sz="0" w:space="0" w:color="auto"/>
      </w:divBdr>
    </w:div>
    <w:div w:id="280888183">
      <w:bodyDiv w:val="1"/>
      <w:marLeft w:val="0"/>
      <w:marRight w:val="0"/>
      <w:marTop w:val="0"/>
      <w:marBottom w:val="0"/>
      <w:divBdr>
        <w:top w:val="none" w:sz="0" w:space="0" w:color="auto"/>
        <w:left w:val="none" w:sz="0" w:space="0" w:color="auto"/>
        <w:bottom w:val="none" w:sz="0" w:space="0" w:color="auto"/>
        <w:right w:val="none" w:sz="0" w:space="0" w:color="auto"/>
      </w:divBdr>
    </w:div>
    <w:div w:id="286158828">
      <w:bodyDiv w:val="1"/>
      <w:marLeft w:val="0"/>
      <w:marRight w:val="0"/>
      <w:marTop w:val="0"/>
      <w:marBottom w:val="0"/>
      <w:divBdr>
        <w:top w:val="none" w:sz="0" w:space="0" w:color="auto"/>
        <w:left w:val="none" w:sz="0" w:space="0" w:color="auto"/>
        <w:bottom w:val="none" w:sz="0" w:space="0" w:color="auto"/>
        <w:right w:val="none" w:sz="0" w:space="0" w:color="auto"/>
      </w:divBdr>
    </w:div>
    <w:div w:id="292562656">
      <w:bodyDiv w:val="1"/>
      <w:marLeft w:val="0"/>
      <w:marRight w:val="0"/>
      <w:marTop w:val="0"/>
      <w:marBottom w:val="0"/>
      <w:divBdr>
        <w:top w:val="none" w:sz="0" w:space="0" w:color="auto"/>
        <w:left w:val="none" w:sz="0" w:space="0" w:color="auto"/>
        <w:bottom w:val="none" w:sz="0" w:space="0" w:color="auto"/>
        <w:right w:val="none" w:sz="0" w:space="0" w:color="auto"/>
      </w:divBdr>
    </w:div>
    <w:div w:id="304050498">
      <w:bodyDiv w:val="1"/>
      <w:marLeft w:val="0"/>
      <w:marRight w:val="0"/>
      <w:marTop w:val="0"/>
      <w:marBottom w:val="0"/>
      <w:divBdr>
        <w:top w:val="none" w:sz="0" w:space="0" w:color="auto"/>
        <w:left w:val="none" w:sz="0" w:space="0" w:color="auto"/>
        <w:bottom w:val="none" w:sz="0" w:space="0" w:color="auto"/>
        <w:right w:val="none" w:sz="0" w:space="0" w:color="auto"/>
      </w:divBdr>
    </w:div>
    <w:div w:id="313726701">
      <w:bodyDiv w:val="1"/>
      <w:marLeft w:val="0"/>
      <w:marRight w:val="0"/>
      <w:marTop w:val="0"/>
      <w:marBottom w:val="0"/>
      <w:divBdr>
        <w:top w:val="none" w:sz="0" w:space="0" w:color="auto"/>
        <w:left w:val="none" w:sz="0" w:space="0" w:color="auto"/>
        <w:bottom w:val="none" w:sz="0" w:space="0" w:color="auto"/>
        <w:right w:val="none" w:sz="0" w:space="0" w:color="auto"/>
      </w:divBdr>
    </w:div>
    <w:div w:id="335302661">
      <w:bodyDiv w:val="1"/>
      <w:marLeft w:val="0"/>
      <w:marRight w:val="0"/>
      <w:marTop w:val="0"/>
      <w:marBottom w:val="0"/>
      <w:divBdr>
        <w:top w:val="none" w:sz="0" w:space="0" w:color="auto"/>
        <w:left w:val="none" w:sz="0" w:space="0" w:color="auto"/>
        <w:bottom w:val="none" w:sz="0" w:space="0" w:color="auto"/>
        <w:right w:val="none" w:sz="0" w:space="0" w:color="auto"/>
      </w:divBdr>
    </w:div>
    <w:div w:id="337734334">
      <w:bodyDiv w:val="1"/>
      <w:marLeft w:val="0"/>
      <w:marRight w:val="0"/>
      <w:marTop w:val="0"/>
      <w:marBottom w:val="0"/>
      <w:divBdr>
        <w:top w:val="none" w:sz="0" w:space="0" w:color="auto"/>
        <w:left w:val="none" w:sz="0" w:space="0" w:color="auto"/>
        <w:bottom w:val="none" w:sz="0" w:space="0" w:color="auto"/>
        <w:right w:val="none" w:sz="0" w:space="0" w:color="auto"/>
      </w:divBdr>
    </w:div>
    <w:div w:id="344328148">
      <w:bodyDiv w:val="1"/>
      <w:marLeft w:val="0"/>
      <w:marRight w:val="0"/>
      <w:marTop w:val="0"/>
      <w:marBottom w:val="0"/>
      <w:divBdr>
        <w:top w:val="none" w:sz="0" w:space="0" w:color="auto"/>
        <w:left w:val="none" w:sz="0" w:space="0" w:color="auto"/>
        <w:bottom w:val="none" w:sz="0" w:space="0" w:color="auto"/>
        <w:right w:val="none" w:sz="0" w:space="0" w:color="auto"/>
      </w:divBdr>
    </w:div>
    <w:div w:id="364795659">
      <w:bodyDiv w:val="1"/>
      <w:marLeft w:val="0"/>
      <w:marRight w:val="0"/>
      <w:marTop w:val="0"/>
      <w:marBottom w:val="0"/>
      <w:divBdr>
        <w:top w:val="none" w:sz="0" w:space="0" w:color="auto"/>
        <w:left w:val="none" w:sz="0" w:space="0" w:color="auto"/>
        <w:bottom w:val="none" w:sz="0" w:space="0" w:color="auto"/>
        <w:right w:val="none" w:sz="0" w:space="0" w:color="auto"/>
      </w:divBdr>
    </w:div>
    <w:div w:id="374550900">
      <w:bodyDiv w:val="1"/>
      <w:marLeft w:val="0"/>
      <w:marRight w:val="0"/>
      <w:marTop w:val="0"/>
      <w:marBottom w:val="0"/>
      <w:divBdr>
        <w:top w:val="none" w:sz="0" w:space="0" w:color="auto"/>
        <w:left w:val="none" w:sz="0" w:space="0" w:color="auto"/>
        <w:bottom w:val="none" w:sz="0" w:space="0" w:color="auto"/>
        <w:right w:val="none" w:sz="0" w:space="0" w:color="auto"/>
      </w:divBdr>
    </w:div>
    <w:div w:id="376320090">
      <w:bodyDiv w:val="1"/>
      <w:marLeft w:val="0"/>
      <w:marRight w:val="0"/>
      <w:marTop w:val="0"/>
      <w:marBottom w:val="0"/>
      <w:divBdr>
        <w:top w:val="none" w:sz="0" w:space="0" w:color="auto"/>
        <w:left w:val="none" w:sz="0" w:space="0" w:color="auto"/>
        <w:bottom w:val="none" w:sz="0" w:space="0" w:color="auto"/>
        <w:right w:val="none" w:sz="0" w:space="0" w:color="auto"/>
      </w:divBdr>
    </w:div>
    <w:div w:id="389698187">
      <w:bodyDiv w:val="1"/>
      <w:marLeft w:val="0"/>
      <w:marRight w:val="0"/>
      <w:marTop w:val="0"/>
      <w:marBottom w:val="0"/>
      <w:divBdr>
        <w:top w:val="none" w:sz="0" w:space="0" w:color="auto"/>
        <w:left w:val="none" w:sz="0" w:space="0" w:color="auto"/>
        <w:bottom w:val="none" w:sz="0" w:space="0" w:color="auto"/>
        <w:right w:val="none" w:sz="0" w:space="0" w:color="auto"/>
      </w:divBdr>
    </w:div>
    <w:div w:id="410928995">
      <w:bodyDiv w:val="1"/>
      <w:marLeft w:val="0"/>
      <w:marRight w:val="0"/>
      <w:marTop w:val="0"/>
      <w:marBottom w:val="0"/>
      <w:divBdr>
        <w:top w:val="none" w:sz="0" w:space="0" w:color="auto"/>
        <w:left w:val="none" w:sz="0" w:space="0" w:color="auto"/>
        <w:bottom w:val="none" w:sz="0" w:space="0" w:color="auto"/>
        <w:right w:val="none" w:sz="0" w:space="0" w:color="auto"/>
      </w:divBdr>
    </w:div>
    <w:div w:id="425661341">
      <w:bodyDiv w:val="1"/>
      <w:marLeft w:val="0"/>
      <w:marRight w:val="0"/>
      <w:marTop w:val="0"/>
      <w:marBottom w:val="0"/>
      <w:divBdr>
        <w:top w:val="none" w:sz="0" w:space="0" w:color="auto"/>
        <w:left w:val="none" w:sz="0" w:space="0" w:color="auto"/>
        <w:bottom w:val="none" w:sz="0" w:space="0" w:color="auto"/>
        <w:right w:val="none" w:sz="0" w:space="0" w:color="auto"/>
      </w:divBdr>
    </w:div>
    <w:div w:id="441918569">
      <w:bodyDiv w:val="1"/>
      <w:marLeft w:val="0"/>
      <w:marRight w:val="0"/>
      <w:marTop w:val="0"/>
      <w:marBottom w:val="0"/>
      <w:divBdr>
        <w:top w:val="none" w:sz="0" w:space="0" w:color="auto"/>
        <w:left w:val="none" w:sz="0" w:space="0" w:color="auto"/>
        <w:bottom w:val="none" w:sz="0" w:space="0" w:color="auto"/>
        <w:right w:val="none" w:sz="0" w:space="0" w:color="auto"/>
      </w:divBdr>
    </w:div>
    <w:div w:id="458841477">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85513348">
      <w:bodyDiv w:val="1"/>
      <w:marLeft w:val="0"/>
      <w:marRight w:val="0"/>
      <w:marTop w:val="0"/>
      <w:marBottom w:val="0"/>
      <w:divBdr>
        <w:top w:val="none" w:sz="0" w:space="0" w:color="auto"/>
        <w:left w:val="none" w:sz="0" w:space="0" w:color="auto"/>
        <w:bottom w:val="none" w:sz="0" w:space="0" w:color="auto"/>
        <w:right w:val="none" w:sz="0" w:space="0" w:color="auto"/>
      </w:divBdr>
    </w:div>
    <w:div w:id="504058002">
      <w:bodyDiv w:val="1"/>
      <w:marLeft w:val="0"/>
      <w:marRight w:val="0"/>
      <w:marTop w:val="0"/>
      <w:marBottom w:val="0"/>
      <w:divBdr>
        <w:top w:val="none" w:sz="0" w:space="0" w:color="auto"/>
        <w:left w:val="none" w:sz="0" w:space="0" w:color="auto"/>
        <w:bottom w:val="none" w:sz="0" w:space="0" w:color="auto"/>
        <w:right w:val="none" w:sz="0" w:space="0" w:color="auto"/>
      </w:divBdr>
    </w:div>
    <w:div w:id="514416530">
      <w:bodyDiv w:val="1"/>
      <w:marLeft w:val="0"/>
      <w:marRight w:val="0"/>
      <w:marTop w:val="0"/>
      <w:marBottom w:val="0"/>
      <w:divBdr>
        <w:top w:val="none" w:sz="0" w:space="0" w:color="auto"/>
        <w:left w:val="none" w:sz="0" w:space="0" w:color="auto"/>
        <w:bottom w:val="none" w:sz="0" w:space="0" w:color="auto"/>
        <w:right w:val="none" w:sz="0" w:space="0" w:color="auto"/>
      </w:divBdr>
    </w:div>
    <w:div w:id="521209694">
      <w:bodyDiv w:val="1"/>
      <w:marLeft w:val="0"/>
      <w:marRight w:val="0"/>
      <w:marTop w:val="0"/>
      <w:marBottom w:val="0"/>
      <w:divBdr>
        <w:top w:val="none" w:sz="0" w:space="0" w:color="auto"/>
        <w:left w:val="none" w:sz="0" w:space="0" w:color="auto"/>
        <w:bottom w:val="none" w:sz="0" w:space="0" w:color="auto"/>
        <w:right w:val="none" w:sz="0" w:space="0" w:color="auto"/>
      </w:divBdr>
    </w:div>
    <w:div w:id="521482291">
      <w:bodyDiv w:val="1"/>
      <w:marLeft w:val="0"/>
      <w:marRight w:val="0"/>
      <w:marTop w:val="0"/>
      <w:marBottom w:val="0"/>
      <w:divBdr>
        <w:top w:val="none" w:sz="0" w:space="0" w:color="auto"/>
        <w:left w:val="none" w:sz="0" w:space="0" w:color="auto"/>
        <w:bottom w:val="none" w:sz="0" w:space="0" w:color="auto"/>
        <w:right w:val="none" w:sz="0" w:space="0" w:color="auto"/>
      </w:divBdr>
    </w:div>
    <w:div w:id="531457789">
      <w:bodyDiv w:val="1"/>
      <w:marLeft w:val="0"/>
      <w:marRight w:val="0"/>
      <w:marTop w:val="0"/>
      <w:marBottom w:val="0"/>
      <w:divBdr>
        <w:top w:val="none" w:sz="0" w:space="0" w:color="auto"/>
        <w:left w:val="none" w:sz="0" w:space="0" w:color="auto"/>
        <w:bottom w:val="none" w:sz="0" w:space="0" w:color="auto"/>
        <w:right w:val="none" w:sz="0" w:space="0" w:color="auto"/>
      </w:divBdr>
    </w:div>
    <w:div w:id="556360692">
      <w:bodyDiv w:val="1"/>
      <w:marLeft w:val="0"/>
      <w:marRight w:val="0"/>
      <w:marTop w:val="0"/>
      <w:marBottom w:val="0"/>
      <w:divBdr>
        <w:top w:val="none" w:sz="0" w:space="0" w:color="auto"/>
        <w:left w:val="none" w:sz="0" w:space="0" w:color="auto"/>
        <w:bottom w:val="none" w:sz="0" w:space="0" w:color="auto"/>
        <w:right w:val="none" w:sz="0" w:space="0" w:color="auto"/>
      </w:divBdr>
    </w:div>
    <w:div w:id="572202114">
      <w:bodyDiv w:val="1"/>
      <w:marLeft w:val="0"/>
      <w:marRight w:val="0"/>
      <w:marTop w:val="0"/>
      <w:marBottom w:val="0"/>
      <w:divBdr>
        <w:top w:val="none" w:sz="0" w:space="0" w:color="auto"/>
        <w:left w:val="none" w:sz="0" w:space="0" w:color="auto"/>
        <w:bottom w:val="none" w:sz="0" w:space="0" w:color="auto"/>
        <w:right w:val="none" w:sz="0" w:space="0" w:color="auto"/>
      </w:divBdr>
    </w:div>
    <w:div w:id="595402960">
      <w:bodyDiv w:val="1"/>
      <w:marLeft w:val="0"/>
      <w:marRight w:val="0"/>
      <w:marTop w:val="0"/>
      <w:marBottom w:val="0"/>
      <w:divBdr>
        <w:top w:val="none" w:sz="0" w:space="0" w:color="auto"/>
        <w:left w:val="none" w:sz="0" w:space="0" w:color="auto"/>
        <w:bottom w:val="none" w:sz="0" w:space="0" w:color="auto"/>
        <w:right w:val="none" w:sz="0" w:space="0" w:color="auto"/>
      </w:divBdr>
    </w:div>
    <w:div w:id="604381911">
      <w:bodyDiv w:val="1"/>
      <w:marLeft w:val="0"/>
      <w:marRight w:val="0"/>
      <w:marTop w:val="0"/>
      <w:marBottom w:val="0"/>
      <w:divBdr>
        <w:top w:val="none" w:sz="0" w:space="0" w:color="auto"/>
        <w:left w:val="none" w:sz="0" w:space="0" w:color="auto"/>
        <w:bottom w:val="none" w:sz="0" w:space="0" w:color="auto"/>
        <w:right w:val="none" w:sz="0" w:space="0" w:color="auto"/>
      </w:divBdr>
    </w:div>
    <w:div w:id="617568263">
      <w:bodyDiv w:val="1"/>
      <w:marLeft w:val="0"/>
      <w:marRight w:val="0"/>
      <w:marTop w:val="0"/>
      <w:marBottom w:val="0"/>
      <w:divBdr>
        <w:top w:val="none" w:sz="0" w:space="0" w:color="auto"/>
        <w:left w:val="none" w:sz="0" w:space="0" w:color="auto"/>
        <w:bottom w:val="none" w:sz="0" w:space="0" w:color="auto"/>
        <w:right w:val="none" w:sz="0" w:space="0" w:color="auto"/>
      </w:divBdr>
    </w:div>
    <w:div w:id="622738423">
      <w:bodyDiv w:val="1"/>
      <w:marLeft w:val="0"/>
      <w:marRight w:val="0"/>
      <w:marTop w:val="0"/>
      <w:marBottom w:val="0"/>
      <w:divBdr>
        <w:top w:val="none" w:sz="0" w:space="0" w:color="auto"/>
        <w:left w:val="none" w:sz="0" w:space="0" w:color="auto"/>
        <w:bottom w:val="none" w:sz="0" w:space="0" w:color="auto"/>
        <w:right w:val="none" w:sz="0" w:space="0" w:color="auto"/>
      </w:divBdr>
    </w:div>
    <w:div w:id="634020548">
      <w:bodyDiv w:val="1"/>
      <w:marLeft w:val="0"/>
      <w:marRight w:val="0"/>
      <w:marTop w:val="0"/>
      <w:marBottom w:val="0"/>
      <w:divBdr>
        <w:top w:val="none" w:sz="0" w:space="0" w:color="auto"/>
        <w:left w:val="none" w:sz="0" w:space="0" w:color="auto"/>
        <w:bottom w:val="none" w:sz="0" w:space="0" w:color="auto"/>
        <w:right w:val="none" w:sz="0" w:space="0" w:color="auto"/>
      </w:divBdr>
    </w:div>
    <w:div w:id="638077545">
      <w:bodyDiv w:val="1"/>
      <w:marLeft w:val="0"/>
      <w:marRight w:val="0"/>
      <w:marTop w:val="0"/>
      <w:marBottom w:val="0"/>
      <w:divBdr>
        <w:top w:val="none" w:sz="0" w:space="0" w:color="auto"/>
        <w:left w:val="none" w:sz="0" w:space="0" w:color="auto"/>
        <w:bottom w:val="none" w:sz="0" w:space="0" w:color="auto"/>
        <w:right w:val="none" w:sz="0" w:space="0" w:color="auto"/>
      </w:divBdr>
    </w:div>
    <w:div w:id="643391463">
      <w:bodyDiv w:val="1"/>
      <w:marLeft w:val="0"/>
      <w:marRight w:val="0"/>
      <w:marTop w:val="0"/>
      <w:marBottom w:val="0"/>
      <w:divBdr>
        <w:top w:val="none" w:sz="0" w:space="0" w:color="auto"/>
        <w:left w:val="none" w:sz="0" w:space="0" w:color="auto"/>
        <w:bottom w:val="none" w:sz="0" w:space="0" w:color="auto"/>
        <w:right w:val="none" w:sz="0" w:space="0" w:color="auto"/>
      </w:divBdr>
    </w:div>
    <w:div w:id="650255496">
      <w:bodyDiv w:val="1"/>
      <w:marLeft w:val="0"/>
      <w:marRight w:val="0"/>
      <w:marTop w:val="0"/>
      <w:marBottom w:val="0"/>
      <w:divBdr>
        <w:top w:val="none" w:sz="0" w:space="0" w:color="auto"/>
        <w:left w:val="none" w:sz="0" w:space="0" w:color="auto"/>
        <w:bottom w:val="none" w:sz="0" w:space="0" w:color="auto"/>
        <w:right w:val="none" w:sz="0" w:space="0" w:color="auto"/>
      </w:divBdr>
    </w:div>
    <w:div w:id="651367269">
      <w:bodyDiv w:val="1"/>
      <w:marLeft w:val="0"/>
      <w:marRight w:val="0"/>
      <w:marTop w:val="0"/>
      <w:marBottom w:val="0"/>
      <w:divBdr>
        <w:top w:val="none" w:sz="0" w:space="0" w:color="auto"/>
        <w:left w:val="none" w:sz="0" w:space="0" w:color="auto"/>
        <w:bottom w:val="none" w:sz="0" w:space="0" w:color="auto"/>
        <w:right w:val="none" w:sz="0" w:space="0" w:color="auto"/>
      </w:divBdr>
    </w:div>
    <w:div w:id="660699643">
      <w:bodyDiv w:val="1"/>
      <w:marLeft w:val="0"/>
      <w:marRight w:val="0"/>
      <w:marTop w:val="0"/>
      <w:marBottom w:val="0"/>
      <w:divBdr>
        <w:top w:val="none" w:sz="0" w:space="0" w:color="auto"/>
        <w:left w:val="none" w:sz="0" w:space="0" w:color="auto"/>
        <w:bottom w:val="none" w:sz="0" w:space="0" w:color="auto"/>
        <w:right w:val="none" w:sz="0" w:space="0" w:color="auto"/>
      </w:divBdr>
    </w:div>
    <w:div w:id="668799738">
      <w:bodyDiv w:val="1"/>
      <w:marLeft w:val="0"/>
      <w:marRight w:val="0"/>
      <w:marTop w:val="0"/>
      <w:marBottom w:val="0"/>
      <w:divBdr>
        <w:top w:val="none" w:sz="0" w:space="0" w:color="auto"/>
        <w:left w:val="none" w:sz="0" w:space="0" w:color="auto"/>
        <w:bottom w:val="none" w:sz="0" w:space="0" w:color="auto"/>
        <w:right w:val="none" w:sz="0" w:space="0" w:color="auto"/>
      </w:divBdr>
    </w:div>
    <w:div w:id="674386831">
      <w:bodyDiv w:val="1"/>
      <w:marLeft w:val="0"/>
      <w:marRight w:val="0"/>
      <w:marTop w:val="0"/>
      <w:marBottom w:val="0"/>
      <w:divBdr>
        <w:top w:val="none" w:sz="0" w:space="0" w:color="auto"/>
        <w:left w:val="none" w:sz="0" w:space="0" w:color="auto"/>
        <w:bottom w:val="none" w:sz="0" w:space="0" w:color="auto"/>
        <w:right w:val="none" w:sz="0" w:space="0" w:color="auto"/>
      </w:divBdr>
    </w:div>
    <w:div w:id="679354093">
      <w:bodyDiv w:val="1"/>
      <w:marLeft w:val="0"/>
      <w:marRight w:val="0"/>
      <w:marTop w:val="0"/>
      <w:marBottom w:val="0"/>
      <w:divBdr>
        <w:top w:val="none" w:sz="0" w:space="0" w:color="auto"/>
        <w:left w:val="none" w:sz="0" w:space="0" w:color="auto"/>
        <w:bottom w:val="none" w:sz="0" w:space="0" w:color="auto"/>
        <w:right w:val="none" w:sz="0" w:space="0" w:color="auto"/>
      </w:divBdr>
    </w:div>
    <w:div w:id="685792436">
      <w:bodyDiv w:val="1"/>
      <w:marLeft w:val="0"/>
      <w:marRight w:val="0"/>
      <w:marTop w:val="0"/>
      <w:marBottom w:val="0"/>
      <w:divBdr>
        <w:top w:val="none" w:sz="0" w:space="0" w:color="auto"/>
        <w:left w:val="none" w:sz="0" w:space="0" w:color="auto"/>
        <w:bottom w:val="none" w:sz="0" w:space="0" w:color="auto"/>
        <w:right w:val="none" w:sz="0" w:space="0" w:color="auto"/>
      </w:divBdr>
    </w:div>
    <w:div w:id="691108026">
      <w:bodyDiv w:val="1"/>
      <w:marLeft w:val="0"/>
      <w:marRight w:val="0"/>
      <w:marTop w:val="0"/>
      <w:marBottom w:val="0"/>
      <w:divBdr>
        <w:top w:val="none" w:sz="0" w:space="0" w:color="auto"/>
        <w:left w:val="none" w:sz="0" w:space="0" w:color="auto"/>
        <w:bottom w:val="none" w:sz="0" w:space="0" w:color="auto"/>
        <w:right w:val="none" w:sz="0" w:space="0" w:color="auto"/>
      </w:divBdr>
    </w:div>
    <w:div w:id="692149508">
      <w:bodyDiv w:val="1"/>
      <w:marLeft w:val="0"/>
      <w:marRight w:val="0"/>
      <w:marTop w:val="0"/>
      <w:marBottom w:val="0"/>
      <w:divBdr>
        <w:top w:val="none" w:sz="0" w:space="0" w:color="auto"/>
        <w:left w:val="none" w:sz="0" w:space="0" w:color="auto"/>
        <w:bottom w:val="none" w:sz="0" w:space="0" w:color="auto"/>
        <w:right w:val="none" w:sz="0" w:space="0" w:color="auto"/>
      </w:divBdr>
    </w:div>
    <w:div w:id="723870801">
      <w:bodyDiv w:val="1"/>
      <w:marLeft w:val="0"/>
      <w:marRight w:val="0"/>
      <w:marTop w:val="0"/>
      <w:marBottom w:val="0"/>
      <w:divBdr>
        <w:top w:val="none" w:sz="0" w:space="0" w:color="auto"/>
        <w:left w:val="none" w:sz="0" w:space="0" w:color="auto"/>
        <w:bottom w:val="none" w:sz="0" w:space="0" w:color="auto"/>
        <w:right w:val="none" w:sz="0" w:space="0" w:color="auto"/>
      </w:divBdr>
    </w:div>
    <w:div w:id="742143102">
      <w:bodyDiv w:val="1"/>
      <w:marLeft w:val="0"/>
      <w:marRight w:val="0"/>
      <w:marTop w:val="0"/>
      <w:marBottom w:val="0"/>
      <w:divBdr>
        <w:top w:val="none" w:sz="0" w:space="0" w:color="auto"/>
        <w:left w:val="none" w:sz="0" w:space="0" w:color="auto"/>
        <w:bottom w:val="none" w:sz="0" w:space="0" w:color="auto"/>
        <w:right w:val="none" w:sz="0" w:space="0" w:color="auto"/>
      </w:divBdr>
    </w:div>
    <w:div w:id="761725584">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74714990">
      <w:bodyDiv w:val="1"/>
      <w:marLeft w:val="0"/>
      <w:marRight w:val="0"/>
      <w:marTop w:val="0"/>
      <w:marBottom w:val="0"/>
      <w:divBdr>
        <w:top w:val="none" w:sz="0" w:space="0" w:color="auto"/>
        <w:left w:val="none" w:sz="0" w:space="0" w:color="auto"/>
        <w:bottom w:val="none" w:sz="0" w:space="0" w:color="auto"/>
        <w:right w:val="none" w:sz="0" w:space="0" w:color="auto"/>
      </w:divBdr>
    </w:div>
    <w:div w:id="779378228">
      <w:bodyDiv w:val="1"/>
      <w:marLeft w:val="0"/>
      <w:marRight w:val="0"/>
      <w:marTop w:val="0"/>
      <w:marBottom w:val="0"/>
      <w:divBdr>
        <w:top w:val="none" w:sz="0" w:space="0" w:color="auto"/>
        <w:left w:val="none" w:sz="0" w:space="0" w:color="auto"/>
        <w:bottom w:val="none" w:sz="0" w:space="0" w:color="auto"/>
        <w:right w:val="none" w:sz="0" w:space="0" w:color="auto"/>
      </w:divBdr>
    </w:div>
    <w:div w:id="782187055">
      <w:bodyDiv w:val="1"/>
      <w:marLeft w:val="0"/>
      <w:marRight w:val="0"/>
      <w:marTop w:val="0"/>
      <w:marBottom w:val="0"/>
      <w:divBdr>
        <w:top w:val="none" w:sz="0" w:space="0" w:color="auto"/>
        <w:left w:val="none" w:sz="0" w:space="0" w:color="auto"/>
        <w:bottom w:val="none" w:sz="0" w:space="0" w:color="auto"/>
        <w:right w:val="none" w:sz="0" w:space="0" w:color="auto"/>
      </w:divBdr>
    </w:div>
    <w:div w:id="783353960">
      <w:bodyDiv w:val="1"/>
      <w:marLeft w:val="0"/>
      <w:marRight w:val="0"/>
      <w:marTop w:val="0"/>
      <w:marBottom w:val="0"/>
      <w:divBdr>
        <w:top w:val="none" w:sz="0" w:space="0" w:color="auto"/>
        <w:left w:val="none" w:sz="0" w:space="0" w:color="auto"/>
        <w:bottom w:val="none" w:sz="0" w:space="0" w:color="auto"/>
        <w:right w:val="none" w:sz="0" w:space="0" w:color="auto"/>
      </w:divBdr>
    </w:div>
    <w:div w:id="787628139">
      <w:bodyDiv w:val="1"/>
      <w:marLeft w:val="0"/>
      <w:marRight w:val="0"/>
      <w:marTop w:val="0"/>
      <w:marBottom w:val="0"/>
      <w:divBdr>
        <w:top w:val="none" w:sz="0" w:space="0" w:color="auto"/>
        <w:left w:val="none" w:sz="0" w:space="0" w:color="auto"/>
        <w:bottom w:val="none" w:sz="0" w:space="0" w:color="auto"/>
        <w:right w:val="none" w:sz="0" w:space="0" w:color="auto"/>
      </w:divBdr>
      <w:divsChild>
        <w:div w:id="190189573">
          <w:marLeft w:val="547"/>
          <w:marRight w:val="0"/>
          <w:marTop w:val="200"/>
          <w:marBottom w:val="0"/>
          <w:divBdr>
            <w:top w:val="none" w:sz="0" w:space="0" w:color="auto"/>
            <w:left w:val="none" w:sz="0" w:space="0" w:color="auto"/>
            <w:bottom w:val="none" w:sz="0" w:space="0" w:color="auto"/>
            <w:right w:val="none" w:sz="0" w:space="0" w:color="auto"/>
          </w:divBdr>
        </w:div>
      </w:divsChild>
    </w:div>
    <w:div w:id="801341420">
      <w:bodyDiv w:val="1"/>
      <w:marLeft w:val="0"/>
      <w:marRight w:val="0"/>
      <w:marTop w:val="0"/>
      <w:marBottom w:val="0"/>
      <w:divBdr>
        <w:top w:val="none" w:sz="0" w:space="0" w:color="auto"/>
        <w:left w:val="none" w:sz="0" w:space="0" w:color="auto"/>
        <w:bottom w:val="none" w:sz="0" w:space="0" w:color="auto"/>
        <w:right w:val="none" w:sz="0" w:space="0" w:color="auto"/>
      </w:divBdr>
    </w:div>
    <w:div w:id="805510442">
      <w:bodyDiv w:val="1"/>
      <w:marLeft w:val="0"/>
      <w:marRight w:val="0"/>
      <w:marTop w:val="0"/>
      <w:marBottom w:val="0"/>
      <w:divBdr>
        <w:top w:val="none" w:sz="0" w:space="0" w:color="auto"/>
        <w:left w:val="none" w:sz="0" w:space="0" w:color="auto"/>
        <w:bottom w:val="none" w:sz="0" w:space="0" w:color="auto"/>
        <w:right w:val="none" w:sz="0" w:space="0" w:color="auto"/>
      </w:divBdr>
    </w:div>
    <w:div w:id="812986715">
      <w:bodyDiv w:val="1"/>
      <w:marLeft w:val="0"/>
      <w:marRight w:val="0"/>
      <w:marTop w:val="0"/>
      <w:marBottom w:val="0"/>
      <w:divBdr>
        <w:top w:val="none" w:sz="0" w:space="0" w:color="auto"/>
        <w:left w:val="none" w:sz="0" w:space="0" w:color="auto"/>
        <w:bottom w:val="none" w:sz="0" w:space="0" w:color="auto"/>
        <w:right w:val="none" w:sz="0" w:space="0" w:color="auto"/>
      </w:divBdr>
    </w:div>
    <w:div w:id="815605015">
      <w:bodyDiv w:val="1"/>
      <w:marLeft w:val="0"/>
      <w:marRight w:val="0"/>
      <w:marTop w:val="0"/>
      <w:marBottom w:val="0"/>
      <w:divBdr>
        <w:top w:val="none" w:sz="0" w:space="0" w:color="auto"/>
        <w:left w:val="none" w:sz="0" w:space="0" w:color="auto"/>
        <w:bottom w:val="none" w:sz="0" w:space="0" w:color="auto"/>
        <w:right w:val="none" w:sz="0" w:space="0" w:color="auto"/>
      </w:divBdr>
    </w:div>
    <w:div w:id="827286224">
      <w:bodyDiv w:val="1"/>
      <w:marLeft w:val="0"/>
      <w:marRight w:val="0"/>
      <w:marTop w:val="0"/>
      <w:marBottom w:val="0"/>
      <w:divBdr>
        <w:top w:val="none" w:sz="0" w:space="0" w:color="auto"/>
        <w:left w:val="none" w:sz="0" w:space="0" w:color="auto"/>
        <w:bottom w:val="none" w:sz="0" w:space="0" w:color="auto"/>
        <w:right w:val="none" w:sz="0" w:space="0" w:color="auto"/>
      </w:divBdr>
    </w:div>
    <w:div w:id="830146708">
      <w:bodyDiv w:val="1"/>
      <w:marLeft w:val="0"/>
      <w:marRight w:val="0"/>
      <w:marTop w:val="0"/>
      <w:marBottom w:val="0"/>
      <w:divBdr>
        <w:top w:val="none" w:sz="0" w:space="0" w:color="auto"/>
        <w:left w:val="none" w:sz="0" w:space="0" w:color="auto"/>
        <w:bottom w:val="none" w:sz="0" w:space="0" w:color="auto"/>
        <w:right w:val="none" w:sz="0" w:space="0" w:color="auto"/>
      </w:divBdr>
    </w:div>
    <w:div w:id="864517464">
      <w:bodyDiv w:val="1"/>
      <w:marLeft w:val="0"/>
      <w:marRight w:val="0"/>
      <w:marTop w:val="0"/>
      <w:marBottom w:val="0"/>
      <w:divBdr>
        <w:top w:val="none" w:sz="0" w:space="0" w:color="auto"/>
        <w:left w:val="none" w:sz="0" w:space="0" w:color="auto"/>
        <w:bottom w:val="none" w:sz="0" w:space="0" w:color="auto"/>
        <w:right w:val="none" w:sz="0" w:space="0" w:color="auto"/>
      </w:divBdr>
    </w:div>
    <w:div w:id="877470432">
      <w:bodyDiv w:val="1"/>
      <w:marLeft w:val="0"/>
      <w:marRight w:val="0"/>
      <w:marTop w:val="0"/>
      <w:marBottom w:val="0"/>
      <w:divBdr>
        <w:top w:val="none" w:sz="0" w:space="0" w:color="auto"/>
        <w:left w:val="none" w:sz="0" w:space="0" w:color="auto"/>
        <w:bottom w:val="none" w:sz="0" w:space="0" w:color="auto"/>
        <w:right w:val="none" w:sz="0" w:space="0" w:color="auto"/>
      </w:divBdr>
    </w:div>
    <w:div w:id="889222726">
      <w:bodyDiv w:val="1"/>
      <w:marLeft w:val="0"/>
      <w:marRight w:val="0"/>
      <w:marTop w:val="0"/>
      <w:marBottom w:val="0"/>
      <w:divBdr>
        <w:top w:val="none" w:sz="0" w:space="0" w:color="auto"/>
        <w:left w:val="none" w:sz="0" w:space="0" w:color="auto"/>
        <w:bottom w:val="none" w:sz="0" w:space="0" w:color="auto"/>
        <w:right w:val="none" w:sz="0" w:space="0" w:color="auto"/>
      </w:divBdr>
    </w:div>
    <w:div w:id="899093275">
      <w:bodyDiv w:val="1"/>
      <w:marLeft w:val="0"/>
      <w:marRight w:val="0"/>
      <w:marTop w:val="0"/>
      <w:marBottom w:val="0"/>
      <w:divBdr>
        <w:top w:val="none" w:sz="0" w:space="0" w:color="auto"/>
        <w:left w:val="none" w:sz="0" w:space="0" w:color="auto"/>
        <w:bottom w:val="none" w:sz="0" w:space="0" w:color="auto"/>
        <w:right w:val="none" w:sz="0" w:space="0" w:color="auto"/>
      </w:divBdr>
    </w:div>
    <w:div w:id="925770274">
      <w:bodyDiv w:val="1"/>
      <w:marLeft w:val="0"/>
      <w:marRight w:val="0"/>
      <w:marTop w:val="0"/>
      <w:marBottom w:val="0"/>
      <w:divBdr>
        <w:top w:val="none" w:sz="0" w:space="0" w:color="auto"/>
        <w:left w:val="none" w:sz="0" w:space="0" w:color="auto"/>
        <w:bottom w:val="none" w:sz="0" w:space="0" w:color="auto"/>
        <w:right w:val="none" w:sz="0" w:space="0" w:color="auto"/>
      </w:divBdr>
    </w:div>
    <w:div w:id="960496459">
      <w:bodyDiv w:val="1"/>
      <w:marLeft w:val="0"/>
      <w:marRight w:val="0"/>
      <w:marTop w:val="0"/>
      <w:marBottom w:val="0"/>
      <w:divBdr>
        <w:top w:val="none" w:sz="0" w:space="0" w:color="auto"/>
        <w:left w:val="none" w:sz="0" w:space="0" w:color="auto"/>
        <w:bottom w:val="none" w:sz="0" w:space="0" w:color="auto"/>
        <w:right w:val="none" w:sz="0" w:space="0" w:color="auto"/>
      </w:divBdr>
    </w:div>
    <w:div w:id="977758501">
      <w:bodyDiv w:val="1"/>
      <w:marLeft w:val="0"/>
      <w:marRight w:val="0"/>
      <w:marTop w:val="0"/>
      <w:marBottom w:val="0"/>
      <w:divBdr>
        <w:top w:val="none" w:sz="0" w:space="0" w:color="auto"/>
        <w:left w:val="none" w:sz="0" w:space="0" w:color="auto"/>
        <w:bottom w:val="none" w:sz="0" w:space="0" w:color="auto"/>
        <w:right w:val="none" w:sz="0" w:space="0" w:color="auto"/>
      </w:divBdr>
    </w:div>
    <w:div w:id="986737216">
      <w:bodyDiv w:val="1"/>
      <w:marLeft w:val="0"/>
      <w:marRight w:val="0"/>
      <w:marTop w:val="0"/>
      <w:marBottom w:val="0"/>
      <w:divBdr>
        <w:top w:val="none" w:sz="0" w:space="0" w:color="auto"/>
        <w:left w:val="none" w:sz="0" w:space="0" w:color="auto"/>
        <w:bottom w:val="none" w:sz="0" w:space="0" w:color="auto"/>
        <w:right w:val="none" w:sz="0" w:space="0" w:color="auto"/>
      </w:divBdr>
    </w:div>
    <w:div w:id="1009017619">
      <w:bodyDiv w:val="1"/>
      <w:marLeft w:val="0"/>
      <w:marRight w:val="0"/>
      <w:marTop w:val="0"/>
      <w:marBottom w:val="0"/>
      <w:divBdr>
        <w:top w:val="none" w:sz="0" w:space="0" w:color="auto"/>
        <w:left w:val="none" w:sz="0" w:space="0" w:color="auto"/>
        <w:bottom w:val="none" w:sz="0" w:space="0" w:color="auto"/>
        <w:right w:val="none" w:sz="0" w:space="0" w:color="auto"/>
      </w:divBdr>
    </w:div>
    <w:div w:id="1011877737">
      <w:bodyDiv w:val="1"/>
      <w:marLeft w:val="0"/>
      <w:marRight w:val="0"/>
      <w:marTop w:val="0"/>
      <w:marBottom w:val="0"/>
      <w:divBdr>
        <w:top w:val="none" w:sz="0" w:space="0" w:color="auto"/>
        <w:left w:val="none" w:sz="0" w:space="0" w:color="auto"/>
        <w:bottom w:val="none" w:sz="0" w:space="0" w:color="auto"/>
        <w:right w:val="none" w:sz="0" w:space="0" w:color="auto"/>
      </w:divBdr>
    </w:div>
    <w:div w:id="1014304886">
      <w:bodyDiv w:val="1"/>
      <w:marLeft w:val="0"/>
      <w:marRight w:val="0"/>
      <w:marTop w:val="0"/>
      <w:marBottom w:val="0"/>
      <w:divBdr>
        <w:top w:val="none" w:sz="0" w:space="0" w:color="auto"/>
        <w:left w:val="none" w:sz="0" w:space="0" w:color="auto"/>
        <w:bottom w:val="none" w:sz="0" w:space="0" w:color="auto"/>
        <w:right w:val="none" w:sz="0" w:space="0" w:color="auto"/>
      </w:divBdr>
    </w:div>
    <w:div w:id="1014570637">
      <w:bodyDiv w:val="1"/>
      <w:marLeft w:val="0"/>
      <w:marRight w:val="0"/>
      <w:marTop w:val="0"/>
      <w:marBottom w:val="0"/>
      <w:divBdr>
        <w:top w:val="none" w:sz="0" w:space="0" w:color="auto"/>
        <w:left w:val="none" w:sz="0" w:space="0" w:color="auto"/>
        <w:bottom w:val="none" w:sz="0" w:space="0" w:color="auto"/>
        <w:right w:val="none" w:sz="0" w:space="0" w:color="auto"/>
      </w:divBdr>
    </w:div>
    <w:div w:id="1020934293">
      <w:bodyDiv w:val="1"/>
      <w:marLeft w:val="0"/>
      <w:marRight w:val="0"/>
      <w:marTop w:val="0"/>
      <w:marBottom w:val="0"/>
      <w:divBdr>
        <w:top w:val="none" w:sz="0" w:space="0" w:color="auto"/>
        <w:left w:val="none" w:sz="0" w:space="0" w:color="auto"/>
        <w:bottom w:val="none" w:sz="0" w:space="0" w:color="auto"/>
        <w:right w:val="none" w:sz="0" w:space="0" w:color="auto"/>
      </w:divBdr>
    </w:div>
    <w:div w:id="1032802057">
      <w:bodyDiv w:val="1"/>
      <w:marLeft w:val="0"/>
      <w:marRight w:val="0"/>
      <w:marTop w:val="0"/>
      <w:marBottom w:val="0"/>
      <w:divBdr>
        <w:top w:val="none" w:sz="0" w:space="0" w:color="auto"/>
        <w:left w:val="none" w:sz="0" w:space="0" w:color="auto"/>
        <w:bottom w:val="none" w:sz="0" w:space="0" w:color="auto"/>
        <w:right w:val="none" w:sz="0" w:space="0" w:color="auto"/>
      </w:divBdr>
    </w:div>
    <w:div w:id="1043600712">
      <w:bodyDiv w:val="1"/>
      <w:marLeft w:val="0"/>
      <w:marRight w:val="0"/>
      <w:marTop w:val="0"/>
      <w:marBottom w:val="0"/>
      <w:divBdr>
        <w:top w:val="none" w:sz="0" w:space="0" w:color="auto"/>
        <w:left w:val="none" w:sz="0" w:space="0" w:color="auto"/>
        <w:bottom w:val="none" w:sz="0" w:space="0" w:color="auto"/>
        <w:right w:val="none" w:sz="0" w:space="0" w:color="auto"/>
      </w:divBdr>
    </w:div>
    <w:div w:id="1051466091">
      <w:bodyDiv w:val="1"/>
      <w:marLeft w:val="0"/>
      <w:marRight w:val="0"/>
      <w:marTop w:val="0"/>
      <w:marBottom w:val="0"/>
      <w:divBdr>
        <w:top w:val="none" w:sz="0" w:space="0" w:color="auto"/>
        <w:left w:val="none" w:sz="0" w:space="0" w:color="auto"/>
        <w:bottom w:val="none" w:sz="0" w:space="0" w:color="auto"/>
        <w:right w:val="none" w:sz="0" w:space="0" w:color="auto"/>
      </w:divBdr>
    </w:div>
    <w:div w:id="1063600873">
      <w:bodyDiv w:val="1"/>
      <w:marLeft w:val="0"/>
      <w:marRight w:val="0"/>
      <w:marTop w:val="0"/>
      <w:marBottom w:val="0"/>
      <w:divBdr>
        <w:top w:val="none" w:sz="0" w:space="0" w:color="auto"/>
        <w:left w:val="none" w:sz="0" w:space="0" w:color="auto"/>
        <w:bottom w:val="none" w:sz="0" w:space="0" w:color="auto"/>
        <w:right w:val="none" w:sz="0" w:space="0" w:color="auto"/>
      </w:divBdr>
    </w:div>
    <w:div w:id="1079012613">
      <w:bodyDiv w:val="1"/>
      <w:marLeft w:val="0"/>
      <w:marRight w:val="0"/>
      <w:marTop w:val="0"/>
      <w:marBottom w:val="0"/>
      <w:divBdr>
        <w:top w:val="none" w:sz="0" w:space="0" w:color="auto"/>
        <w:left w:val="none" w:sz="0" w:space="0" w:color="auto"/>
        <w:bottom w:val="none" w:sz="0" w:space="0" w:color="auto"/>
        <w:right w:val="none" w:sz="0" w:space="0" w:color="auto"/>
      </w:divBdr>
    </w:div>
    <w:div w:id="1088817864">
      <w:bodyDiv w:val="1"/>
      <w:marLeft w:val="0"/>
      <w:marRight w:val="0"/>
      <w:marTop w:val="0"/>
      <w:marBottom w:val="0"/>
      <w:divBdr>
        <w:top w:val="none" w:sz="0" w:space="0" w:color="auto"/>
        <w:left w:val="none" w:sz="0" w:space="0" w:color="auto"/>
        <w:bottom w:val="none" w:sz="0" w:space="0" w:color="auto"/>
        <w:right w:val="none" w:sz="0" w:space="0" w:color="auto"/>
      </w:divBdr>
    </w:div>
    <w:div w:id="1095051192">
      <w:bodyDiv w:val="1"/>
      <w:marLeft w:val="0"/>
      <w:marRight w:val="0"/>
      <w:marTop w:val="0"/>
      <w:marBottom w:val="0"/>
      <w:divBdr>
        <w:top w:val="none" w:sz="0" w:space="0" w:color="auto"/>
        <w:left w:val="none" w:sz="0" w:space="0" w:color="auto"/>
        <w:bottom w:val="none" w:sz="0" w:space="0" w:color="auto"/>
        <w:right w:val="none" w:sz="0" w:space="0" w:color="auto"/>
      </w:divBdr>
    </w:div>
    <w:div w:id="1101679457">
      <w:bodyDiv w:val="1"/>
      <w:marLeft w:val="0"/>
      <w:marRight w:val="0"/>
      <w:marTop w:val="0"/>
      <w:marBottom w:val="0"/>
      <w:divBdr>
        <w:top w:val="none" w:sz="0" w:space="0" w:color="auto"/>
        <w:left w:val="none" w:sz="0" w:space="0" w:color="auto"/>
        <w:bottom w:val="none" w:sz="0" w:space="0" w:color="auto"/>
        <w:right w:val="none" w:sz="0" w:space="0" w:color="auto"/>
      </w:divBdr>
    </w:div>
    <w:div w:id="1107651946">
      <w:bodyDiv w:val="1"/>
      <w:marLeft w:val="0"/>
      <w:marRight w:val="0"/>
      <w:marTop w:val="0"/>
      <w:marBottom w:val="0"/>
      <w:divBdr>
        <w:top w:val="none" w:sz="0" w:space="0" w:color="auto"/>
        <w:left w:val="none" w:sz="0" w:space="0" w:color="auto"/>
        <w:bottom w:val="none" w:sz="0" w:space="0" w:color="auto"/>
        <w:right w:val="none" w:sz="0" w:space="0" w:color="auto"/>
      </w:divBdr>
    </w:div>
    <w:div w:id="1128940342">
      <w:bodyDiv w:val="1"/>
      <w:marLeft w:val="0"/>
      <w:marRight w:val="0"/>
      <w:marTop w:val="0"/>
      <w:marBottom w:val="0"/>
      <w:divBdr>
        <w:top w:val="none" w:sz="0" w:space="0" w:color="auto"/>
        <w:left w:val="none" w:sz="0" w:space="0" w:color="auto"/>
        <w:bottom w:val="none" w:sz="0" w:space="0" w:color="auto"/>
        <w:right w:val="none" w:sz="0" w:space="0" w:color="auto"/>
      </w:divBdr>
    </w:div>
    <w:div w:id="1159494673">
      <w:bodyDiv w:val="1"/>
      <w:marLeft w:val="0"/>
      <w:marRight w:val="0"/>
      <w:marTop w:val="0"/>
      <w:marBottom w:val="0"/>
      <w:divBdr>
        <w:top w:val="none" w:sz="0" w:space="0" w:color="auto"/>
        <w:left w:val="none" w:sz="0" w:space="0" w:color="auto"/>
        <w:bottom w:val="none" w:sz="0" w:space="0" w:color="auto"/>
        <w:right w:val="none" w:sz="0" w:space="0" w:color="auto"/>
      </w:divBdr>
    </w:div>
    <w:div w:id="1209148449">
      <w:bodyDiv w:val="1"/>
      <w:marLeft w:val="0"/>
      <w:marRight w:val="0"/>
      <w:marTop w:val="0"/>
      <w:marBottom w:val="0"/>
      <w:divBdr>
        <w:top w:val="none" w:sz="0" w:space="0" w:color="auto"/>
        <w:left w:val="none" w:sz="0" w:space="0" w:color="auto"/>
        <w:bottom w:val="none" w:sz="0" w:space="0" w:color="auto"/>
        <w:right w:val="none" w:sz="0" w:space="0" w:color="auto"/>
      </w:divBdr>
    </w:div>
    <w:div w:id="1209561839">
      <w:bodyDiv w:val="1"/>
      <w:marLeft w:val="0"/>
      <w:marRight w:val="0"/>
      <w:marTop w:val="0"/>
      <w:marBottom w:val="0"/>
      <w:divBdr>
        <w:top w:val="none" w:sz="0" w:space="0" w:color="auto"/>
        <w:left w:val="none" w:sz="0" w:space="0" w:color="auto"/>
        <w:bottom w:val="none" w:sz="0" w:space="0" w:color="auto"/>
        <w:right w:val="none" w:sz="0" w:space="0" w:color="auto"/>
      </w:divBdr>
    </w:div>
    <w:div w:id="1211112666">
      <w:bodyDiv w:val="1"/>
      <w:marLeft w:val="0"/>
      <w:marRight w:val="0"/>
      <w:marTop w:val="0"/>
      <w:marBottom w:val="0"/>
      <w:divBdr>
        <w:top w:val="none" w:sz="0" w:space="0" w:color="auto"/>
        <w:left w:val="none" w:sz="0" w:space="0" w:color="auto"/>
        <w:bottom w:val="none" w:sz="0" w:space="0" w:color="auto"/>
        <w:right w:val="none" w:sz="0" w:space="0" w:color="auto"/>
      </w:divBdr>
    </w:div>
    <w:div w:id="1211382878">
      <w:bodyDiv w:val="1"/>
      <w:marLeft w:val="0"/>
      <w:marRight w:val="0"/>
      <w:marTop w:val="0"/>
      <w:marBottom w:val="0"/>
      <w:divBdr>
        <w:top w:val="none" w:sz="0" w:space="0" w:color="auto"/>
        <w:left w:val="none" w:sz="0" w:space="0" w:color="auto"/>
        <w:bottom w:val="none" w:sz="0" w:space="0" w:color="auto"/>
        <w:right w:val="none" w:sz="0" w:space="0" w:color="auto"/>
      </w:divBdr>
    </w:div>
    <w:div w:id="1214543171">
      <w:bodyDiv w:val="1"/>
      <w:marLeft w:val="0"/>
      <w:marRight w:val="0"/>
      <w:marTop w:val="0"/>
      <w:marBottom w:val="0"/>
      <w:divBdr>
        <w:top w:val="none" w:sz="0" w:space="0" w:color="auto"/>
        <w:left w:val="none" w:sz="0" w:space="0" w:color="auto"/>
        <w:bottom w:val="none" w:sz="0" w:space="0" w:color="auto"/>
        <w:right w:val="none" w:sz="0" w:space="0" w:color="auto"/>
      </w:divBdr>
    </w:div>
    <w:div w:id="1216894688">
      <w:bodyDiv w:val="1"/>
      <w:marLeft w:val="0"/>
      <w:marRight w:val="0"/>
      <w:marTop w:val="0"/>
      <w:marBottom w:val="0"/>
      <w:divBdr>
        <w:top w:val="none" w:sz="0" w:space="0" w:color="auto"/>
        <w:left w:val="none" w:sz="0" w:space="0" w:color="auto"/>
        <w:bottom w:val="none" w:sz="0" w:space="0" w:color="auto"/>
        <w:right w:val="none" w:sz="0" w:space="0" w:color="auto"/>
      </w:divBdr>
    </w:div>
    <w:div w:id="1221399214">
      <w:bodyDiv w:val="1"/>
      <w:marLeft w:val="0"/>
      <w:marRight w:val="0"/>
      <w:marTop w:val="0"/>
      <w:marBottom w:val="0"/>
      <w:divBdr>
        <w:top w:val="none" w:sz="0" w:space="0" w:color="auto"/>
        <w:left w:val="none" w:sz="0" w:space="0" w:color="auto"/>
        <w:bottom w:val="none" w:sz="0" w:space="0" w:color="auto"/>
        <w:right w:val="none" w:sz="0" w:space="0" w:color="auto"/>
      </w:divBdr>
    </w:div>
    <w:div w:id="1232471546">
      <w:bodyDiv w:val="1"/>
      <w:marLeft w:val="0"/>
      <w:marRight w:val="0"/>
      <w:marTop w:val="0"/>
      <w:marBottom w:val="0"/>
      <w:divBdr>
        <w:top w:val="none" w:sz="0" w:space="0" w:color="auto"/>
        <w:left w:val="none" w:sz="0" w:space="0" w:color="auto"/>
        <w:bottom w:val="none" w:sz="0" w:space="0" w:color="auto"/>
        <w:right w:val="none" w:sz="0" w:space="0" w:color="auto"/>
      </w:divBdr>
    </w:div>
    <w:div w:id="1245409449">
      <w:bodyDiv w:val="1"/>
      <w:marLeft w:val="0"/>
      <w:marRight w:val="0"/>
      <w:marTop w:val="0"/>
      <w:marBottom w:val="0"/>
      <w:divBdr>
        <w:top w:val="none" w:sz="0" w:space="0" w:color="auto"/>
        <w:left w:val="none" w:sz="0" w:space="0" w:color="auto"/>
        <w:bottom w:val="none" w:sz="0" w:space="0" w:color="auto"/>
        <w:right w:val="none" w:sz="0" w:space="0" w:color="auto"/>
      </w:divBdr>
    </w:div>
    <w:div w:id="1258097637">
      <w:bodyDiv w:val="1"/>
      <w:marLeft w:val="0"/>
      <w:marRight w:val="0"/>
      <w:marTop w:val="0"/>
      <w:marBottom w:val="0"/>
      <w:divBdr>
        <w:top w:val="none" w:sz="0" w:space="0" w:color="auto"/>
        <w:left w:val="none" w:sz="0" w:space="0" w:color="auto"/>
        <w:bottom w:val="none" w:sz="0" w:space="0" w:color="auto"/>
        <w:right w:val="none" w:sz="0" w:space="0" w:color="auto"/>
      </w:divBdr>
    </w:div>
    <w:div w:id="1276210506">
      <w:bodyDiv w:val="1"/>
      <w:marLeft w:val="0"/>
      <w:marRight w:val="0"/>
      <w:marTop w:val="0"/>
      <w:marBottom w:val="0"/>
      <w:divBdr>
        <w:top w:val="none" w:sz="0" w:space="0" w:color="auto"/>
        <w:left w:val="none" w:sz="0" w:space="0" w:color="auto"/>
        <w:bottom w:val="none" w:sz="0" w:space="0" w:color="auto"/>
        <w:right w:val="none" w:sz="0" w:space="0" w:color="auto"/>
      </w:divBdr>
    </w:div>
    <w:div w:id="1290429328">
      <w:bodyDiv w:val="1"/>
      <w:marLeft w:val="0"/>
      <w:marRight w:val="0"/>
      <w:marTop w:val="0"/>
      <w:marBottom w:val="0"/>
      <w:divBdr>
        <w:top w:val="none" w:sz="0" w:space="0" w:color="auto"/>
        <w:left w:val="none" w:sz="0" w:space="0" w:color="auto"/>
        <w:bottom w:val="none" w:sz="0" w:space="0" w:color="auto"/>
        <w:right w:val="none" w:sz="0" w:space="0" w:color="auto"/>
      </w:divBdr>
    </w:div>
    <w:div w:id="1294599655">
      <w:bodyDiv w:val="1"/>
      <w:marLeft w:val="0"/>
      <w:marRight w:val="0"/>
      <w:marTop w:val="0"/>
      <w:marBottom w:val="0"/>
      <w:divBdr>
        <w:top w:val="none" w:sz="0" w:space="0" w:color="auto"/>
        <w:left w:val="none" w:sz="0" w:space="0" w:color="auto"/>
        <w:bottom w:val="none" w:sz="0" w:space="0" w:color="auto"/>
        <w:right w:val="none" w:sz="0" w:space="0" w:color="auto"/>
      </w:divBdr>
    </w:div>
    <w:div w:id="1298221611">
      <w:bodyDiv w:val="1"/>
      <w:marLeft w:val="0"/>
      <w:marRight w:val="0"/>
      <w:marTop w:val="0"/>
      <w:marBottom w:val="0"/>
      <w:divBdr>
        <w:top w:val="none" w:sz="0" w:space="0" w:color="auto"/>
        <w:left w:val="none" w:sz="0" w:space="0" w:color="auto"/>
        <w:bottom w:val="none" w:sz="0" w:space="0" w:color="auto"/>
        <w:right w:val="none" w:sz="0" w:space="0" w:color="auto"/>
      </w:divBdr>
    </w:div>
    <w:div w:id="1310793486">
      <w:bodyDiv w:val="1"/>
      <w:marLeft w:val="0"/>
      <w:marRight w:val="0"/>
      <w:marTop w:val="0"/>
      <w:marBottom w:val="0"/>
      <w:divBdr>
        <w:top w:val="none" w:sz="0" w:space="0" w:color="auto"/>
        <w:left w:val="none" w:sz="0" w:space="0" w:color="auto"/>
        <w:bottom w:val="none" w:sz="0" w:space="0" w:color="auto"/>
        <w:right w:val="none" w:sz="0" w:space="0" w:color="auto"/>
      </w:divBdr>
    </w:div>
    <w:div w:id="1320042780">
      <w:bodyDiv w:val="1"/>
      <w:marLeft w:val="0"/>
      <w:marRight w:val="0"/>
      <w:marTop w:val="0"/>
      <w:marBottom w:val="0"/>
      <w:divBdr>
        <w:top w:val="none" w:sz="0" w:space="0" w:color="auto"/>
        <w:left w:val="none" w:sz="0" w:space="0" w:color="auto"/>
        <w:bottom w:val="none" w:sz="0" w:space="0" w:color="auto"/>
        <w:right w:val="none" w:sz="0" w:space="0" w:color="auto"/>
      </w:divBdr>
    </w:div>
    <w:div w:id="1320647427">
      <w:bodyDiv w:val="1"/>
      <w:marLeft w:val="0"/>
      <w:marRight w:val="0"/>
      <w:marTop w:val="0"/>
      <w:marBottom w:val="0"/>
      <w:divBdr>
        <w:top w:val="none" w:sz="0" w:space="0" w:color="auto"/>
        <w:left w:val="none" w:sz="0" w:space="0" w:color="auto"/>
        <w:bottom w:val="none" w:sz="0" w:space="0" w:color="auto"/>
        <w:right w:val="none" w:sz="0" w:space="0" w:color="auto"/>
      </w:divBdr>
    </w:div>
    <w:div w:id="1323657995">
      <w:bodyDiv w:val="1"/>
      <w:marLeft w:val="0"/>
      <w:marRight w:val="0"/>
      <w:marTop w:val="0"/>
      <w:marBottom w:val="0"/>
      <w:divBdr>
        <w:top w:val="none" w:sz="0" w:space="0" w:color="auto"/>
        <w:left w:val="none" w:sz="0" w:space="0" w:color="auto"/>
        <w:bottom w:val="none" w:sz="0" w:space="0" w:color="auto"/>
        <w:right w:val="none" w:sz="0" w:space="0" w:color="auto"/>
      </w:divBdr>
    </w:div>
    <w:div w:id="1333989391">
      <w:bodyDiv w:val="1"/>
      <w:marLeft w:val="0"/>
      <w:marRight w:val="0"/>
      <w:marTop w:val="0"/>
      <w:marBottom w:val="0"/>
      <w:divBdr>
        <w:top w:val="none" w:sz="0" w:space="0" w:color="auto"/>
        <w:left w:val="none" w:sz="0" w:space="0" w:color="auto"/>
        <w:bottom w:val="none" w:sz="0" w:space="0" w:color="auto"/>
        <w:right w:val="none" w:sz="0" w:space="0" w:color="auto"/>
      </w:divBdr>
    </w:div>
    <w:div w:id="1355184548">
      <w:bodyDiv w:val="1"/>
      <w:marLeft w:val="0"/>
      <w:marRight w:val="0"/>
      <w:marTop w:val="0"/>
      <w:marBottom w:val="0"/>
      <w:divBdr>
        <w:top w:val="none" w:sz="0" w:space="0" w:color="auto"/>
        <w:left w:val="none" w:sz="0" w:space="0" w:color="auto"/>
        <w:bottom w:val="none" w:sz="0" w:space="0" w:color="auto"/>
        <w:right w:val="none" w:sz="0" w:space="0" w:color="auto"/>
      </w:divBdr>
    </w:div>
    <w:div w:id="1378428670">
      <w:bodyDiv w:val="1"/>
      <w:marLeft w:val="0"/>
      <w:marRight w:val="0"/>
      <w:marTop w:val="0"/>
      <w:marBottom w:val="0"/>
      <w:divBdr>
        <w:top w:val="none" w:sz="0" w:space="0" w:color="auto"/>
        <w:left w:val="none" w:sz="0" w:space="0" w:color="auto"/>
        <w:bottom w:val="none" w:sz="0" w:space="0" w:color="auto"/>
        <w:right w:val="none" w:sz="0" w:space="0" w:color="auto"/>
      </w:divBdr>
    </w:div>
    <w:div w:id="1392194217">
      <w:bodyDiv w:val="1"/>
      <w:marLeft w:val="0"/>
      <w:marRight w:val="0"/>
      <w:marTop w:val="0"/>
      <w:marBottom w:val="0"/>
      <w:divBdr>
        <w:top w:val="none" w:sz="0" w:space="0" w:color="auto"/>
        <w:left w:val="none" w:sz="0" w:space="0" w:color="auto"/>
        <w:bottom w:val="none" w:sz="0" w:space="0" w:color="auto"/>
        <w:right w:val="none" w:sz="0" w:space="0" w:color="auto"/>
      </w:divBdr>
    </w:div>
    <w:div w:id="1396779075">
      <w:bodyDiv w:val="1"/>
      <w:marLeft w:val="0"/>
      <w:marRight w:val="0"/>
      <w:marTop w:val="0"/>
      <w:marBottom w:val="0"/>
      <w:divBdr>
        <w:top w:val="none" w:sz="0" w:space="0" w:color="auto"/>
        <w:left w:val="none" w:sz="0" w:space="0" w:color="auto"/>
        <w:bottom w:val="none" w:sz="0" w:space="0" w:color="auto"/>
        <w:right w:val="none" w:sz="0" w:space="0" w:color="auto"/>
      </w:divBdr>
    </w:div>
    <w:div w:id="1412311963">
      <w:bodyDiv w:val="1"/>
      <w:marLeft w:val="0"/>
      <w:marRight w:val="0"/>
      <w:marTop w:val="0"/>
      <w:marBottom w:val="0"/>
      <w:divBdr>
        <w:top w:val="none" w:sz="0" w:space="0" w:color="auto"/>
        <w:left w:val="none" w:sz="0" w:space="0" w:color="auto"/>
        <w:bottom w:val="none" w:sz="0" w:space="0" w:color="auto"/>
        <w:right w:val="none" w:sz="0" w:space="0" w:color="auto"/>
      </w:divBdr>
    </w:div>
    <w:div w:id="1423260085">
      <w:bodyDiv w:val="1"/>
      <w:marLeft w:val="0"/>
      <w:marRight w:val="0"/>
      <w:marTop w:val="0"/>
      <w:marBottom w:val="0"/>
      <w:divBdr>
        <w:top w:val="none" w:sz="0" w:space="0" w:color="auto"/>
        <w:left w:val="none" w:sz="0" w:space="0" w:color="auto"/>
        <w:bottom w:val="none" w:sz="0" w:space="0" w:color="auto"/>
        <w:right w:val="none" w:sz="0" w:space="0" w:color="auto"/>
      </w:divBdr>
    </w:div>
    <w:div w:id="1423986019">
      <w:bodyDiv w:val="1"/>
      <w:marLeft w:val="0"/>
      <w:marRight w:val="0"/>
      <w:marTop w:val="0"/>
      <w:marBottom w:val="0"/>
      <w:divBdr>
        <w:top w:val="none" w:sz="0" w:space="0" w:color="auto"/>
        <w:left w:val="none" w:sz="0" w:space="0" w:color="auto"/>
        <w:bottom w:val="none" w:sz="0" w:space="0" w:color="auto"/>
        <w:right w:val="none" w:sz="0" w:space="0" w:color="auto"/>
      </w:divBdr>
    </w:div>
    <w:div w:id="1436711353">
      <w:bodyDiv w:val="1"/>
      <w:marLeft w:val="0"/>
      <w:marRight w:val="0"/>
      <w:marTop w:val="0"/>
      <w:marBottom w:val="0"/>
      <w:divBdr>
        <w:top w:val="none" w:sz="0" w:space="0" w:color="auto"/>
        <w:left w:val="none" w:sz="0" w:space="0" w:color="auto"/>
        <w:bottom w:val="none" w:sz="0" w:space="0" w:color="auto"/>
        <w:right w:val="none" w:sz="0" w:space="0" w:color="auto"/>
      </w:divBdr>
    </w:div>
    <w:div w:id="1439984840">
      <w:bodyDiv w:val="1"/>
      <w:marLeft w:val="0"/>
      <w:marRight w:val="0"/>
      <w:marTop w:val="0"/>
      <w:marBottom w:val="0"/>
      <w:divBdr>
        <w:top w:val="none" w:sz="0" w:space="0" w:color="auto"/>
        <w:left w:val="none" w:sz="0" w:space="0" w:color="auto"/>
        <w:bottom w:val="none" w:sz="0" w:space="0" w:color="auto"/>
        <w:right w:val="none" w:sz="0" w:space="0" w:color="auto"/>
      </w:divBdr>
    </w:div>
    <w:div w:id="1443186150">
      <w:bodyDiv w:val="1"/>
      <w:marLeft w:val="0"/>
      <w:marRight w:val="0"/>
      <w:marTop w:val="0"/>
      <w:marBottom w:val="0"/>
      <w:divBdr>
        <w:top w:val="none" w:sz="0" w:space="0" w:color="auto"/>
        <w:left w:val="none" w:sz="0" w:space="0" w:color="auto"/>
        <w:bottom w:val="none" w:sz="0" w:space="0" w:color="auto"/>
        <w:right w:val="none" w:sz="0" w:space="0" w:color="auto"/>
      </w:divBdr>
    </w:div>
    <w:div w:id="1443919814">
      <w:bodyDiv w:val="1"/>
      <w:marLeft w:val="0"/>
      <w:marRight w:val="0"/>
      <w:marTop w:val="0"/>
      <w:marBottom w:val="0"/>
      <w:divBdr>
        <w:top w:val="none" w:sz="0" w:space="0" w:color="auto"/>
        <w:left w:val="none" w:sz="0" w:space="0" w:color="auto"/>
        <w:bottom w:val="none" w:sz="0" w:space="0" w:color="auto"/>
        <w:right w:val="none" w:sz="0" w:space="0" w:color="auto"/>
      </w:divBdr>
    </w:div>
    <w:div w:id="1451317415">
      <w:bodyDiv w:val="1"/>
      <w:marLeft w:val="0"/>
      <w:marRight w:val="0"/>
      <w:marTop w:val="0"/>
      <w:marBottom w:val="0"/>
      <w:divBdr>
        <w:top w:val="none" w:sz="0" w:space="0" w:color="auto"/>
        <w:left w:val="none" w:sz="0" w:space="0" w:color="auto"/>
        <w:bottom w:val="none" w:sz="0" w:space="0" w:color="auto"/>
        <w:right w:val="none" w:sz="0" w:space="0" w:color="auto"/>
      </w:divBdr>
    </w:div>
    <w:div w:id="1470975645">
      <w:bodyDiv w:val="1"/>
      <w:marLeft w:val="0"/>
      <w:marRight w:val="0"/>
      <w:marTop w:val="0"/>
      <w:marBottom w:val="0"/>
      <w:divBdr>
        <w:top w:val="none" w:sz="0" w:space="0" w:color="auto"/>
        <w:left w:val="none" w:sz="0" w:space="0" w:color="auto"/>
        <w:bottom w:val="none" w:sz="0" w:space="0" w:color="auto"/>
        <w:right w:val="none" w:sz="0" w:space="0" w:color="auto"/>
      </w:divBdr>
    </w:div>
    <w:div w:id="1472550984">
      <w:bodyDiv w:val="1"/>
      <w:marLeft w:val="0"/>
      <w:marRight w:val="0"/>
      <w:marTop w:val="0"/>
      <w:marBottom w:val="0"/>
      <w:divBdr>
        <w:top w:val="none" w:sz="0" w:space="0" w:color="auto"/>
        <w:left w:val="none" w:sz="0" w:space="0" w:color="auto"/>
        <w:bottom w:val="none" w:sz="0" w:space="0" w:color="auto"/>
        <w:right w:val="none" w:sz="0" w:space="0" w:color="auto"/>
      </w:divBdr>
    </w:div>
    <w:div w:id="1491215078">
      <w:bodyDiv w:val="1"/>
      <w:marLeft w:val="0"/>
      <w:marRight w:val="0"/>
      <w:marTop w:val="0"/>
      <w:marBottom w:val="0"/>
      <w:divBdr>
        <w:top w:val="none" w:sz="0" w:space="0" w:color="auto"/>
        <w:left w:val="none" w:sz="0" w:space="0" w:color="auto"/>
        <w:bottom w:val="none" w:sz="0" w:space="0" w:color="auto"/>
        <w:right w:val="none" w:sz="0" w:space="0" w:color="auto"/>
      </w:divBdr>
    </w:div>
    <w:div w:id="1526943283">
      <w:bodyDiv w:val="1"/>
      <w:marLeft w:val="0"/>
      <w:marRight w:val="0"/>
      <w:marTop w:val="0"/>
      <w:marBottom w:val="0"/>
      <w:divBdr>
        <w:top w:val="none" w:sz="0" w:space="0" w:color="auto"/>
        <w:left w:val="none" w:sz="0" w:space="0" w:color="auto"/>
        <w:bottom w:val="none" w:sz="0" w:space="0" w:color="auto"/>
        <w:right w:val="none" w:sz="0" w:space="0" w:color="auto"/>
      </w:divBdr>
    </w:div>
    <w:div w:id="1530680896">
      <w:bodyDiv w:val="1"/>
      <w:marLeft w:val="0"/>
      <w:marRight w:val="0"/>
      <w:marTop w:val="0"/>
      <w:marBottom w:val="0"/>
      <w:divBdr>
        <w:top w:val="none" w:sz="0" w:space="0" w:color="auto"/>
        <w:left w:val="none" w:sz="0" w:space="0" w:color="auto"/>
        <w:bottom w:val="none" w:sz="0" w:space="0" w:color="auto"/>
        <w:right w:val="none" w:sz="0" w:space="0" w:color="auto"/>
      </w:divBdr>
    </w:div>
    <w:div w:id="1542522032">
      <w:bodyDiv w:val="1"/>
      <w:marLeft w:val="0"/>
      <w:marRight w:val="0"/>
      <w:marTop w:val="0"/>
      <w:marBottom w:val="0"/>
      <w:divBdr>
        <w:top w:val="none" w:sz="0" w:space="0" w:color="auto"/>
        <w:left w:val="none" w:sz="0" w:space="0" w:color="auto"/>
        <w:bottom w:val="none" w:sz="0" w:space="0" w:color="auto"/>
        <w:right w:val="none" w:sz="0" w:space="0" w:color="auto"/>
      </w:divBdr>
    </w:div>
    <w:div w:id="1551918125">
      <w:bodyDiv w:val="1"/>
      <w:marLeft w:val="0"/>
      <w:marRight w:val="0"/>
      <w:marTop w:val="0"/>
      <w:marBottom w:val="0"/>
      <w:divBdr>
        <w:top w:val="none" w:sz="0" w:space="0" w:color="auto"/>
        <w:left w:val="none" w:sz="0" w:space="0" w:color="auto"/>
        <w:bottom w:val="none" w:sz="0" w:space="0" w:color="auto"/>
        <w:right w:val="none" w:sz="0" w:space="0" w:color="auto"/>
      </w:divBdr>
    </w:div>
    <w:div w:id="1559173223">
      <w:bodyDiv w:val="1"/>
      <w:marLeft w:val="0"/>
      <w:marRight w:val="0"/>
      <w:marTop w:val="0"/>
      <w:marBottom w:val="0"/>
      <w:divBdr>
        <w:top w:val="none" w:sz="0" w:space="0" w:color="auto"/>
        <w:left w:val="none" w:sz="0" w:space="0" w:color="auto"/>
        <w:bottom w:val="none" w:sz="0" w:space="0" w:color="auto"/>
        <w:right w:val="none" w:sz="0" w:space="0" w:color="auto"/>
      </w:divBdr>
    </w:div>
    <w:div w:id="1563634605">
      <w:bodyDiv w:val="1"/>
      <w:marLeft w:val="0"/>
      <w:marRight w:val="0"/>
      <w:marTop w:val="0"/>
      <w:marBottom w:val="0"/>
      <w:divBdr>
        <w:top w:val="none" w:sz="0" w:space="0" w:color="auto"/>
        <w:left w:val="none" w:sz="0" w:space="0" w:color="auto"/>
        <w:bottom w:val="none" w:sz="0" w:space="0" w:color="auto"/>
        <w:right w:val="none" w:sz="0" w:space="0" w:color="auto"/>
      </w:divBdr>
    </w:div>
    <w:div w:id="1590964155">
      <w:bodyDiv w:val="1"/>
      <w:marLeft w:val="0"/>
      <w:marRight w:val="0"/>
      <w:marTop w:val="0"/>
      <w:marBottom w:val="0"/>
      <w:divBdr>
        <w:top w:val="none" w:sz="0" w:space="0" w:color="auto"/>
        <w:left w:val="none" w:sz="0" w:space="0" w:color="auto"/>
        <w:bottom w:val="none" w:sz="0" w:space="0" w:color="auto"/>
        <w:right w:val="none" w:sz="0" w:space="0" w:color="auto"/>
      </w:divBdr>
    </w:div>
    <w:div w:id="1608270435">
      <w:bodyDiv w:val="1"/>
      <w:marLeft w:val="0"/>
      <w:marRight w:val="0"/>
      <w:marTop w:val="0"/>
      <w:marBottom w:val="0"/>
      <w:divBdr>
        <w:top w:val="none" w:sz="0" w:space="0" w:color="auto"/>
        <w:left w:val="none" w:sz="0" w:space="0" w:color="auto"/>
        <w:bottom w:val="none" w:sz="0" w:space="0" w:color="auto"/>
        <w:right w:val="none" w:sz="0" w:space="0" w:color="auto"/>
      </w:divBdr>
    </w:div>
    <w:div w:id="1609240708">
      <w:bodyDiv w:val="1"/>
      <w:marLeft w:val="0"/>
      <w:marRight w:val="0"/>
      <w:marTop w:val="0"/>
      <w:marBottom w:val="0"/>
      <w:divBdr>
        <w:top w:val="none" w:sz="0" w:space="0" w:color="auto"/>
        <w:left w:val="none" w:sz="0" w:space="0" w:color="auto"/>
        <w:bottom w:val="none" w:sz="0" w:space="0" w:color="auto"/>
        <w:right w:val="none" w:sz="0" w:space="0" w:color="auto"/>
      </w:divBdr>
    </w:div>
    <w:div w:id="1612517233">
      <w:bodyDiv w:val="1"/>
      <w:marLeft w:val="0"/>
      <w:marRight w:val="0"/>
      <w:marTop w:val="0"/>
      <w:marBottom w:val="0"/>
      <w:divBdr>
        <w:top w:val="none" w:sz="0" w:space="0" w:color="auto"/>
        <w:left w:val="none" w:sz="0" w:space="0" w:color="auto"/>
        <w:bottom w:val="none" w:sz="0" w:space="0" w:color="auto"/>
        <w:right w:val="none" w:sz="0" w:space="0" w:color="auto"/>
      </w:divBdr>
    </w:div>
    <w:div w:id="1614633696">
      <w:bodyDiv w:val="1"/>
      <w:marLeft w:val="0"/>
      <w:marRight w:val="0"/>
      <w:marTop w:val="0"/>
      <w:marBottom w:val="0"/>
      <w:divBdr>
        <w:top w:val="none" w:sz="0" w:space="0" w:color="auto"/>
        <w:left w:val="none" w:sz="0" w:space="0" w:color="auto"/>
        <w:bottom w:val="none" w:sz="0" w:space="0" w:color="auto"/>
        <w:right w:val="none" w:sz="0" w:space="0" w:color="auto"/>
      </w:divBdr>
    </w:div>
    <w:div w:id="1615481560">
      <w:bodyDiv w:val="1"/>
      <w:marLeft w:val="0"/>
      <w:marRight w:val="0"/>
      <w:marTop w:val="0"/>
      <w:marBottom w:val="0"/>
      <w:divBdr>
        <w:top w:val="none" w:sz="0" w:space="0" w:color="auto"/>
        <w:left w:val="none" w:sz="0" w:space="0" w:color="auto"/>
        <w:bottom w:val="none" w:sz="0" w:space="0" w:color="auto"/>
        <w:right w:val="none" w:sz="0" w:space="0" w:color="auto"/>
      </w:divBdr>
    </w:div>
    <w:div w:id="1669554227">
      <w:bodyDiv w:val="1"/>
      <w:marLeft w:val="0"/>
      <w:marRight w:val="0"/>
      <w:marTop w:val="0"/>
      <w:marBottom w:val="0"/>
      <w:divBdr>
        <w:top w:val="none" w:sz="0" w:space="0" w:color="auto"/>
        <w:left w:val="none" w:sz="0" w:space="0" w:color="auto"/>
        <w:bottom w:val="none" w:sz="0" w:space="0" w:color="auto"/>
        <w:right w:val="none" w:sz="0" w:space="0" w:color="auto"/>
      </w:divBdr>
    </w:div>
    <w:div w:id="1671912385">
      <w:bodyDiv w:val="1"/>
      <w:marLeft w:val="0"/>
      <w:marRight w:val="0"/>
      <w:marTop w:val="0"/>
      <w:marBottom w:val="0"/>
      <w:divBdr>
        <w:top w:val="none" w:sz="0" w:space="0" w:color="auto"/>
        <w:left w:val="none" w:sz="0" w:space="0" w:color="auto"/>
        <w:bottom w:val="none" w:sz="0" w:space="0" w:color="auto"/>
        <w:right w:val="none" w:sz="0" w:space="0" w:color="auto"/>
      </w:divBdr>
    </w:div>
    <w:div w:id="1688484117">
      <w:bodyDiv w:val="1"/>
      <w:marLeft w:val="0"/>
      <w:marRight w:val="0"/>
      <w:marTop w:val="0"/>
      <w:marBottom w:val="0"/>
      <w:divBdr>
        <w:top w:val="none" w:sz="0" w:space="0" w:color="auto"/>
        <w:left w:val="none" w:sz="0" w:space="0" w:color="auto"/>
        <w:bottom w:val="none" w:sz="0" w:space="0" w:color="auto"/>
        <w:right w:val="none" w:sz="0" w:space="0" w:color="auto"/>
      </w:divBdr>
    </w:div>
    <w:div w:id="1696269835">
      <w:bodyDiv w:val="1"/>
      <w:marLeft w:val="0"/>
      <w:marRight w:val="0"/>
      <w:marTop w:val="0"/>
      <w:marBottom w:val="0"/>
      <w:divBdr>
        <w:top w:val="none" w:sz="0" w:space="0" w:color="auto"/>
        <w:left w:val="none" w:sz="0" w:space="0" w:color="auto"/>
        <w:bottom w:val="none" w:sz="0" w:space="0" w:color="auto"/>
        <w:right w:val="none" w:sz="0" w:space="0" w:color="auto"/>
      </w:divBdr>
    </w:div>
    <w:div w:id="1730179493">
      <w:bodyDiv w:val="1"/>
      <w:marLeft w:val="0"/>
      <w:marRight w:val="0"/>
      <w:marTop w:val="0"/>
      <w:marBottom w:val="0"/>
      <w:divBdr>
        <w:top w:val="none" w:sz="0" w:space="0" w:color="auto"/>
        <w:left w:val="none" w:sz="0" w:space="0" w:color="auto"/>
        <w:bottom w:val="none" w:sz="0" w:space="0" w:color="auto"/>
        <w:right w:val="none" w:sz="0" w:space="0" w:color="auto"/>
      </w:divBdr>
    </w:div>
    <w:div w:id="1746339615">
      <w:bodyDiv w:val="1"/>
      <w:marLeft w:val="0"/>
      <w:marRight w:val="0"/>
      <w:marTop w:val="0"/>
      <w:marBottom w:val="0"/>
      <w:divBdr>
        <w:top w:val="none" w:sz="0" w:space="0" w:color="auto"/>
        <w:left w:val="none" w:sz="0" w:space="0" w:color="auto"/>
        <w:bottom w:val="none" w:sz="0" w:space="0" w:color="auto"/>
        <w:right w:val="none" w:sz="0" w:space="0" w:color="auto"/>
      </w:divBdr>
    </w:div>
    <w:div w:id="1775706625">
      <w:bodyDiv w:val="1"/>
      <w:marLeft w:val="0"/>
      <w:marRight w:val="0"/>
      <w:marTop w:val="0"/>
      <w:marBottom w:val="0"/>
      <w:divBdr>
        <w:top w:val="none" w:sz="0" w:space="0" w:color="auto"/>
        <w:left w:val="none" w:sz="0" w:space="0" w:color="auto"/>
        <w:bottom w:val="none" w:sz="0" w:space="0" w:color="auto"/>
        <w:right w:val="none" w:sz="0" w:space="0" w:color="auto"/>
      </w:divBdr>
    </w:div>
    <w:div w:id="1789818434">
      <w:bodyDiv w:val="1"/>
      <w:marLeft w:val="0"/>
      <w:marRight w:val="0"/>
      <w:marTop w:val="0"/>
      <w:marBottom w:val="0"/>
      <w:divBdr>
        <w:top w:val="none" w:sz="0" w:space="0" w:color="auto"/>
        <w:left w:val="none" w:sz="0" w:space="0" w:color="auto"/>
        <w:bottom w:val="none" w:sz="0" w:space="0" w:color="auto"/>
        <w:right w:val="none" w:sz="0" w:space="0" w:color="auto"/>
      </w:divBdr>
    </w:div>
    <w:div w:id="1809399025">
      <w:bodyDiv w:val="1"/>
      <w:marLeft w:val="0"/>
      <w:marRight w:val="0"/>
      <w:marTop w:val="0"/>
      <w:marBottom w:val="0"/>
      <w:divBdr>
        <w:top w:val="none" w:sz="0" w:space="0" w:color="auto"/>
        <w:left w:val="none" w:sz="0" w:space="0" w:color="auto"/>
        <w:bottom w:val="none" w:sz="0" w:space="0" w:color="auto"/>
        <w:right w:val="none" w:sz="0" w:space="0" w:color="auto"/>
      </w:divBdr>
    </w:div>
    <w:div w:id="1813210132">
      <w:bodyDiv w:val="1"/>
      <w:marLeft w:val="0"/>
      <w:marRight w:val="0"/>
      <w:marTop w:val="0"/>
      <w:marBottom w:val="0"/>
      <w:divBdr>
        <w:top w:val="none" w:sz="0" w:space="0" w:color="auto"/>
        <w:left w:val="none" w:sz="0" w:space="0" w:color="auto"/>
        <w:bottom w:val="none" w:sz="0" w:space="0" w:color="auto"/>
        <w:right w:val="none" w:sz="0" w:space="0" w:color="auto"/>
      </w:divBdr>
    </w:div>
    <w:div w:id="1827281139">
      <w:bodyDiv w:val="1"/>
      <w:marLeft w:val="0"/>
      <w:marRight w:val="0"/>
      <w:marTop w:val="0"/>
      <w:marBottom w:val="0"/>
      <w:divBdr>
        <w:top w:val="none" w:sz="0" w:space="0" w:color="auto"/>
        <w:left w:val="none" w:sz="0" w:space="0" w:color="auto"/>
        <w:bottom w:val="none" w:sz="0" w:space="0" w:color="auto"/>
        <w:right w:val="none" w:sz="0" w:space="0" w:color="auto"/>
      </w:divBdr>
    </w:div>
    <w:div w:id="1829126129">
      <w:bodyDiv w:val="1"/>
      <w:marLeft w:val="0"/>
      <w:marRight w:val="0"/>
      <w:marTop w:val="0"/>
      <w:marBottom w:val="0"/>
      <w:divBdr>
        <w:top w:val="none" w:sz="0" w:space="0" w:color="auto"/>
        <w:left w:val="none" w:sz="0" w:space="0" w:color="auto"/>
        <w:bottom w:val="none" w:sz="0" w:space="0" w:color="auto"/>
        <w:right w:val="none" w:sz="0" w:space="0" w:color="auto"/>
      </w:divBdr>
    </w:div>
    <w:div w:id="1831678281">
      <w:bodyDiv w:val="1"/>
      <w:marLeft w:val="0"/>
      <w:marRight w:val="0"/>
      <w:marTop w:val="0"/>
      <w:marBottom w:val="0"/>
      <w:divBdr>
        <w:top w:val="none" w:sz="0" w:space="0" w:color="auto"/>
        <w:left w:val="none" w:sz="0" w:space="0" w:color="auto"/>
        <w:bottom w:val="none" w:sz="0" w:space="0" w:color="auto"/>
        <w:right w:val="none" w:sz="0" w:space="0" w:color="auto"/>
      </w:divBdr>
    </w:div>
    <w:div w:id="1834838488">
      <w:bodyDiv w:val="1"/>
      <w:marLeft w:val="0"/>
      <w:marRight w:val="0"/>
      <w:marTop w:val="0"/>
      <w:marBottom w:val="0"/>
      <w:divBdr>
        <w:top w:val="none" w:sz="0" w:space="0" w:color="auto"/>
        <w:left w:val="none" w:sz="0" w:space="0" w:color="auto"/>
        <w:bottom w:val="none" w:sz="0" w:space="0" w:color="auto"/>
        <w:right w:val="none" w:sz="0" w:space="0" w:color="auto"/>
      </w:divBdr>
    </w:div>
    <w:div w:id="1836190506">
      <w:bodyDiv w:val="1"/>
      <w:marLeft w:val="0"/>
      <w:marRight w:val="0"/>
      <w:marTop w:val="0"/>
      <w:marBottom w:val="0"/>
      <w:divBdr>
        <w:top w:val="none" w:sz="0" w:space="0" w:color="auto"/>
        <w:left w:val="none" w:sz="0" w:space="0" w:color="auto"/>
        <w:bottom w:val="none" w:sz="0" w:space="0" w:color="auto"/>
        <w:right w:val="none" w:sz="0" w:space="0" w:color="auto"/>
      </w:divBdr>
    </w:div>
    <w:div w:id="1853956653">
      <w:bodyDiv w:val="1"/>
      <w:marLeft w:val="0"/>
      <w:marRight w:val="0"/>
      <w:marTop w:val="0"/>
      <w:marBottom w:val="0"/>
      <w:divBdr>
        <w:top w:val="none" w:sz="0" w:space="0" w:color="auto"/>
        <w:left w:val="none" w:sz="0" w:space="0" w:color="auto"/>
        <w:bottom w:val="none" w:sz="0" w:space="0" w:color="auto"/>
        <w:right w:val="none" w:sz="0" w:space="0" w:color="auto"/>
      </w:divBdr>
    </w:div>
    <w:div w:id="1860318512">
      <w:bodyDiv w:val="1"/>
      <w:marLeft w:val="0"/>
      <w:marRight w:val="0"/>
      <w:marTop w:val="0"/>
      <w:marBottom w:val="0"/>
      <w:divBdr>
        <w:top w:val="none" w:sz="0" w:space="0" w:color="auto"/>
        <w:left w:val="none" w:sz="0" w:space="0" w:color="auto"/>
        <w:bottom w:val="none" w:sz="0" w:space="0" w:color="auto"/>
        <w:right w:val="none" w:sz="0" w:space="0" w:color="auto"/>
      </w:divBdr>
    </w:div>
    <w:div w:id="1871608323">
      <w:bodyDiv w:val="1"/>
      <w:marLeft w:val="0"/>
      <w:marRight w:val="0"/>
      <w:marTop w:val="0"/>
      <w:marBottom w:val="0"/>
      <w:divBdr>
        <w:top w:val="none" w:sz="0" w:space="0" w:color="auto"/>
        <w:left w:val="none" w:sz="0" w:space="0" w:color="auto"/>
        <w:bottom w:val="none" w:sz="0" w:space="0" w:color="auto"/>
        <w:right w:val="none" w:sz="0" w:space="0" w:color="auto"/>
      </w:divBdr>
    </w:div>
    <w:div w:id="1873035453">
      <w:bodyDiv w:val="1"/>
      <w:marLeft w:val="0"/>
      <w:marRight w:val="0"/>
      <w:marTop w:val="0"/>
      <w:marBottom w:val="0"/>
      <w:divBdr>
        <w:top w:val="none" w:sz="0" w:space="0" w:color="auto"/>
        <w:left w:val="none" w:sz="0" w:space="0" w:color="auto"/>
        <w:bottom w:val="none" w:sz="0" w:space="0" w:color="auto"/>
        <w:right w:val="none" w:sz="0" w:space="0" w:color="auto"/>
      </w:divBdr>
    </w:div>
    <w:div w:id="1873298538">
      <w:bodyDiv w:val="1"/>
      <w:marLeft w:val="0"/>
      <w:marRight w:val="0"/>
      <w:marTop w:val="0"/>
      <w:marBottom w:val="0"/>
      <w:divBdr>
        <w:top w:val="none" w:sz="0" w:space="0" w:color="auto"/>
        <w:left w:val="none" w:sz="0" w:space="0" w:color="auto"/>
        <w:bottom w:val="none" w:sz="0" w:space="0" w:color="auto"/>
        <w:right w:val="none" w:sz="0" w:space="0" w:color="auto"/>
      </w:divBdr>
    </w:div>
    <w:div w:id="1898399506">
      <w:bodyDiv w:val="1"/>
      <w:marLeft w:val="0"/>
      <w:marRight w:val="0"/>
      <w:marTop w:val="0"/>
      <w:marBottom w:val="0"/>
      <w:divBdr>
        <w:top w:val="none" w:sz="0" w:space="0" w:color="auto"/>
        <w:left w:val="none" w:sz="0" w:space="0" w:color="auto"/>
        <w:bottom w:val="none" w:sz="0" w:space="0" w:color="auto"/>
        <w:right w:val="none" w:sz="0" w:space="0" w:color="auto"/>
      </w:divBdr>
    </w:div>
    <w:div w:id="1907301994">
      <w:bodyDiv w:val="1"/>
      <w:marLeft w:val="0"/>
      <w:marRight w:val="0"/>
      <w:marTop w:val="0"/>
      <w:marBottom w:val="0"/>
      <w:divBdr>
        <w:top w:val="none" w:sz="0" w:space="0" w:color="auto"/>
        <w:left w:val="none" w:sz="0" w:space="0" w:color="auto"/>
        <w:bottom w:val="none" w:sz="0" w:space="0" w:color="auto"/>
        <w:right w:val="none" w:sz="0" w:space="0" w:color="auto"/>
      </w:divBdr>
    </w:div>
    <w:div w:id="1915312083">
      <w:bodyDiv w:val="1"/>
      <w:marLeft w:val="0"/>
      <w:marRight w:val="0"/>
      <w:marTop w:val="0"/>
      <w:marBottom w:val="0"/>
      <w:divBdr>
        <w:top w:val="none" w:sz="0" w:space="0" w:color="auto"/>
        <w:left w:val="none" w:sz="0" w:space="0" w:color="auto"/>
        <w:bottom w:val="none" w:sz="0" w:space="0" w:color="auto"/>
        <w:right w:val="none" w:sz="0" w:space="0" w:color="auto"/>
      </w:divBdr>
    </w:div>
    <w:div w:id="1919823904">
      <w:bodyDiv w:val="1"/>
      <w:marLeft w:val="0"/>
      <w:marRight w:val="0"/>
      <w:marTop w:val="0"/>
      <w:marBottom w:val="0"/>
      <w:divBdr>
        <w:top w:val="none" w:sz="0" w:space="0" w:color="auto"/>
        <w:left w:val="none" w:sz="0" w:space="0" w:color="auto"/>
        <w:bottom w:val="none" w:sz="0" w:space="0" w:color="auto"/>
        <w:right w:val="none" w:sz="0" w:space="0" w:color="auto"/>
      </w:divBdr>
    </w:div>
    <w:div w:id="1919824918">
      <w:bodyDiv w:val="1"/>
      <w:marLeft w:val="0"/>
      <w:marRight w:val="0"/>
      <w:marTop w:val="0"/>
      <w:marBottom w:val="0"/>
      <w:divBdr>
        <w:top w:val="none" w:sz="0" w:space="0" w:color="auto"/>
        <w:left w:val="none" w:sz="0" w:space="0" w:color="auto"/>
        <w:bottom w:val="none" w:sz="0" w:space="0" w:color="auto"/>
        <w:right w:val="none" w:sz="0" w:space="0" w:color="auto"/>
      </w:divBdr>
    </w:div>
    <w:div w:id="1936549575">
      <w:bodyDiv w:val="1"/>
      <w:marLeft w:val="0"/>
      <w:marRight w:val="0"/>
      <w:marTop w:val="0"/>
      <w:marBottom w:val="0"/>
      <w:divBdr>
        <w:top w:val="none" w:sz="0" w:space="0" w:color="auto"/>
        <w:left w:val="none" w:sz="0" w:space="0" w:color="auto"/>
        <w:bottom w:val="none" w:sz="0" w:space="0" w:color="auto"/>
        <w:right w:val="none" w:sz="0" w:space="0" w:color="auto"/>
      </w:divBdr>
    </w:div>
    <w:div w:id="1968975034">
      <w:bodyDiv w:val="1"/>
      <w:marLeft w:val="0"/>
      <w:marRight w:val="0"/>
      <w:marTop w:val="0"/>
      <w:marBottom w:val="0"/>
      <w:divBdr>
        <w:top w:val="none" w:sz="0" w:space="0" w:color="auto"/>
        <w:left w:val="none" w:sz="0" w:space="0" w:color="auto"/>
        <w:bottom w:val="none" w:sz="0" w:space="0" w:color="auto"/>
        <w:right w:val="none" w:sz="0" w:space="0" w:color="auto"/>
      </w:divBdr>
    </w:div>
    <w:div w:id="1979021472">
      <w:bodyDiv w:val="1"/>
      <w:marLeft w:val="0"/>
      <w:marRight w:val="0"/>
      <w:marTop w:val="0"/>
      <w:marBottom w:val="0"/>
      <w:divBdr>
        <w:top w:val="none" w:sz="0" w:space="0" w:color="auto"/>
        <w:left w:val="none" w:sz="0" w:space="0" w:color="auto"/>
        <w:bottom w:val="none" w:sz="0" w:space="0" w:color="auto"/>
        <w:right w:val="none" w:sz="0" w:space="0" w:color="auto"/>
      </w:divBdr>
    </w:div>
    <w:div w:id="1979341667">
      <w:bodyDiv w:val="1"/>
      <w:marLeft w:val="0"/>
      <w:marRight w:val="0"/>
      <w:marTop w:val="0"/>
      <w:marBottom w:val="0"/>
      <w:divBdr>
        <w:top w:val="none" w:sz="0" w:space="0" w:color="auto"/>
        <w:left w:val="none" w:sz="0" w:space="0" w:color="auto"/>
        <w:bottom w:val="none" w:sz="0" w:space="0" w:color="auto"/>
        <w:right w:val="none" w:sz="0" w:space="0" w:color="auto"/>
      </w:divBdr>
    </w:div>
    <w:div w:id="1980762161">
      <w:bodyDiv w:val="1"/>
      <w:marLeft w:val="0"/>
      <w:marRight w:val="0"/>
      <w:marTop w:val="0"/>
      <w:marBottom w:val="0"/>
      <w:divBdr>
        <w:top w:val="none" w:sz="0" w:space="0" w:color="auto"/>
        <w:left w:val="none" w:sz="0" w:space="0" w:color="auto"/>
        <w:bottom w:val="none" w:sz="0" w:space="0" w:color="auto"/>
        <w:right w:val="none" w:sz="0" w:space="0" w:color="auto"/>
      </w:divBdr>
    </w:div>
    <w:div w:id="1994554670">
      <w:bodyDiv w:val="1"/>
      <w:marLeft w:val="0"/>
      <w:marRight w:val="0"/>
      <w:marTop w:val="0"/>
      <w:marBottom w:val="0"/>
      <w:divBdr>
        <w:top w:val="none" w:sz="0" w:space="0" w:color="auto"/>
        <w:left w:val="none" w:sz="0" w:space="0" w:color="auto"/>
        <w:bottom w:val="none" w:sz="0" w:space="0" w:color="auto"/>
        <w:right w:val="none" w:sz="0" w:space="0" w:color="auto"/>
      </w:divBdr>
    </w:div>
    <w:div w:id="2007512964">
      <w:bodyDiv w:val="1"/>
      <w:marLeft w:val="0"/>
      <w:marRight w:val="0"/>
      <w:marTop w:val="0"/>
      <w:marBottom w:val="0"/>
      <w:divBdr>
        <w:top w:val="none" w:sz="0" w:space="0" w:color="auto"/>
        <w:left w:val="none" w:sz="0" w:space="0" w:color="auto"/>
        <w:bottom w:val="none" w:sz="0" w:space="0" w:color="auto"/>
        <w:right w:val="none" w:sz="0" w:space="0" w:color="auto"/>
      </w:divBdr>
    </w:div>
    <w:div w:id="2009867994">
      <w:bodyDiv w:val="1"/>
      <w:marLeft w:val="0"/>
      <w:marRight w:val="0"/>
      <w:marTop w:val="0"/>
      <w:marBottom w:val="0"/>
      <w:divBdr>
        <w:top w:val="none" w:sz="0" w:space="0" w:color="auto"/>
        <w:left w:val="none" w:sz="0" w:space="0" w:color="auto"/>
        <w:bottom w:val="none" w:sz="0" w:space="0" w:color="auto"/>
        <w:right w:val="none" w:sz="0" w:space="0" w:color="auto"/>
      </w:divBdr>
    </w:div>
    <w:div w:id="2010980211">
      <w:bodyDiv w:val="1"/>
      <w:marLeft w:val="0"/>
      <w:marRight w:val="0"/>
      <w:marTop w:val="0"/>
      <w:marBottom w:val="0"/>
      <w:divBdr>
        <w:top w:val="none" w:sz="0" w:space="0" w:color="auto"/>
        <w:left w:val="none" w:sz="0" w:space="0" w:color="auto"/>
        <w:bottom w:val="none" w:sz="0" w:space="0" w:color="auto"/>
        <w:right w:val="none" w:sz="0" w:space="0" w:color="auto"/>
      </w:divBdr>
    </w:div>
    <w:div w:id="2013725209">
      <w:bodyDiv w:val="1"/>
      <w:marLeft w:val="0"/>
      <w:marRight w:val="0"/>
      <w:marTop w:val="0"/>
      <w:marBottom w:val="0"/>
      <w:divBdr>
        <w:top w:val="none" w:sz="0" w:space="0" w:color="auto"/>
        <w:left w:val="none" w:sz="0" w:space="0" w:color="auto"/>
        <w:bottom w:val="none" w:sz="0" w:space="0" w:color="auto"/>
        <w:right w:val="none" w:sz="0" w:space="0" w:color="auto"/>
      </w:divBdr>
    </w:div>
    <w:div w:id="2019497227">
      <w:bodyDiv w:val="1"/>
      <w:marLeft w:val="0"/>
      <w:marRight w:val="0"/>
      <w:marTop w:val="0"/>
      <w:marBottom w:val="0"/>
      <w:divBdr>
        <w:top w:val="none" w:sz="0" w:space="0" w:color="auto"/>
        <w:left w:val="none" w:sz="0" w:space="0" w:color="auto"/>
        <w:bottom w:val="none" w:sz="0" w:space="0" w:color="auto"/>
        <w:right w:val="none" w:sz="0" w:space="0" w:color="auto"/>
      </w:divBdr>
    </w:div>
    <w:div w:id="2055350886">
      <w:bodyDiv w:val="1"/>
      <w:marLeft w:val="0"/>
      <w:marRight w:val="0"/>
      <w:marTop w:val="0"/>
      <w:marBottom w:val="0"/>
      <w:divBdr>
        <w:top w:val="none" w:sz="0" w:space="0" w:color="auto"/>
        <w:left w:val="none" w:sz="0" w:space="0" w:color="auto"/>
        <w:bottom w:val="none" w:sz="0" w:space="0" w:color="auto"/>
        <w:right w:val="none" w:sz="0" w:space="0" w:color="auto"/>
      </w:divBdr>
    </w:div>
    <w:div w:id="2080126466">
      <w:bodyDiv w:val="1"/>
      <w:marLeft w:val="0"/>
      <w:marRight w:val="0"/>
      <w:marTop w:val="0"/>
      <w:marBottom w:val="0"/>
      <w:divBdr>
        <w:top w:val="none" w:sz="0" w:space="0" w:color="auto"/>
        <w:left w:val="none" w:sz="0" w:space="0" w:color="auto"/>
        <w:bottom w:val="none" w:sz="0" w:space="0" w:color="auto"/>
        <w:right w:val="none" w:sz="0" w:space="0" w:color="auto"/>
      </w:divBdr>
    </w:div>
    <w:div w:id="2094471277">
      <w:bodyDiv w:val="1"/>
      <w:marLeft w:val="0"/>
      <w:marRight w:val="0"/>
      <w:marTop w:val="0"/>
      <w:marBottom w:val="0"/>
      <w:divBdr>
        <w:top w:val="none" w:sz="0" w:space="0" w:color="auto"/>
        <w:left w:val="none" w:sz="0" w:space="0" w:color="auto"/>
        <w:bottom w:val="none" w:sz="0" w:space="0" w:color="auto"/>
        <w:right w:val="none" w:sz="0" w:space="0" w:color="auto"/>
      </w:divBdr>
    </w:div>
    <w:div w:id="2095665599">
      <w:bodyDiv w:val="1"/>
      <w:marLeft w:val="0"/>
      <w:marRight w:val="0"/>
      <w:marTop w:val="0"/>
      <w:marBottom w:val="0"/>
      <w:divBdr>
        <w:top w:val="none" w:sz="0" w:space="0" w:color="auto"/>
        <w:left w:val="none" w:sz="0" w:space="0" w:color="auto"/>
        <w:bottom w:val="none" w:sz="0" w:space="0" w:color="auto"/>
        <w:right w:val="none" w:sz="0" w:space="0" w:color="auto"/>
      </w:divBdr>
    </w:div>
    <w:div w:id="2097554683">
      <w:bodyDiv w:val="1"/>
      <w:marLeft w:val="0"/>
      <w:marRight w:val="0"/>
      <w:marTop w:val="0"/>
      <w:marBottom w:val="0"/>
      <w:divBdr>
        <w:top w:val="none" w:sz="0" w:space="0" w:color="auto"/>
        <w:left w:val="none" w:sz="0" w:space="0" w:color="auto"/>
        <w:bottom w:val="none" w:sz="0" w:space="0" w:color="auto"/>
        <w:right w:val="none" w:sz="0" w:space="0" w:color="auto"/>
      </w:divBdr>
    </w:div>
    <w:div w:id="2109349383">
      <w:bodyDiv w:val="1"/>
      <w:marLeft w:val="0"/>
      <w:marRight w:val="0"/>
      <w:marTop w:val="0"/>
      <w:marBottom w:val="0"/>
      <w:divBdr>
        <w:top w:val="none" w:sz="0" w:space="0" w:color="auto"/>
        <w:left w:val="none" w:sz="0" w:space="0" w:color="auto"/>
        <w:bottom w:val="none" w:sz="0" w:space="0" w:color="auto"/>
        <w:right w:val="none" w:sz="0" w:space="0" w:color="auto"/>
      </w:divBdr>
    </w:div>
    <w:div w:id="2112386696">
      <w:bodyDiv w:val="1"/>
      <w:marLeft w:val="0"/>
      <w:marRight w:val="0"/>
      <w:marTop w:val="0"/>
      <w:marBottom w:val="0"/>
      <w:divBdr>
        <w:top w:val="none" w:sz="0" w:space="0" w:color="auto"/>
        <w:left w:val="none" w:sz="0" w:space="0" w:color="auto"/>
        <w:bottom w:val="none" w:sz="0" w:space="0" w:color="auto"/>
        <w:right w:val="none" w:sz="0" w:space="0" w:color="auto"/>
      </w:divBdr>
    </w:div>
    <w:div w:id="2122144120">
      <w:bodyDiv w:val="1"/>
      <w:marLeft w:val="0"/>
      <w:marRight w:val="0"/>
      <w:marTop w:val="0"/>
      <w:marBottom w:val="0"/>
      <w:divBdr>
        <w:top w:val="none" w:sz="0" w:space="0" w:color="auto"/>
        <w:left w:val="none" w:sz="0" w:space="0" w:color="auto"/>
        <w:bottom w:val="none" w:sz="0" w:space="0" w:color="auto"/>
        <w:right w:val="none" w:sz="0" w:space="0" w:color="auto"/>
      </w:divBdr>
    </w:div>
    <w:div w:id="212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p%20USF%209\Desktop\PRISCILA\OUVIDORIAS\2021\OUVIDORIA%202021%20analise%20DEZEMBR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p%20USF%209\Desktop\PRISCILA\OUVIDORIAS\2021\OUVIDORIA%202021%20analise%20DEZEMBR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up%20USF%209\Desktop\PRISCILA\NPS\PLANILHA%20NPS%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up%20USF%209\Desktop\PRISCILA\NPS\PLANILHA%20NPS%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up%20USF%209\Desktop\PRISCILA\NPS\PLANILHA%20NPS%20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DEZEMBRO!$M$1:$M$3</c:f>
              <c:strCache>
                <c:ptCount val="3"/>
                <c:pt idx="0">
                  <c:v>ELOGIO</c:v>
                </c:pt>
                <c:pt idx="1">
                  <c:v>RECLAMAÇÃO</c:v>
                </c:pt>
                <c:pt idx="2">
                  <c:v>DENUNCIA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59-49BF-B983-43FFDC6AB42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59-49BF-B983-43FFDC6AB42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059-49BF-B983-43FFDC6AB420}"/>
              </c:ext>
            </c:extLst>
          </c:dPt>
          <c:dLbls>
            <c:dLbl>
              <c:idx val="0"/>
              <c:tx>
                <c:rich>
                  <a:bodyPr/>
                  <a:lstStyle/>
                  <a:p>
                    <a:fld id="{5CFAAE1C-52DA-4A60-BC38-A55D9EF6232F}" type="VALUE">
                      <a:rPr lang="en-US"/>
                      <a:pPr/>
                      <a:t>[VALOR]</a:t>
                    </a:fld>
                    <a:r>
                      <a:rPr lang="en-US" baseline="0"/>
                      <a:t> - </a:t>
                    </a:r>
                    <a:fld id="{FCEF373C-B470-4FF5-9588-B85410A76036}" type="PERCENTAGE">
                      <a:rPr lang="en-US" baseline="0"/>
                      <a:pPr/>
                      <a:t>[PORCENTAGEM]</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59-49BF-B983-43FFDC6AB420}"/>
                </c:ext>
              </c:extLst>
            </c:dLbl>
            <c:dLbl>
              <c:idx val="1"/>
              <c:tx>
                <c:rich>
                  <a:bodyPr/>
                  <a:lstStyle/>
                  <a:p>
                    <a:fld id="{6B402866-BFA5-4311-BDF1-D36FB3237FE9}" type="VALUE">
                      <a:rPr lang="en-US"/>
                      <a:pPr/>
                      <a:t>[VALOR]</a:t>
                    </a:fld>
                    <a:r>
                      <a:rPr lang="en-US" baseline="0"/>
                      <a:t> - </a:t>
                    </a:r>
                    <a:fld id="{1D950B70-AD49-4A00-A5DE-A689526CC7AC}" type="PERCENTAGE">
                      <a:rPr lang="en-US" baseline="0"/>
                      <a:pPr/>
                      <a:t>[PORCENTAGEM]</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59-49BF-B983-43FFDC6AB420}"/>
                </c:ext>
              </c:extLst>
            </c:dLbl>
            <c:dLbl>
              <c:idx val="2"/>
              <c:tx>
                <c:rich>
                  <a:bodyPr/>
                  <a:lstStyle/>
                  <a:p>
                    <a:fld id="{0602AAB6-490B-491B-B73F-783C014E66E2}" type="VALUE">
                      <a:rPr lang="en-US"/>
                      <a:pPr/>
                      <a:t>[VALOR]</a:t>
                    </a:fld>
                    <a:r>
                      <a:rPr lang="en-US" baseline="0"/>
                      <a:t> - </a:t>
                    </a:r>
                    <a:fld id="{5C043A7E-E11D-4C85-AD78-836684267DD6}" type="PERCENTAGE">
                      <a:rPr lang="en-US" baseline="0"/>
                      <a:pPr/>
                      <a:t>[PORCENTAGEM]</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059-49BF-B983-43FFDC6AB4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JULHO!$M$1:$M$3</c:f>
              <c:strCache>
                <c:ptCount val="3"/>
                <c:pt idx="0">
                  <c:v>ELOGIO</c:v>
                </c:pt>
                <c:pt idx="1">
                  <c:v>RECLAMAÇÃO</c:v>
                </c:pt>
                <c:pt idx="2">
                  <c:v>DENUNCIA</c:v>
                </c:pt>
              </c:strCache>
            </c:strRef>
          </c:cat>
          <c:val>
            <c:numRef>
              <c:f>DEZEMBRO!$N$1:$N$3</c:f>
              <c:numCache>
                <c:formatCode>General</c:formatCode>
                <c:ptCount val="3"/>
                <c:pt idx="0">
                  <c:v>13</c:v>
                </c:pt>
                <c:pt idx="1">
                  <c:v>25</c:v>
                </c:pt>
                <c:pt idx="2">
                  <c:v>6</c:v>
                </c:pt>
              </c:numCache>
            </c:numRef>
          </c:val>
          <c:extLst>
            <c:ext xmlns:c16="http://schemas.microsoft.com/office/drawing/2014/chart" uri="{C3380CC4-5D6E-409C-BE32-E72D297353CC}">
              <c16:uniqueId val="{00000006-6059-49BF-B983-43FFDC6AB42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 DEZEMBRO'!$A$2:$A$18</c:f>
              <c:strCache>
                <c:ptCount val="17"/>
                <c:pt idx="0">
                  <c:v>CANCELAMENTO DE CONSULTA FISIOTERAPIA SEM AVISO</c:v>
                </c:pt>
                <c:pt idx="1">
                  <c:v>CONSULTA MEDICA COM A PORTA ABERTA</c:v>
                </c:pt>
                <c:pt idx="2">
                  <c:v>DEMORA PARA AGENDAMENTO / ATENDIMENTO</c:v>
                </c:pt>
                <c:pt idx="3">
                  <c:v>DEMORA RESULTADO DE EXAMES</c:v>
                </c:pt>
                <c:pt idx="4">
                  <c:v>DISCORDA DE NÃO DAR ATESTADO PARA O DIA TODO</c:v>
                </c:pt>
                <c:pt idx="5">
                  <c:v>ESTRUTURA DA UNIDADE</c:v>
                </c:pt>
                <c:pt idx="6">
                  <c:v>NEGADO ATENDIMENTO  / ACESSO A CONSULTA OU PROCEDIMENTO   </c:v>
                </c:pt>
                <c:pt idx="7">
                  <c:v>TROCA DE PROFISSIONAL</c:v>
                </c:pt>
                <c:pt idx="8">
                  <c:v> NÃO REALIZOU ATENDIMENTO DOMICILIAR</c:v>
                </c:pt>
                <c:pt idx="9">
                  <c:v>ACESSO AO TRANSPORTE / SOLICITAÇÃO DE TRANSPORTE/ REGULAÇÃO AO TRANSPORTE</c:v>
                </c:pt>
                <c:pt idx="10">
                  <c:v>DEMORA PARA AGENDAMENTO E ATENDIMENTO FISIOTERAPIA</c:v>
                </c:pt>
                <c:pt idx="11">
                  <c:v>NÃO SOLICITOU/ NÃO REALIZOU / CANCELOU EXAMES, TESTES E COLETAS</c:v>
                </c:pt>
                <c:pt idx="12">
                  <c:v>PROFISSIONAL NÃO CUMPRE FUNÇÃO ADEQUADA </c:v>
                </c:pt>
                <c:pt idx="13">
                  <c:v>DISCORDA DA CONDUTA ADOTADA</c:v>
                </c:pt>
                <c:pt idx="14">
                  <c:v>MEDICAMENTOS, VACINAS, INSUMOS E MATERIAIS</c:v>
                </c:pt>
                <c:pt idx="15">
                  <c:v>NÃO ENCAMINHOU A ESPECIALISTA, NASF </c:v>
                </c:pt>
                <c:pt idx="16">
                  <c:v>PROFISSIONAL SEM EDUCAÇÃO, RISPIDO, SEM ATENÇÃO,  HUMANIZAÇÃO, ACOLHIMENTO, DESCASO,SEM VONTADE, DESORGANIZAÇÃO </c:v>
                </c:pt>
              </c:strCache>
            </c:strRef>
          </c:cat>
          <c:val>
            <c:numRef>
              <c:f>'GRAFICO DEZEMBRO'!$C$2:$C$18</c:f>
              <c:numCache>
                <c:formatCode>0.00</c:formatCode>
                <c:ptCount val="17"/>
                <c:pt idx="0">
                  <c:v>2.7777777777777777</c:v>
                </c:pt>
                <c:pt idx="1">
                  <c:v>2.7777777777777777</c:v>
                </c:pt>
                <c:pt idx="2">
                  <c:v>2.7777777777777777</c:v>
                </c:pt>
                <c:pt idx="3">
                  <c:v>2.7777777777777777</c:v>
                </c:pt>
                <c:pt idx="4">
                  <c:v>2.7777777777777777</c:v>
                </c:pt>
                <c:pt idx="5">
                  <c:v>2.7777777777777777</c:v>
                </c:pt>
                <c:pt idx="6">
                  <c:v>2.7777777777777777</c:v>
                </c:pt>
                <c:pt idx="7">
                  <c:v>2.7777777777777777</c:v>
                </c:pt>
                <c:pt idx="8">
                  <c:v>5.5555555555555554</c:v>
                </c:pt>
                <c:pt idx="9">
                  <c:v>5.5555555555555554</c:v>
                </c:pt>
                <c:pt idx="10">
                  <c:v>5.5555555555555554</c:v>
                </c:pt>
                <c:pt idx="11">
                  <c:v>5.5555555555555554</c:v>
                </c:pt>
                <c:pt idx="12">
                  <c:v>5.5555555555555554</c:v>
                </c:pt>
                <c:pt idx="13">
                  <c:v>8.3333333333333321</c:v>
                </c:pt>
                <c:pt idx="14">
                  <c:v>11.111111111111111</c:v>
                </c:pt>
                <c:pt idx="15">
                  <c:v>11.111111111111111</c:v>
                </c:pt>
                <c:pt idx="16">
                  <c:v>19.444444444444446</c:v>
                </c:pt>
              </c:numCache>
            </c:numRef>
          </c:val>
          <c:extLst>
            <c:ext xmlns:c16="http://schemas.microsoft.com/office/drawing/2014/chart" uri="{C3380CC4-5D6E-409C-BE32-E72D297353CC}">
              <c16:uniqueId val="{00000000-CE82-4F6A-9F4B-DEE14C1F2591}"/>
            </c:ext>
          </c:extLst>
        </c:ser>
        <c:dLbls>
          <c:dLblPos val="inEnd"/>
          <c:showLegendKey val="0"/>
          <c:showVal val="1"/>
          <c:showCatName val="0"/>
          <c:showSerName val="0"/>
          <c:showPercent val="0"/>
          <c:showBubbleSize val="0"/>
        </c:dLbls>
        <c:gapWidth val="65"/>
        <c:axId val="384972624"/>
        <c:axId val="384975576"/>
      </c:barChart>
      <c:catAx>
        <c:axId val="3849726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pt-BR"/>
          </a:p>
        </c:txPr>
        <c:crossAx val="384975576"/>
        <c:crosses val="autoZero"/>
        <c:auto val="1"/>
        <c:lblAlgn val="ctr"/>
        <c:lblOffset val="100"/>
        <c:noMultiLvlLbl val="0"/>
      </c:catAx>
      <c:valAx>
        <c:axId val="384975576"/>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crossAx val="384972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70-48FD-8C95-B6DDB89E26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70-48FD-8C95-B6DDB89E26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70-48FD-8C95-B6DDB89E265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'GRÁFICO DEZEMBRO'!$D$43:$D$45</c:f>
              <c:strCache>
                <c:ptCount val="3"/>
                <c:pt idx="0">
                  <c:v>RESPONDERAM À PESQUISA</c:v>
                </c:pt>
                <c:pt idx="1">
                  <c:v>NÃO FOI POSSÍVEL CONTATO TELEFÔNICO</c:v>
                </c:pt>
                <c:pt idx="2">
                  <c:v>RECUSARAM</c:v>
                </c:pt>
              </c:strCache>
            </c:strRef>
          </c:cat>
          <c:val>
            <c:numRef>
              <c:f>'GRÁFICO DEZEMBRO'!$F$43:$F$45</c:f>
              <c:numCache>
                <c:formatCode>0.00</c:formatCode>
                <c:ptCount val="3"/>
                <c:pt idx="0">
                  <c:v>31.218974076116936</c:v>
                </c:pt>
                <c:pt idx="1">
                  <c:v>67.843353557639276</c:v>
                </c:pt>
                <c:pt idx="2">
                  <c:v>0.9376723662437948</c:v>
                </c:pt>
              </c:numCache>
            </c:numRef>
          </c:val>
          <c:extLst>
            <c:ext xmlns:c16="http://schemas.microsoft.com/office/drawing/2014/chart" uri="{C3380CC4-5D6E-409C-BE32-E72D297353CC}">
              <c16:uniqueId val="{00000006-E670-48FD-8C95-B6DDB89E26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 DEZEMBRO'!$D$58:$D$62</c:f>
              <c:strCache>
                <c:ptCount val="5"/>
                <c:pt idx="0">
                  <c:v>TELEFONE NÃO EXISTE</c:v>
                </c:pt>
                <c:pt idx="1">
                  <c:v>TELEFONE NÃO PERTENCE</c:v>
                </c:pt>
                <c:pt idx="2">
                  <c:v>PESSOA NÃO SE ENCONTRA</c:v>
                </c:pt>
                <c:pt idx="3">
                  <c:v>NÃO ATENDEU</c:v>
                </c:pt>
                <c:pt idx="4">
                  <c:v>CAIXA POSTAL/ FORA DE ÁREA</c:v>
                </c:pt>
              </c:strCache>
            </c:strRef>
          </c:cat>
          <c:val>
            <c:numRef>
              <c:f>'GRÁFICO DEZEMBRO'!$F$58:$F$62</c:f>
              <c:numCache>
                <c:formatCode>0.00</c:formatCode>
                <c:ptCount val="5"/>
                <c:pt idx="0">
                  <c:v>8.1300813008130079E-2</c:v>
                </c:pt>
                <c:pt idx="1">
                  <c:v>3.4146341463414638</c:v>
                </c:pt>
                <c:pt idx="2">
                  <c:v>12.682926829268293</c:v>
                </c:pt>
                <c:pt idx="3">
                  <c:v>14.959349593495935</c:v>
                </c:pt>
                <c:pt idx="4">
                  <c:v>68.861788617886177</c:v>
                </c:pt>
              </c:numCache>
            </c:numRef>
          </c:val>
          <c:extLst>
            <c:ext xmlns:c16="http://schemas.microsoft.com/office/drawing/2014/chart" uri="{C3380CC4-5D6E-409C-BE32-E72D297353CC}">
              <c16:uniqueId val="{00000000-76C4-4AC8-B3E0-5406AD38BE60}"/>
            </c:ext>
          </c:extLst>
        </c:ser>
        <c:dLbls>
          <c:dLblPos val="inEnd"/>
          <c:showLegendKey val="0"/>
          <c:showVal val="1"/>
          <c:showCatName val="0"/>
          <c:showSerName val="0"/>
          <c:showPercent val="0"/>
          <c:showBubbleSize val="0"/>
        </c:dLbls>
        <c:gapWidth val="65"/>
        <c:axId val="485576832"/>
        <c:axId val="485578144"/>
      </c:barChart>
      <c:catAx>
        <c:axId val="485576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485578144"/>
        <c:crosses val="autoZero"/>
        <c:auto val="1"/>
        <c:lblAlgn val="ctr"/>
        <c:lblOffset val="100"/>
        <c:noMultiLvlLbl val="0"/>
      </c:catAx>
      <c:valAx>
        <c:axId val="4855781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pt-BR"/>
                  <a:t>Percentual</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crossAx val="4855768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FAA119C7-3D9E-46A8-AB8A-26147B732478}"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B07-4B02-B6EB-BFD36B21A219}"/>
                </c:ext>
              </c:extLst>
            </c:dLbl>
            <c:dLbl>
              <c:idx val="1"/>
              <c:tx>
                <c:rich>
                  <a:bodyPr/>
                  <a:lstStyle/>
                  <a:p>
                    <a:fld id="{F8CE99BB-01E8-4367-BD27-501B9D238FD1}"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07-4B02-B6EB-BFD36B21A219}"/>
                </c:ext>
              </c:extLst>
            </c:dLbl>
            <c:dLbl>
              <c:idx val="2"/>
              <c:tx>
                <c:rich>
                  <a:bodyPr/>
                  <a:lstStyle/>
                  <a:p>
                    <a:fld id="{B61D4F75-6EC2-4CBF-BD5B-1DFDB95ABC4B}"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B07-4B02-B6EB-BFD36B21A219}"/>
                </c:ext>
              </c:extLst>
            </c:dLbl>
            <c:dLbl>
              <c:idx val="3"/>
              <c:tx>
                <c:rich>
                  <a:bodyPr/>
                  <a:lstStyle/>
                  <a:p>
                    <a:fld id="{B0642DC2-79E6-4B87-8C13-AEBA87A33847}"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07-4B02-B6EB-BFD36B21A219}"/>
                </c:ext>
              </c:extLst>
            </c:dLbl>
            <c:dLbl>
              <c:idx val="4"/>
              <c:tx>
                <c:rich>
                  <a:bodyPr/>
                  <a:lstStyle/>
                  <a:p>
                    <a:fld id="{5EED62E3-426C-446B-A622-9955ACF350BF}"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B07-4B02-B6EB-BFD36B21A219}"/>
                </c:ext>
              </c:extLst>
            </c:dLbl>
            <c:dLbl>
              <c:idx val="5"/>
              <c:tx>
                <c:rich>
                  <a:bodyPr/>
                  <a:lstStyle/>
                  <a:p>
                    <a:fld id="{476AF38F-BD51-45E7-B1B9-4097B9F49F2A}" type="VALUE">
                      <a:rPr lang="en-US"/>
                      <a:pPr/>
                      <a:t>[VALOR]</a:t>
                    </a:fld>
                    <a:r>
                      <a:rPr lang="en-US"/>
                      <a:t> (1)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07-4B02-B6EB-BFD36B21A219}"/>
                </c:ext>
              </c:extLst>
            </c:dLbl>
            <c:dLbl>
              <c:idx val="6"/>
              <c:tx>
                <c:rich>
                  <a:bodyPr/>
                  <a:lstStyle/>
                  <a:p>
                    <a:fld id="{9677CD4D-94FA-4A93-8E79-076795B7A1D8}"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B07-4B02-B6EB-BFD36B21A219}"/>
                </c:ext>
              </c:extLst>
            </c:dLbl>
            <c:dLbl>
              <c:idx val="7"/>
              <c:tx>
                <c:rich>
                  <a:bodyPr/>
                  <a:lstStyle/>
                  <a:p>
                    <a:fld id="{F1ED1293-19D2-4800-AD72-DACB99684301}"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07-4B02-B6EB-BFD36B21A219}"/>
                </c:ext>
              </c:extLst>
            </c:dLbl>
            <c:dLbl>
              <c:idx val="8"/>
              <c:tx>
                <c:rich>
                  <a:bodyPr/>
                  <a:lstStyle/>
                  <a:p>
                    <a:fld id="{C46A526A-AFD7-4585-AB28-ABC450F22C16}"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B07-4B02-B6EB-BFD36B21A219}"/>
                </c:ext>
              </c:extLst>
            </c:dLbl>
            <c:dLbl>
              <c:idx val="9"/>
              <c:tx>
                <c:rich>
                  <a:bodyPr/>
                  <a:lstStyle/>
                  <a:p>
                    <a:fld id="{58E68727-CC88-478C-92EC-20412CF7D53D}"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07-4B02-B6EB-BFD36B21A219}"/>
                </c:ext>
              </c:extLst>
            </c:dLbl>
            <c:dLbl>
              <c:idx val="10"/>
              <c:tx>
                <c:rich>
                  <a:bodyPr/>
                  <a:lstStyle/>
                  <a:p>
                    <a:fld id="{5C59B918-6D96-4918-8BC3-C541B6E76CAD}"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B07-4B02-B6EB-BFD36B21A219}"/>
                </c:ext>
              </c:extLst>
            </c:dLbl>
            <c:dLbl>
              <c:idx val="11"/>
              <c:tx>
                <c:rich>
                  <a:bodyPr/>
                  <a:lstStyle/>
                  <a:p>
                    <a:fld id="{C677D593-CFB9-4A86-B8BA-830C5E5AEAD8}" type="VALUE">
                      <a:rPr lang="en-US"/>
                      <a:pPr/>
                      <a:t>[VALOR]</a:t>
                    </a:fld>
                    <a:r>
                      <a:rPr lang="en-US"/>
                      <a:t> (2)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07-4B02-B6EB-BFD36B21A219}"/>
                </c:ext>
              </c:extLst>
            </c:dLbl>
            <c:dLbl>
              <c:idx val="12"/>
              <c:tx>
                <c:rich>
                  <a:bodyPr/>
                  <a:lstStyle/>
                  <a:p>
                    <a:fld id="{728AA798-504E-4C8B-80B2-553EB71EA2B3}" type="VALUE">
                      <a:rPr lang="en-US"/>
                      <a:pPr/>
                      <a:t>[VALOR]</a:t>
                    </a:fld>
                    <a:r>
                      <a:rPr lang="en-US"/>
                      <a:t> (3)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AB07-4B02-B6EB-BFD36B21A219}"/>
                </c:ext>
              </c:extLst>
            </c:dLbl>
            <c:dLbl>
              <c:idx val="13"/>
              <c:tx>
                <c:rich>
                  <a:bodyPr/>
                  <a:lstStyle/>
                  <a:p>
                    <a:fld id="{EBEE191E-6F8C-4867-A880-871D20D165E5}" type="VALUE">
                      <a:rPr lang="en-US"/>
                      <a:pPr/>
                      <a:t>[VALOR]</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B07-4B02-B6EB-BFD36B21A219}"/>
                </c:ext>
              </c:extLst>
            </c:dLbl>
            <c:dLbl>
              <c:idx val="14"/>
              <c:tx>
                <c:rich>
                  <a:bodyPr/>
                  <a:lstStyle/>
                  <a:p>
                    <a:fld id="{DCD2EAD6-E958-478F-B4B5-3A632DE9421B}" type="VALUE">
                      <a:rPr lang="en-US"/>
                      <a:pPr/>
                      <a:t>[VALOR]</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AB07-4B02-B6EB-BFD36B21A219}"/>
                </c:ext>
              </c:extLst>
            </c:dLbl>
            <c:dLbl>
              <c:idx val="15"/>
              <c:tx>
                <c:rich>
                  <a:bodyPr/>
                  <a:lstStyle/>
                  <a:p>
                    <a:fld id="{D8780F32-1989-475C-A226-D683A0254E7C}" type="VALUE">
                      <a:rPr lang="en-US"/>
                      <a:pPr/>
                      <a:t>[VALOR]</a:t>
                    </a:fld>
                    <a:r>
                      <a:rPr lang="en-US"/>
                      <a:t> (5)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07-4B02-B6EB-BFD36B21A219}"/>
                </c:ext>
              </c:extLst>
            </c:dLbl>
            <c:dLbl>
              <c:idx val="16"/>
              <c:tx>
                <c:rich>
                  <a:bodyPr/>
                  <a:lstStyle/>
                  <a:p>
                    <a:fld id="{2134E5AD-69D6-4A7A-80DA-1B054DF832A4}" type="VALUE">
                      <a:rPr lang="en-US"/>
                      <a:pPr/>
                      <a:t>[VALOR]</a:t>
                    </a:fld>
                    <a:r>
                      <a:rPr lang="en-US"/>
                      <a:t> (6)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AB07-4B02-B6EB-BFD36B21A219}"/>
                </c:ext>
              </c:extLst>
            </c:dLbl>
            <c:dLbl>
              <c:idx val="17"/>
              <c:tx>
                <c:rich>
                  <a:bodyPr/>
                  <a:lstStyle/>
                  <a:p>
                    <a:fld id="{77DF340F-CAB0-400D-8124-8935D5CEDB07}" type="VALUE">
                      <a:rPr lang="en-US"/>
                      <a:pPr/>
                      <a:t>[VALOR]</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B07-4B02-B6EB-BFD36B21A219}"/>
                </c:ext>
              </c:extLst>
            </c:dLbl>
            <c:dLbl>
              <c:idx val="18"/>
              <c:tx>
                <c:rich>
                  <a:bodyPr/>
                  <a:lstStyle/>
                  <a:p>
                    <a:fld id="{AF707AB0-6EB7-4CCA-B77C-6FB039C18565}" type="VALUE">
                      <a:rPr lang="en-US"/>
                      <a:pPr/>
                      <a:t>[VALOR]</a:t>
                    </a:fld>
                    <a:r>
                      <a:rPr lang="en-US"/>
                      <a:t> (9)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AB07-4B02-B6EB-BFD36B21A219}"/>
                </c:ext>
              </c:extLst>
            </c:dLbl>
            <c:dLbl>
              <c:idx val="19"/>
              <c:tx>
                <c:rich>
                  <a:bodyPr/>
                  <a:lstStyle/>
                  <a:p>
                    <a:fld id="{AC99E7C5-888C-4D93-A44D-AA31A2FC0007}" type="VALUE">
                      <a:rPr lang="en-US"/>
                      <a:pPr/>
                      <a:t>[VALOR]</a:t>
                    </a:fld>
                    <a:r>
                      <a:rPr lang="en-US"/>
                      <a:t> (9)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B07-4B02-B6EB-BFD36B21A219}"/>
                </c:ext>
              </c:extLst>
            </c:dLbl>
            <c:dLbl>
              <c:idx val="20"/>
              <c:tx>
                <c:rich>
                  <a:bodyPr/>
                  <a:lstStyle/>
                  <a:p>
                    <a:fld id="{2A851E47-1A5D-44E6-AAFE-D238021E13F3}" type="VALUE">
                      <a:rPr lang="en-US"/>
                      <a:pPr/>
                      <a:t>[VALOR]</a:t>
                    </a:fld>
                    <a:r>
                      <a:rPr lang="en-US"/>
                      <a:t> (12)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AB07-4B02-B6EB-BFD36B21A219}"/>
                </c:ext>
              </c:extLst>
            </c:dLbl>
            <c:dLbl>
              <c:idx val="21"/>
              <c:tx>
                <c:rich>
                  <a:bodyPr/>
                  <a:lstStyle/>
                  <a:p>
                    <a:fld id="{6D277300-27D5-432B-BCA8-F9F1EFCA8ED5}" type="VALUE">
                      <a:rPr lang="en-US"/>
                      <a:pPr/>
                      <a:t>[VALOR]</a:t>
                    </a:fld>
                    <a:r>
                      <a:rPr lang="en-US"/>
                      <a:t> (17)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B07-4B02-B6EB-BFD36B21A219}"/>
                </c:ext>
              </c:extLst>
            </c:dLbl>
            <c:dLbl>
              <c:idx val="22"/>
              <c:tx>
                <c:rich>
                  <a:bodyPr/>
                  <a:lstStyle/>
                  <a:p>
                    <a:fld id="{D788677F-AFC1-4213-8B13-C78EC01AFD7F}" type="VALUE">
                      <a:rPr lang="en-US"/>
                      <a:pPr/>
                      <a:t>[VALOR]</a:t>
                    </a:fld>
                    <a:r>
                      <a:rPr lang="en-US"/>
                      <a:t> (18)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AB07-4B02-B6EB-BFD36B21A219}"/>
                </c:ext>
              </c:extLst>
            </c:dLbl>
            <c:dLbl>
              <c:idx val="23"/>
              <c:tx>
                <c:rich>
                  <a:bodyPr/>
                  <a:lstStyle/>
                  <a:p>
                    <a:fld id="{122D5917-5F42-44CF-8CFA-E747545A5174}" type="VALUE">
                      <a:rPr lang="en-US"/>
                      <a:pPr/>
                      <a:t>[VALOR]</a:t>
                    </a:fld>
                    <a:r>
                      <a:rPr lang="en-US"/>
                      <a:t> (48)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B07-4B02-B6EB-BFD36B21A219}"/>
                </c:ext>
              </c:extLst>
            </c:dLbl>
            <c:dLbl>
              <c:idx val="24"/>
              <c:tx>
                <c:rich>
                  <a:bodyPr/>
                  <a:lstStyle/>
                  <a:p>
                    <a:fld id="{9A3014D7-1332-48DE-910F-DBB93A7F0E43}" type="VALUE">
                      <a:rPr lang="en-US"/>
                      <a:pPr/>
                      <a:t>[VALOR]</a:t>
                    </a:fld>
                    <a:r>
                      <a:rPr lang="en-US"/>
                      <a:t> (412)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AB07-4B02-B6EB-BFD36B21A21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 DEZEMBRO'!$D$2:$D$26</c:f>
              <c:strCache>
                <c:ptCount val="25"/>
                <c:pt idx="0">
                  <c:v>MELHORAR A MACA DO POSTO</c:v>
                </c:pt>
                <c:pt idx="1">
                  <c:v>QUER ENCAMINHAMENTO PARA O NEUROLOGISTA E PSICÓLOGO</c:v>
                </c:pt>
                <c:pt idx="2">
                  <c:v>COLOCAR UM CORRIMÃO NA RAMPA DO POSTO</c:v>
                </c:pt>
                <c:pt idx="3">
                  <c:v>DAR PRIORIDADE DE ATENDIMENTO PARA PACIENTES IDOSOS</c:v>
                </c:pt>
                <c:pt idx="4">
                  <c:v>MELHORAR AS CONDIÇÕES DE TRABALHO DOS FUNCIONÁRIOS</c:v>
                </c:pt>
                <c:pt idx="5">
                  <c:v>AGENDAMENTO SER MAIS RÁPIDO</c:v>
                </c:pt>
                <c:pt idx="6">
                  <c:v>GOSTARIA QUE A RECEPÇÃO ATENDESSE O TELEFONE / TER TELEFONE NO POSTO</c:v>
                </c:pt>
                <c:pt idx="7">
                  <c:v>MELHORAR /AMPLIAR HORÁRIO DE ATENDIMENTO</c:v>
                </c:pt>
                <c:pt idx="8">
                  <c:v>TER MAIS APARELHOS DE FISIOTERAPIA</c:v>
                </c:pt>
                <c:pt idx="9">
                  <c:v>TER MAIS CADEIRAS NO POSTO</c:v>
                </c:pt>
                <c:pt idx="10">
                  <c:v>ENCAMINHAMENTO SER MAIS RÁPIDO (ESPECIALIDADE/NASF)</c:v>
                </c:pt>
                <c:pt idx="11">
                  <c:v>TER MAIS VAGAS DE CONSULTAS</c:v>
                </c:pt>
                <c:pt idx="12">
                  <c:v>MELHORAR ATENDIMENTO (MÉDICO E ENFERMAGEM)</c:v>
                </c:pt>
                <c:pt idx="13">
                  <c:v>MARCAR CONSULTA, NÃO SER POR HORÁRIO DE CHEGADA</c:v>
                </c:pt>
                <c:pt idx="14">
                  <c:v>FALTA DE MEDICAMENTO / TER MAIS MEDICAMENTOS NO POSTO</c:v>
                </c:pt>
                <c:pt idx="15">
                  <c:v>MELHORAR A ESCUTA, TER MAIS CALMA, ATENÇÃO, TRATAR MELHOR, TER DIÁLOGO</c:v>
                </c:pt>
                <c:pt idx="16">
                  <c:v>MELHORAR ATENDIMENTO/ ORGANIZAÇÃO DA RECEPÇÃO</c:v>
                </c:pt>
                <c:pt idx="17">
                  <c:v>TROCAR DE PROFISSIONAL (MÉDICO,DENTISTA,NUTRICIONISTA E TO)</c:v>
                </c:pt>
                <c:pt idx="18">
                  <c:v>AUMENTAR ESPAÇO DO POSTO/ FAZER REFORMA/ TER MAIS SALAS DE ATENDIMENTO </c:v>
                </c:pt>
                <c:pt idx="19">
                  <c:v>MAIOR FREQUENCIA NAS CONSULTAS (EMAD E NASF)</c:v>
                </c:pt>
                <c:pt idx="20">
                  <c:v>TER MAIS PROFISSIONAIS (MÉDICOS, ENFERMEIROS)</c:v>
                </c:pt>
                <c:pt idx="21">
                  <c:v>DEMORA PARA REALIZAR EXAMES</c:v>
                </c:pt>
                <c:pt idx="22">
                  <c:v>TER ESPECIALIDADES (GINECOLOGISTA, PEDIATRA, UROLOGISTA, PSIQUIATRA, ORTOPEDISTA E GERIATRA)</c:v>
                </c:pt>
                <c:pt idx="23">
                  <c:v>MELHORAR TEMPO DE ESPERA</c:v>
                </c:pt>
                <c:pt idx="24">
                  <c:v>ELOGIO (EXCELENTE/ BOM ATENDIMENTO)</c:v>
                </c:pt>
              </c:strCache>
            </c:strRef>
          </c:cat>
          <c:val>
            <c:numRef>
              <c:f>'GRÁFICO DEZEMBRO'!$F$2:$F$26</c:f>
              <c:numCache>
                <c:formatCode>0.00</c:formatCode>
                <c:ptCount val="25"/>
                <c:pt idx="0">
                  <c:v>0.17452006980802792</c:v>
                </c:pt>
                <c:pt idx="1">
                  <c:v>0.17452006980802792</c:v>
                </c:pt>
                <c:pt idx="2">
                  <c:v>0.17452006980802792</c:v>
                </c:pt>
                <c:pt idx="3">
                  <c:v>0.17452006980802792</c:v>
                </c:pt>
                <c:pt idx="4">
                  <c:v>0.17452006980802792</c:v>
                </c:pt>
                <c:pt idx="5">
                  <c:v>0.17452006980802792</c:v>
                </c:pt>
                <c:pt idx="6">
                  <c:v>0.34904013961605584</c:v>
                </c:pt>
                <c:pt idx="7">
                  <c:v>0.34904013961605584</c:v>
                </c:pt>
                <c:pt idx="8">
                  <c:v>0.34904013961605584</c:v>
                </c:pt>
                <c:pt idx="9">
                  <c:v>0.34904013961605584</c:v>
                </c:pt>
                <c:pt idx="10">
                  <c:v>0.34904013961605584</c:v>
                </c:pt>
                <c:pt idx="11">
                  <c:v>0.34904013961605584</c:v>
                </c:pt>
                <c:pt idx="12">
                  <c:v>0.52356020942408377</c:v>
                </c:pt>
                <c:pt idx="13">
                  <c:v>0.69808027923211169</c:v>
                </c:pt>
                <c:pt idx="14">
                  <c:v>0.69808027923211169</c:v>
                </c:pt>
                <c:pt idx="15">
                  <c:v>0.87260034904013961</c:v>
                </c:pt>
                <c:pt idx="16">
                  <c:v>1.0471204188481675</c:v>
                </c:pt>
                <c:pt idx="17">
                  <c:v>1.3961605584642234</c:v>
                </c:pt>
                <c:pt idx="18">
                  <c:v>1.5706806282722512</c:v>
                </c:pt>
                <c:pt idx="19">
                  <c:v>1.5706806282722512</c:v>
                </c:pt>
                <c:pt idx="20">
                  <c:v>2.0942408376963351</c:v>
                </c:pt>
                <c:pt idx="21">
                  <c:v>2.9668411867364748</c:v>
                </c:pt>
                <c:pt idx="22">
                  <c:v>3.1413612565445024</c:v>
                </c:pt>
                <c:pt idx="23">
                  <c:v>8.3769633507853403</c:v>
                </c:pt>
                <c:pt idx="24">
                  <c:v>71.902268760907504</c:v>
                </c:pt>
              </c:numCache>
            </c:numRef>
          </c:val>
          <c:extLst>
            <c:ext xmlns:c16="http://schemas.microsoft.com/office/drawing/2014/chart" uri="{C3380CC4-5D6E-409C-BE32-E72D297353CC}">
              <c16:uniqueId val="{00000019-AB07-4B02-B6EB-BFD36B21A219}"/>
            </c:ext>
          </c:extLst>
        </c:ser>
        <c:dLbls>
          <c:dLblPos val="inEnd"/>
          <c:showLegendKey val="0"/>
          <c:showVal val="1"/>
          <c:showCatName val="0"/>
          <c:showSerName val="0"/>
          <c:showPercent val="0"/>
          <c:showBubbleSize val="0"/>
        </c:dLbls>
        <c:gapWidth val="65"/>
        <c:axId val="318175968"/>
        <c:axId val="318172360"/>
      </c:barChart>
      <c:catAx>
        <c:axId val="318175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pt-BR"/>
          </a:p>
        </c:txPr>
        <c:crossAx val="318172360"/>
        <c:crosses val="autoZero"/>
        <c:auto val="1"/>
        <c:lblAlgn val="ctr"/>
        <c:lblOffset val="100"/>
        <c:noMultiLvlLbl val="0"/>
      </c:catAx>
      <c:valAx>
        <c:axId val="318172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pt-BR"/>
                  <a:t>Percentual</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crossAx val="318175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DDE3-E544-4ADC-B799-C991640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25168</Words>
  <Characters>135909</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 USF 10</dc:creator>
  <cp:keywords/>
  <dc:description/>
  <cp:lastModifiedBy>Sup USF 9</cp:lastModifiedBy>
  <cp:revision>3</cp:revision>
  <dcterms:created xsi:type="dcterms:W3CDTF">2022-02-10T10:20:00Z</dcterms:created>
  <dcterms:modified xsi:type="dcterms:W3CDTF">2022-02-10T10:20:00Z</dcterms:modified>
</cp:coreProperties>
</file>